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B79E" w14:textId="77777777" w:rsidR="000F2B6B" w:rsidRPr="00D829D4" w:rsidRDefault="00D242F7" w:rsidP="00132140">
      <w:pPr>
        <w:pStyle w:val="Titolo1"/>
        <w:spacing w:after="200"/>
        <w:jc w:val="center"/>
        <w:rPr>
          <w:rFonts w:ascii="Arial" w:hAnsi="Arial" w:cs="Arial"/>
          <w:bCs/>
          <w:color w:val="000000"/>
          <w:sz w:val="72"/>
          <w:szCs w:val="36"/>
        </w:rPr>
      </w:pPr>
      <w:bookmarkStart w:id="0" w:name="_Toc137718249"/>
      <w:bookmarkStart w:id="1" w:name="_Toc139725546"/>
      <w:r w:rsidRPr="00D829D4">
        <w:rPr>
          <w:rFonts w:ascii="Arial" w:hAnsi="Arial" w:cs="Arial"/>
          <w:bCs/>
          <w:color w:val="000000"/>
          <w:sz w:val="72"/>
          <w:szCs w:val="36"/>
        </w:rPr>
        <w:t>SACRA SCRITTURA</w:t>
      </w:r>
      <w:bookmarkEnd w:id="0"/>
      <w:bookmarkEnd w:id="1"/>
    </w:p>
    <w:p w14:paraId="29471BB7" w14:textId="532A55B1" w:rsidR="000F2B6B" w:rsidRDefault="000F2B6B" w:rsidP="00132140">
      <w:pPr>
        <w:pStyle w:val="Titolo1"/>
        <w:spacing w:after="200"/>
        <w:jc w:val="center"/>
        <w:rPr>
          <w:rFonts w:ascii="Arial" w:hAnsi="Arial" w:cs="Arial"/>
          <w:bCs/>
          <w:color w:val="000000"/>
          <w:sz w:val="40"/>
        </w:rPr>
      </w:pPr>
    </w:p>
    <w:p w14:paraId="4778A0F1" w14:textId="77777777" w:rsidR="005C08AE" w:rsidRPr="005C08AE" w:rsidRDefault="005C08AE" w:rsidP="005C08AE"/>
    <w:p w14:paraId="27FF03DD" w14:textId="77777777" w:rsidR="000F2B6B" w:rsidRPr="00722560" w:rsidRDefault="000F2B6B" w:rsidP="00132140">
      <w:pPr>
        <w:spacing w:after="200"/>
        <w:rPr>
          <w:rFonts w:ascii="Arial" w:hAnsi="Arial" w:cs="Arial"/>
        </w:rPr>
      </w:pPr>
    </w:p>
    <w:p w14:paraId="7D43FA97" w14:textId="77777777" w:rsidR="000F2B6B" w:rsidRPr="00722560" w:rsidRDefault="000F2B6B" w:rsidP="00132140">
      <w:pPr>
        <w:spacing w:after="200"/>
        <w:rPr>
          <w:rFonts w:ascii="Arial" w:hAnsi="Arial" w:cs="Arial"/>
        </w:rPr>
      </w:pPr>
    </w:p>
    <w:p w14:paraId="33F173BC" w14:textId="77777777" w:rsidR="000F2B6B" w:rsidRPr="00722560" w:rsidRDefault="000F2B6B" w:rsidP="00132140">
      <w:pPr>
        <w:spacing w:after="200"/>
        <w:rPr>
          <w:rFonts w:ascii="Arial" w:hAnsi="Arial" w:cs="Arial"/>
        </w:rPr>
      </w:pPr>
    </w:p>
    <w:p w14:paraId="50F1B6F5" w14:textId="77777777" w:rsidR="000F2B6B" w:rsidRPr="00722560" w:rsidRDefault="000F2B6B" w:rsidP="00132140">
      <w:pPr>
        <w:spacing w:after="200"/>
        <w:rPr>
          <w:rFonts w:ascii="Arial" w:hAnsi="Arial" w:cs="Arial"/>
        </w:rPr>
      </w:pPr>
    </w:p>
    <w:p w14:paraId="6404AFAA" w14:textId="77777777" w:rsidR="000F2B6B" w:rsidRPr="00722560" w:rsidRDefault="000F2B6B" w:rsidP="00132140">
      <w:pPr>
        <w:spacing w:after="200"/>
        <w:rPr>
          <w:rFonts w:ascii="Arial" w:hAnsi="Arial" w:cs="Arial"/>
        </w:rPr>
      </w:pPr>
    </w:p>
    <w:p w14:paraId="22D404B8" w14:textId="77777777" w:rsidR="000F2B6B" w:rsidRPr="00722560" w:rsidRDefault="000F2B6B" w:rsidP="00132140">
      <w:pPr>
        <w:spacing w:after="200"/>
        <w:rPr>
          <w:rFonts w:ascii="Arial" w:hAnsi="Arial" w:cs="Arial"/>
        </w:rPr>
      </w:pPr>
    </w:p>
    <w:p w14:paraId="314D52F2" w14:textId="77777777" w:rsidR="000F2B6B" w:rsidRPr="00722560" w:rsidRDefault="000F2B6B" w:rsidP="00132140">
      <w:pPr>
        <w:spacing w:after="200"/>
        <w:rPr>
          <w:rFonts w:ascii="Arial" w:hAnsi="Arial" w:cs="Arial"/>
        </w:rPr>
      </w:pPr>
    </w:p>
    <w:p w14:paraId="1970AA69" w14:textId="77777777" w:rsidR="000F2B6B" w:rsidRPr="00722560" w:rsidRDefault="000F2B6B" w:rsidP="00132140">
      <w:pPr>
        <w:spacing w:after="200"/>
        <w:rPr>
          <w:rFonts w:ascii="Arial" w:hAnsi="Arial" w:cs="Arial"/>
        </w:rPr>
      </w:pPr>
    </w:p>
    <w:p w14:paraId="7D6F985D" w14:textId="77777777" w:rsidR="00311091" w:rsidRPr="00D829D4" w:rsidRDefault="00311091" w:rsidP="00311091">
      <w:pPr>
        <w:pStyle w:val="Titolo1"/>
        <w:spacing w:after="200"/>
        <w:jc w:val="center"/>
        <w:rPr>
          <w:rFonts w:ascii="Arial" w:hAnsi="Arial" w:cs="Arial"/>
          <w:bCs/>
          <w:color w:val="000000"/>
          <w:szCs w:val="18"/>
        </w:rPr>
      </w:pPr>
      <w:bookmarkStart w:id="2" w:name="_Toc137285080"/>
      <w:bookmarkStart w:id="3" w:name="_Toc137718250"/>
      <w:bookmarkStart w:id="4" w:name="_Toc139725547"/>
      <w:r w:rsidRPr="00D829D4">
        <w:rPr>
          <w:rFonts w:ascii="Arial" w:hAnsi="Arial" w:cs="Arial"/>
          <w:bCs/>
          <w:color w:val="000000"/>
          <w:szCs w:val="18"/>
        </w:rPr>
        <w:t>APOCALISSE DI SAN GIOVANNI APOSTOLO</w:t>
      </w:r>
      <w:bookmarkEnd w:id="2"/>
      <w:bookmarkEnd w:id="3"/>
      <w:bookmarkEnd w:id="4"/>
    </w:p>
    <w:p w14:paraId="3D351A5A" w14:textId="77777777" w:rsidR="00311091" w:rsidRDefault="00311091" w:rsidP="00311091">
      <w:pPr>
        <w:pStyle w:val="Titolo1"/>
        <w:spacing w:after="200"/>
        <w:jc w:val="center"/>
        <w:rPr>
          <w:rFonts w:ascii="Arial" w:hAnsi="Arial" w:cs="Arial"/>
          <w:bCs/>
          <w:color w:val="000000"/>
          <w:sz w:val="32"/>
          <w:szCs w:val="16"/>
        </w:rPr>
      </w:pPr>
      <w:bookmarkStart w:id="5" w:name="_Toc137285081"/>
      <w:bookmarkStart w:id="6" w:name="_Toc137718251"/>
      <w:bookmarkStart w:id="7" w:name="_Toc139725548"/>
      <w:r>
        <w:rPr>
          <w:rFonts w:ascii="Arial" w:hAnsi="Arial" w:cs="Arial"/>
          <w:bCs/>
          <w:color w:val="000000"/>
          <w:sz w:val="32"/>
          <w:szCs w:val="16"/>
        </w:rPr>
        <w:t xml:space="preserve">MEDITAZIONE PER </w:t>
      </w:r>
      <w:r w:rsidRPr="00D829D4">
        <w:rPr>
          <w:rFonts w:ascii="Arial" w:hAnsi="Arial" w:cs="Arial"/>
          <w:bCs/>
          <w:color w:val="000000"/>
          <w:sz w:val="32"/>
          <w:szCs w:val="16"/>
        </w:rPr>
        <w:t>RITRATTI</w:t>
      </w:r>
      <w:bookmarkEnd w:id="5"/>
      <w:bookmarkEnd w:id="6"/>
      <w:bookmarkEnd w:id="7"/>
    </w:p>
    <w:p w14:paraId="3940BE32" w14:textId="79C3154A" w:rsidR="00311091" w:rsidRPr="00D829D4" w:rsidRDefault="00311091" w:rsidP="00311091">
      <w:pPr>
        <w:pStyle w:val="Titolo1"/>
        <w:spacing w:after="200"/>
        <w:jc w:val="center"/>
        <w:rPr>
          <w:rFonts w:ascii="Arial" w:hAnsi="Arial" w:cs="Arial"/>
          <w:bCs/>
          <w:color w:val="000000"/>
          <w:sz w:val="32"/>
          <w:szCs w:val="16"/>
        </w:rPr>
      </w:pPr>
      <w:r w:rsidRPr="00D829D4">
        <w:rPr>
          <w:rFonts w:ascii="Arial" w:hAnsi="Arial" w:cs="Arial"/>
          <w:bCs/>
          <w:color w:val="000000"/>
          <w:sz w:val="32"/>
          <w:szCs w:val="16"/>
        </w:rPr>
        <w:t xml:space="preserve"> </w:t>
      </w:r>
      <w:bookmarkStart w:id="8" w:name="_Toc137285082"/>
      <w:bookmarkStart w:id="9" w:name="_Toc137718252"/>
      <w:bookmarkStart w:id="10" w:name="_Toc139725549"/>
      <w:r>
        <w:rPr>
          <w:rFonts w:ascii="Arial" w:hAnsi="Arial" w:cs="Arial"/>
          <w:bCs/>
          <w:color w:val="000000"/>
          <w:sz w:val="32"/>
          <w:szCs w:val="16"/>
        </w:rPr>
        <w:t>VOL. 2 RITRATTI  VII – X</w:t>
      </w:r>
      <w:r w:rsidR="005C08AE">
        <w:rPr>
          <w:rFonts w:ascii="Arial" w:hAnsi="Arial" w:cs="Arial"/>
          <w:bCs/>
          <w:color w:val="000000"/>
          <w:sz w:val="32"/>
          <w:szCs w:val="16"/>
        </w:rPr>
        <w:t>I</w:t>
      </w:r>
      <w:r>
        <w:rPr>
          <w:rFonts w:ascii="Arial" w:hAnsi="Arial" w:cs="Arial"/>
          <w:bCs/>
          <w:color w:val="000000"/>
          <w:sz w:val="32"/>
          <w:szCs w:val="16"/>
        </w:rPr>
        <w:t>I  (AP CC. XIII - XXII)</w:t>
      </w:r>
      <w:bookmarkEnd w:id="8"/>
      <w:bookmarkEnd w:id="9"/>
      <w:bookmarkEnd w:id="10"/>
    </w:p>
    <w:p w14:paraId="03CD534B" w14:textId="77777777" w:rsidR="00311091" w:rsidRPr="00722560" w:rsidRDefault="00311091" w:rsidP="00311091">
      <w:pPr>
        <w:spacing w:after="200"/>
        <w:rPr>
          <w:rFonts w:ascii="Arial" w:hAnsi="Arial" w:cs="Arial"/>
        </w:rPr>
      </w:pPr>
    </w:p>
    <w:p w14:paraId="291D1A96" w14:textId="77777777" w:rsidR="000F2B6B" w:rsidRPr="00722560" w:rsidRDefault="000F2B6B" w:rsidP="00132140">
      <w:pPr>
        <w:spacing w:after="200"/>
        <w:rPr>
          <w:rFonts w:ascii="Arial" w:hAnsi="Arial" w:cs="Arial"/>
        </w:rPr>
      </w:pPr>
    </w:p>
    <w:p w14:paraId="5C91C67B" w14:textId="77777777" w:rsidR="000F2B6B" w:rsidRPr="00722560" w:rsidRDefault="000F2B6B" w:rsidP="00132140">
      <w:pPr>
        <w:spacing w:after="200"/>
        <w:rPr>
          <w:rFonts w:ascii="Arial" w:hAnsi="Arial" w:cs="Arial"/>
        </w:rPr>
      </w:pPr>
    </w:p>
    <w:p w14:paraId="5F783C4A" w14:textId="77777777" w:rsidR="000F2B6B" w:rsidRPr="00722560" w:rsidRDefault="000F2B6B" w:rsidP="00132140">
      <w:pPr>
        <w:spacing w:after="200"/>
        <w:rPr>
          <w:rFonts w:ascii="Arial" w:hAnsi="Arial" w:cs="Arial"/>
        </w:rPr>
      </w:pPr>
    </w:p>
    <w:p w14:paraId="22ADDA65" w14:textId="77777777" w:rsidR="000F2B6B" w:rsidRPr="00722560" w:rsidRDefault="000F2B6B" w:rsidP="00132140">
      <w:pPr>
        <w:spacing w:after="200"/>
        <w:rPr>
          <w:rFonts w:ascii="Arial" w:hAnsi="Arial" w:cs="Arial"/>
        </w:rPr>
      </w:pPr>
    </w:p>
    <w:p w14:paraId="02A023AB" w14:textId="77777777" w:rsidR="000F2B6B" w:rsidRPr="00722560" w:rsidRDefault="000F2B6B" w:rsidP="00132140">
      <w:pPr>
        <w:spacing w:after="200"/>
        <w:rPr>
          <w:rFonts w:ascii="Arial" w:hAnsi="Arial" w:cs="Arial"/>
        </w:rPr>
      </w:pPr>
    </w:p>
    <w:p w14:paraId="54851BD4" w14:textId="77777777" w:rsidR="000F2B6B" w:rsidRPr="00722560" w:rsidRDefault="000F2B6B" w:rsidP="00132140">
      <w:pPr>
        <w:spacing w:after="200"/>
        <w:rPr>
          <w:rFonts w:ascii="Arial" w:hAnsi="Arial" w:cs="Arial"/>
        </w:rPr>
      </w:pPr>
    </w:p>
    <w:p w14:paraId="11898384" w14:textId="77777777" w:rsidR="000F2B6B" w:rsidRPr="00722560" w:rsidRDefault="000F2B6B" w:rsidP="00132140">
      <w:pPr>
        <w:spacing w:after="200"/>
        <w:rPr>
          <w:rFonts w:ascii="Arial" w:hAnsi="Arial" w:cs="Arial"/>
        </w:rPr>
      </w:pPr>
    </w:p>
    <w:p w14:paraId="63870DDB" w14:textId="77777777" w:rsidR="000F2B6B" w:rsidRPr="00722560" w:rsidRDefault="000F2B6B" w:rsidP="00132140">
      <w:pPr>
        <w:spacing w:after="200"/>
        <w:rPr>
          <w:rFonts w:ascii="Arial" w:hAnsi="Arial" w:cs="Arial"/>
        </w:rPr>
      </w:pPr>
    </w:p>
    <w:p w14:paraId="4F2B7F85" w14:textId="77777777" w:rsidR="000F2B6B" w:rsidRPr="00722560" w:rsidRDefault="000F2B6B" w:rsidP="00132140">
      <w:pPr>
        <w:spacing w:after="200"/>
        <w:rPr>
          <w:rFonts w:ascii="Arial" w:hAnsi="Arial" w:cs="Arial"/>
        </w:rPr>
      </w:pPr>
    </w:p>
    <w:p w14:paraId="52C7FFE9" w14:textId="77777777" w:rsidR="000F2B6B" w:rsidRPr="00722560" w:rsidRDefault="000F2B6B" w:rsidP="00132140">
      <w:pPr>
        <w:spacing w:after="200"/>
        <w:rPr>
          <w:rFonts w:ascii="Arial" w:hAnsi="Arial" w:cs="Arial"/>
        </w:rPr>
      </w:pPr>
    </w:p>
    <w:p w14:paraId="5DB16B61" w14:textId="77777777" w:rsidR="000F2B6B" w:rsidRPr="00722560" w:rsidRDefault="000F2B6B" w:rsidP="00132140">
      <w:pPr>
        <w:spacing w:after="200"/>
        <w:rPr>
          <w:rFonts w:ascii="Arial" w:hAnsi="Arial" w:cs="Arial"/>
        </w:rPr>
      </w:pPr>
    </w:p>
    <w:p w14:paraId="6756DB8C" w14:textId="77777777" w:rsidR="000F2B6B" w:rsidRPr="00722560" w:rsidRDefault="000F2B6B" w:rsidP="00132140">
      <w:pPr>
        <w:spacing w:after="200"/>
        <w:rPr>
          <w:rFonts w:ascii="Arial" w:hAnsi="Arial" w:cs="Arial"/>
        </w:rPr>
      </w:pPr>
    </w:p>
    <w:p w14:paraId="0A316BA5" w14:textId="0B114E35" w:rsidR="000F2B6B" w:rsidRPr="00722560" w:rsidRDefault="000F2B6B" w:rsidP="00132140">
      <w:pPr>
        <w:pStyle w:val="Titolo1"/>
        <w:spacing w:after="200"/>
        <w:jc w:val="center"/>
        <w:rPr>
          <w:rFonts w:ascii="Arial" w:hAnsi="Arial" w:cs="Arial"/>
          <w:bCs/>
          <w:color w:val="000000"/>
          <w:sz w:val="40"/>
        </w:rPr>
      </w:pPr>
      <w:bookmarkStart w:id="11" w:name="_Toc288558788"/>
      <w:bookmarkStart w:id="12" w:name="_Toc291783130"/>
      <w:bookmarkStart w:id="13" w:name="_Toc298427459"/>
      <w:bookmarkStart w:id="14" w:name="_Toc311519250"/>
      <w:bookmarkStart w:id="15" w:name="_Toc137718253"/>
      <w:bookmarkStart w:id="16" w:name="_Toc139725550"/>
      <w:r w:rsidRPr="00722560">
        <w:rPr>
          <w:rFonts w:ascii="Arial" w:hAnsi="Arial" w:cs="Arial"/>
          <w:bCs/>
          <w:color w:val="000000"/>
          <w:sz w:val="40"/>
        </w:rPr>
        <w:t>CATANZARO 20</w:t>
      </w:r>
      <w:r w:rsidR="00B44800" w:rsidRPr="00722560">
        <w:rPr>
          <w:rFonts w:ascii="Arial" w:hAnsi="Arial" w:cs="Arial"/>
          <w:bCs/>
          <w:color w:val="000000"/>
          <w:sz w:val="40"/>
        </w:rPr>
        <w:t>23</w:t>
      </w:r>
      <w:bookmarkEnd w:id="11"/>
      <w:bookmarkEnd w:id="12"/>
      <w:bookmarkEnd w:id="13"/>
      <w:bookmarkEnd w:id="14"/>
      <w:bookmarkEnd w:id="15"/>
      <w:bookmarkEnd w:id="16"/>
    </w:p>
    <w:p w14:paraId="24FB4DFE" w14:textId="77777777" w:rsidR="00284DFA" w:rsidRPr="00722560" w:rsidRDefault="00284DFA" w:rsidP="00132140">
      <w:pPr>
        <w:pStyle w:val="Titolo1"/>
        <w:spacing w:after="200"/>
        <w:jc w:val="center"/>
        <w:rPr>
          <w:rFonts w:ascii="Arial" w:hAnsi="Arial" w:cs="Arial"/>
          <w:bCs/>
          <w:iCs/>
          <w:color w:val="000000"/>
          <w:sz w:val="40"/>
        </w:rPr>
        <w:sectPr w:rsidR="00284DFA" w:rsidRPr="00722560"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7" w:name="_Toc291783131"/>
      <w:bookmarkStart w:id="18" w:name="_Toc298427882"/>
      <w:bookmarkStart w:id="19" w:name="_Toc298444578"/>
      <w:bookmarkStart w:id="20" w:name="_Toc311519251"/>
    </w:p>
    <w:p w14:paraId="57EBD3D3" w14:textId="77777777" w:rsidR="000F2B6B" w:rsidRPr="00722560" w:rsidRDefault="00284DFA" w:rsidP="00132140">
      <w:pPr>
        <w:pStyle w:val="Titolo1"/>
        <w:spacing w:after="200"/>
        <w:jc w:val="center"/>
        <w:rPr>
          <w:rFonts w:ascii="Arial" w:hAnsi="Arial" w:cs="Arial"/>
          <w:bCs/>
          <w:iCs/>
          <w:color w:val="000000"/>
          <w:sz w:val="40"/>
        </w:rPr>
      </w:pPr>
      <w:bookmarkStart w:id="21" w:name="_Toc137718254"/>
      <w:bookmarkStart w:id="22" w:name="_Toc139725551"/>
      <w:r w:rsidRPr="00722560">
        <w:rPr>
          <w:rFonts w:ascii="Arial" w:hAnsi="Arial" w:cs="Arial"/>
          <w:bCs/>
          <w:iCs/>
          <w:color w:val="000000"/>
          <w:sz w:val="40"/>
        </w:rPr>
        <w:lastRenderedPageBreak/>
        <w:t>P</w:t>
      </w:r>
      <w:r w:rsidR="000F2B6B" w:rsidRPr="00722560">
        <w:rPr>
          <w:rFonts w:ascii="Arial" w:hAnsi="Arial" w:cs="Arial"/>
          <w:bCs/>
          <w:iCs/>
          <w:color w:val="000000"/>
          <w:sz w:val="40"/>
        </w:rPr>
        <w:t>RESENTAZIONE</w:t>
      </w:r>
      <w:bookmarkEnd w:id="17"/>
      <w:bookmarkEnd w:id="18"/>
      <w:bookmarkEnd w:id="19"/>
      <w:bookmarkEnd w:id="20"/>
      <w:bookmarkEnd w:id="21"/>
      <w:bookmarkEnd w:id="22"/>
    </w:p>
    <w:p w14:paraId="5B05871D" w14:textId="784E71CC" w:rsidR="00711159" w:rsidRPr="003D16E2" w:rsidRDefault="00711159" w:rsidP="00711159">
      <w:pPr>
        <w:pStyle w:val="Corpotesto"/>
        <w:spacing w:after="200"/>
        <w:rPr>
          <w:szCs w:val="24"/>
        </w:rPr>
      </w:pPr>
      <w:r w:rsidRPr="003D16E2">
        <w:rPr>
          <w:rFonts w:cs="Arial"/>
          <w:szCs w:val="24"/>
        </w:rPr>
        <w:t xml:space="preserve">Abbiamo scritto nel Commento al Profeta Daniele (anno 2016): </w:t>
      </w:r>
      <w:r w:rsidR="000E4E92" w:rsidRPr="003D16E2">
        <w:rPr>
          <w:szCs w:val="24"/>
        </w:rPr>
        <w:t xml:space="preserve">Viene “Daniele” introduce una nuova verità nella storia. 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storia, avviene per sua </w:t>
      </w:r>
      <w:r w:rsidR="000E4E92" w:rsidRPr="003D16E2">
        <w:rPr>
          <w:i/>
          <w:szCs w:val="24"/>
        </w:rPr>
        <w:t>“concessione”.</w:t>
      </w:r>
      <w:r w:rsidR="000E4E92" w:rsidRPr="003D16E2">
        <w:rPr>
          <w:szCs w:val="24"/>
        </w:rPr>
        <w:t xml:space="preserve"> Ma se il Signore lo permette e questa storia è di martirio per noi, allora è giusto che si chieda allo Spirito Santo la verità che il Signore ci vuole insegnare. </w:t>
      </w:r>
      <w:r w:rsidRPr="003D16E2">
        <w:rPr>
          <w:szCs w:val="24"/>
        </w:rPr>
        <w:t xml:space="preserve"> </w:t>
      </w:r>
      <w:r w:rsidR="000E4E92" w:rsidRPr="003D16E2">
        <w:rPr>
          <w:szCs w:val="24"/>
        </w:rPr>
        <w:t xml:space="preserve">Nella parte centrale del suo Libro, </w:t>
      </w:r>
      <w:r w:rsidR="000E4E92" w:rsidRPr="003D16E2">
        <w:rPr>
          <w:i/>
          <w:szCs w:val="24"/>
        </w:rPr>
        <w:t>“Daniele”</w:t>
      </w:r>
      <w:r w:rsidR="000E4E92" w:rsidRPr="003D16E2">
        <w:rPr>
          <w:szCs w:val="24"/>
        </w:rPr>
        <w:t xml:space="preserve">, ci dice che ogni singolo minuto, ogni singolo evento, ogni </w:t>
      </w:r>
      <w:r w:rsidR="0043420B">
        <w:rPr>
          <w:szCs w:val="24"/>
        </w:rPr>
        <w:t xml:space="preserve">singola </w:t>
      </w:r>
      <w:r w:rsidR="000E4E92" w:rsidRPr="003D16E2">
        <w:rPr>
          <w:szCs w:val="24"/>
        </w:rPr>
        <w:t xml:space="preserve">persona che entra o che esce dalla storia, non entra e non esce senza che Lui lo voglia o lo permetta. </w:t>
      </w:r>
    </w:p>
    <w:p w14:paraId="691F6656" w14:textId="2CB884CB" w:rsidR="000E4E92" w:rsidRPr="003D16E2" w:rsidRDefault="000E4E92" w:rsidP="00711159">
      <w:pPr>
        <w:pStyle w:val="Corpotesto"/>
        <w:spacing w:after="200"/>
        <w:rPr>
          <w:szCs w:val="24"/>
        </w:rPr>
      </w:pPr>
      <w:r w:rsidRPr="003D16E2">
        <w:rPr>
          <w:szCs w:val="24"/>
        </w:rPr>
        <w:t xml:space="preserve">Qui occorre tutta la saggezza dello Spirito Santo perché comprendiamo cosa il Signore chiede ai suoi figli. La profezia sulla storia inizia in Daniele con la presentazione e l’intronizzazione del </w:t>
      </w:r>
      <w:r w:rsidRPr="003D16E2">
        <w:rPr>
          <w:i/>
          <w:szCs w:val="24"/>
        </w:rPr>
        <w:t xml:space="preserve">“Figlio dell’uomo”. </w:t>
      </w:r>
      <w:r w:rsidRPr="003D16E2">
        <w:rPr>
          <w:szCs w:val="24"/>
        </w:rPr>
        <w:t>Questi</w:t>
      </w:r>
      <w:r w:rsidRPr="003D16E2">
        <w:rPr>
          <w:i/>
          <w:szCs w:val="24"/>
        </w:rPr>
        <w:t xml:space="preserve">  </w:t>
      </w:r>
      <w:r w:rsidRPr="003D16E2">
        <w:rPr>
          <w:szCs w:val="24"/>
        </w:rPr>
        <w:t xml:space="preserve">sale fino a Dio e da Lui riceve la sua stessa gloria, il suo potere, il regno. Ciò che è visione </w:t>
      </w:r>
      <w:r w:rsidRPr="003D16E2">
        <w:rPr>
          <w:i/>
          <w:szCs w:val="24"/>
        </w:rPr>
        <w:t>“profetica”</w:t>
      </w:r>
      <w:r w:rsidRPr="003D16E2">
        <w:rPr>
          <w:szCs w:val="24"/>
        </w:rPr>
        <w:t xml:space="preserve"> del Figlio dell’uomo annunziata in Daniele, diviene realtà e vera profezia della storia nell’Apocalisse dell’Apostolo Giovanni. Il Figlio dell’uomo è l’Agnello Immolato Risorto. È Lui che dal Padre riceve ogni potenza e gloria. Tutta 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74A5DFAF" w14:textId="3DCB2D39" w:rsidR="000E4E92" w:rsidRPr="003D16E2" w:rsidRDefault="000E4E92" w:rsidP="000E4E92">
      <w:pPr>
        <w:pStyle w:val="Corpotesto"/>
        <w:rPr>
          <w:szCs w:val="24"/>
        </w:rPr>
      </w:pPr>
      <w:r w:rsidRPr="003D16E2">
        <w:rPr>
          <w:szCs w:val="24"/>
        </w:rPr>
        <w:t xml:space="preserve">Con questa verità, sia di </w:t>
      </w:r>
      <w:r w:rsidRPr="003D16E2">
        <w:rPr>
          <w:i/>
          <w:szCs w:val="24"/>
        </w:rPr>
        <w:t>“Daniele”</w:t>
      </w:r>
      <w:r w:rsidRPr="003D16E2">
        <w:rPr>
          <w:szCs w:val="24"/>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Legge, alla sua Parola</w:t>
      </w:r>
      <w:r w:rsidR="00711159" w:rsidRPr="003D16E2">
        <w:rPr>
          <w:szCs w:val="24"/>
        </w:rPr>
        <w:t>.</w:t>
      </w:r>
      <w:r w:rsidRPr="003D16E2">
        <w:rPr>
          <w:szCs w:val="24"/>
        </w:rPr>
        <w:t xml:space="preserve">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4D49CD76" w14:textId="6527FF93" w:rsidR="00711159" w:rsidRPr="003D16E2" w:rsidRDefault="00711159" w:rsidP="00711159">
      <w:pPr>
        <w:pStyle w:val="Corpotesto"/>
        <w:rPr>
          <w:szCs w:val="24"/>
        </w:rPr>
      </w:pPr>
      <w:r w:rsidRPr="003D16E2">
        <w:rPr>
          <w:szCs w:val="24"/>
        </w:rPr>
        <w:t xml:space="preserve">Nel Libro del Profeta Daniele, la storia viene letta partendo dal suo compimento e giungendo fino alla sua origine: la liberazione degli esuli da Babilonia (dal capitolo VII al capitolo XII). Ora è giusto che ci chiediamo: che valore ha per noi presentare come vera profezia ciò che è già accaduto? Diciamo subito che il </w:t>
      </w:r>
      <w:r w:rsidRPr="003D16E2">
        <w:rPr>
          <w:szCs w:val="24"/>
        </w:rPr>
        <w:lastRenderedPageBreak/>
        <w:t xml:space="preserve">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3D16E2">
        <w:rPr>
          <w:i/>
          <w:szCs w:val="24"/>
        </w:rPr>
        <w:t>“progetto eterno”</w:t>
      </w:r>
      <w:r w:rsidRPr="003D16E2">
        <w:rPr>
          <w:szCs w:val="24"/>
        </w:rPr>
        <w:t xml:space="preserve"> di salvezza per l’intera umanità. Quando il Signore vede il suo popolo ostinato nel distruggere la sua alleanza e di conseguenza esporre a fallimento il suo</w:t>
      </w:r>
      <w:r w:rsidRPr="003D16E2">
        <w:rPr>
          <w:i/>
          <w:szCs w:val="24"/>
        </w:rPr>
        <w:t xml:space="preserve"> “progetto di redenzione”</w:t>
      </w:r>
      <w:r w:rsidRPr="003D16E2">
        <w:rPr>
          <w:szCs w:val="24"/>
        </w:rPr>
        <w:t xml:space="preserve"> del mondo</w:t>
      </w:r>
      <w:r w:rsidR="0043420B">
        <w:rPr>
          <w:szCs w:val="24"/>
        </w:rPr>
        <w:t>,</w:t>
      </w:r>
      <w:r w:rsidRPr="003D16E2">
        <w:rPr>
          <w:szCs w:val="24"/>
        </w:rPr>
        <w:t xml:space="preserve"> subito interviene e riporta il suo popolo nell’obbedienza e nella fedeltà. Spesso però la storia è oltremodo dura. Lo richiede la durezza del cuore.</w:t>
      </w:r>
    </w:p>
    <w:p w14:paraId="235BF45F" w14:textId="77777777" w:rsidR="00711159" w:rsidRPr="003D16E2" w:rsidRDefault="00711159" w:rsidP="00711159">
      <w:pPr>
        <w:pStyle w:val="Corpotesto"/>
        <w:rPr>
          <w:szCs w:val="24"/>
        </w:rPr>
      </w:pPr>
      <w:r w:rsidRPr="003D16E2">
        <w:rPr>
          <w:szCs w:val="24"/>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19BAA573" w14:textId="77777777" w:rsidR="00711159" w:rsidRPr="003D16E2" w:rsidRDefault="00711159" w:rsidP="00711159">
      <w:pPr>
        <w:pStyle w:val="Corpotesto"/>
        <w:rPr>
          <w:szCs w:val="24"/>
        </w:rPr>
      </w:pPr>
      <w:r w:rsidRPr="003D16E2">
        <w:rPr>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2869E473" w14:textId="2E6B3F02" w:rsidR="00711159" w:rsidRPr="003D16E2" w:rsidRDefault="00711159" w:rsidP="00711159">
      <w:pPr>
        <w:pStyle w:val="Corpotesto"/>
        <w:rPr>
          <w:szCs w:val="24"/>
        </w:rPr>
      </w:pPr>
      <w:r w:rsidRPr="003D16E2">
        <w:rPr>
          <w:szCs w:val="24"/>
        </w:rPr>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w:t>
      </w:r>
      <w:r w:rsidR="00350E56" w:rsidRPr="003D16E2">
        <w:rPr>
          <w:szCs w:val="24"/>
        </w:rPr>
        <w:t xml:space="preserve"> di Daniele </w:t>
      </w:r>
      <w:r w:rsidRPr="003D16E2">
        <w:rPr>
          <w:szCs w:val="24"/>
        </w:rPr>
        <w:t>e di certo un po’ di luce scenderà nella nostra mente e riscalderà anche il nostro cuore.</w:t>
      </w:r>
    </w:p>
    <w:p w14:paraId="016DE80C" w14:textId="4D5F4C3F" w:rsidR="00711159" w:rsidRPr="003D16E2" w:rsidRDefault="00711159" w:rsidP="00711159">
      <w:pPr>
        <w:pStyle w:val="Corpotesto"/>
        <w:rPr>
          <w:szCs w:val="24"/>
        </w:rPr>
      </w:pPr>
      <w:r w:rsidRPr="003D16E2">
        <w:rPr>
          <w:szCs w:val="24"/>
        </w:rPr>
        <w:t xml:space="preserve">Nel capitolo XIII si parla della casta Susanna. Una donna che deve scegliere tra l’obbedienza alla Legge </w:t>
      </w:r>
      <w:r w:rsidR="0043420B">
        <w:rPr>
          <w:szCs w:val="24"/>
        </w:rPr>
        <w:t xml:space="preserve">– </w:t>
      </w:r>
      <w:r w:rsidRPr="003D16E2">
        <w:rPr>
          <w:szCs w:val="24"/>
        </w:rPr>
        <w:t>e sarebbe andata</w:t>
      </w:r>
      <w:r w:rsidR="00350E56" w:rsidRPr="003D16E2">
        <w:rPr>
          <w:szCs w:val="24"/>
        </w:rPr>
        <w:t xml:space="preserve"> di</w:t>
      </w:r>
      <w:r w:rsidRPr="003D16E2">
        <w:rPr>
          <w:szCs w:val="24"/>
        </w:rPr>
        <w:t xml:space="preserve"> sicuro incontro alla morte fisica, ma sarebbe rimasta in eterno viva spiritualmente</w:t>
      </w:r>
      <w:r w:rsidR="0043420B">
        <w:rPr>
          <w:szCs w:val="24"/>
        </w:rPr>
        <w:t xml:space="preserve"> – </w:t>
      </w:r>
      <w:r w:rsidRPr="003D16E2">
        <w:rPr>
          <w:szCs w:val="24"/>
        </w:rPr>
        <w:t xml:space="preserve">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w:t>
      </w:r>
      <w:r w:rsidRPr="003D16E2">
        <w:rPr>
          <w:szCs w:val="24"/>
        </w:rPr>
        <w:lastRenderedPageBreak/>
        <w:t xml:space="preserve">Signore sempre viene in aiuto dei suoi servi fedeli, per la loro salvezza. Con la sua scelta Susanna fa sì che Dio sia maggiormente esaltato e visto vicino al suo popolo. È il Dio che cammina con i suoi servi. </w:t>
      </w:r>
    </w:p>
    <w:p w14:paraId="706BC6C9" w14:textId="2A65501F" w:rsidR="00711159" w:rsidRPr="003D16E2" w:rsidRDefault="00711159" w:rsidP="00711159">
      <w:pPr>
        <w:pStyle w:val="Corpotesto"/>
        <w:rPr>
          <w:szCs w:val="24"/>
        </w:rPr>
      </w:pPr>
      <w:r w:rsidRPr="003D16E2">
        <w:rPr>
          <w:szCs w:val="24"/>
        </w:rPr>
        <w:t xml:space="preserve">Susanna è figura di Cristo Gesù. Anche Gesù ha dovuto scegliere </w:t>
      </w:r>
      <w:r w:rsidR="0043420B">
        <w:rPr>
          <w:szCs w:val="24"/>
        </w:rPr>
        <w:t xml:space="preserve">o </w:t>
      </w:r>
      <w:r w:rsidRPr="003D16E2">
        <w:rPr>
          <w:szCs w:val="24"/>
        </w:rPr>
        <w:t xml:space="preserve">il rinnegamento del Padre </w:t>
      </w:r>
      <w:r w:rsidR="0043420B">
        <w:rPr>
          <w:szCs w:val="24"/>
        </w:rPr>
        <w:t xml:space="preserve">o il rinnegamento </w:t>
      </w:r>
      <w:r w:rsidRPr="003D16E2">
        <w:rPr>
          <w:szCs w:val="24"/>
        </w:rPr>
        <w:t xml:space="preserve">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sola scelta di obbedienza redime la storia. Una sola scelta di disobbedienza la fa precipitare nel baratro del buio morale, vero preludio del buio eterno. Cristo Gesù è il testimone fedele del Padre a prezzo della sua vita. </w:t>
      </w:r>
    </w:p>
    <w:p w14:paraId="71B5F039" w14:textId="14B4080D" w:rsidR="00711159" w:rsidRPr="003D16E2" w:rsidRDefault="00711159" w:rsidP="00711159">
      <w:pPr>
        <w:pStyle w:val="Corpotesto"/>
        <w:rPr>
          <w:szCs w:val="24"/>
        </w:rPr>
      </w:pPr>
      <w:r w:rsidRPr="003D16E2">
        <w:rPr>
          <w:szCs w:val="24"/>
        </w:rPr>
        <w:t xml:space="preserve">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w:t>
      </w:r>
      <w:r w:rsidR="00350E56" w:rsidRPr="003D16E2">
        <w:rPr>
          <w:szCs w:val="24"/>
        </w:rPr>
        <w:t xml:space="preserve">ardente </w:t>
      </w:r>
      <w:r w:rsidRPr="003D16E2">
        <w:rPr>
          <w:szCs w:val="24"/>
        </w:rPr>
        <w:t xml:space="preserve">di fuoco </w:t>
      </w:r>
      <w:r w:rsidR="00350E56" w:rsidRPr="003D16E2">
        <w:rPr>
          <w:szCs w:val="24"/>
        </w:rPr>
        <w:t xml:space="preserve">e zolfo </w:t>
      </w:r>
      <w:r w:rsidRPr="003D16E2">
        <w:rPr>
          <w:szCs w:val="24"/>
        </w:rPr>
        <w:t>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6BCDB2F7" w14:textId="77777777" w:rsidR="00711159" w:rsidRPr="003D16E2" w:rsidRDefault="00711159" w:rsidP="00711159">
      <w:pPr>
        <w:pStyle w:val="Corpotesto"/>
        <w:rPr>
          <w:szCs w:val="24"/>
        </w:rPr>
      </w:pPr>
      <w:r w:rsidRPr="003D16E2">
        <w:rPr>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4D579C19" w14:textId="77777777" w:rsidR="00711159" w:rsidRPr="003D16E2" w:rsidRDefault="00711159" w:rsidP="00711159">
      <w:pPr>
        <w:pStyle w:val="Corpotesto"/>
        <w:rPr>
          <w:szCs w:val="24"/>
        </w:rPr>
      </w:pPr>
      <w:r w:rsidRPr="003D16E2">
        <w:rPr>
          <w:szCs w:val="24"/>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w:t>
      </w:r>
      <w:r w:rsidRPr="003D16E2">
        <w:rPr>
          <w:szCs w:val="24"/>
        </w:rPr>
        <w:lastRenderedPageBreak/>
        <w:t xml:space="preserve">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350C5A5A" w14:textId="77777777" w:rsidR="00711159" w:rsidRPr="003D16E2" w:rsidRDefault="00711159" w:rsidP="00711159">
      <w:pPr>
        <w:pStyle w:val="Corpotesto"/>
        <w:rPr>
          <w:szCs w:val="24"/>
        </w:rPr>
      </w:pPr>
      <w:r w:rsidRPr="003D16E2">
        <w:rPr>
          <w:szCs w:val="24"/>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facendo l’esempio con Daniele. Partendo dal capitolo XIV, possiamo paragonare la storia del mondo sia a Bel che al drago. Sapendo chi sono questi due dèi, possiamo mettere in campo tutte quelle risorse spirituali e di grazia per poterli abbattere.</w:t>
      </w:r>
    </w:p>
    <w:p w14:paraId="35F2FE6C" w14:textId="77777777" w:rsidR="00711159" w:rsidRPr="003D16E2" w:rsidRDefault="00711159" w:rsidP="00711159">
      <w:pPr>
        <w:pStyle w:val="Corpotesto"/>
        <w:rPr>
          <w:szCs w:val="24"/>
        </w:rPr>
      </w:pPr>
      <w:r w:rsidRPr="003D16E2">
        <w:rPr>
          <w:szCs w:val="24"/>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dio. </w:t>
      </w:r>
    </w:p>
    <w:p w14:paraId="461732E6" w14:textId="77777777" w:rsidR="00711159" w:rsidRPr="003D16E2" w:rsidRDefault="00711159" w:rsidP="00711159">
      <w:pPr>
        <w:pStyle w:val="Corpotesto"/>
        <w:rPr>
          <w:szCs w:val="24"/>
        </w:rPr>
      </w:pPr>
      <w:r w:rsidRPr="003D16E2">
        <w:rPr>
          <w:szCs w:val="24"/>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03088E34" w14:textId="730907B2" w:rsidR="00711159" w:rsidRPr="003D16E2" w:rsidRDefault="00711159" w:rsidP="00711159">
      <w:pPr>
        <w:pStyle w:val="Corpotesto"/>
        <w:rPr>
          <w:szCs w:val="24"/>
        </w:rPr>
      </w:pPr>
      <w:r w:rsidRPr="003D16E2">
        <w:rPr>
          <w:szCs w:val="24"/>
        </w:rPr>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w:t>
      </w:r>
      <w:r w:rsidR="00451510" w:rsidRPr="003D16E2">
        <w:rPr>
          <w:szCs w:val="24"/>
        </w:rPr>
        <w:t xml:space="preserve">Questo </w:t>
      </w:r>
      <w:r w:rsidRPr="003D16E2">
        <w:rPr>
          <w:szCs w:val="24"/>
        </w:rPr>
        <w:t>dio</w:t>
      </w:r>
      <w:r w:rsidR="00451510">
        <w:rPr>
          <w:szCs w:val="24"/>
        </w:rPr>
        <w:t xml:space="preserve"> ponendo </w:t>
      </w:r>
      <w:r w:rsidRPr="003D16E2">
        <w:rPr>
          <w:szCs w:val="24"/>
        </w:rPr>
        <w:t xml:space="preserve">l’uomo sopra l’uomo, necessariamente lo pone contro l’uomo, asservendolo alla sua forza stolta, insipiente, vana, inutile e per di più dannosa e distruttrice. </w:t>
      </w:r>
    </w:p>
    <w:p w14:paraId="7A4422E6" w14:textId="77777777" w:rsidR="00711159" w:rsidRPr="003D16E2" w:rsidRDefault="00711159" w:rsidP="00711159">
      <w:pPr>
        <w:pStyle w:val="Corpotesto"/>
        <w:rPr>
          <w:szCs w:val="24"/>
        </w:rPr>
      </w:pPr>
      <w:r w:rsidRPr="003D16E2">
        <w:rPr>
          <w:szCs w:val="24"/>
        </w:rPr>
        <w:t xml:space="preserve">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w:t>
      </w:r>
      <w:r w:rsidRPr="003D16E2">
        <w:rPr>
          <w:szCs w:val="24"/>
        </w:rPr>
        <w:lastRenderedPageBreak/>
        <w:t xml:space="preserve">legno. Ma poi Lui è risorto e si  è sottratto definitivamente ad ogni loro potenza, divenendo loro giudice in eterno. </w:t>
      </w:r>
    </w:p>
    <w:p w14:paraId="22FBD2BC" w14:textId="77777777" w:rsidR="00711159" w:rsidRPr="003D16E2" w:rsidRDefault="00711159" w:rsidP="00711159">
      <w:pPr>
        <w:pStyle w:val="Corpotesto"/>
        <w:rPr>
          <w:szCs w:val="24"/>
        </w:rPr>
      </w:pPr>
      <w:r w:rsidRPr="003D16E2">
        <w:rPr>
          <w:szCs w:val="24"/>
        </w:rPr>
        <w:t>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31D0468C" w14:textId="77777777" w:rsidR="00711159" w:rsidRPr="003D16E2" w:rsidRDefault="00711159" w:rsidP="00711159">
      <w:pPr>
        <w:pStyle w:val="Corpotesto"/>
        <w:rPr>
          <w:szCs w:val="24"/>
        </w:rPr>
      </w:pPr>
      <w:r w:rsidRPr="003D16E2">
        <w:rPr>
          <w:szCs w:val="24"/>
        </w:rPr>
        <w:t>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1E2F30F1" w14:textId="77777777" w:rsidR="00711159" w:rsidRPr="003D16E2" w:rsidRDefault="00711159" w:rsidP="00711159">
      <w:pPr>
        <w:pStyle w:val="Corpotesto"/>
        <w:rPr>
          <w:szCs w:val="24"/>
        </w:rPr>
      </w:pPr>
      <w:r w:rsidRPr="003D16E2">
        <w:rPr>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5F32AF84" w14:textId="0EC06FA9" w:rsidR="003D16E2" w:rsidRDefault="00A941B0" w:rsidP="00711159">
      <w:pPr>
        <w:pStyle w:val="Corpotesto"/>
        <w:rPr>
          <w:szCs w:val="24"/>
        </w:rPr>
      </w:pPr>
      <w:r w:rsidRPr="003D16E2">
        <w:rPr>
          <w:szCs w:val="24"/>
        </w:rPr>
        <w:t>Oggi, anno 2023, quale altra verità aggiungere? Il Libro dell’Apocalisse è vera profezia, anzi purissima vera profezia</w:t>
      </w:r>
      <w:r w:rsidR="003D16E2" w:rsidRPr="003D16E2">
        <w:rPr>
          <w:szCs w:val="24"/>
        </w:rPr>
        <w:t>. È una profezia che dovrà accompagnare tutti i fedeli in Cristo Gesù, perché rimangano saldi nella fede, anche a prezzo del loro martirio.  Perché si deve rimanere saldi nella fede? Perché solo quanti rimangano fedeli entreranno nella Gerusalemme che discende dal cielo, nella quale vi è il fiume sulle cui sponde credono due alberi della vita. Solo in essa Dio è luce eterna e l’Agnello è la Lampada dei beati. Per quanti invece sono stati infedeli e si sono lasciati conquistare dl drago e si sono post</w:t>
      </w:r>
      <w:r w:rsidR="00451510">
        <w:rPr>
          <w:szCs w:val="24"/>
        </w:rPr>
        <w:t>i</w:t>
      </w:r>
      <w:r w:rsidR="003D16E2" w:rsidRPr="003D16E2">
        <w:rPr>
          <w:szCs w:val="24"/>
        </w:rPr>
        <w:t xml:space="preserve"> a servizio delle bestie di questo mondo per operare il male, vi è lo stagno ardente di fuoco e zolfo, nel quale saranno richiusi e sigillati per l’eternità.</w:t>
      </w:r>
    </w:p>
    <w:p w14:paraId="46A1350B" w14:textId="6D01FD44" w:rsidR="003D16E2" w:rsidRDefault="003D16E2" w:rsidP="00711159">
      <w:pPr>
        <w:pStyle w:val="Corpotesto"/>
        <w:rPr>
          <w:szCs w:val="24"/>
        </w:rPr>
      </w:pPr>
      <w:r>
        <w:rPr>
          <w:szCs w:val="24"/>
        </w:rPr>
        <w:t xml:space="preserve">Questa purissima profezia mette in luce una verità immortale, anzi eterna. Il Padre solo l’Agnello Immolato </w:t>
      </w:r>
      <w:r w:rsidR="00D113E2">
        <w:rPr>
          <w:szCs w:val="24"/>
        </w:rPr>
        <w:t>h</w:t>
      </w:r>
      <w:r>
        <w:rPr>
          <w:szCs w:val="24"/>
        </w:rPr>
        <w:t xml:space="preserve">a innalzato a Signore del cielo e della terra, a Signore </w:t>
      </w:r>
      <w:r w:rsidR="00D113E2">
        <w:rPr>
          <w:szCs w:val="24"/>
        </w:rPr>
        <w:t>s</w:t>
      </w:r>
      <w:r>
        <w:rPr>
          <w:szCs w:val="24"/>
        </w:rPr>
        <w:t xml:space="preserve">ei </w:t>
      </w:r>
      <w:r w:rsidR="00D113E2">
        <w:rPr>
          <w:szCs w:val="24"/>
        </w:rPr>
        <w:t>s</w:t>
      </w:r>
      <w:r>
        <w:rPr>
          <w:szCs w:val="24"/>
        </w:rPr>
        <w:t>ignor</w:t>
      </w:r>
      <w:r w:rsidR="00D113E2">
        <w:rPr>
          <w:szCs w:val="24"/>
        </w:rPr>
        <w:t>i</w:t>
      </w:r>
      <w:r>
        <w:rPr>
          <w:szCs w:val="24"/>
        </w:rPr>
        <w:t xml:space="preserve"> e a Principe dei re della terra, solo Lui ha costituito Giudice dei vivi e dei morti, solo a Lui </w:t>
      </w:r>
      <w:r w:rsidR="00D113E2">
        <w:rPr>
          <w:szCs w:val="24"/>
        </w:rPr>
        <w:t>h</w:t>
      </w:r>
      <w:r>
        <w:rPr>
          <w:szCs w:val="24"/>
        </w:rPr>
        <w:t xml:space="preserve">a consegnato il Libro sigillato con sette sigilli. </w:t>
      </w:r>
      <w:r>
        <w:rPr>
          <w:szCs w:val="24"/>
        </w:rPr>
        <w:lastRenderedPageBreak/>
        <w:t xml:space="preserve">Questa verità immortale, anzi eterna, deve insegnarci che nessun uomo è signore né della sua vita e né della vita di un popolo o di una nazione. Nessun uomo è signore del mare. Nessun uomo è signore dell’aria del cielo. Nessun uomo è </w:t>
      </w:r>
      <w:r w:rsidR="008B23DC">
        <w:rPr>
          <w:szCs w:val="24"/>
        </w:rPr>
        <w:t>s</w:t>
      </w:r>
      <w:r>
        <w:rPr>
          <w:szCs w:val="24"/>
        </w:rPr>
        <w:t xml:space="preserve">ignore </w:t>
      </w:r>
      <w:r w:rsidR="008B23DC">
        <w:rPr>
          <w:szCs w:val="24"/>
        </w:rPr>
        <w:t xml:space="preserve">di un solo elemento della natura. Nessun uomo è signore </w:t>
      </w:r>
      <w:r w:rsidR="00D113E2">
        <w:rPr>
          <w:szCs w:val="24"/>
        </w:rPr>
        <w:t xml:space="preserve">e </w:t>
      </w:r>
      <w:r w:rsidR="008B23DC">
        <w:rPr>
          <w:szCs w:val="24"/>
        </w:rPr>
        <w:t xml:space="preserve">neanche il drago è il signore. Il drago, le bestie, gli uomini loro schiavi hanno però una volontà e con essa possono operare ogni male. Possono uccidere i servi di Dio e dell’Agnello. Il loro potere è però limitato. È sufficiente che l’Agnello Immolato apra un sigillo o faccia suonare una tromba, o annunci un “guai”, o decida la caduta delle grandi Babilonie della storia o delle potenti Torri di Babele, ed esse più non esistono. Un istante prima esse esistevano. Un istante dopo essi non esistono più. Questa è la grandezza di ogni Babilonia che si innalza nella storia e di ogni Torre di Babele che viene costruita. Questa è anche la forza del peccato dell’uomo. Basta che il grido del male giunga fino a Dio e ogni Sodoma di questo mondo più non esiste, ma anche ogni Faraone più non esiste. </w:t>
      </w:r>
    </w:p>
    <w:p w14:paraId="189DD507" w14:textId="47E0A083" w:rsidR="008B23DC" w:rsidRDefault="008B23DC" w:rsidP="00711159">
      <w:pPr>
        <w:pStyle w:val="Corpotesto"/>
        <w:rPr>
          <w:szCs w:val="24"/>
        </w:rPr>
      </w:pPr>
      <w:r>
        <w:rPr>
          <w:szCs w:val="24"/>
        </w:rPr>
        <w:t xml:space="preserve">È questa la fede che deve governare il cuore di ogni servo di Dio e dell’Agnello Immolato: </w:t>
      </w:r>
      <w:r w:rsidRPr="001E1570">
        <w:rPr>
          <w:i/>
          <w:iCs/>
          <w:szCs w:val="24"/>
        </w:rPr>
        <w:t xml:space="preserve">“Il male ha potere su di </w:t>
      </w:r>
      <w:r w:rsidR="00D113E2">
        <w:rPr>
          <w:i/>
          <w:iCs/>
          <w:szCs w:val="24"/>
        </w:rPr>
        <w:t xml:space="preserve">me </w:t>
      </w:r>
      <w:r w:rsidRPr="001E1570">
        <w:rPr>
          <w:i/>
          <w:iCs/>
          <w:szCs w:val="24"/>
        </w:rPr>
        <w:t>perché il mio Signore, l’Agnello Immolato glielo permette e finché glielo permetterà. Tutto ciò che Lui permette al drago, alla bestia, ad ogni altro uomo, lo permette perché per mezzo della mia vita si manifesti la sua gloria, allo stesso modo che attraverso la vita dell’Agnello Immolato si è manifestata tutta la gloria del Padre. Come la mia vita manifesterà la gloria del Padre? Allo stesso modo che è stata manifestat</w:t>
      </w:r>
      <w:r w:rsidR="001E1570" w:rsidRPr="001E1570">
        <w:rPr>
          <w:i/>
          <w:iCs/>
          <w:szCs w:val="24"/>
        </w:rPr>
        <w:t xml:space="preserve">a dall’Agnello Immolato. Nel vincere il male nella </w:t>
      </w:r>
      <w:r w:rsidR="00D113E2">
        <w:rPr>
          <w:i/>
          <w:iCs/>
          <w:szCs w:val="24"/>
        </w:rPr>
        <w:t xml:space="preserve">mia </w:t>
      </w:r>
      <w:r w:rsidR="001E1570" w:rsidRPr="001E1570">
        <w:rPr>
          <w:i/>
          <w:iCs/>
          <w:szCs w:val="24"/>
        </w:rPr>
        <w:t>vita rimanendo sempre inchiodat</w:t>
      </w:r>
      <w:r w:rsidR="00D113E2">
        <w:rPr>
          <w:i/>
          <w:iCs/>
          <w:szCs w:val="24"/>
        </w:rPr>
        <w:t>o</w:t>
      </w:r>
      <w:r w:rsidR="001E1570" w:rsidRPr="001E1570">
        <w:rPr>
          <w:i/>
          <w:iCs/>
          <w:szCs w:val="24"/>
        </w:rPr>
        <w:t xml:space="preserve"> sulla croce della divina volontà”</w:t>
      </w:r>
      <w:r w:rsidR="001E1570">
        <w:rPr>
          <w:szCs w:val="24"/>
        </w:rPr>
        <w:t>. Chi vince il male – e lo si vince rimanendo sempre inchiodat</w:t>
      </w:r>
      <w:r w:rsidR="00D113E2">
        <w:rPr>
          <w:szCs w:val="24"/>
        </w:rPr>
        <w:t>o</w:t>
      </w:r>
      <w:r w:rsidR="001E1570">
        <w:rPr>
          <w:szCs w:val="24"/>
        </w:rPr>
        <w:t xml:space="preserve"> sulla croce della volontà del Padre nostro celeste – attesta la potenza della grazia di Dio, la sola capace di resistere al drago e a tutte le bestie che sorgono sulla terra, siano esse bestie grandi o bestie piccole. </w:t>
      </w:r>
      <w:r w:rsidR="0042418D">
        <w:rPr>
          <w:szCs w:val="24"/>
        </w:rPr>
        <w:t xml:space="preserve"> Per grazi</w:t>
      </w:r>
      <w:r w:rsidR="00D113E2">
        <w:rPr>
          <w:szCs w:val="24"/>
        </w:rPr>
        <w:t>a</w:t>
      </w:r>
      <w:r w:rsidR="0042418D">
        <w:rPr>
          <w:szCs w:val="24"/>
        </w:rPr>
        <w:t xml:space="preserve"> di Dio si può vincere il male. L’Agnello Immolato sempre viene in aiuto dei suoi servi fedeli, manifestando loro che solo Lui è il Signore</w:t>
      </w:r>
      <w:r w:rsidR="00D113E2">
        <w:rPr>
          <w:szCs w:val="24"/>
        </w:rPr>
        <w:t>.</w:t>
      </w:r>
      <w:r w:rsidR="0042418D">
        <w:rPr>
          <w:szCs w:val="24"/>
        </w:rPr>
        <w:t xml:space="preserve"> Come l’Agnello immolato manifesta questa sua Divina Onnipotente e Universale Signoria? Sciogliendo qualche sigillo del suo libro, facendo suonare qualche tromba, annunciando qualche “guai, lasciando che qualche coppa dell’ira di Dio si riversi sulla terra, lasciando che cada questa o quell’altra Babilonia, manifestando al drago che neanche lui è onnipotente e impedendogli di operare sulla nostra terra. </w:t>
      </w:r>
    </w:p>
    <w:p w14:paraId="13755D5A" w14:textId="5B72ADB6" w:rsidR="00711159" w:rsidRDefault="00711159" w:rsidP="00711159">
      <w:pPr>
        <w:pStyle w:val="Corpotesto"/>
      </w:pPr>
      <w:r>
        <w:t xml:space="preserve">Vergine Maria, Madre della Redenzione, Angeli, Santi, aiutate ogni discepolo di Gesù, perché metta tutto il suo cuore, la sua anima, il suo spirito, le sue forze per portare a compimento l’obbedienza alla Parola di Cristo Signore. È la sola via per vincere il drago </w:t>
      </w:r>
      <w:r w:rsidR="0042418D">
        <w:t xml:space="preserve">e le bestie </w:t>
      </w:r>
      <w:r>
        <w:t xml:space="preserve">e aprire il mondo alla vera fede nel Dio Signore, Creatore e Padre, in Cristo Redentore, </w:t>
      </w:r>
      <w:r w:rsidR="0042418D">
        <w:t xml:space="preserve">Agnello inchiodato sulla croce dell’obbedienza al Padre, </w:t>
      </w:r>
      <w:r>
        <w:t xml:space="preserve">nello Spirito Santificatore. </w:t>
      </w:r>
      <w:r w:rsidR="0042418D">
        <w:t xml:space="preserve"> Vergine Fedele coprici della tua fedeltà al Signore nostro Dio. Facci veri discepoli dell’Agnello allo stesso modo che tu sei stata sua vera discepola. </w:t>
      </w:r>
    </w:p>
    <w:p w14:paraId="41D33FEE" w14:textId="77777777" w:rsidR="003C4F22" w:rsidRPr="003C4F22" w:rsidRDefault="003C4F22" w:rsidP="00132140">
      <w:pPr>
        <w:pStyle w:val="Corpotesto"/>
        <w:spacing w:after="200"/>
        <w:rPr>
          <w:rFonts w:cs="Arial"/>
          <w:lang w:val="la-Latn"/>
        </w:rPr>
      </w:pPr>
    </w:p>
    <w:p w14:paraId="06BF31F1" w14:textId="5BA0F77F" w:rsidR="000F2B6B" w:rsidRDefault="000F2B6B" w:rsidP="008A5DB5">
      <w:pPr>
        <w:pStyle w:val="Corpotesto"/>
        <w:spacing w:after="0"/>
        <w:jc w:val="right"/>
        <w:rPr>
          <w:rFonts w:cs="Arial"/>
          <w:i/>
          <w:sz w:val="20"/>
        </w:rPr>
      </w:pPr>
      <w:bookmarkStart w:id="23" w:name="_Hlk129508855"/>
      <w:r w:rsidRPr="00722560">
        <w:rPr>
          <w:rFonts w:cs="Arial"/>
          <w:i/>
          <w:sz w:val="20"/>
        </w:rPr>
        <w:t xml:space="preserve">Catanzaro </w:t>
      </w:r>
      <w:r w:rsidR="008A5DB5">
        <w:rPr>
          <w:rFonts w:cs="Arial"/>
          <w:i/>
          <w:sz w:val="20"/>
        </w:rPr>
        <w:t xml:space="preserve">Luglio </w:t>
      </w:r>
      <w:r w:rsidRPr="00722560">
        <w:rPr>
          <w:rFonts w:cs="Arial"/>
          <w:i/>
          <w:sz w:val="20"/>
        </w:rPr>
        <w:t>20</w:t>
      </w:r>
      <w:r w:rsidR="00B44800" w:rsidRPr="00722560">
        <w:rPr>
          <w:rFonts w:cs="Arial"/>
          <w:i/>
          <w:sz w:val="20"/>
        </w:rPr>
        <w:t>23</w:t>
      </w:r>
    </w:p>
    <w:p w14:paraId="4D8573BF" w14:textId="4C0C116C" w:rsidR="008A5DB5" w:rsidRDefault="008A5DB5" w:rsidP="008A5DB5">
      <w:pPr>
        <w:pStyle w:val="Corpotesto"/>
        <w:spacing w:after="0"/>
        <w:jc w:val="right"/>
        <w:rPr>
          <w:rFonts w:cs="Arial"/>
          <w:i/>
          <w:sz w:val="20"/>
        </w:rPr>
      </w:pPr>
      <w:r>
        <w:rPr>
          <w:rFonts w:cs="Arial"/>
          <w:i/>
          <w:sz w:val="20"/>
        </w:rPr>
        <w:t>San Benedetto Patrono d’Europa</w:t>
      </w:r>
    </w:p>
    <w:p w14:paraId="7B5A5FA7" w14:textId="24223A22" w:rsidR="008A5DB5" w:rsidRPr="00722560" w:rsidRDefault="008A5DB5" w:rsidP="008A5DB5">
      <w:pPr>
        <w:pStyle w:val="Corpotesto"/>
        <w:spacing w:after="0"/>
        <w:jc w:val="right"/>
        <w:rPr>
          <w:rFonts w:cs="Arial"/>
          <w:i/>
          <w:sz w:val="20"/>
        </w:rPr>
      </w:pPr>
      <w:r>
        <w:rPr>
          <w:rFonts w:cs="Arial"/>
          <w:i/>
          <w:sz w:val="20"/>
        </w:rPr>
        <w:t xml:space="preserve">Mons. Costantino Di Bruno </w:t>
      </w:r>
    </w:p>
    <w:bookmarkEnd w:id="23"/>
    <w:p w14:paraId="3E61F579" w14:textId="77777777" w:rsidR="00424794" w:rsidRPr="00722560" w:rsidRDefault="00424794" w:rsidP="00132140">
      <w:pPr>
        <w:pStyle w:val="Corpotesto"/>
        <w:spacing w:after="200"/>
        <w:jc w:val="right"/>
        <w:rPr>
          <w:rFonts w:cs="Arial"/>
          <w:i/>
          <w:sz w:val="20"/>
        </w:rPr>
      </w:pPr>
    </w:p>
    <w:p w14:paraId="4F12F2E8" w14:textId="77777777" w:rsidR="00D56AE3" w:rsidRPr="00722560" w:rsidRDefault="00D56AE3" w:rsidP="00132140">
      <w:pPr>
        <w:pStyle w:val="Corpotesto"/>
        <w:spacing w:after="200"/>
        <w:jc w:val="right"/>
        <w:rPr>
          <w:rFonts w:cs="Arial"/>
        </w:rPr>
        <w:sectPr w:rsidR="00D56AE3" w:rsidRPr="00722560" w:rsidSect="00284DFA">
          <w:headerReference w:type="default" r:id="rId10"/>
          <w:type w:val="oddPage"/>
          <w:pgSz w:w="11906" w:h="16838"/>
          <w:pgMar w:top="1701" w:right="1701" w:bottom="1701" w:left="1701" w:header="567" w:footer="567" w:gutter="0"/>
          <w:cols w:space="708"/>
          <w:titlePg/>
          <w:docGrid w:linePitch="360"/>
        </w:sectPr>
      </w:pPr>
    </w:p>
    <w:p w14:paraId="3899B39C" w14:textId="2035927C" w:rsidR="008C490D" w:rsidRPr="00722560" w:rsidRDefault="00311091" w:rsidP="00132140">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24" w:name="_Toc137718255"/>
      <w:bookmarkStart w:id="25" w:name="_Toc139725552"/>
      <w:bookmarkStart w:id="26" w:name="_Toc291783220"/>
      <w:bookmarkStart w:id="27" w:name="_Toc298427462"/>
      <w:r>
        <w:rPr>
          <w:rFonts w:ascii="Arial" w:hAnsi="Arial" w:cs="Arial"/>
          <w:color w:val="000000"/>
          <w:sz w:val="40"/>
          <w:szCs w:val="40"/>
        </w:rPr>
        <w:lastRenderedPageBreak/>
        <w:t>SETTIMO RITRATTO</w:t>
      </w:r>
      <w:bookmarkEnd w:id="24"/>
      <w:bookmarkEnd w:id="25"/>
    </w:p>
    <w:p w14:paraId="7B8C4CE6" w14:textId="77777777" w:rsidR="00190FE6" w:rsidRDefault="00190FE6" w:rsidP="00132140">
      <w:pPr>
        <w:spacing w:after="200"/>
        <w:rPr>
          <w:rFonts w:ascii="Arial" w:hAnsi="Arial" w:cs="Arial"/>
        </w:rPr>
      </w:pPr>
    </w:p>
    <w:p w14:paraId="7790E4FB" w14:textId="77777777" w:rsidR="005C08AE" w:rsidRPr="00722560" w:rsidRDefault="005C08AE" w:rsidP="00132140">
      <w:pPr>
        <w:spacing w:after="200"/>
        <w:rPr>
          <w:rFonts w:ascii="Arial" w:hAnsi="Arial" w:cs="Arial"/>
        </w:rPr>
      </w:pPr>
    </w:p>
    <w:p w14:paraId="11479511" w14:textId="51760A82" w:rsidR="005C08AE" w:rsidRPr="005C08AE" w:rsidRDefault="005C08AE" w:rsidP="005C08AE">
      <w:pPr>
        <w:pStyle w:val="Titolo1"/>
        <w:spacing w:after="200"/>
        <w:ind w:left="0" w:firstLine="0"/>
        <w:jc w:val="center"/>
        <w:rPr>
          <w:rFonts w:ascii="Arial" w:hAnsi="Arial" w:cs="Arial"/>
          <w:sz w:val="32"/>
          <w:szCs w:val="10"/>
        </w:rPr>
      </w:pPr>
      <w:bookmarkStart w:id="28" w:name="_Toc137718256"/>
      <w:bookmarkStart w:id="29" w:name="_Toc139725553"/>
      <w:bookmarkStart w:id="30" w:name="_Hlk137718512"/>
      <w:bookmarkStart w:id="31" w:name="_Toc135303210"/>
      <w:r w:rsidRPr="005C08AE">
        <w:rPr>
          <w:rFonts w:ascii="Arial" w:hAnsi="Arial" w:cs="Arial"/>
          <w:sz w:val="32"/>
          <w:szCs w:val="10"/>
        </w:rPr>
        <w:t>LA</w:t>
      </w:r>
      <w:r w:rsidRPr="005C08AE">
        <w:rPr>
          <w:sz w:val="48"/>
          <w:szCs w:val="18"/>
        </w:rPr>
        <w:t xml:space="preserve"> </w:t>
      </w:r>
      <w:r w:rsidRPr="005C08AE">
        <w:rPr>
          <w:rFonts w:ascii="Arial" w:hAnsi="Arial" w:cs="Arial"/>
          <w:sz w:val="32"/>
          <w:szCs w:val="10"/>
        </w:rPr>
        <w:t xml:space="preserve">BESTIA DALLE DIECI CORNA E DALLE SETTE TESTE </w:t>
      </w:r>
      <w:r w:rsidR="00D41B54">
        <w:rPr>
          <w:rFonts w:ascii="Arial" w:hAnsi="Arial" w:cs="Arial"/>
          <w:sz w:val="32"/>
          <w:szCs w:val="10"/>
        </w:rPr>
        <w:t xml:space="preserve">E GLI ANGELI CHE ANNUNCIANO L’ORA DEL GIUDIZIO </w:t>
      </w:r>
      <w:r w:rsidRPr="005C08AE">
        <w:rPr>
          <w:rFonts w:ascii="Arial" w:hAnsi="Arial" w:cs="Arial"/>
          <w:sz w:val="32"/>
          <w:szCs w:val="10"/>
        </w:rPr>
        <w:t>(AP CC. XIII – XIV)</w:t>
      </w:r>
      <w:bookmarkEnd w:id="28"/>
      <w:bookmarkEnd w:id="29"/>
    </w:p>
    <w:bookmarkEnd w:id="30"/>
    <w:p w14:paraId="022E5F88" w14:textId="77777777" w:rsidR="005C08AE" w:rsidRDefault="005C08AE" w:rsidP="005C08AE">
      <w:pPr>
        <w:spacing w:after="200"/>
      </w:pPr>
    </w:p>
    <w:p w14:paraId="331286A3" w14:textId="77777777" w:rsidR="005C08AE" w:rsidRPr="00DB56D8" w:rsidRDefault="005C08AE" w:rsidP="005C08AE">
      <w:pPr>
        <w:pStyle w:val="Titolo2"/>
        <w:spacing w:after="200"/>
        <w:rPr>
          <w:b w:val="0"/>
          <w:bCs w:val="0"/>
          <w:szCs w:val="22"/>
        </w:rPr>
      </w:pPr>
      <w:bookmarkStart w:id="32" w:name="_Toc137718257"/>
      <w:bookmarkStart w:id="33" w:name="_Toc139725554"/>
      <w:bookmarkStart w:id="34" w:name="_Hlk135907241"/>
      <w:r w:rsidRPr="00DB56D8">
        <w:rPr>
          <w:szCs w:val="22"/>
        </w:rPr>
        <w:t>LETTURA DEL TESTO SACRO</w:t>
      </w:r>
      <w:bookmarkEnd w:id="32"/>
      <w:bookmarkEnd w:id="33"/>
      <w:r w:rsidRPr="00DB56D8">
        <w:rPr>
          <w:szCs w:val="22"/>
        </w:rPr>
        <w:t xml:space="preserve"> </w:t>
      </w:r>
    </w:p>
    <w:p w14:paraId="68C3FAD2" w14:textId="77777777" w:rsidR="005C08AE" w:rsidRDefault="005C08AE" w:rsidP="005C08AE">
      <w:pPr>
        <w:spacing w:after="200"/>
        <w:jc w:val="both"/>
        <w:rPr>
          <w:rFonts w:ascii="Arial" w:hAnsi="Arial" w:cs="Arial"/>
          <w:sz w:val="24"/>
          <w:szCs w:val="24"/>
        </w:rPr>
      </w:pPr>
      <w:r>
        <w:rPr>
          <w:rFonts w:ascii="Arial" w:hAnsi="Arial" w:cs="Arial"/>
          <w:b/>
          <w:bCs/>
          <w:spacing w:val="10"/>
          <w:sz w:val="24"/>
        </w:rPr>
        <w:t>C</w:t>
      </w:r>
      <w:r w:rsidRPr="00875A2A">
        <w:rPr>
          <w:rFonts w:ascii="Arial" w:hAnsi="Arial" w:cs="Arial"/>
          <w:b/>
          <w:bCs/>
          <w:spacing w:val="10"/>
          <w:sz w:val="24"/>
        </w:rPr>
        <w:t>APITOLO 1</w:t>
      </w:r>
      <w:r>
        <w:rPr>
          <w:rFonts w:ascii="Arial" w:hAnsi="Arial" w:cs="Arial"/>
          <w:b/>
          <w:bCs/>
          <w:spacing w:val="10"/>
          <w:sz w:val="24"/>
        </w:rPr>
        <w:t xml:space="preserve">3: </w:t>
      </w:r>
      <w:bookmarkEnd w:id="34"/>
      <w:r w:rsidRPr="00F9640C">
        <w:rPr>
          <w:rFonts w:ascii="Arial" w:hAnsi="Arial" w:cs="Arial"/>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r>
        <w:rPr>
          <w:rFonts w:ascii="Arial" w:hAnsi="Arial" w:cs="Arial"/>
          <w:sz w:val="24"/>
          <w:szCs w:val="24"/>
        </w:rPr>
        <w:t xml:space="preserve"> </w:t>
      </w:r>
      <w:r w:rsidRPr="00F9640C">
        <w:rPr>
          <w:rFonts w:ascii="Arial" w:hAnsi="Arial" w:cs="Arial"/>
          <w:sz w:val="24"/>
          <w:szCs w:val="24"/>
        </w:rPr>
        <w:t>Allora la terra intera, presa d’ammirazione, andò dietro alla bestia e gli uomini adorarono il drago perché aveva dato il potere alla bestia, e adorarono la bestia dicendo: «Chi è simile alla bestia e chi può combattere con essa?».</w:t>
      </w:r>
      <w:r>
        <w:rPr>
          <w:rFonts w:ascii="Arial" w:hAnsi="Arial" w:cs="Arial"/>
          <w:sz w:val="24"/>
          <w:szCs w:val="24"/>
        </w:rPr>
        <w:t xml:space="preserve"> </w:t>
      </w:r>
      <w:r w:rsidRPr="00F9640C">
        <w:rPr>
          <w:rFonts w:ascii="Arial" w:hAnsi="Arial" w:cs="Arial"/>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Pr>
          <w:rFonts w:ascii="Arial" w:hAnsi="Arial" w:cs="Arial"/>
          <w:sz w:val="24"/>
          <w:szCs w:val="24"/>
        </w:rPr>
        <w:t xml:space="preserve"> </w:t>
      </w:r>
      <w:r w:rsidRPr="00F9640C">
        <w:rPr>
          <w:rFonts w:ascii="Arial" w:hAnsi="Arial" w:cs="Arial"/>
          <w:sz w:val="24"/>
          <w:szCs w:val="24"/>
        </w:rPr>
        <w:t>Chi ha orecchi, ascolti:</w:t>
      </w:r>
      <w:r>
        <w:rPr>
          <w:rFonts w:ascii="Arial" w:hAnsi="Arial" w:cs="Arial"/>
          <w:sz w:val="24"/>
          <w:szCs w:val="24"/>
        </w:rPr>
        <w:t xml:space="preserve"> </w:t>
      </w:r>
      <w:r w:rsidRPr="00F9640C">
        <w:rPr>
          <w:rFonts w:ascii="Arial" w:hAnsi="Arial" w:cs="Arial"/>
          <w:sz w:val="24"/>
          <w:szCs w:val="24"/>
        </w:rPr>
        <w:t>Colui che deve andare in prigionia,</w:t>
      </w:r>
      <w:r>
        <w:rPr>
          <w:rFonts w:ascii="Arial" w:hAnsi="Arial" w:cs="Arial"/>
          <w:sz w:val="24"/>
          <w:szCs w:val="24"/>
        </w:rPr>
        <w:t xml:space="preserve"> </w:t>
      </w:r>
      <w:r w:rsidRPr="00F9640C">
        <w:rPr>
          <w:rFonts w:ascii="Arial" w:hAnsi="Arial" w:cs="Arial"/>
          <w:sz w:val="24"/>
          <w:szCs w:val="24"/>
        </w:rPr>
        <w:t>vada in prigionia;</w:t>
      </w:r>
      <w:r>
        <w:rPr>
          <w:rFonts w:ascii="Arial" w:hAnsi="Arial" w:cs="Arial"/>
          <w:sz w:val="24"/>
          <w:szCs w:val="24"/>
        </w:rPr>
        <w:t xml:space="preserve"> </w:t>
      </w:r>
      <w:r w:rsidRPr="00F9640C">
        <w:rPr>
          <w:rFonts w:ascii="Arial" w:hAnsi="Arial" w:cs="Arial"/>
          <w:sz w:val="24"/>
          <w:szCs w:val="24"/>
        </w:rPr>
        <w:t>colui che deve essere ucciso di spada,</w:t>
      </w:r>
      <w:r>
        <w:rPr>
          <w:rFonts w:ascii="Arial" w:hAnsi="Arial" w:cs="Arial"/>
          <w:sz w:val="24"/>
          <w:szCs w:val="24"/>
        </w:rPr>
        <w:t xml:space="preserve"> </w:t>
      </w:r>
      <w:r w:rsidRPr="00F9640C">
        <w:rPr>
          <w:rFonts w:ascii="Arial" w:hAnsi="Arial" w:cs="Arial"/>
          <w:sz w:val="24"/>
          <w:szCs w:val="24"/>
        </w:rPr>
        <w:t>di spada sia ucciso.</w:t>
      </w:r>
      <w:r>
        <w:rPr>
          <w:rFonts w:ascii="Arial" w:hAnsi="Arial" w:cs="Arial"/>
          <w:sz w:val="24"/>
          <w:szCs w:val="24"/>
        </w:rPr>
        <w:t xml:space="preserve"> </w:t>
      </w:r>
      <w:r w:rsidRPr="00F9640C">
        <w:rPr>
          <w:rFonts w:ascii="Arial" w:hAnsi="Arial" w:cs="Arial"/>
          <w:sz w:val="24"/>
          <w:szCs w:val="24"/>
        </w:rPr>
        <w:t>In questo sta la perseveranza e la fede dei santi.</w:t>
      </w:r>
      <w:r>
        <w:rPr>
          <w:rFonts w:ascii="Arial" w:hAnsi="Arial" w:cs="Arial"/>
          <w:sz w:val="24"/>
          <w:szCs w:val="24"/>
        </w:rPr>
        <w:t xml:space="preserve"> </w:t>
      </w:r>
      <w:r w:rsidRPr="00F9640C">
        <w:rPr>
          <w:rFonts w:ascii="Arial" w:hAnsi="Arial" w:cs="Arial"/>
          <w:sz w:val="24"/>
          <w:szCs w:val="24"/>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417A41CD" w14:textId="77777777" w:rsidR="005C08AE" w:rsidRPr="00910B5A" w:rsidRDefault="005C08AE" w:rsidP="005C08AE">
      <w:pPr>
        <w:autoSpaceDE w:val="0"/>
        <w:autoSpaceDN w:val="0"/>
        <w:adjustRightInd w:val="0"/>
        <w:spacing w:after="200"/>
        <w:jc w:val="both"/>
        <w:rPr>
          <w:rFonts w:ascii="Arial" w:hAnsi="Arial" w:cs="Arial"/>
          <w:sz w:val="24"/>
          <w:szCs w:val="24"/>
          <w:lang w:val="la-Latn"/>
        </w:rPr>
      </w:pPr>
      <w:bookmarkStart w:id="35" w:name="_Hlk135908027"/>
      <w:r w:rsidRPr="00910B5A">
        <w:rPr>
          <w:rFonts w:ascii="Arial" w:hAnsi="Arial" w:cs="Arial"/>
          <w:sz w:val="24"/>
          <w:szCs w:val="24"/>
          <w:lang w:val="la-Latn"/>
        </w:rPr>
        <w:t>Et vidi de mare bestiam ascendentem habentem capita septem et cornua decem et super cornua eius decem diademata et super capita eius nomina blasphemiae</w:t>
      </w:r>
      <w:r>
        <w:rPr>
          <w:rFonts w:ascii="Arial" w:hAnsi="Arial" w:cs="Arial"/>
          <w:sz w:val="24"/>
          <w:szCs w:val="24"/>
        </w:rPr>
        <w:t xml:space="preserve">. </w:t>
      </w:r>
      <w:r w:rsidRPr="00910B5A">
        <w:rPr>
          <w:rFonts w:ascii="Arial" w:hAnsi="Arial" w:cs="Arial"/>
          <w:sz w:val="24"/>
          <w:szCs w:val="24"/>
          <w:lang w:val="la-Latn"/>
        </w:rPr>
        <w:lastRenderedPageBreak/>
        <w:t>Et bestiam quam vidi similis erat pardo et pedes eius sicut ursi et os eius sicut os leonis et dedit illi draco virtutem suam et potestatem magnam</w:t>
      </w:r>
      <w:r w:rsidRPr="00F9640C">
        <w:rPr>
          <w:rFonts w:ascii="Arial" w:hAnsi="Arial" w:cs="Arial"/>
          <w:sz w:val="24"/>
          <w:szCs w:val="24"/>
          <w:lang w:val="en-GB"/>
        </w:rPr>
        <w:t xml:space="preserve">. </w:t>
      </w:r>
      <w:r w:rsidRPr="00910B5A">
        <w:rPr>
          <w:rFonts w:ascii="Arial" w:hAnsi="Arial" w:cs="Arial"/>
          <w:sz w:val="24"/>
          <w:szCs w:val="24"/>
          <w:lang w:val="la-Latn"/>
        </w:rPr>
        <w:t>Et unum de capitibus suis quasi occisum in mortem et plaga mortis eius curata est et admirata est universa terra post bestiam</w:t>
      </w:r>
      <w:r>
        <w:rPr>
          <w:rFonts w:ascii="Arial" w:hAnsi="Arial" w:cs="Arial"/>
          <w:sz w:val="24"/>
          <w:szCs w:val="24"/>
        </w:rPr>
        <w:t xml:space="preserve">. </w:t>
      </w:r>
      <w:r w:rsidRPr="00910B5A">
        <w:rPr>
          <w:rFonts w:ascii="Arial" w:hAnsi="Arial" w:cs="Arial"/>
          <w:sz w:val="24"/>
          <w:szCs w:val="24"/>
          <w:lang w:val="la-Latn"/>
        </w:rPr>
        <w:t>Et adoraverunt draconem quia dedit potestatem bestiae et adoraverunt bestiam dicentes quis similis bestiae et quis poterit pugnare cum ea</w:t>
      </w:r>
      <w:r>
        <w:rPr>
          <w:rFonts w:ascii="Arial" w:hAnsi="Arial" w:cs="Arial"/>
          <w:sz w:val="24"/>
          <w:szCs w:val="24"/>
        </w:rPr>
        <w:t xml:space="preserve">. </w:t>
      </w:r>
      <w:r w:rsidRPr="00910B5A">
        <w:rPr>
          <w:rFonts w:ascii="Arial" w:hAnsi="Arial" w:cs="Arial"/>
          <w:sz w:val="24"/>
          <w:szCs w:val="24"/>
          <w:lang w:val="la-Latn"/>
        </w:rPr>
        <w:t>Et datum est ei os loquens magna et blasphemiae et data est illi potestas facere menses quadraginta duo</w:t>
      </w:r>
      <w:r>
        <w:rPr>
          <w:rFonts w:ascii="Arial" w:hAnsi="Arial" w:cs="Arial"/>
          <w:sz w:val="24"/>
          <w:szCs w:val="24"/>
        </w:rPr>
        <w:t xml:space="preserve">- </w:t>
      </w:r>
      <w:r w:rsidRPr="00910B5A">
        <w:rPr>
          <w:rFonts w:ascii="Arial" w:hAnsi="Arial" w:cs="Arial"/>
          <w:sz w:val="24"/>
          <w:szCs w:val="24"/>
          <w:lang w:val="la-Latn"/>
        </w:rPr>
        <w:t>Et aperuit os suum in blasphemias ad Deum blasphemare nomen eius et tabernaculum eius et eos qui in caelo habitant</w:t>
      </w:r>
      <w:r>
        <w:rPr>
          <w:rFonts w:ascii="Arial" w:hAnsi="Arial" w:cs="Arial"/>
          <w:sz w:val="24"/>
          <w:szCs w:val="24"/>
        </w:rPr>
        <w:t xml:space="preserve">. </w:t>
      </w:r>
      <w:r w:rsidRPr="00910B5A">
        <w:rPr>
          <w:rFonts w:ascii="Arial" w:hAnsi="Arial" w:cs="Arial"/>
          <w:sz w:val="24"/>
          <w:szCs w:val="24"/>
          <w:lang w:val="la-Latn"/>
        </w:rPr>
        <w:t>Et datum est illi bellum facere cum sanctis et vincere illos et data est ei potestas in omnem tribum et populum et linguam et gentem</w:t>
      </w:r>
      <w:r>
        <w:rPr>
          <w:rFonts w:ascii="Arial" w:hAnsi="Arial" w:cs="Arial"/>
          <w:sz w:val="24"/>
          <w:szCs w:val="24"/>
        </w:rPr>
        <w:t xml:space="preserve">. </w:t>
      </w:r>
      <w:r w:rsidRPr="00910B5A">
        <w:rPr>
          <w:rFonts w:ascii="Arial" w:hAnsi="Arial" w:cs="Arial"/>
          <w:sz w:val="24"/>
          <w:szCs w:val="24"/>
          <w:lang w:val="la-Latn"/>
        </w:rPr>
        <w:t>et adorabunt eum omnes qui inhabitant terram quorum non sunt scripta nomina in libro vitae agni qui occisus est ab origine mundi</w:t>
      </w:r>
      <w:r>
        <w:rPr>
          <w:rFonts w:ascii="Arial" w:hAnsi="Arial" w:cs="Arial"/>
          <w:sz w:val="24"/>
          <w:szCs w:val="24"/>
        </w:rPr>
        <w:t xml:space="preserve">. </w:t>
      </w:r>
      <w:r w:rsidRPr="00910B5A">
        <w:rPr>
          <w:rFonts w:ascii="Arial" w:hAnsi="Arial" w:cs="Arial"/>
          <w:sz w:val="24"/>
          <w:szCs w:val="24"/>
          <w:lang w:val="la-Latn"/>
        </w:rPr>
        <w:t>Si quis habet aurem audiat</w:t>
      </w:r>
      <w:r>
        <w:rPr>
          <w:rFonts w:ascii="Arial" w:hAnsi="Arial" w:cs="Arial"/>
          <w:sz w:val="24"/>
          <w:szCs w:val="24"/>
        </w:rPr>
        <w:t xml:space="preserve">. </w:t>
      </w:r>
      <w:r w:rsidRPr="00910B5A">
        <w:rPr>
          <w:rFonts w:ascii="Arial" w:hAnsi="Arial" w:cs="Arial"/>
          <w:sz w:val="24"/>
          <w:szCs w:val="24"/>
          <w:lang w:val="la-Latn"/>
        </w:rPr>
        <w:t>Qui in captivitatem in captivitatem vadit qui in gladio occiderit oportet eum gladio occidi hic est patientia et fides sanctorum</w:t>
      </w:r>
      <w:r>
        <w:rPr>
          <w:rFonts w:ascii="Arial" w:hAnsi="Arial" w:cs="Arial"/>
          <w:sz w:val="24"/>
          <w:szCs w:val="24"/>
        </w:rPr>
        <w:t xml:space="preserve">. </w:t>
      </w:r>
      <w:r w:rsidRPr="00910B5A">
        <w:rPr>
          <w:rFonts w:ascii="Arial" w:hAnsi="Arial" w:cs="Arial"/>
          <w:sz w:val="24"/>
          <w:szCs w:val="24"/>
          <w:lang w:val="la-Latn"/>
        </w:rPr>
        <w:t>Et vidi aliam bestiam ascendentem de terra et habebat cornua duo similia agni et loquebatur sicut draco</w:t>
      </w:r>
      <w:r>
        <w:rPr>
          <w:rFonts w:ascii="Arial" w:hAnsi="Arial" w:cs="Arial"/>
          <w:sz w:val="24"/>
          <w:szCs w:val="24"/>
        </w:rPr>
        <w:t xml:space="preserve">. </w:t>
      </w:r>
      <w:r w:rsidRPr="00910B5A">
        <w:rPr>
          <w:rFonts w:ascii="Arial" w:hAnsi="Arial" w:cs="Arial"/>
          <w:sz w:val="24"/>
          <w:szCs w:val="24"/>
          <w:lang w:val="la-Latn"/>
        </w:rPr>
        <w:t>Et potestatem prioris bestiae omnem faciebat in conspectu eius et facit terram et inhabitantes in eam adorare bestiam primam cuius curata est plaga mortis</w:t>
      </w:r>
      <w:r w:rsidRPr="00F9640C">
        <w:rPr>
          <w:rFonts w:ascii="Arial" w:hAnsi="Arial" w:cs="Arial"/>
          <w:sz w:val="24"/>
          <w:szCs w:val="24"/>
          <w:lang w:val="en-GB"/>
        </w:rPr>
        <w:t>.</w:t>
      </w:r>
      <w:r>
        <w:rPr>
          <w:rFonts w:ascii="Arial" w:hAnsi="Arial" w:cs="Arial"/>
          <w:sz w:val="24"/>
          <w:szCs w:val="24"/>
          <w:lang w:val="en-GB"/>
        </w:rPr>
        <w:t xml:space="preserve"> </w:t>
      </w:r>
      <w:r w:rsidRPr="00910B5A">
        <w:rPr>
          <w:rFonts w:ascii="Arial" w:hAnsi="Arial" w:cs="Arial"/>
          <w:sz w:val="24"/>
          <w:szCs w:val="24"/>
          <w:lang w:val="la-Latn"/>
        </w:rPr>
        <w:t>Et fecit signa magna ut etiam ignem faceret de caelo descendere in terram in conspectu hominum</w:t>
      </w:r>
      <w:r>
        <w:rPr>
          <w:rFonts w:ascii="Arial" w:hAnsi="Arial" w:cs="Arial"/>
          <w:sz w:val="24"/>
          <w:szCs w:val="24"/>
        </w:rPr>
        <w:t xml:space="preserve">. </w:t>
      </w:r>
      <w:r w:rsidRPr="00910B5A">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Pr>
          <w:rFonts w:ascii="Arial" w:hAnsi="Arial" w:cs="Arial"/>
          <w:sz w:val="24"/>
          <w:szCs w:val="24"/>
        </w:rPr>
        <w:t xml:space="preserve">. </w:t>
      </w:r>
      <w:r w:rsidRPr="00910B5A">
        <w:rPr>
          <w:rFonts w:ascii="Arial" w:hAnsi="Arial" w:cs="Arial"/>
          <w:sz w:val="24"/>
          <w:szCs w:val="24"/>
          <w:lang w:val="la-Latn"/>
        </w:rPr>
        <w:t>Et datum est illi ut daret spiritum imagini bestiae ut et loquatur imago bestiae et faciat quicumque non adoraverint imaginem bestiae occidantur</w:t>
      </w:r>
      <w:r w:rsidRPr="00F9640C">
        <w:rPr>
          <w:rFonts w:ascii="Arial" w:hAnsi="Arial" w:cs="Arial"/>
          <w:sz w:val="24"/>
          <w:szCs w:val="24"/>
          <w:lang w:val="en-GB"/>
        </w:rPr>
        <w:t xml:space="preserve">. </w:t>
      </w:r>
      <w:r w:rsidRPr="00910B5A">
        <w:rPr>
          <w:rFonts w:ascii="Arial" w:hAnsi="Arial" w:cs="Arial"/>
          <w:sz w:val="24"/>
          <w:szCs w:val="24"/>
          <w:lang w:val="la-Latn"/>
        </w:rPr>
        <w:t>Et faciet omnes pusillos et magnos et divites et pauperes et liberos et servos habere caracter in dextera manu aut in frontibus suis</w:t>
      </w:r>
      <w:r w:rsidRPr="00F9640C">
        <w:rPr>
          <w:rFonts w:ascii="Arial" w:hAnsi="Arial" w:cs="Arial"/>
          <w:sz w:val="24"/>
          <w:szCs w:val="24"/>
          <w:lang w:val="en-GB"/>
        </w:rPr>
        <w:t xml:space="preserve">. </w:t>
      </w:r>
      <w:r w:rsidRPr="00910B5A">
        <w:rPr>
          <w:rFonts w:ascii="Arial" w:hAnsi="Arial" w:cs="Arial"/>
          <w:sz w:val="24"/>
          <w:szCs w:val="24"/>
          <w:lang w:val="la-Latn"/>
        </w:rPr>
        <w:t>Et ne quis possit emere aut vendere nisi qui habet caracter nomen bestiae aut numerum nominis eius</w:t>
      </w:r>
      <w:r>
        <w:rPr>
          <w:rFonts w:ascii="Arial" w:hAnsi="Arial" w:cs="Arial"/>
          <w:sz w:val="24"/>
          <w:szCs w:val="24"/>
        </w:rPr>
        <w:t xml:space="preserve">. </w:t>
      </w:r>
      <w:r w:rsidRPr="00910B5A">
        <w:rPr>
          <w:rFonts w:ascii="Arial" w:hAnsi="Arial" w:cs="Arial"/>
          <w:sz w:val="24"/>
          <w:szCs w:val="24"/>
          <w:lang w:val="la-Latn"/>
        </w:rPr>
        <w:t>Hic sapientia est qui habet intellectum conputet numerum bestiae numerus enim hominis est et numerus eius est sescenti sexaginta sex</w:t>
      </w:r>
    </w:p>
    <w:p w14:paraId="0A3B2473" w14:textId="77777777" w:rsidR="005C08AE" w:rsidRPr="00F9640C" w:rsidRDefault="005C08AE" w:rsidP="005C08AE">
      <w:pPr>
        <w:autoSpaceDE w:val="0"/>
        <w:autoSpaceDN w:val="0"/>
        <w:adjustRightInd w:val="0"/>
        <w:spacing w:after="200"/>
        <w:jc w:val="both"/>
        <w:rPr>
          <w:rFonts w:ascii="Greek" w:hAnsi="Greek" w:cs="Greek"/>
          <w:sz w:val="26"/>
          <w:szCs w:val="26"/>
          <w:lang w:val="la-Latn"/>
        </w:rPr>
      </w:pPr>
      <w:r w:rsidRPr="00F9640C">
        <w:rPr>
          <w:rFonts w:ascii="Greek" w:hAnsi="Greek" w:cs="Greek"/>
          <w:sz w:val="26"/>
          <w:szCs w:val="26"/>
          <w:lang w:val="la-Latn"/>
        </w:rPr>
        <w:t xml:space="preserve">Kaˆ edon ™k tÁj qal£sshj qhr…on ¢naba‹non, œcon kšrata dška kaˆ kefal¦j ˜pt£ kaˆ ™pˆ tîn ker£twn aÙtoà dška diad»mata kaˆ ™pˆ t¦j kefal¦j aÙtoà ÑnÒma[ta] blasfhm…aj. tÕ qhr…on Ö edon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 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maca…rV ¢poktanqÁnai aÙtÕn ™n maca…rV ¢poktanqÁnai. ‘Wdš ™stin ¹ Øpomon¾ kaˆ ¹ p…stij tîn ¡g…wn. Kaˆ edon ¥llo qhr…on ¢naba‹non ™k tÁj gÁj, kaˆ ecen kšrata dÚo Ómoia ¢rn…J, kaˆ ™l£lei æj dr£kwn. kaˆ t¾n ™xous…an toà </w:t>
      </w:r>
      <w:r w:rsidRPr="00F9640C">
        <w:rPr>
          <w:rFonts w:ascii="Greek" w:hAnsi="Greek" w:cs="Greek"/>
          <w:sz w:val="26"/>
          <w:szCs w:val="26"/>
          <w:lang w:val="la-Latn"/>
        </w:rPr>
        <w:lastRenderedPageBreak/>
        <w:t>prètou qhr…ou p©san poie‹ ™nèpion aÙtoà. kaˆ poie‹ t¾n gÁn kaˆ toÝj ™n 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qhr…ou kaˆ poi»sV [†na] 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c£ragma, tÕ Ônoma toà qhr…ou À tÕn ¢riqmÕn toà ÑnÒmatoj aÙtoà. ‘Wde ¹ sof…a ™st…n. Ð œcwn noàn yhfis£tw tÕn ¢riqmÕn toà qhr…ou, ¢riqmÕj g¦r ¢nqrèpou ™st…n, kaˆ Ð ¢riqmÕj aÙtoà ˜xakÒsioi ˜x»konta ›x.</w:t>
      </w:r>
    </w:p>
    <w:bookmarkEnd w:id="35"/>
    <w:p w14:paraId="19F2147D" w14:textId="77777777" w:rsidR="005C08AE" w:rsidRPr="00F9640C" w:rsidRDefault="005C08AE" w:rsidP="005C08AE">
      <w:pPr>
        <w:spacing w:after="200"/>
        <w:ind w:left="851" w:firstLine="567"/>
        <w:jc w:val="both"/>
        <w:rPr>
          <w:sz w:val="24"/>
          <w:lang w:val="la-Latn"/>
        </w:rPr>
      </w:pPr>
    </w:p>
    <w:p w14:paraId="7708C88A" w14:textId="77777777" w:rsidR="005C08AE" w:rsidRPr="00DB56D8" w:rsidRDefault="005C08AE" w:rsidP="005C08AE">
      <w:pPr>
        <w:pStyle w:val="Titolo2"/>
        <w:spacing w:after="200"/>
        <w:rPr>
          <w:b w:val="0"/>
          <w:bCs w:val="0"/>
          <w:szCs w:val="22"/>
        </w:rPr>
      </w:pPr>
      <w:bookmarkStart w:id="36" w:name="_Toc137718258"/>
      <w:bookmarkStart w:id="37" w:name="_Toc139725555"/>
      <w:r w:rsidRPr="00DB56D8">
        <w:rPr>
          <w:szCs w:val="22"/>
        </w:rPr>
        <w:t>ANALISI DEL TESTO VERSETTO PER VERSETTO</w:t>
      </w:r>
      <w:bookmarkEnd w:id="36"/>
      <w:bookmarkEnd w:id="37"/>
      <w:r w:rsidRPr="00DB56D8">
        <w:rPr>
          <w:szCs w:val="22"/>
        </w:rPr>
        <w:t xml:space="preserve"> </w:t>
      </w:r>
    </w:p>
    <w:p w14:paraId="27023AC3" w14:textId="77777777" w:rsidR="005C08AE" w:rsidRPr="00F9640C" w:rsidRDefault="005C08AE" w:rsidP="005C08AE">
      <w:pPr>
        <w:spacing w:after="200"/>
        <w:jc w:val="both"/>
        <w:rPr>
          <w:rFonts w:ascii="Greek" w:hAnsi="Greek" w:cs="Greek"/>
          <w:sz w:val="26"/>
          <w:szCs w:val="26"/>
          <w:lang w:val="la-Latn"/>
        </w:rPr>
      </w:pPr>
      <w:bookmarkStart w:id="38" w:name="_Hlk135991748"/>
      <w:r w:rsidRPr="00483CE0">
        <w:rPr>
          <w:rFonts w:ascii="Arial" w:hAnsi="Arial" w:cs="Arial"/>
          <w:b/>
          <w:bCs/>
          <w:sz w:val="24"/>
        </w:rPr>
        <w:t>V 13,</w:t>
      </w:r>
      <w:bookmarkEnd w:id="38"/>
      <w:r w:rsidRPr="00483CE0">
        <w:rPr>
          <w:rFonts w:ascii="Arial" w:hAnsi="Arial" w:cs="Arial"/>
          <w:b/>
          <w:bCs/>
          <w:sz w:val="24"/>
        </w:rPr>
        <w:t xml:space="preserve">1 </w:t>
      </w:r>
      <w:bookmarkStart w:id="39" w:name="_Hlk137358811"/>
      <w:r w:rsidRPr="00046741">
        <w:rPr>
          <w:rFonts w:ascii="Arial" w:hAnsi="Arial" w:cs="Arial"/>
          <w:sz w:val="24"/>
        </w:rPr>
        <w:t>E vidi salire dal mare una bestia che aveva dieci corna e sette teste, sulle corna dieci diademi e su ciascuna testa un titolo blasfemo.</w:t>
      </w:r>
      <w:bookmarkEnd w:id="39"/>
      <w:r w:rsidRPr="00046741">
        <w:rPr>
          <w:rFonts w:ascii="Arial" w:hAnsi="Arial" w:cs="Arial"/>
          <w:sz w:val="24"/>
        </w:rPr>
        <w:t xml:space="preserve"> </w:t>
      </w:r>
      <w:r w:rsidRPr="00910B5A">
        <w:rPr>
          <w:rFonts w:ascii="Arial" w:hAnsi="Arial" w:cs="Arial"/>
          <w:sz w:val="24"/>
          <w:szCs w:val="24"/>
          <w:lang w:val="la-Latn"/>
        </w:rPr>
        <w:t>Et vidi de mare bestiam ascendentem habentem capita septem et cornua decem et super cornua eius decem diademata et super capita eius nomina blasphemiae</w:t>
      </w:r>
      <w:r>
        <w:rPr>
          <w:rFonts w:ascii="Arial" w:hAnsi="Arial" w:cs="Arial"/>
          <w:sz w:val="24"/>
          <w:szCs w:val="24"/>
        </w:rPr>
        <w:t xml:space="preserve">. </w:t>
      </w:r>
      <w:r w:rsidRPr="00F9640C">
        <w:rPr>
          <w:rFonts w:ascii="Greek" w:hAnsi="Greek" w:cs="Greek"/>
          <w:sz w:val="26"/>
          <w:szCs w:val="26"/>
          <w:lang w:val="la-Latn"/>
        </w:rPr>
        <w:t>Kaˆ edon ™k tÁj qal£sshj qhr…on ¢naba‹non, œcon kšrata dška kaˆ kefal¦j ˜pt£ kaˆ ™pˆ tîn ker£twn aÙtoà dška diad»mata kaˆ ™pˆ t¦j kefal¦j aÙtoà ÑnÒma[ta] blasfhm…aj.</w:t>
      </w:r>
    </w:p>
    <w:p w14:paraId="1B952295" w14:textId="77777777" w:rsidR="005C08AE" w:rsidRDefault="005C08AE" w:rsidP="005C08AE">
      <w:pPr>
        <w:spacing w:after="200"/>
        <w:jc w:val="both"/>
        <w:rPr>
          <w:rFonts w:ascii="Arial" w:hAnsi="Arial" w:cs="Arial"/>
          <w:sz w:val="24"/>
        </w:rPr>
      </w:pPr>
      <w:r>
        <w:rPr>
          <w:rFonts w:ascii="Arial" w:hAnsi="Arial" w:cs="Arial"/>
          <w:sz w:val="24"/>
        </w:rPr>
        <w:t xml:space="preserve">Partiamo dagli ultimi due versetti del Capitolo XII: </w:t>
      </w:r>
      <w:r w:rsidRPr="00292570">
        <w:rPr>
          <w:rFonts w:ascii="Arial" w:hAnsi="Arial" w:cs="Arial"/>
          <w:i/>
          <w:iCs/>
          <w:sz w:val="24"/>
        </w:rPr>
        <w:t>“Allora il drago si infuriò contro la donna e se ne andò a fare guerra contro il resto della sua discendenza, contro quelli che custodiscono i comandamenti di Dio e sono in possesso della testimonianza di Gesù. E si appostò sulla spiaggia del mare”</w:t>
      </w:r>
      <w:r>
        <w:rPr>
          <w:rFonts w:ascii="Arial" w:hAnsi="Arial" w:cs="Arial"/>
          <w:sz w:val="24"/>
        </w:rPr>
        <w:t xml:space="preserve"> (Ap 12,17-18). Il drago, Satana, si apposta sulla spiaggia del mare. Per fare guerra contro tutto il resto della discendenza della Donna, o il resto della sua stirpe – si compie la Parola del Signore detta alle origini al serpente: </w:t>
      </w:r>
      <w:r w:rsidRPr="00292570">
        <w:rPr>
          <w:rFonts w:ascii="Arial" w:hAnsi="Arial" w:cs="Arial"/>
          <w:i/>
          <w:iCs/>
          <w:sz w:val="24"/>
        </w:rPr>
        <w:t>Io porrò inimicizia fra te e la donna,</w:t>
      </w:r>
      <w:r>
        <w:rPr>
          <w:rFonts w:ascii="Arial" w:hAnsi="Arial" w:cs="Arial"/>
          <w:i/>
          <w:iCs/>
          <w:sz w:val="24"/>
        </w:rPr>
        <w:t xml:space="preserve"> </w:t>
      </w:r>
      <w:r w:rsidRPr="00292570">
        <w:rPr>
          <w:rFonts w:ascii="Arial" w:hAnsi="Arial" w:cs="Arial"/>
          <w:i/>
          <w:iCs/>
          <w:sz w:val="24"/>
        </w:rPr>
        <w:t>fra la tua stirpe e la sua stirpe:</w:t>
      </w:r>
      <w:r>
        <w:rPr>
          <w:rFonts w:ascii="Arial" w:hAnsi="Arial" w:cs="Arial"/>
          <w:i/>
          <w:iCs/>
          <w:sz w:val="24"/>
        </w:rPr>
        <w:t xml:space="preserve"> </w:t>
      </w:r>
      <w:r w:rsidRPr="00292570">
        <w:rPr>
          <w:rFonts w:ascii="Arial" w:hAnsi="Arial" w:cs="Arial"/>
          <w:i/>
          <w:iCs/>
          <w:sz w:val="24"/>
        </w:rPr>
        <w:t>questa ti schiaccerà la testa</w:t>
      </w:r>
      <w:r>
        <w:rPr>
          <w:rFonts w:ascii="Arial" w:hAnsi="Arial" w:cs="Arial"/>
          <w:i/>
          <w:iCs/>
          <w:sz w:val="24"/>
        </w:rPr>
        <w:t xml:space="preserve"> </w:t>
      </w:r>
      <w:r w:rsidRPr="00292570">
        <w:rPr>
          <w:rFonts w:ascii="Arial" w:hAnsi="Arial" w:cs="Arial"/>
          <w:i/>
          <w:iCs/>
          <w:sz w:val="24"/>
        </w:rPr>
        <w:t>e tu le insidierai il calcagno</w:t>
      </w:r>
      <w:r>
        <w:rPr>
          <w:rFonts w:ascii="Arial" w:hAnsi="Arial" w:cs="Arial"/>
          <w:sz w:val="24"/>
        </w:rPr>
        <w:t xml:space="preserve"> (Gen 3,15) –  ha bisogno di qualcuno che lo aiuti. Ecco chi viene in suo aiuto: </w:t>
      </w:r>
      <w:r w:rsidRPr="00822D52">
        <w:rPr>
          <w:rFonts w:ascii="Arial" w:hAnsi="Arial" w:cs="Arial"/>
          <w:b/>
          <w:bCs/>
          <w:sz w:val="24"/>
        </w:rPr>
        <w:t>sale dal mare una bestia che ha dieci corna e sette teste, sulle corna dieci diademi e su ciascuna testa un titolo blasfemo</w:t>
      </w:r>
      <w:r>
        <w:rPr>
          <w:rFonts w:ascii="Arial" w:hAnsi="Arial" w:cs="Arial"/>
          <w:sz w:val="24"/>
        </w:rPr>
        <w:t xml:space="preserve">. </w:t>
      </w:r>
    </w:p>
    <w:p w14:paraId="435C7C81" w14:textId="77777777" w:rsidR="005C08AE" w:rsidRDefault="005C08AE" w:rsidP="005C08AE">
      <w:pPr>
        <w:spacing w:after="200"/>
        <w:jc w:val="both"/>
        <w:rPr>
          <w:rFonts w:ascii="Arial" w:hAnsi="Arial" w:cs="Arial"/>
          <w:sz w:val="24"/>
        </w:rPr>
      </w:pPr>
      <w:r>
        <w:rPr>
          <w:rFonts w:ascii="Arial" w:hAnsi="Arial" w:cs="Arial"/>
          <w:sz w:val="24"/>
        </w:rPr>
        <w:t xml:space="preserve">Per entrare nel mistero della storia e anche per conoscere quanto di terribilmente grande sta per accadere, è cosa giusta leggere prima qualche pagina del profeta Daniele. </w:t>
      </w:r>
      <w:r w:rsidRPr="0048010A">
        <w:rPr>
          <w:rFonts w:ascii="Arial" w:hAnsi="Arial" w:cs="Arial"/>
          <w:b/>
          <w:bCs/>
          <w:sz w:val="24"/>
        </w:rPr>
        <w:t>Queste pagine ci rivelano che le forze del male sempre si sono scatenate contro la stirpe della Donna, mai però con una così grande potenza di male, potenza di male che appare superiore a quella dello stesso drago.</w:t>
      </w:r>
      <w:r>
        <w:rPr>
          <w:rFonts w:ascii="Arial" w:hAnsi="Arial" w:cs="Arial"/>
          <w:sz w:val="24"/>
        </w:rPr>
        <w:t xml:space="preserve"> Ma prima è giusto che rivolgiamo il nostro sguardo al profeta Daniele:</w:t>
      </w:r>
    </w:p>
    <w:p w14:paraId="4E213A8D"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Nel primo anno di Baldassàr, re di Babilonia, Daniele, mentre era a letto, ebbe un sogno e visioni nella sua mente. Egli scrisse il sogno e ne fece la seguente relazione.</w:t>
      </w:r>
      <w:r>
        <w:rPr>
          <w:rFonts w:ascii="Arial" w:hAnsi="Arial" w:cs="Arial"/>
          <w:i/>
          <w:iCs/>
          <w:sz w:val="24"/>
        </w:rPr>
        <w:t xml:space="preserve"> </w:t>
      </w:r>
      <w:r w:rsidRPr="003545FA">
        <w:rPr>
          <w:rFonts w:ascii="Arial" w:hAnsi="Arial" w:cs="Arial"/>
          <w:i/>
          <w:iCs/>
          <w:sz w:val="24"/>
        </w:rPr>
        <w:t xml:space="preserve">Io, Daniele, guardavo nella mia visione notturna, ed ecco, i quattro </w:t>
      </w:r>
      <w:r w:rsidRPr="003545FA">
        <w:rPr>
          <w:rFonts w:ascii="Arial" w:hAnsi="Arial" w:cs="Arial"/>
          <w:i/>
          <w:iCs/>
          <w:sz w:val="24"/>
        </w:rPr>
        <w:lastRenderedPageBreak/>
        <w:t>venti del cielo si abbattevano impetuosamente sul Mare Grande e quattro grandi bestie, differenti l’una dall’altra, salivano dal mare.</w:t>
      </w:r>
    </w:p>
    <w:p w14:paraId="6BD01D52"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La prima era simile a un leone e aveva ali di aquila. Mentre io stavo guardando, le furono strappate le ali e fu sollevata da terra e fatta stare su due piedi come un uomo e le fu dato un cuore d’uomo.</w:t>
      </w:r>
    </w:p>
    <w:p w14:paraId="2A01B46C"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Poi ecco una seconda bestia, simile a un orso, la quale stava alzata da un lato e aveva tre costole in bocca, fra i denti, e le fu detto: «Su, divora molta carne».</w:t>
      </w:r>
    </w:p>
    <w:p w14:paraId="1E7360CA"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Dopo di questa, mentre stavo guardando, eccone un’altra simile a un leopardo, la quale aveva quattro ali d’uccello sul dorso; quella bestia aveva quattro teste e le fu dato il potere.</w:t>
      </w:r>
    </w:p>
    <w:p w14:paraId="4B54D8C9"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10D61BA"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496AD3B8"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Io continuavo a guardare,</w:t>
      </w:r>
      <w:r>
        <w:rPr>
          <w:rFonts w:ascii="Arial" w:hAnsi="Arial" w:cs="Arial"/>
          <w:i/>
          <w:iCs/>
          <w:sz w:val="24"/>
        </w:rPr>
        <w:t xml:space="preserve"> </w:t>
      </w:r>
      <w:r w:rsidRPr="003545FA">
        <w:rPr>
          <w:rFonts w:ascii="Arial" w:hAnsi="Arial" w:cs="Arial"/>
          <w:i/>
          <w:iCs/>
          <w:sz w:val="24"/>
        </w:rPr>
        <w:t>quand’ecco furono collocati troni</w:t>
      </w:r>
      <w:r>
        <w:rPr>
          <w:rFonts w:ascii="Arial" w:hAnsi="Arial" w:cs="Arial"/>
          <w:i/>
          <w:iCs/>
          <w:sz w:val="24"/>
        </w:rPr>
        <w:t xml:space="preserve"> </w:t>
      </w:r>
      <w:r w:rsidRPr="003545FA">
        <w:rPr>
          <w:rFonts w:ascii="Arial" w:hAnsi="Arial" w:cs="Arial"/>
          <w:i/>
          <w:iCs/>
          <w:sz w:val="24"/>
        </w:rPr>
        <w:t>e un vegliardo si assise.</w:t>
      </w:r>
      <w:r>
        <w:rPr>
          <w:rFonts w:ascii="Arial" w:hAnsi="Arial" w:cs="Arial"/>
          <w:i/>
          <w:iCs/>
          <w:sz w:val="24"/>
        </w:rPr>
        <w:t xml:space="preserve"> </w:t>
      </w:r>
      <w:r w:rsidRPr="003545FA">
        <w:rPr>
          <w:rFonts w:ascii="Arial" w:hAnsi="Arial" w:cs="Arial"/>
          <w:i/>
          <w:iCs/>
          <w:sz w:val="24"/>
        </w:rPr>
        <w:t>La sua veste era candida come la neve</w:t>
      </w:r>
      <w:r>
        <w:rPr>
          <w:rFonts w:ascii="Arial" w:hAnsi="Arial" w:cs="Arial"/>
          <w:i/>
          <w:iCs/>
          <w:sz w:val="24"/>
        </w:rPr>
        <w:t xml:space="preserve"> </w:t>
      </w:r>
      <w:r w:rsidRPr="003545FA">
        <w:rPr>
          <w:rFonts w:ascii="Arial" w:hAnsi="Arial" w:cs="Arial"/>
          <w:i/>
          <w:iCs/>
          <w:sz w:val="24"/>
        </w:rPr>
        <w:t>e i capelli del suo capo erano candidi come la lana;</w:t>
      </w:r>
      <w:r>
        <w:rPr>
          <w:rFonts w:ascii="Arial" w:hAnsi="Arial" w:cs="Arial"/>
          <w:i/>
          <w:iCs/>
          <w:sz w:val="24"/>
        </w:rPr>
        <w:t xml:space="preserve"> </w:t>
      </w:r>
      <w:r w:rsidRPr="003545FA">
        <w:rPr>
          <w:rFonts w:ascii="Arial" w:hAnsi="Arial" w:cs="Arial"/>
          <w:i/>
          <w:iCs/>
          <w:sz w:val="24"/>
        </w:rPr>
        <w:t>il suo trono era come vampe di fuoco</w:t>
      </w:r>
      <w:r>
        <w:rPr>
          <w:rFonts w:ascii="Arial" w:hAnsi="Arial" w:cs="Arial"/>
          <w:i/>
          <w:iCs/>
          <w:sz w:val="24"/>
        </w:rPr>
        <w:t xml:space="preserve"> </w:t>
      </w:r>
      <w:r w:rsidRPr="003545FA">
        <w:rPr>
          <w:rFonts w:ascii="Arial" w:hAnsi="Arial" w:cs="Arial"/>
          <w:i/>
          <w:iCs/>
          <w:sz w:val="24"/>
        </w:rPr>
        <w:t>con le ruote come fuoco ardente.</w:t>
      </w:r>
      <w:r>
        <w:rPr>
          <w:rFonts w:ascii="Arial" w:hAnsi="Arial" w:cs="Arial"/>
          <w:i/>
          <w:iCs/>
          <w:sz w:val="24"/>
        </w:rPr>
        <w:t xml:space="preserve"> </w:t>
      </w:r>
      <w:r w:rsidRPr="003545FA">
        <w:rPr>
          <w:rFonts w:ascii="Arial" w:hAnsi="Arial" w:cs="Arial"/>
          <w:i/>
          <w:iCs/>
          <w:sz w:val="24"/>
        </w:rPr>
        <w:t>Un fiume di fuoco scorreva</w:t>
      </w:r>
      <w:r>
        <w:rPr>
          <w:rFonts w:ascii="Arial" w:hAnsi="Arial" w:cs="Arial"/>
          <w:i/>
          <w:iCs/>
          <w:sz w:val="24"/>
        </w:rPr>
        <w:t xml:space="preserve"> </w:t>
      </w:r>
      <w:r w:rsidRPr="003545FA">
        <w:rPr>
          <w:rFonts w:ascii="Arial" w:hAnsi="Arial" w:cs="Arial"/>
          <w:i/>
          <w:iCs/>
          <w:sz w:val="24"/>
        </w:rPr>
        <w:t>e usciva dinanzi a lui,</w:t>
      </w:r>
      <w:r>
        <w:rPr>
          <w:rFonts w:ascii="Arial" w:hAnsi="Arial" w:cs="Arial"/>
          <w:i/>
          <w:iCs/>
          <w:sz w:val="24"/>
        </w:rPr>
        <w:t xml:space="preserve"> </w:t>
      </w:r>
      <w:r w:rsidRPr="003545FA">
        <w:rPr>
          <w:rFonts w:ascii="Arial" w:hAnsi="Arial" w:cs="Arial"/>
          <w:i/>
          <w:iCs/>
          <w:sz w:val="24"/>
        </w:rPr>
        <w:t>mille migliaia lo servivano</w:t>
      </w:r>
      <w:r>
        <w:rPr>
          <w:rFonts w:ascii="Arial" w:hAnsi="Arial" w:cs="Arial"/>
          <w:i/>
          <w:iCs/>
          <w:sz w:val="24"/>
        </w:rPr>
        <w:t xml:space="preserve"> </w:t>
      </w:r>
      <w:r w:rsidRPr="003545FA">
        <w:rPr>
          <w:rFonts w:ascii="Arial" w:hAnsi="Arial" w:cs="Arial"/>
          <w:i/>
          <w:iCs/>
          <w:sz w:val="24"/>
        </w:rPr>
        <w:t>e diecimila miriadi lo assistevano.</w:t>
      </w:r>
      <w:r>
        <w:rPr>
          <w:rFonts w:ascii="Arial" w:hAnsi="Arial" w:cs="Arial"/>
          <w:i/>
          <w:iCs/>
          <w:sz w:val="24"/>
        </w:rPr>
        <w:t xml:space="preserve"> </w:t>
      </w:r>
      <w:r w:rsidRPr="003545FA">
        <w:rPr>
          <w:rFonts w:ascii="Arial" w:hAnsi="Arial" w:cs="Arial"/>
          <w:i/>
          <w:iCs/>
          <w:sz w:val="24"/>
        </w:rPr>
        <w:t>La corte sedette e i libri furono aperti.</w:t>
      </w:r>
    </w:p>
    <w:p w14:paraId="224907B2"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6B906F0"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Guardando ancora nelle visioni notturne,</w:t>
      </w:r>
      <w:r>
        <w:rPr>
          <w:rFonts w:ascii="Arial" w:hAnsi="Arial" w:cs="Arial"/>
          <w:i/>
          <w:iCs/>
          <w:sz w:val="24"/>
        </w:rPr>
        <w:t xml:space="preserve"> </w:t>
      </w:r>
      <w:r w:rsidRPr="003545FA">
        <w:rPr>
          <w:rFonts w:ascii="Arial" w:hAnsi="Arial" w:cs="Arial"/>
          <w:i/>
          <w:iCs/>
          <w:sz w:val="24"/>
        </w:rPr>
        <w:t>ecco venire con le nubi del cielo</w:t>
      </w:r>
      <w:r>
        <w:rPr>
          <w:rFonts w:ascii="Arial" w:hAnsi="Arial" w:cs="Arial"/>
          <w:i/>
          <w:iCs/>
          <w:sz w:val="24"/>
        </w:rPr>
        <w:t xml:space="preserve"> </w:t>
      </w:r>
      <w:r w:rsidRPr="003545FA">
        <w:rPr>
          <w:rFonts w:ascii="Arial" w:hAnsi="Arial" w:cs="Arial"/>
          <w:i/>
          <w:iCs/>
          <w:sz w:val="24"/>
        </w:rPr>
        <w:t>uno simile a un figlio d’uomo;</w:t>
      </w:r>
      <w:r>
        <w:rPr>
          <w:rFonts w:ascii="Arial" w:hAnsi="Arial" w:cs="Arial"/>
          <w:i/>
          <w:iCs/>
          <w:sz w:val="24"/>
        </w:rPr>
        <w:t xml:space="preserve"> </w:t>
      </w:r>
      <w:r w:rsidRPr="003545FA">
        <w:rPr>
          <w:rFonts w:ascii="Arial" w:hAnsi="Arial" w:cs="Arial"/>
          <w:i/>
          <w:iCs/>
          <w:sz w:val="24"/>
        </w:rPr>
        <w:t>giunse fino al vegliardo e fu presentato a lui.</w:t>
      </w:r>
      <w:r>
        <w:rPr>
          <w:rFonts w:ascii="Arial" w:hAnsi="Arial" w:cs="Arial"/>
          <w:i/>
          <w:iCs/>
          <w:sz w:val="24"/>
        </w:rPr>
        <w:t xml:space="preserve"> </w:t>
      </w:r>
      <w:r w:rsidRPr="003545FA">
        <w:rPr>
          <w:rFonts w:ascii="Arial" w:hAnsi="Arial" w:cs="Arial"/>
          <w:i/>
          <w:iCs/>
          <w:sz w:val="24"/>
        </w:rPr>
        <w:t>14Gli furono dati potere, gloria e regno;</w:t>
      </w:r>
      <w:r>
        <w:rPr>
          <w:rFonts w:ascii="Arial" w:hAnsi="Arial" w:cs="Arial"/>
          <w:i/>
          <w:iCs/>
          <w:sz w:val="24"/>
        </w:rPr>
        <w:t xml:space="preserve"> </w:t>
      </w:r>
      <w:r w:rsidRPr="003545FA">
        <w:rPr>
          <w:rFonts w:ascii="Arial" w:hAnsi="Arial" w:cs="Arial"/>
          <w:i/>
          <w:iCs/>
          <w:sz w:val="24"/>
        </w:rPr>
        <w:t>tutti i popoli, nazioni e lingue lo servivano:</w:t>
      </w:r>
      <w:r>
        <w:rPr>
          <w:rFonts w:ascii="Arial" w:hAnsi="Arial" w:cs="Arial"/>
          <w:i/>
          <w:iCs/>
          <w:sz w:val="24"/>
        </w:rPr>
        <w:t xml:space="preserve"> </w:t>
      </w:r>
      <w:r w:rsidRPr="003545FA">
        <w:rPr>
          <w:rFonts w:ascii="Arial" w:hAnsi="Arial" w:cs="Arial"/>
          <w:i/>
          <w:iCs/>
          <w:sz w:val="24"/>
        </w:rPr>
        <w:t>il suo potere è un potere eterno,</w:t>
      </w:r>
      <w:r>
        <w:rPr>
          <w:rFonts w:ascii="Arial" w:hAnsi="Arial" w:cs="Arial"/>
          <w:i/>
          <w:iCs/>
          <w:sz w:val="24"/>
        </w:rPr>
        <w:t xml:space="preserve"> </w:t>
      </w:r>
      <w:r w:rsidRPr="003545FA">
        <w:rPr>
          <w:rFonts w:ascii="Arial" w:hAnsi="Arial" w:cs="Arial"/>
          <w:i/>
          <w:iCs/>
          <w:sz w:val="24"/>
        </w:rPr>
        <w:t>che non finirà mai,</w:t>
      </w:r>
      <w:r>
        <w:rPr>
          <w:rFonts w:ascii="Arial" w:hAnsi="Arial" w:cs="Arial"/>
          <w:i/>
          <w:iCs/>
          <w:sz w:val="24"/>
        </w:rPr>
        <w:t xml:space="preserve"> </w:t>
      </w:r>
      <w:r w:rsidRPr="003545FA">
        <w:rPr>
          <w:rFonts w:ascii="Arial" w:hAnsi="Arial" w:cs="Arial"/>
          <w:i/>
          <w:iCs/>
          <w:sz w:val="24"/>
        </w:rPr>
        <w:t>e il suo regno non sarà mai distrutto.</w:t>
      </w:r>
    </w:p>
    <w:p w14:paraId="634C05C5"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6863593"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w:t>
      </w:r>
      <w:r w:rsidRPr="003545FA">
        <w:rPr>
          <w:rFonts w:ascii="Arial" w:hAnsi="Arial" w:cs="Arial"/>
          <w:i/>
          <w:iCs/>
          <w:sz w:val="24"/>
        </w:rPr>
        <w:lastRenderedPageBreak/>
        <w:t>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5C22E88"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557FE10F"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Qui finisce il racconto. Io, Daniele, rimasi molto turbato nei pensieri, il colore del mio volto cambiò e conservai tutto questo nel cuore</w:t>
      </w:r>
      <w:r>
        <w:rPr>
          <w:rFonts w:ascii="Arial" w:hAnsi="Arial" w:cs="Arial"/>
          <w:i/>
          <w:iCs/>
          <w:sz w:val="24"/>
        </w:rPr>
        <w:t xml:space="preserve"> (Dn 7,1-28).</w:t>
      </w:r>
    </w:p>
    <w:p w14:paraId="25E9EB7F"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19FC21F5"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78AF7E08"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7F82E46D"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5B821C9C"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 xml:space="preserve">Udii parlare un santo e un altro santo dire a quello che parlava: «Fino a quando durerà questa visione: il sacrificio quotidiano abolito, la trasgressione devastante, </w:t>
      </w:r>
      <w:r w:rsidRPr="003545FA">
        <w:rPr>
          <w:rFonts w:ascii="Arial" w:hAnsi="Arial" w:cs="Arial"/>
          <w:i/>
          <w:iCs/>
          <w:sz w:val="24"/>
        </w:rPr>
        <w:lastRenderedPageBreak/>
        <w:t>il santuario e la milizia calpestati?». Gli rispose: «Fino a duemilatrecento sere e mattine: poi al santuario sarà resa giustizia».</w:t>
      </w:r>
    </w:p>
    <w:p w14:paraId="299085FC"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2870CAF2"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0A267AD0"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01422953"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Io, Daniele, rimasi sfinito e mi sentii male per vari giorni: poi mi alzai e sbrigai gli affari del re: ma ero stupefatto della visione, perché non la potevo comprendere</w:t>
      </w:r>
      <w:r>
        <w:rPr>
          <w:rFonts w:ascii="Arial" w:hAnsi="Arial" w:cs="Arial"/>
          <w:i/>
          <w:iCs/>
          <w:sz w:val="24"/>
        </w:rPr>
        <w:t xml:space="preserve"> (Dn 8,1-27).</w:t>
      </w:r>
    </w:p>
    <w:p w14:paraId="62380BA0"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w:t>
      </w:r>
      <w:r w:rsidRPr="003545FA">
        <w:rPr>
          <w:rFonts w:ascii="Arial" w:hAnsi="Arial" w:cs="Arial"/>
          <w:i/>
          <w:iCs/>
          <w:sz w:val="24"/>
        </w:rPr>
        <w:lastRenderedPageBreak/>
        <w:t>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1B22D4FE"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2251C760"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365A8312"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Signore, ascolta! Signore, perdona! Signore, guarda e agisci senza indugio, per amore di te stesso, mio Dio, poiché il tuo nome è stato invocato sulla tua città e sul tuo popolo».</w:t>
      </w:r>
    </w:p>
    <w:p w14:paraId="4963112C"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78969155"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43526D9A"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Settanta settimane sono fissate</w:t>
      </w:r>
      <w:r>
        <w:rPr>
          <w:rFonts w:ascii="Arial" w:hAnsi="Arial" w:cs="Arial"/>
          <w:i/>
          <w:iCs/>
          <w:sz w:val="24"/>
        </w:rPr>
        <w:t xml:space="preserve"> </w:t>
      </w:r>
      <w:r w:rsidRPr="003545FA">
        <w:rPr>
          <w:rFonts w:ascii="Arial" w:hAnsi="Arial" w:cs="Arial"/>
          <w:i/>
          <w:iCs/>
          <w:sz w:val="24"/>
        </w:rPr>
        <w:t>per il tuo popolo e per la tua santa città</w:t>
      </w:r>
      <w:r>
        <w:rPr>
          <w:rFonts w:ascii="Arial" w:hAnsi="Arial" w:cs="Arial"/>
          <w:i/>
          <w:iCs/>
          <w:sz w:val="24"/>
        </w:rPr>
        <w:t xml:space="preserve"> </w:t>
      </w:r>
      <w:r w:rsidRPr="003545FA">
        <w:rPr>
          <w:rFonts w:ascii="Arial" w:hAnsi="Arial" w:cs="Arial"/>
          <w:i/>
          <w:iCs/>
          <w:sz w:val="24"/>
        </w:rPr>
        <w:t>per mettere fine all’empietà,</w:t>
      </w:r>
      <w:r>
        <w:rPr>
          <w:rFonts w:ascii="Arial" w:hAnsi="Arial" w:cs="Arial"/>
          <w:i/>
          <w:iCs/>
          <w:sz w:val="24"/>
        </w:rPr>
        <w:t xml:space="preserve"> </w:t>
      </w:r>
      <w:r w:rsidRPr="003545FA">
        <w:rPr>
          <w:rFonts w:ascii="Arial" w:hAnsi="Arial" w:cs="Arial"/>
          <w:i/>
          <w:iCs/>
          <w:sz w:val="24"/>
        </w:rPr>
        <w:t>mettere i sigilli ai peccati,</w:t>
      </w:r>
      <w:r>
        <w:rPr>
          <w:rFonts w:ascii="Arial" w:hAnsi="Arial" w:cs="Arial"/>
          <w:i/>
          <w:iCs/>
          <w:sz w:val="24"/>
        </w:rPr>
        <w:t xml:space="preserve"> </w:t>
      </w:r>
      <w:r w:rsidRPr="003545FA">
        <w:rPr>
          <w:rFonts w:ascii="Arial" w:hAnsi="Arial" w:cs="Arial"/>
          <w:i/>
          <w:iCs/>
          <w:sz w:val="24"/>
        </w:rPr>
        <w:t>espiare l’iniquità,</w:t>
      </w:r>
      <w:r>
        <w:rPr>
          <w:rFonts w:ascii="Arial" w:hAnsi="Arial" w:cs="Arial"/>
          <w:i/>
          <w:iCs/>
          <w:sz w:val="24"/>
        </w:rPr>
        <w:t xml:space="preserve"> </w:t>
      </w:r>
      <w:r w:rsidRPr="003545FA">
        <w:rPr>
          <w:rFonts w:ascii="Arial" w:hAnsi="Arial" w:cs="Arial"/>
          <w:i/>
          <w:iCs/>
          <w:sz w:val="24"/>
        </w:rPr>
        <w:t>stabilire una giustizia eterna,</w:t>
      </w:r>
      <w:r>
        <w:rPr>
          <w:rFonts w:ascii="Arial" w:hAnsi="Arial" w:cs="Arial"/>
          <w:i/>
          <w:iCs/>
          <w:sz w:val="24"/>
        </w:rPr>
        <w:t xml:space="preserve"> </w:t>
      </w:r>
      <w:r w:rsidRPr="003545FA">
        <w:rPr>
          <w:rFonts w:ascii="Arial" w:hAnsi="Arial" w:cs="Arial"/>
          <w:i/>
          <w:iCs/>
          <w:sz w:val="24"/>
        </w:rPr>
        <w:t>suggellare visione e profezia</w:t>
      </w:r>
      <w:r>
        <w:rPr>
          <w:rFonts w:ascii="Arial" w:hAnsi="Arial" w:cs="Arial"/>
          <w:i/>
          <w:iCs/>
          <w:sz w:val="24"/>
        </w:rPr>
        <w:t xml:space="preserve"> </w:t>
      </w:r>
      <w:r w:rsidRPr="003545FA">
        <w:rPr>
          <w:rFonts w:ascii="Arial" w:hAnsi="Arial" w:cs="Arial"/>
          <w:i/>
          <w:iCs/>
          <w:sz w:val="24"/>
        </w:rPr>
        <w:t>e ungere il Santo dei Santi.</w:t>
      </w:r>
      <w:r>
        <w:rPr>
          <w:rFonts w:ascii="Arial" w:hAnsi="Arial" w:cs="Arial"/>
          <w:i/>
          <w:iCs/>
          <w:sz w:val="24"/>
        </w:rPr>
        <w:t xml:space="preserve"> </w:t>
      </w:r>
      <w:r w:rsidRPr="003545FA">
        <w:rPr>
          <w:rFonts w:ascii="Arial" w:hAnsi="Arial" w:cs="Arial"/>
          <w:i/>
          <w:iCs/>
          <w:sz w:val="24"/>
        </w:rPr>
        <w:t>Sappi e intendi bene:</w:t>
      </w:r>
      <w:r>
        <w:rPr>
          <w:rFonts w:ascii="Arial" w:hAnsi="Arial" w:cs="Arial"/>
          <w:i/>
          <w:iCs/>
          <w:sz w:val="24"/>
        </w:rPr>
        <w:t xml:space="preserve"> </w:t>
      </w:r>
      <w:r w:rsidRPr="003545FA">
        <w:rPr>
          <w:rFonts w:ascii="Arial" w:hAnsi="Arial" w:cs="Arial"/>
          <w:i/>
          <w:iCs/>
          <w:sz w:val="24"/>
        </w:rPr>
        <w:t>da quando uscì la parola</w:t>
      </w:r>
      <w:r>
        <w:rPr>
          <w:rFonts w:ascii="Arial" w:hAnsi="Arial" w:cs="Arial"/>
          <w:i/>
          <w:iCs/>
          <w:sz w:val="24"/>
        </w:rPr>
        <w:t xml:space="preserve"> </w:t>
      </w:r>
      <w:r w:rsidRPr="003545FA">
        <w:rPr>
          <w:rFonts w:ascii="Arial" w:hAnsi="Arial" w:cs="Arial"/>
          <w:i/>
          <w:iCs/>
          <w:sz w:val="24"/>
        </w:rPr>
        <w:t>sul ritorno e la ricostruzione di Gerusalemme</w:t>
      </w:r>
      <w:r>
        <w:rPr>
          <w:rFonts w:ascii="Arial" w:hAnsi="Arial" w:cs="Arial"/>
          <w:i/>
          <w:iCs/>
          <w:sz w:val="24"/>
        </w:rPr>
        <w:t xml:space="preserve"> </w:t>
      </w:r>
      <w:r w:rsidRPr="003545FA">
        <w:rPr>
          <w:rFonts w:ascii="Arial" w:hAnsi="Arial" w:cs="Arial"/>
          <w:i/>
          <w:iCs/>
          <w:sz w:val="24"/>
        </w:rPr>
        <w:t>fino a un principe consacrato,</w:t>
      </w:r>
      <w:r>
        <w:rPr>
          <w:rFonts w:ascii="Arial" w:hAnsi="Arial" w:cs="Arial"/>
          <w:i/>
          <w:iCs/>
          <w:sz w:val="24"/>
        </w:rPr>
        <w:t xml:space="preserve"> </w:t>
      </w:r>
      <w:r w:rsidRPr="003545FA">
        <w:rPr>
          <w:rFonts w:ascii="Arial" w:hAnsi="Arial" w:cs="Arial"/>
          <w:i/>
          <w:iCs/>
          <w:sz w:val="24"/>
        </w:rPr>
        <w:t>vi saranno sette settimane.</w:t>
      </w:r>
      <w:r>
        <w:rPr>
          <w:rFonts w:ascii="Arial" w:hAnsi="Arial" w:cs="Arial"/>
          <w:i/>
          <w:iCs/>
          <w:sz w:val="24"/>
        </w:rPr>
        <w:t xml:space="preserve"> </w:t>
      </w:r>
      <w:r w:rsidRPr="003545FA">
        <w:rPr>
          <w:rFonts w:ascii="Arial" w:hAnsi="Arial" w:cs="Arial"/>
          <w:i/>
          <w:iCs/>
          <w:sz w:val="24"/>
        </w:rPr>
        <w:t>Durante sessantadue settimane</w:t>
      </w:r>
      <w:r>
        <w:rPr>
          <w:rFonts w:ascii="Arial" w:hAnsi="Arial" w:cs="Arial"/>
          <w:i/>
          <w:iCs/>
          <w:sz w:val="24"/>
        </w:rPr>
        <w:t xml:space="preserve"> </w:t>
      </w:r>
      <w:r w:rsidRPr="003545FA">
        <w:rPr>
          <w:rFonts w:ascii="Arial" w:hAnsi="Arial" w:cs="Arial"/>
          <w:i/>
          <w:iCs/>
          <w:sz w:val="24"/>
        </w:rPr>
        <w:t>saranno restaurati, riedificati piazze e fossati,</w:t>
      </w:r>
      <w:r>
        <w:rPr>
          <w:rFonts w:ascii="Arial" w:hAnsi="Arial" w:cs="Arial"/>
          <w:i/>
          <w:iCs/>
          <w:sz w:val="24"/>
        </w:rPr>
        <w:t xml:space="preserve"> </w:t>
      </w:r>
      <w:r w:rsidRPr="003545FA">
        <w:rPr>
          <w:rFonts w:ascii="Arial" w:hAnsi="Arial" w:cs="Arial"/>
          <w:i/>
          <w:iCs/>
          <w:sz w:val="24"/>
        </w:rPr>
        <w:t>e ciò in tempi angosciosi.</w:t>
      </w:r>
      <w:r>
        <w:rPr>
          <w:rFonts w:ascii="Arial" w:hAnsi="Arial" w:cs="Arial"/>
          <w:i/>
          <w:iCs/>
          <w:sz w:val="24"/>
        </w:rPr>
        <w:t xml:space="preserve"> </w:t>
      </w:r>
      <w:r w:rsidRPr="003545FA">
        <w:rPr>
          <w:rFonts w:ascii="Arial" w:hAnsi="Arial" w:cs="Arial"/>
          <w:i/>
          <w:iCs/>
          <w:sz w:val="24"/>
        </w:rPr>
        <w:t>Dopo sessantadue settimane,</w:t>
      </w:r>
      <w:r>
        <w:rPr>
          <w:rFonts w:ascii="Arial" w:hAnsi="Arial" w:cs="Arial"/>
          <w:i/>
          <w:iCs/>
          <w:sz w:val="24"/>
        </w:rPr>
        <w:t xml:space="preserve"> </w:t>
      </w:r>
      <w:r w:rsidRPr="003545FA">
        <w:rPr>
          <w:rFonts w:ascii="Arial" w:hAnsi="Arial" w:cs="Arial"/>
          <w:i/>
          <w:iCs/>
          <w:sz w:val="24"/>
        </w:rPr>
        <w:t>un consacrato sarà soppresso senza colpa in lui.</w:t>
      </w:r>
      <w:r>
        <w:rPr>
          <w:rFonts w:ascii="Arial" w:hAnsi="Arial" w:cs="Arial"/>
          <w:i/>
          <w:iCs/>
          <w:sz w:val="24"/>
        </w:rPr>
        <w:t xml:space="preserve"> </w:t>
      </w:r>
      <w:r w:rsidRPr="003545FA">
        <w:rPr>
          <w:rFonts w:ascii="Arial" w:hAnsi="Arial" w:cs="Arial"/>
          <w:i/>
          <w:iCs/>
          <w:sz w:val="24"/>
        </w:rPr>
        <w:t>Il popolo di un principe che verrà</w:t>
      </w:r>
      <w:r>
        <w:rPr>
          <w:rFonts w:ascii="Arial" w:hAnsi="Arial" w:cs="Arial"/>
          <w:i/>
          <w:iCs/>
          <w:sz w:val="24"/>
        </w:rPr>
        <w:t xml:space="preserve"> </w:t>
      </w:r>
      <w:r w:rsidRPr="003545FA">
        <w:rPr>
          <w:rFonts w:ascii="Arial" w:hAnsi="Arial" w:cs="Arial"/>
          <w:i/>
          <w:iCs/>
          <w:sz w:val="24"/>
        </w:rPr>
        <w:t>distruggerà la città e il santuario;</w:t>
      </w:r>
      <w:r>
        <w:rPr>
          <w:rFonts w:ascii="Arial" w:hAnsi="Arial" w:cs="Arial"/>
          <w:i/>
          <w:iCs/>
          <w:sz w:val="24"/>
        </w:rPr>
        <w:t xml:space="preserve"> </w:t>
      </w:r>
      <w:r w:rsidRPr="003545FA">
        <w:rPr>
          <w:rFonts w:ascii="Arial" w:hAnsi="Arial" w:cs="Arial"/>
          <w:i/>
          <w:iCs/>
          <w:sz w:val="24"/>
        </w:rPr>
        <w:t>la sua fine sarà un’inondazione</w:t>
      </w:r>
      <w:r>
        <w:rPr>
          <w:rFonts w:ascii="Arial" w:hAnsi="Arial" w:cs="Arial"/>
          <w:i/>
          <w:iCs/>
          <w:sz w:val="24"/>
        </w:rPr>
        <w:t xml:space="preserve"> </w:t>
      </w:r>
      <w:r w:rsidRPr="003545FA">
        <w:rPr>
          <w:rFonts w:ascii="Arial" w:hAnsi="Arial" w:cs="Arial"/>
          <w:i/>
          <w:iCs/>
          <w:sz w:val="24"/>
        </w:rPr>
        <w:t>e guerra e desolazioni sono decretate fino all’ultimo.</w:t>
      </w:r>
      <w:r>
        <w:rPr>
          <w:rFonts w:ascii="Arial" w:hAnsi="Arial" w:cs="Arial"/>
          <w:i/>
          <w:iCs/>
          <w:sz w:val="24"/>
        </w:rPr>
        <w:t xml:space="preserve"> </w:t>
      </w:r>
      <w:r w:rsidRPr="003545FA">
        <w:rPr>
          <w:rFonts w:ascii="Arial" w:hAnsi="Arial" w:cs="Arial"/>
          <w:i/>
          <w:iCs/>
          <w:sz w:val="24"/>
        </w:rPr>
        <w:t>Egli stringerà una solida alleanza con molti</w:t>
      </w:r>
      <w:r>
        <w:rPr>
          <w:rFonts w:ascii="Arial" w:hAnsi="Arial" w:cs="Arial"/>
          <w:i/>
          <w:iCs/>
          <w:sz w:val="24"/>
        </w:rPr>
        <w:t xml:space="preserve"> </w:t>
      </w:r>
      <w:r w:rsidRPr="003545FA">
        <w:rPr>
          <w:rFonts w:ascii="Arial" w:hAnsi="Arial" w:cs="Arial"/>
          <w:i/>
          <w:iCs/>
          <w:sz w:val="24"/>
        </w:rPr>
        <w:t xml:space="preserve">per una settimana e, </w:t>
      </w:r>
      <w:r w:rsidRPr="003545FA">
        <w:rPr>
          <w:rFonts w:ascii="Arial" w:hAnsi="Arial" w:cs="Arial"/>
          <w:i/>
          <w:iCs/>
          <w:sz w:val="24"/>
        </w:rPr>
        <w:lastRenderedPageBreak/>
        <w:t>nello spazio di metà settimana,</w:t>
      </w:r>
      <w:r>
        <w:rPr>
          <w:rFonts w:ascii="Arial" w:hAnsi="Arial" w:cs="Arial"/>
          <w:i/>
          <w:iCs/>
          <w:sz w:val="24"/>
        </w:rPr>
        <w:t xml:space="preserve"> </w:t>
      </w:r>
      <w:r w:rsidRPr="003545FA">
        <w:rPr>
          <w:rFonts w:ascii="Arial" w:hAnsi="Arial" w:cs="Arial"/>
          <w:i/>
          <w:iCs/>
          <w:sz w:val="24"/>
        </w:rPr>
        <w:t>farà cessare il sacrificio e l’offerta;</w:t>
      </w:r>
      <w:r>
        <w:rPr>
          <w:rFonts w:ascii="Arial" w:hAnsi="Arial" w:cs="Arial"/>
          <w:i/>
          <w:iCs/>
          <w:sz w:val="24"/>
        </w:rPr>
        <w:t xml:space="preserve"> </w:t>
      </w:r>
      <w:r w:rsidRPr="003545FA">
        <w:rPr>
          <w:rFonts w:ascii="Arial" w:hAnsi="Arial" w:cs="Arial"/>
          <w:i/>
          <w:iCs/>
          <w:sz w:val="24"/>
        </w:rPr>
        <w:t>sull’ala del tempio porrà l’abominio devastante,</w:t>
      </w:r>
      <w:r>
        <w:rPr>
          <w:rFonts w:ascii="Arial" w:hAnsi="Arial" w:cs="Arial"/>
          <w:i/>
          <w:iCs/>
          <w:sz w:val="24"/>
        </w:rPr>
        <w:t xml:space="preserve"> </w:t>
      </w:r>
      <w:r w:rsidRPr="003545FA">
        <w:rPr>
          <w:rFonts w:ascii="Arial" w:hAnsi="Arial" w:cs="Arial"/>
          <w:i/>
          <w:iCs/>
          <w:sz w:val="24"/>
        </w:rPr>
        <w:t>finché un decreto di rovina</w:t>
      </w:r>
      <w:r>
        <w:rPr>
          <w:rFonts w:ascii="Arial" w:hAnsi="Arial" w:cs="Arial"/>
          <w:i/>
          <w:iCs/>
          <w:sz w:val="24"/>
        </w:rPr>
        <w:t xml:space="preserve"> </w:t>
      </w:r>
      <w:r w:rsidRPr="003545FA">
        <w:rPr>
          <w:rFonts w:ascii="Arial" w:hAnsi="Arial" w:cs="Arial"/>
          <w:i/>
          <w:iCs/>
          <w:sz w:val="24"/>
        </w:rPr>
        <w:t>non si riversi sul devastatore»</w:t>
      </w:r>
      <w:r>
        <w:rPr>
          <w:rFonts w:ascii="Arial" w:hAnsi="Arial" w:cs="Arial"/>
          <w:i/>
          <w:iCs/>
          <w:sz w:val="24"/>
        </w:rPr>
        <w:t xml:space="preserve"> (Dn 9,1-27). </w:t>
      </w:r>
    </w:p>
    <w:p w14:paraId="4C43935F"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L’anno terzo di Ciro, re dei Persiani, fu rivelata una parola a Daniele, chiamato Baltassàr. Vera è la parola e la lotta è grande. Egli comprese la parola e gli fu dato d’intendere la visione.</w:t>
      </w:r>
    </w:p>
    <w:p w14:paraId="577988F7"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6C884352"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428B8797"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7DDD8DC9"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3795415F"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73F99BF8"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 xml:space="preserve">Allora mi disse: «Sai perché io sono venuto da te? Ora tornerò di nuovo a lottare con il principe di Persia, poi uscirò, ed ecco, verrà il principe di Iavan. Io ti </w:t>
      </w:r>
      <w:r w:rsidRPr="003545FA">
        <w:rPr>
          <w:rFonts w:ascii="Arial" w:hAnsi="Arial" w:cs="Arial"/>
          <w:i/>
          <w:iCs/>
          <w:sz w:val="24"/>
        </w:rPr>
        <w:lastRenderedPageBreak/>
        <w:t>dichiarerò ciò che è scritto nel libro della verità. Nessuno mi aiuta in questo, se non Michele, il vostro principe</w:t>
      </w:r>
      <w:r>
        <w:rPr>
          <w:rFonts w:ascii="Arial" w:hAnsi="Arial" w:cs="Arial"/>
          <w:i/>
          <w:iCs/>
          <w:sz w:val="24"/>
        </w:rPr>
        <w:t xml:space="preserve"> (Dn 10,1-21). </w:t>
      </w:r>
    </w:p>
    <w:p w14:paraId="49E17DB7"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 io, nell’anno primo di Dario, il Medo, mi tenni presso di lui per dargli rinforzo e sostegno.</w:t>
      </w:r>
    </w:p>
    <w:p w14:paraId="6AA0C2CC"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 ora io ti manifesterò la verità. Ecco, vi saranno ancora tre re in Persia, poi il quarto acquisterà ricchezze superiori a tutti gli altri e, dopo essersi reso potente con le ricchezze, muoverà con tutti i suoi contro il regno di Iavan.</w:t>
      </w:r>
    </w:p>
    <w:p w14:paraId="345E0CD6"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171F49D5"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6602CEC"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52A82A95"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18766F99"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 xml:space="preserve">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w:t>
      </w:r>
      <w:r w:rsidRPr="003545FA">
        <w:rPr>
          <w:rFonts w:ascii="Arial" w:hAnsi="Arial" w:cs="Arial"/>
          <w:i/>
          <w:iCs/>
          <w:sz w:val="24"/>
        </w:rPr>
        <w:lastRenderedPageBreak/>
        <w:t>molte, ma un comandante farà cessare la sua arroganza, facendola ricadere sopra di lui. Si volgerà poi verso le fortezze del proprio paese, ma inciamperà, cadrà, scomparirà.</w:t>
      </w:r>
    </w:p>
    <w:p w14:paraId="12A3EF6A"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Sorgerà quindi al suo posto uno che manderà esattori nella terra che è splendore del suo regno, ma in pochi giorni sarà stroncato, non nel furore di una rivolta né in battaglia.</w:t>
      </w:r>
    </w:p>
    <w:p w14:paraId="36247D24"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30E19A6E"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59EE4B52"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25CC6F11"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2ECDB6B2"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w:t>
      </w:r>
      <w:r w:rsidRPr="003545FA">
        <w:rPr>
          <w:rFonts w:ascii="Arial" w:hAnsi="Arial" w:cs="Arial"/>
          <w:i/>
          <w:iCs/>
          <w:sz w:val="24"/>
        </w:rPr>
        <w:lastRenderedPageBreak/>
        <w:t>colmerà di onori coloro che lo riconosceranno: darà loro il potere su molti e distribuirà loro terre in ricompensa.</w:t>
      </w:r>
    </w:p>
    <w:p w14:paraId="24E68423"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w:t>
      </w:r>
      <w:r>
        <w:rPr>
          <w:rFonts w:ascii="Arial" w:hAnsi="Arial" w:cs="Arial"/>
          <w:i/>
          <w:iCs/>
          <w:sz w:val="24"/>
        </w:rPr>
        <w:t xml:space="preserve"> (Dan 11,1-45). </w:t>
      </w:r>
    </w:p>
    <w:p w14:paraId="3A67F268"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40CB4265"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50BEE286"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Ora tu, Daniele, chiudi queste parole e sigilla questo libro, fino al tempo della fine: allora molti lo scorreranno e la loro conoscenza sarà accresciuta».</w:t>
      </w:r>
    </w:p>
    <w:p w14:paraId="4605139C"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4BCE14D9" w14:textId="77777777" w:rsidR="005C08AE" w:rsidRPr="003545FA" w:rsidRDefault="005C08AE" w:rsidP="005C08AE">
      <w:pPr>
        <w:spacing w:after="200"/>
        <w:jc w:val="both"/>
        <w:rPr>
          <w:rFonts w:ascii="Arial" w:hAnsi="Arial" w:cs="Arial"/>
          <w:i/>
          <w:iCs/>
          <w:sz w:val="24"/>
        </w:rPr>
      </w:pPr>
      <w:r w:rsidRPr="003545FA">
        <w:rPr>
          <w:rFonts w:ascii="Arial" w:hAnsi="Arial" w:cs="Arial"/>
          <w:i/>
          <w:iCs/>
          <w:sz w:val="24"/>
        </w:rPr>
        <w:t>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w:t>
      </w:r>
      <w:r>
        <w:rPr>
          <w:rFonts w:ascii="Arial" w:hAnsi="Arial" w:cs="Arial"/>
          <w:i/>
          <w:iCs/>
          <w:sz w:val="24"/>
        </w:rPr>
        <w:t xml:space="preserve"> (Dn 12,1-13). </w:t>
      </w:r>
    </w:p>
    <w:p w14:paraId="3C02A61E" w14:textId="77777777" w:rsidR="005C08AE" w:rsidRDefault="005C08AE" w:rsidP="005C08AE">
      <w:pPr>
        <w:spacing w:after="200"/>
        <w:jc w:val="both"/>
        <w:rPr>
          <w:rFonts w:ascii="Arial" w:hAnsi="Arial" w:cs="Arial"/>
          <w:sz w:val="24"/>
        </w:rPr>
      </w:pPr>
      <w:r>
        <w:rPr>
          <w:rFonts w:ascii="Arial" w:hAnsi="Arial" w:cs="Arial"/>
          <w:sz w:val="24"/>
        </w:rPr>
        <w:t>Ecco come l’Apostolo Giovanni descrive il grande drago rosso: “</w:t>
      </w:r>
      <w:r w:rsidRPr="0048010A">
        <w:rPr>
          <w:rFonts w:ascii="Arial" w:hAnsi="Arial" w:cs="Arial"/>
          <w:b/>
          <w:bCs/>
          <w:i/>
          <w:iCs/>
          <w:sz w:val="24"/>
        </w:rPr>
        <w:t>Allora apparve un altro segno nel cielo: un enorme drago rosso, con sette teste e dieci corna e sulle teste sette diademi;</w:t>
      </w:r>
      <w:r w:rsidRPr="0048010A">
        <w:rPr>
          <w:rFonts w:ascii="Arial" w:hAnsi="Arial" w:cs="Arial"/>
          <w:i/>
          <w:iCs/>
          <w:sz w:val="24"/>
        </w:rPr>
        <w:t xml:space="preserve"> la sua coda trascinava un terzo delle stelle del cielo e le precipitava sulla terra. Il drago si pose davanti alla donna, che stava </w:t>
      </w:r>
      <w:r w:rsidRPr="0048010A">
        <w:rPr>
          <w:rFonts w:ascii="Arial" w:hAnsi="Arial" w:cs="Arial"/>
          <w:i/>
          <w:iCs/>
          <w:sz w:val="24"/>
        </w:rPr>
        <w:lastRenderedPageBreak/>
        <w:t>per partorire, in modo da divorare il bambino appena lo avesse partorito</w:t>
      </w:r>
      <w:r>
        <w:rPr>
          <w:rFonts w:ascii="Arial" w:hAnsi="Arial" w:cs="Arial"/>
          <w:sz w:val="24"/>
        </w:rPr>
        <w:t xml:space="preserve"> (Ap 12,3-4). Ecco invece come vede la bestia che sale dal mare: ”</w:t>
      </w:r>
      <w:r w:rsidRPr="009E18BF">
        <w:rPr>
          <w:rFonts w:ascii="Arial" w:hAnsi="Arial" w:cs="Arial"/>
          <w:sz w:val="24"/>
        </w:rPr>
        <w:t>E vidi salire dal mare una bestia che aveva</w:t>
      </w:r>
      <w:r w:rsidRPr="009E18BF">
        <w:rPr>
          <w:rFonts w:ascii="Arial" w:hAnsi="Arial" w:cs="Arial"/>
          <w:b/>
          <w:bCs/>
          <w:sz w:val="24"/>
        </w:rPr>
        <w:t xml:space="preserve"> dieci corna e sette teste, sulle corna dieci diademi e su ciascuna testa un titolo blasfemo</w:t>
      </w:r>
      <w:r w:rsidRPr="009E18BF">
        <w:rPr>
          <w:rFonts w:ascii="Arial" w:hAnsi="Arial" w:cs="Arial"/>
          <w:sz w:val="24"/>
        </w:rPr>
        <w:t>.</w:t>
      </w:r>
      <w:r>
        <w:rPr>
          <w:rFonts w:ascii="Arial" w:hAnsi="Arial" w:cs="Arial"/>
          <w:sz w:val="24"/>
        </w:rPr>
        <w:t xml:space="preserve"> Il drago rosso ha </w:t>
      </w:r>
      <w:r w:rsidRPr="0048010A">
        <w:rPr>
          <w:rFonts w:ascii="Arial" w:hAnsi="Arial" w:cs="Arial"/>
          <w:b/>
          <w:bCs/>
          <w:sz w:val="24"/>
        </w:rPr>
        <w:t>sette teste, dieci corna, sette diademi</w:t>
      </w:r>
      <w:r>
        <w:rPr>
          <w:rFonts w:ascii="Arial" w:hAnsi="Arial" w:cs="Arial"/>
          <w:sz w:val="24"/>
        </w:rPr>
        <w:t>. La bestia che sale dal mare ha invece:</w:t>
      </w:r>
      <w:r w:rsidRPr="002534A8">
        <w:rPr>
          <w:rFonts w:ascii="Arial" w:hAnsi="Arial" w:cs="Arial"/>
          <w:b/>
          <w:bCs/>
          <w:sz w:val="24"/>
        </w:rPr>
        <w:t xml:space="preserve"> </w:t>
      </w:r>
      <w:bookmarkStart w:id="40" w:name="_Hlk137362317"/>
      <w:r w:rsidRPr="002534A8">
        <w:rPr>
          <w:rFonts w:ascii="Arial" w:hAnsi="Arial" w:cs="Arial"/>
          <w:b/>
          <w:bCs/>
          <w:sz w:val="24"/>
        </w:rPr>
        <w:t>dieci corna, sette teste</w:t>
      </w:r>
      <w:r>
        <w:rPr>
          <w:rFonts w:ascii="Arial" w:hAnsi="Arial" w:cs="Arial"/>
          <w:b/>
          <w:bCs/>
          <w:sz w:val="24"/>
        </w:rPr>
        <w:t>,</w:t>
      </w:r>
      <w:r w:rsidRPr="002534A8">
        <w:rPr>
          <w:rFonts w:ascii="Arial" w:hAnsi="Arial" w:cs="Arial"/>
          <w:b/>
          <w:bCs/>
          <w:sz w:val="24"/>
        </w:rPr>
        <w:t xml:space="preserve"> </w:t>
      </w:r>
      <w:r>
        <w:rPr>
          <w:rFonts w:ascii="Arial" w:hAnsi="Arial" w:cs="Arial"/>
          <w:b/>
          <w:bCs/>
          <w:sz w:val="24"/>
        </w:rPr>
        <w:t xml:space="preserve">dieci </w:t>
      </w:r>
      <w:r w:rsidRPr="002534A8">
        <w:rPr>
          <w:rFonts w:ascii="Arial" w:hAnsi="Arial" w:cs="Arial"/>
          <w:b/>
          <w:bCs/>
          <w:sz w:val="24"/>
        </w:rPr>
        <w:t>diademi e sette titoli blasfemi</w:t>
      </w:r>
      <w:bookmarkEnd w:id="40"/>
      <w:r>
        <w:rPr>
          <w:rFonts w:ascii="Arial" w:hAnsi="Arial" w:cs="Arial"/>
          <w:sz w:val="24"/>
        </w:rPr>
        <w:t xml:space="preserve">. Come si può constatare non solo il drago rosso ha dato alla bestia che sale dal mare </w:t>
      </w:r>
      <w:r w:rsidRPr="00A34F3E">
        <w:rPr>
          <w:rFonts w:ascii="Arial" w:hAnsi="Arial" w:cs="Arial"/>
          <w:b/>
          <w:bCs/>
          <w:sz w:val="24"/>
        </w:rPr>
        <w:t>tutta la sua potenza e la sua forza di male, alla forza ricevuta dal drago rosso, questa bestia aggiunge anche la sua potenza e la sua forza di male, cattiveria, malvagità, odio contro la stirpe della donna</w:t>
      </w:r>
      <w:r>
        <w:rPr>
          <w:rFonts w:ascii="Arial" w:hAnsi="Arial" w:cs="Arial"/>
          <w:sz w:val="24"/>
        </w:rPr>
        <w:t xml:space="preserve">.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w:t>
      </w:r>
      <w:r w:rsidRPr="00A34F3E">
        <w:rPr>
          <w:rFonts w:ascii="Arial" w:hAnsi="Arial" w:cs="Arial"/>
          <w:b/>
          <w:bCs/>
          <w:sz w:val="24"/>
        </w:rPr>
        <w:t xml:space="preserve">la nostra personale forza che </w:t>
      </w:r>
      <w:r>
        <w:rPr>
          <w:rFonts w:ascii="Arial" w:hAnsi="Arial" w:cs="Arial"/>
          <w:b/>
          <w:bCs/>
          <w:sz w:val="24"/>
        </w:rPr>
        <w:t xml:space="preserve">sempre </w:t>
      </w:r>
      <w:r w:rsidRPr="00A34F3E">
        <w:rPr>
          <w:rFonts w:ascii="Arial" w:hAnsi="Arial" w:cs="Arial"/>
          <w:b/>
          <w:bCs/>
          <w:sz w:val="24"/>
        </w:rPr>
        <w:t>dobbiamo attingere in Dio e sempre dobbiamo fare crescere attraverso la nostra obbedienza alla Parola</w:t>
      </w:r>
      <w:r>
        <w:rPr>
          <w:rFonts w:ascii="Arial" w:hAnsi="Arial" w:cs="Arial"/>
          <w:sz w:val="24"/>
        </w:rPr>
        <w:t xml:space="preserve">.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4CABAC35" w14:textId="77777777" w:rsidR="005C08AE" w:rsidRDefault="005C08AE" w:rsidP="005C08AE">
      <w:pPr>
        <w:spacing w:after="200"/>
        <w:jc w:val="both"/>
        <w:rPr>
          <w:rFonts w:ascii="Arial" w:hAnsi="Arial" w:cs="Arial"/>
          <w:sz w:val="24"/>
        </w:rPr>
      </w:pPr>
      <w:r>
        <w:rPr>
          <w:rFonts w:ascii="Arial" w:hAnsi="Arial" w:cs="Arial"/>
          <w:sz w:val="24"/>
        </w:rPr>
        <w:t xml:space="preserve">Ogni cristiano si deve ricordare cosa Gesù ha fatto e ha detto prima di consegnarsi per essere giudicato, condannato a morte e crocifisso. Ecco cosa riporta l’Evangelista Luca nel suo Vangelo: </w:t>
      </w:r>
      <w:r w:rsidRPr="00A34F3E">
        <w:rPr>
          <w:rFonts w:ascii="Arial" w:hAnsi="Arial" w:cs="Arial"/>
          <w:i/>
          <w:iCs/>
          <w:sz w:val="24"/>
        </w:rPr>
        <w:t xml:space="preserve">“Uscì e andò, come al solito, al monte degli Ulivi; anche i discepoli lo seguirono. Giunto sul luogo, disse loro: </w:t>
      </w:r>
      <w:r w:rsidRPr="00A34F3E">
        <w:rPr>
          <w:rFonts w:ascii="Arial" w:hAnsi="Arial" w:cs="Arial"/>
          <w:b/>
          <w:bCs/>
          <w:i/>
          <w:iCs/>
          <w:sz w:val="24"/>
        </w:rPr>
        <w:t>«Pregate,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Pr="00A34F3E">
        <w:rPr>
          <w:rFonts w:ascii="Arial" w:hAnsi="Arial" w:cs="Arial"/>
          <w:i/>
          <w:iCs/>
          <w:sz w:val="24"/>
        </w:rPr>
        <w:t xml:space="preserve"> (Lc 22,39-46)</w:t>
      </w:r>
      <w:r>
        <w:rPr>
          <w:rFonts w:ascii="Arial" w:hAnsi="Arial" w:cs="Arial"/>
          <w:sz w:val="24"/>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70FA48E3" w14:textId="77777777" w:rsidR="005C08AE" w:rsidRDefault="005C08AE" w:rsidP="005C08AE">
      <w:pPr>
        <w:spacing w:after="200"/>
        <w:jc w:val="both"/>
        <w:rPr>
          <w:rFonts w:ascii="Arial" w:hAnsi="Arial" w:cs="Arial"/>
          <w:sz w:val="24"/>
        </w:rPr>
      </w:pPr>
      <w:r w:rsidRPr="00D9109D">
        <w:rPr>
          <w:rFonts w:ascii="Arial" w:hAnsi="Arial" w:cs="Arial"/>
          <w:sz w:val="24"/>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w:t>
      </w:r>
      <w:r w:rsidRPr="00D9109D">
        <w:rPr>
          <w:rFonts w:ascii="Arial" w:hAnsi="Arial" w:cs="Arial"/>
          <w:sz w:val="24"/>
        </w:rPr>
        <w:lastRenderedPageBreak/>
        <w:t>lascia convincere senza aver indagato a fondo per cercare la verità storica</w:t>
      </w:r>
      <w:r>
        <w:rPr>
          <w:rFonts w:ascii="Arial" w:hAnsi="Arial" w:cs="Arial"/>
          <w:sz w:val="24"/>
        </w:rPr>
        <w:t>,</w:t>
      </w:r>
      <w:r w:rsidRPr="00D9109D">
        <w:rPr>
          <w:rFonts w:ascii="Arial" w:hAnsi="Arial" w:cs="Arial"/>
          <w:sz w:val="24"/>
        </w:rPr>
        <w:t xml:space="preserve">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4CCB3249" w14:textId="77777777" w:rsidR="005C08AE" w:rsidRPr="00D9109D" w:rsidRDefault="005C08AE" w:rsidP="005C08AE">
      <w:pPr>
        <w:spacing w:after="200"/>
        <w:jc w:val="both"/>
        <w:rPr>
          <w:rFonts w:ascii="Arial" w:hAnsi="Arial" w:cs="Arial"/>
          <w:sz w:val="24"/>
        </w:rPr>
      </w:pPr>
      <w:r w:rsidRPr="00D9109D">
        <w:rPr>
          <w:rFonts w:ascii="Arial" w:hAnsi="Arial" w:cs="Arial"/>
          <w:sz w:val="24"/>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2A55043F" w14:textId="77777777" w:rsidR="005C08AE" w:rsidRPr="00D9109D" w:rsidRDefault="005C08AE" w:rsidP="005C08AE">
      <w:pPr>
        <w:spacing w:after="200"/>
        <w:jc w:val="both"/>
        <w:rPr>
          <w:rFonts w:ascii="Arial" w:hAnsi="Arial" w:cs="Arial"/>
          <w:sz w:val="24"/>
        </w:rPr>
      </w:pPr>
      <w:r w:rsidRPr="00D9109D">
        <w:rPr>
          <w:rFonts w:ascii="Arial" w:hAnsi="Arial" w:cs="Arial"/>
          <w:sz w:val="24"/>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A37D15">
        <w:rPr>
          <w:rFonts w:ascii="Arial" w:hAnsi="Arial" w:cs="Arial"/>
          <w:i/>
          <w:iCs/>
          <w:sz w:val="24"/>
        </w:rPr>
        <w:t>“Io ti porterò l’indagine secondo la sua verità storica”.</w:t>
      </w:r>
      <w:r w:rsidRPr="00D9109D">
        <w:rPr>
          <w:rFonts w:ascii="Arial" w:hAnsi="Arial" w:cs="Arial"/>
          <w:sz w:val="24"/>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A37D15">
        <w:rPr>
          <w:rFonts w:ascii="Arial" w:hAnsi="Arial" w:cs="Arial"/>
          <w:i/>
          <w:iCs/>
          <w:sz w:val="24"/>
        </w:rPr>
        <w:t>“Ti presenterò una indagine accomodata secondo il volere di questo o di quell’altro”,</w:t>
      </w:r>
      <w:r w:rsidRPr="00D9109D">
        <w:rPr>
          <w:rFonts w:ascii="Arial" w:hAnsi="Arial" w:cs="Arial"/>
          <w:sz w:val="24"/>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1A90A3AE" w14:textId="77777777" w:rsidR="005C08AE" w:rsidRDefault="005C08AE" w:rsidP="005C08AE">
      <w:pPr>
        <w:spacing w:after="200"/>
        <w:jc w:val="both"/>
        <w:rPr>
          <w:rFonts w:ascii="Arial" w:hAnsi="Arial" w:cs="Arial"/>
          <w:sz w:val="24"/>
        </w:rPr>
      </w:pPr>
      <w:r w:rsidRPr="00D9109D">
        <w:rPr>
          <w:rFonts w:ascii="Arial" w:hAnsi="Arial" w:cs="Arial"/>
          <w:sz w:val="24"/>
        </w:rPr>
        <w:t>Diciamo questo perché per tutti noi viene il momento in cui il Signore ci sottopone alla prova. Lui vuole saggiare l’onest</w:t>
      </w:r>
      <w:r>
        <w:rPr>
          <w:rFonts w:ascii="Arial" w:hAnsi="Arial" w:cs="Arial"/>
          <w:sz w:val="24"/>
        </w:rPr>
        <w:t>à</w:t>
      </w:r>
      <w:r w:rsidRPr="00D9109D">
        <w:rPr>
          <w:rFonts w:ascii="Arial" w:hAnsi="Arial" w:cs="Arial"/>
          <w:sz w:val="24"/>
        </w:rPr>
        <w:t xml:space="preserve"> di questo o di quell’altro cuore. Quanto questo cuore è fedele? Quanto invece è </w:t>
      </w:r>
      <w:r>
        <w:rPr>
          <w:rFonts w:ascii="Arial" w:hAnsi="Arial" w:cs="Arial"/>
          <w:sz w:val="24"/>
        </w:rPr>
        <w:t>in</w:t>
      </w:r>
      <w:r w:rsidRPr="00D9109D">
        <w:rPr>
          <w:rFonts w:ascii="Arial" w:hAnsi="Arial" w:cs="Arial"/>
          <w:sz w:val="24"/>
        </w:rPr>
        <w:t xml:space="preserve">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w:t>
      </w:r>
      <w:r w:rsidRPr="00D9109D">
        <w:rPr>
          <w:rFonts w:ascii="Arial" w:hAnsi="Arial" w:cs="Arial"/>
          <w:sz w:val="24"/>
        </w:rPr>
        <w:lastRenderedPageBreak/>
        <w:t xml:space="preserve">Parola è  abominio presso di te”.  Che il Signore ci aiuti affinché nell’ora della prova non soccombiamo e venga manifestato che siamo veramente </w:t>
      </w:r>
      <w:r>
        <w:rPr>
          <w:rFonts w:ascii="Arial" w:hAnsi="Arial" w:cs="Arial"/>
          <w:sz w:val="24"/>
        </w:rPr>
        <w:t xml:space="preserve">colmi </w:t>
      </w:r>
      <w:r w:rsidRPr="00D9109D">
        <w:rPr>
          <w:rFonts w:ascii="Arial" w:hAnsi="Arial" w:cs="Arial"/>
          <w:sz w:val="24"/>
        </w:rPr>
        <w:t>di stoltezza e falsità.</w:t>
      </w:r>
      <w:r>
        <w:rPr>
          <w:rFonts w:ascii="Arial" w:hAnsi="Arial" w:cs="Arial"/>
          <w:sz w:val="24"/>
        </w:rPr>
        <w:t xml:space="preserve">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39E405EE" w14:textId="77777777" w:rsidR="005C08AE" w:rsidRDefault="005C08AE" w:rsidP="005C08AE">
      <w:pPr>
        <w:spacing w:after="200"/>
        <w:jc w:val="both"/>
        <w:rPr>
          <w:rFonts w:ascii="Arial" w:hAnsi="Arial" w:cs="Arial"/>
          <w:sz w:val="24"/>
        </w:rPr>
      </w:pPr>
      <w:r>
        <w:rPr>
          <w:rFonts w:ascii="Arial" w:hAnsi="Arial" w:cs="Arial"/>
          <w:sz w:val="24"/>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E23017">
        <w:rPr>
          <w:rFonts w:ascii="Arial" w:hAnsi="Arial" w:cs="Arial"/>
          <w:i/>
          <w:iCs/>
          <w:sz w:val="24"/>
        </w:rPr>
        <w:t>“metastorica”</w:t>
      </w:r>
      <w:r>
        <w:rPr>
          <w:rFonts w:ascii="Arial" w:hAnsi="Arial" w:cs="Arial"/>
          <w:sz w:val="24"/>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le nostre obbedienza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7BC44C61"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34B32C09"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lastRenderedPageBreak/>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58AD266A"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05A7A5D9"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0B923A8B"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Allora vi fu lutto grande per gli Israeliti</w:t>
      </w:r>
      <w:r>
        <w:rPr>
          <w:rFonts w:ascii="Arial" w:hAnsi="Arial" w:cs="Arial"/>
          <w:i/>
          <w:iCs/>
          <w:sz w:val="24"/>
        </w:rPr>
        <w:t xml:space="preserve"> </w:t>
      </w:r>
      <w:r w:rsidRPr="00F72AA3">
        <w:rPr>
          <w:rFonts w:ascii="Arial" w:hAnsi="Arial" w:cs="Arial"/>
          <w:i/>
          <w:iCs/>
          <w:sz w:val="24"/>
        </w:rPr>
        <w:t>in ogni loro regione.</w:t>
      </w:r>
      <w:r>
        <w:rPr>
          <w:rFonts w:ascii="Arial" w:hAnsi="Arial" w:cs="Arial"/>
          <w:i/>
          <w:iCs/>
          <w:sz w:val="24"/>
        </w:rPr>
        <w:t xml:space="preserve"> </w:t>
      </w:r>
      <w:r w:rsidRPr="00F72AA3">
        <w:rPr>
          <w:rFonts w:ascii="Arial" w:hAnsi="Arial" w:cs="Arial"/>
          <w:i/>
          <w:iCs/>
          <w:sz w:val="24"/>
        </w:rPr>
        <w:t>Gemettero i capi e gli anziani,</w:t>
      </w:r>
      <w:r>
        <w:rPr>
          <w:rFonts w:ascii="Arial" w:hAnsi="Arial" w:cs="Arial"/>
          <w:i/>
          <w:iCs/>
          <w:sz w:val="24"/>
        </w:rPr>
        <w:t xml:space="preserve"> </w:t>
      </w:r>
      <w:r w:rsidRPr="00F72AA3">
        <w:rPr>
          <w:rFonts w:ascii="Arial" w:hAnsi="Arial" w:cs="Arial"/>
          <w:i/>
          <w:iCs/>
          <w:sz w:val="24"/>
        </w:rPr>
        <w:t>le vergini e i giovani persero vigore</w:t>
      </w:r>
      <w:r>
        <w:rPr>
          <w:rFonts w:ascii="Arial" w:hAnsi="Arial" w:cs="Arial"/>
          <w:i/>
          <w:iCs/>
          <w:sz w:val="24"/>
        </w:rPr>
        <w:t xml:space="preserve"> </w:t>
      </w:r>
      <w:r w:rsidRPr="00F72AA3">
        <w:rPr>
          <w:rFonts w:ascii="Arial" w:hAnsi="Arial" w:cs="Arial"/>
          <w:i/>
          <w:iCs/>
          <w:sz w:val="24"/>
        </w:rPr>
        <w:t>e la bellezza delle donne svanì.</w:t>
      </w:r>
      <w:r>
        <w:rPr>
          <w:rFonts w:ascii="Arial" w:hAnsi="Arial" w:cs="Arial"/>
          <w:i/>
          <w:iCs/>
          <w:sz w:val="24"/>
        </w:rPr>
        <w:t xml:space="preserve"> </w:t>
      </w:r>
      <w:r w:rsidRPr="00F72AA3">
        <w:rPr>
          <w:rFonts w:ascii="Arial" w:hAnsi="Arial" w:cs="Arial"/>
          <w:i/>
          <w:iCs/>
          <w:sz w:val="24"/>
        </w:rPr>
        <w:t>Ogni sposo levò il suo lamento</w:t>
      </w:r>
      <w:r>
        <w:rPr>
          <w:rFonts w:ascii="Arial" w:hAnsi="Arial" w:cs="Arial"/>
          <w:i/>
          <w:iCs/>
          <w:sz w:val="24"/>
        </w:rPr>
        <w:t xml:space="preserve"> </w:t>
      </w:r>
      <w:r w:rsidRPr="00F72AA3">
        <w:rPr>
          <w:rFonts w:ascii="Arial" w:hAnsi="Arial" w:cs="Arial"/>
          <w:i/>
          <w:iCs/>
          <w:sz w:val="24"/>
        </w:rPr>
        <w:t>e la sposa nel talamo fu in lutto.</w:t>
      </w:r>
      <w:r>
        <w:rPr>
          <w:rFonts w:ascii="Arial" w:hAnsi="Arial" w:cs="Arial"/>
          <w:i/>
          <w:iCs/>
          <w:sz w:val="24"/>
        </w:rPr>
        <w:t xml:space="preserve"> </w:t>
      </w:r>
      <w:r w:rsidRPr="00F72AA3">
        <w:rPr>
          <w:rFonts w:ascii="Arial" w:hAnsi="Arial" w:cs="Arial"/>
          <w:i/>
          <w:iCs/>
          <w:sz w:val="24"/>
        </w:rPr>
        <w:t>Tremò la terra per i suoi abitanti</w:t>
      </w:r>
      <w:r>
        <w:rPr>
          <w:rFonts w:ascii="Arial" w:hAnsi="Arial" w:cs="Arial"/>
          <w:i/>
          <w:iCs/>
          <w:sz w:val="24"/>
        </w:rPr>
        <w:t xml:space="preserve"> </w:t>
      </w:r>
      <w:r w:rsidRPr="00F72AA3">
        <w:rPr>
          <w:rFonts w:ascii="Arial" w:hAnsi="Arial" w:cs="Arial"/>
          <w:i/>
          <w:iCs/>
          <w:sz w:val="24"/>
        </w:rPr>
        <w:t>e tutta la casa di Giacobbe si vestì di vergogna.</w:t>
      </w:r>
    </w:p>
    <w:p w14:paraId="03DCAFA1"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444A71C1"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Versarono sangue innocente intorno al santuario</w:t>
      </w:r>
      <w:r>
        <w:rPr>
          <w:rFonts w:ascii="Arial" w:hAnsi="Arial" w:cs="Arial"/>
          <w:i/>
          <w:iCs/>
          <w:sz w:val="24"/>
        </w:rPr>
        <w:t xml:space="preserve"> </w:t>
      </w:r>
      <w:r w:rsidRPr="00F72AA3">
        <w:rPr>
          <w:rFonts w:ascii="Arial" w:hAnsi="Arial" w:cs="Arial"/>
          <w:i/>
          <w:iCs/>
          <w:sz w:val="24"/>
        </w:rPr>
        <w:t>e profanarono il luogo santo.</w:t>
      </w:r>
      <w:r>
        <w:rPr>
          <w:rFonts w:ascii="Arial" w:hAnsi="Arial" w:cs="Arial"/>
          <w:i/>
          <w:iCs/>
          <w:sz w:val="24"/>
        </w:rPr>
        <w:t xml:space="preserve"> </w:t>
      </w:r>
      <w:r w:rsidRPr="00F72AA3">
        <w:rPr>
          <w:rFonts w:ascii="Arial" w:hAnsi="Arial" w:cs="Arial"/>
          <w:i/>
          <w:iCs/>
          <w:sz w:val="24"/>
        </w:rPr>
        <w:t>Fuggirono gli abitanti di Gerusalemme a causa loro</w:t>
      </w:r>
      <w:r>
        <w:rPr>
          <w:rFonts w:ascii="Arial" w:hAnsi="Arial" w:cs="Arial"/>
          <w:i/>
          <w:iCs/>
          <w:sz w:val="24"/>
        </w:rPr>
        <w:t xml:space="preserve"> </w:t>
      </w:r>
      <w:r w:rsidRPr="00F72AA3">
        <w:rPr>
          <w:rFonts w:ascii="Arial" w:hAnsi="Arial" w:cs="Arial"/>
          <w:i/>
          <w:iCs/>
          <w:sz w:val="24"/>
        </w:rPr>
        <w:t>e la città divenne abitazione di stranieri;</w:t>
      </w:r>
      <w:r>
        <w:rPr>
          <w:rFonts w:ascii="Arial" w:hAnsi="Arial" w:cs="Arial"/>
          <w:i/>
          <w:iCs/>
          <w:sz w:val="24"/>
        </w:rPr>
        <w:t xml:space="preserve"> </w:t>
      </w:r>
      <w:r w:rsidRPr="00F72AA3">
        <w:rPr>
          <w:rFonts w:ascii="Arial" w:hAnsi="Arial" w:cs="Arial"/>
          <w:i/>
          <w:iCs/>
          <w:sz w:val="24"/>
        </w:rPr>
        <w:t>divenne straniera alla sua gente</w:t>
      </w:r>
      <w:r>
        <w:rPr>
          <w:rFonts w:ascii="Arial" w:hAnsi="Arial" w:cs="Arial"/>
          <w:i/>
          <w:iCs/>
          <w:sz w:val="24"/>
        </w:rPr>
        <w:t xml:space="preserve"> </w:t>
      </w:r>
      <w:r w:rsidRPr="00F72AA3">
        <w:rPr>
          <w:rFonts w:ascii="Arial" w:hAnsi="Arial" w:cs="Arial"/>
          <w:i/>
          <w:iCs/>
          <w:sz w:val="24"/>
        </w:rPr>
        <w:t>e i suoi figli l’abbandonarono.</w:t>
      </w:r>
      <w:r>
        <w:rPr>
          <w:rFonts w:ascii="Arial" w:hAnsi="Arial" w:cs="Arial"/>
          <w:i/>
          <w:iCs/>
          <w:sz w:val="24"/>
        </w:rPr>
        <w:t xml:space="preserve"> </w:t>
      </w:r>
      <w:r w:rsidRPr="00F72AA3">
        <w:rPr>
          <w:rFonts w:ascii="Arial" w:hAnsi="Arial" w:cs="Arial"/>
          <w:i/>
          <w:iCs/>
          <w:sz w:val="24"/>
        </w:rPr>
        <w:t>Il suo santuario fu desolato come il deserto,</w:t>
      </w:r>
      <w:r>
        <w:rPr>
          <w:rFonts w:ascii="Arial" w:hAnsi="Arial" w:cs="Arial"/>
          <w:i/>
          <w:iCs/>
          <w:sz w:val="24"/>
        </w:rPr>
        <w:t xml:space="preserve"> </w:t>
      </w:r>
      <w:r w:rsidRPr="00F72AA3">
        <w:rPr>
          <w:rFonts w:ascii="Arial" w:hAnsi="Arial" w:cs="Arial"/>
          <w:i/>
          <w:iCs/>
          <w:sz w:val="24"/>
        </w:rPr>
        <w:t>le sue feste si mutarono in lutto,</w:t>
      </w:r>
      <w:r>
        <w:rPr>
          <w:rFonts w:ascii="Arial" w:hAnsi="Arial" w:cs="Arial"/>
          <w:i/>
          <w:iCs/>
          <w:sz w:val="24"/>
        </w:rPr>
        <w:t xml:space="preserve"> </w:t>
      </w:r>
      <w:r w:rsidRPr="00F72AA3">
        <w:rPr>
          <w:rFonts w:ascii="Arial" w:hAnsi="Arial" w:cs="Arial"/>
          <w:i/>
          <w:iCs/>
          <w:sz w:val="24"/>
        </w:rPr>
        <w:t>i suoi sabati in vergogna,</w:t>
      </w:r>
      <w:r>
        <w:rPr>
          <w:rFonts w:ascii="Arial" w:hAnsi="Arial" w:cs="Arial"/>
          <w:i/>
          <w:iCs/>
          <w:sz w:val="24"/>
        </w:rPr>
        <w:t xml:space="preserve"> </w:t>
      </w:r>
      <w:r w:rsidRPr="00F72AA3">
        <w:rPr>
          <w:rFonts w:ascii="Arial" w:hAnsi="Arial" w:cs="Arial"/>
          <w:i/>
          <w:iCs/>
          <w:sz w:val="24"/>
        </w:rPr>
        <w:t>il suo onore in disprezzo.</w:t>
      </w:r>
      <w:r>
        <w:rPr>
          <w:rFonts w:ascii="Arial" w:hAnsi="Arial" w:cs="Arial"/>
          <w:i/>
          <w:iCs/>
          <w:sz w:val="24"/>
        </w:rPr>
        <w:t xml:space="preserve"> </w:t>
      </w:r>
      <w:r w:rsidRPr="00F72AA3">
        <w:rPr>
          <w:rFonts w:ascii="Arial" w:hAnsi="Arial" w:cs="Arial"/>
          <w:i/>
          <w:iCs/>
          <w:sz w:val="24"/>
        </w:rPr>
        <w:t>Pari alla sua gloria fu il suo disonore il suo splendore si cambiò in lutto.</w:t>
      </w:r>
    </w:p>
    <w:p w14:paraId="76FAD0C7"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 xml:space="preserve">Poi il re prescrisse in tutto il suo regno che tutti formassero un solo popolo e ciascuno abbandonasse le proprie usanze. Tutti i popoli si adeguarono agli ordini </w:t>
      </w:r>
      <w:r w:rsidRPr="00F72AA3">
        <w:rPr>
          <w:rFonts w:ascii="Arial" w:hAnsi="Arial" w:cs="Arial"/>
          <w:i/>
          <w:iCs/>
          <w:sz w:val="24"/>
        </w:rPr>
        <w:lastRenderedPageBreak/>
        <w:t>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0F285011"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w:t>
      </w:r>
      <w:r>
        <w:rPr>
          <w:rFonts w:ascii="Arial" w:hAnsi="Arial" w:cs="Arial"/>
          <w:i/>
          <w:iCs/>
          <w:sz w:val="24"/>
        </w:rPr>
        <w:t xml:space="preserve"> (1Mac 1,1-64). </w:t>
      </w:r>
    </w:p>
    <w:p w14:paraId="189453B3"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In quei giorni Mattatia, figlio di Giovanni, figlio di Simone, sacerdote della stirpe di Ioarìb, partì da Gerusalemme e venne a stabilirsi a Modin. Egli aveva cinque figli: Giovanni chiamato anche Gaddì, 3Simone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0D5BC45C" w14:textId="77777777" w:rsidR="005C08AE" w:rsidRDefault="005C08AE" w:rsidP="005C08AE">
      <w:pPr>
        <w:spacing w:after="200"/>
        <w:jc w:val="both"/>
        <w:rPr>
          <w:rFonts w:ascii="Arial" w:hAnsi="Arial" w:cs="Arial"/>
          <w:i/>
          <w:iCs/>
          <w:sz w:val="24"/>
        </w:rPr>
      </w:pPr>
      <w:r w:rsidRPr="00F72AA3">
        <w:rPr>
          <w:rFonts w:ascii="Arial" w:hAnsi="Arial" w:cs="Arial"/>
          <w:i/>
          <w:iCs/>
          <w:sz w:val="24"/>
        </w:rPr>
        <w:t>Il suo tempio è diventato come un uomo ignobile,</w:t>
      </w:r>
      <w:r>
        <w:rPr>
          <w:rFonts w:ascii="Arial" w:hAnsi="Arial" w:cs="Arial"/>
          <w:i/>
          <w:iCs/>
          <w:sz w:val="24"/>
        </w:rPr>
        <w:t xml:space="preserve"> </w:t>
      </w:r>
      <w:r w:rsidRPr="00F72AA3">
        <w:rPr>
          <w:rFonts w:ascii="Arial" w:hAnsi="Arial" w:cs="Arial"/>
          <w:i/>
          <w:iCs/>
          <w:sz w:val="24"/>
        </w:rPr>
        <w:t>gli arredi della sua gloria sono stati portati via come preda,</w:t>
      </w:r>
      <w:r>
        <w:rPr>
          <w:rFonts w:ascii="Arial" w:hAnsi="Arial" w:cs="Arial"/>
          <w:i/>
          <w:iCs/>
          <w:sz w:val="24"/>
        </w:rPr>
        <w:t xml:space="preserve"> </w:t>
      </w:r>
      <w:r w:rsidRPr="00F72AA3">
        <w:rPr>
          <w:rFonts w:ascii="Arial" w:hAnsi="Arial" w:cs="Arial"/>
          <w:i/>
          <w:iCs/>
          <w:sz w:val="24"/>
        </w:rPr>
        <w:t>sono stati trucidati i suoi bambini nelle piazze</w:t>
      </w:r>
      <w:r>
        <w:rPr>
          <w:rFonts w:ascii="Arial" w:hAnsi="Arial" w:cs="Arial"/>
          <w:i/>
          <w:iCs/>
          <w:sz w:val="24"/>
        </w:rPr>
        <w:t xml:space="preserve"> </w:t>
      </w:r>
      <w:r w:rsidRPr="00F72AA3">
        <w:rPr>
          <w:rFonts w:ascii="Arial" w:hAnsi="Arial" w:cs="Arial"/>
          <w:i/>
          <w:iCs/>
          <w:sz w:val="24"/>
        </w:rPr>
        <w:t>e i fanciulli dalla spada nemica.</w:t>
      </w:r>
      <w:r>
        <w:rPr>
          <w:rFonts w:ascii="Arial" w:hAnsi="Arial" w:cs="Arial"/>
          <w:i/>
          <w:iCs/>
          <w:sz w:val="24"/>
        </w:rPr>
        <w:t xml:space="preserve"> </w:t>
      </w:r>
      <w:r w:rsidRPr="00F72AA3">
        <w:rPr>
          <w:rFonts w:ascii="Arial" w:hAnsi="Arial" w:cs="Arial"/>
          <w:i/>
          <w:iCs/>
          <w:sz w:val="24"/>
        </w:rPr>
        <w:t>Quale popolo non ha invaso il suo regno</w:t>
      </w:r>
      <w:r>
        <w:rPr>
          <w:rFonts w:ascii="Arial" w:hAnsi="Arial" w:cs="Arial"/>
          <w:i/>
          <w:iCs/>
          <w:sz w:val="24"/>
        </w:rPr>
        <w:t xml:space="preserve"> </w:t>
      </w:r>
      <w:r w:rsidRPr="00F72AA3">
        <w:rPr>
          <w:rFonts w:ascii="Arial" w:hAnsi="Arial" w:cs="Arial"/>
          <w:i/>
          <w:iCs/>
          <w:sz w:val="24"/>
        </w:rPr>
        <w:t>e non si è impadronito delle sue spoglie?</w:t>
      </w:r>
      <w:r>
        <w:rPr>
          <w:rFonts w:ascii="Arial" w:hAnsi="Arial" w:cs="Arial"/>
          <w:i/>
          <w:iCs/>
          <w:sz w:val="24"/>
        </w:rPr>
        <w:t xml:space="preserve"> </w:t>
      </w:r>
      <w:r w:rsidRPr="00F72AA3">
        <w:rPr>
          <w:rFonts w:ascii="Arial" w:hAnsi="Arial" w:cs="Arial"/>
          <w:i/>
          <w:iCs/>
          <w:sz w:val="24"/>
        </w:rPr>
        <w:t>Ogni ornamento le è stato strappato,</w:t>
      </w:r>
      <w:r>
        <w:rPr>
          <w:rFonts w:ascii="Arial" w:hAnsi="Arial" w:cs="Arial"/>
          <w:i/>
          <w:iCs/>
          <w:sz w:val="24"/>
        </w:rPr>
        <w:t xml:space="preserve"> </w:t>
      </w:r>
      <w:r w:rsidRPr="00F72AA3">
        <w:rPr>
          <w:rFonts w:ascii="Arial" w:hAnsi="Arial" w:cs="Arial"/>
          <w:i/>
          <w:iCs/>
          <w:sz w:val="24"/>
        </w:rPr>
        <w:t>da padrona è diventata schiava.</w:t>
      </w:r>
      <w:r>
        <w:rPr>
          <w:rFonts w:ascii="Arial" w:hAnsi="Arial" w:cs="Arial"/>
          <w:i/>
          <w:iCs/>
          <w:sz w:val="24"/>
        </w:rPr>
        <w:t xml:space="preserve"> </w:t>
      </w:r>
      <w:r w:rsidRPr="00F72AA3">
        <w:rPr>
          <w:rFonts w:ascii="Arial" w:hAnsi="Arial" w:cs="Arial"/>
          <w:i/>
          <w:iCs/>
          <w:sz w:val="24"/>
        </w:rPr>
        <w:t>Ecco, le nostre cose sante,</w:t>
      </w:r>
      <w:r>
        <w:rPr>
          <w:rFonts w:ascii="Arial" w:hAnsi="Arial" w:cs="Arial"/>
          <w:i/>
          <w:iCs/>
          <w:sz w:val="24"/>
        </w:rPr>
        <w:t xml:space="preserve"> </w:t>
      </w:r>
      <w:r w:rsidRPr="00F72AA3">
        <w:rPr>
          <w:rFonts w:ascii="Arial" w:hAnsi="Arial" w:cs="Arial"/>
          <w:i/>
          <w:iCs/>
          <w:sz w:val="24"/>
        </w:rPr>
        <w:t>la nostra bellezza, la nostra gloria</w:t>
      </w:r>
      <w:r>
        <w:rPr>
          <w:rFonts w:ascii="Arial" w:hAnsi="Arial" w:cs="Arial"/>
          <w:i/>
          <w:iCs/>
          <w:sz w:val="24"/>
        </w:rPr>
        <w:t xml:space="preserve"> </w:t>
      </w:r>
      <w:r w:rsidRPr="00F72AA3">
        <w:rPr>
          <w:rFonts w:ascii="Arial" w:hAnsi="Arial" w:cs="Arial"/>
          <w:i/>
          <w:iCs/>
          <w:sz w:val="24"/>
        </w:rPr>
        <w:t>sono state devastate,</w:t>
      </w:r>
      <w:r>
        <w:rPr>
          <w:rFonts w:ascii="Arial" w:hAnsi="Arial" w:cs="Arial"/>
          <w:i/>
          <w:iCs/>
          <w:sz w:val="24"/>
        </w:rPr>
        <w:t xml:space="preserve"> </w:t>
      </w:r>
      <w:r w:rsidRPr="00F72AA3">
        <w:rPr>
          <w:rFonts w:ascii="Arial" w:hAnsi="Arial" w:cs="Arial"/>
          <w:i/>
          <w:iCs/>
          <w:sz w:val="24"/>
        </w:rPr>
        <w:t>le hanno profanate le nazioni.</w:t>
      </w:r>
      <w:r>
        <w:rPr>
          <w:rFonts w:ascii="Arial" w:hAnsi="Arial" w:cs="Arial"/>
          <w:i/>
          <w:iCs/>
          <w:sz w:val="24"/>
        </w:rPr>
        <w:t xml:space="preserve"> </w:t>
      </w:r>
      <w:r w:rsidRPr="00F72AA3">
        <w:rPr>
          <w:rFonts w:ascii="Arial" w:hAnsi="Arial" w:cs="Arial"/>
          <w:i/>
          <w:iCs/>
          <w:sz w:val="24"/>
        </w:rPr>
        <w:t>Perché vivere ancora?».</w:t>
      </w:r>
      <w:r>
        <w:rPr>
          <w:rFonts w:ascii="Arial" w:hAnsi="Arial" w:cs="Arial"/>
          <w:i/>
          <w:iCs/>
          <w:sz w:val="24"/>
        </w:rPr>
        <w:t xml:space="preserve"> </w:t>
      </w:r>
    </w:p>
    <w:p w14:paraId="1488B818"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Mattatia e i suoi figli si stracciarono le vesti, si vestirono di sacco e fecero grande lutto.</w:t>
      </w:r>
    </w:p>
    <w:p w14:paraId="5C0B2CCF"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 xml:space="preserve">Ora i messaggeri del re, incaricati di costringere all’apostasia, vennero nella città di Modin per indurre a offrire sacrifici. Molti Israeliti andarono con loro; invece </w:t>
      </w:r>
      <w:r w:rsidRPr="00F72AA3">
        <w:rPr>
          <w:rFonts w:ascii="Arial" w:hAnsi="Arial" w:cs="Arial"/>
          <w:i/>
          <w:iCs/>
          <w:sz w:val="24"/>
        </w:rPr>
        <w:lastRenderedPageBreak/>
        <w:t>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33C2F4F7"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593C738F"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7F2A07E4"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 xml:space="preserve">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w:t>
      </w:r>
      <w:r w:rsidRPr="00F72AA3">
        <w:rPr>
          <w:rFonts w:ascii="Arial" w:hAnsi="Arial" w:cs="Arial"/>
          <w:i/>
          <w:iCs/>
          <w:sz w:val="24"/>
        </w:rPr>
        <w:lastRenderedPageBreak/>
        <w:t>trovarono nel territorio d’Israele. Non diedero tregua ai superbi e l’impresa ebbe buona riuscita nelle loro mani; difesero la legge dalla prepotenza dei popoli e dei re e non la diedero vinta ai peccatori.</w:t>
      </w:r>
    </w:p>
    <w:p w14:paraId="0A7DB8F5" w14:textId="77777777" w:rsidR="005C08AE" w:rsidRPr="00F72AA3" w:rsidRDefault="005C08AE" w:rsidP="005C08AE">
      <w:pPr>
        <w:spacing w:after="200"/>
        <w:jc w:val="both"/>
        <w:rPr>
          <w:rFonts w:ascii="Arial" w:hAnsi="Arial" w:cs="Arial"/>
          <w:i/>
          <w:iCs/>
          <w:sz w:val="24"/>
        </w:rPr>
      </w:pPr>
      <w:r w:rsidRPr="00F72AA3">
        <w:rPr>
          <w:rFonts w:ascii="Arial" w:hAnsi="Arial" w:cs="Arial"/>
          <w:i/>
          <w:iCs/>
          <w:sz w:val="24"/>
        </w:rPr>
        <w:t>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54Fineès,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w:t>
      </w:r>
      <w:r>
        <w:rPr>
          <w:rFonts w:ascii="Arial" w:hAnsi="Arial" w:cs="Arial"/>
          <w:i/>
          <w:iCs/>
          <w:sz w:val="24"/>
        </w:rPr>
        <w:t xml:space="preserve"> </w:t>
      </w:r>
      <w:r w:rsidRPr="00F72AA3">
        <w:rPr>
          <w:rFonts w:ascii="Arial" w:hAnsi="Arial" w:cs="Arial"/>
          <w:i/>
          <w:iCs/>
          <w:sz w:val="24"/>
        </w:rPr>
        <w:t>sei e fu sepolto nella tomba dei suoi padri a Modin; tutto Israele fece grande pianto su di lui</w:t>
      </w:r>
      <w:r>
        <w:rPr>
          <w:rFonts w:ascii="Arial" w:hAnsi="Arial" w:cs="Arial"/>
          <w:i/>
          <w:iCs/>
          <w:sz w:val="24"/>
        </w:rPr>
        <w:t xml:space="preserve"> (1Mac 2,1-70). </w:t>
      </w:r>
    </w:p>
    <w:p w14:paraId="142D3DB0" w14:textId="77777777" w:rsidR="005C08AE" w:rsidRDefault="005C08AE" w:rsidP="005C08AE">
      <w:pPr>
        <w:spacing w:after="200"/>
        <w:jc w:val="both"/>
        <w:rPr>
          <w:rFonts w:ascii="Arial" w:hAnsi="Arial" w:cs="Arial"/>
          <w:sz w:val="24"/>
        </w:rPr>
      </w:pPr>
      <w:r>
        <w:rPr>
          <w:rFonts w:ascii="Arial" w:hAnsi="Arial" w:cs="Arial"/>
          <w:sz w:val="24"/>
        </w:rPr>
        <w:t>Nel libro dell’Apocalisse questa bestia che sale dal mare – e che sempre salirà dal male – ha solo</w:t>
      </w:r>
      <w:r w:rsidRPr="00315ED2">
        <w:rPr>
          <w:rFonts w:ascii="Arial" w:hAnsi="Arial" w:cs="Arial"/>
          <w:sz w:val="24"/>
        </w:rPr>
        <w:t xml:space="preserve"> </w:t>
      </w:r>
      <w:r w:rsidRPr="002534A8">
        <w:rPr>
          <w:rFonts w:ascii="Arial" w:hAnsi="Arial" w:cs="Arial"/>
          <w:b/>
          <w:bCs/>
          <w:sz w:val="24"/>
        </w:rPr>
        <w:t>dieci corna, sette teste</w:t>
      </w:r>
      <w:r>
        <w:rPr>
          <w:rFonts w:ascii="Arial" w:hAnsi="Arial" w:cs="Arial"/>
          <w:b/>
          <w:bCs/>
          <w:sz w:val="24"/>
        </w:rPr>
        <w:t>,</w:t>
      </w:r>
      <w:r w:rsidRPr="002534A8">
        <w:rPr>
          <w:rFonts w:ascii="Arial" w:hAnsi="Arial" w:cs="Arial"/>
          <w:b/>
          <w:bCs/>
          <w:sz w:val="24"/>
        </w:rPr>
        <w:t xml:space="preserve"> </w:t>
      </w:r>
      <w:r>
        <w:rPr>
          <w:rFonts w:ascii="Arial" w:hAnsi="Arial" w:cs="Arial"/>
          <w:b/>
          <w:bCs/>
          <w:sz w:val="24"/>
        </w:rPr>
        <w:t xml:space="preserve">dieci </w:t>
      </w:r>
      <w:r w:rsidRPr="002534A8">
        <w:rPr>
          <w:rFonts w:ascii="Arial" w:hAnsi="Arial" w:cs="Arial"/>
          <w:b/>
          <w:bCs/>
          <w:sz w:val="24"/>
        </w:rPr>
        <w:t>diademi e sette titoli blasfemi</w:t>
      </w:r>
      <w:r>
        <w:rPr>
          <w:rFonts w:ascii="Arial" w:hAnsi="Arial" w:cs="Arial"/>
          <w:b/>
          <w:bCs/>
          <w:sz w:val="24"/>
        </w:rPr>
        <w:t xml:space="preserve">. </w:t>
      </w:r>
      <w:r w:rsidRPr="00315ED2">
        <w:rPr>
          <w:rFonts w:ascii="Arial" w:hAnsi="Arial" w:cs="Arial"/>
          <w:sz w:val="24"/>
        </w:rPr>
        <w:t>Le dieci</w:t>
      </w:r>
      <w:r>
        <w:rPr>
          <w:rFonts w:ascii="Arial" w:hAnsi="Arial" w:cs="Arial"/>
          <w:sz w:val="24"/>
        </w:rPr>
        <w:t xml:space="preserve"> corna significano grandissima potenza, potenza invincibile da qualsiasi forza umana. Sette teste indicano la grande capacità di pensare il male e le strategia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26A442A2" w14:textId="77777777" w:rsidR="005C08AE" w:rsidRPr="00156768" w:rsidRDefault="005C08AE" w:rsidP="005C08AE">
      <w:pPr>
        <w:spacing w:after="200"/>
        <w:jc w:val="both"/>
        <w:rPr>
          <w:rFonts w:ascii="Arial" w:hAnsi="Arial" w:cs="Arial"/>
          <w:i/>
          <w:iCs/>
          <w:sz w:val="24"/>
        </w:rPr>
      </w:pPr>
      <w:r w:rsidRPr="00156768">
        <w:rPr>
          <w:rFonts w:ascii="Arial" w:hAnsi="Arial" w:cs="Arial"/>
          <w:i/>
          <w:iCs/>
          <w:sz w:val="24"/>
        </w:rPr>
        <w:lastRenderedPageBreak/>
        <w:t>Guai ad Arièl, ad Arièl,</w:t>
      </w:r>
      <w:r>
        <w:rPr>
          <w:rFonts w:ascii="Arial" w:hAnsi="Arial" w:cs="Arial"/>
          <w:i/>
          <w:iCs/>
          <w:sz w:val="24"/>
        </w:rPr>
        <w:t xml:space="preserve"> </w:t>
      </w:r>
      <w:r w:rsidRPr="00156768">
        <w:rPr>
          <w:rFonts w:ascii="Arial" w:hAnsi="Arial" w:cs="Arial"/>
          <w:i/>
          <w:iCs/>
          <w:sz w:val="24"/>
        </w:rPr>
        <w:t>città dove si accampò Davide!</w:t>
      </w:r>
      <w:r>
        <w:rPr>
          <w:rFonts w:ascii="Arial" w:hAnsi="Arial" w:cs="Arial"/>
          <w:i/>
          <w:iCs/>
          <w:sz w:val="24"/>
        </w:rPr>
        <w:t xml:space="preserve"> </w:t>
      </w:r>
      <w:r w:rsidRPr="00156768">
        <w:rPr>
          <w:rFonts w:ascii="Arial" w:hAnsi="Arial" w:cs="Arial"/>
          <w:i/>
          <w:iCs/>
          <w:sz w:val="24"/>
        </w:rPr>
        <w:t>Aggiungete anno ad anno,</w:t>
      </w:r>
      <w:r>
        <w:rPr>
          <w:rFonts w:ascii="Arial" w:hAnsi="Arial" w:cs="Arial"/>
          <w:i/>
          <w:iCs/>
          <w:sz w:val="24"/>
        </w:rPr>
        <w:t xml:space="preserve"> </w:t>
      </w:r>
      <w:r w:rsidRPr="00156768">
        <w:rPr>
          <w:rFonts w:ascii="Arial" w:hAnsi="Arial" w:cs="Arial"/>
          <w:i/>
          <w:iCs/>
          <w:sz w:val="24"/>
        </w:rPr>
        <w:t>si avvicendino i cicli festivi.</w:t>
      </w:r>
      <w:r>
        <w:rPr>
          <w:rFonts w:ascii="Arial" w:hAnsi="Arial" w:cs="Arial"/>
          <w:i/>
          <w:iCs/>
          <w:sz w:val="24"/>
        </w:rPr>
        <w:t xml:space="preserve"> </w:t>
      </w:r>
      <w:r w:rsidRPr="00156768">
        <w:rPr>
          <w:rFonts w:ascii="Arial" w:hAnsi="Arial" w:cs="Arial"/>
          <w:i/>
          <w:iCs/>
          <w:sz w:val="24"/>
        </w:rPr>
        <w:t>Io metterò alle strette Arièl,</w:t>
      </w:r>
      <w:r>
        <w:rPr>
          <w:rFonts w:ascii="Arial" w:hAnsi="Arial" w:cs="Arial"/>
          <w:i/>
          <w:iCs/>
          <w:sz w:val="24"/>
        </w:rPr>
        <w:t xml:space="preserve"> </w:t>
      </w:r>
      <w:r w:rsidRPr="00156768">
        <w:rPr>
          <w:rFonts w:ascii="Arial" w:hAnsi="Arial" w:cs="Arial"/>
          <w:i/>
          <w:iCs/>
          <w:sz w:val="24"/>
        </w:rPr>
        <w:t>ci saranno gemiti e lamenti.</w:t>
      </w:r>
      <w:r>
        <w:rPr>
          <w:rFonts w:ascii="Arial" w:hAnsi="Arial" w:cs="Arial"/>
          <w:i/>
          <w:iCs/>
          <w:sz w:val="24"/>
        </w:rPr>
        <w:t xml:space="preserve"> </w:t>
      </w:r>
      <w:r w:rsidRPr="00156768">
        <w:rPr>
          <w:rFonts w:ascii="Arial" w:hAnsi="Arial" w:cs="Arial"/>
          <w:i/>
          <w:iCs/>
          <w:sz w:val="24"/>
        </w:rPr>
        <w:t xml:space="preserve">Sarà per me come Arièl: </w:t>
      </w:r>
      <w:r>
        <w:rPr>
          <w:rFonts w:ascii="Arial" w:hAnsi="Arial" w:cs="Arial"/>
          <w:i/>
          <w:iCs/>
          <w:sz w:val="24"/>
        </w:rPr>
        <w:t xml:space="preserve"> </w:t>
      </w:r>
      <w:r w:rsidRPr="00156768">
        <w:rPr>
          <w:rFonts w:ascii="Arial" w:hAnsi="Arial" w:cs="Arial"/>
          <w:i/>
          <w:iCs/>
          <w:sz w:val="24"/>
        </w:rPr>
        <w:t xml:space="preserve">io mi accamperò tutt’intorno contro di te </w:t>
      </w:r>
      <w:r>
        <w:rPr>
          <w:rFonts w:ascii="Arial" w:hAnsi="Arial" w:cs="Arial"/>
          <w:i/>
          <w:iCs/>
          <w:sz w:val="24"/>
        </w:rPr>
        <w:t xml:space="preserve"> </w:t>
      </w:r>
      <w:r w:rsidRPr="00156768">
        <w:rPr>
          <w:rFonts w:ascii="Arial" w:hAnsi="Arial" w:cs="Arial"/>
          <w:i/>
          <w:iCs/>
          <w:sz w:val="24"/>
        </w:rPr>
        <w:t>e ti circonderò di trincee,</w:t>
      </w:r>
      <w:r>
        <w:rPr>
          <w:rFonts w:ascii="Arial" w:hAnsi="Arial" w:cs="Arial"/>
          <w:i/>
          <w:iCs/>
          <w:sz w:val="24"/>
        </w:rPr>
        <w:t xml:space="preserve"> </w:t>
      </w:r>
      <w:r w:rsidRPr="00156768">
        <w:rPr>
          <w:rFonts w:ascii="Arial" w:hAnsi="Arial" w:cs="Arial"/>
          <w:i/>
          <w:iCs/>
          <w:sz w:val="24"/>
        </w:rPr>
        <w:t>innalzerò contro di te un vallo.</w:t>
      </w:r>
    </w:p>
    <w:p w14:paraId="069D1573" w14:textId="77777777" w:rsidR="005C08AE" w:rsidRPr="00156768" w:rsidRDefault="005C08AE" w:rsidP="005C08AE">
      <w:pPr>
        <w:spacing w:after="200"/>
        <w:jc w:val="both"/>
        <w:rPr>
          <w:rFonts w:ascii="Arial" w:hAnsi="Arial" w:cs="Arial"/>
          <w:i/>
          <w:iCs/>
          <w:sz w:val="24"/>
        </w:rPr>
      </w:pPr>
      <w:r w:rsidRPr="00156768">
        <w:rPr>
          <w:rFonts w:ascii="Arial" w:hAnsi="Arial" w:cs="Arial"/>
          <w:i/>
          <w:iCs/>
          <w:sz w:val="24"/>
        </w:rPr>
        <w:t>Allora prostrata parlerai dalla terra,</w:t>
      </w:r>
      <w:r>
        <w:rPr>
          <w:rFonts w:ascii="Arial" w:hAnsi="Arial" w:cs="Arial"/>
          <w:i/>
          <w:iCs/>
          <w:sz w:val="24"/>
        </w:rPr>
        <w:t xml:space="preserve"> </w:t>
      </w:r>
      <w:r w:rsidRPr="00156768">
        <w:rPr>
          <w:rFonts w:ascii="Arial" w:hAnsi="Arial" w:cs="Arial"/>
          <w:i/>
          <w:iCs/>
          <w:sz w:val="24"/>
        </w:rPr>
        <w:t>e dalla polvere saliranno le tue parole;</w:t>
      </w:r>
      <w:r>
        <w:rPr>
          <w:rFonts w:ascii="Arial" w:hAnsi="Arial" w:cs="Arial"/>
          <w:i/>
          <w:iCs/>
          <w:sz w:val="24"/>
        </w:rPr>
        <w:t xml:space="preserve"> </w:t>
      </w:r>
      <w:r w:rsidRPr="00156768">
        <w:rPr>
          <w:rFonts w:ascii="Arial" w:hAnsi="Arial" w:cs="Arial"/>
          <w:i/>
          <w:iCs/>
          <w:sz w:val="24"/>
        </w:rPr>
        <w:t>sembrerà di un fantasma la tua voce dalla terra,</w:t>
      </w:r>
      <w:r>
        <w:rPr>
          <w:rFonts w:ascii="Arial" w:hAnsi="Arial" w:cs="Arial"/>
          <w:i/>
          <w:iCs/>
          <w:sz w:val="24"/>
        </w:rPr>
        <w:t xml:space="preserve"> </w:t>
      </w:r>
      <w:r w:rsidRPr="00156768">
        <w:rPr>
          <w:rFonts w:ascii="Arial" w:hAnsi="Arial" w:cs="Arial"/>
          <w:i/>
          <w:iCs/>
          <w:sz w:val="24"/>
        </w:rPr>
        <w:t>e dalla polvere la tua parola risuonerà come bisbiglio.</w:t>
      </w:r>
      <w:r>
        <w:rPr>
          <w:rFonts w:ascii="Arial" w:hAnsi="Arial" w:cs="Arial"/>
          <w:i/>
          <w:iCs/>
          <w:sz w:val="24"/>
        </w:rPr>
        <w:t xml:space="preserve"> </w:t>
      </w:r>
      <w:r w:rsidRPr="00156768">
        <w:rPr>
          <w:rFonts w:ascii="Arial" w:hAnsi="Arial" w:cs="Arial"/>
          <w:i/>
          <w:iCs/>
          <w:sz w:val="24"/>
        </w:rPr>
        <w:t>Sarà come polvere fine la massa dei tuoi nemici</w:t>
      </w:r>
      <w:r>
        <w:rPr>
          <w:rFonts w:ascii="Arial" w:hAnsi="Arial" w:cs="Arial"/>
          <w:i/>
          <w:iCs/>
          <w:sz w:val="24"/>
        </w:rPr>
        <w:t xml:space="preserve"> </w:t>
      </w:r>
      <w:r w:rsidRPr="00156768">
        <w:rPr>
          <w:rFonts w:ascii="Arial" w:hAnsi="Arial" w:cs="Arial"/>
          <w:i/>
          <w:iCs/>
          <w:sz w:val="24"/>
        </w:rPr>
        <w:t>e come pula dispersa la massa dei tuoi tiranni.</w:t>
      </w:r>
      <w:r>
        <w:rPr>
          <w:rFonts w:ascii="Arial" w:hAnsi="Arial" w:cs="Arial"/>
          <w:i/>
          <w:iCs/>
          <w:sz w:val="24"/>
        </w:rPr>
        <w:t xml:space="preserve"> </w:t>
      </w:r>
      <w:r w:rsidRPr="00156768">
        <w:rPr>
          <w:rFonts w:ascii="Arial" w:hAnsi="Arial" w:cs="Arial"/>
          <w:i/>
          <w:iCs/>
          <w:sz w:val="24"/>
        </w:rPr>
        <w:t>Ma d’improvviso, subito,</w:t>
      </w:r>
      <w:r>
        <w:rPr>
          <w:rFonts w:ascii="Arial" w:hAnsi="Arial" w:cs="Arial"/>
          <w:i/>
          <w:iCs/>
          <w:sz w:val="24"/>
        </w:rPr>
        <w:t xml:space="preserve"> </w:t>
      </w:r>
      <w:r w:rsidRPr="00156768">
        <w:rPr>
          <w:rFonts w:ascii="Arial" w:hAnsi="Arial" w:cs="Arial"/>
          <w:i/>
          <w:iCs/>
          <w:sz w:val="24"/>
        </w:rPr>
        <w:t>dal Signore degli eserciti sarai visitata</w:t>
      </w:r>
      <w:r>
        <w:rPr>
          <w:rFonts w:ascii="Arial" w:hAnsi="Arial" w:cs="Arial"/>
          <w:i/>
          <w:iCs/>
          <w:sz w:val="24"/>
        </w:rPr>
        <w:t xml:space="preserve"> </w:t>
      </w:r>
      <w:r w:rsidRPr="00156768">
        <w:rPr>
          <w:rFonts w:ascii="Arial" w:hAnsi="Arial" w:cs="Arial"/>
          <w:i/>
          <w:iCs/>
          <w:sz w:val="24"/>
        </w:rPr>
        <w:t>con tuoni, rimbombi e rumore assordante,</w:t>
      </w:r>
      <w:r>
        <w:rPr>
          <w:rFonts w:ascii="Arial" w:hAnsi="Arial" w:cs="Arial"/>
          <w:i/>
          <w:iCs/>
          <w:sz w:val="24"/>
        </w:rPr>
        <w:t xml:space="preserve"> </w:t>
      </w:r>
      <w:r w:rsidRPr="00156768">
        <w:rPr>
          <w:rFonts w:ascii="Arial" w:hAnsi="Arial" w:cs="Arial"/>
          <w:i/>
          <w:iCs/>
          <w:sz w:val="24"/>
        </w:rPr>
        <w:t>con uragano e tempesta e fiamma di fuoco divoratore.</w:t>
      </w:r>
    </w:p>
    <w:p w14:paraId="534C9306" w14:textId="77777777" w:rsidR="005C08AE" w:rsidRPr="00156768" w:rsidRDefault="005C08AE" w:rsidP="005C08AE">
      <w:pPr>
        <w:spacing w:after="200"/>
        <w:jc w:val="both"/>
        <w:rPr>
          <w:rFonts w:ascii="Arial" w:hAnsi="Arial" w:cs="Arial"/>
          <w:i/>
          <w:iCs/>
          <w:sz w:val="24"/>
        </w:rPr>
      </w:pPr>
      <w:r w:rsidRPr="00156768">
        <w:rPr>
          <w:rFonts w:ascii="Arial" w:hAnsi="Arial" w:cs="Arial"/>
          <w:i/>
          <w:iCs/>
          <w:sz w:val="24"/>
        </w:rPr>
        <w:t>E sarà come un sogno,</w:t>
      </w:r>
      <w:r>
        <w:rPr>
          <w:rFonts w:ascii="Arial" w:hAnsi="Arial" w:cs="Arial"/>
          <w:i/>
          <w:iCs/>
          <w:sz w:val="24"/>
        </w:rPr>
        <w:t xml:space="preserve"> </w:t>
      </w:r>
      <w:r w:rsidRPr="00156768">
        <w:rPr>
          <w:rFonts w:ascii="Arial" w:hAnsi="Arial" w:cs="Arial"/>
          <w:i/>
          <w:iCs/>
          <w:sz w:val="24"/>
        </w:rPr>
        <w:t>come una visione notturna,</w:t>
      </w:r>
      <w:r>
        <w:rPr>
          <w:rFonts w:ascii="Arial" w:hAnsi="Arial" w:cs="Arial"/>
          <w:i/>
          <w:iCs/>
          <w:sz w:val="24"/>
        </w:rPr>
        <w:t xml:space="preserve"> </w:t>
      </w:r>
      <w:r w:rsidRPr="00156768">
        <w:rPr>
          <w:rFonts w:ascii="Arial" w:hAnsi="Arial" w:cs="Arial"/>
          <w:i/>
          <w:iCs/>
          <w:sz w:val="24"/>
        </w:rPr>
        <w:t>la massa di tutte le nazioni</w:t>
      </w:r>
      <w:r>
        <w:rPr>
          <w:rFonts w:ascii="Arial" w:hAnsi="Arial" w:cs="Arial"/>
          <w:i/>
          <w:iCs/>
          <w:sz w:val="24"/>
        </w:rPr>
        <w:t xml:space="preserve"> </w:t>
      </w:r>
      <w:r w:rsidRPr="00156768">
        <w:rPr>
          <w:rFonts w:ascii="Arial" w:hAnsi="Arial" w:cs="Arial"/>
          <w:i/>
          <w:iCs/>
          <w:sz w:val="24"/>
        </w:rPr>
        <w:t>che marciano contro Arièl,</w:t>
      </w:r>
      <w:r>
        <w:rPr>
          <w:rFonts w:ascii="Arial" w:hAnsi="Arial" w:cs="Arial"/>
          <w:i/>
          <w:iCs/>
          <w:sz w:val="24"/>
        </w:rPr>
        <w:t xml:space="preserve"> </w:t>
      </w:r>
      <w:r w:rsidRPr="00156768">
        <w:rPr>
          <w:rFonts w:ascii="Arial" w:hAnsi="Arial" w:cs="Arial"/>
          <w:i/>
          <w:iCs/>
          <w:sz w:val="24"/>
        </w:rPr>
        <w:t>di quanti l’attaccano</w:t>
      </w:r>
      <w:r>
        <w:rPr>
          <w:rFonts w:ascii="Arial" w:hAnsi="Arial" w:cs="Arial"/>
          <w:i/>
          <w:iCs/>
          <w:sz w:val="24"/>
        </w:rPr>
        <w:t xml:space="preserve"> </w:t>
      </w:r>
      <w:r w:rsidRPr="00156768">
        <w:rPr>
          <w:rFonts w:ascii="Arial" w:hAnsi="Arial" w:cs="Arial"/>
          <w:i/>
          <w:iCs/>
          <w:sz w:val="24"/>
        </w:rPr>
        <w:t>e la stringono d’assedio.</w:t>
      </w:r>
      <w:r>
        <w:rPr>
          <w:rFonts w:ascii="Arial" w:hAnsi="Arial" w:cs="Arial"/>
          <w:i/>
          <w:iCs/>
          <w:sz w:val="24"/>
        </w:rPr>
        <w:t xml:space="preserve"> </w:t>
      </w:r>
      <w:r w:rsidRPr="00156768">
        <w:rPr>
          <w:rFonts w:ascii="Arial" w:hAnsi="Arial" w:cs="Arial"/>
          <w:i/>
          <w:iCs/>
          <w:sz w:val="24"/>
        </w:rPr>
        <w:t>Avverrà come quando un affamato sogna di mangiare,</w:t>
      </w:r>
      <w:r>
        <w:rPr>
          <w:rFonts w:ascii="Arial" w:hAnsi="Arial" w:cs="Arial"/>
          <w:i/>
          <w:iCs/>
          <w:sz w:val="24"/>
        </w:rPr>
        <w:t xml:space="preserve"> </w:t>
      </w:r>
      <w:r w:rsidRPr="00156768">
        <w:rPr>
          <w:rFonts w:ascii="Arial" w:hAnsi="Arial" w:cs="Arial"/>
          <w:i/>
          <w:iCs/>
          <w:sz w:val="24"/>
        </w:rPr>
        <w:t>ma si sveglia con lo stomaco vuoto,</w:t>
      </w:r>
      <w:r>
        <w:rPr>
          <w:rFonts w:ascii="Arial" w:hAnsi="Arial" w:cs="Arial"/>
          <w:i/>
          <w:iCs/>
          <w:sz w:val="24"/>
        </w:rPr>
        <w:t xml:space="preserve"> </w:t>
      </w:r>
      <w:r w:rsidRPr="00156768">
        <w:rPr>
          <w:rFonts w:ascii="Arial" w:hAnsi="Arial" w:cs="Arial"/>
          <w:i/>
          <w:iCs/>
          <w:sz w:val="24"/>
        </w:rPr>
        <w:t>e come quando un assetato sogna di bere,</w:t>
      </w:r>
      <w:r>
        <w:rPr>
          <w:rFonts w:ascii="Arial" w:hAnsi="Arial" w:cs="Arial"/>
          <w:i/>
          <w:iCs/>
          <w:sz w:val="24"/>
        </w:rPr>
        <w:t xml:space="preserve"> </w:t>
      </w:r>
      <w:r w:rsidRPr="00156768">
        <w:rPr>
          <w:rFonts w:ascii="Arial" w:hAnsi="Arial" w:cs="Arial"/>
          <w:i/>
          <w:iCs/>
          <w:sz w:val="24"/>
        </w:rPr>
        <w:t>ma si sveglia stanco e con la gola riarsa:</w:t>
      </w:r>
      <w:r>
        <w:rPr>
          <w:rFonts w:ascii="Arial" w:hAnsi="Arial" w:cs="Arial"/>
          <w:i/>
          <w:iCs/>
          <w:sz w:val="24"/>
        </w:rPr>
        <w:t xml:space="preserve"> </w:t>
      </w:r>
      <w:r w:rsidRPr="00156768">
        <w:rPr>
          <w:rFonts w:ascii="Arial" w:hAnsi="Arial" w:cs="Arial"/>
          <w:i/>
          <w:iCs/>
          <w:sz w:val="24"/>
        </w:rPr>
        <w:t>così succederà alla massa di tutte le nazioni</w:t>
      </w:r>
      <w:r>
        <w:rPr>
          <w:rFonts w:ascii="Arial" w:hAnsi="Arial" w:cs="Arial"/>
          <w:i/>
          <w:iCs/>
          <w:sz w:val="24"/>
        </w:rPr>
        <w:t xml:space="preserve"> </w:t>
      </w:r>
      <w:r w:rsidRPr="00156768">
        <w:rPr>
          <w:rFonts w:ascii="Arial" w:hAnsi="Arial" w:cs="Arial"/>
          <w:i/>
          <w:iCs/>
          <w:sz w:val="24"/>
        </w:rPr>
        <w:t>che marciano contro il monte Sion.</w:t>
      </w:r>
    </w:p>
    <w:p w14:paraId="3BB13A80" w14:textId="77777777" w:rsidR="005C08AE" w:rsidRPr="00156768" w:rsidRDefault="005C08AE" w:rsidP="005C08AE">
      <w:pPr>
        <w:spacing w:after="200"/>
        <w:jc w:val="both"/>
        <w:rPr>
          <w:rFonts w:ascii="Arial" w:hAnsi="Arial" w:cs="Arial"/>
          <w:i/>
          <w:iCs/>
          <w:sz w:val="24"/>
        </w:rPr>
      </w:pPr>
      <w:r w:rsidRPr="00156768">
        <w:rPr>
          <w:rFonts w:ascii="Arial" w:hAnsi="Arial" w:cs="Arial"/>
          <w:i/>
          <w:iCs/>
          <w:sz w:val="24"/>
        </w:rPr>
        <w:t>Fermatevi e stupitevi,</w:t>
      </w:r>
      <w:r>
        <w:rPr>
          <w:rFonts w:ascii="Arial" w:hAnsi="Arial" w:cs="Arial"/>
          <w:i/>
          <w:iCs/>
          <w:sz w:val="24"/>
        </w:rPr>
        <w:t xml:space="preserve"> </w:t>
      </w:r>
      <w:r w:rsidRPr="00156768">
        <w:rPr>
          <w:rFonts w:ascii="Arial" w:hAnsi="Arial" w:cs="Arial"/>
          <w:i/>
          <w:iCs/>
          <w:sz w:val="24"/>
        </w:rPr>
        <w:t xml:space="preserve">accecatevi e rimanete ciechi; </w:t>
      </w:r>
      <w:r>
        <w:rPr>
          <w:rFonts w:ascii="Arial" w:hAnsi="Arial" w:cs="Arial"/>
          <w:i/>
          <w:iCs/>
          <w:sz w:val="24"/>
        </w:rPr>
        <w:t xml:space="preserve"> </w:t>
      </w:r>
      <w:r w:rsidRPr="00156768">
        <w:rPr>
          <w:rFonts w:ascii="Arial" w:hAnsi="Arial" w:cs="Arial"/>
          <w:i/>
          <w:iCs/>
          <w:sz w:val="24"/>
        </w:rPr>
        <w:t>ubriacatevi ma non di vino,</w:t>
      </w:r>
      <w:r>
        <w:rPr>
          <w:rFonts w:ascii="Arial" w:hAnsi="Arial" w:cs="Arial"/>
          <w:i/>
          <w:iCs/>
          <w:sz w:val="24"/>
        </w:rPr>
        <w:t xml:space="preserve"> </w:t>
      </w:r>
      <w:r w:rsidRPr="00156768">
        <w:rPr>
          <w:rFonts w:ascii="Arial" w:hAnsi="Arial" w:cs="Arial"/>
          <w:i/>
          <w:iCs/>
          <w:sz w:val="24"/>
        </w:rPr>
        <w:t>barcollate ma non per effetto di bevande inebrianti.</w:t>
      </w:r>
      <w:r>
        <w:rPr>
          <w:rFonts w:ascii="Arial" w:hAnsi="Arial" w:cs="Arial"/>
          <w:i/>
          <w:iCs/>
          <w:sz w:val="24"/>
        </w:rPr>
        <w:t xml:space="preserve"> </w:t>
      </w:r>
      <w:r w:rsidRPr="00156768">
        <w:rPr>
          <w:rFonts w:ascii="Arial" w:hAnsi="Arial" w:cs="Arial"/>
          <w:i/>
          <w:iCs/>
          <w:sz w:val="24"/>
        </w:rPr>
        <w:t>Poiché il Signore ha versato su di voi</w:t>
      </w:r>
      <w:r>
        <w:rPr>
          <w:rFonts w:ascii="Arial" w:hAnsi="Arial" w:cs="Arial"/>
          <w:i/>
          <w:iCs/>
          <w:sz w:val="24"/>
        </w:rPr>
        <w:t xml:space="preserve"> </w:t>
      </w:r>
      <w:r w:rsidRPr="00156768">
        <w:rPr>
          <w:rFonts w:ascii="Arial" w:hAnsi="Arial" w:cs="Arial"/>
          <w:i/>
          <w:iCs/>
          <w:sz w:val="24"/>
        </w:rPr>
        <w:t>uno spirito di torpore,</w:t>
      </w:r>
      <w:r>
        <w:rPr>
          <w:rFonts w:ascii="Arial" w:hAnsi="Arial" w:cs="Arial"/>
          <w:i/>
          <w:iCs/>
          <w:sz w:val="24"/>
        </w:rPr>
        <w:t xml:space="preserve"> </w:t>
      </w:r>
      <w:r w:rsidRPr="00156768">
        <w:rPr>
          <w:rFonts w:ascii="Arial" w:hAnsi="Arial" w:cs="Arial"/>
          <w:i/>
          <w:iCs/>
          <w:sz w:val="24"/>
        </w:rPr>
        <w:t>ha chiuso i vostri occhi, cioè i profeti,</w:t>
      </w:r>
      <w:r>
        <w:rPr>
          <w:rFonts w:ascii="Arial" w:hAnsi="Arial" w:cs="Arial"/>
          <w:i/>
          <w:iCs/>
          <w:sz w:val="24"/>
        </w:rPr>
        <w:t xml:space="preserve"> </w:t>
      </w:r>
      <w:r w:rsidRPr="00156768">
        <w:rPr>
          <w:rFonts w:ascii="Arial" w:hAnsi="Arial" w:cs="Arial"/>
          <w:i/>
          <w:iCs/>
          <w:sz w:val="24"/>
        </w:rPr>
        <w:t>e ha velato i vostri capi, cioè i veggenti.</w:t>
      </w:r>
    </w:p>
    <w:p w14:paraId="191E1ADE" w14:textId="77777777" w:rsidR="005C08AE" w:rsidRPr="00156768" w:rsidRDefault="005C08AE" w:rsidP="005C08AE">
      <w:pPr>
        <w:spacing w:after="200"/>
        <w:jc w:val="both"/>
        <w:rPr>
          <w:rFonts w:ascii="Arial" w:hAnsi="Arial" w:cs="Arial"/>
          <w:i/>
          <w:iCs/>
          <w:sz w:val="24"/>
        </w:rPr>
      </w:pPr>
      <w:r w:rsidRPr="00156768">
        <w:rPr>
          <w:rFonts w:ascii="Arial" w:hAnsi="Arial" w:cs="Arial"/>
          <w:i/>
          <w:iCs/>
          <w:sz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32F96C60" w14:textId="77777777" w:rsidR="005C08AE" w:rsidRPr="00156768" w:rsidRDefault="005C08AE" w:rsidP="005C08AE">
      <w:pPr>
        <w:spacing w:after="200"/>
        <w:jc w:val="both"/>
        <w:rPr>
          <w:rFonts w:ascii="Arial" w:hAnsi="Arial" w:cs="Arial"/>
          <w:b/>
          <w:bCs/>
          <w:i/>
          <w:iCs/>
          <w:sz w:val="24"/>
        </w:rPr>
      </w:pPr>
      <w:r w:rsidRPr="00156768">
        <w:rPr>
          <w:rFonts w:ascii="Arial" w:hAnsi="Arial" w:cs="Arial"/>
          <w:b/>
          <w:bCs/>
          <w:i/>
          <w:iCs/>
          <w:sz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25BF5B6B" w14:textId="77777777" w:rsidR="005C08AE" w:rsidRPr="00156768" w:rsidRDefault="005C08AE" w:rsidP="005C08AE">
      <w:pPr>
        <w:spacing w:after="200"/>
        <w:jc w:val="both"/>
        <w:rPr>
          <w:rFonts w:ascii="Arial" w:hAnsi="Arial" w:cs="Arial"/>
          <w:i/>
          <w:iCs/>
          <w:sz w:val="24"/>
        </w:rPr>
      </w:pPr>
      <w:r w:rsidRPr="00156768">
        <w:rPr>
          <w:rFonts w:ascii="Arial" w:hAnsi="Arial" w:cs="Arial"/>
          <w:i/>
          <w:iCs/>
          <w:sz w:val="24"/>
        </w:rPr>
        <w:t>Guai a quanti vogliono sottrarsi alla vista del Signore</w:t>
      </w:r>
      <w:r>
        <w:rPr>
          <w:rFonts w:ascii="Arial" w:hAnsi="Arial" w:cs="Arial"/>
          <w:i/>
          <w:iCs/>
          <w:sz w:val="24"/>
        </w:rPr>
        <w:t xml:space="preserve"> </w:t>
      </w:r>
      <w:r w:rsidRPr="00156768">
        <w:rPr>
          <w:rFonts w:ascii="Arial" w:hAnsi="Arial" w:cs="Arial"/>
          <w:i/>
          <w:iCs/>
          <w:sz w:val="24"/>
        </w:rPr>
        <w:t>per dissimulare i loro piani,</w:t>
      </w:r>
      <w:r>
        <w:rPr>
          <w:rFonts w:ascii="Arial" w:hAnsi="Arial" w:cs="Arial"/>
          <w:i/>
          <w:iCs/>
          <w:sz w:val="24"/>
        </w:rPr>
        <w:t xml:space="preserve"> </w:t>
      </w:r>
      <w:r w:rsidRPr="00156768">
        <w:rPr>
          <w:rFonts w:ascii="Arial" w:hAnsi="Arial" w:cs="Arial"/>
          <w:i/>
          <w:iCs/>
          <w:sz w:val="24"/>
        </w:rPr>
        <w:t>a coloro che agiscono nelle tenebre, dicendo:</w:t>
      </w:r>
      <w:r>
        <w:rPr>
          <w:rFonts w:ascii="Arial" w:hAnsi="Arial" w:cs="Arial"/>
          <w:i/>
          <w:iCs/>
          <w:sz w:val="24"/>
        </w:rPr>
        <w:t xml:space="preserve"> </w:t>
      </w:r>
      <w:r w:rsidRPr="00156768">
        <w:rPr>
          <w:rFonts w:ascii="Arial" w:hAnsi="Arial" w:cs="Arial"/>
          <w:i/>
          <w:iCs/>
          <w:sz w:val="24"/>
        </w:rPr>
        <w:t>«Chi ci vede? Chi ci conosce?».</w:t>
      </w:r>
      <w:r>
        <w:rPr>
          <w:rFonts w:ascii="Arial" w:hAnsi="Arial" w:cs="Arial"/>
          <w:i/>
          <w:iCs/>
          <w:sz w:val="24"/>
        </w:rPr>
        <w:t xml:space="preserve"> </w:t>
      </w:r>
      <w:r w:rsidRPr="00156768">
        <w:rPr>
          <w:rFonts w:ascii="Arial" w:hAnsi="Arial" w:cs="Arial"/>
          <w:i/>
          <w:iCs/>
          <w:sz w:val="24"/>
        </w:rPr>
        <w:t>Che perversità! Forse che il vasaio</w:t>
      </w:r>
      <w:r>
        <w:rPr>
          <w:rFonts w:ascii="Arial" w:hAnsi="Arial" w:cs="Arial"/>
          <w:i/>
          <w:iCs/>
          <w:sz w:val="24"/>
        </w:rPr>
        <w:t xml:space="preserve"> </w:t>
      </w:r>
      <w:r w:rsidRPr="00156768">
        <w:rPr>
          <w:rFonts w:ascii="Arial" w:hAnsi="Arial" w:cs="Arial"/>
          <w:i/>
          <w:iCs/>
          <w:sz w:val="24"/>
        </w:rPr>
        <w:t>è stimato pari alla creta?</w:t>
      </w:r>
      <w:r>
        <w:rPr>
          <w:rFonts w:ascii="Arial" w:hAnsi="Arial" w:cs="Arial"/>
          <w:i/>
          <w:iCs/>
          <w:sz w:val="24"/>
        </w:rPr>
        <w:t xml:space="preserve"> </w:t>
      </w:r>
      <w:r w:rsidRPr="00156768">
        <w:rPr>
          <w:rFonts w:ascii="Arial" w:hAnsi="Arial" w:cs="Arial"/>
          <w:i/>
          <w:iCs/>
          <w:sz w:val="24"/>
        </w:rPr>
        <w:t>Un oggetto può dire del suo autore:</w:t>
      </w:r>
      <w:r>
        <w:rPr>
          <w:rFonts w:ascii="Arial" w:hAnsi="Arial" w:cs="Arial"/>
          <w:i/>
          <w:iCs/>
          <w:sz w:val="24"/>
        </w:rPr>
        <w:t xml:space="preserve"> </w:t>
      </w:r>
      <w:r w:rsidRPr="00156768">
        <w:rPr>
          <w:rFonts w:ascii="Arial" w:hAnsi="Arial" w:cs="Arial"/>
          <w:i/>
          <w:iCs/>
          <w:sz w:val="24"/>
        </w:rPr>
        <w:t>«Non mi ha fatto lui»?</w:t>
      </w:r>
      <w:r>
        <w:rPr>
          <w:rFonts w:ascii="Arial" w:hAnsi="Arial" w:cs="Arial"/>
          <w:i/>
          <w:iCs/>
          <w:sz w:val="24"/>
        </w:rPr>
        <w:t xml:space="preserve"> </w:t>
      </w:r>
      <w:r w:rsidRPr="00156768">
        <w:rPr>
          <w:rFonts w:ascii="Arial" w:hAnsi="Arial" w:cs="Arial"/>
          <w:i/>
          <w:iCs/>
          <w:sz w:val="24"/>
        </w:rPr>
        <w:t>E un vaso può dire del vasaio: «Non capisce»?</w:t>
      </w:r>
      <w:r>
        <w:rPr>
          <w:rFonts w:ascii="Arial" w:hAnsi="Arial" w:cs="Arial"/>
          <w:i/>
          <w:iCs/>
          <w:sz w:val="24"/>
        </w:rPr>
        <w:t xml:space="preserve"> </w:t>
      </w:r>
      <w:r w:rsidRPr="00156768">
        <w:rPr>
          <w:rFonts w:ascii="Arial" w:hAnsi="Arial" w:cs="Arial"/>
          <w:i/>
          <w:iCs/>
          <w:sz w:val="24"/>
        </w:rPr>
        <w:t>Certo, ancora un po’</w:t>
      </w:r>
      <w:r>
        <w:rPr>
          <w:rFonts w:ascii="Arial" w:hAnsi="Arial" w:cs="Arial"/>
          <w:i/>
          <w:iCs/>
          <w:sz w:val="24"/>
        </w:rPr>
        <w:t xml:space="preserve"> </w:t>
      </w:r>
      <w:r w:rsidRPr="00156768">
        <w:rPr>
          <w:rFonts w:ascii="Arial" w:hAnsi="Arial" w:cs="Arial"/>
          <w:i/>
          <w:iCs/>
          <w:sz w:val="24"/>
        </w:rPr>
        <w:t>e il Libano si cambierà in un frutteto</w:t>
      </w:r>
      <w:r>
        <w:rPr>
          <w:rFonts w:ascii="Arial" w:hAnsi="Arial" w:cs="Arial"/>
          <w:i/>
          <w:iCs/>
          <w:sz w:val="24"/>
        </w:rPr>
        <w:t xml:space="preserve"> </w:t>
      </w:r>
      <w:r w:rsidRPr="00156768">
        <w:rPr>
          <w:rFonts w:ascii="Arial" w:hAnsi="Arial" w:cs="Arial"/>
          <w:i/>
          <w:iCs/>
          <w:sz w:val="24"/>
        </w:rPr>
        <w:t>e il frutteto sarà considerato una selva.</w:t>
      </w:r>
      <w:r>
        <w:rPr>
          <w:rFonts w:ascii="Arial" w:hAnsi="Arial" w:cs="Arial"/>
          <w:i/>
          <w:iCs/>
          <w:sz w:val="24"/>
        </w:rPr>
        <w:t xml:space="preserve"> </w:t>
      </w:r>
      <w:r w:rsidRPr="00156768">
        <w:rPr>
          <w:rFonts w:ascii="Arial" w:hAnsi="Arial" w:cs="Arial"/>
          <w:i/>
          <w:iCs/>
          <w:sz w:val="24"/>
        </w:rPr>
        <w:t>Udranno in quel giorno i sordi le parole del libro;</w:t>
      </w:r>
      <w:r>
        <w:rPr>
          <w:rFonts w:ascii="Arial" w:hAnsi="Arial" w:cs="Arial"/>
          <w:i/>
          <w:iCs/>
          <w:sz w:val="24"/>
        </w:rPr>
        <w:t xml:space="preserve"> </w:t>
      </w:r>
      <w:r w:rsidRPr="00156768">
        <w:rPr>
          <w:rFonts w:ascii="Arial" w:hAnsi="Arial" w:cs="Arial"/>
          <w:i/>
          <w:iCs/>
          <w:sz w:val="24"/>
        </w:rPr>
        <w:t>liberati dall’oscurità e dalle tenebre,</w:t>
      </w:r>
      <w:r>
        <w:rPr>
          <w:rFonts w:ascii="Arial" w:hAnsi="Arial" w:cs="Arial"/>
          <w:i/>
          <w:iCs/>
          <w:sz w:val="24"/>
        </w:rPr>
        <w:t xml:space="preserve"> </w:t>
      </w:r>
      <w:r w:rsidRPr="00156768">
        <w:rPr>
          <w:rFonts w:ascii="Arial" w:hAnsi="Arial" w:cs="Arial"/>
          <w:i/>
          <w:iCs/>
          <w:sz w:val="24"/>
        </w:rPr>
        <w:t>gli occhi dei ciechi vedranno.</w:t>
      </w:r>
      <w:r>
        <w:rPr>
          <w:rFonts w:ascii="Arial" w:hAnsi="Arial" w:cs="Arial"/>
          <w:i/>
          <w:iCs/>
          <w:sz w:val="24"/>
        </w:rPr>
        <w:t xml:space="preserve"> </w:t>
      </w:r>
      <w:r w:rsidRPr="00156768">
        <w:rPr>
          <w:rFonts w:ascii="Arial" w:hAnsi="Arial" w:cs="Arial"/>
          <w:i/>
          <w:iCs/>
          <w:sz w:val="24"/>
        </w:rPr>
        <w:t>Gli umili si rallegreranno di nuovo nel Signore,</w:t>
      </w:r>
      <w:r>
        <w:rPr>
          <w:rFonts w:ascii="Arial" w:hAnsi="Arial" w:cs="Arial"/>
          <w:i/>
          <w:iCs/>
          <w:sz w:val="24"/>
        </w:rPr>
        <w:t xml:space="preserve"> </w:t>
      </w:r>
      <w:r w:rsidRPr="00156768">
        <w:rPr>
          <w:rFonts w:ascii="Arial" w:hAnsi="Arial" w:cs="Arial"/>
          <w:i/>
          <w:iCs/>
          <w:sz w:val="24"/>
        </w:rPr>
        <w:t>i più poveri gioiranno nel Santo d’Israele.</w:t>
      </w:r>
      <w:r>
        <w:rPr>
          <w:rFonts w:ascii="Arial" w:hAnsi="Arial" w:cs="Arial"/>
          <w:i/>
          <w:iCs/>
          <w:sz w:val="24"/>
        </w:rPr>
        <w:t xml:space="preserve"> </w:t>
      </w:r>
      <w:r w:rsidRPr="00156768">
        <w:rPr>
          <w:rFonts w:ascii="Arial" w:hAnsi="Arial" w:cs="Arial"/>
          <w:i/>
          <w:iCs/>
          <w:sz w:val="24"/>
        </w:rPr>
        <w:t>Perché il tiranno non sarà più, sparirà l’arrogante,</w:t>
      </w:r>
      <w:r>
        <w:rPr>
          <w:rFonts w:ascii="Arial" w:hAnsi="Arial" w:cs="Arial"/>
          <w:i/>
          <w:iCs/>
          <w:sz w:val="24"/>
        </w:rPr>
        <w:t xml:space="preserve"> </w:t>
      </w:r>
      <w:r w:rsidRPr="00156768">
        <w:rPr>
          <w:rFonts w:ascii="Arial" w:hAnsi="Arial" w:cs="Arial"/>
          <w:i/>
          <w:iCs/>
          <w:sz w:val="24"/>
        </w:rPr>
        <w:t>saranno eliminati quanti tramano iniquità,</w:t>
      </w:r>
      <w:r>
        <w:rPr>
          <w:rFonts w:ascii="Arial" w:hAnsi="Arial" w:cs="Arial"/>
          <w:i/>
          <w:iCs/>
          <w:sz w:val="24"/>
        </w:rPr>
        <w:t xml:space="preserve"> </w:t>
      </w:r>
      <w:r w:rsidRPr="00156768">
        <w:rPr>
          <w:rFonts w:ascii="Arial" w:hAnsi="Arial" w:cs="Arial"/>
          <w:i/>
          <w:iCs/>
          <w:sz w:val="24"/>
        </w:rPr>
        <w:t>quanti con la parola rendono colpevoli gli altri,</w:t>
      </w:r>
      <w:r>
        <w:rPr>
          <w:rFonts w:ascii="Arial" w:hAnsi="Arial" w:cs="Arial"/>
          <w:i/>
          <w:iCs/>
          <w:sz w:val="24"/>
        </w:rPr>
        <w:t xml:space="preserve"> </w:t>
      </w:r>
      <w:r w:rsidRPr="00156768">
        <w:rPr>
          <w:rFonts w:ascii="Arial" w:hAnsi="Arial" w:cs="Arial"/>
          <w:i/>
          <w:iCs/>
          <w:sz w:val="24"/>
        </w:rPr>
        <w:t>quanti alla porta tendono tranelli al giudice</w:t>
      </w:r>
      <w:r>
        <w:rPr>
          <w:rFonts w:ascii="Arial" w:hAnsi="Arial" w:cs="Arial"/>
          <w:i/>
          <w:iCs/>
          <w:sz w:val="24"/>
        </w:rPr>
        <w:t xml:space="preserve"> </w:t>
      </w:r>
      <w:r w:rsidRPr="00156768">
        <w:rPr>
          <w:rFonts w:ascii="Arial" w:hAnsi="Arial" w:cs="Arial"/>
          <w:i/>
          <w:iCs/>
          <w:sz w:val="24"/>
        </w:rPr>
        <w:t>e rovinano il giusto per un nulla.</w:t>
      </w:r>
      <w:r>
        <w:rPr>
          <w:rFonts w:ascii="Arial" w:hAnsi="Arial" w:cs="Arial"/>
          <w:i/>
          <w:iCs/>
          <w:sz w:val="24"/>
        </w:rPr>
        <w:t xml:space="preserve"> </w:t>
      </w:r>
      <w:r w:rsidRPr="00156768">
        <w:rPr>
          <w:rFonts w:ascii="Arial" w:hAnsi="Arial" w:cs="Arial"/>
          <w:i/>
          <w:iCs/>
          <w:sz w:val="24"/>
        </w:rPr>
        <w:t>Pertanto, dice alla casa di Giacobbe il Signore,</w:t>
      </w:r>
      <w:r>
        <w:rPr>
          <w:rFonts w:ascii="Arial" w:hAnsi="Arial" w:cs="Arial"/>
          <w:i/>
          <w:iCs/>
          <w:sz w:val="24"/>
        </w:rPr>
        <w:t xml:space="preserve"> </w:t>
      </w:r>
      <w:r w:rsidRPr="00156768">
        <w:rPr>
          <w:rFonts w:ascii="Arial" w:hAnsi="Arial" w:cs="Arial"/>
          <w:i/>
          <w:iCs/>
          <w:sz w:val="24"/>
        </w:rPr>
        <w:t>che riscattò Abramo:</w:t>
      </w:r>
      <w:r>
        <w:rPr>
          <w:rFonts w:ascii="Arial" w:hAnsi="Arial" w:cs="Arial"/>
          <w:i/>
          <w:iCs/>
          <w:sz w:val="24"/>
        </w:rPr>
        <w:t xml:space="preserve"> </w:t>
      </w:r>
      <w:r w:rsidRPr="00156768">
        <w:rPr>
          <w:rFonts w:ascii="Arial" w:hAnsi="Arial" w:cs="Arial"/>
          <w:i/>
          <w:iCs/>
          <w:sz w:val="24"/>
        </w:rPr>
        <w:t>«D’ora in poi Giacobbe non dovrà più arrossire,</w:t>
      </w:r>
      <w:r>
        <w:rPr>
          <w:rFonts w:ascii="Arial" w:hAnsi="Arial" w:cs="Arial"/>
          <w:i/>
          <w:iCs/>
          <w:sz w:val="24"/>
        </w:rPr>
        <w:t xml:space="preserve"> </w:t>
      </w:r>
      <w:r w:rsidRPr="00156768">
        <w:rPr>
          <w:rFonts w:ascii="Arial" w:hAnsi="Arial" w:cs="Arial"/>
          <w:i/>
          <w:iCs/>
          <w:sz w:val="24"/>
        </w:rPr>
        <w:t>il suo viso non impallidirà più,</w:t>
      </w:r>
      <w:r>
        <w:rPr>
          <w:rFonts w:ascii="Arial" w:hAnsi="Arial" w:cs="Arial"/>
          <w:i/>
          <w:iCs/>
          <w:sz w:val="24"/>
        </w:rPr>
        <w:t xml:space="preserve"> </w:t>
      </w:r>
      <w:r w:rsidRPr="00156768">
        <w:rPr>
          <w:rFonts w:ascii="Arial" w:hAnsi="Arial" w:cs="Arial"/>
          <w:i/>
          <w:iCs/>
          <w:sz w:val="24"/>
        </w:rPr>
        <w:t>poiché vedendo i suoi figli l’opera delle mie mani tra loro,</w:t>
      </w:r>
      <w:r>
        <w:rPr>
          <w:rFonts w:ascii="Arial" w:hAnsi="Arial" w:cs="Arial"/>
          <w:i/>
          <w:iCs/>
          <w:sz w:val="24"/>
        </w:rPr>
        <w:t xml:space="preserve"> </w:t>
      </w:r>
      <w:r w:rsidRPr="00156768">
        <w:rPr>
          <w:rFonts w:ascii="Arial" w:hAnsi="Arial" w:cs="Arial"/>
          <w:i/>
          <w:iCs/>
          <w:sz w:val="24"/>
        </w:rPr>
        <w:t>santificheranno il mio nome,</w:t>
      </w:r>
      <w:r>
        <w:rPr>
          <w:rFonts w:ascii="Arial" w:hAnsi="Arial" w:cs="Arial"/>
          <w:i/>
          <w:iCs/>
          <w:sz w:val="24"/>
        </w:rPr>
        <w:t xml:space="preserve"> </w:t>
      </w:r>
      <w:r w:rsidRPr="00156768">
        <w:rPr>
          <w:rFonts w:ascii="Arial" w:hAnsi="Arial" w:cs="Arial"/>
          <w:i/>
          <w:iCs/>
          <w:sz w:val="24"/>
        </w:rPr>
        <w:t xml:space="preserve">santificheranno il </w:t>
      </w:r>
      <w:r w:rsidRPr="00156768">
        <w:rPr>
          <w:rFonts w:ascii="Arial" w:hAnsi="Arial" w:cs="Arial"/>
          <w:i/>
          <w:iCs/>
          <w:sz w:val="24"/>
        </w:rPr>
        <w:lastRenderedPageBreak/>
        <w:t>Santo di Giacobbe</w:t>
      </w:r>
      <w:r>
        <w:rPr>
          <w:rFonts w:ascii="Arial" w:hAnsi="Arial" w:cs="Arial"/>
          <w:i/>
          <w:iCs/>
          <w:sz w:val="24"/>
        </w:rPr>
        <w:t xml:space="preserve"> </w:t>
      </w:r>
      <w:r w:rsidRPr="00156768">
        <w:rPr>
          <w:rFonts w:ascii="Arial" w:hAnsi="Arial" w:cs="Arial"/>
          <w:i/>
          <w:iCs/>
          <w:sz w:val="24"/>
        </w:rPr>
        <w:t>e temeranno il Dio d’Israele.</w:t>
      </w:r>
      <w:r>
        <w:rPr>
          <w:rFonts w:ascii="Arial" w:hAnsi="Arial" w:cs="Arial"/>
          <w:i/>
          <w:iCs/>
          <w:sz w:val="24"/>
        </w:rPr>
        <w:t xml:space="preserve"> </w:t>
      </w:r>
      <w:r w:rsidRPr="00156768">
        <w:rPr>
          <w:rFonts w:ascii="Arial" w:hAnsi="Arial" w:cs="Arial"/>
          <w:i/>
          <w:iCs/>
          <w:sz w:val="24"/>
        </w:rPr>
        <w:t>Gli spiriti traviati apprenderanno la sapienza,</w:t>
      </w:r>
      <w:r>
        <w:rPr>
          <w:rFonts w:ascii="Arial" w:hAnsi="Arial" w:cs="Arial"/>
          <w:i/>
          <w:iCs/>
          <w:sz w:val="24"/>
        </w:rPr>
        <w:t xml:space="preserve"> </w:t>
      </w:r>
      <w:r w:rsidRPr="00156768">
        <w:rPr>
          <w:rFonts w:ascii="Arial" w:hAnsi="Arial" w:cs="Arial"/>
          <w:i/>
          <w:iCs/>
          <w:sz w:val="24"/>
        </w:rPr>
        <w:t>quelli che mormorano impareranno la lezione»</w:t>
      </w:r>
      <w:r>
        <w:rPr>
          <w:rFonts w:ascii="Arial" w:hAnsi="Arial" w:cs="Arial"/>
          <w:i/>
          <w:iCs/>
          <w:sz w:val="24"/>
        </w:rPr>
        <w:t xml:space="preserve"> (Is 29,1-24). </w:t>
      </w:r>
    </w:p>
    <w:p w14:paraId="3922E8B8" w14:textId="77777777" w:rsidR="005C08AE" w:rsidRDefault="005C08AE" w:rsidP="005C08AE">
      <w:pPr>
        <w:spacing w:after="200"/>
        <w:jc w:val="both"/>
        <w:rPr>
          <w:rFonts w:ascii="Arial" w:hAnsi="Arial" w:cs="Arial"/>
          <w:sz w:val="24"/>
        </w:rPr>
      </w:pPr>
      <w:r>
        <w:rPr>
          <w:rFonts w:ascii="Arial" w:hAnsi="Arial" w:cs="Arial"/>
          <w:sz w:val="24"/>
        </w:rPr>
        <w:t>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È sufficiente rileggere ora con più grande spirito di osservazione quanto riportato nel precedente ritratto e subito apparirà con ogni evidenza la possessione diabolica di mente e di cuore:</w:t>
      </w:r>
    </w:p>
    <w:p w14:paraId="0B46B450" w14:textId="77777777" w:rsidR="005C08AE" w:rsidRDefault="005C08AE" w:rsidP="005C08AE">
      <w:pPr>
        <w:spacing w:after="200"/>
        <w:jc w:val="both"/>
        <w:rPr>
          <w:rFonts w:ascii="Arial" w:hAnsi="Arial" w:cs="Arial"/>
          <w:sz w:val="24"/>
          <w:szCs w:val="24"/>
        </w:rPr>
      </w:pPr>
      <w:r w:rsidRPr="00A35BD9">
        <w:rPr>
          <w:rFonts w:ascii="Arial" w:hAnsi="Arial" w:cs="Arial"/>
          <w:b/>
          <w:bCs/>
          <w:sz w:val="24"/>
          <w:szCs w:val="24"/>
        </w:rPr>
        <w:t xml:space="preserve">Credo nella Chiesa maestra nel discernimento. </w:t>
      </w:r>
      <w:r w:rsidRPr="0095247A">
        <w:rPr>
          <w:rFonts w:ascii="Arial" w:hAnsi="Arial" w:cs="Arial"/>
          <w:sz w:val="24"/>
          <w:szCs w:val="24"/>
        </w:rPr>
        <w:t xml:space="preserve">Il discernimento è tra: </w:t>
      </w:r>
      <w:r w:rsidRPr="00E6089E">
        <w:rPr>
          <w:rFonts w:ascii="Arial" w:hAnsi="Arial" w:cs="Arial"/>
          <w:b/>
          <w:bCs/>
          <w:sz w:val="24"/>
          <w:szCs w:val="24"/>
        </w:rPr>
        <w:t>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w:t>
      </w:r>
      <w:r w:rsidRPr="0095247A">
        <w:rPr>
          <w:rFonts w:ascii="Arial" w:hAnsi="Arial" w:cs="Arial"/>
          <w:sz w:val="24"/>
          <w:szCs w:val="24"/>
        </w:rPr>
        <w:t xml:space="preserve"> </w:t>
      </w:r>
    </w:p>
    <w:p w14:paraId="32800FE5"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w:t>
      </w:r>
      <w:r>
        <w:rPr>
          <w:rFonts w:ascii="Arial" w:hAnsi="Arial" w:cs="Arial"/>
          <w:sz w:val="24"/>
          <w:szCs w:val="24"/>
        </w:rPr>
        <w:t xml:space="preserve"> </w:t>
      </w:r>
      <w:r w:rsidRPr="0095247A">
        <w:rPr>
          <w:rFonts w:ascii="Arial" w:hAnsi="Arial" w:cs="Arial"/>
          <w:sz w:val="24"/>
          <w:szCs w:val="24"/>
        </w:rPr>
        <w:t>Ogni discernimento va operato sul fondamento della Legge del Signore.</w:t>
      </w:r>
      <w:r>
        <w:rPr>
          <w:rFonts w:ascii="Arial" w:hAnsi="Arial" w:cs="Arial"/>
          <w:sz w:val="24"/>
          <w:szCs w:val="24"/>
        </w:rPr>
        <w:t xml:space="preserve"> Nell’Antico Testamento Dio ha costituiti ministeri del discernimento i sacerdoti. Sono essi che </w:t>
      </w:r>
      <w:r w:rsidRPr="0095247A">
        <w:rPr>
          <w:rFonts w:ascii="Arial" w:hAnsi="Arial" w:cs="Arial"/>
          <w:sz w:val="24"/>
          <w:szCs w:val="24"/>
        </w:rPr>
        <w:t xml:space="preserve">devono insegnare ai figli di Israele il vero discernimento </w:t>
      </w:r>
      <w:r>
        <w:rPr>
          <w:rFonts w:ascii="Arial" w:hAnsi="Arial" w:cs="Arial"/>
          <w:sz w:val="24"/>
          <w:szCs w:val="24"/>
        </w:rPr>
        <w:t xml:space="preserve">secondo la Legge del Signore </w:t>
      </w:r>
      <w:r w:rsidRPr="0095247A">
        <w:rPr>
          <w:rFonts w:ascii="Arial" w:hAnsi="Arial" w:cs="Arial"/>
          <w:sz w:val="24"/>
          <w:szCs w:val="24"/>
        </w:rPr>
        <w:t xml:space="preserve">perché </w:t>
      </w:r>
      <w:r>
        <w:rPr>
          <w:rFonts w:ascii="Arial" w:hAnsi="Arial" w:cs="Arial"/>
          <w:sz w:val="24"/>
          <w:szCs w:val="24"/>
        </w:rPr>
        <w:t xml:space="preserve">i figli di Israele </w:t>
      </w:r>
      <w:r w:rsidRPr="0095247A">
        <w:rPr>
          <w:rFonts w:ascii="Arial" w:hAnsi="Arial" w:cs="Arial"/>
          <w:sz w:val="24"/>
          <w:szCs w:val="24"/>
        </w:rPr>
        <w:t xml:space="preserve">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75EE8BD2" w14:textId="77777777" w:rsidR="005C08AE" w:rsidRPr="0095247A" w:rsidRDefault="005C08AE" w:rsidP="005C08AE">
      <w:pPr>
        <w:spacing w:after="200"/>
        <w:jc w:val="both"/>
        <w:rPr>
          <w:rFonts w:ascii="Arial" w:hAnsi="Arial" w:cs="Arial"/>
          <w:sz w:val="24"/>
          <w:szCs w:val="24"/>
        </w:rPr>
      </w:pPr>
      <w:r>
        <w:rPr>
          <w:rFonts w:ascii="Arial" w:hAnsi="Arial" w:cs="Arial"/>
          <w:sz w:val="24"/>
          <w:szCs w:val="24"/>
        </w:rPr>
        <w:t>Oggi, n</w:t>
      </w:r>
      <w:r w:rsidRPr="0095247A">
        <w:rPr>
          <w:rFonts w:ascii="Arial" w:hAnsi="Arial" w:cs="Arial"/>
          <w:sz w:val="24"/>
          <w:szCs w:val="24"/>
        </w:rPr>
        <w:t>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w:t>
      </w:r>
      <w:r>
        <w:rPr>
          <w:rFonts w:ascii="Arial" w:hAnsi="Arial" w:cs="Arial"/>
          <w:sz w:val="24"/>
          <w:szCs w:val="24"/>
        </w:rPr>
        <w:t>cr</w:t>
      </w:r>
      <w:r w:rsidRPr="0095247A">
        <w:rPr>
          <w:rFonts w:ascii="Arial" w:hAnsi="Arial" w:cs="Arial"/>
          <w:sz w:val="24"/>
          <w:szCs w:val="24"/>
        </w:rPr>
        <w:t>a Tradizione della Chiesa.</w:t>
      </w:r>
      <w:r>
        <w:rPr>
          <w:rFonts w:ascii="Arial" w:hAnsi="Arial" w:cs="Arial"/>
          <w:sz w:val="24"/>
          <w:szCs w:val="24"/>
        </w:rPr>
        <w:t xml:space="preserve"> </w:t>
      </w:r>
      <w:r w:rsidRPr="0095247A">
        <w:rPr>
          <w:rFonts w:ascii="Arial" w:hAnsi="Arial" w:cs="Arial"/>
          <w:sz w:val="24"/>
          <w:szCs w:val="24"/>
        </w:rPr>
        <w:t xml:space="preserve">Poiché nella Chiesa del Dio vivente tutto si riceve e tutto dovrà essere messo a frutto, va detto che se un Vescovo non trasmette la sana dottrina secondo </w:t>
      </w:r>
      <w:r w:rsidRPr="0095247A">
        <w:rPr>
          <w:rFonts w:ascii="Arial" w:hAnsi="Arial" w:cs="Arial"/>
          <w:sz w:val="24"/>
          <w:szCs w:val="24"/>
        </w:rPr>
        <w:lastRenderedPageBreak/>
        <w:t xml:space="preserve">purissima verità, quanti dipenderanno dal suo insegnamento diranno non più la sana dottrina, ma una dottrina corrotta. Poiché nella Chiesa tutto è per Tradizione,  </w:t>
      </w:r>
      <w:r>
        <w:rPr>
          <w:rFonts w:ascii="Arial" w:hAnsi="Arial" w:cs="Arial"/>
          <w:sz w:val="24"/>
          <w:szCs w:val="24"/>
        </w:rPr>
        <w:t xml:space="preserve">per Consegna, </w:t>
      </w:r>
      <w:r w:rsidRPr="0095247A">
        <w:rPr>
          <w:rFonts w:ascii="Arial" w:hAnsi="Arial" w:cs="Arial"/>
          <w:sz w:val="24"/>
          <w:szCs w:val="24"/>
        </w:rPr>
        <w:t>chi è chiamato a consegnare la dottrina ad altri, è obbligato a tramandarla secondo purezza di vertà. Questa legge vale anche per i Presbiteri  e non solo per i Vescovi. Ogni membro del corpo di Cristo va ben preparato perché sia cristiano dal perfetto discernimento.</w:t>
      </w:r>
      <w:r>
        <w:rPr>
          <w:rFonts w:ascii="Arial" w:hAnsi="Arial" w:cs="Arial"/>
          <w:sz w:val="24"/>
          <w:szCs w:val="24"/>
        </w:rPr>
        <w:t xml:space="preserve"> </w:t>
      </w:r>
    </w:p>
    <w:p w14:paraId="5B76EA01"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r>
        <w:rPr>
          <w:rFonts w:ascii="Arial" w:hAnsi="Arial" w:cs="Arial"/>
          <w:sz w:val="24"/>
          <w:szCs w:val="24"/>
        </w:rPr>
        <w:t xml:space="preserve"> </w:t>
      </w:r>
    </w:p>
    <w:p w14:paraId="7BFC05CC"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w:t>
      </w:r>
    </w:p>
    <w:p w14:paraId="0E77505C"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 xml:space="preserve">Se tutti possono, chi non può è ogni singolo Presbitero. Spetta infatti ad ogni singolo Presbitero di Gesù Signore conservare intatta la sua fede nel suo ministero e combattere la buona battaglia </w:t>
      </w:r>
      <w:r>
        <w:rPr>
          <w:rFonts w:ascii="Arial" w:hAnsi="Arial" w:cs="Arial"/>
          <w:sz w:val="24"/>
          <w:szCs w:val="24"/>
        </w:rPr>
        <w:t xml:space="preserve">affinché </w:t>
      </w:r>
      <w:r w:rsidRPr="0095247A">
        <w:rPr>
          <w:rFonts w:ascii="Arial" w:hAnsi="Arial" w:cs="Arial"/>
          <w:sz w:val="24"/>
          <w:szCs w:val="24"/>
        </w:rPr>
        <w:t xml:space="preserve">non solo nessuno </w:t>
      </w:r>
      <w:r>
        <w:rPr>
          <w:rFonts w:ascii="Arial" w:hAnsi="Arial" w:cs="Arial"/>
          <w:sz w:val="24"/>
          <w:szCs w:val="24"/>
        </w:rPr>
        <w:t xml:space="preserve">gli </w:t>
      </w:r>
      <w:r w:rsidRPr="0095247A">
        <w:rPr>
          <w:rFonts w:ascii="Arial" w:hAnsi="Arial" w:cs="Arial"/>
          <w:sz w:val="24"/>
          <w:szCs w:val="24"/>
        </w:rPr>
        <w:t xml:space="preserve">strappi </w:t>
      </w:r>
      <w:r>
        <w:rPr>
          <w:rFonts w:ascii="Arial" w:hAnsi="Arial" w:cs="Arial"/>
          <w:sz w:val="24"/>
          <w:szCs w:val="24"/>
        </w:rPr>
        <w:t xml:space="preserve">la vera missione </w:t>
      </w:r>
      <w:r w:rsidRPr="0095247A">
        <w:rPr>
          <w:rFonts w:ascii="Arial" w:hAnsi="Arial" w:cs="Arial"/>
          <w:sz w:val="24"/>
          <w:szCs w:val="24"/>
        </w:rPr>
        <w:t xml:space="preserve">dal suo cuore, ma anche affinché per mezzo di lui e della sua Parola, la fede possa conquistare ogni altro cuore perché entri nella vera salvezza, vera redenzione, vera giustizia, vera riconciliazione, vera nascita dall’alto, vera incorporazione in Cristo, vera figliolanza </w:t>
      </w:r>
      <w:r>
        <w:rPr>
          <w:rFonts w:ascii="Arial" w:hAnsi="Arial" w:cs="Arial"/>
          <w:sz w:val="24"/>
          <w:szCs w:val="24"/>
        </w:rPr>
        <w:t xml:space="preserve">adottiva in Cristo </w:t>
      </w:r>
      <w:r w:rsidRPr="0095247A">
        <w:rPr>
          <w:rFonts w:ascii="Arial" w:hAnsi="Arial" w:cs="Arial"/>
          <w:sz w:val="24"/>
          <w:szCs w:val="24"/>
        </w:rPr>
        <w:t>con il Padre celeste, vera fratellanza</w:t>
      </w:r>
      <w:r>
        <w:rPr>
          <w:rFonts w:ascii="Arial" w:hAnsi="Arial" w:cs="Arial"/>
          <w:sz w:val="24"/>
          <w:szCs w:val="24"/>
        </w:rPr>
        <w:t xml:space="preserve"> sempre in Cristo</w:t>
      </w:r>
      <w:r w:rsidRPr="0095247A">
        <w:rPr>
          <w:rFonts w:ascii="Arial" w:hAnsi="Arial" w:cs="Arial"/>
          <w:sz w:val="24"/>
          <w:szCs w:val="24"/>
        </w:rPr>
        <w:t>,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1252869B"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lastRenderedPageBreak/>
        <w:t>Il servizio della fede va vissuto e svolto secondo le regole divine e non umane, dallo Spirito Santo e non dal pensiero degli uomini, dalla purezza della verità e mai dalla falsità e dalla menzogna. Un servizio dal cuore del Presbitero e non dal cuore del Padre</w:t>
      </w:r>
      <w:r>
        <w:rPr>
          <w:rFonts w:ascii="Arial" w:hAnsi="Arial" w:cs="Arial"/>
          <w:sz w:val="24"/>
          <w:szCs w:val="24"/>
        </w:rPr>
        <w:t>,</w:t>
      </w:r>
      <w:r w:rsidRPr="0095247A">
        <w:rPr>
          <w:rFonts w:ascii="Arial" w:hAnsi="Arial" w:cs="Arial"/>
          <w:sz w:val="24"/>
          <w:szCs w:val="24"/>
        </w:rPr>
        <w:t xml:space="preserv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r>
        <w:rPr>
          <w:rFonts w:ascii="Arial" w:hAnsi="Arial" w:cs="Arial"/>
          <w:sz w:val="24"/>
          <w:szCs w:val="24"/>
        </w:rPr>
        <w:t xml:space="preserve"> </w:t>
      </w:r>
      <w:r w:rsidRPr="0095247A">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w:t>
      </w:r>
    </w:p>
    <w:p w14:paraId="0302B018" w14:textId="77777777" w:rsidR="005C08AE" w:rsidRPr="0095247A" w:rsidRDefault="005C08AE" w:rsidP="005C08AE">
      <w:pPr>
        <w:spacing w:after="200"/>
        <w:jc w:val="both"/>
        <w:rPr>
          <w:rFonts w:ascii="Arial" w:hAnsi="Arial" w:cs="Arial"/>
          <w:sz w:val="24"/>
          <w:szCs w:val="24"/>
        </w:rPr>
      </w:pPr>
      <w:r w:rsidRPr="0095247A">
        <w:rPr>
          <w:rFonts w:ascii="Arial" w:hAnsi="Arial" w:cs="Arial"/>
          <w:sz w:val="24"/>
          <w:szCs w:val="24"/>
        </w:rPr>
        <w:t xml:space="preserve">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92A3CA6"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r>
        <w:rPr>
          <w:rFonts w:ascii="Arial" w:hAnsi="Arial" w:cs="Arial"/>
          <w:sz w:val="24"/>
          <w:szCs w:val="24"/>
        </w:rPr>
        <w:t xml:space="preserve"> </w:t>
      </w:r>
    </w:p>
    <w:p w14:paraId="04655B11"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w:t>
      </w:r>
      <w:r>
        <w:rPr>
          <w:rFonts w:ascii="Arial" w:hAnsi="Arial" w:cs="Arial"/>
          <w:sz w:val="24"/>
          <w:szCs w:val="24"/>
        </w:rPr>
        <w:t xml:space="preserve"> e saranno </w:t>
      </w:r>
      <w:r w:rsidRPr="0095247A">
        <w:rPr>
          <w:rFonts w:ascii="Arial" w:hAnsi="Arial" w:cs="Arial"/>
          <w:sz w:val="24"/>
          <w:szCs w:val="24"/>
        </w:rPr>
        <w:t>frutti di tenebre, di falsità, di menzogna, di inganno, di morte eterna. La scelta di essere Presbitero generato da Cristo Gesù deve essere momento per momento, perché momento per momento Satana lo tenta perché divenga Presbitero generato da lui.</w:t>
      </w:r>
      <w:r>
        <w:rPr>
          <w:rFonts w:ascii="Arial" w:hAnsi="Arial" w:cs="Arial"/>
          <w:sz w:val="24"/>
          <w:szCs w:val="24"/>
        </w:rPr>
        <w:t xml:space="preserve"> </w:t>
      </w:r>
      <w:r w:rsidRPr="0095247A">
        <w:rPr>
          <w:rFonts w:ascii="Arial" w:hAnsi="Arial" w:cs="Arial"/>
          <w:sz w:val="24"/>
          <w:szCs w:val="24"/>
        </w:rPr>
        <w:t xml:space="preserve">Chi crede allora nella Chiesa Maestra di discernimento? Crede in questa Chiesa chi </w:t>
      </w:r>
      <w:r w:rsidRPr="0095247A">
        <w:rPr>
          <w:rFonts w:ascii="Arial" w:hAnsi="Arial" w:cs="Arial"/>
          <w:sz w:val="24"/>
          <w:szCs w:val="24"/>
        </w:rPr>
        <w:lastRenderedPageBreak/>
        <w:t xml:space="preserve">ogni giorno cresce nella conoscenza della Divina Parola, quella scritta, non quella pensata da noi; cresce nello Spirito Santo, facendolo divenire in lui vero albero maestro; cresce nella grazia e nella grande carità verso Dio e verso i fratelli. </w:t>
      </w:r>
    </w:p>
    <w:p w14:paraId="3F634C7B" w14:textId="77777777" w:rsidR="005C08AE" w:rsidRDefault="005C08AE" w:rsidP="005C08AE">
      <w:pPr>
        <w:spacing w:after="200"/>
        <w:jc w:val="both"/>
        <w:rPr>
          <w:rFonts w:ascii="Arial" w:hAnsi="Arial" w:cs="Arial"/>
          <w:sz w:val="24"/>
          <w:szCs w:val="24"/>
        </w:rPr>
      </w:pPr>
      <w:r w:rsidRPr="00A35BD9">
        <w:rPr>
          <w:rFonts w:ascii="Arial" w:hAnsi="Arial" w:cs="Arial"/>
          <w:b/>
          <w:bCs/>
          <w:sz w:val="24"/>
          <w:szCs w:val="24"/>
        </w:rPr>
        <w:t xml:space="preserve">Credo nella Chiesa maestra di sana moralità. </w:t>
      </w:r>
      <w:r>
        <w:rPr>
          <w:rFonts w:ascii="Arial" w:hAnsi="Arial" w:cs="Arial"/>
          <w:b/>
          <w:bCs/>
          <w:sz w:val="24"/>
          <w:szCs w:val="24"/>
        </w:rPr>
        <w:t xml:space="preserve"> </w:t>
      </w:r>
      <w:r w:rsidRPr="0095247A">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per goni tentazione che Satana le rivolge di rispondere allo stesso modo di Cristo </w:t>
      </w:r>
      <w:r>
        <w:rPr>
          <w:rFonts w:ascii="Arial" w:hAnsi="Arial" w:cs="Arial"/>
          <w:sz w:val="24"/>
          <w:szCs w:val="24"/>
        </w:rPr>
        <w:t xml:space="preserve">Gesù. </w:t>
      </w:r>
      <w:r w:rsidRPr="0095247A">
        <w:rPr>
          <w:rFonts w:ascii="Arial" w:hAnsi="Arial" w:cs="Arial"/>
          <w:sz w:val="24"/>
          <w:szCs w:val="24"/>
        </w:rPr>
        <w:t xml:space="preserve">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w:t>
      </w:r>
    </w:p>
    <w:p w14:paraId="5F79D217"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5F7D9A2A"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w:t>
      </w:r>
      <w:r w:rsidRPr="0095247A">
        <w:rPr>
          <w:rFonts w:ascii="Arial" w:hAnsi="Arial" w:cs="Arial"/>
          <w:sz w:val="24"/>
          <w:szCs w:val="24"/>
        </w:rPr>
        <w:lastRenderedPageBreak/>
        <w:t>Testimonianza dei martiri, tutta la pietà di figli della Chiesa.</w:t>
      </w:r>
      <w:r>
        <w:rPr>
          <w:rFonts w:ascii="Arial" w:hAnsi="Arial" w:cs="Arial"/>
          <w:sz w:val="24"/>
          <w:szCs w:val="24"/>
        </w:rPr>
        <w:t xml:space="preserve"> </w:t>
      </w:r>
      <w:r w:rsidRPr="0095247A">
        <w:rPr>
          <w:rFonts w:ascii="Arial" w:hAnsi="Arial" w:cs="Arial"/>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w:t>
      </w:r>
      <w:r>
        <w:rPr>
          <w:rFonts w:ascii="Arial" w:hAnsi="Arial" w:cs="Arial"/>
          <w:sz w:val="24"/>
          <w:szCs w:val="24"/>
        </w:rPr>
        <w:t>s</w:t>
      </w:r>
      <w:r w:rsidRPr="0095247A">
        <w:rPr>
          <w:rFonts w:ascii="Arial" w:hAnsi="Arial" w:cs="Arial"/>
          <w:sz w:val="24"/>
          <w:szCs w:val="24"/>
        </w:rPr>
        <w:t xml:space="preserve">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w:t>
      </w:r>
    </w:p>
    <w:p w14:paraId="709026FB"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65345056" w14:textId="77777777" w:rsidR="005C08AE" w:rsidRPr="0095247A" w:rsidRDefault="005C08AE" w:rsidP="005C08AE">
      <w:pPr>
        <w:spacing w:after="200"/>
        <w:jc w:val="both"/>
        <w:rPr>
          <w:rFonts w:ascii="Arial" w:hAnsi="Arial" w:cs="Arial"/>
          <w:sz w:val="24"/>
          <w:szCs w:val="24"/>
        </w:rPr>
      </w:pPr>
      <w:r w:rsidRPr="0095247A">
        <w:rPr>
          <w:rFonts w:ascii="Arial" w:hAnsi="Arial" w:cs="Arial"/>
          <w:sz w:val="24"/>
          <w:szCs w:val="24"/>
        </w:rPr>
        <w:t xml:space="preserve">Tutto questo è stato operato attraverso molte modalità. La più devastante è stata ed è quella di servirsi dell’umana – non </w:t>
      </w:r>
      <w:r>
        <w:rPr>
          <w:rFonts w:ascii="Arial" w:hAnsi="Arial" w:cs="Arial"/>
          <w:sz w:val="24"/>
          <w:szCs w:val="24"/>
        </w:rPr>
        <w:t xml:space="preserve">di quella </w:t>
      </w:r>
      <w:r w:rsidRPr="0095247A">
        <w:rPr>
          <w:rFonts w:ascii="Arial" w:hAnsi="Arial" w:cs="Arial"/>
          <w:sz w:val="24"/>
          <w:szCs w:val="24"/>
        </w:rPr>
        <w:t>soprannaturale – compassione per giustificare ogni decisione di peccato e di morte spirituale. Possiamo 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22FAD57A" w14:textId="77777777" w:rsidR="005C08AE" w:rsidRDefault="005C08AE" w:rsidP="005C08AE">
      <w:pPr>
        <w:spacing w:after="200"/>
        <w:jc w:val="both"/>
        <w:rPr>
          <w:rFonts w:ascii="Arial" w:hAnsi="Arial" w:cs="Arial"/>
          <w:sz w:val="24"/>
          <w:szCs w:val="24"/>
        </w:rPr>
      </w:pPr>
      <w:r w:rsidRPr="0095247A">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w:t>
      </w:r>
      <w:r>
        <w:rPr>
          <w:rFonts w:ascii="Arial" w:hAnsi="Arial" w:cs="Arial"/>
          <w:sz w:val="24"/>
          <w:szCs w:val="24"/>
        </w:rPr>
        <w:t xml:space="preserve">Celeste </w:t>
      </w:r>
      <w:r w:rsidRPr="0095247A">
        <w:rPr>
          <w:rFonts w:ascii="Arial" w:hAnsi="Arial" w:cs="Arial"/>
          <w:sz w:val="24"/>
          <w:szCs w:val="24"/>
        </w:rPr>
        <w:t>e neanche lo Spirito Santo potranno mai dichiarare loro volontà, loro luce, loro verità, loro pensiero</w:t>
      </w:r>
      <w:r>
        <w:rPr>
          <w:rFonts w:ascii="Arial" w:hAnsi="Arial" w:cs="Arial"/>
          <w:sz w:val="24"/>
          <w:szCs w:val="24"/>
        </w:rPr>
        <w:t>, loro Parola, loro insegnamento</w:t>
      </w:r>
      <w:r w:rsidRPr="0095247A">
        <w:rPr>
          <w:rFonts w:ascii="Arial" w:hAnsi="Arial" w:cs="Arial"/>
          <w:sz w:val="24"/>
          <w:szCs w:val="24"/>
        </w:rPr>
        <w:t xml:space="preserve">? La risposta è una sola: Quanti sono falsi missionari e falsi profeti della purissima verità della salvezza, sono falsi perché si sono separati dallo Spirito Santo e sono precipitati nell’immoralità e nella menzogna che avvolge il </w:t>
      </w:r>
      <w:r w:rsidRPr="0095247A">
        <w:rPr>
          <w:rFonts w:ascii="Arial" w:hAnsi="Arial" w:cs="Arial"/>
          <w:sz w:val="24"/>
          <w:szCs w:val="24"/>
        </w:rPr>
        <w:lastRenderedPageBreak/>
        <w:t xml:space="preserve">loro corpo, la loro anima, il loro spirito. Ogni uomo parla </w:t>
      </w:r>
      <w:r>
        <w:rPr>
          <w:rFonts w:ascii="Arial" w:hAnsi="Arial" w:cs="Arial"/>
          <w:sz w:val="24"/>
          <w:szCs w:val="24"/>
        </w:rPr>
        <w:t xml:space="preserve">o </w:t>
      </w:r>
      <w:r w:rsidRPr="0095247A">
        <w:rPr>
          <w:rFonts w:ascii="Arial" w:hAnsi="Arial" w:cs="Arial"/>
          <w:sz w:val="24"/>
          <w:szCs w:val="24"/>
        </w:rPr>
        <w:t>dalla verità del suo corpo, della sua anima, del suo spirito</w:t>
      </w:r>
      <w:r>
        <w:rPr>
          <w:rFonts w:ascii="Arial" w:hAnsi="Arial" w:cs="Arial"/>
          <w:sz w:val="24"/>
          <w:szCs w:val="24"/>
        </w:rPr>
        <w:t xml:space="preserve"> o dalla loro falsità</w:t>
      </w:r>
      <w:r w:rsidRPr="0095247A">
        <w:rPr>
          <w:rFonts w:ascii="Arial" w:hAnsi="Arial" w:cs="Arial"/>
          <w:sz w:val="24"/>
          <w:szCs w:val="24"/>
        </w:rPr>
        <w:t xml:space="preserve">. Se corpo, anima, spirito sono nella verità e nella sapienza dello Spirito Santo, la bocca dirà parole di verità e di sapienza che sempre attingerà nello Spirito Santo. </w:t>
      </w:r>
      <w:r>
        <w:rPr>
          <w:rFonts w:ascii="Arial" w:hAnsi="Arial" w:cs="Arial"/>
          <w:sz w:val="24"/>
          <w:szCs w:val="24"/>
        </w:rPr>
        <w:t xml:space="preserve"> </w:t>
      </w:r>
      <w:r w:rsidRPr="0095247A">
        <w:rPr>
          <w:rFonts w:ascii="Arial" w:hAnsi="Arial" w:cs="Arial"/>
          <w:sz w:val="24"/>
          <w:szCs w:val="24"/>
        </w:rPr>
        <w:t xml:space="preserve">Se invece corpo, anima e spirito sono nella falsità e nell’immoralità di questo mondo, perché ne hanno abbracciato tutta la mentalità e tutte le sue menzogne, allora sulla bocca sempre vi saranno parole secondo il mondo e mai secondo lo Spirito Santo. </w:t>
      </w:r>
    </w:p>
    <w:p w14:paraId="0BDC61D2" w14:textId="77777777" w:rsidR="005C08AE" w:rsidRPr="0095247A" w:rsidRDefault="005C08AE" w:rsidP="005C08AE">
      <w:pPr>
        <w:spacing w:after="200"/>
        <w:jc w:val="both"/>
        <w:rPr>
          <w:rFonts w:ascii="Arial" w:hAnsi="Arial" w:cs="Arial"/>
          <w:sz w:val="24"/>
          <w:szCs w:val="24"/>
        </w:rPr>
      </w:pPr>
      <w:r w:rsidRPr="0095247A">
        <w:rPr>
          <w:rFonts w:ascii="Arial" w:hAnsi="Arial" w:cs="Arial"/>
          <w:sz w:val="24"/>
          <w:szCs w:val="24"/>
        </w:rPr>
        <w:t>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r>
        <w:rPr>
          <w:rFonts w:ascii="Arial" w:hAnsi="Arial" w:cs="Arial"/>
          <w:sz w:val="24"/>
          <w:szCs w:val="24"/>
        </w:rPr>
        <w:t xml:space="preserve"> Di certo non sarà Parola di Dio. </w:t>
      </w:r>
    </w:p>
    <w:p w14:paraId="20A1671E" w14:textId="77777777" w:rsidR="005C08AE" w:rsidRPr="0095247A" w:rsidRDefault="005C08AE" w:rsidP="005C08AE">
      <w:pPr>
        <w:spacing w:after="200"/>
        <w:jc w:val="both"/>
        <w:rPr>
          <w:rFonts w:ascii="Arial" w:hAnsi="Arial" w:cs="Arial"/>
          <w:sz w:val="24"/>
          <w:szCs w:val="24"/>
        </w:rPr>
      </w:pPr>
      <w:r w:rsidRPr="0095247A">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w:t>
      </w:r>
      <w:r>
        <w:rPr>
          <w:rFonts w:ascii="Arial" w:hAnsi="Arial" w:cs="Arial"/>
          <w:sz w:val="24"/>
          <w:szCs w:val="24"/>
        </w:rPr>
        <w:t xml:space="preserve">orientare </w:t>
      </w:r>
      <w:r w:rsidRPr="0095247A">
        <w:rPr>
          <w:rFonts w:ascii="Arial" w:hAnsi="Arial" w:cs="Arial"/>
          <w:sz w:val="24"/>
          <w:szCs w:val="24"/>
        </w:rPr>
        <w:t xml:space="preserve">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w:t>
      </w:r>
      <w:r>
        <w:rPr>
          <w:rFonts w:ascii="Arial" w:hAnsi="Arial" w:cs="Arial"/>
          <w:sz w:val="24"/>
          <w:szCs w:val="24"/>
        </w:rPr>
        <w:t xml:space="preserve">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6AFDBBB8" w14:textId="77777777" w:rsidR="005C08AE" w:rsidRDefault="005C08AE" w:rsidP="005C08AE">
      <w:pPr>
        <w:spacing w:after="200"/>
        <w:jc w:val="both"/>
        <w:rPr>
          <w:rFonts w:ascii="Arial" w:hAnsi="Arial" w:cs="Arial"/>
          <w:sz w:val="24"/>
          <w:szCs w:val="24"/>
        </w:rPr>
      </w:pPr>
      <w:r w:rsidRPr="003A4DCE">
        <w:rPr>
          <w:rFonts w:ascii="Arial" w:hAnsi="Arial" w:cs="Arial"/>
          <w:sz w:val="24"/>
          <w:szCs w:val="24"/>
        </w:rPr>
        <w:t>Gli</w:t>
      </w:r>
      <w:r>
        <w:rPr>
          <w:rFonts w:ascii="Arial" w:hAnsi="Arial" w:cs="Arial"/>
          <w:sz w:val="24"/>
          <w:szCs w:val="24"/>
        </w:rPr>
        <w:t xml:space="preserve">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w:t>
      </w:r>
      <w:r>
        <w:rPr>
          <w:rFonts w:ascii="Arial" w:hAnsi="Arial" w:cs="Arial"/>
          <w:sz w:val="24"/>
          <w:szCs w:val="24"/>
        </w:rPr>
        <w:lastRenderedPageBreak/>
        <w:t xml:space="preserve">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w:t>
      </w:r>
    </w:p>
    <w:p w14:paraId="2317692C"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membro, secondo modalità e gradi i responsabilità – è testimone del mistero di Cristo Gesù, nel quale è racchiuso e trova vera luce ogni altro mistero. </w:t>
      </w:r>
    </w:p>
    <w:p w14:paraId="542A830B" w14:textId="77777777" w:rsidR="005C08AE" w:rsidRDefault="005C08AE" w:rsidP="005C08AE">
      <w:pPr>
        <w:spacing w:after="200"/>
        <w:jc w:val="both"/>
        <w:rPr>
          <w:rFonts w:ascii="Arial" w:hAnsi="Arial" w:cs="Arial"/>
          <w:sz w:val="24"/>
          <w:szCs w:val="24"/>
        </w:rPr>
      </w:pPr>
      <w:r>
        <w:rPr>
          <w:rFonts w:ascii="Arial" w:hAnsi="Arial" w:cs="Arial"/>
          <w:sz w:val="24"/>
          <w:szCs w:val="24"/>
        </w:rPr>
        <w:t>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7DF21076" w14:textId="77777777" w:rsidR="005C08AE" w:rsidRDefault="005C08AE" w:rsidP="005C08AE">
      <w:pPr>
        <w:spacing w:after="200"/>
        <w:jc w:val="both"/>
        <w:rPr>
          <w:rFonts w:ascii="Arial" w:hAnsi="Arial" w:cs="Arial"/>
          <w:sz w:val="24"/>
        </w:rPr>
      </w:pPr>
      <w:r w:rsidRPr="00AE0ABD">
        <w:rPr>
          <w:rFonts w:ascii="Arial" w:hAnsi="Arial" w:cs="Arial"/>
          <w:b/>
          <w:bCs/>
          <w:sz w:val="24"/>
        </w:rPr>
        <w:t xml:space="preserve">La legge della verità </w:t>
      </w:r>
      <w:r>
        <w:rPr>
          <w:rFonts w:ascii="Arial" w:hAnsi="Arial" w:cs="Arial"/>
          <w:b/>
          <w:bCs/>
          <w:sz w:val="24"/>
        </w:rPr>
        <w:t xml:space="preserve">e </w:t>
      </w:r>
      <w:r w:rsidRPr="00AE0ABD">
        <w:rPr>
          <w:rFonts w:ascii="Arial" w:hAnsi="Arial" w:cs="Arial"/>
          <w:b/>
          <w:bCs/>
          <w:sz w:val="24"/>
        </w:rPr>
        <w:t>dell’obbligatorietà del “devi”</w:t>
      </w:r>
      <w:r>
        <w:rPr>
          <w:rFonts w:ascii="Arial" w:hAnsi="Arial" w:cs="Arial"/>
          <w:b/>
          <w:bCs/>
          <w:sz w:val="24"/>
        </w:rPr>
        <w:t xml:space="preserve">. </w:t>
      </w:r>
      <w:r w:rsidRPr="00AE0ABD">
        <w:rPr>
          <w:rFonts w:ascii="Arial" w:hAnsi="Arial" w:cs="Arial"/>
          <w:sz w:val="24"/>
        </w:rPr>
        <w:t xml:space="preserve">Il  “Devi”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w:t>
      </w:r>
      <w:r w:rsidRPr="00AE0ABD">
        <w:rPr>
          <w:rFonts w:ascii="Arial" w:hAnsi="Arial" w:cs="Arial"/>
          <w:sz w:val="24"/>
        </w:rPr>
        <w:lastRenderedPageBreak/>
        <w:t xml:space="preserve">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4A6E8C68" w14:textId="77777777" w:rsidR="005C08AE" w:rsidRDefault="005C08AE" w:rsidP="005C08AE">
      <w:pPr>
        <w:spacing w:after="200"/>
        <w:jc w:val="both"/>
        <w:rPr>
          <w:rFonts w:ascii="Arial" w:hAnsi="Arial" w:cs="Arial"/>
          <w:sz w:val="24"/>
        </w:rPr>
      </w:pPr>
      <w:r w:rsidRPr="00AE0ABD">
        <w:rPr>
          <w:rFonts w:ascii="Arial" w:hAnsi="Arial" w:cs="Arial"/>
          <w:sz w:val="24"/>
        </w:rPr>
        <w:t>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r>
        <w:rPr>
          <w:rFonts w:ascii="Arial" w:hAnsi="Arial" w:cs="Arial"/>
          <w:sz w:val="24"/>
        </w:rPr>
        <w:t xml:space="preserve"> </w:t>
      </w:r>
      <w:r w:rsidRPr="00AE0ABD">
        <w:rPr>
          <w:rFonts w:ascii="Arial" w:hAnsi="Arial" w:cs="Arial"/>
          <w:sz w:val="24"/>
        </w:rPr>
        <w:t xml:space="preserve"> La salvezza si dona insieme. </w:t>
      </w:r>
    </w:p>
    <w:p w14:paraId="0E0D5045" w14:textId="77777777" w:rsidR="005C08AE" w:rsidRPr="00AE0ABD" w:rsidRDefault="005C08AE" w:rsidP="005C08AE">
      <w:pPr>
        <w:spacing w:after="200"/>
        <w:jc w:val="both"/>
        <w:rPr>
          <w:rFonts w:ascii="Arial" w:hAnsi="Arial" w:cs="Arial"/>
          <w:sz w:val="24"/>
        </w:rPr>
      </w:pPr>
      <w:r w:rsidRPr="00AE0ABD">
        <w:rPr>
          <w:rFonts w:ascii="Arial" w:hAnsi="Arial" w:cs="Arial"/>
          <w:sz w:val="24"/>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2FCD1C6B" w14:textId="77777777" w:rsidR="005C08AE" w:rsidRPr="00AE0ABD" w:rsidRDefault="005C08AE" w:rsidP="005C08AE">
      <w:pPr>
        <w:spacing w:after="200"/>
        <w:jc w:val="both"/>
        <w:rPr>
          <w:rFonts w:ascii="Arial" w:hAnsi="Arial" w:cs="Arial"/>
          <w:sz w:val="24"/>
        </w:rPr>
      </w:pPr>
      <w:r w:rsidRPr="00AE0ABD">
        <w:rPr>
          <w:rFonts w:ascii="Arial" w:hAnsi="Arial" w:cs="Arial"/>
          <w:sz w:val="24"/>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w:t>
      </w:r>
      <w:r w:rsidRPr="00AE0ABD">
        <w:rPr>
          <w:rFonts w:ascii="Arial" w:hAnsi="Arial" w:cs="Arial"/>
          <w:sz w:val="24"/>
        </w:rPr>
        <w:lastRenderedPageBreak/>
        <w:t xml:space="preserve">risplendere come astro, tenendo alta la parola di vita, vivendo la triplice ministerialità di sacerdote, re e profeta della nuova alleanza. La comunione è vita. </w:t>
      </w:r>
    </w:p>
    <w:p w14:paraId="6AC7F4EF" w14:textId="77777777" w:rsidR="005C08AE" w:rsidRPr="00AE0ABD" w:rsidRDefault="005C08AE" w:rsidP="005C08AE">
      <w:pPr>
        <w:spacing w:after="200"/>
        <w:jc w:val="both"/>
        <w:rPr>
          <w:rFonts w:ascii="Arial" w:hAnsi="Arial" w:cs="Arial"/>
          <w:sz w:val="24"/>
        </w:rPr>
      </w:pPr>
      <w:r w:rsidRPr="00AE0ABD">
        <w:rPr>
          <w:rFonts w:ascii="Arial" w:hAnsi="Arial" w:cs="Arial"/>
          <w:sz w:val="24"/>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140C5A48" w14:textId="77777777" w:rsidR="005C08AE" w:rsidRPr="00AE0ABD" w:rsidRDefault="005C08AE" w:rsidP="005C08AE">
      <w:pPr>
        <w:spacing w:after="200"/>
        <w:jc w:val="both"/>
        <w:rPr>
          <w:rFonts w:ascii="Arial" w:hAnsi="Arial" w:cs="Arial"/>
          <w:sz w:val="24"/>
        </w:rPr>
      </w:pPr>
      <w:r w:rsidRPr="00AE0ABD">
        <w:rPr>
          <w:rFonts w:ascii="Arial" w:hAnsi="Arial" w:cs="Arial"/>
          <w:sz w:val="24"/>
        </w:rPr>
        <w:t>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rPr>
        <w:t xml:space="preserve"> </w:t>
      </w:r>
      <w:r w:rsidRPr="00AE0ABD">
        <w:rPr>
          <w:rFonts w:ascii="Arial" w:hAnsi="Arial" w:cs="Arial"/>
          <w:sz w:val="24"/>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38F02D89" w14:textId="77777777" w:rsidR="005C08AE" w:rsidRPr="00AE0ABD" w:rsidRDefault="005C08AE" w:rsidP="005C08AE">
      <w:pPr>
        <w:spacing w:after="200"/>
        <w:jc w:val="both"/>
        <w:rPr>
          <w:rFonts w:ascii="Arial" w:hAnsi="Arial" w:cs="Arial"/>
          <w:sz w:val="24"/>
        </w:rPr>
      </w:pPr>
      <w:r w:rsidRPr="00AE0ABD">
        <w:rPr>
          <w:rFonts w:ascii="Arial" w:hAnsi="Arial" w:cs="Arial"/>
          <w:sz w:val="24"/>
        </w:rPr>
        <w:t xml:space="preserve">Oggi si insiste molto sulla formazione permanente del sacerdote, sulla "formazione dei formatori", sull'evangelizzazione, sulla catechesi, sulla sana predicazione: mezzi tutti perché si ritorni e si rimanga nella sana dottrina. La </w:t>
      </w:r>
      <w:r w:rsidRPr="00AE0ABD">
        <w:rPr>
          <w:rFonts w:ascii="Arial" w:hAnsi="Arial" w:cs="Arial"/>
          <w:sz w:val="24"/>
        </w:rPr>
        <w:lastRenderedPageBreak/>
        <w:t>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710FAF24" w14:textId="77777777" w:rsidR="005C08AE" w:rsidRDefault="005C08AE" w:rsidP="005C08AE">
      <w:pPr>
        <w:spacing w:after="200"/>
        <w:jc w:val="both"/>
        <w:rPr>
          <w:rFonts w:ascii="Arial" w:hAnsi="Arial" w:cs="Arial"/>
          <w:sz w:val="24"/>
        </w:rPr>
      </w:pPr>
      <w:r w:rsidRPr="00AE0ABD">
        <w:rPr>
          <w:rFonts w:ascii="Arial" w:hAnsi="Arial" w:cs="Arial"/>
          <w:sz w:val="24"/>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w:t>
      </w:r>
    </w:p>
    <w:p w14:paraId="01BEF822" w14:textId="77777777" w:rsidR="005C08AE" w:rsidRDefault="005C08AE" w:rsidP="005C08AE">
      <w:pPr>
        <w:spacing w:after="200"/>
        <w:jc w:val="both"/>
        <w:rPr>
          <w:rFonts w:ascii="Arial" w:hAnsi="Arial" w:cs="Arial"/>
          <w:sz w:val="24"/>
        </w:rPr>
      </w:pPr>
      <w:r>
        <w:rPr>
          <w:rFonts w:ascii="Arial" w:hAnsi="Arial" w:cs="Arial"/>
          <w:sz w:val="24"/>
        </w:rPr>
        <w:t xml:space="preserve">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  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1641F42A" w14:textId="77777777" w:rsidR="005C08AE" w:rsidRDefault="005C08AE" w:rsidP="005C08AE">
      <w:pPr>
        <w:spacing w:after="200"/>
        <w:jc w:val="both"/>
        <w:rPr>
          <w:rFonts w:ascii="Arial" w:hAnsi="Arial" w:cs="Arial"/>
          <w:sz w:val="24"/>
        </w:rPr>
      </w:pPr>
      <w:r>
        <w:rPr>
          <w:rFonts w:ascii="Arial" w:hAnsi="Arial" w:cs="Arial"/>
          <w:sz w:val="24"/>
        </w:rPr>
        <w:t xml:space="preserve">Leggendo quanto segue in questo Capitolo XIII dobbiamo necessariamente affermare che i danni sono oltremodo ingenti. Ed è questa la differenza. In questo Capitolo è detto che tutto il mondo si mette ad adorare la bestia. Oggi dobbiamo aggiungere per questa bestia invisibile che moltissimi discepolo di Gesù stanno adorando questa bestia invisibile in modo così naturale da giungere al totale rinnegamento di tutta la Divina Rivelazione e di ogni mistero in essa contenuto. In modo così naturale da vedere la Divina Rivelazione meno che un libro di </w:t>
      </w:r>
      <w:r>
        <w:rPr>
          <w:rFonts w:ascii="Arial" w:hAnsi="Arial" w:cs="Arial"/>
          <w:sz w:val="24"/>
        </w:rPr>
        <w:lastRenderedPageBreak/>
        <w:t xml:space="preserve">favole. Ecco i frutto di tanta naturalezza. Oggi non si rinnega più questa o quell’altra verità della Scrittura, questo o quell’altro mistero. Oggi non esiste semplicemente più la Divina Scrittura e tutto ciò che è nato da essa. Neanche la Chiesa nata da essa si vuole più. Si vuole una Chiesa che salga anch’essa dall’inferno, anzi dal più profondo dell’inferno, così come è salita questa bestia invisibile. Se uno dovesse chiedere: </w:t>
      </w:r>
      <w:r w:rsidRPr="005B20DF">
        <w:rPr>
          <w:rFonts w:ascii="Arial" w:hAnsi="Arial" w:cs="Arial"/>
          <w:b/>
          <w:bCs/>
          <w:sz w:val="24"/>
        </w:rPr>
        <w:t>Qual è il nome di questa bestia invisibile?</w:t>
      </w:r>
      <w:r>
        <w:rPr>
          <w:rFonts w:ascii="Arial" w:hAnsi="Arial" w:cs="Arial"/>
          <w:sz w:val="24"/>
        </w:rPr>
        <w:t xml:space="preserve"> Si risponderebbe con un solo nome: Miriadi e miglia di miriadi di Legioni infernali invisibili. Su queste legioni ecco una nostra riflessione:</w:t>
      </w:r>
    </w:p>
    <w:p w14:paraId="7B40B17E" w14:textId="77777777" w:rsidR="005C08AE" w:rsidRDefault="005C08AE" w:rsidP="005C08AE">
      <w:pPr>
        <w:spacing w:after="200"/>
        <w:jc w:val="both"/>
        <w:rPr>
          <w:rFonts w:ascii="Arial" w:hAnsi="Arial" w:cs="Arial"/>
          <w:sz w:val="24"/>
        </w:rPr>
      </w:pPr>
      <w:r w:rsidRPr="00401390">
        <w:rPr>
          <w:rFonts w:ascii="Arial" w:hAnsi="Arial" w:cs="Arial"/>
          <w:b/>
          <w:bCs/>
          <w:sz w:val="24"/>
        </w:rPr>
        <w:t xml:space="preserve">Il mio nome è Legione – gli rispose – perché siamo in molti. </w:t>
      </w:r>
      <w:r w:rsidRPr="00401390">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7BE6357E" w14:textId="77777777" w:rsidR="005C08AE" w:rsidRDefault="005C08AE" w:rsidP="005C08AE">
      <w:pPr>
        <w:spacing w:after="200"/>
        <w:jc w:val="both"/>
        <w:rPr>
          <w:rFonts w:ascii="Arial" w:hAnsi="Arial" w:cs="Arial"/>
          <w:sz w:val="24"/>
        </w:rPr>
      </w:pPr>
      <w:r w:rsidRPr="00401390">
        <w:rPr>
          <w:rFonts w:ascii="Arial" w:hAnsi="Arial" w:cs="Arial"/>
          <w:sz w:val="24"/>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499F1364" w14:textId="77777777" w:rsidR="005C08AE" w:rsidRDefault="005C08AE" w:rsidP="005C08AE">
      <w:pPr>
        <w:spacing w:after="200"/>
        <w:jc w:val="both"/>
        <w:rPr>
          <w:rFonts w:ascii="Arial" w:hAnsi="Arial" w:cs="Arial"/>
          <w:sz w:val="24"/>
        </w:rPr>
      </w:pPr>
      <w:r w:rsidRPr="00401390">
        <w:rPr>
          <w:rFonts w:ascii="Arial" w:hAnsi="Arial" w:cs="Arial"/>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76B7BD77" w14:textId="77777777" w:rsidR="005C08AE" w:rsidRDefault="005C08AE" w:rsidP="005C08AE">
      <w:pPr>
        <w:spacing w:after="200"/>
        <w:jc w:val="both"/>
        <w:rPr>
          <w:rFonts w:ascii="Arial" w:hAnsi="Arial" w:cs="Arial"/>
          <w:sz w:val="24"/>
        </w:rPr>
      </w:pPr>
      <w:r w:rsidRPr="00401390">
        <w:rPr>
          <w:rFonts w:ascii="Arial" w:hAnsi="Arial" w:cs="Arial"/>
          <w:sz w:val="24"/>
        </w:rPr>
        <w:lastRenderedPageBreak/>
        <w:t>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14:paraId="01EC6BC8" w14:textId="77777777" w:rsidR="005C08AE" w:rsidRPr="00401390" w:rsidRDefault="005C08AE" w:rsidP="005C08AE">
      <w:pPr>
        <w:spacing w:after="200"/>
        <w:jc w:val="both"/>
        <w:rPr>
          <w:rFonts w:ascii="Arial" w:hAnsi="Arial" w:cs="Arial"/>
          <w:sz w:val="24"/>
        </w:rPr>
      </w:pPr>
      <w:r w:rsidRPr="00401390">
        <w:rPr>
          <w:rFonts w:ascii="Arial" w:hAnsi="Arial" w:cs="Arial"/>
          <w:b/>
          <w:bCs/>
          <w:sz w:val="24"/>
        </w:rPr>
        <w:t xml:space="preserve">La legione e il singolo. </w:t>
      </w:r>
      <w:r w:rsidRPr="00401390">
        <w:rPr>
          <w:rFonts w:ascii="Arial" w:hAnsi="Arial" w:cs="Arial"/>
          <w:sz w:val="24"/>
        </w:rPr>
        <w:t>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65EF7A59" w14:textId="77777777" w:rsidR="005C08AE" w:rsidRPr="00401390" w:rsidRDefault="005C08AE" w:rsidP="005C08AE">
      <w:pPr>
        <w:spacing w:after="200"/>
        <w:jc w:val="both"/>
        <w:rPr>
          <w:rFonts w:ascii="Arial" w:hAnsi="Arial" w:cs="Arial"/>
          <w:sz w:val="24"/>
        </w:rPr>
      </w:pPr>
      <w:r w:rsidRPr="00401390">
        <w:rPr>
          <w:rFonts w:ascii="Arial" w:hAnsi="Arial" w:cs="Arial"/>
          <w:sz w:val="24"/>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2F3585FF" w14:textId="77777777" w:rsidR="005C08AE" w:rsidRDefault="005C08AE" w:rsidP="005C08AE">
      <w:pPr>
        <w:spacing w:after="200"/>
        <w:jc w:val="both"/>
        <w:rPr>
          <w:rFonts w:ascii="Arial" w:hAnsi="Arial" w:cs="Arial"/>
          <w:sz w:val="24"/>
        </w:rPr>
      </w:pPr>
      <w:r w:rsidRPr="00401390">
        <w:rPr>
          <w:rFonts w:ascii="Arial" w:hAnsi="Arial" w:cs="Arial"/>
          <w:sz w:val="24"/>
        </w:rPr>
        <w:t>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w:t>
      </w:r>
      <w:r>
        <w:rPr>
          <w:rFonts w:ascii="Arial" w:hAnsi="Arial" w:cs="Arial"/>
          <w:sz w:val="24"/>
        </w:rPr>
        <w:t>i</w:t>
      </w:r>
      <w:r w:rsidRPr="00401390">
        <w:rPr>
          <w:rFonts w:ascii="Arial" w:hAnsi="Arial" w:cs="Arial"/>
          <w:sz w:val="24"/>
        </w:rPr>
        <w:t xml:space="preserve"> nemici e il Signore nulla ha potuto </w:t>
      </w:r>
      <w:r w:rsidRPr="00401390">
        <w:rPr>
          <w:rFonts w:ascii="Arial" w:hAnsi="Arial" w:cs="Arial"/>
          <w:sz w:val="24"/>
        </w:rPr>
        <w:lastRenderedPageBreak/>
        <w:t>fare per me, allo stesso modo che nulla ha potuto fare con Giuda, che fu lasciato a se stesso e la Legione lo spinse al suicidio?</w:t>
      </w:r>
      <w:r>
        <w:rPr>
          <w:rFonts w:ascii="Arial" w:hAnsi="Arial" w:cs="Arial"/>
          <w:sz w:val="24"/>
        </w:rPr>
        <w:t xml:space="preserve"> </w:t>
      </w:r>
      <w:r w:rsidRPr="00401390">
        <w:rPr>
          <w:rFonts w:ascii="Arial" w:hAnsi="Arial" w:cs="Arial"/>
          <w:sz w:val="24"/>
        </w:rPr>
        <w:t>È questo il premio che la Legione dona ai suoi adepti. O suicidio spirituale o suicidio fisico</w:t>
      </w:r>
      <w:r>
        <w:rPr>
          <w:rFonts w:ascii="Arial" w:hAnsi="Arial" w:cs="Arial"/>
          <w:sz w:val="24"/>
        </w:rPr>
        <w:t xml:space="preserve">. </w:t>
      </w:r>
      <w:r w:rsidRPr="00401390">
        <w:rPr>
          <w:rFonts w:ascii="Arial" w:hAnsi="Arial" w:cs="Arial"/>
          <w:sz w:val="24"/>
        </w:rPr>
        <w:t xml:space="preserve">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w:t>
      </w:r>
    </w:p>
    <w:p w14:paraId="33625411" w14:textId="77777777" w:rsidR="005C08AE" w:rsidRDefault="005C08AE" w:rsidP="005C08AE">
      <w:pPr>
        <w:spacing w:after="200"/>
        <w:jc w:val="both"/>
        <w:rPr>
          <w:rFonts w:ascii="Arial" w:hAnsi="Arial" w:cs="Arial"/>
          <w:sz w:val="24"/>
        </w:rPr>
      </w:pPr>
      <w:r w:rsidRPr="00401390">
        <w:rPr>
          <w:rFonts w:ascii="Arial" w:hAnsi="Arial" w:cs="Arial"/>
          <w:sz w:val="24"/>
        </w:rPr>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5B20DF">
        <w:rPr>
          <w:rFonts w:ascii="Arial" w:hAnsi="Arial" w:cs="Arial"/>
          <w:i/>
          <w:iCs/>
          <w:sz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401390">
        <w:rPr>
          <w:rFonts w:ascii="Arial" w:hAnsi="Arial" w:cs="Arial"/>
          <w:sz w:val="24"/>
        </w:rPr>
        <w:t>). Chi è nel Vangelo, chi vive di Vangelo per il Vangelo, sappia che la vittoria della Legione è stata per provare il suo cuore e la misura della sua fedeltà</w:t>
      </w:r>
      <w:r>
        <w:rPr>
          <w:rFonts w:ascii="Arial" w:hAnsi="Arial" w:cs="Arial"/>
          <w:sz w:val="24"/>
        </w:rPr>
        <w:t>.</w:t>
      </w:r>
      <w:r w:rsidRPr="00401390">
        <w:rPr>
          <w:rFonts w:ascii="Arial" w:hAnsi="Arial" w:cs="Arial"/>
          <w:sz w:val="24"/>
        </w:rPr>
        <w:t xml:space="preserve"> Sappia che questa prova può anche durare anni. Poi verrà il Signore e darà la consolazione e la pace dichiarando la sua giustizia.</w:t>
      </w:r>
    </w:p>
    <w:p w14:paraId="5E3FCE24"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BA0CE6">
        <w:rPr>
          <w:rFonts w:ascii="Arial" w:hAnsi="Arial" w:cs="Arial"/>
          <w:b/>
          <w:bCs/>
          <w:sz w:val="24"/>
        </w:rPr>
        <w:t>2</w:t>
      </w:r>
      <w:r>
        <w:rPr>
          <w:rFonts w:ascii="Arial" w:hAnsi="Arial" w:cs="Arial"/>
          <w:sz w:val="24"/>
        </w:rPr>
        <w:t xml:space="preserve"> </w:t>
      </w:r>
      <w:r w:rsidRPr="00046741">
        <w:rPr>
          <w:rFonts w:ascii="Arial" w:hAnsi="Arial" w:cs="Arial"/>
          <w:sz w:val="24"/>
        </w:rPr>
        <w:t xml:space="preserve">La bestia che io vidi era simile a una pantera, con le zampe come quelle di un orso e la bocca come quella di un leone. Il drago le diede la sua forza, il suo trono e il suo grande potere. </w:t>
      </w:r>
      <w:r>
        <w:rPr>
          <w:rFonts w:ascii="Arial" w:hAnsi="Arial" w:cs="Arial"/>
          <w:sz w:val="24"/>
        </w:rPr>
        <w:t xml:space="preserve"> </w:t>
      </w:r>
      <w:r w:rsidRPr="00910B5A">
        <w:rPr>
          <w:rFonts w:ascii="Arial" w:hAnsi="Arial" w:cs="Arial"/>
          <w:sz w:val="24"/>
          <w:szCs w:val="24"/>
          <w:lang w:val="la-Latn"/>
        </w:rPr>
        <w:t>Et bestiam quam vidi similis erat pardo et pedes eius sicut ursi et os eius sicut os leonis et dedit illi draco virtutem suam et potestatem magnam</w:t>
      </w:r>
      <w:r w:rsidRPr="00BA0CE6">
        <w:rPr>
          <w:rFonts w:ascii="Arial" w:hAnsi="Arial" w:cs="Arial"/>
          <w:sz w:val="24"/>
          <w:szCs w:val="24"/>
        </w:rPr>
        <w:t xml:space="preserve">. </w:t>
      </w:r>
      <w:r w:rsidRPr="00F9640C">
        <w:rPr>
          <w:rFonts w:ascii="Greek" w:hAnsi="Greek" w:cs="Greek"/>
          <w:sz w:val="26"/>
          <w:szCs w:val="26"/>
          <w:lang w:val="la-Latn"/>
        </w:rPr>
        <w:t>kaˆ tÕ qhr…on Ö edon Ãn Ómoion pard£lei, kaˆ oƒ pÒdej aÙtoà æj ¥rkou, kaˆ tÕ stÒma aÙtoà æj stÒma lšontoj. kaˆ œdwken aÙtù Ð dr£kwn t¾n dÚnamin aÙtoà kaˆ tÕn qrÒnon aÙtoà kaˆ ™xous…an meg£lhn.</w:t>
      </w:r>
    </w:p>
    <w:p w14:paraId="50D41D3C" w14:textId="77777777" w:rsidR="005C08AE" w:rsidRDefault="005C08AE" w:rsidP="005C08AE">
      <w:pPr>
        <w:spacing w:after="200"/>
        <w:jc w:val="both"/>
        <w:rPr>
          <w:rFonts w:ascii="Arial" w:hAnsi="Arial" w:cs="Arial"/>
          <w:sz w:val="24"/>
        </w:rPr>
      </w:pPr>
      <w:r w:rsidRPr="0001732F">
        <w:rPr>
          <w:rFonts w:ascii="Arial" w:hAnsi="Arial" w:cs="Arial"/>
          <w:sz w:val="24"/>
        </w:rPr>
        <w:t xml:space="preserve">Ecco ora cosa accade. </w:t>
      </w:r>
      <w:r>
        <w:rPr>
          <w:rFonts w:ascii="Arial" w:hAnsi="Arial" w:cs="Arial"/>
          <w:sz w:val="24"/>
        </w:rPr>
        <w:t xml:space="preserve">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w:t>
      </w:r>
      <w:r>
        <w:rPr>
          <w:rFonts w:ascii="Arial" w:hAnsi="Arial" w:cs="Arial"/>
          <w:sz w:val="24"/>
        </w:rPr>
        <w:lastRenderedPageBreak/>
        <w:t>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Questa verità è rivelata a Gesù:</w:t>
      </w:r>
    </w:p>
    <w:p w14:paraId="74725EAF" w14:textId="77777777" w:rsidR="005C08AE" w:rsidRPr="00DD579E" w:rsidRDefault="005C08AE" w:rsidP="005C08AE">
      <w:pPr>
        <w:spacing w:after="200"/>
        <w:jc w:val="both"/>
        <w:rPr>
          <w:rFonts w:ascii="Arial" w:hAnsi="Arial" w:cs="Arial"/>
          <w:i/>
          <w:iCs/>
          <w:sz w:val="24"/>
        </w:rPr>
      </w:pPr>
      <w:r w:rsidRPr="00DD579E">
        <w:rPr>
          <w:rFonts w:ascii="Arial" w:hAnsi="Arial" w:cs="Arial"/>
          <w:i/>
          <w:iCs/>
          <w:sz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r>
        <w:rPr>
          <w:rFonts w:ascii="Arial" w:hAnsi="Arial" w:cs="Arial"/>
          <w:i/>
          <w:iCs/>
          <w:sz w:val="24"/>
        </w:rPr>
        <w:t xml:space="preserve"> </w:t>
      </w:r>
      <w:r w:rsidRPr="00DD579E">
        <w:rPr>
          <w:rFonts w:ascii="Arial" w:hAnsi="Arial" w:cs="Arial"/>
          <w:i/>
          <w:iCs/>
          <w:sz w:val="24"/>
        </w:rPr>
        <w:t>Al monte degli Ulivi poi, sedutosi, i discepoli gli si avvicinarono e, in disparte, gli dissero: «Di’ a noi quando accadranno queste cose e quale sarà il segno della tua venuta e della fine del mondo».</w:t>
      </w:r>
      <w:r>
        <w:rPr>
          <w:rFonts w:ascii="Arial" w:hAnsi="Arial" w:cs="Arial"/>
          <w:i/>
          <w:iCs/>
          <w:sz w:val="24"/>
        </w:rPr>
        <w:t xml:space="preserve"> </w:t>
      </w:r>
      <w:r w:rsidRPr="00DD579E">
        <w:rPr>
          <w:rFonts w:ascii="Arial" w:hAnsi="Arial" w:cs="Arial"/>
          <w:i/>
          <w:iCs/>
          <w:sz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2A7623F" w14:textId="77777777" w:rsidR="005C08AE" w:rsidRDefault="005C08AE" w:rsidP="005C08AE">
      <w:pPr>
        <w:spacing w:after="200"/>
        <w:jc w:val="both"/>
        <w:rPr>
          <w:rFonts w:ascii="Arial" w:hAnsi="Arial" w:cs="Arial"/>
          <w:b/>
          <w:bCs/>
          <w:i/>
          <w:iCs/>
          <w:sz w:val="24"/>
        </w:rPr>
      </w:pPr>
      <w:r w:rsidRPr="00DD579E">
        <w:rPr>
          <w:rFonts w:ascii="Arial" w:hAnsi="Arial" w:cs="Arial"/>
          <w:i/>
          <w:iCs/>
          <w:sz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hAnsi="Arial" w:cs="Arial"/>
          <w:i/>
          <w:iCs/>
          <w:sz w:val="24"/>
        </w:rPr>
        <w:t xml:space="preserve">  </w:t>
      </w:r>
      <w:r w:rsidRPr="00DD579E">
        <w:rPr>
          <w:rFonts w:ascii="Arial" w:hAnsi="Arial" w:cs="Arial"/>
          <w:i/>
          <w:iCs/>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r>
        <w:rPr>
          <w:rFonts w:ascii="Arial" w:hAnsi="Arial" w:cs="Arial"/>
          <w:i/>
          <w:iCs/>
          <w:sz w:val="24"/>
        </w:rPr>
        <w:t xml:space="preserve"> </w:t>
      </w:r>
      <w:r w:rsidRPr="00DD579E">
        <w:rPr>
          <w:rFonts w:ascii="Arial" w:hAnsi="Arial" w:cs="Arial"/>
          <w:b/>
          <w:bCs/>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4A7102B2" w14:textId="77777777" w:rsidR="005C08AE" w:rsidRPr="00123E4F" w:rsidRDefault="005C08AE" w:rsidP="005C08AE">
      <w:pPr>
        <w:spacing w:after="200"/>
        <w:jc w:val="both"/>
        <w:rPr>
          <w:rFonts w:ascii="Arial" w:hAnsi="Arial" w:cs="Arial"/>
          <w:b/>
          <w:bCs/>
          <w:sz w:val="24"/>
        </w:rPr>
      </w:pPr>
      <w:r w:rsidRPr="00123E4F">
        <w:rPr>
          <w:rFonts w:ascii="Arial" w:hAnsi="Arial" w:cs="Arial"/>
          <w:b/>
          <w:bCs/>
          <w:sz w:val="24"/>
        </w:rPr>
        <w:t>Ecco alcuni riferimenti biblici su pantera, orso e leone:</w:t>
      </w:r>
    </w:p>
    <w:p w14:paraId="6C815182" w14:textId="77777777" w:rsidR="005C08AE" w:rsidRPr="00456C3A" w:rsidRDefault="005C08AE" w:rsidP="005C08AE">
      <w:pPr>
        <w:spacing w:after="200"/>
        <w:jc w:val="both"/>
        <w:rPr>
          <w:rFonts w:ascii="Arial" w:hAnsi="Arial" w:cs="Arial"/>
          <w:i/>
          <w:iCs/>
          <w:sz w:val="24"/>
          <w:szCs w:val="24"/>
        </w:rPr>
      </w:pPr>
      <w:r w:rsidRPr="00456C3A">
        <w:rPr>
          <w:rFonts w:ascii="Arial" w:hAnsi="Arial" w:cs="Arial"/>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w:t>
      </w:r>
      <w:r w:rsidRPr="00456C3A">
        <w:rPr>
          <w:rFonts w:ascii="Arial" w:hAnsi="Arial" w:cs="Arial"/>
          <w:i/>
          <w:iCs/>
          <w:sz w:val="24"/>
        </w:rPr>
        <w:lastRenderedPageBreak/>
        <w:t xml:space="preserve">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456C3A">
        <w:rPr>
          <w:rFonts w:ascii="Arial" w:hAnsi="Arial" w:cs="Arial"/>
          <w:b/>
          <w:bCs/>
          <w:i/>
          <w:iCs/>
          <w:sz w:val="24"/>
        </w:rPr>
        <w:t>Essa non ha potere sugli uomini pii, questi non bruceranno alla sua fiamma.</w:t>
      </w:r>
      <w:r w:rsidRPr="00456C3A">
        <w:rPr>
          <w:rFonts w:ascii="Arial" w:hAnsi="Arial" w:cs="Arial"/>
          <w:i/>
          <w:iCs/>
          <w:sz w:val="24"/>
        </w:rPr>
        <w:t xml:space="preserve"> </w:t>
      </w:r>
      <w:r w:rsidRPr="00456C3A">
        <w:rPr>
          <w:rFonts w:ascii="Arial" w:hAnsi="Arial" w:cs="Arial"/>
          <w:b/>
          <w:bCs/>
          <w:i/>
          <w:iCs/>
          <w:sz w:val="24"/>
        </w:rPr>
        <w:t xml:space="preserve">Quanti abbandonano il Signore in essa cadranno, fra costoro divamperà senza spegnersi mai. Si avventerà contro di loro come un leone e come una pantera ne farà scempio. </w:t>
      </w:r>
      <w:r w:rsidRPr="00456C3A">
        <w:rPr>
          <w:rFonts w:ascii="Arial" w:hAnsi="Arial" w:cs="Arial"/>
          <w:i/>
          <w:iCs/>
          <w:sz w:val="24"/>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Pr>
          <w:rFonts w:ascii="Arial" w:hAnsi="Arial" w:cs="Arial"/>
          <w:i/>
          <w:iCs/>
          <w:sz w:val="24"/>
        </w:rPr>
        <w:t xml:space="preserve"> </w:t>
      </w:r>
      <w:r w:rsidRPr="00456C3A">
        <w:rPr>
          <w:rFonts w:ascii="Arial" w:hAnsi="Arial" w:cs="Arial"/>
          <w:i/>
          <w:iCs/>
          <w:sz w:val="24"/>
          <w:szCs w:val="24"/>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3820E92E" w14:textId="77777777" w:rsidR="005C08AE" w:rsidRPr="002E0F29" w:rsidRDefault="005C08AE" w:rsidP="005C08AE">
      <w:pPr>
        <w:spacing w:after="200"/>
        <w:jc w:val="both"/>
        <w:rPr>
          <w:rFonts w:ascii="Arial" w:hAnsi="Arial" w:cs="Arial"/>
          <w:i/>
          <w:iCs/>
          <w:sz w:val="24"/>
        </w:rPr>
      </w:pPr>
      <w:r w:rsidRPr="002E0F29">
        <w:rPr>
          <w:rFonts w:ascii="Arial" w:hAnsi="Arial" w:cs="Arial"/>
          <w:i/>
          <w:iCs/>
          <w:sz w:val="24"/>
        </w:rPr>
        <w:t xml:space="preserve">Qualunque ferita, ma non la ferita del cuore, qualunque malvagità, ma non la malvagità di una donna; qualunque sventura, ma non quella causata da persone che odiano, qualunque vendetta, ma non la vendetta dei nemici. </w:t>
      </w:r>
      <w:r w:rsidRPr="002E0F29">
        <w:rPr>
          <w:rFonts w:ascii="Arial" w:hAnsi="Arial" w:cs="Arial"/>
          <w:b/>
          <w:bCs/>
          <w:i/>
          <w:iCs/>
          <w:sz w:val="24"/>
        </w:rPr>
        <w:t xml:space="preserve">Non c’è veleno peggiore del veleno di un serpente, non c’è ira peggiore dell’ira di una donna. Preferirei abitare con un leone e con un drago piuttosto che abitare con una donna malvagia. La malvagità di una donna ne àltera l’aspetto, rende il suo volto tetro come quello di un orso. </w:t>
      </w:r>
      <w:r w:rsidRPr="002E0F29">
        <w:rPr>
          <w:rFonts w:ascii="Arial" w:hAnsi="Arial" w:cs="Arial"/>
          <w:i/>
          <w:iCs/>
          <w:sz w:val="24"/>
        </w:rPr>
        <w:t xml:space="preserve">Suo marito siede in mezzo ai suoi vicini e senza volerlo geme amaramente. </w:t>
      </w:r>
      <w:r w:rsidRPr="002E0F29">
        <w:rPr>
          <w:rFonts w:ascii="Arial" w:hAnsi="Arial" w:cs="Arial"/>
          <w:b/>
          <w:bCs/>
          <w:i/>
          <w:iCs/>
          <w:sz w:val="24"/>
        </w:rPr>
        <w:t xml:space="preserve">Ogni malizia è nulla di fronte alla malizia di una donna, possa piombarle addosso la sorte del peccatore! </w:t>
      </w:r>
      <w:r w:rsidRPr="002E0F29">
        <w:rPr>
          <w:rFonts w:ascii="Arial" w:hAnsi="Arial" w:cs="Arial"/>
          <w:i/>
          <w:iCs/>
          <w:sz w:val="24"/>
        </w:rPr>
        <w:t xml:space="preserve">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619E546A"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12194405"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lastRenderedPageBreak/>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la preda, a un leoncello che si apposta in agguato (Sal 16, 12). Spalancano contro di me la loro bocca come leone che sbrana e ruggisce (Sal 21, 14). Salvami dalla bocca del leone e dalle corna dei bufali (Sal 21, 22). </w:t>
      </w:r>
    </w:p>
    <w:p w14:paraId="6E5341AA"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peccato: se ti avvicini, ti morderà. Denti di leone sono i suoi denti, capaci di distruggere vite umane (Sir 21, 2). Preferirei abitare con un leone e con un drago piuttosto che abitare con una donna malvagia (Sir 25, 15). </w:t>
      </w:r>
    </w:p>
    <w:p w14:paraId="0B0B0C66"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41E75F6D"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t xml:space="preserve">Il lupo e l'agnello pascoleranno insieme, il leone mangerà la paglia come un bue, ma il serpente mangerà la polvere, non faranno né male né danno in tutto il mio </w:t>
      </w:r>
      <w:r w:rsidRPr="00F2764B">
        <w:rPr>
          <w:rFonts w:ascii="Arial" w:hAnsi="Arial" w:cs="Arial"/>
          <w:i/>
          <w:iCs/>
          <w:sz w:val="24"/>
        </w:rPr>
        <w:lastRenderedPageBreak/>
        <w:t xml:space="preserve">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della foresta, il lupo delle steppe ne fa scempio, il leopardo sta in agguato vicino alle loro città quanti ne escono saranno sbranati; perché si sono moltiplicati i loro peccati, sono aumentate le loro ribellioni (Ger 5, 6). La mia 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64449F2E"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dicendo: "Che cos'era tua madre? Una leonessa fra leoni. Accovacciata in mezzo ai leoni allevava i suoi cuccioli (Ez 19, 2). Essa innalzò uno dei cuccioli che divenne leone, imparò a sbranare la preda, a divorare gli uomini (Ez 19, 3). </w:t>
      </w:r>
    </w:p>
    <w:p w14:paraId="379B8599"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t xml:space="preserve">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 aspetto 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w:t>
      </w:r>
      <w:r w:rsidRPr="00F2764B">
        <w:rPr>
          <w:rFonts w:ascii="Arial" w:hAnsi="Arial" w:cs="Arial"/>
          <w:i/>
          <w:iCs/>
          <w:sz w:val="24"/>
        </w:rPr>
        <w:lastRenderedPageBreak/>
        <w:t xml:space="preserve">non ha preso nulla? (Am 3, 4). Ruggisce il leone: chi mai non trema? Il Signore Dio ha parlato: chi può non profetare? (Am 3, 8). </w:t>
      </w:r>
    </w:p>
    <w:p w14:paraId="646108E9"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popoli numerosi, come un leone tra le belve della foresta, come un leoncello tra 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799FB3AC" w14:textId="77777777" w:rsidR="005C08AE" w:rsidRPr="00F2764B" w:rsidRDefault="005C08AE" w:rsidP="005C08AE">
      <w:pPr>
        <w:spacing w:after="200"/>
        <w:jc w:val="both"/>
        <w:rPr>
          <w:rFonts w:ascii="Arial" w:hAnsi="Arial" w:cs="Arial"/>
          <w:i/>
          <w:iCs/>
          <w:sz w:val="24"/>
        </w:rPr>
      </w:pPr>
      <w:r w:rsidRPr="00F2764B">
        <w:rPr>
          <w:rFonts w:ascii="Arial" w:hAnsi="Arial" w:cs="Arial"/>
          <w:i/>
          <w:iCs/>
          <w:sz w:val="24"/>
        </w:rPr>
        <w:t xml:space="preserve">Uno dei vegliardi mi disse: "Non piangere più; ecco, ha vinto il leone della tribù di Giuda, il Germoglio di Davide; egli dunque aprirà il libro e i suoi sette sigilli" (Ap 5, 5). gridò a gran voce come leone che ruggisce. E quando ebbe gridato, i sette tuoni fecero udire la loro voce (Ap 10, 3). La bestia che io vidi era simile a una pantera, con le zampe come quelle di un orso e la bocca come quella di un leone. Il drago le diede la sua forza, il suo trono e la sua potestà grande (Ap 13, 2). </w:t>
      </w:r>
    </w:p>
    <w:p w14:paraId="7EBCD64D" w14:textId="77777777" w:rsidR="005C08AE" w:rsidRDefault="005C08AE" w:rsidP="005C08AE">
      <w:pPr>
        <w:spacing w:after="200"/>
        <w:jc w:val="both"/>
        <w:rPr>
          <w:rFonts w:ascii="Arial" w:hAnsi="Arial" w:cs="Arial"/>
          <w:sz w:val="24"/>
        </w:rPr>
      </w:pPr>
      <w:r>
        <w:rPr>
          <w:rFonts w:ascii="Arial" w:hAnsi="Arial" w:cs="Arial"/>
          <w:sz w:val="24"/>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2D763BE3" w14:textId="77777777" w:rsidR="005C08AE"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BA0CE6">
        <w:rPr>
          <w:rFonts w:ascii="Arial" w:hAnsi="Arial" w:cs="Arial"/>
          <w:b/>
          <w:bCs/>
          <w:sz w:val="24"/>
        </w:rPr>
        <w:t>3</w:t>
      </w:r>
      <w:r>
        <w:rPr>
          <w:rFonts w:ascii="Arial" w:hAnsi="Arial" w:cs="Arial"/>
          <w:sz w:val="24"/>
        </w:rPr>
        <w:t xml:space="preserve"> </w:t>
      </w:r>
      <w:r w:rsidRPr="00046741">
        <w:rPr>
          <w:rFonts w:ascii="Arial" w:hAnsi="Arial" w:cs="Arial"/>
          <w:sz w:val="24"/>
        </w:rPr>
        <w:t>Una delle sue teste sembrò colpita a morte, ma la sua piaga mortale fu guarita.</w:t>
      </w:r>
      <w:r>
        <w:rPr>
          <w:rFonts w:ascii="Arial" w:hAnsi="Arial" w:cs="Arial"/>
          <w:sz w:val="24"/>
        </w:rPr>
        <w:t xml:space="preserve"> </w:t>
      </w:r>
      <w:r w:rsidRPr="00046741">
        <w:rPr>
          <w:rFonts w:ascii="Arial" w:hAnsi="Arial" w:cs="Arial"/>
          <w:sz w:val="24"/>
        </w:rPr>
        <w:t xml:space="preserve">Allora la terra intera, presa d’ammirazione, andò dietro alla bestia </w:t>
      </w:r>
      <w:r>
        <w:rPr>
          <w:rFonts w:ascii="Arial" w:hAnsi="Arial" w:cs="Arial"/>
          <w:sz w:val="24"/>
        </w:rPr>
        <w:t xml:space="preserve"> </w:t>
      </w:r>
      <w:r w:rsidRPr="00910B5A">
        <w:rPr>
          <w:rFonts w:ascii="Arial" w:hAnsi="Arial" w:cs="Arial"/>
          <w:sz w:val="24"/>
          <w:szCs w:val="24"/>
          <w:lang w:val="la-Latn"/>
        </w:rPr>
        <w:t>Et unum de capitibus suis quasi occisum in mortem et plaga mortis eius curata est et admirata est universa terra post bestiam</w:t>
      </w:r>
      <w:r>
        <w:rPr>
          <w:rFonts w:ascii="Arial" w:hAnsi="Arial" w:cs="Arial"/>
          <w:sz w:val="24"/>
          <w:szCs w:val="24"/>
        </w:rPr>
        <w:t xml:space="preserve"> </w:t>
      </w:r>
      <w:r w:rsidRPr="00F9640C">
        <w:rPr>
          <w:rFonts w:ascii="Greek" w:hAnsi="Greek" w:cs="Greek"/>
          <w:sz w:val="26"/>
          <w:szCs w:val="26"/>
          <w:lang w:val="la-Latn"/>
        </w:rPr>
        <w:t>kaˆ m…an ™k tîn kefalîn aÙtoà æj ™sfagmšnhn e„j q£naton, kaˆ ¹ plhg¾ toà qan£tou aÙtoà ™qerapeÚqh. kaˆ ™qaum£sqh Ólh ¹ gÁ Ñp…sw toà qhr…ou</w:t>
      </w:r>
    </w:p>
    <w:p w14:paraId="2BE44D4E" w14:textId="77777777" w:rsidR="005C08AE" w:rsidRDefault="005C08AE" w:rsidP="005C08AE">
      <w:pPr>
        <w:spacing w:after="200"/>
        <w:jc w:val="both"/>
        <w:rPr>
          <w:rFonts w:ascii="Arial" w:hAnsi="Arial" w:cs="Arial"/>
          <w:sz w:val="24"/>
        </w:rPr>
      </w:pPr>
      <w:r>
        <w:rPr>
          <w:rFonts w:ascii="Arial" w:hAnsi="Arial" w:cs="Arial"/>
          <w:sz w:val="24"/>
        </w:rPr>
        <w:t xml:space="preserve">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w:t>
      </w:r>
      <w:r>
        <w:rPr>
          <w:rFonts w:ascii="Arial" w:hAnsi="Arial" w:cs="Arial"/>
          <w:sz w:val="24"/>
        </w:rPr>
        <w:lastRenderedPageBreak/>
        <w:t>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  viene rivelata da Gesù nel Vangelo.</w:t>
      </w:r>
    </w:p>
    <w:p w14:paraId="70767B01" w14:textId="77777777" w:rsidR="005C08AE" w:rsidRPr="006B5DCF" w:rsidRDefault="005C08AE" w:rsidP="005C08AE">
      <w:pPr>
        <w:spacing w:after="200"/>
        <w:jc w:val="both"/>
        <w:rPr>
          <w:rFonts w:ascii="Arial" w:hAnsi="Arial" w:cs="Arial"/>
          <w:i/>
          <w:iCs/>
          <w:sz w:val="24"/>
        </w:rPr>
      </w:pPr>
      <w:r w:rsidRPr="006B5DCF">
        <w:rPr>
          <w:rFonts w:ascii="Arial" w:hAnsi="Arial" w:cs="Arial"/>
          <w:i/>
          <w:iCs/>
          <w:sz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w:t>
      </w:r>
      <w:r w:rsidRPr="006B5DCF">
        <w:rPr>
          <w:rFonts w:ascii="Arial" w:hAnsi="Arial" w:cs="Arial"/>
          <w:b/>
          <w:bCs/>
          <w:i/>
          <w:iCs/>
          <w:sz w:val="24"/>
        </w:rPr>
        <w:t xml:space="preserve">perché sorgeranno falsi cristi e falsi profeti e faranno segni e prodigi per ingannare, se possibile, gli eletti. Voi, però, fate attenzione! Io vi ho predetto tutto </w:t>
      </w:r>
      <w:r w:rsidRPr="006B5DCF">
        <w:rPr>
          <w:rFonts w:ascii="Arial" w:hAnsi="Arial" w:cs="Arial"/>
          <w:i/>
          <w:iCs/>
          <w:sz w:val="24"/>
        </w:rPr>
        <w:t>(M</w:t>
      </w:r>
      <w:r>
        <w:rPr>
          <w:rFonts w:ascii="Arial" w:hAnsi="Arial" w:cs="Arial"/>
          <w:i/>
          <w:iCs/>
          <w:sz w:val="24"/>
        </w:rPr>
        <w:t>c</w:t>
      </w:r>
      <w:r w:rsidRPr="006B5DCF">
        <w:rPr>
          <w:rFonts w:ascii="Arial" w:hAnsi="Arial" w:cs="Arial"/>
          <w:i/>
          <w:iCs/>
          <w:sz w:val="24"/>
        </w:rPr>
        <w:t xml:space="preserve"> 13,18-23). </w:t>
      </w:r>
    </w:p>
    <w:p w14:paraId="0C59D51F" w14:textId="3864BF08" w:rsidR="005C08AE" w:rsidRDefault="005C08AE" w:rsidP="005C08AE">
      <w:pPr>
        <w:spacing w:after="200"/>
        <w:jc w:val="both"/>
        <w:rPr>
          <w:rFonts w:ascii="Arial" w:hAnsi="Arial" w:cs="Arial"/>
          <w:sz w:val="24"/>
        </w:rPr>
      </w:pPr>
      <w:r>
        <w:rPr>
          <w:rFonts w:ascii="Arial" w:hAnsi="Arial" w:cs="Arial"/>
          <w:sz w:val="24"/>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w:t>
      </w:r>
      <w:r w:rsidR="00AA65B5">
        <w:rPr>
          <w:rFonts w:ascii="Arial" w:hAnsi="Arial" w:cs="Arial"/>
          <w:sz w:val="24"/>
        </w:rPr>
        <w:t>lì</w:t>
      </w:r>
      <w:r>
        <w:rPr>
          <w:rFonts w:ascii="Arial" w:hAnsi="Arial" w:cs="Arial"/>
          <w:sz w:val="24"/>
        </w:rPr>
        <w:t xml:space="preserve"> non c’è il Signore che opera. Lì si opera con la potenza di Satana. L’obbedienza alla Parola è il solo segno, il solo miracolo, il solo prodigio che attesta che siamo del Signore. </w:t>
      </w:r>
    </w:p>
    <w:p w14:paraId="6D51AE32" w14:textId="77777777" w:rsidR="005C08AE" w:rsidRDefault="005C08AE" w:rsidP="005C08AE">
      <w:pPr>
        <w:spacing w:after="200"/>
        <w:jc w:val="both"/>
        <w:rPr>
          <w:rFonts w:ascii="Arial" w:hAnsi="Arial" w:cs="Arial"/>
          <w:sz w:val="24"/>
        </w:rPr>
      </w:pPr>
      <w:r>
        <w:rPr>
          <w:rFonts w:ascii="Arial" w:hAnsi="Arial" w:cs="Arial"/>
          <w:sz w:val="24"/>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7194AD3F" w14:textId="77777777" w:rsidR="005C08AE" w:rsidRDefault="005C08AE" w:rsidP="005C08AE">
      <w:pPr>
        <w:spacing w:after="200"/>
        <w:jc w:val="both"/>
        <w:rPr>
          <w:rFonts w:ascii="Arial" w:hAnsi="Arial" w:cs="Arial"/>
          <w:sz w:val="24"/>
        </w:rPr>
      </w:pPr>
      <w:r>
        <w:rPr>
          <w:rFonts w:ascii="Arial" w:hAnsi="Arial" w:cs="Arial"/>
          <w:sz w:val="24"/>
        </w:rPr>
        <w:t xml:space="preserve">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  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w:t>
      </w:r>
      <w:r>
        <w:rPr>
          <w:rFonts w:ascii="Arial" w:hAnsi="Arial" w:cs="Arial"/>
          <w:sz w:val="24"/>
        </w:rPr>
        <w:lastRenderedPageBreak/>
        <w:t xml:space="preserve">Spirito Santo non illumina la sua mente e non governa il suo cuore. Chi è governato e illuminato dallo Spirito Santo invece, saprà discernere in modo sempre più  perfetto – nella misura in cui lui cresce nello Spirito e lo Spirito cresce in lui -  ciò che viene dal cielo e ciò che viene dall’inferno, anche da una sola virgola fuori posto o per uno iota spostato da una parte ad un’altra del Vangelo. </w:t>
      </w:r>
    </w:p>
    <w:p w14:paraId="6FC7381B" w14:textId="77777777" w:rsidR="005C08AE" w:rsidRDefault="005C08AE" w:rsidP="005C08AE">
      <w:pPr>
        <w:spacing w:after="200"/>
        <w:jc w:val="both"/>
        <w:rPr>
          <w:rFonts w:ascii="Arial" w:hAnsi="Arial" w:cs="Arial"/>
          <w:sz w:val="24"/>
        </w:rPr>
      </w:pPr>
      <w:r>
        <w:rPr>
          <w:rFonts w:ascii="Arial" w:hAnsi="Arial" w:cs="Arial"/>
          <w:sz w:val="24"/>
        </w:rPr>
        <w:t xml:space="preserve">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48C04524" w14:textId="77777777" w:rsidR="005C08AE" w:rsidRDefault="005C08AE" w:rsidP="005C08AE">
      <w:pPr>
        <w:spacing w:after="200"/>
        <w:jc w:val="both"/>
        <w:rPr>
          <w:rFonts w:ascii="Arial" w:hAnsi="Arial" w:cs="Arial"/>
          <w:sz w:val="24"/>
        </w:rPr>
      </w:pPr>
      <w:r w:rsidRPr="00DB023F">
        <w:rPr>
          <w:rFonts w:ascii="Arial" w:hAnsi="Arial" w:cs="Arial"/>
          <w:b/>
          <w:bCs/>
          <w:sz w:val="24"/>
        </w:rPr>
        <w:t xml:space="preserve">La debolezza cristiana: </w:t>
      </w:r>
      <w:r w:rsidRPr="00DB023F">
        <w:rPr>
          <w:rFonts w:ascii="Arial" w:hAnsi="Arial" w:cs="Arial"/>
          <w:sz w:val="24"/>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w:t>
      </w:r>
      <w:r>
        <w:rPr>
          <w:rFonts w:ascii="Arial" w:hAnsi="Arial" w:cs="Arial"/>
          <w:sz w:val="24"/>
        </w:rPr>
        <w:t xml:space="preserve"> </w:t>
      </w:r>
      <w:r w:rsidRPr="00DB023F">
        <w:rPr>
          <w:rFonts w:ascii="Arial" w:hAnsi="Arial" w:cs="Arial"/>
          <w:sz w:val="24"/>
        </w:rPr>
        <w:t xml:space="preserve">La verità di Dio Cristo la conosceva tutta, interamente, sempre. Senza la conoscenza della verità non esiste santità, senza santità non c'è evangelizzazione, poiché manca il fine stesso dell'evangelizzazione che è il compimento della volontà di Dio. </w:t>
      </w:r>
    </w:p>
    <w:p w14:paraId="13294E1F" w14:textId="77777777" w:rsidR="005C08AE" w:rsidRPr="00DB023F" w:rsidRDefault="005C08AE" w:rsidP="005C08AE">
      <w:pPr>
        <w:spacing w:after="200"/>
        <w:jc w:val="both"/>
        <w:rPr>
          <w:rFonts w:ascii="Arial" w:hAnsi="Arial" w:cs="Arial"/>
          <w:sz w:val="24"/>
        </w:rPr>
      </w:pPr>
      <w:r w:rsidRPr="00DB023F">
        <w:rPr>
          <w:rFonts w:ascii="Arial" w:hAnsi="Arial" w:cs="Arial"/>
          <w:sz w:val="24"/>
        </w:rPr>
        <w:t xml:space="preserve">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 </w:t>
      </w:r>
      <w:r>
        <w:rPr>
          <w:rFonts w:ascii="Arial" w:hAnsi="Arial" w:cs="Arial"/>
          <w:sz w:val="24"/>
        </w:rPr>
        <w:t xml:space="preserve"> </w:t>
      </w:r>
      <w:r w:rsidRPr="00DB023F">
        <w:rPr>
          <w:rFonts w:ascii="Arial" w:hAnsi="Arial" w:cs="Arial"/>
          <w:sz w:val="24"/>
        </w:rPr>
        <w:t xml:space="preserve">L'opera evangelizzatrice, quella di Cristo, è stata sempre mirata, accuratamente indirizzata alla conversione e alla fede al Vangelo, porta e via del Regno. Anche il cristiano deve essere sempre un esperto, un conoscitore della volontà di Dio, </w:t>
      </w:r>
      <w:r w:rsidRPr="00DB023F">
        <w:rPr>
          <w:rFonts w:ascii="Arial" w:hAnsi="Arial" w:cs="Arial"/>
          <w:sz w:val="24"/>
        </w:rPr>
        <w:lastRenderedPageBreak/>
        <w:t xml:space="preserve">della sua verità, e quindi un "maestro", un evangelizzatore, un catecheta, un annunciatore ed un predicatore, un "mistagogo", uno cioè che conduce nel mistero della volontà rivelata di Dio perché sia compiuta in pienezza, fino alla perfezione.  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32A6BF26" w14:textId="77777777" w:rsidR="005C08AE" w:rsidRPr="00DB023F" w:rsidRDefault="005C08AE" w:rsidP="005C08AE">
      <w:pPr>
        <w:spacing w:after="200"/>
        <w:jc w:val="both"/>
        <w:rPr>
          <w:rFonts w:ascii="Arial" w:hAnsi="Arial" w:cs="Arial"/>
          <w:sz w:val="24"/>
        </w:rPr>
      </w:pPr>
      <w:r w:rsidRPr="00DB023F">
        <w:rPr>
          <w:rFonts w:ascii="Arial" w:hAnsi="Arial" w:cs="Arial"/>
          <w:sz w:val="24"/>
        </w:rPr>
        <w:t xml:space="preserve">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 </w:t>
      </w:r>
      <w:r>
        <w:rPr>
          <w:rFonts w:ascii="Arial" w:hAnsi="Arial" w:cs="Arial"/>
          <w:sz w:val="24"/>
        </w:rPr>
        <w:t xml:space="preserve"> </w:t>
      </w:r>
      <w:r w:rsidRPr="00DB023F">
        <w:rPr>
          <w:rFonts w:ascii="Arial" w:hAnsi="Arial" w:cs="Arial"/>
          <w:sz w:val="24"/>
        </w:rPr>
        <w:t xml:space="preserve">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 </w:t>
      </w:r>
      <w:r>
        <w:rPr>
          <w:rFonts w:ascii="Arial" w:hAnsi="Arial" w:cs="Arial"/>
          <w:sz w:val="24"/>
        </w:rPr>
        <w:t xml:space="preserve"> </w:t>
      </w:r>
      <w:r w:rsidRPr="00DB023F">
        <w:rPr>
          <w:rFonts w:ascii="Arial" w:hAnsi="Arial" w:cs="Arial"/>
          <w:sz w:val="24"/>
        </w:rPr>
        <w:t xml:space="preserve">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w:t>
      </w:r>
    </w:p>
    <w:p w14:paraId="41FFDE03" w14:textId="77777777" w:rsidR="005C08AE" w:rsidRPr="00DB023F" w:rsidRDefault="005C08AE" w:rsidP="005C08AE">
      <w:pPr>
        <w:spacing w:after="200"/>
        <w:jc w:val="both"/>
        <w:rPr>
          <w:rFonts w:ascii="Arial" w:hAnsi="Arial" w:cs="Arial"/>
          <w:sz w:val="24"/>
        </w:rPr>
      </w:pPr>
      <w:r w:rsidRPr="00DB023F">
        <w:rPr>
          <w:rFonts w:ascii="Arial" w:hAnsi="Arial" w:cs="Arial"/>
          <w:sz w:val="24"/>
        </w:rPr>
        <w:t xml:space="preserve">I cristiani siamo gli unici che non solo trasgrediscono la legge, in più dichiarano la trasgressione conforme alla "volontà di Dio" (=il proprio volere ricondotto a 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w:t>
      </w:r>
      <w:r>
        <w:rPr>
          <w:rFonts w:ascii="Arial" w:hAnsi="Arial" w:cs="Arial"/>
          <w:sz w:val="24"/>
        </w:rPr>
        <w:t>Gesù,</w:t>
      </w:r>
      <w:r w:rsidRPr="00DB023F">
        <w:rPr>
          <w:rFonts w:ascii="Arial" w:hAnsi="Arial" w:cs="Arial"/>
          <w:sz w:val="24"/>
        </w:rPr>
        <w:t xml:space="preserve"> che visse in unità di volontà con il Padre suo, in una perfezione che è in lui </w:t>
      </w:r>
      <w:r>
        <w:rPr>
          <w:rFonts w:ascii="Arial" w:hAnsi="Arial" w:cs="Arial"/>
          <w:sz w:val="24"/>
        </w:rPr>
        <w:t>assoluta</w:t>
      </w:r>
      <w:r w:rsidRPr="00DB023F">
        <w:rPr>
          <w:rFonts w:ascii="Arial" w:hAnsi="Arial" w:cs="Arial"/>
          <w:sz w:val="24"/>
        </w:rPr>
        <w:t>, tradusse la conoscenza in obbedienza fino alla morte e alla morte di croce.</w:t>
      </w:r>
      <w:r>
        <w:rPr>
          <w:rFonts w:ascii="Arial" w:hAnsi="Arial" w:cs="Arial"/>
          <w:sz w:val="24"/>
        </w:rPr>
        <w:t xml:space="preserve"> </w:t>
      </w:r>
      <w:r w:rsidRPr="00DB023F">
        <w:rPr>
          <w:rFonts w:ascii="Arial" w:hAnsi="Arial" w:cs="Arial"/>
          <w:sz w:val="24"/>
        </w:rPr>
        <w:t>La regola di vita di Cristo deve essere ri</w:t>
      </w:r>
      <w:r>
        <w:rPr>
          <w:rFonts w:ascii="Arial" w:hAnsi="Arial" w:cs="Arial"/>
          <w:sz w:val="24"/>
        </w:rPr>
        <w:t>-</w:t>
      </w:r>
      <w:r w:rsidRPr="00DB023F">
        <w:rPr>
          <w:rFonts w:ascii="Arial" w:hAnsi="Arial" w:cs="Arial"/>
          <w:sz w:val="24"/>
        </w:rPr>
        <w:t xml:space="preserve">assunta dal cristiano. Ma deve essere </w:t>
      </w:r>
      <w:r>
        <w:rPr>
          <w:rFonts w:ascii="Arial" w:hAnsi="Arial" w:cs="Arial"/>
          <w:sz w:val="24"/>
        </w:rPr>
        <w:t>ri-</w:t>
      </w:r>
      <w:r w:rsidRPr="00DB023F">
        <w:rPr>
          <w:rFonts w:ascii="Arial" w:hAnsi="Arial" w:cs="Arial"/>
          <w:sz w:val="24"/>
        </w:rPr>
        <w:t>assunta nel dire e nel fare, poiché è il fare che rende credibile il dire; è il fare la finalità del dire.</w:t>
      </w:r>
      <w:r>
        <w:rPr>
          <w:rFonts w:ascii="Arial" w:hAnsi="Arial" w:cs="Arial"/>
          <w:sz w:val="24"/>
        </w:rPr>
        <w:t xml:space="preserve"> </w:t>
      </w:r>
      <w:r w:rsidRPr="00DB023F">
        <w:rPr>
          <w:rFonts w:ascii="Arial" w:hAnsi="Arial" w:cs="Arial"/>
          <w:sz w:val="24"/>
        </w:rPr>
        <w:t xml:space="preserve">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0FF4DE54" w14:textId="77777777" w:rsidR="005C08AE" w:rsidRDefault="005C08AE" w:rsidP="005C08AE">
      <w:pPr>
        <w:spacing w:after="200"/>
        <w:jc w:val="both"/>
        <w:rPr>
          <w:rFonts w:ascii="Arial" w:hAnsi="Arial" w:cs="Arial"/>
          <w:sz w:val="24"/>
        </w:rPr>
      </w:pPr>
      <w:r>
        <w:rPr>
          <w:rFonts w:ascii="Arial" w:hAnsi="Arial" w:cs="Arial"/>
          <w:sz w:val="24"/>
        </w:rPr>
        <w:lastRenderedPageBreak/>
        <w:t xml:space="preserve">Ecco oggi quale dovrebbe essere il titolo perfetto: </w:t>
      </w:r>
      <w:r w:rsidRPr="00DB023F">
        <w:rPr>
          <w:rFonts w:ascii="Arial" w:hAnsi="Arial" w:cs="Arial"/>
          <w:b/>
          <w:bCs/>
          <w:i/>
          <w:iCs/>
          <w:sz w:val="24"/>
        </w:rPr>
        <w:t>“La debolezza cristiana aumenta a dismisura la forza della bestia invisibile”</w:t>
      </w:r>
      <w:r>
        <w:rPr>
          <w:rFonts w:ascii="Arial" w:hAnsi="Arial" w:cs="Arial"/>
          <w:sz w:val="24"/>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4001E9B3" w14:textId="77777777" w:rsidR="005C08AE" w:rsidRPr="006D773F" w:rsidRDefault="005C08AE" w:rsidP="005C08AE">
      <w:pPr>
        <w:spacing w:after="200"/>
        <w:jc w:val="both"/>
        <w:rPr>
          <w:rFonts w:ascii="Arial" w:hAnsi="Arial" w:cs="Arial"/>
          <w:i/>
          <w:iCs/>
          <w:sz w:val="24"/>
        </w:rPr>
      </w:pPr>
      <w:r w:rsidRPr="006D773F">
        <w:rPr>
          <w:rFonts w:ascii="Arial" w:hAnsi="Arial" w:cs="Arial"/>
          <w:i/>
          <w:iCs/>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46F3FD0" w14:textId="77777777" w:rsidR="005C08AE" w:rsidRPr="006D773F" w:rsidRDefault="005C08AE" w:rsidP="005C08AE">
      <w:pPr>
        <w:spacing w:after="200"/>
        <w:jc w:val="both"/>
        <w:rPr>
          <w:rFonts w:ascii="Arial" w:hAnsi="Arial" w:cs="Arial"/>
          <w:i/>
          <w:iCs/>
          <w:sz w:val="24"/>
        </w:rPr>
      </w:pPr>
      <w:r w:rsidRPr="006D773F">
        <w:rPr>
          <w:rFonts w:ascii="Arial" w:hAnsi="Arial" w:cs="Arial"/>
          <w:i/>
          <w:iCs/>
          <w:sz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5AEFC27D" w14:textId="77777777" w:rsidR="005C08AE" w:rsidRPr="006D773F" w:rsidRDefault="005C08AE" w:rsidP="005C08AE">
      <w:pPr>
        <w:spacing w:after="200"/>
        <w:jc w:val="both"/>
        <w:rPr>
          <w:rFonts w:ascii="Arial" w:hAnsi="Arial" w:cs="Arial"/>
          <w:i/>
          <w:iCs/>
          <w:sz w:val="24"/>
        </w:rPr>
      </w:pPr>
      <w:r w:rsidRPr="006D773F">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B050A88" w14:textId="77777777" w:rsidR="005C08AE" w:rsidRPr="006D773F" w:rsidRDefault="005C08AE" w:rsidP="005C08AE">
      <w:pPr>
        <w:spacing w:after="200"/>
        <w:jc w:val="both"/>
        <w:rPr>
          <w:rFonts w:ascii="Arial" w:hAnsi="Arial" w:cs="Arial"/>
          <w:b/>
          <w:bCs/>
          <w:sz w:val="24"/>
        </w:rPr>
      </w:pPr>
      <w:r w:rsidRPr="006D773F">
        <w:rPr>
          <w:rFonts w:ascii="Arial" w:hAnsi="Arial" w:cs="Arial"/>
          <w:i/>
          <w:iCs/>
          <w:sz w:val="24"/>
        </w:rPr>
        <w:t>Ecco, io spezzerò il vostro braccio</w:t>
      </w:r>
      <w:r>
        <w:rPr>
          <w:rFonts w:ascii="Arial" w:hAnsi="Arial" w:cs="Arial"/>
          <w:i/>
          <w:iCs/>
          <w:sz w:val="24"/>
        </w:rPr>
        <w:t xml:space="preserve"> </w:t>
      </w:r>
      <w:r w:rsidRPr="006D773F">
        <w:rPr>
          <w:rFonts w:ascii="Arial" w:hAnsi="Arial" w:cs="Arial"/>
          <w:i/>
          <w:iCs/>
          <w:sz w:val="24"/>
        </w:rPr>
        <w:t>e spanderò sulla vostra faccia escrementi,</w:t>
      </w:r>
      <w:r>
        <w:rPr>
          <w:rFonts w:ascii="Arial" w:hAnsi="Arial" w:cs="Arial"/>
          <w:i/>
          <w:iCs/>
          <w:sz w:val="24"/>
        </w:rPr>
        <w:t xml:space="preserve"> </w:t>
      </w:r>
      <w:r w:rsidRPr="006D773F">
        <w:rPr>
          <w:rFonts w:ascii="Arial" w:hAnsi="Arial" w:cs="Arial"/>
          <w:i/>
          <w:iCs/>
          <w:sz w:val="24"/>
        </w:rPr>
        <w:t>gli escrementi delle vittime</w:t>
      </w:r>
      <w:r>
        <w:rPr>
          <w:rFonts w:ascii="Arial" w:hAnsi="Arial" w:cs="Arial"/>
          <w:i/>
          <w:iCs/>
          <w:sz w:val="24"/>
        </w:rPr>
        <w:t xml:space="preserve"> </w:t>
      </w:r>
      <w:r w:rsidRPr="006D773F">
        <w:rPr>
          <w:rFonts w:ascii="Arial" w:hAnsi="Arial" w:cs="Arial"/>
          <w:i/>
          <w:iCs/>
          <w:sz w:val="24"/>
        </w:rPr>
        <w:t>immolate nelle vostre feste solenni,</w:t>
      </w:r>
      <w:r>
        <w:rPr>
          <w:rFonts w:ascii="Arial" w:hAnsi="Arial" w:cs="Arial"/>
          <w:i/>
          <w:iCs/>
          <w:sz w:val="24"/>
        </w:rPr>
        <w:t xml:space="preserve"> </w:t>
      </w:r>
      <w:r w:rsidRPr="006D773F">
        <w:rPr>
          <w:rFonts w:ascii="Arial" w:hAnsi="Arial" w:cs="Arial"/>
          <w:i/>
          <w:iCs/>
          <w:sz w:val="24"/>
        </w:rPr>
        <w:t>perché siate spazzati via insieme con essi.</w:t>
      </w:r>
      <w:r>
        <w:rPr>
          <w:rFonts w:ascii="Arial" w:hAnsi="Arial" w:cs="Arial"/>
          <w:i/>
          <w:iCs/>
          <w:sz w:val="24"/>
        </w:rPr>
        <w:t xml:space="preserve"> </w:t>
      </w:r>
      <w:r w:rsidRPr="006D773F">
        <w:rPr>
          <w:rFonts w:ascii="Arial" w:hAnsi="Arial" w:cs="Arial"/>
          <w:i/>
          <w:iCs/>
          <w:sz w:val="24"/>
        </w:rPr>
        <w:t>Così saprete che io ho diretto a voi questo monito,</w:t>
      </w:r>
      <w:r>
        <w:rPr>
          <w:rFonts w:ascii="Arial" w:hAnsi="Arial" w:cs="Arial"/>
          <w:i/>
          <w:iCs/>
          <w:sz w:val="24"/>
        </w:rPr>
        <w:t xml:space="preserve"> </w:t>
      </w:r>
      <w:r w:rsidRPr="006D773F">
        <w:rPr>
          <w:rFonts w:ascii="Arial" w:hAnsi="Arial" w:cs="Arial"/>
          <w:i/>
          <w:iCs/>
          <w:sz w:val="24"/>
        </w:rPr>
        <w:t>perché sussista la mia alleanza con Levi,</w:t>
      </w:r>
      <w:r>
        <w:rPr>
          <w:rFonts w:ascii="Arial" w:hAnsi="Arial" w:cs="Arial"/>
          <w:i/>
          <w:iCs/>
          <w:sz w:val="24"/>
        </w:rPr>
        <w:t xml:space="preserve"> </w:t>
      </w:r>
      <w:r w:rsidRPr="006D773F">
        <w:rPr>
          <w:rFonts w:ascii="Arial" w:hAnsi="Arial" w:cs="Arial"/>
          <w:i/>
          <w:iCs/>
          <w:sz w:val="24"/>
        </w:rPr>
        <w:t>dice il Signore degli eserciti.</w:t>
      </w:r>
      <w:r>
        <w:rPr>
          <w:rFonts w:ascii="Arial" w:hAnsi="Arial" w:cs="Arial"/>
          <w:i/>
          <w:iCs/>
          <w:sz w:val="24"/>
        </w:rPr>
        <w:t xml:space="preserve"> </w:t>
      </w:r>
      <w:r w:rsidRPr="006D773F">
        <w:rPr>
          <w:rFonts w:ascii="Arial" w:hAnsi="Arial" w:cs="Arial"/>
          <w:i/>
          <w:iCs/>
          <w:sz w:val="24"/>
        </w:rPr>
        <w:t>La mia alleanza con lui</w:t>
      </w:r>
      <w:r>
        <w:rPr>
          <w:rFonts w:ascii="Arial" w:hAnsi="Arial" w:cs="Arial"/>
          <w:i/>
          <w:iCs/>
          <w:sz w:val="24"/>
        </w:rPr>
        <w:t xml:space="preserve"> </w:t>
      </w:r>
      <w:r w:rsidRPr="006D773F">
        <w:rPr>
          <w:rFonts w:ascii="Arial" w:hAnsi="Arial" w:cs="Arial"/>
          <w:i/>
          <w:iCs/>
          <w:sz w:val="24"/>
        </w:rPr>
        <w:t>era alleanza di vita e di benessere,</w:t>
      </w:r>
      <w:r>
        <w:rPr>
          <w:rFonts w:ascii="Arial" w:hAnsi="Arial" w:cs="Arial"/>
          <w:i/>
          <w:iCs/>
          <w:sz w:val="24"/>
        </w:rPr>
        <w:t xml:space="preserve"> </w:t>
      </w:r>
      <w:r w:rsidRPr="006D773F">
        <w:rPr>
          <w:rFonts w:ascii="Arial" w:hAnsi="Arial" w:cs="Arial"/>
          <w:i/>
          <w:iCs/>
          <w:sz w:val="24"/>
        </w:rPr>
        <w:t>che io gli concessi,</w:t>
      </w:r>
      <w:r>
        <w:rPr>
          <w:rFonts w:ascii="Arial" w:hAnsi="Arial" w:cs="Arial"/>
          <w:i/>
          <w:iCs/>
          <w:sz w:val="24"/>
        </w:rPr>
        <w:t xml:space="preserve"> </w:t>
      </w:r>
      <w:r w:rsidRPr="006D773F">
        <w:rPr>
          <w:rFonts w:ascii="Arial" w:hAnsi="Arial" w:cs="Arial"/>
          <w:i/>
          <w:iCs/>
          <w:sz w:val="24"/>
        </w:rPr>
        <w:t>e anche di timore,</w:t>
      </w:r>
      <w:r>
        <w:rPr>
          <w:rFonts w:ascii="Arial" w:hAnsi="Arial" w:cs="Arial"/>
          <w:i/>
          <w:iCs/>
          <w:sz w:val="24"/>
        </w:rPr>
        <w:t xml:space="preserve"> </w:t>
      </w:r>
      <w:r w:rsidRPr="006D773F">
        <w:rPr>
          <w:rFonts w:ascii="Arial" w:hAnsi="Arial" w:cs="Arial"/>
          <w:i/>
          <w:iCs/>
          <w:sz w:val="24"/>
        </w:rPr>
        <w:t>ed egli mi temette ed ebbe riverenza del mio nome.</w:t>
      </w:r>
      <w:r>
        <w:rPr>
          <w:rFonts w:ascii="Arial" w:hAnsi="Arial" w:cs="Arial"/>
          <w:i/>
          <w:iCs/>
          <w:sz w:val="24"/>
        </w:rPr>
        <w:t xml:space="preserve"> </w:t>
      </w:r>
      <w:r w:rsidRPr="006D773F">
        <w:rPr>
          <w:rFonts w:ascii="Arial" w:hAnsi="Arial" w:cs="Arial"/>
          <w:b/>
          <w:bCs/>
          <w:sz w:val="24"/>
        </w:rPr>
        <w:t>Un insegnamento veritiero era sulla sua bocca</w:t>
      </w:r>
      <w:r>
        <w:rPr>
          <w:rFonts w:ascii="Arial" w:hAnsi="Arial" w:cs="Arial"/>
          <w:b/>
          <w:bCs/>
          <w:sz w:val="24"/>
        </w:rPr>
        <w:t xml:space="preserve"> </w:t>
      </w:r>
      <w:r w:rsidRPr="006D773F">
        <w:rPr>
          <w:rFonts w:ascii="Arial" w:hAnsi="Arial" w:cs="Arial"/>
          <w:b/>
          <w:bCs/>
          <w:sz w:val="24"/>
        </w:rPr>
        <w:t>né c’era falsità sulle sue labbra;</w:t>
      </w:r>
      <w:r>
        <w:rPr>
          <w:rFonts w:ascii="Arial" w:hAnsi="Arial" w:cs="Arial"/>
          <w:b/>
          <w:bCs/>
          <w:sz w:val="24"/>
        </w:rPr>
        <w:t xml:space="preserve"> </w:t>
      </w:r>
      <w:r w:rsidRPr="006D773F">
        <w:rPr>
          <w:rFonts w:ascii="Arial" w:hAnsi="Arial" w:cs="Arial"/>
          <w:b/>
          <w:bCs/>
          <w:sz w:val="24"/>
        </w:rPr>
        <w:t>con pace e rettitudine ha camminato davanti a me</w:t>
      </w:r>
      <w:r>
        <w:rPr>
          <w:rFonts w:ascii="Arial" w:hAnsi="Arial" w:cs="Arial"/>
          <w:b/>
          <w:bCs/>
          <w:sz w:val="24"/>
        </w:rPr>
        <w:t xml:space="preserve"> </w:t>
      </w:r>
      <w:r w:rsidRPr="006D773F">
        <w:rPr>
          <w:rFonts w:ascii="Arial" w:hAnsi="Arial" w:cs="Arial"/>
          <w:b/>
          <w:bCs/>
          <w:sz w:val="24"/>
        </w:rPr>
        <w:t>e ha fatto allontanare molti dal male.</w:t>
      </w:r>
      <w:r>
        <w:rPr>
          <w:rFonts w:ascii="Arial" w:hAnsi="Arial" w:cs="Arial"/>
          <w:b/>
          <w:bCs/>
          <w:sz w:val="24"/>
        </w:rPr>
        <w:t xml:space="preserve"> </w:t>
      </w:r>
      <w:r w:rsidRPr="006D773F">
        <w:rPr>
          <w:rFonts w:ascii="Arial" w:hAnsi="Arial" w:cs="Arial"/>
          <w:b/>
          <w:bCs/>
          <w:sz w:val="24"/>
        </w:rPr>
        <w:t>Infatti le labbra del sacerdote</w:t>
      </w:r>
      <w:r>
        <w:rPr>
          <w:rFonts w:ascii="Arial" w:hAnsi="Arial" w:cs="Arial"/>
          <w:b/>
          <w:bCs/>
          <w:sz w:val="24"/>
        </w:rPr>
        <w:t xml:space="preserve"> </w:t>
      </w:r>
      <w:r w:rsidRPr="006D773F">
        <w:rPr>
          <w:rFonts w:ascii="Arial" w:hAnsi="Arial" w:cs="Arial"/>
          <w:b/>
          <w:bCs/>
          <w:sz w:val="24"/>
        </w:rPr>
        <w:t>devono custodire la scienza</w:t>
      </w:r>
      <w:r>
        <w:rPr>
          <w:rFonts w:ascii="Arial" w:hAnsi="Arial" w:cs="Arial"/>
          <w:b/>
          <w:bCs/>
          <w:sz w:val="24"/>
        </w:rPr>
        <w:t xml:space="preserve"> </w:t>
      </w:r>
      <w:r w:rsidRPr="006D773F">
        <w:rPr>
          <w:rFonts w:ascii="Arial" w:hAnsi="Arial" w:cs="Arial"/>
          <w:b/>
          <w:bCs/>
          <w:sz w:val="24"/>
        </w:rPr>
        <w:t>e dalla sua bocca si ricerca insegnamento,</w:t>
      </w:r>
      <w:r>
        <w:rPr>
          <w:rFonts w:ascii="Arial" w:hAnsi="Arial" w:cs="Arial"/>
          <w:b/>
          <w:bCs/>
          <w:sz w:val="24"/>
        </w:rPr>
        <w:t xml:space="preserve"> </w:t>
      </w:r>
      <w:r w:rsidRPr="006D773F">
        <w:rPr>
          <w:rFonts w:ascii="Arial" w:hAnsi="Arial" w:cs="Arial"/>
          <w:b/>
          <w:bCs/>
          <w:sz w:val="24"/>
        </w:rPr>
        <w:t>perché egli è messaggero del Signore degli eserciti.</w:t>
      </w:r>
      <w:r>
        <w:rPr>
          <w:rFonts w:ascii="Arial" w:hAnsi="Arial" w:cs="Arial"/>
          <w:b/>
          <w:bCs/>
          <w:sz w:val="24"/>
        </w:rPr>
        <w:t xml:space="preserve"> </w:t>
      </w:r>
      <w:r w:rsidRPr="006D773F">
        <w:rPr>
          <w:rFonts w:ascii="Arial" w:hAnsi="Arial" w:cs="Arial"/>
          <w:b/>
          <w:bCs/>
          <w:sz w:val="24"/>
        </w:rPr>
        <w:t>Voi invece avete deviato dalla retta via</w:t>
      </w:r>
      <w:r>
        <w:rPr>
          <w:rFonts w:ascii="Arial" w:hAnsi="Arial" w:cs="Arial"/>
          <w:b/>
          <w:bCs/>
          <w:sz w:val="24"/>
        </w:rPr>
        <w:t xml:space="preserve"> </w:t>
      </w:r>
      <w:r w:rsidRPr="006D773F">
        <w:rPr>
          <w:rFonts w:ascii="Arial" w:hAnsi="Arial" w:cs="Arial"/>
          <w:b/>
          <w:bCs/>
          <w:sz w:val="24"/>
        </w:rPr>
        <w:t>e siete stati d’inciampo a molti</w:t>
      </w:r>
      <w:r>
        <w:rPr>
          <w:rFonts w:ascii="Arial" w:hAnsi="Arial" w:cs="Arial"/>
          <w:b/>
          <w:bCs/>
          <w:sz w:val="24"/>
        </w:rPr>
        <w:t xml:space="preserve"> </w:t>
      </w:r>
      <w:r w:rsidRPr="006D773F">
        <w:rPr>
          <w:rFonts w:ascii="Arial" w:hAnsi="Arial" w:cs="Arial"/>
          <w:b/>
          <w:bCs/>
          <w:sz w:val="24"/>
        </w:rPr>
        <w:t>con il vostro insegnamento;</w:t>
      </w:r>
      <w:r>
        <w:rPr>
          <w:rFonts w:ascii="Arial" w:hAnsi="Arial" w:cs="Arial"/>
          <w:b/>
          <w:bCs/>
          <w:sz w:val="24"/>
        </w:rPr>
        <w:t xml:space="preserve"> </w:t>
      </w:r>
      <w:r w:rsidRPr="006D773F">
        <w:rPr>
          <w:rFonts w:ascii="Arial" w:hAnsi="Arial" w:cs="Arial"/>
          <w:b/>
          <w:bCs/>
          <w:sz w:val="24"/>
        </w:rPr>
        <w:t>avete distrutto l’alleanza di Levi,</w:t>
      </w:r>
      <w:r>
        <w:rPr>
          <w:rFonts w:ascii="Arial" w:hAnsi="Arial" w:cs="Arial"/>
          <w:b/>
          <w:bCs/>
          <w:sz w:val="24"/>
        </w:rPr>
        <w:t xml:space="preserve"> </w:t>
      </w:r>
      <w:r w:rsidRPr="006D773F">
        <w:rPr>
          <w:rFonts w:ascii="Arial" w:hAnsi="Arial" w:cs="Arial"/>
          <w:b/>
          <w:bCs/>
          <w:sz w:val="24"/>
        </w:rPr>
        <w:t xml:space="preserve">dice il Signore </w:t>
      </w:r>
      <w:r w:rsidRPr="006D773F">
        <w:rPr>
          <w:rFonts w:ascii="Arial" w:hAnsi="Arial" w:cs="Arial"/>
          <w:b/>
          <w:bCs/>
          <w:sz w:val="24"/>
        </w:rPr>
        <w:lastRenderedPageBreak/>
        <w:t>degli eserciti.</w:t>
      </w:r>
      <w:r>
        <w:rPr>
          <w:rFonts w:ascii="Arial" w:hAnsi="Arial" w:cs="Arial"/>
          <w:b/>
          <w:bCs/>
          <w:sz w:val="24"/>
        </w:rPr>
        <w:t xml:space="preserve"> </w:t>
      </w:r>
      <w:r w:rsidRPr="006D773F">
        <w:rPr>
          <w:rFonts w:ascii="Arial" w:hAnsi="Arial" w:cs="Arial"/>
          <w:b/>
          <w:bCs/>
          <w:sz w:val="24"/>
        </w:rPr>
        <w:t>Perciò anche io vi ho reso spregevoli</w:t>
      </w:r>
      <w:r>
        <w:rPr>
          <w:rFonts w:ascii="Arial" w:hAnsi="Arial" w:cs="Arial"/>
          <w:b/>
          <w:bCs/>
          <w:sz w:val="24"/>
        </w:rPr>
        <w:t xml:space="preserve"> </w:t>
      </w:r>
      <w:r w:rsidRPr="006D773F">
        <w:rPr>
          <w:rFonts w:ascii="Arial" w:hAnsi="Arial" w:cs="Arial"/>
          <w:b/>
          <w:bCs/>
          <w:sz w:val="24"/>
        </w:rPr>
        <w:t>e abietti davanti a tutto il popolo,</w:t>
      </w:r>
      <w:r>
        <w:rPr>
          <w:rFonts w:ascii="Arial" w:hAnsi="Arial" w:cs="Arial"/>
          <w:b/>
          <w:bCs/>
          <w:sz w:val="24"/>
        </w:rPr>
        <w:t xml:space="preserve"> </w:t>
      </w:r>
      <w:r w:rsidRPr="006D773F">
        <w:rPr>
          <w:rFonts w:ascii="Arial" w:hAnsi="Arial" w:cs="Arial"/>
          <w:b/>
          <w:bCs/>
          <w:sz w:val="24"/>
        </w:rPr>
        <w:t>perché non avete seguito le mie vie</w:t>
      </w:r>
      <w:r>
        <w:rPr>
          <w:rFonts w:ascii="Arial" w:hAnsi="Arial" w:cs="Arial"/>
          <w:b/>
          <w:bCs/>
          <w:sz w:val="24"/>
        </w:rPr>
        <w:t xml:space="preserve"> </w:t>
      </w:r>
      <w:r w:rsidRPr="006D773F">
        <w:rPr>
          <w:rFonts w:ascii="Arial" w:hAnsi="Arial" w:cs="Arial"/>
          <w:b/>
          <w:bCs/>
          <w:sz w:val="24"/>
        </w:rPr>
        <w:t>e avete usato parzialità nel vostro insegnamento (Mal 1</w:t>
      </w:r>
      <w:r>
        <w:rPr>
          <w:rFonts w:ascii="Arial" w:hAnsi="Arial" w:cs="Arial"/>
          <w:b/>
          <w:bCs/>
          <w:sz w:val="24"/>
        </w:rPr>
        <w:t>,</w:t>
      </w:r>
      <w:r w:rsidRPr="006D773F">
        <w:rPr>
          <w:rFonts w:ascii="Arial" w:hAnsi="Arial" w:cs="Arial"/>
          <w:b/>
          <w:bCs/>
          <w:sz w:val="24"/>
        </w:rPr>
        <w:t xml:space="preserve">10 – 2,9). </w:t>
      </w:r>
    </w:p>
    <w:p w14:paraId="4B71C412" w14:textId="77777777" w:rsidR="005C08AE" w:rsidRDefault="005C08AE" w:rsidP="005C08AE">
      <w:pPr>
        <w:spacing w:after="200"/>
        <w:jc w:val="both"/>
        <w:rPr>
          <w:rFonts w:ascii="Arial" w:hAnsi="Arial" w:cs="Arial"/>
          <w:sz w:val="24"/>
        </w:rPr>
      </w:pPr>
      <w:r>
        <w:rPr>
          <w:rFonts w:ascii="Arial" w:hAnsi="Arial" w:cs="Arial"/>
          <w:sz w:val="24"/>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667BB703" w14:textId="77777777" w:rsidR="005C08AE" w:rsidRDefault="005C08AE" w:rsidP="005C08AE">
      <w:pPr>
        <w:pStyle w:val="Corpotesto"/>
        <w:spacing w:after="200"/>
      </w:pPr>
      <w:r>
        <w:t xml:space="preserve">Oggi il male della nostra Chiesa una, santa, cattolica, apostolica, proprio in questo consiste: </w:t>
      </w:r>
      <w:r w:rsidRPr="00AE37E0">
        <w:rPr>
          <w:b/>
        </w:rPr>
        <w:t>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w:t>
      </w:r>
      <w:r>
        <w:t xml:space="preserve">. Abbandonati a noi stessi, siamo divenuti stravaganti. Facciamo dire a Dio, a Cristo, allo Spirito Santo, i nostri pensieri e i nostri desideri. </w:t>
      </w:r>
      <w:r w:rsidRPr="00945E1B">
        <w:rPr>
          <w:b/>
        </w:rPr>
        <w:t>Non siamo divenuti stravaganti per volontà, siamo stravaganti per natura. È ormai la nostra natura che si è separata dalla luce divina e soprannaturale dello Spirito Santo. È la nostra natura che è ritornata nelle tenebre e dalle tenebre pensa.</w:t>
      </w:r>
      <w:r>
        <w:t xml:space="preserve"> </w:t>
      </w:r>
    </w:p>
    <w:p w14:paraId="3328CB14" w14:textId="77777777" w:rsidR="005C08AE" w:rsidRDefault="005C08AE" w:rsidP="005C08AE">
      <w:pPr>
        <w:pStyle w:val="Corpotesto"/>
        <w:spacing w:after="200"/>
      </w:pPr>
      <w: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w:t>
      </w:r>
      <w:r w:rsidRPr="00ED1279">
        <w:rPr>
          <w:b/>
        </w:rPr>
        <w:t xml:space="preserve"> La Scrittura oggi è per il cristiano uno specchio d’acqua nel quale ognuno riflette il suo proprio cuore, il suo proprio cuore vede e il suo proprio cuore descrive quando parla o quando scrive</w:t>
      </w:r>
      <w:r>
        <w:t>. È questa oggi la nostra a-teologia fatta passare per purissima teologia. Quando ci si sveglierà da queste tenebre, ormai il mondo sarà conquistato dalla falsità e dalla menzogna.</w:t>
      </w:r>
    </w:p>
    <w:p w14:paraId="3F0381B4" w14:textId="77777777" w:rsidR="005C08AE" w:rsidRPr="006C7715" w:rsidRDefault="005C08AE" w:rsidP="005C08AE">
      <w:pPr>
        <w:pStyle w:val="Corpotesto"/>
        <w:spacing w:after="200"/>
        <w:rPr>
          <w:b/>
        </w:rPr>
      </w:pPr>
      <w:r w:rsidRPr="00D01C24">
        <w:rPr>
          <w:b/>
          <w:bCs/>
        </w:rPr>
        <w:t>ATEOLOGIA NARCISISTICA.</w:t>
      </w:r>
      <w:r>
        <w:t xml:space="preserve">  L</w:t>
      </w:r>
      <w:r w:rsidRPr="00DB1F5B">
        <w:t>’</w:t>
      </w:r>
      <w:r>
        <w:t>A</w:t>
      </w:r>
      <w:r w:rsidRPr="00DB1F5B">
        <w:t>postolo Paolo</w:t>
      </w:r>
      <w:r>
        <w:t xml:space="preserve">, in una delle sue Lettere, al </w:t>
      </w:r>
      <w:r w:rsidRPr="00DB1F5B">
        <w:t xml:space="preserve">Signore nostro Gesù Cristo e </w:t>
      </w:r>
      <w:r>
        <w:t xml:space="preserve">a </w:t>
      </w:r>
      <w:r w:rsidRPr="00DB1F5B">
        <w:t>Dio, Padre nostro, che ci ha amati e ci ha dato, per sua grazia, una consolazione eterna e una buona speranza</w:t>
      </w:r>
      <w:r>
        <w:t xml:space="preserve">, </w:t>
      </w:r>
      <w:r w:rsidRPr="00DB1F5B">
        <w:t xml:space="preserve"> </w:t>
      </w:r>
      <w:r w:rsidRPr="00AE2987">
        <w:rPr>
          <w:b/>
          <w:bCs/>
        </w:rPr>
        <w:t xml:space="preserve">chiede che </w:t>
      </w:r>
      <w:r w:rsidRPr="00DB1F5B">
        <w:rPr>
          <w:b/>
        </w:rPr>
        <w:t>conforti i</w:t>
      </w:r>
      <w:r>
        <w:rPr>
          <w:b/>
        </w:rPr>
        <w:t xml:space="preserve"> nostri </w:t>
      </w:r>
      <w:r w:rsidRPr="00DB1F5B">
        <w:rPr>
          <w:b/>
        </w:rPr>
        <w:t xml:space="preserve">cuori e li confermi in ogni opera e parola di bene. </w:t>
      </w:r>
      <w:r w:rsidRPr="00DB1F5B">
        <w:t>Oggi neanche questo è più possibile. Chi ci deve conf</w:t>
      </w:r>
      <w:r>
        <w:t>e</w:t>
      </w:r>
      <w:r w:rsidRPr="00DB1F5B">
        <w:t xml:space="preserve">rmare sarebbe Dio, Padre nostro, e il Signore nostro Gesù Cristo. </w:t>
      </w:r>
      <w:r w:rsidRPr="00DB1F5B">
        <w:rPr>
          <w:b/>
        </w:rPr>
        <w:t>Oggi Dio, Padre nostro, e il Signore nostro Gesù Cristo, non esistono più. Se loro non esistono più neanche la loro Parola, il loro Vangelo, la loro grazia, la loro Volontà, la loro opera di salvezza esistono più.</w:t>
      </w:r>
      <w:r w:rsidRPr="00DB1F5B">
        <w:t xml:space="preserve"> </w:t>
      </w:r>
      <w:r w:rsidRPr="00DB1F5B">
        <w:rPr>
          <w:b/>
        </w:rPr>
        <w:t xml:space="preserve">Esiste invece quel Dio unico del quale non si conosce nessuna Parola, nessun Vangelo, nessuna grazia e nessuna </w:t>
      </w:r>
      <w:r w:rsidRPr="00DB1F5B">
        <w:rPr>
          <w:b/>
        </w:rPr>
        <w:lastRenderedPageBreak/>
        <w:t>volontà.</w:t>
      </w:r>
      <w:r w:rsidRPr="00DB1F5B">
        <w:t xml:space="preserve"> Opera e parola di bene sono quelle comandate nella Parola di Dio Padre nostro e di Gesù Cristo Signore nostro. Essi non esistono. Tutto ciò che è loro redenzione, salvezza, giustificazione, verità e luce non esiste più. </w:t>
      </w:r>
      <w:r w:rsidRPr="00DB1F5B">
        <w:rPr>
          <w:b/>
        </w:rPr>
        <w:t>Ecco perché oggi parlare dalla Scrittura Santa nella cattolicità non si può più. Si può parlare dalla Scrittura ad una condizione: Che vi sia un traduttore simultaneo che trasformi quanto si legge in essa in pensiero dell’uomo.</w:t>
      </w:r>
      <w:r w:rsidRPr="006C7715">
        <w:rPr>
          <w:b/>
        </w:rPr>
        <w:t xml:space="preserve"> </w:t>
      </w:r>
    </w:p>
    <w:p w14:paraId="04939C27" w14:textId="77777777" w:rsidR="005C08AE" w:rsidRPr="007062B2" w:rsidRDefault="005C08AE" w:rsidP="005C08AE">
      <w:pPr>
        <w:pStyle w:val="Corpotesto"/>
        <w:spacing w:after="200"/>
      </w:pPr>
      <w:r w:rsidRPr="007062B2">
        <w:t xml:space="preserve">È quanto sta accadendo ai nostri giorni. </w:t>
      </w:r>
      <w:r w:rsidRPr="006C7715">
        <w:rPr>
          <w:b/>
        </w:rPr>
        <w:t xml:space="preserve">Ogni figlio della Chiesa una, santa, cattolica, apostolica si sta munendo di questo traduttore simultaneo. Sono ormai circa il 90% che l’hanno installato nel loro cervello. Non appena si legge una parola della Scrittura Santa, subito da verità </w:t>
      </w:r>
      <w:r>
        <w:rPr>
          <w:b/>
        </w:rPr>
        <w:t>è</w:t>
      </w:r>
      <w:r w:rsidRPr="006C7715">
        <w:rPr>
          <w:b/>
        </w:rPr>
        <w:t xml:space="preserve"> trasformata in falsità e da pensiero del cielo in pensiero della terra, con una disinvoltura tale da neanche più accorgersene di questa istantanea traduzione</w:t>
      </w:r>
      <w:r w:rsidRPr="007062B2">
        <w:t xml:space="preserve">. Questa operazione è divenuta così connaturale da ormai ritenere una vera bestemmia il solo ricordo della Lettera della Scrittura. Per ritornare alla purissima verità del mistero contenuto nella Scrittura Santa, ognuno dovrebbe disinstallare questo traduttore simultaneo. </w:t>
      </w:r>
      <w:r w:rsidRPr="006C7715">
        <w:rPr>
          <w:b/>
        </w:rPr>
        <w:t>Ma ormai questo traduttore non può essere più disinstallato. È divenuto natura del nostro cervello e del nostro cuore</w:t>
      </w:r>
      <w:r>
        <w:rPr>
          <w:b/>
        </w:rPr>
        <w:t>. È divenuto natura della nostra anima</w:t>
      </w:r>
      <w:r w:rsidRPr="006C7715">
        <w:rPr>
          <w:b/>
        </w:rPr>
        <w:t>.</w:t>
      </w:r>
      <w:r w:rsidRPr="007062B2">
        <w:t xml:space="preserve"> Dovremmo togliere del tutto sia il nostro cervello</w:t>
      </w:r>
      <w:r>
        <w:t xml:space="preserve">, sia </w:t>
      </w:r>
      <w:r w:rsidRPr="007062B2">
        <w:t>il nostro cuore</w:t>
      </w:r>
      <w:r>
        <w:t>, sia la nostra anima</w:t>
      </w:r>
      <w:r w:rsidRPr="007062B2">
        <w:t xml:space="preserve">. Operazione non più possibile a nessun uomo. </w:t>
      </w:r>
      <w:r w:rsidRPr="006C7715">
        <w:rPr>
          <w:b/>
        </w:rPr>
        <w:t>Qui solo lo Spirito Santo può operare e dovrebbe operare allo stesso modo che Cristo Gesù ha operato con l’Apostolo Paolo sulla via di Damasco.</w:t>
      </w:r>
      <w:r w:rsidRPr="007062B2">
        <w:t xml:space="preserve"> Solo lo Spirito Santo può e nessun altro. Noi possiamo solo pregare che di queste operazioni lo Spirito Santo ne faccia molte.</w:t>
      </w:r>
    </w:p>
    <w:p w14:paraId="2DDA3BC4" w14:textId="77777777" w:rsidR="005C08AE" w:rsidRPr="007062B2" w:rsidRDefault="005C08AE" w:rsidP="005C08AE">
      <w:pPr>
        <w:pStyle w:val="Corpotesto"/>
        <w:spacing w:after="200"/>
      </w:pPr>
      <w:r w:rsidRPr="007062B2">
        <w:t xml:space="preserve">Possiamo affermare che ai nostri giorni stiamo vivendo la stessa condizione religiosa nella quale si trovò Gesù nei giorni della sua missione sulla nostra terra. Ognuno camminava con i suoi pensieri. </w:t>
      </w:r>
      <w:r w:rsidRPr="006C7715">
        <w:rPr>
          <w:b/>
        </w:rPr>
        <w:t>La Parola del Signore era stata sostituita per intero dalla tradizione degli uomini.</w:t>
      </w:r>
      <w:r w:rsidRPr="007062B2">
        <w:t xml:space="preserve"> Anche i farisei, gli scribi, i sadducei, gli erodiani, i capi dei sacerdoti e gli anziani del popolo avevano tutti installato nella loro mente e nel loro cuore questo traduttore simultaneo.</w:t>
      </w:r>
      <w:r w:rsidRPr="006C7715">
        <w:rPr>
          <w:b/>
        </w:rPr>
        <w:t xml:space="preserve"> Tutta la Scrittura Antica da essi letta veniva trasformata, alterata, contraffatta.</w:t>
      </w:r>
      <w:r w:rsidRPr="007062B2">
        <w:t xml:space="preserve"> Fu a causa di questo traduttore simultaneo che Cristo Gesù fu crocifisso con volontà di eliminarlo per sempre dalla faccia della terra. </w:t>
      </w:r>
    </w:p>
    <w:p w14:paraId="28339F81" w14:textId="77777777" w:rsidR="005C08AE" w:rsidRPr="007062B2" w:rsidRDefault="005C08AE" w:rsidP="005C08AE">
      <w:pPr>
        <w:pStyle w:val="Corpotesto"/>
        <w:spacing w:after="200"/>
      </w:pPr>
      <w:r w:rsidRPr="00E85A19">
        <w:t xml:space="preserve">Gesù invece aveva nella sua mente e nel suo cuore lo Spirito Santo. Lo Spirito Santo era per Lui più che traduttore simultaneo. </w:t>
      </w:r>
      <w:r w:rsidRPr="00E85A19">
        <w:rPr>
          <w:b/>
        </w:rPr>
        <w:t>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w:t>
      </w:r>
      <w:r w:rsidRPr="00E85A19">
        <w:t xml:space="preserve"> Gesù in un istante vedeva la storia dell’uomo e in ogni storia portava l’attualissima Volontà del Padre suo e questo avveniva per opera dello Spirito del Signore. </w:t>
      </w:r>
      <w:r w:rsidRPr="00E85A19">
        <w:rPr>
          <w:b/>
        </w:rPr>
        <w:t>Questo miracolo lo può operare anche in noi lo Spirito Santo, a condizione che anche noi come Cristo Gesù cresciamo ogni giorno in grazia, in luce, in verità, in sapienza, in fortezza.</w:t>
      </w:r>
      <w:r w:rsidRPr="00E85A19">
        <w:t xml:space="preserve"> In una Parola: cresciamo in Lui, nello Spirito di Dio.</w:t>
      </w:r>
    </w:p>
    <w:p w14:paraId="5F7ACE69" w14:textId="77777777" w:rsidR="005C08AE" w:rsidRDefault="005C08AE" w:rsidP="005C08AE">
      <w:pPr>
        <w:pStyle w:val="Corpotesto"/>
        <w:spacing w:after="200"/>
      </w:pPr>
      <w:r w:rsidRPr="007062B2">
        <w:lastRenderedPageBreak/>
        <w:t xml:space="preserve">Dinanzi alla Parola di Dio, dinanzi al Vangelo, non ci sono posizioni neutrali. </w:t>
      </w:r>
      <w:r w:rsidRPr="00C27BC9">
        <w:rPr>
          <w:b/>
        </w:rPr>
        <w:t>O usiamo il traduttore simultaneo della carne o ci serviamo di quello dello Spirito Santo. Se cresciamo e abbondiamo nei frutti dello Spirito Santo è segno che stiamo usando il traduttore simultaneo celeste. Se invece abb</w:t>
      </w:r>
      <w:r>
        <w:rPr>
          <w:b/>
        </w:rPr>
        <w:t>ond</w:t>
      </w:r>
      <w:r w:rsidRPr="00C27BC9">
        <w:rPr>
          <w:b/>
        </w:rPr>
        <w:t>ano in noi le opere della carne è segno che stiamo usando il traduttore simultaneo infernale</w:t>
      </w:r>
      <w:r w:rsidRPr="007062B2">
        <w:t xml:space="preserve">. Oggi è chiesto ad ogni discepolo di Gesù che si rechi sulla via di Damasco, chieda a Cristo Gesù che tolga dalla mente e dal cuore il traduttore simultaneo infernale e al suo posto installi il traduttore simultaneo del cielo. </w:t>
      </w:r>
      <w:r w:rsidRPr="00C27BC9">
        <w:rPr>
          <w:b/>
        </w:rPr>
        <w:t>Senza questa operazione ogni giorno di più aumentano quanti installano il traduttore simultaneo infernale e quanti invece vivono con il traduttore simultaneo celeste saranno veramente pochi</w:t>
      </w:r>
      <w:r w:rsidRPr="007062B2">
        <w:t xml:space="preserve">. </w:t>
      </w:r>
    </w:p>
    <w:p w14:paraId="054D74FB" w14:textId="77777777" w:rsidR="005C08AE" w:rsidRDefault="005C08AE" w:rsidP="005C08AE">
      <w:pPr>
        <w:pStyle w:val="Corpotesto"/>
        <w:spacing w:after="200"/>
      </w:pPr>
      <w:r w:rsidRPr="007062B2">
        <w:t xml:space="preserve">Quando si esce dal regno di Dio, quando non si vuole entrare in esso, si precipita o si rimane nel regno di Satana. Ecco la duplice azione di Satana: impedire ad ogni costo che qualcuno di </w:t>
      </w:r>
      <w:r>
        <w:t>quanti sono suoi schiavi entri</w:t>
      </w:r>
      <w:r w:rsidRPr="007062B2">
        <w:t xml:space="preserve"> nel regno di Dio; lavorare senza darsi neanche un attimo di riposo per trascinare nuovamente nel suo regno quanti sono usciti da esso, abbracciando il Vangelo di Cristo Gesù, </w:t>
      </w:r>
      <w:r>
        <w:t>i</w:t>
      </w:r>
      <w:r w:rsidRPr="007062B2">
        <w:t xml:space="preserve">l Vangelo della vita, il Vangelo della grazia. </w:t>
      </w:r>
      <w:r w:rsidRPr="00C27BC9">
        <w:rPr>
          <w:b/>
        </w:rPr>
        <w:t>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w:t>
      </w:r>
      <w:r w:rsidRPr="007062B2">
        <w:t xml:space="preserve"> </w:t>
      </w:r>
    </w:p>
    <w:p w14:paraId="078D64B4" w14:textId="77777777" w:rsidR="005C08AE" w:rsidRPr="007062B2" w:rsidRDefault="005C08AE" w:rsidP="005C08AE">
      <w:pPr>
        <w:pStyle w:val="Corpotesto"/>
        <w:spacing w:after="200"/>
      </w:pPr>
      <w:r w:rsidRPr="002251B3">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w:t>
      </w:r>
      <w:r w:rsidRPr="002251B3">
        <w:rPr>
          <w:b/>
        </w:rPr>
        <w:t xml:space="preserv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w:t>
      </w:r>
      <w:r w:rsidRPr="00C27BC9">
        <w:rPr>
          <w:b/>
        </w:rPr>
        <w:t xml:space="preserve"> alla Parola di Dio, alla Parola del Vangelo. </w:t>
      </w:r>
      <w:r w:rsidRPr="007062B2">
        <w:t>Anzi la Parola di Dio è totalmente negata e calunniata, bistrattata e maltrattata.</w:t>
      </w:r>
    </w:p>
    <w:p w14:paraId="565D049D" w14:textId="77777777" w:rsidR="005C08AE" w:rsidRDefault="005C08AE" w:rsidP="005C08AE">
      <w:pPr>
        <w:pStyle w:val="Corpotesto"/>
        <w:spacing w:after="200"/>
      </w:pPr>
      <w:r w:rsidRPr="007062B2">
        <w:t>Quanti sono sotto il governo dello Spirito Santo non vengono risparmiati dagli strali del Maligno. Dove c’è una piccola fessura, che noi gli lasciamo aperta, lui sempre si insinua e dona la sua immediata traduzione.</w:t>
      </w:r>
      <w:r w:rsidRPr="00C27BC9">
        <w:rPr>
          <w:b/>
        </w:rPr>
        <w:t xml:space="preserve"> Anche l’uomo di Dio, il più santo della terra, deve prestare somma attenzione a che nessuno spiraglio rimanga aperto, nessuna fessura vi sia nella sua armatura. Un solo suo colpo bene a</w:t>
      </w:r>
      <w:r>
        <w:rPr>
          <w:b/>
        </w:rPr>
        <w:t>ss</w:t>
      </w:r>
      <w:r w:rsidRPr="00C27BC9">
        <w:rPr>
          <w:b/>
        </w:rPr>
        <w:t>estato e potrebbe farci commettere gravi errori</w:t>
      </w:r>
      <w:r w:rsidRPr="007062B2">
        <w:t>. Ecco perché chi sta in piedi, dice l’Apostolo Paolo, stia attento a non cadere. Un solo colpo potrebbe produrre gravi danni. Per questo è anche necessario che il corpo di Cristo custodisca tutto il corpo di Cristo.</w:t>
      </w:r>
      <w:r w:rsidRPr="00C27BC9">
        <w:rPr>
          <w:b/>
        </w:rPr>
        <w:t xml:space="preserve"> Lo Spirito Santo ha posto il corpo di Cristo a sentinella del corpo di Cristo. Tutti sono chiamati a vigilare. Per la vigilanza di uno si salverà tutto il corpo di Cristo.</w:t>
      </w:r>
      <w:r w:rsidRPr="007062B2">
        <w:t xml:space="preserve"> </w:t>
      </w:r>
    </w:p>
    <w:p w14:paraId="4986CFDB" w14:textId="77777777" w:rsidR="005C08AE" w:rsidRDefault="005C08AE" w:rsidP="005C08AE">
      <w:pPr>
        <w:pStyle w:val="Corpotesto"/>
        <w:spacing w:after="200"/>
      </w:pPr>
      <w:r w:rsidRPr="006B5E35">
        <w:rPr>
          <w:b/>
        </w:rPr>
        <w:lastRenderedPageBreak/>
        <w:t>NECESSARIA AGGIUNTA.</w:t>
      </w:r>
      <w:r>
        <w:t xml:space="preserve"> Si è detto che il cristiano legge la Scrittura con il traduttore simultaneo fornitogli dal peccato, dalle tenebre, da Satana. Questo è vero. Ma non è tutta la verità. A questa prima verità ne dobbiamo aggiungere una seconda.</w:t>
      </w:r>
      <w:r w:rsidRPr="006B5E35">
        <w:rPr>
          <w:b/>
        </w:rPr>
        <w:t xml:space="preserve">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w:t>
      </w:r>
      <w:r>
        <w:t xml:space="preserve"> Ecco perché diviene impossibile anche ragionare con il moderno cristiano. </w:t>
      </w:r>
      <w:r w:rsidRPr="00B65696">
        <w:t xml:space="preserve">Lui non vede la Parola. Vede il suo cuore. Lui non parla dalla Parola. Parla dal suo cuore. Nello specchio della Scrittura vede solo il suo cuore e pensa che lui parli dalla Scrittura. È questa oggi la nostra teologia a-teologica. </w:t>
      </w:r>
      <w:r w:rsidRPr="00B65696">
        <w:rPr>
          <w:b/>
        </w:rPr>
        <w:t>Questo narcisismo a-teologico non è solo per riguardo alla Scrittura, è anche nei confronti di ogni altro testo. È addirittura nei riguardi della stessa storia.</w:t>
      </w:r>
      <w:r w:rsidRPr="00B65696">
        <w:t xml:space="preserve"> Non si vede la realtà. La realtà è solo uno specchio nel quale riflettere il nostro cuore. Si riflette il cuore nella realtà, non si vede la realtà. Si vede il proprio cuore, si scrive il proprio cuore, si trasforma in parola e in giudizio il proprio cuore.</w:t>
      </w:r>
    </w:p>
    <w:p w14:paraId="53E0CFB6" w14:textId="77777777" w:rsidR="005C08AE" w:rsidRDefault="005C08AE" w:rsidP="005C08AE">
      <w:pPr>
        <w:pStyle w:val="Corpotesto"/>
        <w:spacing w:after="200"/>
      </w:pPr>
      <w:r w:rsidRPr="009D024B">
        <w:rPr>
          <w:b/>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w:t>
      </w:r>
      <w:r>
        <w:t xml:space="preserve">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728D5A12" w14:textId="77777777" w:rsidR="005C08AE" w:rsidRDefault="005C08AE" w:rsidP="005C08AE">
      <w:pPr>
        <w:pStyle w:val="Corpotesto"/>
        <w:spacing w:after="200"/>
      </w:pPr>
      <w:r>
        <w:t xml:space="preserve">Come sappiamo riconoscere chi è colmo di Spirito Santo e chi invece è colmo di Satana e delle sue tenebre? Basta osservare la storia. </w:t>
      </w:r>
      <w:r w:rsidRPr="00385666">
        <w:rPr>
          <w:b/>
        </w:rPr>
        <w:t>Ogni travisamento piccolo o grande che mettiamo nella storia vissuta e operata da altri, attesta che nel nostro cuore abita Satana e le sue tenebre</w:t>
      </w:r>
      <w:r>
        <w:t xml:space="preserve">. Chi travisa le cose che vede e che ascolta a proprio vantaggio di peccato e di tenebra, attesta che il suo cuore non è abitato dallo Spirito Santo. </w:t>
      </w:r>
      <w:r w:rsidRPr="001508F5">
        <w:rPr>
          <w:b/>
        </w:rPr>
        <w:t>Il cuore abitato dallo Spirito Santo chiama verità la verità e dice falsità la falsità</w:t>
      </w:r>
      <w:r>
        <w:t xml:space="preserve">. Scrive ciò che l’altro dice, non scrive ciò che l’altro mai ha pensato e mai ha detto. Cuore colmo di Satana, volontà colma di Satana, parola di Satana, scrittura di Satana. </w:t>
      </w:r>
    </w:p>
    <w:p w14:paraId="33C56664" w14:textId="77777777" w:rsidR="005C08AE" w:rsidRDefault="005C08AE" w:rsidP="005C08AE">
      <w:pPr>
        <w:pStyle w:val="Corpotesto"/>
        <w:spacing w:after="200"/>
      </w:pPr>
      <w:r>
        <w:t xml:space="preserve">Ecco perché oggi diviene assai difficile tagliare anche una sola testa alla bestia invisibile. Essa ormai ha tante teste quanti sono i discepoli di Gesù che hanno installato il loro proprio traduttore simultaneo mel mistero del nostro Dio e della sua Parola. Se ognuno riflette nella Scrittura Santa e nel mistero di Dio i suoi propri pensieri e la sua propria volontà, </w:t>
      </w:r>
      <w:r w:rsidRPr="00051503">
        <w:rPr>
          <w:b/>
          <w:bCs/>
        </w:rPr>
        <w:t>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w:t>
      </w:r>
      <w:r>
        <w:t xml:space="preserve"> </w:t>
      </w:r>
      <w:r w:rsidRPr="00051503">
        <w:rPr>
          <w:b/>
          <w:bCs/>
        </w:rPr>
        <w:t>La verità neanche più esiste, né verità di natura, né verità metafisica, né verità divina, eterna, trascendente, soprannaturale.</w:t>
      </w:r>
      <w:r>
        <w:t xml:space="preserve"> Un tempo si pensava come pensava Sant’Agostino, San Tommaso. Si credeva che la Scrittura Santa fosse il Libro </w:t>
      </w:r>
      <w:r>
        <w:lastRenderedPageBreak/>
        <w:t>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36F5DBED" w14:textId="77777777" w:rsidR="005C08AE" w:rsidRPr="00167576" w:rsidRDefault="005C08AE" w:rsidP="005C08AE">
      <w:pPr>
        <w:pStyle w:val="Corpotesto"/>
        <w:spacing w:after="200"/>
        <w:rPr>
          <w:lang w:val="la-Latn"/>
        </w:rPr>
      </w:pPr>
      <w:r>
        <w:t xml:space="preserve"> “</w:t>
      </w:r>
      <w:r w:rsidRPr="00167576">
        <w:rPr>
          <w:lang w:val="la-Latn"/>
        </w:rPr>
        <w:t>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w:t>
      </w:r>
      <w:r w:rsidRPr="00167576">
        <w:rPr>
          <w:b/>
          <w:bCs/>
          <w:lang w:val="la-Latn"/>
        </w:rPr>
        <w:t xml:space="preserve">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w:t>
      </w:r>
      <w:r w:rsidRPr="00167576">
        <w:rPr>
          <w:lang w:val="la-Latn"/>
        </w:rPr>
        <w:t xml:space="preserve"> Unde et apostolus dicit, II ad Cor. X, in captivitatem redigentes omnem intellectum in obsequium Christi. </w:t>
      </w:r>
      <w:r w:rsidRPr="00167576">
        <w:rPr>
          <w:b/>
          <w:bCs/>
          <w:lang w:val="la-Latn"/>
        </w:rPr>
        <w:t>Et inde est quod etiam auctoritatibus philosophorum sacra doctrina utitur, ubi per rationem naturalem veritatem cognoscere potuerunt; sicut Paulus, actuum XVII, inducit verbum Arati, dicens, sicut et quidam poetarum vestrorum dixerunt, genus Dei sumus</w:t>
      </w:r>
      <w:r w:rsidRPr="00167576">
        <w:rPr>
          <w:lang w:val="la-Latn"/>
        </w:rPr>
        <w:t xml:space="preserve">. </w:t>
      </w:r>
      <w:r w:rsidRPr="00167576">
        <w:rPr>
          <w:b/>
          <w:bCs/>
          <w:lang w:val="la-Latn"/>
        </w:rPr>
        <w:t>Sed tamen sacra doctrina huiusmodi auctoritatibus utitur quasi extraneis argumentis, et probabilibus. Auctoritatibus autem canonicae Scripturae utitur proprie, ex necessitate argumentando.</w:t>
      </w:r>
      <w:r w:rsidRPr="00167576">
        <w:rPr>
          <w:lang w:val="la-Latn"/>
        </w:rPr>
        <w:t xml:space="preserve"> Auctoritatibus autem aliorum doctorum Ecclesiae, quasi arguendo ex propriis, sed probabiliter. </w:t>
      </w:r>
      <w:r w:rsidRPr="00167576">
        <w:rPr>
          <w:b/>
          <w:bCs/>
          <w:lang w:val="la-Latn"/>
        </w:rPr>
        <w:t>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r w:rsidRPr="006A16AE">
        <w:rPr>
          <w:b/>
          <w:bCs/>
          <w:lang w:val="la-Latn"/>
        </w:rPr>
        <w:t xml:space="preserve"> </w:t>
      </w:r>
      <w:r w:rsidRPr="006A16AE">
        <w:rPr>
          <w:lang w:val="la-Latn"/>
        </w:rPr>
        <w:t xml:space="preserve"> </w:t>
      </w:r>
      <w:r w:rsidRPr="00167576">
        <w:rPr>
          <w:lang w:val="la-Latn"/>
        </w:rPr>
        <w:t xml:space="preserve">(S. Th. Iª q. 1 a. 8 ad 2). </w:t>
      </w:r>
    </w:p>
    <w:p w14:paraId="1102E586" w14:textId="77777777" w:rsidR="005C08AE" w:rsidRDefault="005C08AE" w:rsidP="005C08AE">
      <w:pPr>
        <w:pStyle w:val="Corpotesto"/>
        <w:spacing w:after="200"/>
      </w:pPr>
      <w: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372BF1AA"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BA0CE6">
        <w:rPr>
          <w:rFonts w:ascii="Arial" w:hAnsi="Arial" w:cs="Arial"/>
          <w:b/>
          <w:bCs/>
          <w:sz w:val="24"/>
        </w:rPr>
        <w:t>4</w:t>
      </w:r>
      <w:bookmarkStart w:id="41" w:name="_Hlk137445004"/>
      <w:r>
        <w:rPr>
          <w:rFonts w:ascii="Arial" w:hAnsi="Arial" w:cs="Arial"/>
          <w:sz w:val="24"/>
        </w:rPr>
        <w:t xml:space="preserve"> </w:t>
      </w:r>
      <w:r w:rsidRPr="00046741">
        <w:rPr>
          <w:rFonts w:ascii="Arial" w:hAnsi="Arial" w:cs="Arial"/>
          <w:sz w:val="24"/>
        </w:rPr>
        <w:t>e gli uomini adorarono il drago perché aveva dato il potere alla bestia, e adorarono la bestia dicendo: «Chi è simile alla bestia e chi può combattere con essa?»</w:t>
      </w:r>
      <w:r>
        <w:rPr>
          <w:rFonts w:ascii="Arial" w:hAnsi="Arial" w:cs="Arial"/>
          <w:sz w:val="24"/>
        </w:rPr>
        <w:t xml:space="preserve">.  </w:t>
      </w:r>
      <w:bookmarkEnd w:id="41"/>
      <w:r w:rsidRPr="00910B5A">
        <w:rPr>
          <w:rFonts w:ascii="Arial" w:hAnsi="Arial" w:cs="Arial"/>
          <w:sz w:val="24"/>
          <w:szCs w:val="24"/>
          <w:lang w:val="la-Latn"/>
        </w:rPr>
        <w:t>et adoraverunt draconem quia dedit potestatem bestiae et adoraverunt bestiam dicentes quis similis bestiae et quis poterit pugnare cum ea</w:t>
      </w:r>
      <w:r>
        <w:rPr>
          <w:rFonts w:ascii="Arial" w:hAnsi="Arial" w:cs="Arial"/>
          <w:sz w:val="24"/>
          <w:szCs w:val="24"/>
        </w:rPr>
        <w:t xml:space="preserve">, </w:t>
      </w:r>
      <w:r w:rsidRPr="00F9640C">
        <w:rPr>
          <w:rFonts w:ascii="Greek" w:hAnsi="Greek" w:cs="Greek"/>
          <w:sz w:val="26"/>
          <w:szCs w:val="26"/>
          <w:lang w:val="la-Latn"/>
        </w:rPr>
        <w:t>kaˆ prosekÚnhsan tù dr£konti Óti œdwken t¾n ™xous…an tù qhr…J, kaˆ prosekÚnhsan tù qhr…J lšgontej, T…j Ómoioj tù qhr…J, kaˆ t…j dÚnatai polemÁsai met' aÙtoà;</w:t>
      </w:r>
    </w:p>
    <w:p w14:paraId="2BE2D223" w14:textId="77777777" w:rsidR="005C08AE" w:rsidRDefault="005C08AE" w:rsidP="005C08AE">
      <w:pPr>
        <w:spacing w:after="200"/>
        <w:jc w:val="both"/>
        <w:rPr>
          <w:rFonts w:ascii="Arial" w:hAnsi="Arial" w:cs="Arial"/>
          <w:sz w:val="24"/>
        </w:rPr>
      </w:pPr>
      <w:r>
        <w:rPr>
          <w:rFonts w:ascii="Arial" w:hAnsi="Arial" w:cs="Arial"/>
          <w:sz w:val="24"/>
        </w:rPr>
        <w:lastRenderedPageBreak/>
        <w:t>Il drago è la falsità, la menzogna, l’inganno. Il drago è l’Anti Dio, l’Anti Cristo, l’Anti Spirito Santo, l’Anti Chiesa, l’Anti Uomo. Cosa fanno gli uomini? Ecco la risposta dello Spirito Santo: “</w:t>
      </w:r>
      <w:r w:rsidRPr="00AD15AB">
        <w:rPr>
          <w:rFonts w:ascii="Arial" w:hAnsi="Arial" w:cs="Arial"/>
          <w:i/>
          <w:iCs/>
          <w:sz w:val="24"/>
        </w:rPr>
        <w:t>E gli uomini adorarono il drago perché aveva dato il potere alla bestia, e adorarono la bestia dicendo: «Chi è simile alla bestia e chi può combattere con essa?»</w:t>
      </w:r>
      <w:r>
        <w:rPr>
          <w:rFonts w:ascii="Arial" w:hAnsi="Arial" w:cs="Arial"/>
          <w:sz w:val="24"/>
        </w:rPr>
        <w:t xml:space="preserve">.  La bestia è colei che governa la terra contro Dio, contro Cristo, contro 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37A45837" w14:textId="77777777" w:rsidR="005C08AE" w:rsidRDefault="005C08AE" w:rsidP="005C08AE">
      <w:pPr>
        <w:spacing w:after="200"/>
        <w:jc w:val="both"/>
        <w:rPr>
          <w:rFonts w:ascii="Arial" w:hAnsi="Arial" w:cs="Arial"/>
          <w:sz w:val="24"/>
        </w:rPr>
      </w:pPr>
      <w:r>
        <w:rPr>
          <w:rFonts w:ascii="Arial" w:hAnsi="Arial" w:cs="Arial"/>
          <w:sz w:val="24"/>
        </w:rPr>
        <w:t xml:space="preserve">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suo servizio. E così come si insegnava nella “vecchia morale” si produce un doppio danno. È il principio morale del </w:t>
      </w:r>
      <w:r w:rsidRPr="000A6797">
        <w:rPr>
          <w:rFonts w:ascii="Arial" w:hAnsi="Arial" w:cs="Arial"/>
          <w:b/>
          <w:bCs/>
          <w:sz w:val="24"/>
        </w:rPr>
        <w:t>lucro cessante</w:t>
      </w:r>
      <w:r>
        <w:rPr>
          <w:rFonts w:ascii="Arial" w:hAnsi="Arial" w:cs="Arial"/>
          <w:sz w:val="24"/>
        </w:rPr>
        <w:t xml:space="preserve"> e del </w:t>
      </w:r>
      <w:r w:rsidRPr="000A6797">
        <w:rPr>
          <w:rFonts w:ascii="Arial" w:hAnsi="Arial" w:cs="Arial"/>
          <w:b/>
          <w:bCs/>
          <w:sz w:val="24"/>
        </w:rPr>
        <w:t>danno emergente</w:t>
      </w:r>
      <w:r>
        <w:rPr>
          <w:rFonts w:ascii="Arial" w:hAnsi="Arial" w:cs="Arial"/>
          <w:sz w:val="24"/>
        </w:rPr>
        <w:t>.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36D9051B" w14:textId="77777777" w:rsidR="005C08AE" w:rsidRDefault="005C08AE" w:rsidP="005C08AE">
      <w:pPr>
        <w:spacing w:after="200"/>
        <w:jc w:val="both"/>
        <w:rPr>
          <w:rFonts w:ascii="Arial" w:hAnsi="Arial" w:cs="Arial"/>
          <w:sz w:val="24"/>
        </w:rPr>
      </w:pPr>
      <w:r>
        <w:rPr>
          <w:rFonts w:ascii="Arial" w:hAnsi="Arial" w:cs="Arial"/>
          <w:sz w:val="24"/>
        </w:rPr>
        <w:t xml:space="preserve">La diaspora dalla Chiesa oggi è infinitamente più grande dei </w:t>
      </w:r>
      <w:r w:rsidRPr="000D59B0">
        <w:rPr>
          <w:rFonts w:ascii="Arial" w:hAnsi="Arial" w:cs="Arial"/>
          <w:sz w:val="24"/>
        </w:rPr>
        <w:t>“</w:t>
      </w:r>
      <w:r w:rsidRPr="000D59B0">
        <w:rPr>
          <w:rFonts w:ascii="Arial" w:hAnsi="Arial" w:cs="Arial"/>
          <w:sz w:val="24"/>
          <w:lang w:val="la-Latn"/>
        </w:rPr>
        <w:t>Lapsi”</w:t>
      </w:r>
      <w:r>
        <w:rPr>
          <w:rFonts w:ascii="Arial" w:hAnsi="Arial" w:cs="Arial"/>
          <w:sz w:val="24"/>
        </w:rPr>
        <w:t xml:space="preserve"> delle persecuzioni sotto l’Impero Romano o sotto altri Imperi. I </w:t>
      </w:r>
      <w:r w:rsidRPr="000D59B0">
        <w:rPr>
          <w:rFonts w:ascii="Arial" w:hAnsi="Arial" w:cs="Arial"/>
          <w:sz w:val="24"/>
          <w:lang w:val="la-Latn"/>
        </w:rPr>
        <w:t>“Lapsi”</w:t>
      </w:r>
      <w:r>
        <w:rPr>
          <w:rFonts w:ascii="Arial" w:hAnsi="Arial" w:cs="Arial"/>
          <w:sz w:val="24"/>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Era questa la verità che l’Apostolo Paolo gridava ai Corinzi riguardo ai diaconi di Satana. Ecco alcune verità che ci permettono di conoscere chi è diacono di Satana e chi è diacono di cristo Gesù. È diacono di Cristo Gesù chi è:</w:t>
      </w:r>
    </w:p>
    <w:p w14:paraId="3EA5AF74" w14:textId="77777777" w:rsidR="005C08AE" w:rsidRDefault="005C08AE" w:rsidP="005C08AE">
      <w:pPr>
        <w:pStyle w:val="Corpotesto"/>
        <w:spacing w:after="200"/>
      </w:pPr>
      <w:r w:rsidRPr="00F70E01">
        <w:rPr>
          <w:b/>
          <w:bCs/>
        </w:rPr>
        <w:t xml:space="preserve">NEL VANGELO DI CRISTO PER IL VANGELO DI CRISTO: </w:t>
      </w:r>
      <w:r>
        <w:t xml:space="preserve">Chi vuole vivere per il Vangelo deve sempre dimorare nel Vangelo, allo stesso modo che Cristo </w:t>
      </w:r>
      <w:r>
        <w:lastRenderedPageBreak/>
        <w:t xml:space="preserve">Gesù vive per il Padre e dimora sempre nel Padre. </w:t>
      </w:r>
      <w:r>
        <w:rPr>
          <w:b/>
        </w:rPr>
        <w:t>Come si dimora nel Vangelo? Allo stesso modo che Cristo Gesù dimorava nel Padre: osservando tutti i suoi comandamenti. Quali erano questi comandamenti che Gesù osservava? Tutte le Parole che il Padre ha scritto per Lui nella Legge, nei Profeti, nei Salmi</w:t>
      </w:r>
      <w:r>
        <w:t xml:space="preserve">. </w:t>
      </w:r>
    </w:p>
    <w:p w14:paraId="7548DC64" w14:textId="77777777" w:rsidR="005C08AE" w:rsidRDefault="005C08AE" w:rsidP="005C08AE">
      <w:pPr>
        <w:pStyle w:val="Corpotesto"/>
        <w:spacing w:after="200"/>
      </w:pPr>
      <w:r w:rsidRPr="00AB222A">
        <w:rPr>
          <w:b/>
          <w:bCs/>
        </w:rPr>
        <w:t>Leggiamo nella Lettera agli Ebrei</w:t>
      </w:r>
      <w:r>
        <w:t>:</w:t>
      </w:r>
      <w:r>
        <w:rPr>
          <w:i/>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t>. Consegnandosi interamente alla volontà del Padre, vivendo e morendo per fare la volontà del Padre, Cristo Gesù ha ottenuto la redenzione di ogni uomo.</w:t>
      </w:r>
    </w:p>
    <w:p w14:paraId="073BCDB6" w14:textId="77777777" w:rsidR="005C08AE" w:rsidRDefault="005C08AE" w:rsidP="005C08AE">
      <w:pPr>
        <w:pStyle w:val="Corpotesto"/>
        <w:spacing w:after="200"/>
      </w:pPr>
      <w:r w:rsidRPr="00AB222A">
        <w:rPr>
          <w:b/>
          <w:bCs/>
        </w:rPr>
        <w:t>Ecco cosa dice Gesù nel Vangelo secondo Giovanni</w:t>
      </w:r>
      <w:r>
        <w:t xml:space="preserve">: </w:t>
      </w:r>
      <w:r>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t xml:space="preserve">. </w:t>
      </w:r>
    </w:p>
    <w:p w14:paraId="1C4F6974" w14:textId="77777777" w:rsidR="005C08AE" w:rsidRDefault="005C08AE" w:rsidP="005C08AE">
      <w:pPr>
        <w:pStyle w:val="Corpotesto"/>
        <w:spacing w:after="200"/>
      </w:pPr>
      <w:r>
        <w:rPr>
          <w:b/>
        </w:rPr>
        <w:t>Cristo Gesù osserva i comandamenti del Padre e rimane nell’amore del Padre. Il cristiano osserva i comandamenti di Cristo Gesù e rimane nell’amore di Cristo Gesù.</w:t>
      </w:r>
      <w:r>
        <w:t xml:space="preserve">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w:t>
      </w:r>
      <w:r>
        <w:rPr>
          <w:b/>
        </w:rPr>
        <w:t>Chi conosce il Vangelo facendolo divenire sua vita, sempre consacrerà la sua vita affinché altri vivano per il Vangelo. Se non dimoriamo nel Vangelo, falsa è la nostra vita di discepoli del Signore e falsa anche la nostra missione cristiana</w:t>
      </w:r>
      <w:r>
        <w:t xml:space="preserve">.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2D8D52AB" w14:textId="77777777" w:rsidR="005C08AE" w:rsidRDefault="005C08AE" w:rsidP="005C08AE">
      <w:pPr>
        <w:pStyle w:val="Corpotesto"/>
        <w:spacing w:after="200"/>
      </w:pPr>
      <w:r w:rsidRPr="00F70E01">
        <w:rPr>
          <w:b/>
          <w:bCs/>
        </w:rPr>
        <w:lastRenderedPageBreak/>
        <w:t xml:space="preserve">IN CRISTO GESÙ PER CRISTO GESÙ: </w:t>
      </w:r>
      <w:r>
        <w:t xml:space="preserve">Quando si è in Gesù si lavora anche per Gesù. Si è in Gesù, si serve Gesù. Come si serve Gesù? </w:t>
      </w:r>
      <w:r>
        <w:rPr>
          <w:b/>
        </w:rPr>
        <w:t>Gesù ha due corpi. Il corpo dell’umanità e il corpo della Chiesa. Il cristiano in Cristo è anche lui partecipe di questi due corpi</w:t>
      </w:r>
      <w:r>
        <w:t xml:space="preserve">. </w:t>
      </w:r>
      <w:r>
        <w:rPr>
          <w:b/>
        </w:rPr>
        <w:t>Il primo corpo è da convertire a Cristo. Il secondo corpo è da santificare in Cristo, per Cristo, con Cristo. Non solo è da santificare, ma anche da arricchire con nuove cellule e nuovi membri che sempre vanno aggiunti al corpo della Chiesa</w:t>
      </w:r>
      <w:r>
        <w:t xml:space="preserve">. Da dove dobbiamo noi attingere queste nuove cellule e questi nuovi membri? </w:t>
      </w:r>
      <w:r>
        <w:rPr>
          <w:b/>
        </w:rPr>
        <w:t>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w:t>
      </w:r>
      <w:r>
        <w:t xml:space="preserve">. Se si è in Cristo, si lavora per l’uno e per l’altro corpo di Cristo. </w:t>
      </w:r>
      <w:r>
        <w:rPr>
          <w:b/>
        </w:rPr>
        <w:t>Si lavora per il primo corpo di Cristo seminando il Vangelo e portando persone nel corpo di Cristo che è la Chiesa. Si lavora per il corpo della Chiesa, aiutandolo perché si innalzi in ogni santità.</w:t>
      </w:r>
      <w:r>
        <w:t xml:space="preserve">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21A9478F" w14:textId="77777777" w:rsidR="005C08AE" w:rsidRDefault="005C08AE" w:rsidP="005C08AE">
      <w:pPr>
        <w:pStyle w:val="Corpotesto"/>
        <w:spacing w:after="200"/>
        <w:rPr>
          <w:b/>
        </w:rPr>
      </w:pPr>
      <w:r>
        <w:t>Ecco come questa verità viene annunciata dall’Apostolo Paolo, prima rivelandoci come si edifica il corpo di Cristo e poi manifestandoci come si cresce in santità.</w:t>
      </w:r>
      <w:r>
        <w:rPr>
          <w:b/>
        </w:rPr>
        <w:t xml:space="preserve"> La crescita in santità è necessaria per far crescere il corpo di Cristo con l’aggiunta di nuovi membri o nuove cellule:</w:t>
      </w:r>
    </w:p>
    <w:p w14:paraId="762AFFD4" w14:textId="77777777" w:rsidR="005C08AE" w:rsidRDefault="005C08AE" w:rsidP="005C08AE">
      <w:pPr>
        <w:pStyle w:val="Corpotesto"/>
        <w:spacing w:after="200"/>
      </w:pPr>
      <w:r>
        <w:rPr>
          <w:b/>
        </w:rPr>
        <w:t>Come si edifica il corpo di Cristo</w:t>
      </w:r>
      <w:r>
        <w:t xml:space="preserve">: </w:t>
      </w:r>
      <w:r>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t xml:space="preserve">. </w:t>
      </w:r>
      <w:r>
        <w:rPr>
          <w:b/>
        </w:rPr>
        <w:t>Vana è la vita di quel discepolo di Gesù che non impegna tutte le sue forze per edificare il corpo di Cristo con l’aggiunta di nuove cellule o nuovi membri</w:t>
      </w:r>
      <w:r>
        <w:t xml:space="preserve">. Ma nessuno potrà edificare il corpo della Chiesa attingendo dal corpo dell’umanità se non edifica se stesso nella più alta santità. </w:t>
      </w:r>
    </w:p>
    <w:p w14:paraId="6AA561C6" w14:textId="77777777" w:rsidR="005C08AE" w:rsidRDefault="005C08AE" w:rsidP="005C08AE">
      <w:pPr>
        <w:pStyle w:val="Corpotesto"/>
        <w:spacing w:after="200"/>
      </w:pPr>
      <w:r>
        <w:rPr>
          <w:b/>
        </w:rPr>
        <w:t>Come si cresce in santità</w:t>
      </w:r>
      <w:r>
        <w:t xml:space="preserve">: </w:t>
      </w:r>
      <w:r>
        <w:rPr>
          <w:i/>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w:t>
      </w:r>
      <w:r>
        <w:rPr>
          <w:i/>
        </w:rPr>
        <w:lastRenderedPageBreak/>
        <w:t>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t xml:space="preserve"> </w:t>
      </w:r>
    </w:p>
    <w:p w14:paraId="65A4C936" w14:textId="77777777" w:rsidR="005C08AE" w:rsidRDefault="005C08AE" w:rsidP="005C08AE">
      <w:pPr>
        <w:pStyle w:val="Corpotesto"/>
        <w:spacing w:after="200"/>
      </w:pPr>
      <w:r>
        <w:rPr>
          <w:b/>
        </w:rPr>
        <w:t>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w:t>
      </w:r>
      <w:r>
        <w:t xml:space="preserve">. Come ogni albero produce secondo la sua natura, così il cristiano, natura di Cristo, deve produrre frutti secondo la natura di Cristo. </w:t>
      </w:r>
    </w:p>
    <w:p w14:paraId="7DC8061D" w14:textId="77777777" w:rsidR="005C08AE" w:rsidRDefault="005C08AE" w:rsidP="005C08AE">
      <w:pPr>
        <w:pStyle w:val="Corpotesto"/>
        <w:spacing w:after="200"/>
      </w:pPr>
      <w:r w:rsidRPr="00F70E01">
        <w:rPr>
          <w:b/>
          <w:bCs/>
        </w:rPr>
        <w:t xml:space="preserve">CUORE DONATO A CRISTO SECONDO IL VANGELO DI CRISTO: </w:t>
      </w:r>
      <w:r>
        <w:t xml:space="preserve">Come il cuore di Cristo è cuore donato al Padre secondo la Parola del Padre, così il cuore del cristiano è cuore donato a Cristo secondo la Parola di Cristo. </w:t>
      </w:r>
      <w:r>
        <w:rPr>
          <w:b/>
        </w:rPr>
        <w:t>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w:t>
      </w:r>
      <w:r>
        <w:t xml:space="preserve"> Ora se il cristiano è il totalmente donato a Cristo per compiere la Parola di Cristo, diviene impossibile separare il cristiano dal compimento della Parola di Cristo. </w:t>
      </w:r>
      <w:r>
        <w:rPr>
          <w:b/>
        </w:rPr>
        <w:t xml:space="preserve">Separare il cristiano dalla Parola di Cristo è dichiararlo non cristiano. È annullarlo nella sua nuova identità che è identità del consegnato totalmente a Cristo per compiere la </w:t>
      </w:r>
      <w:r>
        <w:rPr>
          <w:b/>
        </w:rPr>
        <w:lastRenderedPageBreak/>
        <w:t>Parola di Cristo.</w:t>
      </w:r>
      <w:r>
        <w:t xml:space="preserve"> I</w:t>
      </w:r>
      <w:r>
        <w:rPr>
          <w:b/>
          <w:bCs/>
        </w:rPr>
        <w:t xml:space="preserve">l </w:t>
      </w:r>
      <w:r>
        <w:rPr>
          <w:b/>
        </w:rPr>
        <w:t>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w:t>
      </w:r>
      <w:r>
        <w:t xml:space="preserve"> </w:t>
      </w:r>
    </w:p>
    <w:p w14:paraId="7D9F7D25" w14:textId="77777777" w:rsidR="005C08AE" w:rsidRDefault="005C08AE" w:rsidP="005C08AE">
      <w:pPr>
        <w:pStyle w:val="Corpotesto"/>
        <w:spacing w:after="200"/>
      </w:pPr>
      <w:r w:rsidRPr="00AB222A">
        <w:rPr>
          <w:b/>
          <w:bCs/>
        </w:rPr>
        <w:t>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w:t>
      </w:r>
      <w:r>
        <w:t xml:space="preserve"> </w:t>
      </w:r>
      <w:r>
        <w:rPr>
          <w:b/>
        </w:rPr>
        <w:t>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w:t>
      </w:r>
      <w:r>
        <w:t xml:space="preserve"> Non può riconoscere come Parola di vita eterna nessun’altra Parola se non il Vangelo di Cristo Gesù. </w:t>
      </w:r>
    </w:p>
    <w:p w14:paraId="6A90E2F5" w14:textId="77777777" w:rsidR="005C08AE" w:rsidRDefault="005C08AE" w:rsidP="005C08AE">
      <w:pPr>
        <w:pStyle w:val="Corpotesto"/>
        <w:spacing w:after="200"/>
      </w:pPr>
      <w:r>
        <w:rPr>
          <w:b/>
        </w:rPr>
        <w:t>Quando il cristiano ha vergogna di Cristo è di se stesso che ha vergogna. Ha vergogna di essere discepolo di Gesù</w:t>
      </w:r>
      <w:r>
        <w:t xml:space="preserve">. </w:t>
      </w:r>
      <w:r>
        <w:rPr>
          <w:b/>
        </w:rPr>
        <w:t>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w:t>
      </w:r>
      <w:r>
        <w:t xml:space="preserve">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535FCE35" w14:textId="77777777" w:rsidR="005C08AE" w:rsidRDefault="005C08AE" w:rsidP="005C08AE">
      <w:pPr>
        <w:pStyle w:val="Corpotesto"/>
        <w:spacing w:after="200"/>
      </w:pPr>
      <w:r>
        <w:rPr>
          <w:b/>
        </w:rPr>
        <w:t>Dio ha tanto amato l’uomo da dare il suo Figlio Unigenito per la sua salvezza. Cristo ha tanto amato l’uomo da consegnarsi alla croce per la sua salvezza. Il cristiano ama tanto l’uomo da negargli e il dono del Padre e il dono di Cristo Gesù.</w:t>
      </w:r>
      <w:r>
        <w:t xml:space="preserve"> </w:t>
      </w:r>
      <w:r w:rsidRPr="00AB222A">
        <w:rPr>
          <w:b/>
          <w:bCs/>
        </w:rPr>
        <w:t>Questo tradimento è frutto ed è opera di Satana che ormai si è impossessato del pensiero del cristiano.</w:t>
      </w:r>
      <w:r>
        <w:t xml:space="preserve"> Sta avvenendo oggi nel cristiano ciò che ieri è avvenuto con Giuda. </w:t>
      </w:r>
      <w:r>
        <w:rPr>
          <w:b/>
        </w:rPr>
        <w:t>Satana è entrato in Giuda. Ne ha governato il cuore e la mente. Satana oggi è entrato nel cristiano. Ne sta governando il cuore e la mente.</w:t>
      </w:r>
      <w:r>
        <w:t xml:space="preserve"> Per ogni tradimento o piccolo o grande che si fa di Cristo Gesù, </w:t>
      </w:r>
      <w:r>
        <w:rPr>
          <w:b/>
        </w:rPr>
        <w:t>noi attestiamo che è Satana al governo del nostro cuore e della nostra mente</w:t>
      </w:r>
      <w:r w:rsidRPr="00AB222A">
        <w:rPr>
          <w:b/>
        </w:rPr>
        <w:t>. Oggi viviamo un cristianesimo animato da Satana e non più dallo Spirito del Signore. Il cristiano vive con il cuore di Satana e non più con il cuore di Cristo Signore.</w:t>
      </w:r>
      <w:r>
        <w:t xml:space="preserve"> </w:t>
      </w:r>
    </w:p>
    <w:p w14:paraId="1D76B51A" w14:textId="77777777" w:rsidR="005C08AE" w:rsidRDefault="005C08AE" w:rsidP="005C08AE">
      <w:pPr>
        <w:pStyle w:val="Corpotesto"/>
        <w:spacing w:after="200"/>
      </w:pPr>
      <w:r w:rsidRPr="00F70E01">
        <w:rPr>
          <w:b/>
          <w:bCs/>
        </w:rPr>
        <w:lastRenderedPageBreak/>
        <w:t xml:space="preserve">LUCE DO CRISTO GESÙ: </w:t>
      </w:r>
      <w:r>
        <w:t xml:space="preserve">Cristo Gesù, perché generato dal Padre, Lui è luce da luce, Dio vero da Dio vero, della stessa sostanza del Padre. Lui è luce per generazione eterna. Ma è anche luce per volontà. Come Cristo Gesù è luce per volontà? </w:t>
      </w:r>
      <w:r>
        <w:rPr>
          <w:b/>
        </w:rPr>
        <w:t>Perché lui ininterrottamente si nutre della Parola del Signore che è luce. Nutrendosi di luce, diviene e cresce nella sua umanità come luce sempre più grande. Il sommo della luce Gesù l’ha raggiunto sulla croce, quando si fece obbediente alla Parola del Padre fino alla morte</w:t>
      </w:r>
      <w:r>
        <w:t xml:space="preserve">. Il cristiano è luce perché generato in Cristo come luce per opera dello Spirito Santo. </w:t>
      </w:r>
      <w:r>
        <w:rPr>
          <w:b/>
        </w:rPr>
        <w:t>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w:t>
      </w:r>
      <w:r>
        <w:t xml:space="preserve"> Se il cristiano non si nutrirà di luce mangiando la Parola del Signore, mai lui potrà illuminare il mondo con la sua luce. Senza quotidiano nutrimento da natura di luce diviene natura di tenebre. Due insegnamenti di Gesù possono illuminarci.</w:t>
      </w:r>
    </w:p>
    <w:p w14:paraId="6E0E64DC" w14:textId="77777777" w:rsidR="005C08AE" w:rsidRDefault="005C08AE" w:rsidP="005C08AE">
      <w:pPr>
        <w:pStyle w:val="Corpotesto"/>
        <w:spacing w:after="200"/>
      </w:pPr>
      <w:r>
        <w:rPr>
          <w:b/>
        </w:rPr>
        <w:t>Il primo insegnamento lo attingiamo dal Discorso della Montagna</w:t>
      </w:r>
      <w:r>
        <w:t xml:space="preserve">: </w:t>
      </w:r>
      <w:r>
        <w:rPr>
          <w:i/>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Pr>
          <w:b/>
        </w:rPr>
        <w:t>Se il cristiano mangia poca Parola, poca luce darà al mondo. Se mangia molta Parola, darà al mondo molta luce. Se non mangia alcuna Parola, mai potrà dare neanche una fiammella di luce grande quanto quella di un filo di paglia che brucia</w:t>
      </w:r>
      <w:r>
        <w:t xml:space="preserve">. </w:t>
      </w:r>
    </w:p>
    <w:p w14:paraId="39403186" w14:textId="77777777" w:rsidR="005C08AE" w:rsidRDefault="005C08AE" w:rsidP="005C08AE">
      <w:pPr>
        <w:pStyle w:val="Corpotesto"/>
        <w:spacing w:after="200"/>
      </w:pPr>
      <w:r>
        <w:rPr>
          <w:b/>
        </w:rPr>
        <w:t>Ecco come Gesù risponde ai suoi discepoli che lo invitano a prendere cibo:</w:t>
      </w:r>
      <w:r>
        <w:t xml:space="preserve"> </w:t>
      </w:r>
      <w:r>
        <w:rPr>
          <w:i/>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t>. Una verità va affermata.</w:t>
      </w:r>
      <w:r>
        <w:rPr>
          <w:b/>
        </w:rPr>
        <w:t xml:space="preserve"> Cristo Gesù è nella luce del Padre e si nutre della luce della sua Parola. Si nutre di luce dimorando nella luce</w:t>
      </w:r>
      <w:r>
        <w:t xml:space="preserve">. </w:t>
      </w:r>
      <w:r>
        <w:rPr>
          <w:b/>
        </w:rPr>
        <w:t xml:space="preserve">Mai si potrebbe nutrire di luce se non rimanesse nella luce. La stessa legge vale per il cristiano. Solo se lui rimane nella luce di Cristo si può nutrire della Parola </w:t>
      </w:r>
      <w:r>
        <w:rPr>
          <w:b/>
        </w:rPr>
        <w:lastRenderedPageBreak/>
        <w:t>di Cristo Gesù per divenire luce sempre più splendente e più luminosa. Se esce dalla luce di Cristo mai si potrà mangiare la Parola di Cristo per divenire luce più radiosa. La luce si nutre di Parola.</w:t>
      </w:r>
      <w:r>
        <w:t xml:space="preserve"> Le tenebre mai si potranno nutrire di luce. Prima devono divenire natura di luce e poi potranno nutrirsi di luce, mangiando la Parola di Cristo Signore.</w:t>
      </w:r>
      <w:r w:rsidRPr="008643AF">
        <w:rPr>
          <w:b/>
          <w:bCs/>
        </w:rPr>
        <w:t xml:space="preserve"> Questo spiega perché oggi il cristiano non si nutre più di luce. Si è separato da Cristo. Si è separato dalla sua Parola. Si è separato dal Padre del Signore nostro Gesù Cristo. Si è separato dallo Spirito Santo. Si è separato dalla sua purissima verità.</w:t>
      </w:r>
      <w:r>
        <w:t xml:space="preserve"> Divenuto tenebra si nutre di tenebra perché si nutre del pensiero del mondo che è tenebra. Fa discorsi di tenebra. Dice parole di tenebra. Compie opere di tenebra. Vive un Vangelo di tenebra e non di luce. </w:t>
      </w:r>
    </w:p>
    <w:p w14:paraId="6EB8C734" w14:textId="77777777" w:rsidR="005C08AE" w:rsidRDefault="005C08AE" w:rsidP="005C08AE">
      <w:pPr>
        <w:pStyle w:val="Corpotesto"/>
        <w:spacing w:after="200"/>
      </w:pPr>
      <w:r>
        <w:rPr>
          <w:b/>
        </w:rPr>
        <w:t>O il cristiano ritorna ad essere natura di luce in Cristo, o tutte le sue parole, le sue opere, i suoi discorsi saranno di tenebra e non di luce. Può anche vestire tutte queste cose con lana di Vangelo, ma tutto in lui è tenebra e tutto produce tenebra.</w:t>
      </w:r>
      <w:r>
        <w:t xml:space="preserve">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41BF1AD0" w14:textId="77777777" w:rsidR="005C08AE" w:rsidRDefault="005C08AE" w:rsidP="005C08AE">
      <w:pPr>
        <w:pStyle w:val="Corpotesto"/>
        <w:spacing w:after="200"/>
      </w:pPr>
      <w:r w:rsidRPr="00F70E01">
        <w:rPr>
          <w:b/>
          <w:bCs/>
        </w:rPr>
        <w:t xml:space="preserve">NELLA VOLONTÀ DI GESÙ SIGNORE: </w:t>
      </w:r>
      <w:r>
        <w:t xml:space="preserve">Cristo Gesù abita nella Parola del Padre suo. Abitando nella Parola del Padre suo, fa le opere del Padre suo, le opere che sono gradite a Lui. </w:t>
      </w:r>
      <w:r>
        <w:rPr>
          <w:b/>
        </w:rPr>
        <w:t>Gesù mai è uscito dalla Parola del Padre, mai ha fatto una sola opera non gradita al Padre. Perfezione delle opere del Padre è stata la morte per crocifissione</w:t>
      </w:r>
      <w:r>
        <w:t xml:space="preserve">. La stessa verità va predicata del cristiano. </w:t>
      </w:r>
      <w:r>
        <w:rPr>
          <w:b/>
        </w:rPr>
        <w:t>Se lui dimora nella Parola di Cristo Gesù, abitando in essa, sempre farà le opere che sono gradite a Cristo Gesù. Se invece esce dalla Parola, nessuna delle opere da lui compiuta sarà gradita a Gesù Signore</w:t>
      </w:r>
      <w:r>
        <w:t>.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5B748064" w14:textId="77777777" w:rsidR="005C08AE" w:rsidRDefault="005C08AE" w:rsidP="005C08AE">
      <w:pPr>
        <w:pStyle w:val="Corpotesto"/>
        <w:spacing w:after="200"/>
      </w:pPr>
      <w:r>
        <w:rPr>
          <w:b/>
        </w:rPr>
        <w:t>Ecco cosa dice Gesù delle sue opere</w:t>
      </w:r>
      <w:r>
        <w:t xml:space="preserve">: </w:t>
      </w:r>
      <w:r>
        <w:rPr>
          <w:i/>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t xml:space="preserve">. Oggi vi è una eresia assai velenosa che si è insinuata nella mente del discepolo di Gesù. </w:t>
      </w:r>
      <w:r>
        <w:rPr>
          <w:b/>
        </w:rPr>
        <w:t xml:space="preserve">Questa eresia velenosa è la separazione della volontà di </w:t>
      </w:r>
      <w:r>
        <w:rPr>
          <w:b/>
        </w:rPr>
        <w:lastRenderedPageBreak/>
        <w:t>Cristo Gesù dalla sua Parola. Tutto è detto volontà di Cristo. Ma cosa è detto volontà di Cristo? Tutto ciò che è contrario alla Parola del Signore</w:t>
      </w:r>
      <w:r>
        <w:t xml:space="preserve">. </w:t>
      </w:r>
    </w:p>
    <w:p w14:paraId="1F6E6C93" w14:textId="77777777" w:rsidR="005C08AE" w:rsidRDefault="005C08AE" w:rsidP="005C08AE">
      <w:pPr>
        <w:pStyle w:val="Corpotesto"/>
        <w:spacing w:after="200"/>
        <w:rPr>
          <w:i/>
        </w:rPr>
      </w:pPr>
      <w:r>
        <w:rPr>
          <w:b/>
        </w:rPr>
        <w:t>Sembra essere tornati ai tempi del profeta Ezechiele. Il popolo del Signore faceva tutto al contrario di quanto era scritto nelle Legge</w:t>
      </w:r>
      <w:r>
        <w:t>: “</w:t>
      </w:r>
      <w:r>
        <w:rPr>
          <w:i/>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6A47FA9F" w14:textId="77777777" w:rsidR="005C08AE" w:rsidRDefault="005C08AE" w:rsidP="005C08AE">
      <w:pPr>
        <w:pStyle w:val="Corpotesto"/>
        <w:spacing w:after="200"/>
        <w:rPr>
          <w:i/>
        </w:rPr>
      </w:pPr>
      <w:r>
        <w:rPr>
          <w:i/>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6666A0F1" w14:textId="77777777" w:rsidR="005C08AE" w:rsidRDefault="005C08AE" w:rsidP="005C08AE">
      <w:pPr>
        <w:pStyle w:val="Corpotesto"/>
        <w:spacing w:after="200"/>
      </w:pPr>
      <w:r>
        <w:rPr>
          <w:i/>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w:t>
      </w:r>
      <w:r>
        <w:rPr>
          <w:i/>
        </w:rPr>
        <w:lastRenderedPageBreak/>
        <w:t>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t xml:space="preserve"> Se oggi urge che una cosa sia fatta </w:t>
      </w:r>
      <w:r>
        <w:rPr>
          <w:b/>
        </w:rPr>
        <w:t>è unire in modo indissolubile la volontà di Cristo Gesù con la sua Parola.</w:t>
      </w:r>
      <w:r>
        <w:t xml:space="preserve"> Mai potrà essere detta volontà di Cristo una Parola che è differente o in molto o in poco con la Parola di Cristo Gesù, Parola consegnata e fissata sulla carta.</w:t>
      </w:r>
    </w:p>
    <w:p w14:paraId="0A392F12" w14:textId="77777777" w:rsidR="005C08AE" w:rsidRPr="008643AF" w:rsidRDefault="005C08AE" w:rsidP="005C08AE">
      <w:pPr>
        <w:pStyle w:val="Corpotesto"/>
        <w:spacing w:after="200"/>
        <w:rPr>
          <w:b/>
          <w:bCs/>
        </w:rPr>
      </w:pPr>
      <w:r w:rsidRPr="00F70E01">
        <w:rPr>
          <w:b/>
          <w:bCs/>
        </w:rPr>
        <w:t xml:space="preserve">CON LA PAROLA DI CRISTO GESÙ: </w:t>
      </w:r>
      <w:r>
        <w:rPr>
          <w:b/>
          <w:bCs/>
        </w:rPr>
        <w:t xml:space="preserve"> </w:t>
      </w:r>
      <w:r>
        <w:t xml:space="preserve">È insidiosa la tentazione che ha preso e conquistato ogni discepolo di Gesù. Lo abbiamo già detto. </w:t>
      </w:r>
      <w:r>
        <w:rPr>
          <w:b/>
        </w:rPr>
        <w:t>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w:t>
      </w:r>
      <w:r>
        <w:t xml:space="preserve"> Ecco allora che in nome di questa satanica ermeneutica si sta riducendo a menzogna tutta la Parola del Signore. </w:t>
      </w:r>
      <w:r w:rsidRPr="008643AF">
        <w:rPr>
          <w:b/>
          <w:bCs/>
        </w:rPr>
        <w:t xml:space="preserve">Sembra di essere tornati ai tempi del profeta Geremia: </w:t>
      </w:r>
    </w:p>
    <w:p w14:paraId="4ECF8022" w14:textId="77777777" w:rsidR="005C08AE" w:rsidRDefault="005C08AE" w:rsidP="005C08AE">
      <w:pPr>
        <w:pStyle w:val="Corpotesto"/>
        <w:spacing w:after="200"/>
      </w:pPr>
      <w:r>
        <w:rPr>
          <w:i/>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t xml:space="preserve">). </w:t>
      </w:r>
    </w:p>
    <w:p w14:paraId="097373D8" w14:textId="77777777" w:rsidR="005C08AE" w:rsidRDefault="005C08AE" w:rsidP="005C08AE">
      <w:pPr>
        <w:pStyle w:val="Corpotesto"/>
        <w:spacing w:after="200"/>
      </w:pPr>
      <w:r>
        <w:rPr>
          <w:b/>
        </w:rPr>
        <w:t>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w:t>
      </w:r>
      <w:r>
        <w:t xml:space="preserve"> Sono queste due eresie velenose che stanno riducendo a falsità e menzogna tutta la Parola di Cristo Signore. </w:t>
      </w:r>
    </w:p>
    <w:p w14:paraId="2D2FD0A1" w14:textId="77777777" w:rsidR="005C08AE" w:rsidRDefault="005C08AE" w:rsidP="005C08AE">
      <w:pPr>
        <w:pStyle w:val="Corpotesto"/>
        <w:spacing w:after="200"/>
        <w:rPr>
          <w:b/>
        </w:rPr>
      </w:pPr>
      <w:r w:rsidRPr="00F70E01">
        <w:rPr>
          <w:b/>
          <w:bCs/>
        </w:rPr>
        <w:lastRenderedPageBreak/>
        <w:t xml:space="preserve">CON LA FORZA DELLO SPIRITO SANTO DI CRISTO: </w:t>
      </w:r>
      <w:r>
        <w:t xml:space="preserve">Chi vuole essere cristiano secondo il cuore del Padre, avendo come unico e solo modello da imitare Gesù Signore, deve sempre agire con la forza dello Spirito Santo. Chi è Gesù? </w:t>
      </w:r>
      <w:r>
        <w:rPr>
          <w:b/>
        </w:rPr>
        <w:t>È colui che ha fatto tutta la volontà del Padre perché il Padre aveva riversato su di Lui tutta la potenza del suo Santo Spirito, secondo quanto annunciato dal profeta Isaia:</w:t>
      </w:r>
    </w:p>
    <w:p w14:paraId="1E637BF2" w14:textId="77777777" w:rsidR="005C08AE" w:rsidRDefault="005C08AE" w:rsidP="005C08AE">
      <w:pPr>
        <w:pStyle w:val="Corpotesto"/>
        <w:spacing w:after="200"/>
      </w:pPr>
      <w:r>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t>.</w:t>
      </w:r>
    </w:p>
    <w:p w14:paraId="6996A304" w14:textId="77777777" w:rsidR="005C08AE" w:rsidRDefault="005C08AE" w:rsidP="005C08AE">
      <w:pPr>
        <w:pStyle w:val="Corpotesto"/>
        <w:spacing w:after="200"/>
      </w:pPr>
      <w:r>
        <w:rPr>
          <w:i/>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t xml:space="preserve">. </w:t>
      </w:r>
    </w:p>
    <w:p w14:paraId="52F8C1D2" w14:textId="77777777" w:rsidR="005C08AE" w:rsidRDefault="005C08AE" w:rsidP="005C08AE">
      <w:pPr>
        <w:pStyle w:val="Corpotesto"/>
        <w:spacing w:after="200"/>
      </w:pPr>
      <w:r>
        <w:rPr>
          <w:b/>
        </w:rPr>
        <w:t>Ecco il compimento di queste parole nel Vangelo secondo Luca</w:t>
      </w:r>
      <w:r>
        <w:t>:</w:t>
      </w:r>
    </w:p>
    <w:p w14:paraId="2C306850" w14:textId="77777777" w:rsidR="005C08AE" w:rsidRDefault="005C08AE" w:rsidP="005C08AE">
      <w:pPr>
        <w:pStyle w:val="Corpotesto"/>
        <w:spacing w:after="200"/>
      </w:pPr>
      <w:r>
        <w:rPr>
          <w:i/>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t xml:space="preserve">. </w:t>
      </w:r>
    </w:p>
    <w:p w14:paraId="581E826D" w14:textId="77777777" w:rsidR="005C08AE" w:rsidRDefault="005C08AE" w:rsidP="005C08AE">
      <w:pPr>
        <w:pStyle w:val="Corpotesto"/>
        <w:spacing w:after="200"/>
      </w:pPr>
      <w:r>
        <w:rPr>
          <w:b/>
        </w:rPr>
        <w:t>Con la potenza dello Spirito Santo Gesù vince Satana e sempre con la potenza dello Spirito Santo inizia la sua missione di Messia del Signore</w:t>
      </w:r>
      <w:r>
        <w:t>:</w:t>
      </w:r>
    </w:p>
    <w:p w14:paraId="257E86BC" w14:textId="77777777" w:rsidR="005C08AE" w:rsidRDefault="005C08AE" w:rsidP="005C08AE">
      <w:pPr>
        <w:pStyle w:val="Corpotesto"/>
        <w:spacing w:after="200"/>
      </w:pPr>
      <w:r>
        <w:rPr>
          <w:i/>
        </w:rPr>
        <w:lastRenderedPageBreak/>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t>.</w:t>
      </w:r>
    </w:p>
    <w:p w14:paraId="0203ACCC" w14:textId="77777777" w:rsidR="005C08AE" w:rsidRDefault="005C08AE" w:rsidP="005C08AE">
      <w:pPr>
        <w:pStyle w:val="Corpotesto"/>
        <w:spacing w:after="200"/>
      </w:pPr>
      <w:r>
        <w:rPr>
          <w:i/>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t xml:space="preserve">. </w:t>
      </w:r>
    </w:p>
    <w:p w14:paraId="6208C10F" w14:textId="77777777" w:rsidR="005C08AE" w:rsidRDefault="005C08AE" w:rsidP="005C08AE">
      <w:pPr>
        <w:pStyle w:val="Corpotesto"/>
        <w:spacing w:after="200"/>
      </w:pPr>
      <w:r>
        <w:t xml:space="preserve">Nessun discepolo di Gesù potrà vivere una sola Parola del Vangelo se non è pieno di Spirito Santo e se nello Spirito del Signore ogni giorno non cresce. </w:t>
      </w:r>
      <w:r>
        <w:rPr>
          <w:b/>
        </w:rPr>
        <w:t>Ma per crescere nello Spirito Santo si deve decrescere nei vizi e nei peccati.</w:t>
      </w:r>
      <w:r>
        <w:t xml:space="preserve"> Si deve crescere in ogni virtù. </w:t>
      </w:r>
      <w:r>
        <w:rPr>
          <w:b/>
        </w:rPr>
        <w:t>Vizio e Spirito Santo non possono coabitare nello stesso cuore. Peccato e Spirito Santo si respingono a vicenda. Lo Spirito Santo respinge il vizio. Il vizio respinge lo Spirito Santo.</w:t>
      </w:r>
      <w:r>
        <w:t xml:space="preserve"> Per questo il cuore o va donato tutto allo Spirito Santo come sua stabile e degna dimora, o sarà occupato dai vizi e dai peccati. </w:t>
      </w:r>
      <w:r>
        <w:rPr>
          <w:b/>
        </w:rPr>
        <w:t>Ma un cuore abitato dal vizio e dal peccato mai potrà vivere una sola Parola di Vangelo secondo la purezza e la bellezza della verità del Vangelo.</w:t>
      </w:r>
      <w:r>
        <w:t xml:space="preserve"> </w:t>
      </w:r>
    </w:p>
    <w:p w14:paraId="04E34A13" w14:textId="77777777" w:rsidR="005C08AE" w:rsidRDefault="005C08AE" w:rsidP="005C08AE">
      <w:pPr>
        <w:pStyle w:val="Corpotesto"/>
        <w:spacing w:after="200"/>
      </w:pPr>
      <w:r>
        <w:t xml:space="preserve">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w:t>
      </w:r>
      <w:r>
        <w:rPr>
          <w:b/>
        </w:rPr>
        <w:t>Non lasciare nessuno spazio richiede ogni impegno del cristiano</w:t>
      </w:r>
      <w:r>
        <w:t>:</w:t>
      </w:r>
    </w:p>
    <w:p w14:paraId="1E9D7B6B" w14:textId="77777777" w:rsidR="005C08AE" w:rsidRDefault="005C08AE" w:rsidP="005C08AE">
      <w:pPr>
        <w:pStyle w:val="Corpotesto"/>
        <w:spacing w:after="200"/>
      </w:pPr>
      <w:r>
        <w:rPr>
          <w:i/>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w:t>
      </w:r>
      <w:r>
        <w:rPr>
          <w:i/>
        </w:rPr>
        <w:lastRenderedPageBreak/>
        <w:t>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t xml:space="preserve">. </w:t>
      </w:r>
    </w:p>
    <w:p w14:paraId="1A947A69" w14:textId="77777777" w:rsidR="005C08AE" w:rsidRDefault="005C08AE" w:rsidP="005C08AE">
      <w:pPr>
        <w:pStyle w:val="Corpotesto"/>
        <w:spacing w:after="200"/>
      </w:pPr>
      <w:r>
        <w:t>Lo Spirito Santo è come un seme posto nella terra del nostro cuore.</w:t>
      </w:r>
      <w:r>
        <w:rPr>
          <w:b/>
        </w:rPr>
        <w:t xml:space="preserve"> Se noi lasciamo che rovi, ortiche, gramigna, ogni altra erba selvatica cresca nel nostro cuore, tutte queste cose soffocano lo Spirito fino a spegnerlo. Soffocato e spento lo Spirito Santo, il cristiano diviene il più debole di tutti gli uomini</w:t>
      </w:r>
      <w:r>
        <w:t>.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4D28CD02" w14:textId="77777777" w:rsidR="005C08AE" w:rsidRDefault="005C08AE" w:rsidP="005C08AE">
      <w:pPr>
        <w:pStyle w:val="Corpotesto"/>
        <w:spacing w:after="200"/>
      </w:pPr>
      <w:r w:rsidRPr="00F70E01">
        <w:rPr>
          <w:b/>
          <w:bCs/>
        </w:rPr>
        <w:t xml:space="preserve">CON LA CREDIBILITÀ DI CRISTO GESÙ: </w:t>
      </w:r>
      <w:r>
        <w:t xml:space="preserve">Gesù rendeva credibile la sua missione perché accreditato dal Padre con miracoli, segni e prodigi. </w:t>
      </w:r>
      <w:r>
        <w:rPr>
          <w:b/>
        </w:rPr>
        <w:t>Ecco cosa dice lo Spirito Santo di Lui per bocca dell’Apostolo Pietro</w:t>
      </w:r>
      <w:r>
        <w:t xml:space="preserve">: </w:t>
      </w:r>
      <w:r>
        <w:rPr>
          <w:i/>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t xml:space="preserve">. </w:t>
      </w:r>
      <w:r>
        <w:rPr>
          <w:b/>
        </w:rPr>
        <w:t>Si è credibile quando si ha una parola che agisce nell’invisibile e sul visibile. Se la parola non agisce nel visibile nessuno crederà che potrà agire nell’invisibile.</w:t>
      </w:r>
      <w:r>
        <w:t xml:space="preserve"> Gesù Signore aveva una Parola che sempre creava nuovo il visibile come segno che anche l’invisibile era creato nuovo.</w:t>
      </w:r>
    </w:p>
    <w:p w14:paraId="314DAEC7" w14:textId="77777777" w:rsidR="005C08AE" w:rsidRDefault="005C08AE" w:rsidP="005C08AE">
      <w:pPr>
        <w:pStyle w:val="Corpotesto"/>
        <w:spacing w:after="200"/>
      </w:pPr>
      <w:r>
        <w:rPr>
          <w:b/>
        </w:rPr>
        <w:t>Ecco come Cristo Gesù attesta Lui stesso questa verità</w:t>
      </w:r>
      <w:r>
        <w:t xml:space="preserve">: </w:t>
      </w:r>
      <w:r>
        <w:rPr>
          <w:i/>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w:t>
      </w:r>
      <w:r>
        <w:rPr>
          <w:i/>
        </w:rPr>
        <w:lastRenderedPageBreak/>
        <w:t>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t xml:space="preserve">. </w:t>
      </w:r>
    </w:p>
    <w:p w14:paraId="0C36D519" w14:textId="77777777" w:rsidR="005C08AE" w:rsidRDefault="005C08AE" w:rsidP="005C08AE">
      <w:pPr>
        <w:pStyle w:val="Corpotesto"/>
        <w:spacing w:after="200"/>
        <w:rPr>
          <w:i/>
        </w:rPr>
      </w:pPr>
      <w:r>
        <w:rPr>
          <w:b/>
        </w:rPr>
        <w:t>Anche l’Apostolo Pietro inizia la sua missione mostrando in modo visibile la potenza della sua parola proferita nel nome di Gesù Cristo, il Nazareno</w:t>
      </w:r>
      <w:r>
        <w:t xml:space="preserve">: </w:t>
      </w:r>
      <w:r>
        <w:rPr>
          <w:i/>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2E99DA87" w14:textId="77777777" w:rsidR="005C08AE" w:rsidRDefault="005C08AE" w:rsidP="005C08AE">
      <w:pPr>
        <w:pStyle w:val="Corpotesto"/>
        <w:spacing w:after="200"/>
      </w:pPr>
      <w:r w:rsidRPr="00F70E01">
        <w:rPr>
          <w:b/>
          <w:bCs/>
          <w:iCs/>
        </w:rPr>
        <w:t xml:space="preserve">DAL SENO DI CRISTO NEL SENO DELLA PAROLA: </w:t>
      </w:r>
      <w:r>
        <w:t>Cristo Gesù dice la Parola del Padre, perché Lui è nel seno del Padre, dimora nel seno del Padre, mai esce dal seno del Padre, neanche per una frazione di secondo.</w:t>
      </w:r>
      <w:r>
        <w:rPr>
          <w:b/>
        </w:rPr>
        <w:t xml:space="preserve"> Cristo Gesù dice la Parola secondo tutta la verità e tutta la potenza dello Spirito Santo perché Lui è nel seno dello Spirito Santo, dimora nel seno dello Spirito Santo, il seno dello Spirito Santo è la casa della sua anima, del suo spirito del suo corpo.</w:t>
      </w:r>
      <w:r>
        <w:t xml:space="preserve"> Se fosse uscito dal seno del Padre e dal seno dello Spirito Santo anche per un solo secondo, la sua Parola non sarebbe stata più la Parola del Padre e neanche sarebbe stata Parola colma della verità e della potenza dello Spirito Santo. </w:t>
      </w:r>
      <w:r>
        <w:rPr>
          <w:b/>
        </w:rPr>
        <w:t>Fuori dal seno del Padre e dello Spirito Santo, c’è solo la parola del principe del mondo e i suoi pensieri che governano la faccia della terra</w:t>
      </w:r>
      <w:r>
        <w:t>.</w:t>
      </w:r>
    </w:p>
    <w:p w14:paraId="5F613A98" w14:textId="77777777" w:rsidR="005C08AE" w:rsidRDefault="005C08AE" w:rsidP="005C08AE">
      <w:pPr>
        <w:pStyle w:val="Corpotesto"/>
        <w:spacing w:after="200"/>
        <w:rPr>
          <w:b/>
        </w:rPr>
      </w:pPr>
      <w:r>
        <w:rPr>
          <w:b/>
        </w:rPr>
        <w:t>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w:t>
      </w:r>
      <w:r>
        <w:t xml:space="preserve"> Se esce dal seno di Cristo, sempre uscirà dal seno del Padre e dello Spirito Santo, dal seno della Vergine Maria e della Chiesa, dal seno della grazia, della luce, della verità, della vita eterna. Ma se esce dal seno di Cristo Gesù non vivrà in una casa tutta </w:t>
      </w:r>
      <w:r>
        <w:lastRenderedPageBreak/>
        <w:t xml:space="preserve">sua. O nel seno di Cristo o nel seno del mondo e se è nel seno del mondo, sarà inevitabilmente nel seno di Satana. </w:t>
      </w:r>
      <w:r>
        <w:rPr>
          <w:b/>
        </w:rPr>
        <w:t>Da cosa noi ci accorgiamo che il cristiano non è nel seno di Cristo Gesù?</w:t>
      </w:r>
      <w:r>
        <w:t xml:space="preserve"> Dalla parola che non è Parola di Cristo Gesù, ma parola del mondo secondo il pensiero di Satana. </w:t>
      </w:r>
      <w:r>
        <w:rPr>
          <w:b/>
        </w:rPr>
        <w:t>Ancora:</w:t>
      </w:r>
      <w:r>
        <w:t xml:space="preserve"> </w:t>
      </w:r>
      <w:r>
        <w:rPr>
          <w:b/>
          <w:bCs/>
        </w:rPr>
        <w:t>d</w:t>
      </w:r>
      <w:r>
        <w:rPr>
          <w:b/>
        </w:rPr>
        <w:t>a cosa oggi sappiamo che il cristiano non è più nel seno di Cristo?</w:t>
      </w:r>
      <w:r>
        <w:t xml:space="preserve"> </w:t>
      </w:r>
      <w:r>
        <w:rPr>
          <w:b/>
        </w:rPr>
        <w:t>Dalla vergogna che lui ha di annunciare Cristo, invitare alla conversione a Cristo, chiedere in forma esplicita la fede nella Parola di Cristo Gesù.</w:t>
      </w:r>
      <w:r>
        <w:t xml:space="preserve"> </w:t>
      </w:r>
      <w:r>
        <w:rPr>
          <w:b/>
        </w:rPr>
        <w:t xml:space="preserve">Sappiamo che il cristiano non è nel seno di Cristo dalla distruzione dei misteri della fede che lui sta operando e anche dalla falsa morale che sta annunciando. </w:t>
      </w:r>
    </w:p>
    <w:p w14:paraId="3011B2FC" w14:textId="77777777" w:rsidR="005C08AE" w:rsidRDefault="005C08AE" w:rsidP="005C08AE">
      <w:pPr>
        <w:pStyle w:val="Corpotesto"/>
        <w:spacing w:after="200"/>
      </w:pPr>
      <w:r>
        <w:rPr>
          <w:b/>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w:t>
      </w:r>
      <w:r>
        <w:t xml:space="preserve"> Questi sono frutti del seno di Satana e il cristiano è in questo seno che sta abitando, dimorando, soggiornando. </w:t>
      </w:r>
    </w:p>
    <w:p w14:paraId="320C3840" w14:textId="77777777" w:rsidR="005C08AE" w:rsidRDefault="005C08AE" w:rsidP="005C08AE">
      <w:pPr>
        <w:pStyle w:val="Corpotesto"/>
        <w:spacing w:after="200"/>
      </w:pPr>
      <w:r>
        <w:t xml:space="preserve">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w:t>
      </w:r>
      <w:r>
        <w:rPr>
          <w:b/>
        </w:rPr>
        <w:t>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w:t>
      </w:r>
      <w:r>
        <w:t xml:space="preserve">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19D6CCC3" w14:textId="77777777" w:rsidR="005C08AE" w:rsidRDefault="005C08AE" w:rsidP="005C08AE">
      <w:pPr>
        <w:pStyle w:val="Corpotesto"/>
        <w:spacing w:after="200"/>
      </w:pPr>
      <w:r>
        <w:rPr>
          <w:b/>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w:t>
      </w:r>
      <w:r>
        <w:t xml:space="preserve">Chi è Cristo Gesù? L’Uomo dalla Parola affilata più che una spada a doppio taglio. Con essa ha sempre separato il bene dal male, la falsità dalla verità, i pensieri degli uomini dai pensieri di Dio, le decisioni </w:t>
      </w:r>
      <w:r>
        <w:lastRenderedPageBreak/>
        <w:t xml:space="preserve">prese nel nome del vero Dio e ogni decisione presa dal cuore degli uomini, anche se presentata come decisione proveniente dal cuore di Dio, dal cuore della Legge del Signore. </w:t>
      </w:r>
      <w:r>
        <w:rPr>
          <w:b/>
        </w:rPr>
        <w:t>Se un cristiano manca di questo necessario, indispensabile discernimento, lui attesta di non abitare nel seno di Cristo, ma nel seno di Satana. Nel seno di Satana può abitare un papa, un vescovo, un presbitero, un diacono, un cresimato, un battezzato.</w:t>
      </w:r>
      <w:r>
        <w:t xml:space="preserve"> </w:t>
      </w:r>
      <w:r>
        <w:rPr>
          <w:b/>
        </w:rPr>
        <w:t xml:space="preserve">Nessuno è immune dalla tentazione e nessuno può dire: </w:t>
      </w:r>
      <w:r>
        <w:rPr>
          <w:b/>
          <w:i/>
          <w:iCs/>
        </w:rPr>
        <w:t>“Io sono garantito da ogni tentazione”</w:t>
      </w:r>
      <w:r>
        <w:rPr>
          <w:b/>
        </w:rPr>
        <w:t>. Dalla storia sappiamo che veramente nessuno mai è stato garantito dal non cadere in tentazione.</w:t>
      </w:r>
      <w:r>
        <w:t xml:space="preserve"> Solo Cristo Gesù e solo la Vergine Maria mai sono caduti in tentazione, neanche in un solo innocente desiderio o in un peccato veniale. La loro vittoria sul principe del mondo fu piena e totale, perfetta.</w:t>
      </w:r>
    </w:p>
    <w:p w14:paraId="607A22B0" w14:textId="77777777" w:rsidR="005C08AE" w:rsidRDefault="005C08AE" w:rsidP="005C08AE">
      <w:pPr>
        <w:pStyle w:val="Corpotesto"/>
        <w:spacing w:after="200"/>
      </w:pPr>
      <w:r>
        <w:rPr>
          <w:b/>
        </w:rPr>
        <w:t>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w:t>
      </w:r>
      <w:r>
        <w:t xml:space="preserve"> Mai un nemico di Cristo Gesù potrà divenire amico di chi dice di essere amico di Gesù Signore. Chi è vero amico di Gesù Signore sente l’olezzo di Satana in colui che è nemico di Cristo e si spaccia come suo grandissimo amico. </w:t>
      </w:r>
      <w:r>
        <w:rPr>
          <w:b/>
        </w:rPr>
        <w:t>Ecco perché dobbiamo confessare che oggi moltissimi cristiani abitano nel cuore di Satana. Mancano di ogni discernimento. Eleggono a loro amici i nemici di Cristo Gesù. Così facendo attestano di essere anche loro nel seno di Satana.</w:t>
      </w:r>
      <w:r>
        <w:t xml:space="preserve"> Seno di Satana, frutti di Satana. Seno di Cristo, frutti di Cristo. </w:t>
      </w:r>
    </w:p>
    <w:p w14:paraId="4891AF93" w14:textId="77777777" w:rsidR="005C08AE" w:rsidRDefault="005C08AE" w:rsidP="005C08AE">
      <w:pPr>
        <w:pStyle w:val="Corpotesto"/>
        <w:spacing w:after="200"/>
      </w:pPr>
      <w:r>
        <w:t xml:space="preserve">Anche il cristiano che si lascia conquistare il cuore da un altro cristiano, perché pensi come lui e come lui agisca, per la distruzione della verità di Cristo, del suo Vangelo, della sua grazia, della sua verità, </w:t>
      </w:r>
      <w:r>
        <w:rPr>
          <w:b/>
        </w:rPr>
        <w:t>attesta che lui abita nel cuore di Satana.</w:t>
      </w:r>
      <w:r>
        <w:t xml:space="preserve">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w:t>
      </w:r>
      <w:r>
        <w:rPr>
          <w:b/>
        </w:rPr>
        <w:t>È il seno di Satana la fucina di ogni odio contro Cristo Signore e contro i suoi servi fedeli.</w:t>
      </w:r>
      <w:r>
        <w:t xml:space="preserve"> Questo odio che sempre viene alimentato nella fucina del cuore di Satana, da quanti abitano nel suo seno, viene abilmente trasformato in amore per la verità, amore per Cristo, amore per la Chiesa, amore per gli uomini.</w:t>
      </w:r>
    </w:p>
    <w:p w14:paraId="18097AFD" w14:textId="77777777" w:rsidR="005C08AE" w:rsidRDefault="005C08AE" w:rsidP="005C08AE">
      <w:pPr>
        <w:pStyle w:val="Corpotesto"/>
        <w:spacing w:after="200"/>
      </w:pPr>
      <w:r>
        <w:rPr>
          <w:b/>
        </w:rPr>
        <w:t>È questa la grande scaltrezza del principe del mondo: trasformarsi da angelo di luce, angelo di amore, angelo di verità, angelo di giustizia, angelo di santità per la rovina dei credenti in Cristo Gesù.</w:t>
      </w:r>
      <w:r>
        <w:t xml:space="preserve"> Chi non distingue un vero angelo di luce dall’angelo delle tenebre, dimora nel seno di Satana, non certo nel seno di Cristo Gesù. </w:t>
      </w:r>
      <w:r>
        <w:rPr>
          <w:b/>
        </w:rPr>
        <w:t xml:space="preserve">Chi non separa una spiritualità vera da una spiritualità falsa, accoglie la falsa come vera, respinge la vera dichiarandola falsa, attesta di abitare nel seno di Satana. Chi abita nel seno di Satana, sempre </w:t>
      </w:r>
      <w:r>
        <w:rPr>
          <w:b/>
        </w:rPr>
        <w:lastRenderedPageBreak/>
        <w:t>sarà suo strumento per la diffusione sulla terra di ogni falsità e menzogna.</w:t>
      </w:r>
      <w:r>
        <w:t xml:space="preserve">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3EBFF48E" w14:textId="77777777" w:rsidR="005C08AE" w:rsidRDefault="005C08AE" w:rsidP="005C08AE">
      <w:pPr>
        <w:spacing w:after="200"/>
        <w:jc w:val="both"/>
        <w:rPr>
          <w:rFonts w:ascii="Arial" w:hAnsi="Arial" w:cs="Arial"/>
          <w:sz w:val="24"/>
        </w:rPr>
      </w:pPr>
      <w:r>
        <w:rPr>
          <w:rFonts w:ascii="Arial" w:hAnsi="Arial" w:cs="Arial"/>
          <w:sz w:val="24"/>
        </w:rPr>
        <w:t>Chi non vive secondo queste purissime verità non è un diacono di Cristo Gesù. Si è trasformata in un diacono di Satana, a servizio del drago e delle bestia, oggi dalle mille teste, diecimila corna, migliaia e migliaia di diademi. Bestia invisibile che i diaconi di Satana adorano con adorazione invisibile allo stesso modo che nel tempio di Gerusalemme, il luogo più santo di tutta la terra, di nascosto si adorava l’idolatria. Ecco cosa fa vedere il Signore al profeta Ezechiele:</w:t>
      </w:r>
    </w:p>
    <w:p w14:paraId="6515D1B6" w14:textId="77777777" w:rsidR="005C08AE" w:rsidRPr="000D290A" w:rsidRDefault="005C08AE" w:rsidP="005C08AE">
      <w:pPr>
        <w:spacing w:after="200"/>
        <w:jc w:val="both"/>
        <w:rPr>
          <w:rFonts w:ascii="Arial" w:hAnsi="Arial" w:cs="Arial"/>
          <w:i/>
          <w:iCs/>
          <w:sz w:val="24"/>
        </w:rPr>
      </w:pPr>
      <w:r w:rsidRPr="000D290A">
        <w:rPr>
          <w:rFonts w:ascii="Arial" w:hAnsi="Arial" w:cs="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rFonts w:ascii="Arial" w:hAnsi="Arial" w:cs="Arial"/>
          <w:i/>
          <w:iCs/>
          <w:sz w:val="24"/>
        </w:rPr>
        <w:t xml:space="preserve"> </w:t>
      </w:r>
      <w:r w:rsidRPr="000D290A">
        <w:rPr>
          <w:rFonts w:ascii="Arial" w:hAnsi="Arial" w:cs="Arial"/>
          <w:i/>
          <w:iCs/>
          <w:sz w:val="24"/>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11B2310" w14:textId="77777777" w:rsidR="005C08AE" w:rsidRPr="000D59B0" w:rsidRDefault="005C08AE" w:rsidP="005C08AE">
      <w:pPr>
        <w:spacing w:after="200"/>
        <w:jc w:val="both"/>
        <w:rPr>
          <w:rFonts w:ascii="Arial" w:hAnsi="Arial" w:cs="Arial"/>
          <w:sz w:val="24"/>
        </w:rPr>
      </w:pPr>
      <w:r w:rsidRPr="000D290A">
        <w:rPr>
          <w:rFonts w:ascii="Arial" w:hAnsi="Arial" w:cs="Arial"/>
          <w:i/>
          <w:iCs/>
          <w:sz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w:t>
      </w:r>
      <w:r w:rsidRPr="000D290A">
        <w:rPr>
          <w:rFonts w:ascii="Arial" w:hAnsi="Arial" w:cs="Arial"/>
          <w:i/>
          <w:iCs/>
          <w:sz w:val="24"/>
        </w:rPr>
        <w:lastRenderedPageBreak/>
        <w:t>narici. Ebbene, anch’io agirò con furore. Il mio occhio non avrà pietà e non avrò compassione: manderanno alte grida ai miei orecchi, ma non li ascolterò»</w:t>
      </w:r>
      <w:r>
        <w:rPr>
          <w:rFonts w:ascii="Arial" w:hAnsi="Arial" w:cs="Arial"/>
          <w:i/>
          <w:iCs/>
          <w:sz w:val="24"/>
        </w:rPr>
        <w:t xml:space="preserve"> (Ez 8,118). </w:t>
      </w:r>
    </w:p>
    <w:p w14:paraId="591CDE86" w14:textId="77777777" w:rsidR="005C08AE" w:rsidRDefault="005C08AE" w:rsidP="005C08AE">
      <w:pPr>
        <w:spacing w:after="200"/>
        <w:jc w:val="both"/>
        <w:rPr>
          <w:rFonts w:ascii="Arial" w:hAnsi="Arial" w:cs="Arial"/>
          <w:sz w:val="24"/>
        </w:rPr>
      </w:pPr>
      <w:r>
        <w:rPr>
          <w:rFonts w:ascii="Arial" w:hAnsi="Arial" w:cs="Arial"/>
          <w:sz w:val="24"/>
        </w:rPr>
        <w:t>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in un soldato del suo sconfinato esercito. Non c’è spazio che questo esercito non stia conquistano e non ci sono armi che non stia usando.</w:t>
      </w:r>
    </w:p>
    <w:p w14:paraId="43919FFC"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BA0CE6">
        <w:rPr>
          <w:rFonts w:ascii="Arial" w:hAnsi="Arial" w:cs="Arial"/>
          <w:b/>
          <w:bCs/>
          <w:sz w:val="24"/>
        </w:rPr>
        <w:t>5</w:t>
      </w:r>
      <w:r>
        <w:rPr>
          <w:rFonts w:ascii="Arial" w:hAnsi="Arial" w:cs="Arial"/>
          <w:sz w:val="24"/>
        </w:rPr>
        <w:t xml:space="preserve"> </w:t>
      </w:r>
      <w:r w:rsidRPr="00046741">
        <w:rPr>
          <w:rFonts w:ascii="Arial" w:hAnsi="Arial" w:cs="Arial"/>
          <w:sz w:val="24"/>
        </w:rPr>
        <w:t xml:space="preserve">Alla bestia fu data una bocca per proferire parole d’orgoglio e bestemmie, con il potere di agire per quarantadue mesi. </w:t>
      </w:r>
      <w:r>
        <w:rPr>
          <w:rFonts w:ascii="Arial" w:hAnsi="Arial" w:cs="Arial"/>
          <w:sz w:val="24"/>
        </w:rPr>
        <w:t xml:space="preserve"> </w:t>
      </w:r>
      <w:r w:rsidRPr="00910B5A">
        <w:rPr>
          <w:rFonts w:ascii="Arial" w:hAnsi="Arial" w:cs="Arial"/>
          <w:sz w:val="24"/>
          <w:szCs w:val="24"/>
          <w:lang w:val="la-Latn"/>
        </w:rPr>
        <w:t>Et datum est ei os loquens magna et blasphemiae et data est illi potestas facere menses quadraginta duo</w:t>
      </w:r>
      <w:r>
        <w:rPr>
          <w:rFonts w:ascii="Arial" w:hAnsi="Arial" w:cs="Arial"/>
          <w:sz w:val="24"/>
          <w:szCs w:val="24"/>
        </w:rPr>
        <w:t xml:space="preserve">. </w:t>
      </w:r>
      <w:r w:rsidRPr="00F9640C">
        <w:rPr>
          <w:rFonts w:ascii="Greek" w:hAnsi="Greek" w:cs="Greek"/>
          <w:sz w:val="26"/>
          <w:szCs w:val="26"/>
          <w:lang w:val="la-Latn"/>
        </w:rPr>
        <w:t>Kaˆ ™dÒqh aÙtù stÒma laloàn meg£la kaˆ blasfhm…aj, kaˆ ™dÒqh aÙtù ™xous…a poiÁsai mÁnaj tesser£konta [kaˆ] dÚo.</w:t>
      </w:r>
    </w:p>
    <w:p w14:paraId="44B35034" w14:textId="77777777" w:rsidR="005C08AE" w:rsidRDefault="005C08AE" w:rsidP="005C08AE">
      <w:pPr>
        <w:spacing w:after="200"/>
        <w:jc w:val="both"/>
        <w:rPr>
          <w:rFonts w:ascii="Arial" w:hAnsi="Arial" w:cs="Arial"/>
          <w:sz w:val="24"/>
        </w:rPr>
      </w:pPr>
      <w:r>
        <w:rPr>
          <w:rFonts w:ascii="Arial" w:hAnsi="Arial" w:cs="Arial"/>
          <w:sz w:val="24"/>
        </w:rPr>
        <w:t>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Ecco nella Scrittura Santa alcune esempi di questo orgoglio e di queste bestemmie:</w:t>
      </w:r>
    </w:p>
    <w:p w14:paraId="2E18A393" w14:textId="77777777" w:rsidR="005C08AE" w:rsidRPr="00B82985" w:rsidRDefault="005C08AE" w:rsidP="005C08AE">
      <w:pPr>
        <w:spacing w:after="200"/>
        <w:jc w:val="both"/>
        <w:rPr>
          <w:rFonts w:ascii="Arial" w:hAnsi="Arial" w:cs="Arial"/>
          <w:i/>
          <w:iCs/>
          <w:sz w:val="24"/>
        </w:rPr>
      </w:pPr>
      <w:r w:rsidRPr="00DD28A1">
        <w:rPr>
          <w:rFonts w:ascii="Arial" w:hAnsi="Arial" w:cs="Arial"/>
          <w:b/>
          <w:bCs/>
          <w:sz w:val="24"/>
        </w:rPr>
        <w:t>DAL SALMO:</w:t>
      </w:r>
      <w:r>
        <w:rPr>
          <w:rFonts w:ascii="Arial" w:hAnsi="Arial" w:cs="Arial"/>
          <w:i/>
          <w:iCs/>
          <w:sz w:val="24"/>
        </w:rPr>
        <w:t xml:space="preserve"> “</w:t>
      </w:r>
      <w:r w:rsidRPr="00B82985">
        <w:rPr>
          <w:rFonts w:ascii="Arial" w:hAnsi="Arial" w:cs="Arial"/>
          <w:i/>
          <w:iCs/>
          <w:sz w:val="24"/>
        </w:rPr>
        <w:t>Perché, Signore, ti tieni lontano,</w:t>
      </w:r>
      <w:r>
        <w:rPr>
          <w:rFonts w:ascii="Arial" w:hAnsi="Arial" w:cs="Arial"/>
          <w:i/>
          <w:iCs/>
          <w:sz w:val="24"/>
        </w:rPr>
        <w:t xml:space="preserve"> </w:t>
      </w:r>
      <w:r w:rsidRPr="00B82985">
        <w:rPr>
          <w:rFonts w:ascii="Arial" w:hAnsi="Arial" w:cs="Arial"/>
          <w:i/>
          <w:iCs/>
          <w:sz w:val="24"/>
        </w:rPr>
        <w:t>nei momenti di pericolo ti nascondi?</w:t>
      </w:r>
      <w:r>
        <w:rPr>
          <w:rFonts w:ascii="Arial" w:hAnsi="Arial" w:cs="Arial"/>
          <w:i/>
          <w:iCs/>
          <w:sz w:val="24"/>
        </w:rPr>
        <w:t xml:space="preserve"> </w:t>
      </w:r>
      <w:r w:rsidRPr="00B82985">
        <w:rPr>
          <w:rFonts w:ascii="Arial" w:hAnsi="Arial" w:cs="Arial"/>
          <w:b/>
          <w:bCs/>
          <w:i/>
          <w:iCs/>
          <w:sz w:val="24"/>
        </w:rPr>
        <w:t>Con arroganza il malvagio perseguita il povero:</w:t>
      </w:r>
      <w:r>
        <w:rPr>
          <w:rFonts w:ascii="Arial" w:hAnsi="Arial" w:cs="Arial"/>
          <w:b/>
          <w:bCs/>
          <w:i/>
          <w:iCs/>
          <w:sz w:val="24"/>
        </w:rPr>
        <w:t xml:space="preserve"> </w:t>
      </w:r>
      <w:r w:rsidRPr="00B82985">
        <w:rPr>
          <w:rFonts w:ascii="Arial" w:hAnsi="Arial" w:cs="Arial"/>
          <w:b/>
          <w:bCs/>
          <w:i/>
          <w:iCs/>
          <w:sz w:val="24"/>
        </w:rPr>
        <w:t>cadano nelle insidie che hanno tramato!</w:t>
      </w:r>
      <w:r>
        <w:rPr>
          <w:rFonts w:ascii="Arial" w:hAnsi="Arial" w:cs="Arial"/>
          <w:b/>
          <w:bCs/>
          <w:i/>
          <w:iCs/>
          <w:sz w:val="24"/>
        </w:rPr>
        <w:t xml:space="preserve"> </w:t>
      </w:r>
      <w:r w:rsidRPr="00B82985">
        <w:rPr>
          <w:rFonts w:ascii="Arial" w:hAnsi="Arial" w:cs="Arial"/>
          <w:b/>
          <w:bCs/>
          <w:i/>
          <w:iCs/>
          <w:sz w:val="24"/>
        </w:rPr>
        <w:t>Il malvagio si vanta dei suoi desideri,</w:t>
      </w:r>
      <w:r>
        <w:rPr>
          <w:rFonts w:ascii="Arial" w:hAnsi="Arial" w:cs="Arial"/>
          <w:b/>
          <w:bCs/>
          <w:i/>
          <w:iCs/>
          <w:sz w:val="24"/>
        </w:rPr>
        <w:t xml:space="preserve"> </w:t>
      </w:r>
      <w:r w:rsidRPr="00B82985">
        <w:rPr>
          <w:rFonts w:ascii="Arial" w:hAnsi="Arial" w:cs="Arial"/>
          <w:b/>
          <w:bCs/>
          <w:i/>
          <w:iCs/>
          <w:sz w:val="24"/>
        </w:rPr>
        <w:t>l’avido benedice se stesso.</w:t>
      </w:r>
      <w:r>
        <w:rPr>
          <w:rFonts w:ascii="Arial" w:hAnsi="Arial" w:cs="Arial"/>
          <w:b/>
          <w:bCs/>
          <w:i/>
          <w:iCs/>
          <w:sz w:val="24"/>
        </w:rPr>
        <w:t xml:space="preserve"> </w:t>
      </w:r>
      <w:r w:rsidRPr="00B82985">
        <w:rPr>
          <w:rFonts w:ascii="Arial" w:hAnsi="Arial" w:cs="Arial"/>
          <w:b/>
          <w:bCs/>
          <w:i/>
          <w:iCs/>
          <w:sz w:val="24"/>
        </w:rPr>
        <w:t>Nel suo orgoglio il malvagio disprezza il Signore:</w:t>
      </w:r>
      <w:r>
        <w:rPr>
          <w:rFonts w:ascii="Arial" w:hAnsi="Arial" w:cs="Arial"/>
          <w:b/>
          <w:bCs/>
          <w:i/>
          <w:iCs/>
          <w:sz w:val="24"/>
        </w:rPr>
        <w:t xml:space="preserve"> </w:t>
      </w:r>
      <w:r w:rsidRPr="00B82985">
        <w:rPr>
          <w:rFonts w:ascii="Arial" w:hAnsi="Arial" w:cs="Arial"/>
          <w:b/>
          <w:bCs/>
          <w:i/>
          <w:iCs/>
          <w:sz w:val="24"/>
        </w:rPr>
        <w:t>«Dio non ne chiede conto, non esiste!»;</w:t>
      </w:r>
      <w:r>
        <w:rPr>
          <w:rFonts w:ascii="Arial" w:hAnsi="Arial" w:cs="Arial"/>
          <w:b/>
          <w:bCs/>
          <w:i/>
          <w:iCs/>
          <w:sz w:val="24"/>
        </w:rPr>
        <w:t xml:space="preserve"> </w:t>
      </w:r>
      <w:r w:rsidRPr="00B82985">
        <w:rPr>
          <w:rFonts w:ascii="Arial" w:hAnsi="Arial" w:cs="Arial"/>
          <w:b/>
          <w:bCs/>
          <w:i/>
          <w:iCs/>
          <w:sz w:val="24"/>
        </w:rPr>
        <w:t>questo è tutto il suo pensiero.</w:t>
      </w:r>
      <w:r>
        <w:rPr>
          <w:rFonts w:ascii="Arial" w:hAnsi="Arial" w:cs="Arial"/>
          <w:b/>
          <w:bCs/>
          <w:i/>
          <w:iCs/>
          <w:sz w:val="24"/>
        </w:rPr>
        <w:t xml:space="preserve"> </w:t>
      </w:r>
      <w:r w:rsidRPr="00B82985">
        <w:rPr>
          <w:rFonts w:ascii="Arial" w:hAnsi="Arial" w:cs="Arial"/>
          <w:b/>
          <w:bCs/>
          <w:i/>
          <w:iCs/>
          <w:sz w:val="24"/>
        </w:rPr>
        <w:t>Le sue vie vanno sempre a buon fine,</w:t>
      </w:r>
      <w:r>
        <w:rPr>
          <w:rFonts w:ascii="Arial" w:hAnsi="Arial" w:cs="Arial"/>
          <w:b/>
          <w:bCs/>
          <w:i/>
          <w:iCs/>
          <w:sz w:val="24"/>
        </w:rPr>
        <w:t xml:space="preserve"> </w:t>
      </w:r>
      <w:r w:rsidRPr="00B82985">
        <w:rPr>
          <w:rFonts w:ascii="Arial" w:hAnsi="Arial" w:cs="Arial"/>
          <w:b/>
          <w:bCs/>
          <w:i/>
          <w:iCs/>
          <w:sz w:val="24"/>
        </w:rPr>
        <w:t>troppo in alto per lui sono i tuoi giudizi:</w:t>
      </w:r>
      <w:r>
        <w:rPr>
          <w:rFonts w:ascii="Arial" w:hAnsi="Arial" w:cs="Arial"/>
          <w:b/>
          <w:bCs/>
          <w:i/>
          <w:iCs/>
          <w:sz w:val="24"/>
        </w:rPr>
        <w:t xml:space="preserve"> </w:t>
      </w:r>
      <w:r w:rsidRPr="00B82985">
        <w:rPr>
          <w:rFonts w:ascii="Arial" w:hAnsi="Arial" w:cs="Arial"/>
          <w:b/>
          <w:bCs/>
          <w:i/>
          <w:iCs/>
          <w:sz w:val="24"/>
        </w:rPr>
        <w:t>con un soffio spazza via i suoi avversari.</w:t>
      </w:r>
      <w:r>
        <w:rPr>
          <w:rFonts w:ascii="Arial" w:hAnsi="Arial" w:cs="Arial"/>
          <w:b/>
          <w:bCs/>
          <w:i/>
          <w:iCs/>
          <w:sz w:val="24"/>
        </w:rPr>
        <w:t xml:space="preserve"> </w:t>
      </w:r>
      <w:r w:rsidRPr="00B82985">
        <w:rPr>
          <w:rFonts w:ascii="Arial" w:hAnsi="Arial" w:cs="Arial"/>
          <w:b/>
          <w:bCs/>
          <w:i/>
          <w:iCs/>
          <w:sz w:val="24"/>
        </w:rPr>
        <w:t>Egli pensa: «Non sarò mai scosso,</w:t>
      </w:r>
      <w:r>
        <w:rPr>
          <w:rFonts w:ascii="Arial" w:hAnsi="Arial" w:cs="Arial"/>
          <w:b/>
          <w:bCs/>
          <w:i/>
          <w:iCs/>
          <w:sz w:val="24"/>
        </w:rPr>
        <w:t xml:space="preserve"> </w:t>
      </w:r>
      <w:r w:rsidRPr="00B82985">
        <w:rPr>
          <w:rFonts w:ascii="Arial" w:hAnsi="Arial" w:cs="Arial"/>
          <w:b/>
          <w:bCs/>
          <w:i/>
          <w:iCs/>
          <w:sz w:val="24"/>
        </w:rPr>
        <w:t>vivrò sempre senza sventure».</w:t>
      </w:r>
      <w:r>
        <w:rPr>
          <w:rFonts w:ascii="Arial" w:hAnsi="Arial" w:cs="Arial"/>
          <w:b/>
          <w:bCs/>
          <w:i/>
          <w:iCs/>
          <w:sz w:val="24"/>
        </w:rPr>
        <w:t xml:space="preserve"> </w:t>
      </w:r>
      <w:r w:rsidRPr="00B82985">
        <w:rPr>
          <w:rFonts w:ascii="Arial" w:hAnsi="Arial" w:cs="Arial"/>
          <w:b/>
          <w:bCs/>
          <w:i/>
          <w:iCs/>
          <w:sz w:val="24"/>
        </w:rPr>
        <w:t>Di spergiuri, di frodi e d’inganni ha piena la bocca,</w:t>
      </w:r>
      <w:r>
        <w:rPr>
          <w:rFonts w:ascii="Arial" w:hAnsi="Arial" w:cs="Arial"/>
          <w:b/>
          <w:bCs/>
          <w:i/>
          <w:iCs/>
          <w:sz w:val="24"/>
        </w:rPr>
        <w:t xml:space="preserve"> </w:t>
      </w:r>
      <w:r w:rsidRPr="00B82985">
        <w:rPr>
          <w:rFonts w:ascii="Arial" w:hAnsi="Arial" w:cs="Arial"/>
          <w:b/>
          <w:bCs/>
          <w:i/>
          <w:iCs/>
          <w:sz w:val="24"/>
        </w:rPr>
        <w:t>sulla sua lingua sono cattiveria e prepotenza.</w:t>
      </w:r>
      <w:r>
        <w:rPr>
          <w:rFonts w:ascii="Arial" w:hAnsi="Arial" w:cs="Arial"/>
          <w:b/>
          <w:bCs/>
          <w:i/>
          <w:iCs/>
          <w:sz w:val="24"/>
        </w:rPr>
        <w:t xml:space="preserve"> </w:t>
      </w:r>
      <w:r w:rsidRPr="00B82985">
        <w:rPr>
          <w:rFonts w:ascii="Arial" w:hAnsi="Arial" w:cs="Arial"/>
          <w:b/>
          <w:bCs/>
          <w:i/>
          <w:iCs/>
          <w:sz w:val="24"/>
        </w:rPr>
        <w:t>Sta in agguato dietro le siepi,</w:t>
      </w:r>
      <w:r>
        <w:rPr>
          <w:rFonts w:ascii="Arial" w:hAnsi="Arial" w:cs="Arial"/>
          <w:b/>
          <w:bCs/>
          <w:i/>
          <w:iCs/>
          <w:sz w:val="24"/>
        </w:rPr>
        <w:t xml:space="preserve"> </w:t>
      </w:r>
      <w:r w:rsidRPr="00B82985">
        <w:rPr>
          <w:rFonts w:ascii="Arial" w:hAnsi="Arial" w:cs="Arial"/>
          <w:b/>
          <w:bCs/>
          <w:i/>
          <w:iCs/>
          <w:sz w:val="24"/>
        </w:rPr>
        <w:t>dai nascondigli uccide l’innocente.</w:t>
      </w:r>
      <w:r>
        <w:rPr>
          <w:rFonts w:ascii="Arial" w:hAnsi="Arial" w:cs="Arial"/>
          <w:b/>
          <w:bCs/>
          <w:i/>
          <w:iCs/>
          <w:sz w:val="24"/>
        </w:rPr>
        <w:t xml:space="preserve"> </w:t>
      </w:r>
      <w:r w:rsidRPr="00B82985">
        <w:rPr>
          <w:rFonts w:ascii="Arial" w:hAnsi="Arial" w:cs="Arial"/>
          <w:b/>
          <w:bCs/>
          <w:i/>
          <w:iCs/>
          <w:sz w:val="24"/>
        </w:rPr>
        <w:t>I suoi occhi spiano il misero,</w:t>
      </w:r>
      <w:r>
        <w:rPr>
          <w:rFonts w:ascii="Arial" w:hAnsi="Arial" w:cs="Arial"/>
          <w:b/>
          <w:bCs/>
          <w:i/>
          <w:iCs/>
          <w:sz w:val="24"/>
        </w:rPr>
        <w:t xml:space="preserve"> </w:t>
      </w:r>
      <w:r w:rsidRPr="00B82985">
        <w:rPr>
          <w:rFonts w:ascii="Arial" w:hAnsi="Arial" w:cs="Arial"/>
          <w:b/>
          <w:bCs/>
          <w:i/>
          <w:iCs/>
          <w:sz w:val="24"/>
        </w:rPr>
        <w:t>sta in agguato di nascosto come un leone nel covo.</w:t>
      </w:r>
      <w:r>
        <w:rPr>
          <w:rFonts w:ascii="Arial" w:hAnsi="Arial" w:cs="Arial"/>
          <w:b/>
          <w:bCs/>
          <w:i/>
          <w:iCs/>
          <w:sz w:val="24"/>
        </w:rPr>
        <w:t xml:space="preserve"> </w:t>
      </w:r>
      <w:r w:rsidRPr="00B82985">
        <w:rPr>
          <w:rFonts w:ascii="Arial" w:hAnsi="Arial" w:cs="Arial"/>
          <w:b/>
          <w:bCs/>
          <w:i/>
          <w:iCs/>
          <w:sz w:val="24"/>
        </w:rPr>
        <w:t xml:space="preserve">Sta in agguato per </w:t>
      </w:r>
      <w:r w:rsidRPr="00B82985">
        <w:rPr>
          <w:rFonts w:ascii="Arial" w:hAnsi="Arial" w:cs="Arial"/>
          <w:b/>
          <w:bCs/>
          <w:i/>
          <w:iCs/>
          <w:sz w:val="24"/>
        </w:rPr>
        <w:lastRenderedPageBreak/>
        <w:t>ghermire il povero,</w:t>
      </w:r>
      <w:r>
        <w:rPr>
          <w:rFonts w:ascii="Arial" w:hAnsi="Arial" w:cs="Arial"/>
          <w:b/>
          <w:bCs/>
          <w:i/>
          <w:iCs/>
          <w:sz w:val="24"/>
        </w:rPr>
        <w:t xml:space="preserve"> </w:t>
      </w:r>
      <w:r w:rsidRPr="00B82985">
        <w:rPr>
          <w:rFonts w:ascii="Arial" w:hAnsi="Arial" w:cs="Arial"/>
          <w:b/>
          <w:bCs/>
          <w:i/>
          <w:iCs/>
          <w:sz w:val="24"/>
        </w:rPr>
        <w:t>ghermisce il povero attirandolo nella rete.</w:t>
      </w:r>
      <w:r>
        <w:rPr>
          <w:rFonts w:ascii="Arial" w:hAnsi="Arial" w:cs="Arial"/>
          <w:b/>
          <w:bCs/>
          <w:i/>
          <w:iCs/>
          <w:sz w:val="24"/>
        </w:rPr>
        <w:t xml:space="preserve"> </w:t>
      </w:r>
      <w:r w:rsidRPr="00B82985">
        <w:rPr>
          <w:rFonts w:ascii="Arial" w:hAnsi="Arial" w:cs="Arial"/>
          <w:b/>
          <w:bCs/>
          <w:i/>
          <w:iCs/>
          <w:sz w:val="24"/>
        </w:rPr>
        <w:t>Si piega e si acquatta,</w:t>
      </w:r>
      <w:r>
        <w:rPr>
          <w:rFonts w:ascii="Arial" w:hAnsi="Arial" w:cs="Arial"/>
          <w:b/>
          <w:bCs/>
          <w:i/>
          <w:iCs/>
          <w:sz w:val="24"/>
        </w:rPr>
        <w:t xml:space="preserve"> </w:t>
      </w:r>
      <w:r w:rsidRPr="00B82985">
        <w:rPr>
          <w:rFonts w:ascii="Arial" w:hAnsi="Arial" w:cs="Arial"/>
          <w:b/>
          <w:bCs/>
          <w:i/>
          <w:iCs/>
          <w:sz w:val="24"/>
        </w:rPr>
        <w:t>cadono i miseri sotto i suoi artigli.</w:t>
      </w:r>
      <w:r>
        <w:rPr>
          <w:rFonts w:ascii="Arial" w:hAnsi="Arial" w:cs="Arial"/>
          <w:b/>
          <w:bCs/>
          <w:i/>
          <w:iCs/>
          <w:sz w:val="24"/>
        </w:rPr>
        <w:t xml:space="preserve"> </w:t>
      </w:r>
      <w:r w:rsidRPr="00B82985">
        <w:rPr>
          <w:rFonts w:ascii="Arial" w:hAnsi="Arial" w:cs="Arial"/>
          <w:b/>
          <w:bCs/>
          <w:i/>
          <w:iCs/>
          <w:sz w:val="24"/>
        </w:rPr>
        <w:t>Egli pensa: «Dio dimentica,</w:t>
      </w:r>
      <w:r>
        <w:rPr>
          <w:rFonts w:ascii="Arial" w:hAnsi="Arial" w:cs="Arial"/>
          <w:b/>
          <w:bCs/>
          <w:i/>
          <w:iCs/>
          <w:sz w:val="24"/>
        </w:rPr>
        <w:t xml:space="preserve"> </w:t>
      </w:r>
      <w:r w:rsidRPr="00B82985">
        <w:rPr>
          <w:rFonts w:ascii="Arial" w:hAnsi="Arial" w:cs="Arial"/>
          <w:b/>
          <w:bCs/>
          <w:i/>
          <w:iCs/>
          <w:sz w:val="24"/>
        </w:rPr>
        <w:t>nasconde il volto, non vede più nulla».</w:t>
      </w:r>
      <w:r>
        <w:rPr>
          <w:rFonts w:ascii="Arial" w:hAnsi="Arial" w:cs="Arial"/>
          <w:b/>
          <w:bCs/>
          <w:i/>
          <w:iCs/>
          <w:sz w:val="24"/>
        </w:rPr>
        <w:t xml:space="preserve"> </w:t>
      </w:r>
      <w:r w:rsidRPr="00B82985">
        <w:rPr>
          <w:rFonts w:ascii="Arial" w:hAnsi="Arial" w:cs="Arial"/>
          <w:i/>
          <w:iCs/>
          <w:sz w:val="24"/>
        </w:rPr>
        <w:t>Sorgi, Signore Dio, alza la tua mano,</w:t>
      </w:r>
      <w:r>
        <w:rPr>
          <w:rFonts w:ascii="Arial" w:hAnsi="Arial" w:cs="Arial"/>
          <w:i/>
          <w:iCs/>
          <w:sz w:val="24"/>
        </w:rPr>
        <w:t xml:space="preserve"> </w:t>
      </w:r>
      <w:r w:rsidRPr="00B82985">
        <w:rPr>
          <w:rFonts w:ascii="Arial" w:hAnsi="Arial" w:cs="Arial"/>
          <w:i/>
          <w:iCs/>
          <w:sz w:val="24"/>
        </w:rPr>
        <w:t>non dimenticare i poveri.</w:t>
      </w:r>
      <w:r>
        <w:rPr>
          <w:rFonts w:ascii="Arial" w:hAnsi="Arial" w:cs="Arial"/>
          <w:i/>
          <w:iCs/>
          <w:sz w:val="24"/>
        </w:rPr>
        <w:t xml:space="preserve"> </w:t>
      </w:r>
      <w:r w:rsidRPr="00B82985">
        <w:rPr>
          <w:rFonts w:ascii="Arial" w:hAnsi="Arial" w:cs="Arial"/>
          <w:b/>
          <w:bCs/>
          <w:i/>
          <w:iCs/>
          <w:sz w:val="24"/>
        </w:rPr>
        <w:t>Perché il malvagio disprezza Dio</w:t>
      </w:r>
      <w:r>
        <w:rPr>
          <w:rFonts w:ascii="Arial" w:hAnsi="Arial" w:cs="Arial"/>
          <w:b/>
          <w:bCs/>
          <w:i/>
          <w:iCs/>
          <w:sz w:val="24"/>
        </w:rPr>
        <w:t xml:space="preserve"> </w:t>
      </w:r>
      <w:r w:rsidRPr="00B82985">
        <w:rPr>
          <w:rFonts w:ascii="Arial" w:hAnsi="Arial" w:cs="Arial"/>
          <w:b/>
          <w:bCs/>
          <w:i/>
          <w:iCs/>
          <w:sz w:val="24"/>
        </w:rPr>
        <w:t>e pensa: «Non ne chiederai conto»?</w:t>
      </w:r>
      <w:r>
        <w:rPr>
          <w:rFonts w:ascii="Arial" w:hAnsi="Arial" w:cs="Arial"/>
          <w:b/>
          <w:bCs/>
          <w:i/>
          <w:iCs/>
          <w:sz w:val="24"/>
        </w:rPr>
        <w:t xml:space="preserve"> </w:t>
      </w:r>
      <w:r w:rsidRPr="00B82985">
        <w:rPr>
          <w:rFonts w:ascii="Arial" w:hAnsi="Arial" w:cs="Arial"/>
          <w:i/>
          <w:iCs/>
          <w:sz w:val="24"/>
        </w:rPr>
        <w:t>Eppure tu vedi l’affanno e il dolore,</w:t>
      </w:r>
      <w:r>
        <w:rPr>
          <w:rFonts w:ascii="Arial" w:hAnsi="Arial" w:cs="Arial"/>
          <w:i/>
          <w:iCs/>
          <w:sz w:val="24"/>
        </w:rPr>
        <w:t xml:space="preserve"> </w:t>
      </w:r>
      <w:r w:rsidRPr="00B82985">
        <w:rPr>
          <w:rFonts w:ascii="Arial" w:hAnsi="Arial" w:cs="Arial"/>
          <w:i/>
          <w:iCs/>
          <w:sz w:val="24"/>
        </w:rPr>
        <w:t>li guardi e li prendi nelle tue mani.</w:t>
      </w:r>
      <w:r>
        <w:rPr>
          <w:rFonts w:ascii="Arial" w:hAnsi="Arial" w:cs="Arial"/>
          <w:i/>
          <w:iCs/>
          <w:sz w:val="24"/>
        </w:rPr>
        <w:t xml:space="preserve"> </w:t>
      </w:r>
      <w:r w:rsidRPr="00B82985">
        <w:rPr>
          <w:rFonts w:ascii="Arial" w:hAnsi="Arial" w:cs="Arial"/>
          <w:i/>
          <w:iCs/>
          <w:sz w:val="24"/>
        </w:rPr>
        <w:t>A te si abbandona il misero,</w:t>
      </w:r>
      <w:r>
        <w:rPr>
          <w:rFonts w:ascii="Arial" w:hAnsi="Arial" w:cs="Arial"/>
          <w:i/>
          <w:iCs/>
          <w:sz w:val="24"/>
        </w:rPr>
        <w:t xml:space="preserve"> </w:t>
      </w:r>
      <w:r w:rsidRPr="00B82985">
        <w:rPr>
          <w:rFonts w:ascii="Arial" w:hAnsi="Arial" w:cs="Arial"/>
          <w:i/>
          <w:iCs/>
          <w:sz w:val="24"/>
        </w:rPr>
        <w:t>dell’orfano tu sei l’aiuto.</w:t>
      </w:r>
      <w:r>
        <w:rPr>
          <w:rFonts w:ascii="Arial" w:hAnsi="Arial" w:cs="Arial"/>
          <w:i/>
          <w:iCs/>
          <w:sz w:val="24"/>
        </w:rPr>
        <w:t xml:space="preserve"> </w:t>
      </w:r>
      <w:r w:rsidRPr="00B82985">
        <w:rPr>
          <w:rFonts w:ascii="Arial" w:hAnsi="Arial" w:cs="Arial"/>
          <w:i/>
          <w:iCs/>
          <w:sz w:val="24"/>
        </w:rPr>
        <w:t>Spezza il braccio del malvagio e dell’empio,</w:t>
      </w:r>
      <w:r>
        <w:rPr>
          <w:rFonts w:ascii="Arial" w:hAnsi="Arial" w:cs="Arial"/>
          <w:i/>
          <w:iCs/>
          <w:sz w:val="24"/>
        </w:rPr>
        <w:t xml:space="preserve"> </w:t>
      </w:r>
      <w:r w:rsidRPr="00B82985">
        <w:rPr>
          <w:rFonts w:ascii="Arial" w:hAnsi="Arial" w:cs="Arial"/>
          <w:i/>
          <w:iCs/>
          <w:sz w:val="24"/>
        </w:rPr>
        <w:t>cercherai il suo peccato e più non lo troverai.</w:t>
      </w:r>
      <w:r>
        <w:rPr>
          <w:rFonts w:ascii="Arial" w:hAnsi="Arial" w:cs="Arial"/>
          <w:i/>
          <w:iCs/>
          <w:sz w:val="24"/>
        </w:rPr>
        <w:t xml:space="preserve"> </w:t>
      </w:r>
      <w:r w:rsidRPr="00B82985">
        <w:rPr>
          <w:rFonts w:ascii="Arial" w:hAnsi="Arial" w:cs="Arial"/>
          <w:i/>
          <w:iCs/>
          <w:sz w:val="24"/>
        </w:rPr>
        <w:t>Il Signore è re in eterno, per sempre:</w:t>
      </w:r>
      <w:r>
        <w:rPr>
          <w:rFonts w:ascii="Arial" w:hAnsi="Arial" w:cs="Arial"/>
          <w:i/>
          <w:iCs/>
          <w:sz w:val="24"/>
        </w:rPr>
        <w:t xml:space="preserve"> </w:t>
      </w:r>
      <w:r w:rsidRPr="00B82985">
        <w:rPr>
          <w:rFonts w:ascii="Arial" w:hAnsi="Arial" w:cs="Arial"/>
          <w:i/>
          <w:iCs/>
          <w:sz w:val="24"/>
        </w:rPr>
        <w:t>dalla sua terra sono scomparse le genti.</w:t>
      </w:r>
      <w:r>
        <w:rPr>
          <w:rFonts w:ascii="Arial" w:hAnsi="Arial" w:cs="Arial"/>
          <w:i/>
          <w:iCs/>
          <w:sz w:val="24"/>
        </w:rPr>
        <w:t xml:space="preserve"> </w:t>
      </w:r>
      <w:r w:rsidRPr="00B82985">
        <w:rPr>
          <w:rFonts w:ascii="Arial" w:hAnsi="Arial" w:cs="Arial"/>
          <w:i/>
          <w:iCs/>
          <w:sz w:val="24"/>
        </w:rPr>
        <w:t>Tu accogli, Signore, il desiderio dei poveri,</w:t>
      </w:r>
      <w:r>
        <w:rPr>
          <w:rFonts w:ascii="Arial" w:hAnsi="Arial" w:cs="Arial"/>
          <w:i/>
          <w:iCs/>
          <w:sz w:val="24"/>
        </w:rPr>
        <w:t xml:space="preserve"> </w:t>
      </w:r>
      <w:r w:rsidRPr="00B82985">
        <w:rPr>
          <w:rFonts w:ascii="Arial" w:hAnsi="Arial" w:cs="Arial"/>
          <w:i/>
          <w:iCs/>
          <w:sz w:val="24"/>
        </w:rPr>
        <w:t>rafforzi i loro cuori, porgi l’orecchio,</w:t>
      </w:r>
      <w:r>
        <w:rPr>
          <w:rFonts w:ascii="Arial" w:hAnsi="Arial" w:cs="Arial"/>
          <w:i/>
          <w:iCs/>
          <w:sz w:val="24"/>
        </w:rPr>
        <w:t xml:space="preserve"> </w:t>
      </w:r>
      <w:r w:rsidRPr="00B82985">
        <w:rPr>
          <w:rFonts w:ascii="Arial" w:hAnsi="Arial" w:cs="Arial"/>
          <w:i/>
          <w:iCs/>
          <w:sz w:val="24"/>
        </w:rPr>
        <w:t>perché sia fatta giustizia all’orfano e all’oppresso,</w:t>
      </w:r>
      <w:r>
        <w:rPr>
          <w:rFonts w:ascii="Arial" w:hAnsi="Arial" w:cs="Arial"/>
          <w:i/>
          <w:iCs/>
          <w:sz w:val="24"/>
        </w:rPr>
        <w:t xml:space="preserve"> </w:t>
      </w:r>
      <w:r w:rsidRPr="00B82985">
        <w:rPr>
          <w:rFonts w:ascii="Arial" w:hAnsi="Arial" w:cs="Arial"/>
          <w:i/>
          <w:iCs/>
          <w:sz w:val="24"/>
        </w:rPr>
        <w:t>e non continui più a spargere terrore l’uomo fatto di terra</w:t>
      </w:r>
      <w:r>
        <w:rPr>
          <w:rFonts w:ascii="Arial" w:hAnsi="Arial" w:cs="Arial"/>
          <w:i/>
          <w:iCs/>
          <w:sz w:val="24"/>
        </w:rPr>
        <w:t xml:space="preserve">” (Sal 10,1-18). </w:t>
      </w:r>
    </w:p>
    <w:p w14:paraId="0247F93A" w14:textId="77777777" w:rsidR="005C08AE" w:rsidRPr="00DD28A1" w:rsidRDefault="005C08AE" w:rsidP="005C08AE">
      <w:pPr>
        <w:spacing w:after="200"/>
        <w:jc w:val="both"/>
        <w:rPr>
          <w:rFonts w:ascii="Arial" w:hAnsi="Arial" w:cs="Arial"/>
          <w:i/>
          <w:iCs/>
          <w:sz w:val="24"/>
        </w:rPr>
      </w:pPr>
      <w:r w:rsidRPr="00DD28A1">
        <w:rPr>
          <w:rFonts w:ascii="Arial" w:hAnsi="Arial" w:cs="Arial"/>
          <w:b/>
          <w:bCs/>
          <w:sz w:val="24"/>
        </w:rPr>
        <w:t>DAL PROFETA ISAIA</w:t>
      </w:r>
      <w:r>
        <w:rPr>
          <w:rFonts w:ascii="Arial" w:hAnsi="Arial" w:cs="Arial"/>
          <w:i/>
          <w:iCs/>
          <w:sz w:val="24"/>
        </w:rPr>
        <w:t>: “</w:t>
      </w:r>
      <w:r w:rsidRPr="00DD28A1">
        <w:rPr>
          <w:rFonts w:ascii="Arial" w:hAnsi="Arial" w:cs="Arial"/>
          <w:i/>
          <w:iCs/>
          <w:sz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r>
        <w:rPr>
          <w:rFonts w:ascii="Arial" w:hAnsi="Arial" w:cs="Arial"/>
          <w:i/>
          <w:iCs/>
          <w:sz w:val="24"/>
        </w:rPr>
        <w:t xml:space="preserve"> </w:t>
      </w:r>
      <w:r w:rsidRPr="00DD28A1">
        <w:rPr>
          <w:rFonts w:ascii="Arial" w:hAnsi="Arial" w:cs="Arial"/>
          <w:i/>
          <w:iCs/>
          <w:sz w:val="24"/>
        </w:rPr>
        <w:t>In quel giorno avverrà che il Signore ti libererà dalle tue pene, dal tuo affanno e dalla tua dura schiavitù a cui eri stato assoggettato. Allora intonerai questa canzone sul re di Babilonia e dirai:</w:t>
      </w:r>
    </w:p>
    <w:p w14:paraId="1E30C9BD" w14:textId="77777777" w:rsidR="005C08AE" w:rsidRPr="00DD28A1" w:rsidRDefault="005C08AE" w:rsidP="005C08AE">
      <w:pPr>
        <w:spacing w:after="200"/>
        <w:jc w:val="both"/>
        <w:rPr>
          <w:rFonts w:ascii="Arial" w:hAnsi="Arial" w:cs="Arial"/>
          <w:i/>
          <w:iCs/>
          <w:sz w:val="24"/>
        </w:rPr>
      </w:pPr>
      <w:r w:rsidRPr="00DD28A1">
        <w:rPr>
          <w:rFonts w:ascii="Arial" w:hAnsi="Arial" w:cs="Arial"/>
          <w:i/>
          <w:iCs/>
          <w:sz w:val="24"/>
        </w:rPr>
        <w:t>«Ah, come è finito l’aguzzino,</w:t>
      </w:r>
      <w:r>
        <w:rPr>
          <w:rFonts w:ascii="Arial" w:hAnsi="Arial" w:cs="Arial"/>
          <w:i/>
          <w:iCs/>
          <w:sz w:val="24"/>
        </w:rPr>
        <w:t xml:space="preserve"> </w:t>
      </w:r>
      <w:r w:rsidRPr="00DD28A1">
        <w:rPr>
          <w:rFonts w:ascii="Arial" w:hAnsi="Arial" w:cs="Arial"/>
          <w:i/>
          <w:iCs/>
          <w:sz w:val="24"/>
        </w:rPr>
        <w:t>è finita l’aggressione!</w:t>
      </w:r>
      <w:r>
        <w:rPr>
          <w:rFonts w:ascii="Arial" w:hAnsi="Arial" w:cs="Arial"/>
          <w:i/>
          <w:iCs/>
          <w:sz w:val="24"/>
        </w:rPr>
        <w:t xml:space="preserve"> </w:t>
      </w:r>
      <w:r w:rsidRPr="00DD28A1">
        <w:rPr>
          <w:rFonts w:ascii="Arial" w:hAnsi="Arial" w:cs="Arial"/>
          <w:i/>
          <w:iCs/>
          <w:sz w:val="24"/>
        </w:rPr>
        <w:t>Il Signore ha spezzato la verga degli iniqui,</w:t>
      </w:r>
      <w:r>
        <w:rPr>
          <w:rFonts w:ascii="Arial" w:hAnsi="Arial" w:cs="Arial"/>
          <w:i/>
          <w:iCs/>
          <w:sz w:val="24"/>
        </w:rPr>
        <w:t xml:space="preserve"> </w:t>
      </w:r>
      <w:r w:rsidRPr="00DD28A1">
        <w:rPr>
          <w:rFonts w:ascii="Arial" w:hAnsi="Arial" w:cs="Arial"/>
          <w:i/>
          <w:iCs/>
          <w:sz w:val="24"/>
        </w:rPr>
        <w:t>il bastone dei dominatori,</w:t>
      </w:r>
      <w:r>
        <w:rPr>
          <w:rFonts w:ascii="Arial" w:hAnsi="Arial" w:cs="Arial"/>
          <w:i/>
          <w:iCs/>
          <w:sz w:val="24"/>
        </w:rPr>
        <w:t xml:space="preserve"> </w:t>
      </w:r>
      <w:r w:rsidRPr="00DD28A1">
        <w:rPr>
          <w:rFonts w:ascii="Arial" w:hAnsi="Arial" w:cs="Arial"/>
          <w:i/>
          <w:iCs/>
          <w:sz w:val="24"/>
        </w:rPr>
        <w:t>che percuoteva i popoli nel suo furore,</w:t>
      </w:r>
      <w:r>
        <w:rPr>
          <w:rFonts w:ascii="Arial" w:hAnsi="Arial" w:cs="Arial"/>
          <w:i/>
          <w:iCs/>
          <w:sz w:val="24"/>
        </w:rPr>
        <w:t xml:space="preserve"> </w:t>
      </w:r>
      <w:r w:rsidRPr="00DD28A1">
        <w:rPr>
          <w:rFonts w:ascii="Arial" w:hAnsi="Arial" w:cs="Arial"/>
          <w:i/>
          <w:iCs/>
          <w:sz w:val="24"/>
        </w:rPr>
        <w:t>con colpi senza fine,</w:t>
      </w:r>
      <w:r>
        <w:rPr>
          <w:rFonts w:ascii="Arial" w:hAnsi="Arial" w:cs="Arial"/>
          <w:i/>
          <w:iCs/>
          <w:sz w:val="24"/>
        </w:rPr>
        <w:t xml:space="preserve"> </w:t>
      </w:r>
      <w:r w:rsidRPr="00DD28A1">
        <w:rPr>
          <w:rFonts w:ascii="Arial" w:hAnsi="Arial" w:cs="Arial"/>
          <w:i/>
          <w:iCs/>
          <w:sz w:val="24"/>
        </w:rPr>
        <w:t>che dominava con furia le nazioni</w:t>
      </w:r>
      <w:r>
        <w:rPr>
          <w:rFonts w:ascii="Arial" w:hAnsi="Arial" w:cs="Arial"/>
          <w:i/>
          <w:iCs/>
          <w:sz w:val="24"/>
        </w:rPr>
        <w:t xml:space="preserve"> </w:t>
      </w:r>
      <w:r w:rsidRPr="00DD28A1">
        <w:rPr>
          <w:rFonts w:ascii="Arial" w:hAnsi="Arial" w:cs="Arial"/>
          <w:i/>
          <w:iCs/>
          <w:sz w:val="24"/>
        </w:rPr>
        <w:t>con una persecuzione senza respiro.</w:t>
      </w:r>
      <w:r>
        <w:rPr>
          <w:rFonts w:ascii="Arial" w:hAnsi="Arial" w:cs="Arial"/>
          <w:i/>
          <w:iCs/>
          <w:sz w:val="24"/>
        </w:rPr>
        <w:t xml:space="preserve"> </w:t>
      </w:r>
      <w:r w:rsidRPr="00DD28A1">
        <w:rPr>
          <w:rFonts w:ascii="Arial" w:hAnsi="Arial" w:cs="Arial"/>
          <w:i/>
          <w:iCs/>
          <w:sz w:val="24"/>
        </w:rPr>
        <w:t>Riposa ora tranquilla tutta la terra</w:t>
      </w:r>
      <w:r>
        <w:rPr>
          <w:rFonts w:ascii="Arial" w:hAnsi="Arial" w:cs="Arial"/>
          <w:i/>
          <w:iCs/>
          <w:sz w:val="24"/>
        </w:rPr>
        <w:t xml:space="preserve"> </w:t>
      </w:r>
      <w:r w:rsidRPr="00DD28A1">
        <w:rPr>
          <w:rFonts w:ascii="Arial" w:hAnsi="Arial" w:cs="Arial"/>
          <w:i/>
          <w:iCs/>
          <w:sz w:val="24"/>
        </w:rPr>
        <w:t>ed erompe in grida di gioia.</w:t>
      </w:r>
      <w:r>
        <w:rPr>
          <w:rFonts w:ascii="Arial" w:hAnsi="Arial" w:cs="Arial"/>
          <w:i/>
          <w:iCs/>
          <w:sz w:val="24"/>
        </w:rPr>
        <w:t xml:space="preserve"> </w:t>
      </w:r>
      <w:r w:rsidRPr="00DD28A1">
        <w:rPr>
          <w:rFonts w:ascii="Arial" w:hAnsi="Arial" w:cs="Arial"/>
          <w:i/>
          <w:iCs/>
          <w:sz w:val="24"/>
        </w:rPr>
        <w:t>Persino i cipressi gioiscono per te</w:t>
      </w:r>
      <w:r>
        <w:rPr>
          <w:rFonts w:ascii="Arial" w:hAnsi="Arial" w:cs="Arial"/>
          <w:i/>
          <w:iCs/>
          <w:sz w:val="24"/>
        </w:rPr>
        <w:t xml:space="preserve"> </w:t>
      </w:r>
      <w:r w:rsidRPr="00DD28A1">
        <w:rPr>
          <w:rFonts w:ascii="Arial" w:hAnsi="Arial" w:cs="Arial"/>
          <w:i/>
          <w:iCs/>
          <w:sz w:val="24"/>
        </w:rPr>
        <w:t>e anche i cedri del Libano:</w:t>
      </w:r>
      <w:r>
        <w:rPr>
          <w:rFonts w:ascii="Arial" w:hAnsi="Arial" w:cs="Arial"/>
          <w:i/>
          <w:iCs/>
          <w:sz w:val="24"/>
        </w:rPr>
        <w:t xml:space="preserve"> </w:t>
      </w:r>
      <w:r w:rsidRPr="00DD28A1">
        <w:rPr>
          <w:rFonts w:ascii="Arial" w:hAnsi="Arial" w:cs="Arial"/>
          <w:i/>
          <w:iCs/>
          <w:sz w:val="24"/>
        </w:rPr>
        <w:t>“Da quando tu sei prostrato,</w:t>
      </w:r>
      <w:r>
        <w:rPr>
          <w:rFonts w:ascii="Arial" w:hAnsi="Arial" w:cs="Arial"/>
          <w:i/>
          <w:iCs/>
          <w:sz w:val="24"/>
        </w:rPr>
        <w:t xml:space="preserve"> </w:t>
      </w:r>
      <w:r w:rsidRPr="00DD28A1">
        <w:rPr>
          <w:rFonts w:ascii="Arial" w:hAnsi="Arial" w:cs="Arial"/>
          <w:i/>
          <w:iCs/>
          <w:sz w:val="24"/>
        </w:rPr>
        <w:t>non sale più nessuno a tagliarci”.</w:t>
      </w:r>
      <w:r>
        <w:rPr>
          <w:rFonts w:ascii="Arial" w:hAnsi="Arial" w:cs="Arial"/>
          <w:i/>
          <w:iCs/>
          <w:sz w:val="24"/>
        </w:rPr>
        <w:t xml:space="preserve"> </w:t>
      </w:r>
      <w:r w:rsidRPr="00DD28A1">
        <w:rPr>
          <w:rFonts w:ascii="Arial" w:hAnsi="Arial" w:cs="Arial"/>
          <w:i/>
          <w:iCs/>
          <w:sz w:val="24"/>
        </w:rPr>
        <w:t>Gli inferi di sotto si agitano per te,</w:t>
      </w:r>
      <w:r>
        <w:rPr>
          <w:rFonts w:ascii="Arial" w:hAnsi="Arial" w:cs="Arial"/>
          <w:i/>
          <w:iCs/>
          <w:sz w:val="24"/>
        </w:rPr>
        <w:t xml:space="preserve"> </w:t>
      </w:r>
      <w:r w:rsidRPr="00DD28A1">
        <w:rPr>
          <w:rFonts w:ascii="Arial" w:hAnsi="Arial" w:cs="Arial"/>
          <w:i/>
          <w:iCs/>
          <w:sz w:val="24"/>
        </w:rPr>
        <w:t>per venirti incontro al tuo arrivo;</w:t>
      </w:r>
      <w:r>
        <w:rPr>
          <w:rFonts w:ascii="Arial" w:hAnsi="Arial" w:cs="Arial"/>
          <w:i/>
          <w:iCs/>
          <w:sz w:val="24"/>
        </w:rPr>
        <w:t xml:space="preserve"> </w:t>
      </w:r>
      <w:r w:rsidRPr="00DD28A1">
        <w:rPr>
          <w:rFonts w:ascii="Arial" w:hAnsi="Arial" w:cs="Arial"/>
          <w:i/>
          <w:iCs/>
          <w:sz w:val="24"/>
        </w:rPr>
        <w:t>per te essi svegliano le ombre,</w:t>
      </w:r>
      <w:r>
        <w:rPr>
          <w:rFonts w:ascii="Arial" w:hAnsi="Arial" w:cs="Arial"/>
          <w:i/>
          <w:iCs/>
          <w:sz w:val="24"/>
        </w:rPr>
        <w:t xml:space="preserve"> </w:t>
      </w:r>
      <w:r w:rsidRPr="00DD28A1">
        <w:rPr>
          <w:rFonts w:ascii="Arial" w:hAnsi="Arial" w:cs="Arial"/>
          <w:i/>
          <w:iCs/>
          <w:sz w:val="24"/>
        </w:rPr>
        <w:t>tutti i dominatori della terra,</w:t>
      </w:r>
      <w:r>
        <w:rPr>
          <w:rFonts w:ascii="Arial" w:hAnsi="Arial" w:cs="Arial"/>
          <w:i/>
          <w:iCs/>
          <w:sz w:val="24"/>
        </w:rPr>
        <w:t xml:space="preserve"> </w:t>
      </w:r>
      <w:r w:rsidRPr="00DD28A1">
        <w:rPr>
          <w:rFonts w:ascii="Arial" w:hAnsi="Arial" w:cs="Arial"/>
          <w:i/>
          <w:iCs/>
          <w:sz w:val="24"/>
        </w:rPr>
        <w:t>e fanno sorgere dai loro troni tutti i re delle nazioni.</w:t>
      </w:r>
      <w:r>
        <w:rPr>
          <w:rFonts w:ascii="Arial" w:hAnsi="Arial" w:cs="Arial"/>
          <w:i/>
          <w:iCs/>
          <w:sz w:val="24"/>
        </w:rPr>
        <w:t xml:space="preserve"> </w:t>
      </w:r>
      <w:r w:rsidRPr="00DD28A1">
        <w:rPr>
          <w:rFonts w:ascii="Arial" w:hAnsi="Arial" w:cs="Arial"/>
          <w:i/>
          <w:iCs/>
          <w:sz w:val="24"/>
        </w:rPr>
        <w:t>Tutti prendono la parola per dirti:</w:t>
      </w:r>
      <w:r>
        <w:rPr>
          <w:rFonts w:ascii="Arial" w:hAnsi="Arial" w:cs="Arial"/>
          <w:i/>
          <w:iCs/>
          <w:sz w:val="24"/>
        </w:rPr>
        <w:t xml:space="preserve"> </w:t>
      </w:r>
      <w:r w:rsidRPr="00DD28A1">
        <w:rPr>
          <w:rFonts w:ascii="Arial" w:hAnsi="Arial" w:cs="Arial"/>
          <w:i/>
          <w:iCs/>
          <w:sz w:val="24"/>
        </w:rPr>
        <w:t>“Anche tu sei stato abbattuto come noi,</w:t>
      </w:r>
      <w:r>
        <w:rPr>
          <w:rFonts w:ascii="Arial" w:hAnsi="Arial" w:cs="Arial"/>
          <w:i/>
          <w:iCs/>
          <w:sz w:val="24"/>
        </w:rPr>
        <w:t xml:space="preserve"> </w:t>
      </w:r>
      <w:r w:rsidRPr="00DD28A1">
        <w:rPr>
          <w:rFonts w:ascii="Arial" w:hAnsi="Arial" w:cs="Arial"/>
          <w:i/>
          <w:iCs/>
          <w:sz w:val="24"/>
        </w:rPr>
        <w:t>sei diventato uguale a noi”.</w:t>
      </w:r>
    </w:p>
    <w:p w14:paraId="50B81CD2" w14:textId="77777777" w:rsidR="005C08AE" w:rsidRPr="00DD28A1" w:rsidRDefault="005C08AE" w:rsidP="005C08AE">
      <w:pPr>
        <w:spacing w:after="200"/>
        <w:jc w:val="both"/>
        <w:rPr>
          <w:rFonts w:ascii="Arial" w:hAnsi="Arial" w:cs="Arial"/>
          <w:b/>
          <w:bCs/>
          <w:i/>
          <w:iCs/>
          <w:sz w:val="24"/>
        </w:rPr>
      </w:pPr>
      <w:r w:rsidRPr="00DD28A1">
        <w:rPr>
          <w:rFonts w:ascii="Arial" w:hAnsi="Arial" w:cs="Arial"/>
          <w:b/>
          <w:bCs/>
          <w:i/>
          <w:iCs/>
          <w:sz w:val="24"/>
        </w:rPr>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423687DE" w14:textId="77777777" w:rsidR="005C08AE" w:rsidRPr="00DD28A1" w:rsidRDefault="005C08AE" w:rsidP="005C08AE">
      <w:pPr>
        <w:spacing w:after="200"/>
        <w:jc w:val="both"/>
        <w:rPr>
          <w:rFonts w:ascii="Arial" w:hAnsi="Arial" w:cs="Arial"/>
          <w:b/>
          <w:bCs/>
          <w:i/>
          <w:iCs/>
          <w:sz w:val="24"/>
        </w:rPr>
      </w:pPr>
      <w:r w:rsidRPr="00DD28A1">
        <w:rPr>
          <w:rFonts w:ascii="Arial" w:hAnsi="Arial" w:cs="Arial"/>
          <w:b/>
          <w:bCs/>
          <w:i/>
          <w:iCs/>
          <w:sz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w:t>
      </w:r>
    </w:p>
    <w:p w14:paraId="410738D9" w14:textId="77777777" w:rsidR="005C08AE" w:rsidRPr="00DD28A1" w:rsidRDefault="005C08AE" w:rsidP="005C08AE">
      <w:pPr>
        <w:spacing w:after="200"/>
        <w:jc w:val="both"/>
        <w:rPr>
          <w:rFonts w:ascii="Arial" w:hAnsi="Arial" w:cs="Arial"/>
          <w:b/>
          <w:bCs/>
          <w:i/>
          <w:iCs/>
          <w:sz w:val="24"/>
        </w:rPr>
      </w:pPr>
      <w:r w:rsidRPr="00DD28A1">
        <w:rPr>
          <w:rFonts w:ascii="Arial" w:hAnsi="Arial" w:cs="Arial"/>
          <w:b/>
          <w:bCs/>
          <w:i/>
          <w:iCs/>
          <w:sz w:val="24"/>
        </w:rPr>
        <w:lastRenderedPageBreak/>
        <w:t xml:space="preserve">Non sarà più nominata la discendenza degli iniqui. Preparate il massacro dei suoi figli a causa dell’iniquità dei loro padri, e non sorgano più a conquistare la terra e a riempire il mondo di rovine». </w:t>
      </w:r>
    </w:p>
    <w:p w14:paraId="4D1CB792" w14:textId="77777777" w:rsidR="005C08AE" w:rsidRPr="00B82985" w:rsidRDefault="005C08AE" w:rsidP="005C08AE">
      <w:pPr>
        <w:spacing w:after="200"/>
        <w:jc w:val="both"/>
        <w:rPr>
          <w:rFonts w:ascii="Arial" w:hAnsi="Arial" w:cs="Arial"/>
          <w:i/>
          <w:iCs/>
          <w:sz w:val="24"/>
        </w:rPr>
      </w:pPr>
      <w:r w:rsidRPr="00DD28A1">
        <w:rPr>
          <w:rFonts w:ascii="Arial" w:hAnsi="Arial" w:cs="Arial"/>
          <w:i/>
          <w:iCs/>
          <w:sz w:val="24"/>
        </w:rPr>
        <w:t xml:space="preserve">«Io insorgerò contro di loro </w:t>
      </w:r>
      <w:r>
        <w:rPr>
          <w:rFonts w:ascii="Arial" w:hAnsi="Arial" w:cs="Arial"/>
          <w:i/>
          <w:iCs/>
          <w:sz w:val="24"/>
        </w:rPr>
        <w:t xml:space="preserve"> </w:t>
      </w:r>
      <w:r w:rsidRPr="00DD28A1">
        <w:rPr>
          <w:rFonts w:ascii="Arial" w:hAnsi="Arial" w:cs="Arial"/>
          <w:i/>
          <w:iCs/>
          <w:sz w:val="24"/>
        </w:rPr>
        <w:t>– oracolo del Signore degli eserciti –,</w:t>
      </w:r>
      <w:r>
        <w:rPr>
          <w:rFonts w:ascii="Arial" w:hAnsi="Arial" w:cs="Arial"/>
          <w:i/>
          <w:iCs/>
          <w:sz w:val="24"/>
        </w:rPr>
        <w:t xml:space="preserve"> </w:t>
      </w:r>
      <w:r w:rsidRPr="00DD28A1">
        <w:rPr>
          <w:rFonts w:ascii="Arial" w:hAnsi="Arial" w:cs="Arial"/>
          <w:i/>
          <w:iCs/>
          <w:sz w:val="24"/>
        </w:rPr>
        <w:t>sterminerò il nome e il resto di Babilonia,</w:t>
      </w:r>
      <w:r>
        <w:rPr>
          <w:rFonts w:ascii="Arial" w:hAnsi="Arial" w:cs="Arial"/>
          <w:i/>
          <w:iCs/>
          <w:sz w:val="24"/>
        </w:rPr>
        <w:t xml:space="preserve"> </w:t>
      </w:r>
      <w:r w:rsidRPr="00DD28A1">
        <w:rPr>
          <w:rFonts w:ascii="Arial" w:hAnsi="Arial" w:cs="Arial"/>
          <w:i/>
          <w:iCs/>
          <w:sz w:val="24"/>
        </w:rPr>
        <w:t>la prole e la stirpe – oracolo del Signore.</w:t>
      </w:r>
      <w:r>
        <w:rPr>
          <w:rFonts w:ascii="Arial" w:hAnsi="Arial" w:cs="Arial"/>
          <w:i/>
          <w:iCs/>
          <w:sz w:val="24"/>
        </w:rPr>
        <w:t xml:space="preserve"> </w:t>
      </w:r>
      <w:r w:rsidRPr="00DD28A1">
        <w:rPr>
          <w:rFonts w:ascii="Arial" w:hAnsi="Arial" w:cs="Arial"/>
          <w:i/>
          <w:iCs/>
          <w:sz w:val="24"/>
        </w:rPr>
        <w:t>Io la ridurrò a dominio del riccio, a palude stagnante;</w:t>
      </w:r>
      <w:r>
        <w:rPr>
          <w:rFonts w:ascii="Arial" w:hAnsi="Arial" w:cs="Arial"/>
          <w:i/>
          <w:iCs/>
          <w:sz w:val="24"/>
        </w:rPr>
        <w:t xml:space="preserve"> </w:t>
      </w:r>
      <w:r w:rsidRPr="00DD28A1">
        <w:rPr>
          <w:rFonts w:ascii="Arial" w:hAnsi="Arial" w:cs="Arial"/>
          <w:i/>
          <w:iCs/>
          <w:sz w:val="24"/>
        </w:rPr>
        <w:t>la spazzerò con la scopa della distruzione».</w:t>
      </w:r>
      <w:r>
        <w:rPr>
          <w:rFonts w:ascii="Arial" w:hAnsi="Arial" w:cs="Arial"/>
          <w:i/>
          <w:iCs/>
          <w:sz w:val="24"/>
        </w:rPr>
        <w:t xml:space="preserve"> </w:t>
      </w:r>
      <w:r w:rsidRPr="00DD28A1">
        <w:rPr>
          <w:rFonts w:ascii="Arial" w:hAnsi="Arial" w:cs="Arial"/>
          <w:i/>
          <w:iCs/>
          <w:sz w:val="24"/>
        </w:rPr>
        <w:t>Oracolo del Signore degli eserciti.</w:t>
      </w:r>
      <w:r>
        <w:rPr>
          <w:rFonts w:ascii="Arial" w:hAnsi="Arial" w:cs="Arial"/>
          <w:i/>
          <w:iCs/>
          <w:sz w:val="24"/>
        </w:rPr>
        <w:t xml:space="preserve"> </w:t>
      </w:r>
      <w:r w:rsidRPr="00DD28A1">
        <w:rPr>
          <w:rFonts w:ascii="Arial" w:hAnsi="Arial" w:cs="Arial"/>
          <w:i/>
          <w:iCs/>
          <w:sz w:val="24"/>
        </w:rPr>
        <w:t>Il Signore degli eserciti ha giurato dicendo:</w:t>
      </w:r>
      <w:r>
        <w:rPr>
          <w:rFonts w:ascii="Arial" w:hAnsi="Arial" w:cs="Arial"/>
          <w:i/>
          <w:iCs/>
          <w:sz w:val="24"/>
        </w:rPr>
        <w:t xml:space="preserve"> </w:t>
      </w:r>
      <w:r w:rsidRPr="00DD28A1">
        <w:rPr>
          <w:rFonts w:ascii="Arial" w:hAnsi="Arial" w:cs="Arial"/>
          <w:i/>
          <w:iCs/>
          <w:sz w:val="24"/>
        </w:rPr>
        <w:t>«In verità, come ho pensato, accadrà,</w:t>
      </w:r>
      <w:r>
        <w:rPr>
          <w:rFonts w:ascii="Arial" w:hAnsi="Arial" w:cs="Arial"/>
          <w:i/>
          <w:iCs/>
          <w:sz w:val="24"/>
        </w:rPr>
        <w:t xml:space="preserve"> </w:t>
      </w:r>
      <w:r w:rsidRPr="00DD28A1">
        <w:rPr>
          <w:rFonts w:ascii="Arial" w:hAnsi="Arial" w:cs="Arial"/>
          <w:i/>
          <w:iCs/>
          <w:sz w:val="24"/>
        </w:rPr>
        <w:t>e come ho deciso, succederà.</w:t>
      </w:r>
      <w:r>
        <w:rPr>
          <w:rFonts w:ascii="Arial" w:hAnsi="Arial" w:cs="Arial"/>
          <w:i/>
          <w:iCs/>
          <w:sz w:val="24"/>
        </w:rPr>
        <w:t xml:space="preserve"> </w:t>
      </w:r>
      <w:r w:rsidRPr="00DD28A1">
        <w:rPr>
          <w:rFonts w:ascii="Arial" w:hAnsi="Arial" w:cs="Arial"/>
          <w:i/>
          <w:iCs/>
          <w:sz w:val="24"/>
        </w:rPr>
        <w:t>Io spezzerò l’Assiria nella mia terra</w:t>
      </w:r>
      <w:r>
        <w:rPr>
          <w:rFonts w:ascii="Arial" w:hAnsi="Arial" w:cs="Arial"/>
          <w:i/>
          <w:iCs/>
          <w:sz w:val="24"/>
        </w:rPr>
        <w:t xml:space="preserve"> </w:t>
      </w:r>
      <w:r w:rsidRPr="00DD28A1">
        <w:rPr>
          <w:rFonts w:ascii="Arial" w:hAnsi="Arial" w:cs="Arial"/>
          <w:i/>
          <w:iCs/>
          <w:sz w:val="24"/>
        </w:rPr>
        <w:t>e sui miei monti la calpesterò.</w:t>
      </w:r>
      <w:r>
        <w:rPr>
          <w:rFonts w:ascii="Arial" w:hAnsi="Arial" w:cs="Arial"/>
          <w:i/>
          <w:iCs/>
          <w:sz w:val="24"/>
        </w:rPr>
        <w:t xml:space="preserve"> </w:t>
      </w:r>
      <w:r w:rsidRPr="00DD28A1">
        <w:rPr>
          <w:rFonts w:ascii="Arial" w:hAnsi="Arial" w:cs="Arial"/>
          <w:i/>
          <w:iCs/>
          <w:sz w:val="24"/>
        </w:rPr>
        <w:t>Allora sparirà da loro il suo giogo,</w:t>
      </w:r>
      <w:r>
        <w:rPr>
          <w:rFonts w:ascii="Arial" w:hAnsi="Arial" w:cs="Arial"/>
          <w:i/>
          <w:iCs/>
          <w:sz w:val="24"/>
        </w:rPr>
        <w:t xml:space="preserve"> </w:t>
      </w:r>
      <w:r w:rsidRPr="00DD28A1">
        <w:rPr>
          <w:rFonts w:ascii="Arial" w:hAnsi="Arial" w:cs="Arial"/>
          <w:i/>
          <w:iCs/>
          <w:sz w:val="24"/>
        </w:rPr>
        <w:t>il suo peso dalle loro spalle sarà rimosso».</w:t>
      </w:r>
      <w:r>
        <w:rPr>
          <w:rFonts w:ascii="Arial" w:hAnsi="Arial" w:cs="Arial"/>
          <w:i/>
          <w:iCs/>
          <w:sz w:val="24"/>
        </w:rPr>
        <w:t xml:space="preserve"> </w:t>
      </w:r>
      <w:r w:rsidRPr="00DD28A1">
        <w:rPr>
          <w:rFonts w:ascii="Arial" w:hAnsi="Arial" w:cs="Arial"/>
          <w:i/>
          <w:iCs/>
          <w:sz w:val="24"/>
        </w:rPr>
        <w:t>Questa è la decisione presa per tutta la terra</w:t>
      </w:r>
      <w:r>
        <w:rPr>
          <w:rFonts w:ascii="Arial" w:hAnsi="Arial" w:cs="Arial"/>
          <w:i/>
          <w:iCs/>
          <w:sz w:val="24"/>
        </w:rPr>
        <w:t xml:space="preserve"> </w:t>
      </w:r>
      <w:r w:rsidRPr="00DD28A1">
        <w:rPr>
          <w:rFonts w:ascii="Arial" w:hAnsi="Arial" w:cs="Arial"/>
          <w:i/>
          <w:iCs/>
          <w:sz w:val="24"/>
        </w:rPr>
        <w:t>e questa è la mano stesa su tutte le nazioni.</w:t>
      </w:r>
      <w:r>
        <w:rPr>
          <w:rFonts w:ascii="Arial" w:hAnsi="Arial" w:cs="Arial"/>
          <w:i/>
          <w:iCs/>
          <w:sz w:val="24"/>
        </w:rPr>
        <w:t xml:space="preserve"> </w:t>
      </w:r>
      <w:r w:rsidRPr="00DD28A1">
        <w:rPr>
          <w:rFonts w:ascii="Arial" w:hAnsi="Arial" w:cs="Arial"/>
          <w:i/>
          <w:iCs/>
          <w:sz w:val="24"/>
        </w:rPr>
        <w:t>Poiché il Signore degli eserciti</w:t>
      </w:r>
      <w:r>
        <w:rPr>
          <w:rFonts w:ascii="Arial" w:hAnsi="Arial" w:cs="Arial"/>
          <w:i/>
          <w:iCs/>
          <w:sz w:val="24"/>
        </w:rPr>
        <w:t xml:space="preserve"> </w:t>
      </w:r>
      <w:r w:rsidRPr="00DD28A1">
        <w:rPr>
          <w:rFonts w:ascii="Arial" w:hAnsi="Arial" w:cs="Arial"/>
          <w:i/>
          <w:iCs/>
          <w:sz w:val="24"/>
        </w:rPr>
        <w:t>lo ha deciso; chi potrà renderlo vano?</w:t>
      </w:r>
      <w:r>
        <w:rPr>
          <w:rFonts w:ascii="Arial" w:hAnsi="Arial" w:cs="Arial"/>
          <w:i/>
          <w:iCs/>
          <w:sz w:val="24"/>
        </w:rPr>
        <w:t xml:space="preserve"> </w:t>
      </w:r>
      <w:r w:rsidRPr="00DD28A1">
        <w:rPr>
          <w:rFonts w:ascii="Arial" w:hAnsi="Arial" w:cs="Arial"/>
          <w:i/>
          <w:iCs/>
          <w:sz w:val="24"/>
        </w:rPr>
        <w:t>La sua mano è stesa, chi gliela farà ritirare?</w:t>
      </w:r>
      <w:r>
        <w:rPr>
          <w:rFonts w:ascii="Arial" w:hAnsi="Arial" w:cs="Arial"/>
          <w:i/>
          <w:iCs/>
          <w:sz w:val="24"/>
        </w:rPr>
        <w:t xml:space="preserve"> (Is 14,1-27). </w:t>
      </w:r>
    </w:p>
    <w:p w14:paraId="61BB349A" w14:textId="77777777" w:rsidR="005C08AE" w:rsidRDefault="005C08AE" w:rsidP="005C08AE">
      <w:pPr>
        <w:spacing w:after="200"/>
        <w:jc w:val="both"/>
        <w:rPr>
          <w:rFonts w:ascii="Arial" w:hAnsi="Arial" w:cs="Arial"/>
          <w:sz w:val="24"/>
        </w:rPr>
      </w:pPr>
      <w:r>
        <w:rPr>
          <w:rFonts w:ascii="Arial" w:hAnsi="Arial" w:cs="Arial"/>
          <w:sz w:val="24"/>
        </w:rPr>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65DDEC9B" w14:textId="77777777" w:rsidR="005C08AE" w:rsidRPr="00EA6B6A" w:rsidRDefault="005C08AE" w:rsidP="005C08AE">
      <w:pPr>
        <w:spacing w:after="200"/>
        <w:jc w:val="both"/>
        <w:rPr>
          <w:rFonts w:ascii="Arial" w:hAnsi="Arial" w:cs="Arial"/>
          <w:i/>
          <w:iCs/>
          <w:sz w:val="24"/>
        </w:rPr>
      </w:pPr>
      <w:r w:rsidRPr="00B913F7">
        <w:rPr>
          <w:rFonts w:ascii="Arial" w:hAnsi="Arial" w:cs="Arial"/>
          <w:b/>
          <w:bCs/>
          <w:sz w:val="24"/>
        </w:rPr>
        <w:t>IL PROFETA ISAIA</w:t>
      </w:r>
      <w:r>
        <w:rPr>
          <w:rFonts w:ascii="Arial" w:hAnsi="Arial" w:cs="Arial"/>
          <w:sz w:val="24"/>
        </w:rPr>
        <w:t xml:space="preserve">: </w:t>
      </w:r>
      <w:r w:rsidRPr="00E40647">
        <w:rPr>
          <w:rFonts w:ascii="Arial" w:hAnsi="Arial" w:cs="Arial"/>
          <w:b/>
          <w:bCs/>
          <w:i/>
          <w:iCs/>
          <w:sz w:val="24"/>
        </w:rPr>
        <w:t>“Guai a voi, che aggiungete casa a casa e unite campo a campo, finché non vi sia più spazio, e così restate soli ad abitare nella terra.</w:t>
      </w:r>
      <w:r>
        <w:rPr>
          <w:rFonts w:ascii="Arial" w:hAnsi="Arial" w:cs="Arial"/>
          <w:i/>
          <w:iCs/>
          <w:sz w:val="24"/>
        </w:rPr>
        <w:t xml:space="preserve"> </w:t>
      </w:r>
      <w:r w:rsidRPr="00EA6B6A">
        <w:rPr>
          <w:rFonts w:ascii="Arial" w:hAnsi="Arial" w:cs="Arial"/>
          <w:i/>
          <w:iCs/>
          <w:sz w:val="24"/>
        </w:rPr>
        <w:t>Ha giurato ai miei orecchi il Signore degli eserciti:</w:t>
      </w:r>
      <w:r>
        <w:rPr>
          <w:rFonts w:ascii="Arial" w:hAnsi="Arial" w:cs="Arial"/>
          <w:i/>
          <w:iCs/>
          <w:sz w:val="24"/>
        </w:rPr>
        <w:t xml:space="preserve"> </w:t>
      </w:r>
      <w:r w:rsidRPr="00EA6B6A">
        <w:rPr>
          <w:rFonts w:ascii="Arial" w:hAnsi="Arial" w:cs="Arial"/>
          <w:i/>
          <w:iCs/>
          <w:sz w:val="24"/>
        </w:rPr>
        <w:t>«Certo, molti palazzi</w:t>
      </w:r>
      <w:r>
        <w:rPr>
          <w:rFonts w:ascii="Arial" w:hAnsi="Arial" w:cs="Arial"/>
          <w:i/>
          <w:iCs/>
          <w:sz w:val="24"/>
        </w:rPr>
        <w:t xml:space="preserve"> </w:t>
      </w:r>
      <w:r w:rsidRPr="00EA6B6A">
        <w:rPr>
          <w:rFonts w:ascii="Arial" w:hAnsi="Arial" w:cs="Arial"/>
          <w:i/>
          <w:iCs/>
          <w:sz w:val="24"/>
        </w:rPr>
        <w:t>diventeranno una desolazione,</w:t>
      </w:r>
      <w:r>
        <w:rPr>
          <w:rFonts w:ascii="Arial" w:hAnsi="Arial" w:cs="Arial"/>
          <w:i/>
          <w:iCs/>
          <w:sz w:val="24"/>
        </w:rPr>
        <w:t xml:space="preserve"> </w:t>
      </w:r>
      <w:r w:rsidRPr="00EA6B6A">
        <w:rPr>
          <w:rFonts w:ascii="Arial" w:hAnsi="Arial" w:cs="Arial"/>
          <w:i/>
          <w:iCs/>
          <w:sz w:val="24"/>
        </w:rPr>
        <w:t>grandi e belli</w:t>
      </w:r>
      <w:r>
        <w:rPr>
          <w:rFonts w:ascii="Arial" w:hAnsi="Arial" w:cs="Arial"/>
          <w:i/>
          <w:iCs/>
          <w:sz w:val="24"/>
        </w:rPr>
        <w:t xml:space="preserve"> </w:t>
      </w:r>
      <w:r w:rsidRPr="00EA6B6A">
        <w:rPr>
          <w:rFonts w:ascii="Arial" w:hAnsi="Arial" w:cs="Arial"/>
          <w:i/>
          <w:iCs/>
          <w:sz w:val="24"/>
        </w:rPr>
        <w:t>saranno senza abitanti».</w:t>
      </w:r>
      <w:r>
        <w:rPr>
          <w:rFonts w:ascii="Arial" w:hAnsi="Arial" w:cs="Arial"/>
          <w:i/>
          <w:iCs/>
          <w:sz w:val="24"/>
        </w:rPr>
        <w:t xml:space="preserve"> </w:t>
      </w:r>
      <w:r w:rsidRPr="00EA6B6A">
        <w:rPr>
          <w:rFonts w:ascii="Arial" w:hAnsi="Arial" w:cs="Arial"/>
          <w:i/>
          <w:iCs/>
          <w:sz w:val="24"/>
        </w:rPr>
        <w:t>Poiché dieci iugeri di vigna</w:t>
      </w:r>
      <w:r>
        <w:rPr>
          <w:rFonts w:ascii="Arial" w:hAnsi="Arial" w:cs="Arial"/>
          <w:i/>
          <w:iCs/>
          <w:sz w:val="24"/>
        </w:rPr>
        <w:t xml:space="preserve"> </w:t>
      </w:r>
      <w:r w:rsidRPr="00EA6B6A">
        <w:rPr>
          <w:rFonts w:ascii="Arial" w:hAnsi="Arial" w:cs="Arial"/>
          <w:i/>
          <w:iCs/>
          <w:sz w:val="24"/>
        </w:rPr>
        <w:t>produrranno solo un bat</w:t>
      </w:r>
      <w:r>
        <w:rPr>
          <w:rFonts w:ascii="Arial" w:hAnsi="Arial" w:cs="Arial"/>
          <w:i/>
          <w:iCs/>
          <w:sz w:val="24"/>
        </w:rPr>
        <w:t xml:space="preserve"> </w:t>
      </w:r>
      <w:r w:rsidRPr="00EA6B6A">
        <w:rPr>
          <w:rFonts w:ascii="Arial" w:hAnsi="Arial" w:cs="Arial"/>
          <w:i/>
          <w:iCs/>
          <w:sz w:val="24"/>
        </w:rPr>
        <w:t>e un homer di seme</w:t>
      </w:r>
      <w:r>
        <w:rPr>
          <w:rFonts w:ascii="Arial" w:hAnsi="Arial" w:cs="Arial"/>
          <w:i/>
          <w:iCs/>
          <w:sz w:val="24"/>
        </w:rPr>
        <w:t xml:space="preserve"> </w:t>
      </w:r>
      <w:r w:rsidRPr="00EA6B6A">
        <w:rPr>
          <w:rFonts w:ascii="Arial" w:hAnsi="Arial" w:cs="Arial"/>
          <w:i/>
          <w:iCs/>
          <w:sz w:val="24"/>
        </w:rPr>
        <w:t>produrrà un’efa.</w:t>
      </w:r>
    </w:p>
    <w:p w14:paraId="0DCAEF65" w14:textId="77777777" w:rsidR="005C08AE" w:rsidRPr="00EA6B6A" w:rsidRDefault="005C08AE" w:rsidP="005C08AE">
      <w:pPr>
        <w:spacing w:after="200"/>
        <w:jc w:val="both"/>
        <w:rPr>
          <w:rFonts w:ascii="Arial" w:hAnsi="Arial" w:cs="Arial"/>
          <w:i/>
          <w:iCs/>
          <w:sz w:val="24"/>
        </w:rPr>
      </w:pPr>
      <w:r w:rsidRPr="00E40647">
        <w:rPr>
          <w:rFonts w:ascii="Arial" w:hAnsi="Arial" w:cs="Arial"/>
          <w:b/>
          <w:bCs/>
          <w:i/>
          <w:iCs/>
          <w:sz w:val="24"/>
        </w:rPr>
        <w:t xml:space="preserve">Guai a coloro che si alzano presto al mattino e vanno in cerca di bevande inebrianti e si attardano alla sera. </w:t>
      </w:r>
      <w:r w:rsidRPr="00EA6B6A">
        <w:rPr>
          <w:rFonts w:ascii="Arial" w:hAnsi="Arial" w:cs="Arial"/>
          <w:i/>
          <w:iCs/>
          <w:sz w:val="24"/>
        </w:rPr>
        <w:t>Il vino li infiamma.</w:t>
      </w:r>
      <w:r>
        <w:rPr>
          <w:rFonts w:ascii="Arial" w:hAnsi="Arial" w:cs="Arial"/>
          <w:i/>
          <w:iCs/>
          <w:sz w:val="24"/>
        </w:rPr>
        <w:t xml:space="preserve"> </w:t>
      </w:r>
      <w:r w:rsidRPr="00EA6B6A">
        <w:rPr>
          <w:rFonts w:ascii="Arial" w:hAnsi="Arial" w:cs="Arial"/>
          <w:i/>
          <w:iCs/>
          <w:sz w:val="24"/>
        </w:rPr>
        <w:t>Ci sono cetre e arpe,</w:t>
      </w:r>
      <w:r>
        <w:rPr>
          <w:rFonts w:ascii="Arial" w:hAnsi="Arial" w:cs="Arial"/>
          <w:i/>
          <w:iCs/>
          <w:sz w:val="24"/>
        </w:rPr>
        <w:t xml:space="preserve"> </w:t>
      </w:r>
      <w:r w:rsidRPr="00EA6B6A">
        <w:rPr>
          <w:rFonts w:ascii="Arial" w:hAnsi="Arial" w:cs="Arial"/>
          <w:i/>
          <w:iCs/>
          <w:sz w:val="24"/>
        </w:rPr>
        <w:t>tamburelli e flauti</w:t>
      </w:r>
      <w:r>
        <w:rPr>
          <w:rFonts w:ascii="Arial" w:hAnsi="Arial" w:cs="Arial"/>
          <w:i/>
          <w:iCs/>
          <w:sz w:val="24"/>
        </w:rPr>
        <w:t xml:space="preserve"> </w:t>
      </w:r>
      <w:r w:rsidRPr="00EA6B6A">
        <w:rPr>
          <w:rFonts w:ascii="Arial" w:hAnsi="Arial" w:cs="Arial"/>
          <w:i/>
          <w:iCs/>
          <w:sz w:val="24"/>
        </w:rPr>
        <w:t>e vino per i loro banchetti;</w:t>
      </w:r>
      <w:r>
        <w:rPr>
          <w:rFonts w:ascii="Arial" w:hAnsi="Arial" w:cs="Arial"/>
          <w:i/>
          <w:iCs/>
          <w:sz w:val="24"/>
        </w:rPr>
        <w:t xml:space="preserve"> </w:t>
      </w:r>
      <w:r w:rsidRPr="00EA6B6A">
        <w:rPr>
          <w:rFonts w:ascii="Arial" w:hAnsi="Arial" w:cs="Arial"/>
          <w:i/>
          <w:iCs/>
          <w:sz w:val="24"/>
        </w:rPr>
        <w:t>ma non badano all’azione del Signore,</w:t>
      </w:r>
      <w:r>
        <w:rPr>
          <w:rFonts w:ascii="Arial" w:hAnsi="Arial" w:cs="Arial"/>
          <w:i/>
          <w:iCs/>
          <w:sz w:val="24"/>
        </w:rPr>
        <w:t xml:space="preserve"> </w:t>
      </w:r>
      <w:r w:rsidRPr="00EA6B6A">
        <w:rPr>
          <w:rFonts w:ascii="Arial" w:hAnsi="Arial" w:cs="Arial"/>
          <w:i/>
          <w:iCs/>
          <w:sz w:val="24"/>
        </w:rPr>
        <w:t>non vedono l’opera delle sue mani.</w:t>
      </w:r>
      <w:r>
        <w:rPr>
          <w:rFonts w:ascii="Arial" w:hAnsi="Arial" w:cs="Arial"/>
          <w:i/>
          <w:iCs/>
          <w:sz w:val="24"/>
        </w:rPr>
        <w:t xml:space="preserve"> </w:t>
      </w:r>
      <w:r w:rsidRPr="00EA6B6A">
        <w:rPr>
          <w:rFonts w:ascii="Arial" w:hAnsi="Arial" w:cs="Arial"/>
          <w:i/>
          <w:iCs/>
          <w:sz w:val="24"/>
        </w:rPr>
        <w:t>Perciò il mio popolo sarà deportato</w:t>
      </w:r>
      <w:r>
        <w:rPr>
          <w:rFonts w:ascii="Arial" w:hAnsi="Arial" w:cs="Arial"/>
          <w:i/>
          <w:iCs/>
          <w:sz w:val="24"/>
        </w:rPr>
        <w:t xml:space="preserve"> </w:t>
      </w:r>
      <w:r w:rsidRPr="00EA6B6A">
        <w:rPr>
          <w:rFonts w:ascii="Arial" w:hAnsi="Arial" w:cs="Arial"/>
          <w:i/>
          <w:iCs/>
          <w:sz w:val="24"/>
        </w:rPr>
        <w:t>senza che neppure lo sospetti.</w:t>
      </w:r>
      <w:r>
        <w:rPr>
          <w:rFonts w:ascii="Arial" w:hAnsi="Arial" w:cs="Arial"/>
          <w:i/>
          <w:iCs/>
          <w:sz w:val="24"/>
        </w:rPr>
        <w:t xml:space="preserve"> </w:t>
      </w:r>
      <w:r w:rsidRPr="00EA6B6A">
        <w:rPr>
          <w:rFonts w:ascii="Arial" w:hAnsi="Arial" w:cs="Arial"/>
          <w:i/>
          <w:iCs/>
          <w:sz w:val="24"/>
        </w:rPr>
        <w:t>I suoi grandi periranno di fame,</w:t>
      </w:r>
      <w:r>
        <w:rPr>
          <w:rFonts w:ascii="Arial" w:hAnsi="Arial" w:cs="Arial"/>
          <w:i/>
          <w:iCs/>
          <w:sz w:val="24"/>
        </w:rPr>
        <w:t xml:space="preserve"> </w:t>
      </w:r>
      <w:r w:rsidRPr="00EA6B6A">
        <w:rPr>
          <w:rFonts w:ascii="Arial" w:hAnsi="Arial" w:cs="Arial"/>
          <w:i/>
          <w:iCs/>
          <w:sz w:val="24"/>
        </w:rPr>
        <w:t>il suo popolo sarà arso dalla sete.</w:t>
      </w:r>
      <w:r>
        <w:rPr>
          <w:rFonts w:ascii="Arial" w:hAnsi="Arial" w:cs="Arial"/>
          <w:i/>
          <w:iCs/>
          <w:sz w:val="24"/>
        </w:rPr>
        <w:t xml:space="preserve"> </w:t>
      </w:r>
      <w:r w:rsidRPr="00EA6B6A">
        <w:rPr>
          <w:rFonts w:ascii="Arial" w:hAnsi="Arial" w:cs="Arial"/>
          <w:i/>
          <w:iCs/>
          <w:sz w:val="24"/>
        </w:rPr>
        <w:t>Pertanto gli inferi dilatano le loro fauci,</w:t>
      </w:r>
      <w:r>
        <w:rPr>
          <w:rFonts w:ascii="Arial" w:hAnsi="Arial" w:cs="Arial"/>
          <w:i/>
          <w:iCs/>
          <w:sz w:val="24"/>
        </w:rPr>
        <w:t xml:space="preserve"> </w:t>
      </w:r>
      <w:r w:rsidRPr="00EA6B6A">
        <w:rPr>
          <w:rFonts w:ascii="Arial" w:hAnsi="Arial" w:cs="Arial"/>
          <w:i/>
          <w:iCs/>
          <w:sz w:val="24"/>
        </w:rPr>
        <w:t>spalancano senza misura la loro bocca.</w:t>
      </w:r>
      <w:r>
        <w:rPr>
          <w:rFonts w:ascii="Arial" w:hAnsi="Arial" w:cs="Arial"/>
          <w:i/>
          <w:iCs/>
          <w:sz w:val="24"/>
        </w:rPr>
        <w:t xml:space="preserve"> </w:t>
      </w:r>
      <w:r w:rsidRPr="00EA6B6A">
        <w:rPr>
          <w:rFonts w:ascii="Arial" w:hAnsi="Arial" w:cs="Arial"/>
          <w:i/>
          <w:iCs/>
          <w:sz w:val="24"/>
        </w:rPr>
        <w:t>Vi precipitano dentro la nobiltà e il popolo,</w:t>
      </w:r>
      <w:r>
        <w:rPr>
          <w:rFonts w:ascii="Arial" w:hAnsi="Arial" w:cs="Arial"/>
          <w:i/>
          <w:iCs/>
          <w:sz w:val="24"/>
        </w:rPr>
        <w:t xml:space="preserve"> </w:t>
      </w:r>
      <w:r w:rsidRPr="00EA6B6A">
        <w:rPr>
          <w:rFonts w:ascii="Arial" w:hAnsi="Arial" w:cs="Arial"/>
          <w:i/>
          <w:iCs/>
          <w:sz w:val="24"/>
        </w:rPr>
        <w:t>il tripudio e la gioia della città.</w:t>
      </w:r>
      <w:r>
        <w:rPr>
          <w:rFonts w:ascii="Arial" w:hAnsi="Arial" w:cs="Arial"/>
          <w:i/>
          <w:iCs/>
          <w:sz w:val="24"/>
        </w:rPr>
        <w:t xml:space="preserve"> </w:t>
      </w:r>
      <w:r w:rsidRPr="00EA6B6A">
        <w:rPr>
          <w:rFonts w:ascii="Arial" w:hAnsi="Arial" w:cs="Arial"/>
          <w:i/>
          <w:iCs/>
          <w:sz w:val="24"/>
        </w:rPr>
        <w:t>L’uomo sarà piegato,</w:t>
      </w:r>
      <w:r>
        <w:rPr>
          <w:rFonts w:ascii="Arial" w:hAnsi="Arial" w:cs="Arial"/>
          <w:i/>
          <w:iCs/>
          <w:sz w:val="24"/>
        </w:rPr>
        <w:t xml:space="preserve"> </w:t>
      </w:r>
      <w:r w:rsidRPr="00EA6B6A">
        <w:rPr>
          <w:rFonts w:ascii="Arial" w:hAnsi="Arial" w:cs="Arial"/>
          <w:i/>
          <w:iCs/>
          <w:sz w:val="24"/>
        </w:rPr>
        <w:t>il mortale sarà abbassato,</w:t>
      </w:r>
      <w:r>
        <w:rPr>
          <w:rFonts w:ascii="Arial" w:hAnsi="Arial" w:cs="Arial"/>
          <w:i/>
          <w:iCs/>
          <w:sz w:val="24"/>
        </w:rPr>
        <w:t xml:space="preserve"> </w:t>
      </w:r>
      <w:r w:rsidRPr="00EA6B6A">
        <w:rPr>
          <w:rFonts w:ascii="Arial" w:hAnsi="Arial" w:cs="Arial"/>
          <w:i/>
          <w:iCs/>
          <w:sz w:val="24"/>
        </w:rPr>
        <w:t>gli occhi dei superbi si abbasseranno.</w:t>
      </w:r>
      <w:r>
        <w:rPr>
          <w:rFonts w:ascii="Arial" w:hAnsi="Arial" w:cs="Arial"/>
          <w:i/>
          <w:iCs/>
          <w:sz w:val="24"/>
        </w:rPr>
        <w:t xml:space="preserve"> </w:t>
      </w:r>
      <w:r w:rsidRPr="00EA6B6A">
        <w:rPr>
          <w:rFonts w:ascii="Arial" w:hAnsi="Arial" w:cs="Arial"/>
          <w:i/>
          <w:iCs/>
          <w:sz w:val="24"/>
        </w:rPr>
        <w:t>Sarà esaltato il Signore degli eserciti nel giudizio</w:t>
      </w:r>
      <w:r>
        <w:rPr>
          <w:rFonts w:ascii="Arial" w:hAnsi="Arial" w:cs="Arial"/>
          <w:i/>
          <w:iCs/>
          <w:sz w:val="24"/>
        </w:rPr>
        <w:t xml:space="preserve"> </w:t>
      </w:r>
      <w:r w:rsidRPr="00EA6B6A">
        <w:rPr>
          <w:rFonts w:ascii="Arial" w:hAnsi="Arial" w:cs="Arial"/>
          <w:i/>
          <w:iCs/>
          <w:sz w:val="24"/>
        </w:rPr>
        <w:t>e il Dio santo si mostrerà santo nella giustizia.</w:t>
      </w:r>
      <w:r>
        <w:rPr>
          <w:rFonts w:ascii="Arial" w:hAnsi="Arial" w:cs="Arial"/>
          <w:i/>
          <w:iCs/>
          <w:sz w:val="24"/>
        </w:rPr>
        <w:t xml:space="preserve"> </w:t>
      </w:r>
      <w:r w:rsidRPr="00EA6B6A">
        <w:rPr>
          <w:rFonts w:ascii="Arial" w:hAnsi="Arial" w:cs="Arial"/>
          <w:i/>
          <w:iCs/>
          <w:sz w:val="24"/>
        </w:rPr>
        <w:t>Allora vi pascoleranno gli agnelli come nei loro prati,</w:t>
      </w:r>
      <w:r>
        <w:rPr>
          <w:rFonts w:ascii="Arial" w:hAnsi="Arial" w:cs="Arial"/>
          <w:i/>
          <w:iCs/>
          <w:sz w:val="24"/>
        </w:rPr>
        <w:t xml:space="preserve"> </w:t>
      </w:r>
      <w:r w:rsidRPr="00EA6B6A">
        <w:rPr>
          <w:rFonts w:ascii="Arial" w:hAnsi="Arial" w:cs="Arial"/>
          <w:i/>
          <w:iCs/>
          <w:sz w:val="24"/>
        </w:rPr>
        <w:t>sulle rovine brucheranno i grassi capretti.</w:t>
      </w:r>
      <w:r>
        <w:rPr>
          <w:rFonts w:ascii="Arial" w:hAnsi="Arial" w:cs="Arial"/>
          <w:i/>
          <w:iCs/>
          <w:sz w:val="24"/>
        </w:rPr>
        <w:t xml:space="preserve"> </w:t>
      </w:r>
      <w:r w:rsidRPr="00EA6B6A">
        <w:rPr>
          <w:rFonts w:ascii="Arial" w:hAnsi="Arial" w:cs="Arial"/>
          <w:i/>
          <w:iCs/>
          <w:sz w:val="24"/>
        </w:rPr>
        <w:t>Guai a coloro che si tirano addosso il castigo con corde da tori</w:t>
      </w:r>
      <w:r>
        <w:rPr>
          <w:rFonts w:ascii="Arial" w:hAnsi="Arial" w:cs="Arial"/>
          <w:i/>
          <w:iCs/>
          <w:sz w:val="24"/>
        </w:rPr>
        <w:t xml:space="preserve"> </w:t>
      </w:r>
      <w:r w:rsidRPr="00EA6B6A">
        <w:rPr>
          <w:rFonts w:ascii="Arial" w:hAnsi="Arial" w:cs="Arial"/>
          <w:i/>
          <w:iCs/>
          <w:sz w:val="24"/>
        </w:rPr>
        <w:t>e il peccato con funi da carro,</w:t>
      </w:r>
      <w:r>
        <w:rPr>
          <w:rFonts w:ascii="Arial" w:hAnsi="Arial" w:cs="Arial"/>
          <w:i/>
          <w:iCs/>
          <w:sz w:val="24"/>
        </w:rPr>
        <w:t xml:space="preserve"> </w:t>
      </w:r>
      <w:r w:rsidRPr="00EA6B6A">
        <w:rPr>
          <w:rFonts w:ascii="Arial" w:hAnsi="Arial" w:cs="Arial"/>
          <w:i/>
          <w:iCs/>
          <w:sz w:val="24"/>
        </w:rPr>
        <w:t>che dicono: «Faccia presto,</w:t>
      </w:r>
      <w:r>
        <w:rPr>
          <w:rFonts w:ascii="Arial" w:hAnsi="Arial" w:cs="Arial"/>
          <w:i/>
          <w:iCs/>
          <w:sz w:val="24"/>
        </w:rPr>
        <w:t xml:space="preserve"> </w:t>
      </w:r>
      <w:r w:rsidRPr="00EA6B6A">
        <w:rPr>
          <w:rFonts w:ascii="Arial" w:hAnsi="Arial" w:cs="Arial"/>
          <w:i/>
          <w:iCs/>
          <w:sz w:val="24"/>
        </w:rPr>
        <w:t>acceleri pure l’opera sua,</w:t>
      </w:r>
      <w:r>
        <w:rPr>
          <w:rFonts w:ascii="Arial" w:hAnsi="Arial" w:cs="Arial"/>
          <w:i/>
          <w:iCs/>
          <w:sz w:val="24"/>
        </w:rPr>
        <w:t xml:space="preserve"> </w:t>
      </w:r>
      <w:r w:rsidRPr="00EA6B6A">
        <w:rPr>
          <w:rFonts w:ascii="Arial" w:hAnsi="Arial" w:cs="Arial"/>
          <w:i/>
          <w:iCs/>
          <w:sz w:val="24"/>
        </w:rPr>
        <w:t>perché la vediamo;</w:t>
      </w:r>
      <w:r>
        <w:rPr>
          <w:rFonts w:ascii="Arial" w:hAnsi="Arial" w:cs="Arial"/>
          <w:i/>
          <w:iCs/>
          <w:sz w:val="24"/>
        </w:rPr>
        <w:t xml:space="preserve"> </w:t>
      </w:r>
      <w:r w:rsidRPr="00EA6B6A">
        <w:rPr>
          <w:rFonts w:ascii="Arial" w:hAnsi="Arial" w:cs="Arial"/>
          <w:i/>
          <w:iCs/>
          <w:sz w:val="24"/>
        </w:rPr>
        <w:t>si facciano più vicini e si compiano</w:t>
      </w:r>
      <w:r>
        <w:rPr>
          <w:rFonts w:ascii="Arial" w:hAnsi="Arial" w:cs="Arial"/>
          <w:i/>
          <w:iCs/>
          <w:sz w:val="24"/>
        </w:rPr>
        <w:t xml:space="preserve"> </w:t>
      </w:r>
      <w:r w:rsidRPr="00EA6B6A">
        <w:rPr>
          <w:rFonts w:ascii="Arial" w:hAnsi="Arial" w:cs="Arial"/>
          <w:i/>
          <w:iCs/>
          <w:sz w:val="24"/>
        </w:rPr>
        <w:t>i progetti del Santo d’Israele,</w:t>
      </w:r>
      <w:r>
        <w:rPr>
          <w:rFonts w:ascii="Arial" w:hAnsi="Arial" w:cs="Arial"/>
          <w:i/>
          <w:iCs/>
          <w:sz w:val="24"/>
        </w:rPr>
        <w:t xml:space="preserve"> </w:t>
      </w:r>
      <w:r w:rsidRPr="00EA6B6A">
        <w:rPr>
          <w:rFonts w:ascii="Arial" w:hAnsi="Arial" w:cs="Arial"/>
          <w:i/>
          <w:iCs/>
          <w:sz w:val="24"/>
        </w:rPr>
        <w:t>perché li conosciamo».</w:t>
      </w:r>
    </w:p>
    <w:p w14:paraId="3D4EBD8C" w14:textId="77777777" w:rsidR="005C08AE" w:rsidRPr="00E40647" w:rsidRDefault="005C08AE" w:rsidP="005C08AE">
      <w:pPr>
        <w:spacing w:after="200"/>
        <w:jc w:val="both"/>
        <w:rPr>
          <w:rFonts w:ascii="Arial" w:hAnsi="Arial" w:cs="Arial"/>
          <w:b/>
          <w:bCs/>
          <w:i/>
          <w:iCs/>
          <w:sz w:val="24"/>
        </w:rPr>
      </w:pPr>
      <w:r w:rsidRPr="00E40647">
        <w:rPr>
          <w:rFonts w:ascii="Arial" w:hAnsi="Arial" w:cs="Arial"/>
          <w:b/>
          <w:bCs/>
          <w:i/>
          <w:iCs/>
          <w:sz w:val="24"/>
        </w:rPr>
        <w:t>Guai a coloro che chiamano bene il male e male il bene, che cambiano le tenebre in luce e la luce in tenebre, che cambiano l’amaro in dolce e il dolce in amaro.</w:t>
      </w:r>
    </w:p>
    <w:p w14:paraId="10CA851F" w14:textId="77777777" w:rsidR="005C08AE" w:rsidRPr="00E40647" w:rsidRDefault="005C08AE" w:rsidP="005C08AE">
      <w:pPr>
        <w:spacing w:after="200"/>
        <w:jc w:val="both"/>
        <w:rPr>
          <w:rFonts w:ascii="Arial" w:hAnsi="Arial" w:cs="Arial"/>
          <w:b/>
          <w:bCs/>
          <w:i/>
          <w:iCs/>
          <w:sz w:val="24"/>
        </w:rPr>
      </w:pPr>
      <w:r w:rsidRPr="00E40647">
        <w:rPr>
          <w:rFonts w:ascii="Arial" w:hAnsi="Arial" w:cs="Arial"/>
          <w:b/>
          <w:bCs/>
          <w:i/>
          <w:iCs/>
          <w:sz w:val="24"/>
        </w:rPr>
        <w:t>Guai a coloro che si credono sapienti e si reputano intelligenti.</w:t>
      </w:r>
    </w:p>
    <w:p w14:paraId="4461A0E5" w14:textId="77777777" w:rsidR="005C08AE" w:rsidRPr="00EA6B6A" w:rsidRDefault="005C08AE" w:rsidP="005C08AE">
      <w:pPr>
        <w:spacing w:after="200"/>
        <w:jc w:val="both"/>
        <w:rPr>
          <w:rFonts w:ascii="Arial" w:hAnsi="Arial" w:cs="Arial"/>
          <w:i/>
          <w:iCs/>
          <w:sz w:val="24"/>
        </w:rPr>
      </w:pPr>
      <w:r w:rsidRPr="00E40647">
        <w:rPr>
          <w:rFonts w:ascii="Arial" w:hAnsi="Arial" w:cs="Arial"/>
          <w:b/>
          <w:bCs/>
          <w:i/>
          <w:iCs/>
          <w:sz w:val="24"/>
        </w:rPr>
        <w:t>Guai a coloro che sono gagliardi nel bere vino, valorosi nel mescere bevande inebrianti, a coloro che assolvono per regali un colpevole e privano del suo diritto l’innocente.</w:t>
      </w:r>
      <w:r>
        <w:rPr>
          <w:rFonts w:ascii="Arial" w:hAnsi="Arial" w:cs="Arial"/>
          <w:b/>
          <w:bCs/>
          <w:i/>
          <w:iCs/>
          <w:sz w:val="24"/>
        </w:rPr>
        <w:t xml:space="preserve"> </w:t>
      </w:r>
      <w:r w:rsidRPr="00EA6B6A">
        <w:rPr>
          <w:rFonts w:ascii="Arial" w:hAnsi="Arial" w:cs="Arial"/>
          <w:i/>
          <w:iCs/>
          <w:sz w:val="24"/>
        </w:rPr>
        <w:t xml:space="preserve">Perciò, come una lingua di fuoco divora la </w:t>
      </w:r>
      <w:r w:rsidRPr="00EA6B6A">
        <w:rPr>
          <w:rFonts w:ascii="Arial" w:hAnsi="Arial" w:cs="Arial"/>
          <w:i/>
          <w:iCs/>
          <w:sz w:val="24"/>
        </w:rPr>
        <w:lastRenderedPageBreak/>
        <w:t>stoppia</w:t>
      </w:r>
      <w:r>
        <w:rPr>
          <w:rFonts w:ascii="Arial" w:hAnsi="Arial" w:cs="Arial"/>
          <w:i/>
          <w:iCs/>
          <w:sz w:val="24"/>
        </w:rPr>
        <w:t xml:space="preserve"> </w:t>
      </w:r>
      <w:r w:rsidRPr="00EA6B6A">
        <w:rPr>
          <w:rFonts w:ascii="Arial" w:hAnsi="Arial" w:cs="Arial"/>
          <w:i/>
          <w:iCs/>
          <w:sz w:val="24"/>
        </w:rPr>
        <w:t>e una fiamma consuma la paglia,</w:t>
      </w:r>
      <w:r>
        <w:rPr>
          <w:rFonts w:ascii="Arial" w:hAnsi="Arial" w:cs="Arial"/>
          <w:i/>
          <w:iCs/>
          <w:sz w:val="24"/>
        </w:rPr>
        <w:t xml:space="preserve"> </w:t>
      </w:r>
      <w:r w:rsidRPr="00EA6B6A">
        <w:rPr>
          <w:rFonts w:ascii="Arial" w:hAnsi="Arial" w:cs="Arial"/>
          <w:i/>
          <w:iCs/>
          <w:sz w:val="24"/>
        </w:rPr>
        <w:t>così le loro radici diventeranno un marciume</w:t>
      </w:r>
      <w:r>
        <w:rPr>
          <w:rFonts w:ascii="Arial" w:hAnsi="Arial" w:cs="Arial"/>
          <w:i/>
          <w:iCs/>
          <w:sz w:val="24"/>
        </w:rPr>
        <w:t xml:space="preserve"> </w:t>
      </w:r>
      <w:r w:rsidRPr="00EA6B6A">
        <w:rPr>
          <w:rFonts w:ascii="Arial" w:hAnsi="Arial" w:cs="Arial"/>
          <w:i/>
          <w:iCs/>
          <w:sz w:val="24"/>
        </w:rPr>
        <w:t>e la loro fioritura volerà via come polvere,</w:t>
      </w:r>
      <w:r>
        <w:rPr>
          <w:rFonts w:ascii="Arial" w:hAnsi="Arial" w:cs="Arial"/>
          <w:i/>
          <w:iCs/>
          <w:sz w:val="24"/>
        </w:rPr>
        <w:t xml:space="preserve"> </w:t>
      </w:r>
      <w:r w:rsidRPr="00EA6B6A">
        <w:rPr>
          <w:rFonts w:ascii="Arial" w:hAnsi="Arial" w:cs="Arial"/>
          <w:i/>
          <w:iCs/>
          <w:sz w:val="24"/>
        </w:rPr>
        <w:t>perché hanno rigettato la legge del Signore degli eserciti,</w:t>
      </w:r>
      <w:r>
        <w:rPr>
          <w:rFonts w:ascii="Arial" w:hAnsi="Arial" w:cs="Arial"/>
          <w:i/>
          <w:iCs/>
          <w:sz w:val="24"/>
        </w:rPr>
        <w:t xml:space="preserve"> </w:t>
      </w:r>
      <w:r w:rsidRPr="00EA6B6A">
        <w:rPr>
          <w:rFonts w:ascii="Arial" w:hAnsi="Arial" w:cs="Arial"/>
          <w:i/>
          <w:iCs/>
          <w:sz w:val="24"/>
        </w:rPr>
        <w:t>hanno disprezzato la parola del Santo d’Israele.</w:t>
      </w:r>
      <w:r>
        <w:rPr>
          <w:rFonts w:ascii="Arial" w:hAnsi="Arial" w:cs="Arial"/>
          <w:i/>
          <w:iCs/>
          <w:sz w:val="24"/>
        </w:rPr>
        <w:t xml:space="preserve"> </w:t>
      </w:r>
      <w:r w:rsidRPr="00EA6B6A">
        <w:rPr>
          <w:rFonts w:ascii="Arial" w:hAnsi="Arial" w:cs="Arial"/>
          <w:i/>
          <w:iCs/>
          <w:sz w:val="24"/>
        </w:rPr>
        <w:t>Per questo è divampato</w:t>
      </w:r>
      <w:r>
        <w:rPr>
          <w:rFonts w:ascii="Arial" w:hAnsi="Arial" w:cs="Arial"/>
          <w:i/>
          <w:iCs/>
          <w:sz w:val="24"/>
        </w:rPr>
        <w:t xml:space="preserve"> </w:t>
      </w:r>
      <w:r w:rsidRPr="00EA6B6A">
        <w:rPr>
          <w:rFonts w:ascii="Arial" w:hAnsi="Arial" w:cs="Arial"/>
          <w:i/>
          <w:iCs/>
          <w:sz w:val="24"/>
        </w:rPr>
        <w:t>lo sdegno del Signore contro il suo popolo,</w:t>
      </w:r>
      <w:r>
        <w:rPr>
          <w:rFonts w:ascii="Arial" w:hAnsi="Arial" w:cs="Arial"/>
          <w:i/>
          <w:iCs/>
          <w:sz w:val="24"/>
        </w:rPr>
        <w:t xml:space="preserve"> </w:t>
      </w:r>
      <w:r w:rsidRPr="00EA6B6A">
        <w:rPr>
          <w:rFonts w:ascii="Arial" w:hAnsi="Arial" w:cs="Arial"/>
          <w:i/>
          <w:iCs/>
          <w:sz w:val="24"/>
        </w:rPr>
        <w:t>su di esso ha steso la sua mano per colpire;</w:t>
      </w:r>
      <w:r>
        <w:rPr>
          <w:rFonts w:ascii="Arial" w:hAnsi="Arial" w:cs="Arial"/>
          <w:i/>
          <w:iCs/>
          <w:sz w:val="24"/>
        </w:rPr>
        <w:t xml:space="preserve"> </w:t>
      </w:r>
      <w:r w:rsidRPr="00EA6B6A">
        <w:rPr>
          <w:rFonts w:ascii="Arial" w:hAnsi="Arial" w:cs="Arial"/>
          <w:i/>
          <w:iCs/>
          <w:sz w:val="24"/>
        </w:rPr>
        <w:t>hanno tremato i monti,</w:t>
      </w:r>
      <w:r>
        <w:rPr>
          <w:rFonts w:ascii="Arial" w:hAnsi="Arial" w:cs="Arial"/>
          <w:i/>
          <w:iCs/>
          <w:sz w:val="24"/>
        </w:rPr>
        <w:t xml:space="preserve"> </w:t>
      </w:r>
      <w:r w:rsidRPr="00EA6B6A">
        <w:rPr>
          <w:rFonts w:ascii="Arial" w:hAnsi="Arial" w:cs="Arial"/>
          <w:i/>
          <w:iCs/>
          <w:sz w:val="24"/>
        </w:rPr>
        <w:t>i loro cadaveri erano come immondizia</w:t>
      </w:r>
      <w:r>
        <w:rPr>
          <w:rFonts w:ascii="Arial" w:hAnsi="Arial" w:cs="Arial"/>
          <w:i/>
          <w:iCs/>
          <w:sz w:val="24"/>
        </w:rPr>
        <w:t xml:space="preserve"> </w:t>
      </w:r>
      <w:r w:rsidRPr="00EA6B6A">
        <w:rPr>
          <w:rFonts w:ascii="Arial" w:hAnsi="Arial" w:cs="Arial"/>
          <w:i/>
          <w:iCs/>
          <w:sz w:val="24"/>
        </w:rPr>
        <w:t>in mezzo alle strade.</w:t>
      </w:r>
      <w:r>
        <w:rPr>
          <w:rFonts w:ascii="Arial" w:hAnsi="Arial" w:cs="Arial"/>
          <w:i/>
          <w:iCs/>
          <w:sz w:val="24"/>
        </w:rPr>
        <w:t xml:space="preserve"> </w:t>
      </w:r>
      <w:r w:rsidRPr="00EA6B6A">
        <w:rPr>
          <w:rFonts w:ascii="Arial" w:hAnsi="Arial" w:cs="Arial"/>
          <w:i/>
          <w:iCs/>
          <w:sz w:val="24"/>
        </w:rPr>
        <w:t>Con tutto ciò non si calma la sua ira</w:t>
      </w:r>
      <w:r>
        <w:rPr>
          <w:rFonts w:ascii="Arial" w:hAnsi="Arial" w:cs="Arial"/>
          <w:i/>
          <w:iCs/>
          <w:sz w:val="24"/>
        </w:rPr>
        <w:t xml:space="preserve"> </w:t>
      </w:r>
      <w:r w:rsidRPr="00EA6B6A">
        <w:rPr>
          <w:rFonts w:ascii="Arial" w:hAnsi="Arial" w:cs="Arial"/>
          <w:i/>
          <w:iCs/>
          <w:sz w:val="24"/>
        </w:rPr>
        <w:t>e la sua mano resta ancora tesa.</w:t>
      </w:r>
      <w:r>
        <w:rPr>
          <w:rFonts w:ascii="Arial" w:hAnsi="Arial" w:cs="Arial"/>
          <w:i/>
          <w:iCs/>
          <w:sz w:val="24"/>
        </w:rPr>
        <w:t xml:space="preserve"> </w:t>
      </w:r>
      <w:r w:rsidRPr="00EA6B6A">
        <w:rPr>
          <w:rFonts w:ascii="Arial" w:hAnsi="Arial" w:cs="Arial"/>
          <w:i/>
          <w:iCs/>
          <w:sz w:val="24"/>
        </w:rPr>
        <w:t>Egli alzerà un segnale a una nazione lontana</w:t>
      </w:r>
      <w:r>
        <w:rPr>
          <w:rFonts w:ascii="Arial" w:hAnsi="Arial" w:cs="Arial"/>
          <w:i/>
          <w:iCs/>
          <w:sz w:val="24"/>
        </w:rPr>
        <w:t xml:space="preserve"> </w:t>
      </w:r>
      <w:r w:rsidRPr="00EA6B6A">
        <w:rPr>
          <w:rFonts w:ascii="Arial" w:hAnsi="Arial" w:cs="Arial"/>
          <w:i/>
          <w:iCs/>
          <w:sz w:val="24"/>
        </w:rPr>
        <w:t>e le farà un fischio all’estremità della terra;</w:t>
      </w:r>
      <w:r>
        <w:rPr>
          <w:rFonts w:ascii="Arial" w:hAnsi="Arial" w:cs="Arial"/>
          <w:i/>
          <w:iCs/>
          <w:sz w:val="24"/>
        </w:rPr>
        <w:t xml:space="preserve"> </w:t>
      </w:r>
      <w:r w:rsidRPr="00EA6B6A">
        <w:rPr>
          <w:rFonts w:ascii="Arial" w:hAnsi="Arial" w:cs="Arial"/>
          <w:i/>
          <w:iCs/>
          <w:sz w:val="24"/>
        </w:rPr>
        <w:t>ed ecco, essa verrà veloce e leggera.</w:t>
      </w:r>
      <w:r>
        <w:rPr>
          <w:rFonts w:ascii="Arial" w:hAnsi="Arial" w:cs="Arial"/>
          <w:i/>
          <w:iCs/>
          <w:sz w:val="24"/>
        </w:rPr>
        <w:t xml:space="preserve"> </w:t>
      </w:r>
      <w:r w:rsidRPr="00EA6B6A">
        <w:rPr>
          <w:rFonts w:ascii="Arial" w:hAnsi="Arial" w:cs="Arial"/>
          <w:i/>
          <w:iCs/>
          <w:sz w:val="24"/>
        </w:rPr>
        <w:t>Nessuno fra loro è stanco o inciampa,</w:t>
      </w:r>
      <w:r>
        <w:rPr>
          <w:rFonts w:ascii="Arial" w:hAnsi="Arial" w:cs="Arial"/>
          <w:i/>
          <w:iCs/>
          <w:sz w:val="24"/>
        </w:rPr>
        <w:t xml:space="preserve"> </w:t>
      </w:r>
      <w:r w:rsidRPr="00EA6B6A">
        <w:rPr>
          <w:rFonts w:ascii="Arial" w:hAnsi="Arial" w:cs="Arial"/>
          <w:i/>
          <w:iCs/>
          <w:sz w:val="24"/>
        </w:rPr>
        <w:t>nessuno sonnecchia o dorme,</w:t>
      </w:r>
      <w:r>
        <w:rPr>
          <w:rFonts w:ascii="Arial" w:hAnsi="Arial" w:cs="Arial"/>
          <w:i/>
          <w:iCs/>
          <w:sz w:val="24"/>
        </w:rPr>
        <w:t xml:space="preserve"> </w:t>
      </w:r>
      <w:r w:rsidRPr="00EA6B6A">
        <w:rPr>
          <w:rFonts w:ascii="Arial" w:hAnsi="Arial" w:cs="Arial"/>
          <w:i/>
          <w:iCs/>
          <w:sz w:val="24"/>
        </w:rPr>
        <w:t>non si scioglie la cintura dei suoi fianchi</w:t>
      </w:r>
      <w:r>
        <w:rPr>
          <w:rFonts w:ascii="Arial" w:hAnsi="Arial" w:cs="Arial"/>
          <w:i/>
          <w:iCs/>
          <w:sz w:val="24"/>
        </w:rPr>
        <w:t xml:space="preserve"> </w:t>
      </w:r>
      <w:r w:rsidRPr="00EA6B6A">
        <w:rPr>
          <w:rFonts w:ascii="Arial" w:hAnsi="Arial" w:cs="Arial"/>
          <w:i/>
          <w:iCs/>
          <w:sz w:val="24"/>
        </w:rPr>
        <w:t>e non si slaccia il legaccio dei suoi sandali.</w:t>
      </w:r>
      <w:r>
        <w:rPr>
          <w:rFonts w:ascii="Arial" w:hAnsi="Arial" w:cs="Arial"/>
          <w:i/>
          <w:iCs/>
          <w:sz w:val="24"/>
        </w:rPr>
        <w:t xml:space="preserve"> </w:t>
      </w:r>
      <w:r w:rsidRPr="00EA6B6A">
        <w:rPr>
          <w:rFonts w:ascii="Arial" w:hAnsi="Arial" w:cs="Arial"/>
          <w:i/>
          <w:iCs/>
          <w:sz w:val="24"/>
        </w:rPr>
        <w:t>Le sue frecce sono acuminate,</w:t>
      </w:r>
      <w:r>
        <w:rPr>
          <w:rFonts w:ascii="Arial" w:hAnsi="Arial" w:cs="Arial"/>
          <w:i/>
          <w:iCs/>
          <w:sz w:val="24"/>
        </w:rPr>
        <w:t xml:space="preserve"> </w:t>
      </w:r>
      <w:r w:rsidRPr="00EA6B6A">
        <w:rPr>
          <w:rFonts w:ascii="Arial" w:hAnsi="Arial" w:cs="Arial"/>
          <w:i/>
          <w:iCs/>
          <w:sz w:val="24"/>
        </w:rPr>
        <w:t>e ben tesi tutti i suoi archi;</w:t>
      </w:r>
      <w:r>
        <w:rPr>
          <w:rFonts w:ascii="Arial" w:hAnsi="Arial" w:cs="Arial"/>
          <w:i/>
          <w:iCs/>
          <w:sz w:val="24"/>
        </w:rPr>
        <w:t xml:space="preserve"> </w:t>
      </w:r>
      <w:r w:rsidRPr="00EA6B6A">
        <w:rPr>
          <w:rFonts w:ascii="Arial" w:hAnsi="Arial" w:cs="Arial"/>
          <w:i/>
          <w:iCs/>
          <w:sz w:val="24"/>
        </w:rPr>
        <w:t>gli zoccoli dei suoi cavalli sono come pietre</w:t>
      </w:r>
      <w:r>
        <w:rPr>
          <w:rFonts w:ascii="Arial" w:hAnsi="Arial" w:cs="Arial"/>
          <w:i/>
          <w:iCs/>
          <w:sz w:val="24"/>
        </w:rPr>
        <w:t xml:space="preserve"> </w:t>
      </w:r>
      <w:r w:rsidRPr="00EA6B6A">
        <w:rPr>
          <w:rFonts w:ascii="Arial" w:hAnsi="Arial" w:cs="Arial"/>
          <w:i/>
          <w:iCs/>
          <w:sz w:val="24"/>
        </w:rPr>
        <w:t>e le ruote dei suoi carri come un turbine.</w:t>
      </w:r>
      <w:r>
        <w:rPr>
          <w:rFonts w:ascii="Arial" w:hAnsi="Arial" w:cs="Arial"/>
          <w:i/>
          <w:iCs/>
          <w:sz w:val="24"/>
        </w:rPr>
        <w:t xml:space="preserve"> </w:t>
      </w:r>
      <w:r w:rsidRPr="00EA6B6A">
        <w:rPr>
          <w:rFonts w:ascii="Arial" w:hAnsi="Arial" w:cs="Arial"/>
          <w:i/>
          <w:iCs/>
          <w:sz w:val="24"/>
        </w:rPr>
        <w:t>Il suo ruggito è come quello di una leonessa,</w:t>
      </w:r>
      <w:r>
        <w:rPr>
          <w:rFonts w:ascii="Arial" w:hAnsi="Arial" w:cs="Arial"/>
          <w:i/>
          <w:iCs/>
          <w:sz w:val="24"/>
        </w:rPr>
        <w:t xml:space="preserve"> </w:t>
      </w:r>
      <w:r w:rsidRPr="00EA6B6A">
        <w:rPr>
          <w:rFonts w:ascii="Arial" w:hAnsi="Arial" w:cs="Arial"/>
          <w:i/>
          <w:iCs/>
          <w:sz w:val="24"/>
        </w:rPr>
        <w:t>ruggisce come un leoncello;</w:t>
      </w:r>
      <w:r>
        <w:rPr>
          <w:rFonts w:ascii="Arial" w:hAnsi="Arial" w:cs="Arial"/>
          <w:i/>
          <w:iCs/>
          <w:sz w:val="24"/>
        </w:rPr>
        <w:t xml:space="preserve"> </w:t>
      </w:r>
      <w:r w:rsidRPr="00EA6B6A">
        <w:rPr>
          <w:rFonts w:ascii="Arial" w:hAnsi="Arial" w:cs="Arial"/>
          <w:i/>
          <w:iCs/>
          <w:sz w:val="24"/>
        </w:rPr>
        <w:t>freme e afferra la preda,</w:t>
      </w:r>
      <w:r>
        <w:rPr>
          <w:rFonts w:ascii="Arial" w:hAnsi="Arial" w:cs="Arial"/>
          <w:i/>
          <w:iCs/>
          <w:sz w:val="24"/>
        </w:rPr>
        <w:t xml:space="preserve"> </w:t>
      </w:r>
      <w:r w:rsidRPr="00EA6B6A">
        <w:rPr>
          <w:rFonts w:ascii="Arial" w:hAnsi="Arial" w:cs="Arial"/>
          <w:i/>
          <w:iCs/>
          <w:sz w:val="24"/>
        </w:rPr>
        <w:t>la pone al sicuro, nessuno gliela strappa.</w:t>
      </w:r>
      <w:r>
        <w:rPr>
          <w:rFonts w:ascii="Arial" w:hAnsi="Arial" w:cs="Arial"/>
          <w:i/>
          <w:iCs/>
          <w:sz w:val="24"/>
        </w:rPr>
        <w:t xml:space="preserve"> </w:t>
      </w:r>
      <w:r w:rsidRPr="00EA6B6A">
        <w:rPr>
          <w:rFonts w:ascii="Arial" w:hAnsi="Arial" w:cs="Arial"/>
          <w:i/>
          <w:iCs/>
          <w:sz w:val="24"/>
        </w:rPr>
        <w:t>Fremerà su di lui in quel giorno</w:t>
      </w:r>
      <w:r>
        <w:rPr>
          <w:rFonts w:ascii="Arial" w:hAnsi="Arial" w:cs="Arial"/>
          <w:i/>
          <w:iCs/>
          <w:sz w:val="24"/>
        </w:rPr>
        <w:t xml:space="preserve"> </w:t>
      </w:r>
      <w:r w:rsidRPr="00EA6B6A">
        <w:rPr>
          <w:rFonts w:ascii="Arial" w:hAnsi="Arial" w:cs="Arial"/>
          <w:i/>
          <w:iCs/>
          <w:sz w:val="24"/>
        </w:rPr>
        <w:t>come freme il mare;</w:t>
      </w:r>
      <w:r>
        <w:rPr>
          <w:rFonts w:ascii="Arial" w:hAnsi="Arial" w:cs="Arial"/>
          <w:i/>
          <w:iCs/>
          <w:sz w:val="24"/>
        </w:rPr>
        <w:t xml:space="preserve"> </w:t>
      </w:r>
      <w:r w:rsidRPr="00EA6B6A">
        <w:rPr>
          <w:rFonts w:ascii="Arial" w:hAnsi="Arial" w:cs="Arial"/>
          <w:i/>
          <w:iCs/>
          <w:sz w:val="24"/>
        </w:rPr>
        <w:t>si guarderà la terra: ecco, saranno tenebre, angoscia,</w:t>
      </w:r>
      <w:r>
        <w:rPr>
          <w:rFonts w:ascii="Arial" w:hAnsi="Arial" w:cs="Arial"/>
          <w:i/>
          <w:iCs/>
          <w:sz w:val="24"/>
        </w:rPr>
        <w:t xml:space="preserve"> </w:t>
      </w:r>
      <w:r w:rsidRPr="00EA6B6A">
        <w:rPr>
          <w:rFonts w:ascii="Arial" w:hAnsi="Arial" w:cs="Arial"/>
          <w:i/>
          <w:iCs/>
          <w:sz w:val="24"/>
        </w:rPr>
        <w:t>e la luce sarà oscurata dalla caligine</w:t>
      </w:r>
      <w:r>
        <w:rPr>
          <w:rFonts w:ascii="Arial" w:hAnsi="Arial" w:cs="Arial"/>
          <w:i/>
          <w:iCs/>
          <w:sz w:val="24"/>
        </w:rPr>
        <w:t xml:space="preserve"> (IS 5,8-30). </w:t>
      </w:r>
    </w:p>
    <w:p w14:paraId="70665897" w14:textId="77777777" w:rsidR="005C08AE" w:rsidRPr="00E40647" w:rsidRDefault="005C08AE" w:rsidP="005C08AE">
      <w:pPr>
        <w:spacing w:after="200"/>
        <w:jc w:val="both"/>
        <w:rPr>
          <w:rFonts w:ascii="Arial" w:hAnsi="Arial" w:cs="Arial"/>
          <w:b/>
          <w:bCs/>
          <w:i/>
          <w:iCs/>
          <w:sz w:val="24"/>
        </w:rPr>
      </w:pPr>
      <w:r w:rsidRPr="00B913F7">
        <w:rPr>
          <w:rFonts w:ascii="Arial" w:hAnsi="Arial" w:cs="Arial"/>
          <w:b/>
          <w:bCs/>
          <w:sz w:val="24"/>
        </w:rPr>
        <w:t xml:space="preserve">IL PROFETA ABACUC: </w:t>
      </w:r>
      <w:r>
        <w:rPr>
          <w:rFonts w:ascii="Arial" w:hAnsi="Arial" w:cs="Arial"/>
          <w:b/>
          <w:bCs/>
          <w:sz w:val="24"/>
        </w:rPr>
        <w:t xml:space="preserve"> </w:t>
      </w:r>
      <w:r w:rsidRPr="00E40647">
        <w:rPr>
          <w:rFonts w:ascii="Arial" w:hAnsi="Arial" w:cs="Arial"/>
          <w:b/>
          <w:bCs/>
          <w:i/>
          <w:iCs/>
          <w:sz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w:t>
      </w:r>
      <w:r>
        <w:rPr>
          <w:rFonts w:ascii="Arial" w:hAnsi="Arial" w:cs="Arial"/>
          <w:b/>
          <w:bCs/>
          <w:i/>
          <w:iCs/>
          <w:sz w:val="24"/>
        </w:rPr>
        <w:t xml:space="preserve"> </w:t>
      </w:r>
      <w:r w:rsidRPr="00E40647">
        <w:rPr>
          <w:rFonts w:ascii="Arial" w:hAnsi="Arial" w:cs="Arial"/>
          <w:b/>
          <w:bCs/>
          <w:i/>
          <w:iCs/>
          <w:sz w:val="24"/>
        </w:rPr>
        <w:t>e dei capi se ne ride;</w:t>
      </w:r>
      <w:r>
        <w:rPr>
          <w:rFonts w:ascii="Arial" w:hAnsi="Arial" w:cs="Arial"/>
          <w:b/>
          <w:bCs/>
          <w:i/>
          <w:iCs/>
          <w:sz w:val="24"/>
        </w:rPr>
        <w:t xml:space="preserve"> </w:t>
      </w:r>
      <w:r w:rsidRPr="00E40647">
        <w:rPr>
          <w:rFonts w:ascii="Arial" w:hAnsi="Arial" w:cs="Arial"/>
          <w:b/>
          <w:bCs/>
          <w:i/>
          <w:iCs/>
          <w:sz w:val="24"/>
        </w:rPr>
        <w:t>si fa gioco di ogni fortezza:</w:t>
      </w:r>
      <w:r>
        <w:rPr>
          <w:rFonts w:ascii="Arial" w:hAnsi="Arial" w:cs="Arial"/>
          <w:b/>
          <w:bCs/>
          <w:i/>
          <w:iCs/>
          <w:sz w:val="24"/>
        </w:rPr>
        <w:t xml:space="preserve"> </w:t>
      </w:r>
      <w:r w:rsidRPr="00E40647">
        <w:rPr>
          <w:rFonts w:ascii="Arial" w:hAnsi="Arial" w:cs="Arial"/>
          <w:b/>
          <w:bCs/>
          <w:i/>
          <w:iCs/>
          <w:sz w:val="24"/>
        </w:rPr>
        <w:t>l’assedia e la conquista.</w:t>
      </w:r>
      <w:r>
        <w:rPr>
          <w:rFonts w:ascii="Arial" w:hAnsi="Arial" w:cs="Arial"/>
          <w:b/>
          <w:bCs/>
          <w:i/>
          <w:iCs/>
          <w:sz w:val="24"/>
        </w:rPr>
        <w:t xml:space="preserve"> </w:t>
      </w:r>
      <w:r w:rsidRPr="00E40647">
        <w:rPr>
          <w:rFonts w:ascii="Arial" w:hAnsi="Arial" w:cs="Arial"/>
          <w:b/>
          <w:bCs/>
          <w:i/>
          <w:iCs/>
          <w:sz w:val="24"/>
        </w:rPr>
        <w:t>Poi muta corso come il vento e passa oltre:</w:t>
      </w:r>
      <w:r>
        <w:rPr>
          <w:rFonts w:ascii="Arial" w:hAnsi="Arial" w:cs="Arial"/>
          <w:b/>
          <w:bCs/>
          <w:i/>
          <w:iCs/>
          <w:sz w:val="24"/>
        </w:rPr>
        <w:t xml:space="preserve"> </w:t>
      </w:r>
      <w:r w:rsidRPr="00E40647">
        <w:rPr>
          <w:rFonts w:ascii="Arial" w:hAnsi="Arial" w:cs="Arial"/>
          <w:b/>
          <w:bCs/>
          <w:i/>
          <w:iCs/>
          <w:sz w:val="24"/>
        </w:rPr>
        <w:t>si fa un dio della propria forza!».</w:t>
      </w:r>
    </w:p>
    <w:p w14:paraId="21618C2C" w14:textId="77777777" w:rsidR="005C08AE" w:rsidRPr="00EA6B6A" w:rsidRDefault="005C08AE" w:rsidP="005C08AE">
      <w:pPr>
        <w:spacing w:after="200"/>
        <w:jc w:val="both"/>
        <w:rPr>
          <w:rFonts w:ascii="Arial" w:hAnsi="Arial" w:cs="Arial"/>
          <w:i/>
          <w:iCs/>
          <w:sz w:val="24"/>
        </w:rPr>
      </w:pPr>
      <w:r w:rsidRPr="00EA6B6A">
        <w:rPr>
          <w:rFonts w:ascii="Arial" w:hAnsi="Arial" w:cs="Arial"/>
          <w:i/>
          <w:iCs/>
          <w:sz w:val="24"/>
        </w:rPr>
        <w:t>Non sei tu fin da principio, Signore,</w:t>
      </w:r>
      <w:r>
        <w:rPr>
          <w:rFonts w:ascii="Arial" w:hAnsi="Arial" w:cs="Arial"/>
          <w:i/>
          <w:iCs/>
          <w:sz w:val="24"/>
        </w:rPr>
        <w:t xml:space="preserve"> </w:t>
      </w:r>
      <w:r w:rsidRPr="00EA6B6A">
        <w:rPr>
          <w:rFonts w:ascii="Arial" w:hAnsi="Arial" w:cs="Arial"/>
          <w:i/>
          <w:iCs/>
          <w:sz w:val="24"/>
        </w:rPr>
        <w:t>il mio Dio, il mio Santo?</w:t>
      </w:r>
      <w:r>
        <w:rPr>
          <w:rFonts w:ascii="Arial" w:hAnsi="Arial" w:cs="Arial"/>
          <w:i/>
          <w:iCs/>
          <w:sz w:val="24"/>
        </w:rPr>
        <w:t xml:space="preserve"> </w:t>
      </w:r>
      <w:r w:rsidRPr="00EA6B6A">
        <w:rPr>
          <w:rFonts w:ascii="Arial" w:hAnsi="Arial" w:cs="Arial"/>
          <w:i/>
          <w:iCs/>
          <w:sz w:val="24"/>
        </w:rPr>
        <w:t>Noi non moriremo!</w:t>
      </w:r>
      <w:r>
        <w:rPr>
          <w:rFonts w:ascii="Arial" w:hAnsi="Arial" w:cs="Arial"/>
          <w:i/>
          <w:iCs/>
          <w:sz w:val="24"/>
        </w:rPr>
        <w:t xml:space="preserve"> </w:t>
      </w:r>
      <w:r w:rsidRPr="00EA6B6A">
        <w:rPr>
          <w:rFonts w:ascii="Arial" w:hAnsi="Arial" w:cs="Arial"/>
          <w:i/>
          <w:iCs/>
          <w:sz w:val="24"/>
        </w:rPr>
        <w:t>Signore, tu lo hai scelto per far giustizia,</w:t>
      </w:r>
      <w:r>
        <w:rPr>
          <w:rFonts w:ascii="Arial" w:hAnsi="Arial" w:cs="Arial"/>
          <w:i/>
          <w:iCs/>
          <w:sz w:val="24"/>
        </w:rPr>
        <w:t xml:space="preserve"> </w:t>
      </w:r>
      <w:r w:rsidRPr="00EA6B6A">
        <w:rPr>
          <w:rFonts w:ascii="Arial" w:hAnsi="Arial" w:cs="Arial"/>
          <w:i/>
          <w:iCs/>
          <w:sz w:val="24"/>
        </w:rPr>
        <w:t>l’hai reso forte, o Roccia, per punire.</w:t>
      </w:r>
      <w:r>
        <w:rPr>
          <w:rFonts w:ascii="Arial" w:hAnsi="Arial" w:cs="Arial"/>
          <w:i/>
          <w:iCs/>
          <w:sz w:val="24"/>
        </w:rPr>
        <w:t xml:space="preserve"> </w:t>
      </w:r>
      <w:r w:rsidRPr="00EA6B6A">
        <w:rPr>
          <w:rFonts w:ascii="Arial" w:hAnsi="Arial" w:cs="Arial"/>
          <w:i/>
          <w:iCs/>
          <w:sz w:val="24"/>
        </w:rPr>
        <w:t>Tu dagli occhi così puri</w:t>
      </w:r>
      <w:r>
        <w:rPr>
          <w:rFonts w:ascii="Arial" w:hAnsi="Arial" w:cs="Arial"/>
          <w:i/>
          <w:iCs/>
          <w:sz w:val="24"/>
        </w:rPr>
        <w:t xml:space="preserve"> </w:t>
      </w:r>
      <w:r w:rsidRPr="00EA6B6A">
        <w:rPr>
          <w:rFonts w:ascii="Arial" w:hAnsi="Arial" w:cs="Arial"/>
          <w:i/>
          <w:iCs/>
          <w:sz w:val="24"/>
        </w:rPr>
        <w:t>che non puoi vedere il male</w:t>
      </w:r>
      <w:r>
        <w:rPr>
          <w:rFonts w:ascii="Arial" w:hAnsi="Arial" w:cs="Arial"/>
          <w:i/>
          <w:iCs/>
          <w:sz w:val="24"/>
        </w:rPr>
        <w:t xml:space="preserve"> </w:t>
      </w:r>
      <w:r w:rsidRPr="00EA6B6A">
        <w:rPr>
          <w:rFonts w:ascii="Arial" w:hAnsi="Arial" w:cs="Arial"/>
          <w:i/>
          <w:iCs/>
          <w:sz w:val="24"/>
        </w:rPr>
        <w:t>e non puoi guardare l’oppressione,</w:t>
      </w:r>
      <w:r>
        <w:rPr>
          <w:rFonts w:ascii="Arial" w:hAnsi="Arial" w:cs="Arial"/>
          <w:i/>
          <w:iCs/>
          <w:sz w:val="24"/>
        </w:rPr>
        <w:t xml:space="preserve"> </w:t>
      </w:r>
      <w:r w:rsidRPr="00EA6B6A">
        <w:rPr>
          <w:rFonts w:ascii="Arial" w:hAnsi="Arial" w:cs="Arial"/>
          <w:i/>
          <w:iCs/>
          <w:sz w:val="24"/>
        </w:rPr>
        <w:t>perché, vedendo i perfidi, taci,</w:t>
      </w:r>
      <w:r>
        <w:rPr>
          <w:rFonts w:ascii="Arial" w:hAnsi="Arial" w:cs="Arial"/>
          <w:i/>
          <w:iCs/>
          <w:sz w:val="24"/>
        </w:rPr>
        <w:t xml:space="preserve"> </w:t>
      </w:r>
      <w:r w:rsidRPr="00EA6B6A">
        <w:rPr>
          <w:rFonts w:ascii="Arial" w:hAnsi="Arial" w:cs="Arial"/>
          <w:i/>
          <w:iCs/>
          <w:sz w:val="24"/>
        </w:rPr>
        <w:t>mentre il malvagio ingoia chi è più giusto di lui?</w:t>
      </w:r>
      <w:r>
        <w:rPr>
          <w:rFonts w:ascii="Arial" w:hAnsi="Arial" w:cs="Arial"/>
          <w:i/>
          <w:iCs/>
          <w:sz w:val="24"/>
        </w:rPr>
        <w:t xml:space="preserve"> </w:t>
      </w:r>
      <w:r w:rsidRPr="00EA6B6A">
        <w:rPr>
          <w:rFonts w:ascii="Arial" w:hAnsi="Arial" w:cs="Arial"/>
          <w:i/>
          <w:iCs/>
          <w:sz w:val="24"/>
        </w:rPr>
        <w:t>Tu tratti gli uomini come pesci del mare,</w:t>
      </w:r>
      <w:r>
        <w:rPr>
          <w:rFonts w:ascii="Arial" w:hAnsi="Arial" w:cs="Arial"/>
          <w:i/>
          <w:iCs/>
          <w:sz w:val="24"/>
        </w:rPr>
        <w:t xml:space="preserve"> </w:t>
      </w:r>
      <w:r w:rsidRPr="00EA6B6A">
        <w:rPr>
          <w:rFonts w:ascii="Arial" w:hAnsi="Arial" w:cs="Arial"/>
          <w:i/>
          <w:iCs/>
          <w:sz w:val="24"/>
        </w:rPr>
        <w:t>come animali che strisciano e non hanno padrone.</w:t>
      </w:r>
      <w:r>
        <w:rPr>
          <w:rFonts w:ascii="Arial" w:hAnsi="Arial" w:cs="Arial"/>
          <w:i/>
          <w:iCs/>
          <w:sz w:val="24"/>
        </w:rPr>
        <w:t xml:space="preserve"> </w:t>
      </w:r>
      <w:r w:rsidRPr="00EA6B6A">
        <w:rPr>
          <w:rFonts w:ascii="Arial" w:hAnsi="Arial" w:cs="Arial"/>
          <w:i/>
          <w:iCs/>
          <w:sz w:val="24"/>
        </w:rPr>
        <w:t>Egli li prende tutti all’amo,</w:t>
      </w:r>
      <w:r>
        <w:rPr>
          <w:rFonts w:ascii="Arial" w:hAnsi="Arial" w:cs="Arial"/>
          <w:i/>
          <w:iCs/>
          <w:sz w:val="24"/>
        </w:rPr>
        <w:t xml:space="preserve"> </w:t>
      </w:r>
      <w:r w:rsidRPr="00EA6B6A">
        <w:rPr>
          <w:rFonts w:ascii="Arial" w:hAnsi="Arial" w:cs="Arial"/>
          <w:i/>
          <w:iCs/>
          <w:sz w:val="24"/>
        </w:rPr>
        <w:t xml:space="preserve">li pesca a strascico, </w:t>
      </w:r>
      <w:r>
        <w:rPr>
          <w:rFonts w:ascii="Arial" w:hAnsi="Arial" w:cs="Arial"/>
          <w:i/>
          <w:iCs/>
          <w:sz w:val="24"/>
        </w:rPr>
        <w:t xml:space="preserve"> </w:t>
      </w:r>
      <w:r w:rsidRPr="00EA6B6A">
        <w:rPr>
          <w:rFonts w:ascii="Arial" w:hAnsi="Arial" w:cs="Arial"/>
          <w:i/>
          <w:iCs/>
          <w:sz w:val="24"/>
        </w:rPr>
        <w:t>li raccoglie nella rete,</w:t>
      </w:r>
      <w:r>
        <w:rPr>
          <w:rFonts w:ascii="Arial" w:hAnsi="Arial" w:cs="Arial"/>
          <w:i/>
          <w:iCs/>
          <w:sz w:val="24"/>
        </w:rPr>
        <w:t xml:space="preserve"> </w:t>
      </w:r>
      <w:r w:rsidRPr="00EA6B6A">
        <w:rPr>
          <w:rFonts w:ascii="Arial" w:hAnsi="Arial" w:cs="Arial"/>
          <w:i/>
          <w:iCs/>
          <w:sz w:val="24"/>
        </w:rPr>
        <w:t>e contento ne gode.</w:t>
      </w:r>
      <w:r>
        <w:rPr>
          <w:rFonts w:ascii="Arial" w:hAnsi="Arial" w:cs="Arial"/>
          <w:i/>
          <w:iCs/>
          <w:sz w:val="24"/>
        </w:rPr>
        <w:t xml:space="preserve"> </w:t>
      </w:r>
      <w:r w:rsidRPr="00EA6B6A">
        <w:rPr>
          <w:rFonts w:ascii="Arial" w:hAnsi="Arial" w:cs="Arial"/>
          <w:i/>
          <w:iCs/>
          <w:sz w:val="24"/>
        </w:rPr>
        <w:t>Perciò offre sacrifici alle sue sciàbiche</w:t>
      </w:r>
      <w:r>
        <w:rPr>
          <w:rFonts w:ascii="Arial" w:hAnsi="Arial" w:cs="Arial"/>
          <w:i/>
          <w:iCs/>
          <w:sz w:val="24"/>
        </w:rPr>
        <w:t xml:space="preserve"> </w:t>
      </w:r>
      <w:r w:rsidRPr="00EA6B6A">
        <w:rPr>
          <w:rFonts w:ascii="Arial" w:hAnsi="Arial" w:cs="Arial"/>
          <w:i/>
          <w:iCs/>
          <w:sz w:val="24"/>
        </w:rPr>
        <w:t>e brucia incenso alle sue reti,</w:t>
      </w:r>
      <w:r>
        <w:rPr>
          <w:rFonts w:ascii="Arial" w:hAnsi="Arial" w:cs="Arial"/>
          <w:i/>
          <w:iCs/>
          <w:sz w:val="24"/>
        </w:rPr>
        <w:t xml:space="preserve"> </w:t>
      </w:r>
      <w:r w:rsidRPr="00EA6B6A">
        <w:rPr>
          <w:rFonts w:ascii="Arial" w:hAnsi="Arial" w:cs="Arial"/>
          <w:i/>
          <w:iCs/>
          <w:sz w:val="24"/>
        </w:rPr>
        <w:t>perché, grazie a loro, la sua parte è abbondante</w:t>
      </w:r>
      <w:r>
        <w:rPr>
          <w:rFonts w:ascii="Arial" w:hAnsi="Arial" w:cs="Arial"/>
          <w:i/>
          <w:iCs/>
          <w:sz w:val="24"/>
        </w:rPr>
        <w:t xml:space="preserve"> </w:t>
      </w:r>
      <w:r w:rsidRPr="00EA6B6A">
        <w:rPr>
          <w:rFonts w:ascii="Arial" w:hAnsi="Arial" w:cs="Arial"/>
          <w:i/>
          <w:iCs/>
          <w:sz w:val="24"/>
        </w:rPr>
        <w:t>e il suo cibo succulento.</w:t>
      </w:r>
      <w:r>
        <w:rPr>
          <w:rFonts w:ascii="Arial" w:hAnsi="Arial" w:cs="Arial"/>
          <w:i/>
          <w:iCs/>
          <w:sz w:val="24"/>
        </w:rPr>
        <w:t xml:space="preserve"> </w:t>
      </w:r>
      <w:r w:rsidRPr="00EA6B6A">
        <w:rPr>
          <w:rFonts w:ascii="Arial" w:hAnsi="Arial" w:cs="Arial"/>
          <w:i/>
          <w:iCs/>
          <w:sz w:val="24"/>
        </w:rPr>
        <w:t>Continuerà dunque a sguainare la spada</w:t>
      </w:r>
      <w:r>
        <w:rPr>
          <w:rFonts w:ascii="Arial" w:hAnsi="Arial" w:cs="Arial"/>
          <w:i/>
          <w:iCs/>
          <w:sz w:val="24"/>
        </w:rPr>
        <w:t xml:space="preserve"> </w:t>
      </w:r>
      <w:r w:rsidRPr="00EA6B6A">
        <w:rPr>
          <w:rFonts w:ascii="Arial" w:hAnsi="Arial" w:cs="Arial"/>
          <w:i/>
          <w:iCs/>
          <w:sz w:val="24"/>
        </w:rPr>
        <w:t>e a massacrare le nazioni senza pietà?</w:t>
      </w:r>
      <w:r>
        <w:rPr>
          <w:rFonts w:ascii="Arial" w:hAnsi="Arial" w:cs="Arial"/>
          <w:i/>
          <w:iCs/>
          <w:sz w:val="24"/>
        </w:rPr>
        <w:t xml:space="preserve"> (Ab 1,1-17). </w:t>
      </w:r>
    </w:p>
    <w:p w14:paraId="364B3C71" w14:textId="77777777" w:rsidR="005C08AE" w:rsidRPr="00E40647" w:rsidRDefault="005C08AE" w:rsidP="005C08AE">
      <w:pPr>
        <w:spacing w:after="200"/>
        <w:jc w:val="both"/>
        <w:rPr>
          <w:rFonts w:ascii="Arial" w:hAnsi="Arial" w:cs="Arial"/>
          <w:b/>
          <w:bCs/>
          <w:i/>
          <w:iCs/>
          <w:sz w:val="24"/>
        </w:rPr>
      </w:pPr>
      <w:r w:rsidRPr="00E40647">
        <w:rPr>
          <w:rFonts w:ascii="Arial" w:hAnsi="Arial" w:cs="Arial"/>
          <w:b/>
          <w:bCs/>
          <w:i/>
          <w:iCs/>
          <w:sz w:val="24"/>
        </w:rPr>
        <w:t xml:space="preserve">Mi metterò di sentinella, in piedi sulla fortezza, a spiare, per vedere che cosa mi dirà, che cosa risponderà ai miei lamenti. Il Signore rispose e mi disse: «Scrivi la visione e incidila bene sulle tavolette, perché la si legga </w:t>
      </w:r>
      <w:r w:rsidRPr="00E40647">
        <w:rPr>
          <w:rFonts w:ascii="Arial" w:hAnsi="Arial" w:cs="Arial"/>
          <w:b/>
          <w:bCs/>
          <w:i/>
          <w:iCs/>
          <w:sz w:val="24"/>
        </w:rPr>
        <w:lastRenderedPageBreak/>
        <w:t>speditamente. È una visione che attesta un termine, parla di una scadenza e non mentisce; se indugia, attendila, perché certo verrà e non tarderà. Ecco, soccombe colui che non ha l’animo retto, mentre il giusto vivrà per la sua fede».</w:t>
      </w:r>
    </w:p>
    <w:p w14:paraId="7F5A8753" w14:textId="77777777" w:rsidR="005C08AE" w:rsidRPr="00EA6B6A" w:rsidRDefault="005C08AE" w:rsidP="005C08AE">
      <w:pPr>
        <w:spacing w:after="200"/>
        <w:jc w:val="both"/>
        <w:rPr>
          <w:rFonts w:ascii="Arial" w:hAnsi="Arial" w:cs="Arial"/>
          <w:i/>
          <w:iCs/>
          <w:sz w:val="24"/>
        </w:rPr>
      </w:pPr>
      <w:r w:rsidRPr="00EA6B6A">
        <w:rPr>
          <w:rFonts w:ascii="Arial" w:hAnsi="Arial" w:cs="Arial"/>
          <w:i/>
          <w:iCs/>
          <w:sz w:val="24"/>
        </w:rPr>
        <w:t>La ricchezza rende perfidi;</w:t>
      </w:r>
      <w:r>
        <w:rPr>
          <w:rFonts w:ascii="Arial" w:hAnsi="Arial" w:cs="Arial"/>
          <w:i/>
          <w:iCs/>
          <w:sz w:val="24"/>
        </w:rPr>
        <w:t xml:space="preserve"> </w:t>
      </w:r>
      <w:r w:rsidRPr="00EA6B6A">
        <w:rPr>
          <w:rFonts w:ascii="Arial" w:hAnsi="Arial" w:cs="Arial"/>
          <w:i/>
          <w:iCs/>
          <w:sz w:val="24"/>
        </w:rPr>
        <w:t>il superbo non sussisterà,</w:t>
      </w:r>
      <w:r>
        <w:rPr>
          <w:rFonts w:ascii="Arial" w:hAnsi="Arial" w:cs="Arial"/>
          <w:i/>
          <w:iCs/>
          <w:sz w:val="24"/>
        </w:rPr>
        <w:t xml:space="preserve"> </w:t>
      </w:r>
      <w:r w:rsidRPr="00EA6B6A">
        <w:rPr>
          <w:rFonts w:ascii="Arial" w:hAnsi="Arial" w:cs="Arial"/>
          <w:i/>
          <w:iCs/>
          <w:sz w:val="24"/>
        </w:rPr>
        <w:t>spalanca come gli inferi le sue fauci</w:t>
      </w:r>
      <w:r>
        <w:rPr>
          <w:rFonts w:ascii="Arial" w:hAnsi="Arial" w:cs="Arial"/>
          <w:i/>
          <w:iCs/>
          <w:sz w:val="24"/>
        </w:rPr>
        <w:t xml:space="preserve"> </w:t>
      </w:r>
      <w:r w:rsidRPr="00EA6B6A">
        <w:rPr>
          <w:rFonts w:ascii="Arial" w:hAnsi="Arial" w:cs="Arial"/>
          <w:i/>
          <w:iCs/>
          <w:sz w:val="24"/>
        </w:rPr>
        <w:t>e, come la morte, non si sazia,</w:t>
      </w:r>
      <w:r>
        <w:rPr>
          <w:rFonts w:ascii="Arial" w:hAnsi="Arial" w:cs="Arial"/>
          <w:i/>
          <w:iCs/>
          <w:sz w:val="24"/>
        </w:rPr>
        <w:t xml:space="preserve"> </w:t>
      </w:r>
      <w:r w:rsidRPr="00EA6B6A">
        <w:rPr>
          <w:rFonts w:ascii="Arial" w:hAnsi="Arial" w:cs="Arial"/>
          <w:i/>
          <w:iCs/>
          <w:sz w:val="24"/>
        </w:rPr>
        <w:t>attira a sé tutte le nazioni,</w:t>
      </w:r>
      <w:r>
        <w:rPr>
          <w:rFonts w:ascii="Arial" w:hAnsi="Arial" w:cs="Arial"/>
          <w:i/>
          <w:iCs/>
          <w:sz w:val="24"/>
        </w:rPr>
        <w:t xml:space="preserve"> </w:t>
      </w:r>
      <w:r w:rsidRPr="00EA6B6A">
        <w:rPr>
          <w:rFonts w:ascii="Arial" w:hAnsi="Arial" w:cs="Arial"/>
          <w:i/>
          <w:iCs/>
          <w:sz w:val="24"/>
        </w:rPr>
        <w:t>raduna per sé tutti i popoli.</w:t>
      </w:r>
      <w:r>
        <w:rPr>
          <w:rFonts w:ascii="Arial" w:hAnsi="Arial" w:cs="Arial"/>
          <w:i/>
          <w:iCs/>
          <w:sz w:val="24"/>
        </w:rPr>
        <w:t xml:space="preserve"> </w:t>
      </w:r>
      <w:r w:rsidRPr="00EA6B6A">
        <w:rPr>
          <w:rFonts w:ascii="Arial" w:hAnsi="Arial" w:cs="Arial"/>
          <w:i/>
          <w:iCs/>
          <w:sz w:val="24"/>
        </w:rPr>
        <w:t>Forse che tutti non lo canzoneranno,</w:t>
      </w:r>
      <w:r>
        <w:rPr>
          <w:rFonts w:ascii="Arial" w:hAnsi="Arial" w:cs="Arial"/>
          <w:i/>
          <w:iCs/>
          <w:sz w:val="24"/>
        </w:rPr>
        <w:t xml:space="preserve"> </w:t>
      </w:r>
      <w:r w:rsidRPr="00EA6B6A">
        <w:rPr>
          <w:rFonts w:ascii="Arial" w:hAnsi="Arial" w:cs="Arial"/>
          <w:i/>
          <w:iCs/>
          <w:sz w:val="24"/>
        </w:rPr>
        <w:t>non faranno motteggi per lui?</w:t>
      </w:r>
      <w:r>
        <w:rPr>
          <w:rFonts w:ascii="Arial" w:hAnsi="Arial" w:cs="Arial"/>
          <w:i/>
          <w:iCs/>
          <w:sz w:val="24"/>
        </w:rPr>
        <w:t xml:space="preserve"> </w:t>
      </w:r>
      <w:r w:rsidRPr="00EA6B6A">
        <w:rPr>
          <w:rFonts w:ascii="Arial" w:hAnsi="Arial" w:cs="Arial"/>
          <w:i/>
          <w:iCs/>
          <w:sz w:val="24"/>
        </w:rPr>
        <w:t>Diranno:</w:t>
      </w:r>
      <w:r>
        <w:rPr>
          <w:rFonts w:ascii="Arial" w:hAnsi="Arial" w:cs="Arial"/>
          <w:i/>
          <w:iCs/>
          <w:sz w:val="24"/>
        </w:rPr>
        <w:t xml:space="preserve"> </w:t>
      </w:r>
      <w:r w:rsidRPr="00E40647">
        <w:rPr>
          <w:rFonts w:ascii="Arial" w:hAnsi="Arial" w:cs="Arial"/>
          <w:b/>
          <w:bCs/>
          <w:i/>
          <w:iCs/>
          <w:sz w:val="24"/>
        </w:rPr>
        <w:t>«Guai a chi accumula ciò che non è suo, – e fino a quando? – e si carica di beni avuti in pegno!».</w:t>
      </w:r>
      <w:r>
        <w:rPr>
          <w:rFonts w:ascii="Arial" w:hAnsi="Arial" w:cs="Arial"/>
          <w:b/>
          <w:bCs/>
          <w:i/>
          <w:iCs/>
          <w:sz w:val="24"/>
        </w:rPr>
        <w:t xml:space="preserve"> </w:t>
      </w:r>
      <w:r w:rsidRPr="00EA6B6A">
        <w:rPr>
          <w:rFonts w:ascii="Arial" w:hAnsi="Arial" w:cs="Arial"/>
          <w:i/>
          <w:iCs/>
          <w:sz w:val="24"/>
        </w:rPr>
        <w:t>Forse che non sorgeranno a un tratto i tuoi creditori,</w:t>
      </w:r>
      <w:r>
        <w:rPr>
          <w:rFonts w:ascii="Arial" w:hAnsi="Arial" w:cs="Arial"/>
          <w:i/>
          <w:iCs/>
          <w:sz w:val="24"/>
        </w:rPr>
        <w:t xml:space="preserve"> </w:t>
      </w:r>
      <w:r w:rsidRPr="00EA6B6A">
        <w:rPr>
          <w:rFonts w:ascii="Arial" w:hAnsi="Arial" w:cs="Arial"/>
          <w:i/>
          <w:iCs/>
          <w:sz w:val="24"/>
        </w:rPr>
        <w:t>non si sveglieranno e ti faranno tremare</w:t>
      </w:r>
      <w:r>
        <w:rPr>
          <w:rFonts w:ascii="Arial" w:hAnsi="Arial" w:cs="Arial"/>
          <w:i/>
          <w:iCs/>
          <w:sz w:val="24"/>
        </w:rPr>
        <w:t xml:space="preserve"> </w:t>
      </w:r>
      <w:r w:rsidRPr="00EA6B6A">
        <w:rPr>
          <w:rFonts w:ascii="Arial" w:hAnsi="Arial" w:cs="Arial"/>
          <w:i/>
          <w:iCs/>
          <w:sz w:val="24"/>
        </w:rPr>
        <w:t>e tu diverrai loro preda?</w:t>
      </w:r>
      <w:r>
        <w:rPr>
          <w:rFonts w:ascii="Arial" w:hAnsi="Arial" w:cs="Arial"/>
          <w:i/>
          <w:iCs/>
          <w:sz w:val="24"/>
        </w:rPr>
        <w:t xml:space="preserve"> </w:t>
      </w:r>
      <w:r w:rsidRPr="00EA6B6A">
        <w:rPr>
          <w:rFonts w:ascii="Arial" w:hAnsi="Arial" w:cs="Arial"/>
          <w:i/>
          <w:iCs/>
          <w:sz w:val="24"/>
        </w:rPr>
        <w:t>Poiché tu hai saccheggiato molte genti,</w:t>
      </w:r>
      <w:r>
        <w:rPr>
          <w:rFonts w:ascii="Arial" w:hAnsi="Arial" w:cs="Arial"/>
          <w:i/>
          <w:iCs/>
          <w:sz w:val="24"/>
        </w:rPr>
        <w:t xml:space="preserve"> </w:t>
      </w:r>
      <w:r w:rsidRPr="00EA6B6A">
        <w:rPr>
          <w:rFonts w:ascii="Arial" w:hAnsi="Arial" w:cs="Arial"/>
          <w:i/>
          <w:iCs/>
          <w:sz w:val="24"/>
        </w:rPr>
        <w:t>gli altri popoli saccheggeranno te,</w:t>
      </w:r>
      <w:r>
        <w:rPr>
          <w:rFonts w:ascii="Arial" w:hAnsi="Arial" w:cs="Arial"/>
          <w:i/>
          <w:iCs/>
          <w:sz w:val="24"/>
        </w:rPr>
        <w:t xml:space="preserve"> </w:t>
      </w:r>
      <w:r w:rsidRPr="00EA6B6A">
        <w:rPr>
          <w:rFonts w:ascii="Arial" w:hAnsi="Arial" w:cs="Arial"/>
          <w:i/>
          <w:iCs/>
          <w:sz w:val="24"/>
        </w:rPr>
        <w:t>perché hai versato sangue umano</w:t>
      </w:r>
      <w:r>
        <w:rPr>
          <w:rFonts w:ascii="Arial" w:hAnsi="Arial" w:cs="Arial"/>
          <w:i/>
          <w:iCs/>
          <w:sz w:val="24"/>
        </w:rPr>
        <w:t xml:space="preserve"> </w:t>
      </w:r>
      <w:r w:rsidRPr="00EA6B6A">
        <w:rPr>
          <w:rFonts w:ascii="Arial" w:hAnsi="Arial" w:cs="Arial"/>
          <w:i/>
          <w:iCs/>
          <w:sz w:val="24"/>
        </w:rPr>
        <w:t>e hai fatto violenza a regioni,</w:t>
      </w:r>
      <w:r>
        <w:rPr>
          <w:rFonts w:ascii="Arial" w:hAnsi="Arial" w:cs="Arial"/>
          <w:i/>
          <w:iCs/>
          <w:sz w:val="24"/>
        </w:rPr>
        <w:t xml:space="preserve"> </w:t>
      </w:r>
      <w:r w:rsidRPr="00EA6B6A">
        <w:rPr>
          <w:rFonts w:ascii="Arial" w:hAnsi="Arial" w:cs="Arial"/>
          <w:i/>
          <w:iCs/>
          <w:sz w:val="24"/>
        </w:rPr>
        <w:t>alle città e ai loro abitanti.</w:t>
      </w:r>
    </w:p>
    <w:p w14:paraId="4F0677E8" w14:textId="77777777" w:rsidR="005C08AE" w:rsidRDefault="005C08AE" w:rsidP="005C08AE">
      <w:pPr>
        <w:spacing w:after="200"/>
        <w:jc w:val="both"/>
        <w:rPr>
          <w:rFonts w:ascii="Arial" w:hAnsi="Arial" w:cs="Arial"/>
          <w:i/>
          <w:iCs/>
          <w:sz w:val="24"/>
        </w:rPr>
      </w:pPr>
      <w:r w:rsidRPr="00E40647">
        <w:rPr>
          <w:rFonts w:ascii="Arial" w:hAnsi="Arial" w:cs="Arial"/>
          <w:b/>
          <w:bCs/>
          <w:i/>
          <w:iCs/>
          <w:sz w:val="24"/>
        </w:rPr>
        <w:t>Guai a chi è avido di guadagni illeciti, un male per la sua casa, per mettere il nido in luogo alto e sfuggire alla stretta della sventura.</w:t>
      </w:r>
      <w:r>
        <w:rPr>
          <w:rFonts w:ascii="Arial" w:hAnsi="Arial" w:cs="Arial"/>
          <w:b/>
          <w:bCs/>
          <w:i/>
          <w:iCs/>
          <w:sz w:val="24"/>
        </w:rPr>
        <w:t xml:space="preserve"> </w:t>
      </w:r>
      <w:r w:rsidRPr="00EA6B6A">
        <w:rPr>
          <w:rFonts w:ascii="Arial" w:hAnsi="Arial" w:cs="Arial"/>
          <w:i/>
          <w:iCs/>
          <w:sz w:val="24"/>
        </w:rPr>
        <w:t>Hai decretato il disonore alla tua casa:</w:t>
      </w:r>
      <w:r>
        <w:rPr>
          <w:rFonts w:ascii="Arial" w:hAnsi="Arial" w:cs="Arial"/>
          <w:i/>
          <w:iCs/>
          <w:sz w:val="24"/>
        </w:rPr>
        <w:t xml:space="preserve"> </w:t>
      </w:r>
      <w:r w:rsidRPr="00EA6B6A">
        <w:rPr>
          <w:rFonts w:ascii="Arial" w:hAnsi="Arial" w:cs="Arial"/>
          <w:i/>
          <w:iCs/>
          <w:sz w:val="24"/>
        </w:rPr>
        <w:t>quando hai soppresso popoli numerosi</w:t>
      </w:r>
      <w:r>
        <w:rPr>
          <w:rFonts w:ascii="Arial" w:hAnsi="Arial" w:cs="Arial"/>
          <w:i/>
          <w:iCs/>
          <w:sz w:val="24"/>
        </w:rPr>
        <w:t xml:space="preserve"> </w:t>
      </w:r>
      <w:r w:rsidRPr="00EA6B6A">
        <w:rPr>
          <w:rFonts w:ascii="Arial" w:hAnsi="Arial" w:cs="Arial"/>
          <w:i/>
          <w:iCs/>
          <w:sz w:val="24"/>
        </w:rPr>
        <w:t>hai fatto del male contro te stesso.</w:t>
      </w:r>
      <w:r>
        <w:rPr>
          <w:rFonts w:ascii="Arial" w:hAnsi="Arial" w:cs="Arial"/>
          <w:i/>
          <w:iCs/>
          <w:sz w:val="24"/>
        </w:rPr>
        <w:t xml:space="preserve"> </w:t>
      </w:r>
      <w:r w:rsidRPr="00EA6B6A">
        <w:rPr>
          <w:rFonts w:ascii="Arial" w:hAnsi="Arial" w:cs="Arial"/>
          <w:i/>
          <w:iCs/>
          <w:sz w:val="24"/>
        </w:rPr>
        <w:t>La pietra infatti griderà dalla parete</w:t>
      </w:r>
      <w:r>
        <w:rPr>
          <w:rFonts w:ascii="Arial" w:hAnsi="Arial" w:cs="Arial"/>
          <w:i/>
          <w:iCs/>
          <w:sz w:val="24"/>
        </w:rPr>
        <w:t xml:space="preserve"> </w:t>
      </w:r>
      <w:r w:rsidRPr="00EA6B6A">
        <w:rPr>
          <w:rFonts w:ascii="Arial" w:hAnsi="Arial" w:cs="Arial"/>
          <w:i/>
          <w:iCs/>
          <w:sz w:val="24"/>
        </w:rPr>
        <w:t>e la trave risponderà dal tavolato.</w:t>
      </w:r>
      <w:r>
        <w:rPr>
          <w:rFonts w:ascii="Arial" w:hAnsi="Arial" w:cs="Arial"/>
          <w:i/>
          <w:iCs/>
          <w:sz w:val="24"/>
        </w:rPr>
        <w:t xml:space="preserve"> </w:t>
      </w:r>
    </w:p>
    <w:p w14:paraId="4632E9C1" w14:textId="77777777" w:rsidR="005C08AE" w:rsidRDefault="005C08AE" w:rsidP="005C08AE">
      <w:pPr>
        <w:spacing w:after="200"/>
        <w:jc w:val="both"/>
        <w:rPr>
          <w:rFonts w:ascii="Arial" w:hAnsi="Arial" w:cs="Arial"/>
          <w:i/>
          <w:iCs/>
          <w:sz w:val="24"/>
        </w:rPr>
      </w:pPr>
      <w:r w:rsidRPr="00E40647">
        <w:rPr>
          <w:rFonts w:ascii="Arial" w:hAnsi="Arial" w:cs="Arial"/>
          <w:b/>
          <w:bCs/>
          <w:i/>
          <w:iCs/>
          <w:sz w:val="24"/>
        </w:rPr>
        <w:t>Guai a chi costruisce una città sul sangue,</w:t>
      </w:r>
      <w:r>
        <w:rPr>
          <w:rFonts w:ascii="Arial" w:hAnsi="Arial" w:cs="Arial"/>
          <w:b/>
          <w:bCs/>
          <w:i/>
          <w:iCs/>
          <w:sz w:val="24"/>
        </w:rPr>
        <w:t xml:space="preserve"> </w:t>
      </w:r>
      <w:r w:rsidRPr="00E40647">
        <w:rPr>
          <w:rFonts w:ascii="Arial" w:hAnsi="Arial" w:cs="Arial"/>
          <w:b/>
          <w:bCs/>
          <w:i/>
          <w:iCs/>
          <w:sz w:val="24"/>
        </w:rPr>
        <w:t>ne pone le fondamenta sull’iniquità.</w:t>
      </w:r>
      <w:r>
        <w:rPr>
          <w:rFonts w:ascii="Arial" w:hAnsi="Arial" w:cs="Arial"/>
          <w:b/>
          <w:bCs/>
          <w:i/>
          <w:iCs/>
          <w:sz w:val="24"/>
        </w:rPr>
        <w:t xml:space="preserve"> </w:t>
      </w:r>
      <w:r w:rsidRPr="00EA6B6A">
        <w:rPr>
          <w:rFonts w:ascii="Arial" w:hAnsi="Arial" w:cs="Arial"/>
          <w:i/>
          <w:iCs/>
          <w:sz w:val="24"/>
        </w:rPr>
        <w:t>Non è forse volere del Signore degli eserciti</w:t>
      </w:r>
      <w:r>
        <w:rPr>
          <w:rFonts w:ascii="Arial" w:hAnsi="Arial" w:cs="Arial"/>
          <w:i/>
          <w:iCs/>
          <w:sz w:val="24"/>
        </w:rPr>
        <w:t xml:space="preserve"> </w:t>
      </w:r>
      <w:r w:rsidRPr="00EA6B6A">
        <w:rPr>
          <w:rFonts w:ascii="Arial" w:hAnsi="Arial" w:cs="Arial"/>
          <w:i/>
          <w:iCs/>
          <w:sz w:val="24"/>
        </w:rPr>
        <w:t>che i popoli si affannino per il fuoco</w:t>
      </w:r>
      <w:r>
        <w:rPr>
          <w:rFonts w:ascii="Arial" w:hAnsi="Arial" w:cs="Arial"/>
          <w:i/>
          <w:iCs/>
          <w:sz w:val="24"/>
        </w:rPr>
        <w:t xml:space="preserve"> </w:t>
      </w:r>
      <w:r w:rsidRPr="00EA6B6A">
        <w:rPr>
          <w:rFonts w:ascii="Arial" w:hAnsi="Arial" w:cs="Arial"/>
          <w:i/>
          <w:iCs/>
          <w:sz w:val="24"/>
        </w:rPr>
        <w:t>e le nazioni si affatichino invano?</w:t>
      </w:r>
      <w:r>
        <w:rPr>
          <w:rFonts w:ascii="Arial" w:hAnsi="Arial" w:cs="Arial"/>
          <w:i/>
          <w:iCs/>
          <w:sz w:val="24"/>
        </w:rPr>
        <w:t xml:space="preserve"> </w:t>
      </w:r>
      <w:r w:rsidRPr="00EA6B6A">
        <w:rPr>
          <w:rFonts w:ascii="Arial" w:hAnsi="Arial" w:cs="Arial"/>
          <w:i/>
          <w:iCs/>
          <w:sz w:val="24"/>
        </w:rPr>
        <w:t>Poiché la terra si riempirà della conoscenza</w:t>
      </w:r>
      <w:r>
        <w:rPr>
          <w:rFonts w:ascii="Arial" w:hAnsi="Arial" w:cs="Arial"/>
          <w:i/>
          <w:iCs/>
          <w:sz w:val="24"/>
        </w:rPr>
        <w:t xml:space="preserve"> </w:t>
      </w:r>
      <w:r w:rsidRPr="00EA6B6A">
        <w:rPr>
          <w:rFonts w:ascii="Arial" w:hAnsi="Arial" w:cs="Arial"/>
          <w:i/>
          <w:iCs/>
          <w:sz w:val="24"/>
        </w:rPr>
        <w:t>della gloria del Signore,</w:t>
      </w:r>
      <w:r>
        <w:rPr>
          <w:rFonts w:ascii="Arial" w:hAnsi="Arial" w:cs="Arial"/>
          <w:i/>
          <w:iCs/>
          <w:sz w:val="24"/>
        </w:rPr>
        <w:t xml:space="preserve"> </w:t>
      </w:r>
      <w:r w:rsidRPr="00EA6B6A">
        <w:rPr>
          <w:rFonts w:ascii="Arial" w:hAnsi="Arial" w:cs="Arial"/>
          <w:i/>
          <w:iCs/>
          <w:sz w:val="24"/>
        </w:rPr>
        <w:t>come le acque ricoprono il mare.</w:t>
      </w:r>
      <w:r>
        <w:rPr>
          <w:rFonts w:ascii="Arial" w:hAnsi="Arial" w:cs="Arial"/>
          <w:i/>
          <w:iCs/>
          <w:sz w:val="24"/>
        </w:rPr>
        <w:t xml:space="preserve"> </w:t>
      </w:r>
    </w:p>
    <w:p w14:paraId="2A3E6F3A" w14:textId="77777777" w:rsidR="005C08AE" w:rsidRPr="00EA6B6A" w:rsidRDefault="005C08AE" w:rsidP="005C08AE">
      <w:pPr>
        <w:spacing w:after="200"/>
        <w:jc w:val="both"/>
        <w:rPr>
          <w:rFonts w:ascii="Arial" w:hAnsi="Arial" w:cs="Arial"/>
          <w:i/>
          <w:iCs/>
          <w:sz w:val="24"/>
        </w:rPr>
      </w:pPr>
      <w:r w:rsidRPr="00E40647">
        <w:rPr>
          <w:rFonts w:ascii="Arial" w:hAnsi="Arial" w:cs="Arial"/>
          <w:b/>
          <w:bCs/>
          <w:i/>
          <w:iCs/>
          <w:sz w:val="24"/>
        </w:rPr>
        <w:t>Guai a chi fa bere i suoi vicini mischiando vino forte per ubriacarli e scoprire le loro nudità.</w:t>
      </w:r>
      <w:r>
        <w:rPr>
          <w:rFonts w:ascii="Arial" w:hAnsi="Arial" w:cs="Arial"/>
          <w:b/>
          <w:bCs/>
          <w:i/>
          <w:iCs/>
          <w:sz w:val="24"/>
        </w:rPr>
        <w:t xml:space="preserve"> </w:t>
      </w:r>
      <w:r w:rsidRPr="00EA6B6A">
        <w:rPr>
          <w:rFonts w:ascii="Arial" w:hAnsi="Arial" w:cs="Arial"/>
          <w:i/>
          <w:iCs/>
          <w:sz w:val="24"/>
        </w:rPr>
        <w:t>Ti sei saziato d’ignominia, non di gloria.</w:t>
      </w:r>
      <w:r>
        <w:rPr>
          <w:rFonts w:ascii="Arial" w:hAnsi="Arial" w:cs="Arial"/>
          <w:i/>
          <w:iCs/>
          <w:sz w:val="24"/>
        </w:rPr>
        <w:t xml:space="preserve"> </w:t>
      </w:r>
      <w:r w:rsidRPr="00EA6B6A">
        <w:rPr>
          <w:rFonts w:ascii="Arial" w:hAnsi="Arial" w:cs="Arial"/>
          <w:i/>
          <w:iCs/>
          <w:sz w:val="24"/>
        </w:rPr>
        <w:t>Bevi anche tu, e denùdati mostrando il prepuzio.</w:t>
      </w:r>
      <w:r>
        <w:rPr>
          <w:rFonts w:ascii="Arial" w:hAnsi="Arial" w:cs="Arial"/>
          <w:i/>
          <w:iCs/>
          <w:sz w:val="24"/>
        </w:rPr>
        <w:t xml:space="preserve"> </w:t>
      </w:r>
      <w:r w:rsidRPr="00EA6B6A">
        <w:rPr>
          <w:rFonts w:ascii="Arial" w:hAnsi="Arial" w:cs="Arial"/>
          <w:i/>
          <w:iCs/>
          <w:sz w:val="24"/>
        </w:rPr>
        <w:t>Si riverserà su di te il calice della destra del Signore</w:t>
      </w:r>
      <w:r>
        <w:rPr>
          <w:rFonts w:ascii="Arial" w:hAnsi="Arial" w:cs="Arial"/>
          <w:i/>
          <w:iCs/>
          <w:sz w:val="24"/>
        </w:rPr>
        <w:t xml:space="preserve"> </w:t>
      </w:r>
      <w:r w:rsidRPr="00EA6B6A">
        <w:rPr>
          <w:rFonts w:ascii="Arial" w:hAnsi="Arial" w:cs="Arial"/>
          <w:i/>
          <w:iCs/>
          <w:sz w:val="24"/>
        </w:rPr>
        <w:t>e la vergogna sopra il tuo onore,</w:t>
      </w:r>
      <w:r>
        <w:rPr>
          <w:rFonts w:ascii="Arial" w:hAnsi="Arial" w:cs="Arial"/>
          <w:i/>
          <w:iCs/>
          <w:sz w:val="24"/>
        </w:rPr>
        <w:t xml:space="preserve"> </w:t>
      </w:r>
      <w:r w:rsidRPr="00EA6B6A">
        <w:rPr>
          <w:rFonts w:ascii="Arial" w:hAnsi="Arial" w:cs="Arial"/>
          <w:i/>
          <w:iCs/>
          <w:sz w:val="24"/>
        </w:rPr>
        <w:t>poiché lo scempio fatto al Libano ricadrà su di te</w:t>
      </w:r>
      <w:r>
        <w:rPr>
          <w:rFonts w:ascii="Arial" w:hAnsi="Arial" w:cs="Arial"/>
          <w:i/>
          <w:iCs/>
          <w:sz w:val="24"/>
        </w:rPr>
        <w:t xml:space="preserve"> </w:t>
      </w:r>
      <w:r w:rsidRPr="00EA6B6A">
        <w:rPr>
          <w:rFonts w:ascii="Arial" w:hAnsi="Arial" w:cs="Arial"/>
          <w:i/>
          <w:iCs/>
          <w:sz w:val="24"/>
        </w:rPr>
        <w:t>e il massacro degli animali ti colmerà di spavento,</w:t>
      </w:r>
      <w:r>
        <w:rPr>
          <w:rFonts w:ascii="Arial" w:hAnsi="Arial" w:cs="Arial"/>
          <w:i/>
          <w:iCs/>
          <w:sz w:val="24"/>
        </w:rPr>
        <w:t xml:space="preserve"> </w:t>
      </w:r>
      <w:r w:rsidRPr="00EA6B6A">
        <w:rPr>
          <w:rFonts w:ascii="Arial" w:hAnsi="Arial" w:cs="Arial"/>
          <w:i/>
          <w:iCs/>
          <w:sz w:val="24"/>
        </w:rPr>
        <w:t>perché hai versato sangue umano</w:t>
      </w:r>
      <w:r>
        <w:rPr>
          <w:rFonts w:ascii="Arial" w:hAnsi="Arial" w:cs="Arial"/>
          <w:i/>
          <w:iCs/>
          <w:sz w:val="24"/>
        </w:rPr>
        <w:t xml:space="preserve"> </w:t>
      </w:r>
      <w:r w:rsidRPr="00EA6B6A">
        <w:rPr>
          <w:rFonts w:ascii="Arial" w:hAnsi="Arial" w:cs="Arial"/>
          <w:i/>
          <w:iCs/>
          <w:sz w:val="24"/>
        </w:rPr>
        <w:t>e hai fatto violenza a regioni,</w:t>
      </w:r>
      <w:r>
        <w:rPr>
          <w:rFonts w:ascii="Arial" w:hAnsi="Arial" w:cs="Arial"/>
          <w:i/>
          <w:iCs/>
          <w:sz w:val="24"/>
        </w:rPr>
        <w:t xml:space="preserve"> </w:t>
      </w:r>
      <w:r w:rsidRPr="00EA6B6A">
        <w:rPr>
          <w:rFonts w:ascii="Arial" w:hAnsi="Arial" w:cs="Arial"/>
          <w:i/>
          <w:iCs/>
          <w:sz w:val="24"/>
        </w:rPr>
        <w:t>alle città e ai loro abitanti.</w:t>
      </w:r>
      <w:r>
        <w:rPr>
          <w:rFonts w:ascii="Arial" w:hAnsi="Arial" w:cs="Arial"/>
          <w:i/>
          <w:iCs/>
          <w:sz w:val="24"/>
        </w:rPr>
        <w:t xml:space="preserve"> </w:t>
      </w:r>
      <w:r w:rsidRPr="00EA6B6A">
        <w:rPr>
          <w:rFonts w:ascii="Arial" w:hAnsi="Arial" w:cs="Arial"/>
          <w:i/>
          <w:iCs/>
          <w:sz w:val="24"/>
        </w:rPr>
        <w:t>A che giova un idolo</w:t>
      </w:r>
      <w:r>
        <w:rPr>
          <w:rFonts w:ascii="Arial" w:hAnsi="Arial" w:cs="Arial"/>
          <w:i/>
          <w:iCs/>
          <w:sz w:val="24"/>
        </w:rPr>
        <w:t xml:space="preserve"> </w:t>
      </w:r>
      <w:r w:rsidRPr="00EA6B6A">
        <w:rPr>
          <w:rFonts w:ascii="Arial" w:hAnsi="Arial" w:cs="Arial"/>
          <w:i/>
          <w:iCs/>
          <w:sz w:val="24"/>
        </w:rPr>
        <w:t>scolpito da un artista?</w:t>
      </w:r>
      <w:r>
        <w:rPr>
          <w:rFonts w:ascii="Arial" w:hAnsi="Arial" w:cs="Arial"/>
          <w:i/>
          <w:iCs/>
          <w:sz w:val="24"/>
        </w:rPr>
        <w:t xml:space="preserve"> </w:t>
      </w:r>
      <w:r w:rsidRPr="00EA6B6A">
        <w:rPr>
          <w:rFonts w:ascii="Arial" w:hAnsi="Arial" w:cs="Arial"/>
          <w:i/>
          <w:iCs/>
          <w:sz w:val="24"/>
        </w:rPr>
        <w:t>O una statua fusa o un oracolo falso?</w:t>
      </w:r>
      <w:r>
        <w:rPr>
          <w:rFonts w:ascii="Arial" w:hAnsi="Arial" w:cs="Arial"/>
          <w:i/>
          <w:iCs/>
          <w:sz w:val="24"/>
        </w:rPr>
        <w:t xml:space="preserve"> </w:t>
      </w:r>
      <w:r w:rsidRPr="00EA6B6A">
        <w:rPr>
          <w:rFonts w:ascii="Arial" w:hAnsi="Arial" w:cs="Arial"/>
          <w:i/>
          <w:iCs/>
          <w:sz w:val="24"/>
        </w:rPr>
        <w:t>L’artista confida nella propria opera,</w:t>
      </w:r>
      <w:r>
        <w:rPr>
          <w:rFonts w:ascii="Arial" w:hAnsi="Arial" w:cs="Arial"/>
          <w:i/>
          <w:iCs/>
          <w:sz w:val="24"/>
        </w:rPr>
        <w:t xml:space="preserve"> </w:t>
      </w:r>
      <w:r w:rsidRPr="00EA6B6A">
        <w:rPr>
          <w:rFonts w:ascii="Arial" w:hAnsi="Arial" w:cs="Arial"/>
          <w:i/>
          <w:iCs/>
          <w:sz w:val="24"/>
        </w:rPr>
        <w:t>sebbene scolpisca idoli muti.</w:t>
      </w:r>
    </w:p>
    <w:p w14:paraId="383DBCF1" w14:textId="77777777" w:rsidR="005C08AE" w:rsidRPr="00EA6B6A" w:rsidRDefault="005C08AE" w:rsidP="005C08AE">
      <w:pPr>
        <w:spacing w:after="200"/>
        <w:jc w:val="both"/>
        <w:rPr>
          <w:rFonts w:ascii="Arial" w:hAnsi="Arial" w:cs="Arial"/>
          <w:i/>
          <w:iCs/>
          <w:sz w:val="24"/>
        </w:rPr>
      </w:pPr>
      <w:r w:rsidRPr="00E40647">
        <w:rPr>
          <w:rFonts w:ascii="Arial" w:hAnsi="Arial" w:cs="Arial"/>
          <w:b/>
          <w:bCs/>
          <w:i/>
          <w:iCs/>
          <w:sz w:val="24"/>
        </w:rPr>
        <w:t xml:space="preserve">Guai a chi dice al legno: «Svégliati», e alla pietra muta: «Àlzati». </w:t>
      </w:r>
      <w:r>
        <w:rPr>
          <w:rFonts w:ascii="Arial" w:hAnsi="Arial" w:cs="Arial"/>
          <w:b/>
          <w:bCs/>
          <w:i/>
          <w:iCs/>
          <w:sz w:val="24"/>
        </w:rPr>
        <w:t xml:space="preserve"> </w:t>
      </w:r>
      <w:r w:rsidRPr="00EA6B6A">
        <w:rPr>
          <w:rFonts w:ascii="Arial" w:hAnsi="Arial" w:cs="Arial"/>
          <w:i/>
          <w:iCs/>
          <w:sz w:val="24"/>
        </w:rPr>
        <w:t>Può essa dare un oracolo?</w:t>
      </w:r>
      <w:r>
        <w:rPr>
          <w:rFonts w:ascii="Arial" w:hAnsi="Arial" w:cs="Arial"/>
          <w:i/>
          <w:iCs/>
          <w:sz w:val="24"/>
        </w:rPr>
        <w:t xml:space="preserve"> </w:t>
      </w:r>
      <w:r w:rsidRPr="00EA6B6A">
        <w:rPr>
          <w:rFonts w:ascii="Arial" w:hAnsi="Arial" w:cs="Arial"/>
          <w:i/>
          <w:iCs/>
          <w:sz w:val="24"/>
        </w:rPr>
        <w:t>Ecco, è ricoperta d’oro e d’argento,</w:t>
      </w:r>
      <w:r>
        <w:rPr>
          <w:rFonts w:ascii="Arial" w:hAnsi="Arial" w:cs="Arial"/>
          <w:i/>
          <w:iCs/>
          <w:sz w:val="24"/>
        </w:rPr>
        <w:t xml:space="preserve"> </w:t>
      </w:r>
      <w:r w:rsidRPr="00EA6B6A">
        <w:rPr>
          <w:rFonts w:ascii="Arial" w:hAnsi="Arial" w:cs="Arial"/>
          <w:i/>
          <w:iCs/>
          <w:sz w:val="24"/>
        </w:rPr>
        <w:t>ma dentro non c’è soffio vitale.</w:t>
      </w:r>
      <w:r>
        <w:rPr>
          <w:rFonts w:ascii="Arial" w:hAnsi="Arial" w:cs="Arial"/>
          <w:i/>
          <w:iCs/>
          <w:sz w:val="24"/>
        </w:rPr>
        <w:t xml:space="preserve"> </w:t>
      </w:r>
      <w:r w:rsidRPr="00EA6B6A">
        <w:rPr>
          <w:rFonts w:ascii="Arial" w:hAnsi="Arial" w:cs="Arial"/>
          <w:i/>
          <w:iCs/>
          <w:sz w:val="24"/>
        </w:rPr>
        <w:t>Ma il Signore sta nel suo tempio santo.</w:t>
      </w:r>
      <w:r>
        <w:rPr>
          <w:rFonts w:ascii="Arial" w:hAnsi="Arial" w:cs="Arial"/>
          <w:i/>
          <w:iCs/>
          <w:sz w:val="24"/>
        </w:rPr>
        <w:t xml:space="preserve"> </w:t>
      </w:r>
      <w:r w:rsidRPr="00EA6B6A">
        <w:rPr>
          <w:rFonts w:ascii="Arial" w:hAnsi="Arial" w:cs="Arial"/>
          <w:i/>
          <w:iCs/>
          <w:sz w:val="24"/>
        </w:rPr>
        <w:t>Taccia, davanti a lui, tutta la terra!</w:t>
      </w:r>
      <w:r>
        <w:rPr>
          <w:rFonts w:ascii="Arial" w:hAnsi="Arial" w:cs="Arial"/>
          <w:i/>
          <w:iCs/>
          <w:sz w:val="24"/>
        </w:rPr>
        <w:t xml:space="preserve"> (Ab 2,1-20). </w:t>
      </w:r>
    </w:p>
    <w:p w14:paraId="33863E39" w14:textId="77777777" w:rsidR="005C08AE" w:rsidRDefault="005C08AE" w:rsidP="005C08AE">
      <w:pPr>
        <w:spacing w:after="200"/>
        <w:jc w:val="both"/>
        <w:rPr>
          <w:rFonts w:ascii="Arial" w:hAnsi="Arial" w:cs="Arial"/>
          <w:sz w:val="24"/>
        </w:rPr>
      </w:pPr>
      <w:r w:rsidRPr="00AC3DE3">
        <w:rPr>
          <w:rFonts w:ascii="Arial" w:hAnsi="Arial" w:cs="Arial"/>
          <w:sz w:val="24"/>
        </w:rPr>
        <w:t>Noi</w:t>
      </w:r>
      <w:r>
        <w:rPr>
          <w:rFonts w:ascii="Arial" w:hAnsi="Arial" w:cs="Arial"/>
          <w:sz w:val="24"/>
        </w:rPr>
        <w:t xml:space="preserve"> sappiamo qual è la fine di tutti coloro che si ostinano nel combattimento contro il Signore. La loro fine è tra i flutti del Mar Rosso. Ogni bestia che sale dal mare sempre avrà il suo Mar Rosso che la sommergerà. Solo il Signore è il Dio eterno, solo Lui è il Signore, solo Lui il Creatore Onnipotente. Lui è il Creatore di ogni storia di bene, di salvezza, di liberazione, di redenzione, di pace. Questa verità è così rivelata dal profeta Isaia:</w:t>
      </w:r>
    </w:p>
    <w:p w14:paraId="400DCDEC"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t>«Consolate, consolate il mio popolo</w:t>
      </w:r>
      <w:r>
        <w:rPr>
          <w:rFonts w:ascii="Arial" w:hAnsi="Arial" w:cs="Arial"/>
          <w:i/>
          <w:iCs/>
          <w:sz w:val="24"/>
        </w:rPr>
        <w:t xml:space="preserve"> </w:t>
      </w:r>
      <w:r w:rsidRPr="00AC3DE3">
        <w:rPr>
          <w:rFonts w:ascii="Arial" w:hAnsi="Arial" w:cs="Arial"/>
          <w:i/>
          <w:iCs/>
          <w:sz w:val="24"/>
        </w:rPr>
        <w:t>– dice il vostro Dio.</w:t>
      </w:r>
      <w:r>
        <w:rPr>
          <w:rFonts w:ascii="Arial" w:hAnsi="Arial" w:cs="Arial"/>
          <w:i/>
          <w:iCs/>
          <w:sz w:val="24"/>
        </w:rPr>
        <w:t xml:space="preserve"> </w:t>
      </w:r>
      <w:r w:rsidRPr="00AC3DE3">
        <w:rPr>
          <w:rFonts w:ascii="Arial" w:hAnsi="Arial" w:cs="Arial"/>
          <w:i/>
          <w:iCs/>
          <w:sz w:val="24"/>
        </w:rPr>
        <w:t>Parlate al cuore di Gerusalemme</w:t>
      </w:r>
      <w:r>
        <w:rPr>
          <w:rFonts w:ascii="Arial" w:hAnsi="Arial" w:cs="Arial"/>
          <w:i/>
          <w:iCs/>
          <w:sz w:val="24"/>
        </w:rPr>
        <w:t xml:space="preserve"> </w:t>
      </w:r>
      <w:r w:rsidRPr="00AC3DE3">
        <w:rPr>
          <w:rFonts w:ascii="Arial" w:hAnsi="Arial" w:cs="Arial"/>
          <w:i/>
          <w:iCs/>
          <w:sz w:val="24"/>
        </w:rPr>
        <w:t>e gridatele che la sua tribolazione è compiuta,</w:t>
      </w:r>
      <w:r>
        <w:rPr>
          <w:rFonts w:ascii="Arial" w:hAnsi="Arial" w:cs="Arial"/>
          <w:i/>
          <w:iCs/>
          <w:sz w:val="24"/>
        </w:rPr>
        <w:t xml:space="preserve"> </w:t>
      </w:r>
      <w:r w:rsidRPr="00AC3DE3">
        <w:rPr>
          <w:rFonts w:ascii="Arial" w:hAnsi="Arial" w:cs="Arial"/>
          <w:i/>
          <w:iCs/>
          <w:sz w:val="24"/>
        </w:rPr>
        <w:t>la sua colpa è scontata,</w:t>
      </w:r>
      <w:r>
        <w:rPr>
          <w:rFonts w:ascii="Arial" w:hAnsi="Arial" w:cs="Arial"/>
          <w:i/>
          <w:iCs/>
          <w:sz w:val="24"/>
        </w:rPr>
        <w:t xml:space="preserve"> </w:t>
      </w:r>
      <w:r w:rsidRPr="00AC3DE3">
        <w:rPr>
          <w:rFonts w:ascii="Arial" w:hAnsi="Arial" w:cs="Arial"/>
          <w:i/>
          <w:iCs/>
          <w:sz w:val="24"/>
        </w:rPr>
        <w:t>perché ha ricevuto dalla mano del Signore</w:t>
      </w:r>
      <w:r>
        <w:rPr>
          <w:rFonts w:ascii="Arial" w:hAnsi="Arial" w:cs="Arial"/>
          <w:i/>
          <w:iCs/>
          <w:sz w:val="24"/>
        </w:rPr>
        <w:t xml:space="preserve"> </w:t>
      </w:r>
      <w:r w:rsidRPr="00AC3DE3">
        <w:rPr>
          <w:rFonts w:ascii="Arial" w:hAnsi="Arial" w:cs="Arial"/>
          <w:i/>
          <w:iCs/>
          <w:sz w:val="24"/>
        </w:rPr>
        <w:t>il doppio per tutti i suoi peccati».</w:t>
      </w:r>
    </w:p>
    <w:p w14:paraId="6CA1BFEE"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lastRenderedPageBreak/>
        <w:t>Una voce grida:</w:t>
      </w:r>
      <w:r>
        <w:rPr>
          <w:rFonts w:ascii="Arial" w:hAnsi="Arial" w:cs="Arial"/>
          <w:i/>
          <w:iCs/>
          <w:sz w:val="24"/>
        </w:rPr>
        <w:t xml:space="preserve"> </w:t>
      </w:r>
      <w:r w:rsidRPr="00AC3DE3">
        <w:rPr>
          <w:rFonts w:ascii="Arial" w:hAnsi="Arial" w:cs="Arial"/>
          <w:i/>
          <w:iCs/>
          <w:sz w:val="24"/>
        </w:rPr>
        <w:t>«Nel deserto preparate la via al Signore,</w:t>
      </w:r>
      <w:r>
        <w:rPr>
          <w:rFonts w:ascii="Arial" w:hAnsi="Arial" w:cs="Arial"/>
          <w:i/>
          <w:iCs/>
          <w:sz w:val="24"/>
        </w:rPr>
        <w:t xml:space="preserve"> </w:t>
      </w:r>
      <w:r w:rsidRPr="00AC3DE3">
        <w:rPr>
          <w:rFonts w:ascii="Arial" w:hAnsi="Arial" w:cs="Arial"/>
          <w:i/>
          <w:iCs/>
          <w:sz w:val="24"/>
        </w:rPr>
        <w:t>spianate nella steppa la strada per il nostro Dio.</w:t>
      </w:r>
      <w:r>
        <w:rPr>
          <w:rFonts w:ascii="Arial" w:hAnsi="Arial" w:cs="Arial"/>
          <w:i/>
          <w:iCs/>
          <w:sz w:val="24"/>
        </w:rPr>
        <w:t xml:space="preserve"> </w:t>
      </w:r>
      <w:r w:rsidRPr="00AC3DE3">
        <w:rPr>
          <w:rFonts w:ascii="Arial" w:hAnsi="Arial" w:cs="Arial"/>
          <w:i/>
          <w:iCs/>
          <w:sz w:val="24"/>
        </w:rPr>
        <w:t>Ogni valle sia innalzata,</w:t>
      </w:r>
      <w:r>
        <w:rPr>
          <w:rFonts w:ascii="Arial" w:hAnsi="Arial" w:cs="Arial"/>
          <w:i/>
          <w:iCs/>
          <w:sz w:val="24"/>
        </w:rPr>
        <w:t xml:space="preserve"> </w:t>
      </w:r>
      <w:r w:rsidRPr="00AC3DE3">
        <w:rPr>
          <w:rFonts w:ascii="Arial" w:hAnsi="Arial" w:cs="Arial"/>
          <w:i/>
          <w:iCs/>
          <w:sz w:val="24"/>
        </w:rPr>
        <w:t>ogni monte e ogni colle siano abbassati;</w:t>
      </w:r>
      <w:r>
        <w:rPr>
          <w:rFonts w:ascii="Arial" w:hAnsi="Arial" w:cs="Arial"/>
          <w:i/>
          <w:iCs/>
          <w:sz w:val="24"/>
        </w:rPr>
        <w:t xml:space="preserve"> </w:t>
      </w:r>
      <w:r w:rsidRPr="00AC3DE3">
        <w:rPr>
          <w:rFonts w:ascii="Arial" w:hAnsi="Arial" w:cs="Arial"/>
          <w:i/>
          <w:iCs/>
          <w:sz w:val="24"/>
        </w:rPr>
        <w:t>il terreno accidentato si trasformi in piano</w:t>
      </w:r>
      <w:r>
        <w:rPr>
          <w:rFonts w:ascii="Arial" w:hAnsi="Arial" w:cs="Arial"/>
          <w:i/>
          <w:iCs/>
          <w:sz w:val="24"/>
        </w:rPr>
        <w:t xml:space="preserve"> </w:t>
      </w:r>
      <w:r w:rsidRPr="00AC3DE3">
        <w:rPr>
          <w:rFonts w:ascii="Arial" w:hAnsi="Arial" w:cs="Arial"/>
          <w:i/>
          <w:iCs/>
          <w:sz w:val="24"/>
        </w:rPr>
        <w:t>e quello scosceso in vallata.</w:t>
      </w:r>
      <w:r>
        <w:rPr>
          <w:rFonts w:ascii="Arial" w:hAnsi="Arial" w:cs="Arial"/>
          <w:i/>
          <w:iCs/>
          <w:sz w:val="24"/>
        </w:rPr>
        <w:t xml:space="preserve"> </w:t>
      </w:r>
      <w:r w:rsidRPr="00AC3DE3">
        <w:rPr>
          <w:rFonts w:ascii="Arial" w:hAnsi="Arial" w:cs="Arial"/>
          <w:i/>
          <w:iCs/>
          <w:sz w:val="24"/>
        </w:rPr>
        <w:t>Allora si rivelerà la gloria del Signore</w:t>
      </w:r>
      <w:r>
        <w:rPr>
          <w:rFonts w:ascii="Arial" w:hAnsi="Arial" w:cs="Arial"/>
          <w:i/>
          <w:iCs/>
          <w:sz w:val="24"/>
        </w:rPr>
        <w:t xml:space="preserve"> </w:t>
      </w:r>
      <w:r w:rsidRPr="00AC3DE3">
        <w:rPr>
          <w:rFonts w:ascii="Arial" w:hAnsi="Arial" w:cs="Arial"/>
          <w:i/>
          <w:iCs/>
          <w:sz w:val="24"/>
        </w:rPr>
        <w:t>e tutti gli uomini insieme la vedranno,</w:t>
      </w:r>
      <w:r>
        <w:rPr>
          <w:rFonts w:ascii="Arial" w:hAnsi="Arial" w:cs="Arial"/>
          <w:i/>
          <w:iCs/>
          <w:sz w:val="24"/>
        </w:rPr>
        <w:t xml:space="preserve"> </w:t>
      </w:r>
      <w:r w:rsidRPr="00AC3DE3">
        <w:rPr>
          <w:rFonts w:ascii="Arial" w:hAnsi="Arial" w:cs="Arial"/>
          <w:i/>
          <w:iCs/>
          <w:sz w:val="24"/>
        </w:rPr>
        <w:t>perché la bocca del Signore ha parlato».</w:t>
      </w:r>
    </w:p>
    <w:p w14:paraId="144D0E91" w14:textId="77777777" w:rsidR="005C08AE" w:rsidRPr="00AC3DE3" w:rsidRDefault="005C08AE" w:rsidP="005C08AE">
      <w:pPr>
        <w:spacing w:after="200"/>
        <w:jc w:val="both"/>
        <w:rPr>
          <w:rFonts w:ascii="Arial" w:hAnsi="Arial" w:cs="Arial"/>
          <w:b/>
          <w:bCs/>
          <w:i/>
          <w:iCs/>
          <w:sz w:val="24"/>
        </w:rPr>
      </w:pPr>
      <w:r w:rsidRPr="00AC3DE3">
        <w:rPr>
          <w:rFonts w:ascii="Arial" w:hAnsi="Arial" w:cs="Arial"/>
          <w:b/>
          <w:bCs/>
          <w:i/>
          <w:iCs/>
          <w:sz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6B3482F3"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t>Sali su un alto monte,</w:t>
      </w:r>
      <w:r>
        <w:rPr>
          <w:rFonts w:ascii="Arial" w:hAnsi="Arial" w:cs="Arial"/>
          <w:i/>
          <w:iCs/>
          <w:sz w:val="24"/>
        </w:rPr>
        <w:t xml:space="preserve"> </w:t>
      </w:r>
      <w:r w:rsidRPr="00AC3DE3">
        <w:rPr>
          <w:rFonts w:ascii="Arial" w:hAnsi="Arial" w:cs="Arial"/>
          <w:i/>
          <w:iCs/>
          <w:sz w:val="24"/>
        </w:rPr>
        <w:t>tu che annunci liete notizie a Sion!</w:t>
      </w:r>
      <w:r>
        <w:rPr>
          <w:rFonts w:ascii="Arial" w:hAnsi="Arial" w:cs="Arial"/>
          <w:i/>
          <w:iCs/>
          <w:sz w:val="24"/>
        </w:rPr>
        <w:t xml:space="preserve"> </w:t>
      </w:r>
      <w:r w:rsidRPr="00AC3DE3">
        <w:rPr>
          <w:rFonts w:ascii="Arial" w:hAnsi="Arial" w:cs="Arial"/>
          <w:i/>
          <w:iCs/>
          <w:sz w:val="24"/>
        </w:rPr>
        <w:t>Alza la tua voce con forza,</w:t>
      </w:r>
      <w:r>
        <w:rPr>
          <w:rFonts w:ascii="Arial" w:hAnsi="Arial" w:cs="Arial"/>
          <w:i/>
          <w:iCs/>
          <w:sz w:val="24"/>
        </w:rPr>
        <w:t xml:space="preserve"> </w:t>
      </w:r>
      <w:r w:rsidRPr="00AC3DE3">
        <w:rPr>
          <w:rFonts w:ascii="Arial" w:hAnsi="Arial" w:cs="Arial"/>
          <w:i/>
          <w:iCs/>
          <w:sz w:val="24"/>
        </w:rPr>
        <w:t>tu che annunci liete notizie a Gerusalemme.</w:t>
      </w:r>
      <w:r>
        <w:rPr>
          <w:rFonts w:ascii="Arial" w:hAnsi="Arial" w:cs="Arial"/>
          <w:i/>
          <w:iCs/>
          <w:sz w:val="24"/>
        </w:rPr>
        <w:t xml:space="preserve"> </w:t>
      </w:r>
      <w:r w:rsidRPr="00AC3DE3">
        <w:rPr>
          <w:rFonts w:ascii="Arial" w:hAnsi="Arial" w:cs="Arial"/>
          <w:i/>
          <w:iCs/>
          <w:sz w:val="24"/>
        </w:rPr>
        <w:t>Alza la voce, non temere;</w:t>
      </w:r>
      <w:r>
        <w:rPr>
          <w:rFonts w:ascii="Arial" w:hAnsi="Arial" w:cs="Arial"/>
          <w:i/>
          <w:iCs/>
          <w:sz w:val="24"/>
        </w:rPr>
        <w:t xml:space="preserve"> </w:t>
      </w:r>
      <w:r w:rsidRPr="00AC3DE3">
        <w:rPr>
          <w:rFonts w:ascii="Arial" w:hAnsi="Arial" w:cs="Arial"/>
          <w:i/>
          <w:iCs/>
          <w:sz w:val="24"/>
        </w:rPr>
        <w:t>annuncia alle città di Giuda: «Ecco il vostro Dio!</w:t>
      </w:r>
      <w:r>
        <w:rPr>
          <w:rFonts w:ascii="Arial" w:hAnsi="Arial" w:cs="Arial"/>
          <w:i/>
          <w:iCs/>
          <w:sz w:val="24"/>
        </w:rPr>
        <w:t xml:space="preserve"> </w:t>
      </w:r>
      <w:r w:rsidRPr="00AC3DE3">
        <w:rPr>
          <w:rFonts w:ascii="Arial" w:hAnsi="Arial" w:cs="Arial"/>
          <w:i/>
          <w:iCs/>
          <w:sz w:val="24"/>
        </w:rPr>
        <w:t>Ecco, il Signore Dio viene con potenza,</w:t>
      </w:r>
      <w:r>
        <w:rPr>
          <w:rFonts w:ascii="Arial" w:hAnsi="Arial" w:cs="Arial"/>
          <w:i/>
          <w:iCs/>
          <w:sz w:val="24"/>
        </w:rPr>
        <w:t xml:space="preserve"> </w:t>
      </w:r>
      <w:r w:rsidRPr="00AC3DE3">
        <w:rPr>
          <w:rFonts w:ascii="Arial" w:hAnsi="Arial" w:cs="Arial"/>
          <w:i/>
          <w:iCs/>
          <w:sz w:val="24"/>
        </w:rPr>
        <w:t>il suo braccio esercita il dominio.</w:t>
      </w:r>
      <w:r>
        <w:rPr>
          <w:rFonts w:ascii="Arial" w:hAnsi="Arial" w:cs="Arial"/>
          <w:i/>
          <w:iCs/>
          <w:sz w:val="24"/>
        </w:rPr>
        <w:t xml:space="preserve"> </w:t>
      </w:r>
      <w:r w:rsidRPr="00AC3DE3">
        <w:rPr>
          <w:rFonts w:ascii="Arial" w:hAnsi="Arial" w:cs="Arial"/>
          <w:i/>
          <w:iCs/>
          <w:sz w:val="24"/>
        </w:rPr>
        <w:t>Ecco, egli ha con sé il premio</w:t>
      </w:r>
      <w:r>
        <w:rPr>
          <w:rFonts w:ascii="Arial" w:hAnsi="Arial" w:cs="Arial"/>
          <w:i/>
          <w:iCs/>
          <w:sz w:val="24"/>
        </w:rPr>
        <w:t xml:space="preserve"> </w:t>
      </w:r>
      <w:r w:rsidRPr="00AC3DE3">
        <w:rPr>
          <w:rFonts w:ascii="Arial" w:hAnsi="Arial" w:cs="Arial"/>
          <w:i/>
          <w:iCs/>
          <w:sz w:val="24"/>
        </w:rPr>
        <w:t>e la sua ricompensa lo precede.</w:t>
      </w:r>
      <w:r>
        <w:rPr>
          <w:rFonts w:ascii="Arial" w:hAnsi="Arial" w:cs="Arial"/>
          <w:i/>
          <w:iCs/>
          <w:sz w:val="24"/>
        </w:rPr>
        <w:t xml:space="preserve"> </w:t>
      </w:r>
      <w:r w:rsidRPr="00AC3DE3">
        <w:rPr>
          <w:rFonts w:ascii="Arial" w:hAnsi="Arial" w:cs="Arial"/>
          <w:i/>
          <w:iCs/>
          <w:sz w:val="24"/>
        </w:rPr>
        <w:t>Come un pastore egli fa pascolare il gregge</w:t>
      </w:r>
      <w:r>
        <w:rPr>
          <w:rFonts w:ascii="Arial" w:hAnsi="Arial" w:cs="Arial"/>
          <w:i/>
          <w:iCs/>
          <w:sz w:val="24"/>
        </w:rPr>
        <w:t xml:space="preserve"> </w:t>
      </w:r>
      <w:r w:rsidRPr="00AC3DE3">
        <w:rPr>
          <w:rFonts w:ascii="Arial" w:hAnsi="Arial" w:cs="Arial"/>
          <w:i/>
          <w:iCs/>
          <w:sz w:val="24"/>
        </w:rPr>
        <w:t>e con il suo braccio lo raduna;</w:t>
      </w:r>
      <w:r>
        <w:rPr>
          <w:rFonts w:ascii="Arial" w:hAnsi="Arial" w:cs="Arial"/>
          <w:i/>
          <w:iCs/>
          <w:sz w:val="24"/>
        </w:rPr>
        <w:t xml:space="preserve"> </w:t>
      </w:r>
      <w:r w:rsidRPr="00AC3DE3">
        <w:rPr>
          <w:rFonts w:ascii="Arial" w:hAnsi="Arial" w:cs="Arial"/>
          <w:i/>
          <w:iCs/>
          <w:sz w:val="24"/>
        </w:rPr>
        <w:t>porta gli agnellini sul petto</w:t>
      </w:r>
      <w:r>
        <w:rPr>
          <w:rFonts w:ascii="Arial" w:hAnsi="Arial" w:cs="Arial"/>
          <w:i/>
          <w:iCs/>
          <w:sz w:val="24"/>
        </w:rPr>
        <w:t xml:space="preserve"> </w:t>
      </w:r>
      <w:r w:rsidRPr="00AC3DE3">
        <w:rPr>
          <w:rFonts w:ascii="Arial" w:hAnsi="Arial" w:cs="Arial"/>
          <w:i/>
          <w:iCs/>
          <w:sz w:val="24"/>
        </w:rPr>
        <w:t>e conduce dolcemente le pecore madri».</w:t>
      </w:r>
    </w:p>
    <w:p w14:paraId="58909FE8" w14:textId="77777777" w:rsidR="005C08AE" w:rsidRPr="00AC3DE3" w:rsidRDefault="005C08AE" w:rsidP="005C08AE">
      <w:pPr>
        <w:spacing w:after="200"/>
        <w:jc w:val="both"/>
        <w:rPr>
          <w:rFonts w:ascii="Arial" w:hAnsi="Arial" w:cs="Arial"/>
          <w:b/>
          <w:bCs/>
          <w:i/>
          <w:iCs/>
          <w:sz w:val="24"/>
        </w:rPr>
      </w:pPr>
      <w:r w:rsidRPr="00AC3DE3">
        <w:rPr>
          <w:rFonts w:ascii="Arial" w:hAnsi="Arial" w:cs="Arial"/>
          <w:b/>
          <w:bCs/>
          <w:i/>
          <w:iCs/>
          <w:sz w:val="24"/>
        </w:rPr>
        <w:t xml:space="preserve">Chi ha misurato con il cavo della mano le acque del mare e ha calcolato l’estensione dei cieli con il palmo? </w:t>
      </w:r>
    </w:p>
    <w:p w14:paraId="3F537C65" w14:textId="77777777" w:rsidR="005C08AE" w:rsidRPr="00AC3DE3" w:rsidRDefault="005C08AE" w:rsidP="005C08AE">
      <w:pPr>
        <w:spacing w:after="200"/>
        <w:jc w:val="both"/>
        <w:rPr>
          <w:rFonts w:ascii="Arial" w:hAnsi="Arial" w:cs="Arial"/>
          <w:b/>
          <w:bCs/>
          <w:i/>
          <w:iCs/>
          <w:sz w:val="24"/>
        </w:rPr>
      </w:pPr>
      <w:r w:rsidRPr="00AC3DE3">
        <w:rPr>
          <w:rFonts w:ascii="Arial" w:hAnsi="Arial" w:cs="Arial"/>
          <w:b/>
          <w:bCs/>
          <w:i/>
          <w:iCs/>
          <w:sz w:val="24"/>
        </w:rPr>
        <w:t>Chi ha valutato con il moggio la polvere della terra e ha pesato con la stadera le montagne e i colli con la bilancia?</w:t>
      </w:r>
    </w:p>
    <w:p w14:paraId="00D804DD" w14:textId="77777777" w:rsidR="005C08AE" w:rsidRPr="00AC3DE3" w:rsidRDefault="005C08AE" w:rsidP="005C08AE">
      <w:pPr>
        <w:spacing w:after="200"/>
        <w:jc w:val="both"/>
        <w:rPr>
          <w:rFonts w:ascii="Arial" w:hAnsi="Arial" w:cs="Arial"/>
          <w:i/>
          <w:iCs/>
          <w:sz w:val="24"/>
        </w:rPr>
      </w:pPr>
      <w:r w:rsidRPr="00AC3DE3">
        <w:rPr>
          <w:rFonts w:ascii="Arial" w:hAnsi="Arial" w:cs="Arial"/>
          <w:b/>
          <w:bCs/>
          <w:i/>
          <w:iCs/>
          <w:sz w:val="24"/>
        </w:rPr>
        <w:t xml:space="preserve">Chi ha diretto lo spirito del Signore </w:t>
      </w:r>
      <w:r w:rsidRPr="00AC3DE3">
        <w:rPr>
          <w:rFonts w:ascii="Arial" w:hAnsi="Arial" w:cs="Arial"/>
          <w:i/>
          <w:iCs/>
          <w:sz w:val="24"/>
        </w:rPr>
        <w:t>e come suo consigliere lo ha istruito?</w:t>
      </w:r>
    </w:p>
    <w:p w14:paraId="7A3F4169" w14:textId="77777777" w:rsidR="005C08AE" w:rsidRPr="00AC3DE3" w:rsidRDefault="005C08AE" w:rsidP="005C08AE">
      <w:pPr>
        <w:spacing w:after="200"/>
        <w:jc w:val="both"/>
        <w:rPr>
          <w:rFonts w:ascii="Arial" w:hAnsi="Arial" w:cs="Arial"/>
          <w:b/>
          <w:bCs/>
          <w:i/>
          <w:iCs/>
          <w:sz w:val="24"/>
        </w:rPr>
      </w:pPr>
      <w:r w:rsidRPr="00AC3DE3">
        <w:rPr>
          <w:rFonts w:ascii="Arial" w:hAnsi="Arial" w:cs="Arial"/>
          <w:b/>
          <w:bCs/>
          <w:i/>
          <w:iCs/>
          <w:sz w:val="24"/>
        </w:rPr>
        <w:t>A chi ha chiesto di consigliarlo, di istruirlo, di insegnargli il sentiero del diritto, di insegnargli la conoscenza e di fargli conoscere la via della prudenza?</w:t>
      </w:r>
    </w:p>
    <w:p w14:paraId="67BD6303"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t>Ecco, le nazioni sono come una goccia che cade da un secchio,</w:t>
      </w:r>
      <w:r>
        <w:rPr>
          <w:rFonts w:ascii="Arial" w:hAnsi="Arial" w:cs="Arial"/>
          <w:i/>
          <w:iCs/>
          <w:sz w:val="24"/>
        </w:rPr>
        <w:t xml:space="preserve"> </w:t>
      </w:r>
      <w:r w:rsidRPr="00AC3DE3">
        <w:rPr>
          <w:rFonts w:ascii="Arial" w:hAnsi="Arial" w:cs="Arial"/>
          <w:i/>
          <w:iCs/>
          <w:sz w:val="24"/>
        </w:rPr>
        <w:t>contano come polvere sulla bilancia;</w:t>
      </w:r>
      <w:r>
        <w:rPr>
          <w:rFonts w:ascii="Arial" w:hAnsi="Arial" w:cs="Arial"/>
          <w:i/>
          <w:iCs/>
          <w:sz w:val="24"/>
        </w:rPr>
        <w:t xml:space="preserve"> </w:t>
      </w:r>
      <w:r w:rsidRPr="00AC3DE3">
        <w:rPr>
          <w:rFonts w:ascii="Arial" w:hAnsi="Arial" w:cs="Arial"/>
          <w:i/>
          <w:iCs/>
          <w:sz w:val="24"/>
        </w:rPr>
        <w:t>ecco, le isole pesano quanto un granello di sabbia.</w:t>
      </w:r>
      <w:r>
        <w:rPr>
          <w:rFonts w:ascii="Arial" w:hAnsi="Arial" w:cs="Arial"/>
          <w:i/>
          <w:iCs/>
          <w:sz w:val="24"/>
        </w:rPr>
        <w:t xml:space="preserve"> </w:t>
      </w:r>
      <w:r w:rsidRPr="00AC3DE3">
        <w:rPr>
          <w:rFonts w:ascii="Arial" w:hAnsi="Arial" w:cs="Arial"/>
          <w:i/>
          <w:iCs/>
          <w:sz w:val="24"/>
        </w:rPr>
        <w:t>Il Libano non basterebbe per accendere il rogo,</w:t>
      </w:r>
      <w:r>
        <w:rPr>
          <w:rFonts w:ascii="Arial" w:hAnsi="Arial" w:cs="Arial"/>
          <w:i/>
          <w:iCs/>
          <w:sz w:val="24"/>
        </w:rPr>
        <w:t xml:space="preserve"> </w:t>
      </w:r>
      <w:r w:rsidRPr="00AC3DE3">
        <w:rPr>
          <w:rFonts w:ascii="Arial" w:hAnsi="Arial" w:cs="Arial"/>
          <w:i/>
          <w:iCs/>
          <w:sz w:val="24"/>
        </w:rPr>
        <w:t>né le sue bestie per l’olocausto.</w:t>
      </w:r>
      <w:r>
        <w:rPr>
          <w:rFonts w:ascii="Arial" w:hAnsi="Arial" w:cs="Arial"/>
          <w:i/>
          <w:iCs/>
          <w:sz w:val="24"/>
        </w:rPr>
        <w:t xml:space="preserve"> </w:t>
      </w:r>
      <w:r w:rsidRPr="00AC3DE3">
        <w:rPr>
          <w:rFonts w:ascii="Arial" w:hAnsi="Arial" w:cs="Arial"/>
          <w:i/>
          <w:iCs/>
          <w:sz w:val="24"/>
        </w:rPr>
        <w:t>Tutte le nazioni sono come un niente davanti a lui,</w:t>
      </w:r>
      <w:r>
        <w:rPr>
          <w:rFonts w:ascii="Arial" w:hAnsi="Arial" w:cs="Arial"/>
          <w:i/>
          <w:iCs/>
          <w:sz w:val="24"/>
        </w:rPr>
        <w:t xml:space="preserve"> </w:t>
      </w:r>
      <w:r w:rsidRPr="00AC3DE3">
        <w:rPr>
          <w:rFonts w:ascii="Arial" w:hAnsi="Arial" w:cs="Arial"/>
          <w:i/>
          <w:iCs/>
          <w:sz w:val="24"/>
        </w:rPr>
        <w:t>come nulla e vuoto sono da lui ritenute.</w:t>
      </w:r>
    </w:p>
    <w:p w14:paraId="678C57DC" w14:textId="77777777" w:rsidR="005C08AE" w:rsidRPr="00AC3DE3" w:rsidRDefault="005C08AE" w:rsidP="005C08AE">
      <w:pPr>
        <w:spacing w:after="200"/>
        <w:jc w:val="both"/>
        <w:rPr>
          <w:rFonts w:ascii="Arial" w:hAnsi="Arial" w:cs="Arial"/>
          <w:b/>
          <w:bCs/>
          <w:i/>
          <w:iCs/>
          <w:sz w:val="24"/>
        </w:rPr>
      </w:pPr>
      <w:r w:rsidRPr="00AC3DE3">
        <w:rPr>
          <w:rFonts w:ascii="Arial" w:hAnsi="Arial" w:cs="Arial"/>
          <w:b/>
          <w:bCs/>
          <w:i/>
          <w:iCs/>
          <w:sz w:val="24"/>
        </w:rPr>
        <w:t>A chi potreste paragonare Dio e quale immagine mettergli a confronto?</w:t>
      </w:r>
    </w:p>
    <w:p w14:paraId="0E1370BC"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t xml:space="preserve">Il fabbro fonde l’idolo, </w:t>
      </w:r>
      <w:r>
        <w:rPr>
          <w:rFonts w:ascii="Arial" w:hAnsi="Arial" w:cs="Arial"/>
          <w:i/>
          <w:iCs/>
          <w:sz w:val="24"/>
        </w:rPr>
        <w:t xml:space="preserve"> </w:t>
      </w:r>
      <w:r w:rsidRPr="00AC3DE3">
        <w:rPr>
          <w:rFonts w:ascii="Arial" w:hAnsi="Arial" w:cs="Arial"/>
          <w:i/>
          <w:iCs/>
          <w:sz w:val="24"/>
        </w:rPr>
        <w:t>l’orafo lo riveste d’oro,</w:t>
      </w:r>
      <w:r>
        <w:rPr>
          <w:rFonts w:ascii="Arial" w:hAnsi="Arial" w:cs="Arial"/>
          <w:i/>
          <w:iCs/>
          <w:sz w:val="24"/>
        </w:rPr>
        <w:t xml:space="preserve"> </w:t>
      </w:r>
      <w:r w:rsidRPr="00AC3DE3">
        <w:rPr>
          <w:rFonts w:ascii="Arial" w:hAnsi="Arial" w:cs="Arial"/>
          <w:i/>
          <w:iCs/>
          <w:sz w:val="24"/>
        </w:rPr>
        <w:t>e fonde catenelle d’argento.</w:t>
      </w:r>
      <w:r>
        <w:rPr>
          <w:rFonts w:ascii="Arial" w:hAnsi="Arial" w:cs="Arial"/>
          <w:i/>
          <w:iCs/>
          <w:sz w:val="24"/>
        </w:rPr>
        <w:t xml:space="preserve"> </w:t>
      </w:r>
      <w:r w:rsidRPr="00AC3DE3">
        <w:rPr>
          <w:rFonts w:ascii="Arial" w:hAnsi="Arial" w:cs="Arial"/>
          <w:i/>
          <w:iCs/>
          <w:sz w:val="24"/>
        </w:rPr>
        <w:t>Chi ha poco da offrire</w:t>
      </w:r>
      <w:r>
        <w:rPr>
          <w:rFonts w:ascii="Arial" w:hAnsi="Arial" w:cs="Arial"/>
          <w:i/>
          <w:iCs/>
          <w:sz w:val="24"/>
        </w:rPr>
        <w:t xml:space="preserve"> </w:t>
      </w:r>
      <w:r w:rsidRPr="00AC3DE3">
        <w:rPr>
          <w:rFonts w:ascii="Arial" w:hAnsi="Arial" w:cs="Arial"/>
          <w:i/>
          <w:iCs/>
          <w:sz w:val="24"/>
        </w:rPr>
        <w:t>sceglie un legno che non marcisce;</w:t>
      </w:r>
      <w:r>
        <w:rPr>
          <w:rFonts w:ascii="Arial" w:hAnsi="Arial" w:cs="Arial"/>
          <w:i/>
          <w:iCs/>
          <w:sz w:val="24"/>
        </w:rPr>
        <w:t xml:space="preserve"> </w:t>
      </w:r>
      <w:r w:rsidRPr="00AC3DE3">
        <w:rPr>
          <w:rFonts w:ascii="Arial" w:hAnsi="Arial" w:cs="Arial"/>
          <w:i/>
          <w:iCs/>
          <w:sz w:val="24"/>
        </w:rPr>
        <w:t>si cerca un artista abile,</w:t>
      </w:r>
      <w:r>
        <w:rPr>
          <w:rFonts w:ascii="Arial" w:hAnsi="Arial" w:cs="Arial"/>
          <w:i/>
          <w:iCs/>
          <w:sz w:val="24"/>
        </w:rPr>
        <w:t xml:space="preserve"> </w:t>
      </w:r>
      <w:r w:rsidRPr="00AC3DE3">
        <w:rPr>
          <w:rFonts w:ascii="Arial" w:hAnsi="Arial" w:cs="Arial"/>
          <w:i/>
          <w:iCs/>
          <w:sz w:val="24"/>
        </w:rPr>
        <w:t>perché gli faccia una statua che non si muova.</w:t>
      </w:r>
    </w:p>
    <w:p w14:paraId="1AD89FA9" w14:textId="77777777" w:rsidR="005C08AE" w:rsidRPr="00AC3DE3" w:rsidRDefault="005C08AE" w:rsidP="005C08AE">
      <w:pPr>
        <w:spacing w:after="200"/>
        <w:jc w:val="both"/>
        <w:rPr>
          <w:rFonts w:ascii="Arial" w:hAnsi="Arial" w:cs="Arial"/>
          <w:b/>
          <w:bCs/>
          <w:i/>
          <w:iCs/>
          <w:sz w:val="24"/>
        </w:rPr>
      </w:pPr>
      <w:r w:rsidRPr="00AC3DE3">
        <w:rPr>
          <w:rFonts w:ascii="Arial" w:hAnsi="Arial" w:cs="Arial"/>
          <w:b/>
          <w:bCs/>
          <w:i/>
          <w:iCs/>
          <w:sz w:val="24"/>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w:t>
      </w:r>
      <w:r>
        <w:rPr>
          <w:rFonts w:ascii="Arial" w:hAnsi="Arial" w:cs="Arial"/>
          <w:b/>
          <w:bCs/>
          <w:i/>
          <w:iCs/>
          <w:sz w:val="24"/>
        </w:rPr>
        <w:t xml:space="preserve"> </w:t>
      </w:r>
      <w:r w:rsidRPr="00AC3DE3">
        <w:rPr>
          <w:rFonts w:ascii="Arial" w:hAnsi="Arial" w:cs="Arial"/>
          <w:b/>
          <w:bCs/>
          <w:i/>
          <w:iCs/>
          <w:sz w:val="24"/>
        </w:rPr>
        <w:t>egli riduce a nulla i potenti e annienta i signori della terra. Sono appena piantati, appena seminati, appena i loro steli hanno messo radici nella terra, egli soffia su di loro ed essi seccano e l’uragano li strappa via come paglia.</w:t>
      </w:r>
    </w:p>
    <w:p w14:paraId="0371D530" w14:textId="77777777" w:rsidR="005C08AE" w:rsidRPr="00AC3DE3" w:rsidRDefault="005C08AE" w:rsidP="005C08AE">
      <w:pPr>
        <w:spacing w:after="200"/>
        <w:jc w:val="both"/>
        <w:rPr>
          <w:rFonts w:ascii="Arial" w:hAnsi="Arial" w:cs="Arial"/>
          <w:b/>
          <w:bCs/>
          <w:i/>
          <w:iCs/>
          <w:sz w:val="24"/>
        </w:rPr>
      </w:pPr>
      <w:r w:rsidRPr="00AC3DE3">
        <w:rPr>
          <w:rFonts w:ascii="Arial" w:hAnsi="Arial" w:cs="Arial"/>
          <w:b/>
          <w:bCs/>
          <w:i/>
          <w:iCs/>
          <w:sz w:val="24"/>
        </w:rPr>
        <w:lastRenderedPageBreak/>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410C4E28"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t>Perché dici, Giacobbe,</w:t>
      </w:r>
      <w:r>
        <w:rPr>
          <w:rFonts w:ascii="Arial" w:hAnsi="Arial" w:cs="Arial"/>
          <w:i/>
          <w:iCs/>
          <w:sz w:val="24"/>
        </w:rPr>
        <w:t xml:space="preserve"> </w:t>
      </w:r>
      <w:r w:rsidRPr="00AC3DE3">
        <w:rPr>
          <w:rFonts w:ascii="Arial" w:hAnsi="Arial" w:cs="Arial"/>
          <w:i/>
          <w:iCs/>
          <w:sz w:val="24"/>
        </w:rPr>
        <w:t>e tu, Israele, ripeti:</w:t>
      </w:r>
      <w:r>
        <w:rPr>
          <w:rFonts w:ascii="Arial" w:hAnsi="Arial" w:cs="Arial"/>
          <w:i/>
          <w:iCs/>
          <w:sz w:val="24"/>
        </w:rPr>
        <w:t xml:space="preserve"> </w:t>
      </w:r>
      <w:r w:rsidRPr="00AC3DE3">
        <w:rPr>
          <w:rFonts w:ascii="Arial" w:hAnsi="Arial" w:cs="Arial"/>
          <w:i/>
          <w:iCs/>
          <w:sz w:val="24"/>
        </w:rPr>
        <w:t>«La mia via è nascosta al Signore</w:t>
      </w:r>
      <w:r>
        <w:rPr>
          <w:rFonts w:ascii="Arial" w:hAnsi="Arial" w:cs="Arial"/>
          <w:i/>
          <w:iCs/>
          <w:sz w:val="24"/>
        </w:rPr>
        <w:t xml:space="preserve"> </w:t>
      </w:r>
      <w:r w:rsidRPr="00AC3DE3">
        <w:rPr>
          <w:rFonts w:ascii="Arial" w:hAnsi="Arial" w:cs="Arial"/>
          <w:i/>
          <w:iCs/>
          <w:sz w:val="24"/>
        </w:rPr>
        <w:t>e il mio diritto è trascurato dal mio Dio»?</w:t>
      </w:r>
      <w:r>
        <w:rPr>
          <w:rFonts w:ascii="Arial" w:hAnsi="Arial" w:cs="Arial"/>
          <w:i/>
          <w:iCs/>
          <w:sz w:val="24"/>
        </w:rPr>
        <w:t xml:space="preserve"> </w:t>
      </w:r>
      <w:r w:rsidRPr="00AC3DE3">
        <w:rPr>
          <w:rFonts w:ascii="Arial" w:hAnsi="Arial" w:cs="Arial"/>
          <w:i/>
          <w:iCs/>
          <w:sz w:val="24"/>
        </w:rPr>
        <w:t>Non lo sai forse?</w:t>
      </w:r>
      <w:r>
        <w:rPr>
          <w:rFonts w:ascii="Arial" w:hAnsi="Arial" w:cs="Arial"/>
          <w:i/>
          <w:iCs/>
          <w:sz w:val="24"/>
        </w:rPr>
        <w:t xml:space="preserve"> </w:t>
      </w:r>
      <w:r w:rsidRPr="00AC3DE3">
        <w:rPr>
          <w:rFonts w:ascii="Arial" w:hAnsi="Arial" w:cs="Arial"/>
          <w:i/>
          <w:iCs/>
          <w:sz w:val="24"/>
        </w:rPr>
        <w:t>Non l’hai udito?</w:t>
      </w:r>
    </w:p>
    <w:p w14:paraId="101F2575" w14:textId="77777777" w:rsidR="005C08AE" w:rsidRPr="00AC3DE3" w:rsidRDefault="005C08AE" w:rsidP="005C08AE">
      <w:pPr>
        <w:spacing w:after="200"/>
        <w:jc w:val="both"/>
        <w:rPr>
          <w:rFonts w:ascii="Arial" w:hAnsi="Arial" w:cs="Arial"/>
          <w:b/>
          <w:bCs/>
          <w:i/>
          <w:iCs/>
          <w:sz w:val="24"/>
        </w:rPr>
      </w:pPr>
      <w:r w:rsidRPr="00AC3DE3">
        <w:rPr>
          <w:rFonts w:ascii="Arial" w:hAnsi="Arial" w:cs="Arial"/>
          <w:b/>
          <w:bCs/>
          <w:i/>
          <w:iCs/>
          <w:sz w:val="24"/>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15ECB394" w14:textId="77777777" w:rsidR="005C08AE" w:rsidRDefault="005C08AE" w:rsidP="005C08AE">
      <w:pPr>
        <w:spacing w:after="200"/>
        <w:jc w:val="both"/>
        <w:rPr>
          <w:rFonts w:ascii="Arial" w:hAnsi="Arial" w:cs="Arial"/>
          <w:i/>
          <w:iCs/>
          <w:sz w:val="24"/>
        </w:rPr>
      </w:pPr>
      <w:r w:rsidRPr="00AC3DE3">
        <w:rPr>
          <w:rFonts w:ascii="Arial" w:hAnsi="Arial" w:cs="Arial"/>
          <w:i/>
          <w:iCs/>
          <w:sz w:val="24"/>
        </w:rPr>
        <w:t>Ascoltatemi in silenzio, isole,</w:t>
      </w:r>
      <w:r>
        <w:rPr>
          <w:rFonts w:ascii="Arial" w:hAnsi="Arial" w:cs="Arial"/>
          <w:i/>
          <w:iCs/>
          <w:sz w:val="24"/>
        </w:rPr>
        <w:t xml:space="preserve"> </w:t>
      </w:r>
      <w:r w:rsidRPr="00AC3DE3">
        <w:rPr>
          <w:rFonts w:ascii="Arial" w:hAnsi="Arial" w:cs="Arial"/>
          <w:i/>
          <w:iCs/>
          <w:sz w:val="24"/>
        </w:rPr>
        <w:t>e le nazioni riprendano nuova forza!</w:t>
      </w:r>
      <w:r>
        <w:rPr>
          <w:rFonts w:ascii="Arial" w:hAnsi="Arial" w:cs="Arial"/>
          <w:i/>
          <w:iCs/>
          <w:sz w:val="24"/>
        </w:rPr>
        <w:t xml:space="preserve"> </w:t>
      </w:r>
      <w:r w:rsidRPr="00AC3DE3">
        <w:rPr>
          <w:rFonts w:ascii="Arial" w:hAnsi="Arial" w:cs="Arial"/>
          <w:i/>
          <w:iCs/>
          <w:sz w:val="24"/>
        </w:rPr>
        <w:t>S’avanzino e parlino;</w:t>
      </w:r>
      <w:r>
        <w:rPr>
          <w:rFonts w:ascii="Arial" w:hAnsi="Arial" w:cs="Arial"/>
          <w:i/>
          <w:iCs/>
          <w:sz w:val="24"/>
        </w:rPr>
        <w:t xml:space="preserve"> </w:t>
      </w:r>
      <w:r w:rsidRPr="00AC3DE3">
        <w:rPr>
          <w:rFonts w:ascii="Arial" w:hAnsi="Arial" w:cs="Arial"/>
          <w:i/>
          <w:iCs/>
          <w:sz w:val="24"/>
        </w:rPr>
        <w:t>raduniamoci insieme in giudizio.</w:t>
      </w:r>
      <w:r>
        <w:rPr>
          <w:rFonts w:ascii="Arial" w:hAnsi="Arial" w:cs="Arial"/>
          <w:i/>
          <w:iCs/>
          <w:sz w:val="24"/>
        </w:rPr>
        <w:t xml:space="preserve"> </w:t>
      </w:r>
    </w:p>
    <w:p w14:paraId="34B1DF7A" w14:textId="77777777" w:rsidR="005C08AE" w:rsidRPr="00B3544B" w:rsidRDefault="005C08AE" w:rsidP="005C08AE">
      <w:pPr>
        <w:spacing w:after="200"/>
        <w:jc w:val="both"/>
        <w:rPr>
          <w:rFonts w:ascii="Arial" w:hAnsi="Arial" w:cs="Arial"/>
          <w:b/>
          <w:bCs/>
          <w:i/>
          <w:iCs/>
          <w:sz w:val="24"/>
        </w:rPr>
      </w:pPr>
      <w:r w:rsidRPr="00B3544B">
        <w:rPr>
          <w:rFonts w:ascii="Arial" w:hAnsi="Arial" w:cs="Arial"/>
          <w:b/>
          <w:bCs/>
          <w:i/>
          <w:iCs/>
          <w:sz w:val="24"/>
        </w:rPr>
        <w:t>Chi ha suscitato dall’oriente colui che la giustizia chiama sui suoi passi?</w:t>
      </w:r>
    </w:p>
    <w:p w14:paraId="26D71354" w14:textId="77777777" w:rsidR="005C08AE" w:rsidRPr="00B3544B" w:rsidRDefault="005C08AE" w:rsidP="005C08AE">
      <w:pPr>
        <w:spacing w:after="200"/>
        <w:jc w:val="both"/>
        <w:rPr>
          <w:rFonts w:ascii="Arial" w:hAnsi="Arial" w:cs="Arial"/>
          <w:b/>
          <w:bCs/>
          <w:i/>
          <w:iCs/>
          <w:sz w:val="24"/>
        </w:rPr>
      </w:pPr>
      <w:r w:rsidRPr="00B3544B">
        <w:rPr>
          <w:rFonts w:ascii="Arial" w:hAnsi="Arial" w:cs="Arial"/>
          <w:b/>
          <w:bCs/>
          <w:i/>
          <w:iCs/>
          <w:sz w:val="24"/>
        </w:rPr>
        <w:t>Chi gli ha consegnato le nazioni e assoggettato i re? La sua spada li riduce in polvere e il suo arco come paglia dispersa dal vento. Li insegue e passa oltre, sicuro; sfiora appena la strada con i piedi.</w:t>
      </w:r>
    </w:p>
    <w:p w14:paraId="240D4659" w14:textId="77777777" w:rsidR="005C08AE" w:rsidRPr="00B3544B" w:rsidRDefault="005C08AE" w:rsidP="005C08AE">
      <w:pPr>
        <w:spacing w:after="200"/>
        <w:jc w:val="both"/>
        <w:rPr>
          <w:rFonts w:ascii="Arial" w:hAnsi="Arial" w:cs="Arial"/>
          <w:b/>
          <w:bCs/>
          <w:i/>
          <w:iCs/>
          <w:sz w:val="24"/>
        </w:rPr>
      </w:pPr>
      <w:r w:rsidRPr="00B3544B">
        <w:rPr>
          <w:rFonts w:ascii="Arial" w:hAnsi="Arial" w:cs="Arial"/>
          <w:b/>
          <w:bCs/>
          <w:i/>
          <w:iCs/>
          <w:sz w:val="24"/>
        </w:rPr>
        <w:t xml:space="preserve">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w:t>
      </w:r>
    </w:p>
    <w:p w14:paraId="2C508D17"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t>Il fabbro incoraggia l’orafo;</w:t>
      </w:r>
      <w:r>
        <w:rPr>
          <w:rFonts w:ascii="Arial" w:hAnsi="Arial" w:cs="Arial"/>
          <w:i/>
          <w:iCs/>
          <w:sz w:val="24"/>
        </w:rPr>
        <w:t xml:space="preserve"> </w:t>
      </w:r>
      <w:r w:rsidRPr="00AC3DE3">
        <w:rPr>
          <w:rFonts w:ascii="Arial" w:hAnsi="Arial" w:cs="Arial"/>
          <w:i/>
          <w:iCs/>
          <w:sz w:val="24"/>
        </w:rPr>
        <w:t>chi leviga con il martello incoraggia chi batte l’incudine,</w:t>
      </w:r>
      <w:r>
        <w:rPr>
          <w:rFonts w:ascii="Arial" w:hAnsi="Arial" w:cs="Arial"/>
          <w:i/>
          <w:iCs/>
          <w:sz w:val="24"/>
        </w:rPr>
        <w:t xml:space="preserve"> </w:t>
      </w:r>
      <w:r w:rsidRPr="00AC3DE3">
        <w:rPr>
          <w:rFonts w:ascii="Arial" w:hAnsi="Arial" w:cs="Arial"/>
          <w:i/>
          <w:iCs/>
          <w:sz w:val="24"/>
        </w:rPr>
        <w:t>dicendo della saldatura: «Va bene»,</w:t>
      </w:r>
      <w:r>
        <w:rPr>
          <w:rFonts w:ascii="Arial" w:hAnsi="Arial" w:cs="Arial"/>
          <w:i/>
          <w:iCs/>
          <w:sz w:val="24"/>
        </w:rPr>
        <w:t xml:space="preserve"> </w:t>
      </w:r>
      <w:r w:rsidRPr="00AC3DE3">
        <w:rPr>
          <w:rFonts w:ascii="Arial" w:hAnsi="Arial" w:cs="Arial"/>
          <w:i/>
          <w:iCs/>
          <w:sz w:val="24"/>
        </w:rPr>
        <w:t>e fissa l’idolo con chiodi perché non si muova.</w:t>
      </w:r>
    </w:p>
    <w:p w14:paraId="29416D25" w14:textId="77777777" w:rsidR="005C08AE" w:rsidRPr="00B3544B" w:rsidRDefault="005C08AE" w:rsidP="005C08AE">
      <w:pPr>
        <w:spacing w:after="200"/>
        <w:jc w:val="both"/>
        <w:rPr>
          <w:rFonts w:ascii="Arial" w:hAnsi="Arial" w:cs="Arial"/>
          <w:b/>
          <w:bCs/>
          <w:i/>
          <w:iCs/>
          <w:sz w:val="24"/>
        </w:rPr>
      </w:pPr>
      <w:r w:rsidRPr="00B3544B">
        <w:rPr>
          <w:rFonts w:ascii="Arial" w:hAnsi="Arial" w:cs="Arial"/>
          <w:b/>
          <w:bCs/>
          <w:i/>
          <w:iCs/>
          <w:sz w:val="24"/>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4E04EA59" w14:textId="77777777" w:rsidR="005C08AE" w:rsidRPr="00B3544B" w:rsidRDefault="005C08AE" w:rsidP="005C08AE">
      <w:pPr>
        <w:spacing w:after="200"/>
        <w:jc w:val="both"/>
        <w:rPr>
          <w:rFonts w:ascii="Arial" w:hAnsi="Arial" w:cs="Arial"/>
          <w:b/>
          <w:bCs/>
          <w:i/>
          <w:iCs/>
          <w:sz w:val="24"/>
        </w:rPr>
      </w:pPr>
      <w:r w:rsidRPr="00B3544B">
        <w:rPr>
          <w:rFonts w:ascii="Arial" w:hAnsi="Arial" w:cs="Arial"/>
          <w:b/>
          <w:bCs/>
          <w:i/>
          <w:iCs/>
          <w:sz w:val="24"/>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2D9F443B"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lastRenderedPageBreak/>
        <w:t>Tu, invece, gioirai nel Signore,</w:t>
      </w:r>
      <w:r>
        <w:rPr>
          <w:rFonts w:ascii="Arial" w:hAnsi="Arial" w:cs="Arial"/>
          <w:i/>
          <w:iCs/>
          <w:sz w:val="24"/>
        </w:rPr>
        <w:t xml:space="preserve"> </w:t>
      </w:r>
      <w:r w:rsidRPr="00AC3DE3">
        <w:rPr>
          <w:rFonts w:ascii="Arial" w:hAnsi="Arial" w:cs="Arial"/>
          <w:i/>
          <w:iCs/>
          <w:sz w:val="24"/>
        </w:rPr>
        <w:t>ti vanterai del Santo d’Israele.</w:t>
      </w:r>
      <w:r>
        <w:rPr>
          <w:rFonts w:ascii="Arial" w:hAnsi="Arial" w:cs="Arial"/>
          <w:i/>
          <w:iCs/>
          <w:sz w:val="24"/>
        </w:rPr>
        <w:t xml:space="preserve"> </w:t>
      </w:r>
      <w:r w:rsidRPr="00AC3DE3">
        <w:rPr>
          <w:rFonts w:ascii="Arial" w:hAnsi="Arial" w:cs="Arial"/>
          <w:i/>
          <w:iCs/>
          <w:sz w:val="24"/>
        </w:rPr>
        <w:t>I miseri e i poveri cercano acqua, ma non c’è;</w:t>
      </w:r>
      <w:r>
        <w:rPr>
          <w:rFonts w:ascii="Arial" w:hAnsi="Arial" w:cs="Arial"/>
          <w:i/>
          <w:iCs/>
          <w:sz w:val="24"/>
        </w:rPr>
        <w:t xml:space="preserve"> </w:t>
      </w:r>
      <w:r w:rsidRPr="00AC3DE3">
        <w:rPr>
          <w:rFonts w:ascii="Arial" w:hAnsi="Arial" w:cs="Arial"/>
          <w:i/>
          <w:iCs/>
          <w:sz w:val="24"/>
        </w:rPr>
        <w:t>la loro lingua è riarsa per la sete.</w:t>
      </w:r>
      <w:r>
        <w:rPr>
          <w:rFonts w:ascii="Arial" w:hAnsi="Arial" w:cs="Arial"/>
          <w:i/>
          <w:iCs/>
          <w:sz w:val="24"/>
        </w:rPr>
        <w:t xml:space="preserve"> </w:t>
      </w:r>
      <w:r w:rsidRPr="00AC3DE3">
        <w:rPr>
          <w:rFonts w:ascii="Arial" w:hAnsi="Arial" w:cs="Arial"/>
          <w:i/>
          <w:iCs/>
          <w:sz w:val="24"/>
        </w:rPr>
        <w:t>Io, il Signore, risponderò loro,</w:t>
      </w:r>
      <w:r>
        <w:rPr>
          <w:rFonts w:ascii="Arial" w:hAnsi="Arial" w:cs="Arial"/>
          <w:i/>
          <w:iCs/>
          <w:sz w:val="24"/>
        </w:rPr>
        <w:t xml:space="preserve"> </w:t>
      </w:r>
      <w:r w:rsidRPr="00AC3DE3">
        <w:rPr>
          <w:rFonts w:ascii="Arial" w:hAnsi="Arial" w:cs="Arial"/>
          <w:i/>
          <w:iCs/>
          <w:sz w:val="24"/>
        </w:rPr>
        <w:t>io, Dio d’Israele, non li abbandonerò.</w:t>
      </w:r>
      <w:r>
        <w:rPr>
          <w:rFonts w:ascii="Arial" w:hAnsi="Arial" w:cs="Arial"/>
          <w:i/>
          <w:iCs/>
          <w:sz w:val="24"/>
        </w:rPr>
        <w:t xml:space="preserve"> </w:t>
      </w:r>
      <w:r w:rsidRPr="00AC3DE3">
        <w:rPr>
          <w:rFonts w:ascii="Arial" w:hAnsi="Arial" w:cs="Arial"/>
          <w:i/>
          <w:iCs/>
          <w:sz w:val="24"/>
        </w:rPr>
        <w:t>Farò scaturire fiumi su brulle colline,</w:t>
      </w:r>
      <w:r>
        <w:rPr>
          <w:rFonts w:ascii="Arial" w:hAnsi="Arial" w:cs="Arial"/>
          <w:i/>
          <w:iCs/>
          <w:sz w:val="24"/>
        </w:rPr>
        <w:t xml:space="preserve"> </w:t>
      </w:r>
      <w:r w:rsidRPr="00AC3DE3">
        <w:rPr>
          <w:rFonts w:ascii="Arial" w:hAnsi="Arial" w:cs="Arial"/>
          <w:i/>
          <w:iCs/>
          <w:sz w:val="24"/>
        </w:rPr>
        <w:t>fontane in mezzo alle valli;</w:t>
      </w:r>
      <w:r>
        <w:rPr>
          <w:rFonts w:ascii="Arial" w:hAnsi="Arial" w:cs="Arial"/>
          <w:i/>
          <w:iCs/>
          <w:sz w:val="24"/>
        </w:rPr>
        <w:t xml:space="preserve"> </w:t>
      </w:r>
      <w:r w:rsidRPr="00AC3DE3">
        <w:rPr>
          <w:rFonts w:ascii="Arial" w:hAnsi="Arial" w:cs="Arial"/>
          <w:i/>
          <w:iCs/>
          <w:sz w:val="24"/>
        </w:rPr>
        <w:t>cambierò il deserto in un lago d’acqua,</w:t>
      </w:r>
      <w:r>
        <w:rPr>
          <w:rFonts w:ascii="Arial" w:hAnsi="Arial" w:cs="Arial"/>
          <w:i/>
          <w:iCs/>
          <w:sz w:val="24"/>
        </w:rPr>
        <w:t xml:space="preserve"> </w:t>
      </w:r>
      <w:r w:rsidRPr="00AC3DE3">
        <w:rPr>
          <w:rFonts w:ascii="Arial" w:hAnsi="Arial" w:cs="Arial"/>
          <w:i/>
          <w:iCs/>
          <w:sz w:val="24"/>
        </w:rPr>
        <w:t>la terra arida in zona di sorgenti.</w:t>
      </w:r>
      <w:r>
        <w:rPr>
          <w:rFonts w:ascii="Arial" w:hAnsi="Arial" w:cs="Arial"/>
          <w:i/>
          <w:iCs/>
          <w:sz w:val="24"/>
        </w:rPr>
        <w:t xml:space="preserve"> </w:t>
      </w:r>
      <w:r w:rsidRPr="00AC3DE3">
        <w:rPr>
          <w:rFonts w:ascii="Arial" w:hAnsi="Arial" w:cs="Arial"/>
          <w:i/>
          <w:iCs/>
          <w:sz w:val="24"/>
        </w:rPr>
        <w:t>Nel deserto pianterò cedri,</w:t>
      </w:r>
      <w:r>
        <w:rPr>
          <w:rFonts w:ascii="Arial" w:hAnsi="Arial" w:cs="Arial"/>
          <w:i/>
          <w:iCs/>
          <w:sz w:val="24"/>
        </w:rPr>
        <w:t xml:space="preserve"> </w:t>
      </w:r>
      <w:r w:rsidRPr="00AC3DE3">
        <w:rPr>
          <w:rFonts w:ascii="Arial" w:hAnsi="Arial" w:cs="Arial"/>
          <w:i/>
          <w:iCs/>
          <w:sz w:val="24"/>
        </w:rPr>
        <w:t>acacie, mirti e ulivi;</w:t>
      </w:r>
      <w:r>
        <w:rPr>
          <w:rFonts w:ascii="Arial" w:hAnsi="Arial" w:cs="Arial"/>
          <w:i/>
          <w:iCs/>
          <w:sz w:val="24"/>
        </w:rPr>
        <w:t xml:space="preserve">  </w:t>
      </w:r>
      <w:r w:rsidRPr="00AC3DE3">
        <w:rPr>
          <w:rFonts w:ascii="Arial" w:hAnsi="Arial" w:cs="Arial"/>
          <w:i/>
          <w:iCs/>
          <w:sz w:val="24"/>
        </w:rPr>
        <w:t>nella steppa porrò cipressi,</w:t>
      </w:r>
      <w:r>
        <w:rPr>
          <w:rFonts w:ascii="Arial" w:hAnsi="Arial" w:cs="Arial"/>
          <w:i/>
          <w:iCs/>
          <w:sz w:val="24"/>
        </w:rPr>
        <w:t xml:space="preserve"> </w:t>
      </w:r>
      <w:r w:rsidRPr="00AC3DE3">
        <w:rPr>
          <w:rFonts w:ascii="Arial" w:hAnsi="Arial" w:cs="Arial"/>
          <w:i/>
          <w:iCs/>
          <w:sz w:val="24"/>
        </w:rPr>
        <w:t>olmi e abeti;</w:t>
      </w:r>
      <w:r>
        <w:rPr>
          <w:rFonts w:ascii="Arial" w:hAnsi="Arial" w:cs="Arial"/>
          <w:i/>
          <w:iCs/>
          <w:sz w:val="24"/>
        </w:rPr>
        <w:t xml:space="preserve"> </w:t>
      </w:r>
      <w:r w:rsidRPr="00AC3DE3">
        <w:rPr>
          <w:rFonts w:ascii="Arial" w:hAnsi="Arial" w:cs="Arial"/>
          <w:i/>
          <w:iCs/>
          <w:sz w:val="24"/>
        </w:rPr>
        <w:t>perché vedano e sappiano,</w:t>
      </w:r>
      <w:r>
        <w:rPr>
          <w:rFonts w:ascii="Arial" w:hAnsi="Arial" w:cs="Arial"/>
          <w:i/>
          <w:iCs/>
          <w:sz w:val="24"/>
        </w:rPr>
        <w:t xml:space="preserve"> </w:t>
      </w:r>
      <w:r w:rsidRPr="00AC3DE3">
        <w:rPr>
          <w:rFonts w:ascii="Arial" w:hAnsi="Arial" w:cs="Arial"/>
          <w:i/>
          <w:iCs/>
          <w:sz w:val="24"/>
        </w:rPr>
        <w:t>considerino e comprendano a un tempo</w:t>
      </w:r>
      <w:r>
        <w:rPr>
          <w:rFonts w:ascii="Arial" w:hAnsi="Arial" w:cs="Arial"/>
          <w:i/>
          <w:iCs/>
          <w:sz w:val="24"/>
        </w:rPr>
        <w:t xml:space="preserve"> </w:t>
      </w:r>
      <w:r w:rsidRPr="00AC3DE3">
        <w:rPr>
          <w:rFonts w:ascii="Arial" w:hAnsi="Arial" w:cs="Arial"/>
          <w:i/>
          <w:iCs/>
          <w:sz w:val="24"/>
        </w:rPr>
        <w:t>che questo ha fatto la mano del Signore,</w:t>
      </w:r>
      <w:r>
        <w:rPr>
          <w:rFonts w:ascii="Arial" w:hAnsi="Arial" w:cs="Arial"/>
          <w:i/>
          <w:iCs/>
          <w:sz w:val="24"/>
        </w:rPr>
        <w:t xml:space="preserve"> </w:t>
      </w:r>
      <w:r w:rsidRPr="00AC3DE3">
        <w:rPr>
          <w:rFonts w:ascii="Arial" w:hAnsi="Arial" w:cs="Arial"/>
          <w:i/>
          <w:iCs/>
          <w:sz w:val="24"/>
        </w:rPr>
        <w:t>lo ha creato il Santo d’Israele.</w:t>
      </w:r>
    </w:p>
    <w:p w14:paraId="5209547D" w14:textId="77777777" w:rsidR="005C08AE" w:rsidRPr="00AC3DE3" w:rsidRDefault="005C08AE" w:rsidP="005C08AE">
      <w:pPr>
        <w:spacing w:after="200"/>
        <w:jc w:val="both"/>
        <w:rPr>
          <w:rFonts w:ascii="Arial" w:hAnsi="Arial" w:cs="Arial"/>
          <w:i/>
          <w:iCs/>
          <w:sz w:val="24"/>
        </w:rPr>
      </w:pPr>
      <w:r w:rsidRPr="00AC3DE3">
        <w:rPr>
          <w:rFonts w:ascii="Arial" w:hAnsi="Arial" w:cs="Arial"/>
          <w:i/>
          <w:iCs/>
          <w:sz w:val="24"/>
        </w:rPr>
        <w:t>Presentate la vostra causa, dice il Signore,</w:t>
      </w:r>
      <w:r>
        <w:rPr>
          <w:rFonts w:ascii="Arial" w:hAnsi="Arial" w:cs="Arial"/>
          <w:i/>
          <w:iCs/>
          <w:sz w:val="24"/>
        </w:rPr>
        <w:t xml:space="preserve"> </w:t>
      </w:r>
      <w:r w:rsidRPr="00AC3DE3">
        <w:rPr>
          <w:rFonts w:ascii="Arial" w:hAnsi="Arial" w:cs="Arial"/>
          <w:i/>
          <w:iCs/>
          <w:sz w:val="24"/>
        </w:rPr>
        <w:t>portate le vostre prove, dice il re di Giacobbe.</w:t>
      </w:r>
      <w:r>
        <w:rPr>
          <w:rFonts w:ascii="Arial" w:hAnsi="Arial" w:cs="Arial"/>
          <w:i/>
          <w:iCs/>
          <w:sz w:val="24"/>
        </w:rPr>
        <w:t xml:space="preserve"> </w:t>
      </w:r>
      <w:r w:rsidRPr="00AC3DE3">
        <w:rPr>
          <w:rFonts w:ascii="Arial" w:hAnsi="Arial" w:cs="Arial"/>
          <w:i/>
          <w:iCs/>
          <w:sz w:val="24"/>
        </w:rPr>
        <w:t>Si facciano avanti e ci annuncino</w:t>
      </w:r>
      <w:r>
        <w:rPr>
          <w:rFonts w:ascii="Arial" w:hAnsi="Arial" w:cs="Arial"/>
          <w:i/>
          <w:iCs/>
          <w:sz w:val="24"/>
        </w:rPr>
        <w:t xml:space="preserve"> </w:t>
      </w:r>
      <w:r w:rsidRPr="00AC3DE3">
        <w:rPr>
          <w:rFonts w:ascii="Arial" w:hAnsi="Arial" w:cs="Arial"/>
          <w:i/>
          <w:iCs/>
          <w:sz w:val="24"/>
        </w:rPr>
        <w:t>ciò che dovrà accadere.</w:t>
      </w:r>
      <w:r>
        <w:rPr>
          <w:rFonts w:ascii="Arial" w:hAnsi="Arial" w:cs="Arial"/>
          <w:i/>
          <w:iCs/>
          <w:sz w:val="24"/>
        </w:rPr>
        <w:t xml:space="preserve"> </w:t>
      </w:r>
      <w:r w:rsidRPr="00AC3DE3">
        <w:rPr>
          <w:rFonts w:ascii="Arial" w:hAnsi="Arial" w:cs="Arial"/>
          <w:i/>
          <w:iCs/>
          <w:sz w:val="24"/>
        </w:rPr>
        <w:t>Narrate quali furono le cose passate,</w:t>
      </w:r>
      <w:r>
        <w:rPr>
          <w:rFonts w:ascii="Arial" w:hAnsi="Arial" w:cs="Arial"/>
          <w:i/>
          <w:iCs/>
          <w:sz w:val="24"/>
        </w:rPr>
        <w:t xml:space="preserve"> </w:t>
      </w:r>
      <w:r w:rsidRPr="00AC3DE3">
        <w:rPr>
          <w:rFonts w:ascii="Arial" w:hAnsi="Arial" w:cs="Arial"/>
          <w:i/>
          <w:iCs/>
          <w:sz w:val="24"/>
        </w:rPr>
        <w:t>sicché noi possiamo riflettervi.</w:t>
      </w:r>
      <w:r>
        <w:rPr>
          <w:rFonts w:ascii="Arial" w:hAnsi="Arial" w:cs="Arial"/>
          <w:i/>
          <w:iCs/>
          <w:sz w:val="24"/>
        </w:rPr>
        <w:t xml:space="preserve"> </w:t>
      </w:r>
      <w:r w:rsidRPr="00AC3DE3">
        <w:rPr>
          <w:rFonts w:ascii="Arial" w:hAnsi="Arial" w:cs="Arial"/>
          <w:i/>
          <w:iCs/>
          <w:sz w:val="24"/>
        </w:rPr>
        <w:t>Oppure fateci udire le cose future,</w:t>
      </w:r>
      <w:r>
        <w:rPr>
          <w:rFonts w:ascii="Arial" w:hAnsi="Arial" w:cs="Arial"/>
          <w:i/>
          <w:iCs/>
          <w:sz w:val="24"/>
        </w:rPr>
        <w:t xml:space="preserve"> </w:t>
      </w:r>
      <w:r w:rsidRPr="00AC3DE3">
        <w:rPr>
          <w:rFonts w:ascii="Arial" w:hAnsi="Arial" w:cs="Arial"/>
          <w:i/>
          <w:iCs/>
          <w:sz w:val="24"/>
        </w:rPr>
        <w:t>così che possiamo sapere quello che verrà dopo.</w:t>
      </w:r>
      <w:r>
        <w:rPr>
          <w:rFonts w:ascii="Arial" w:hAnsi="Arial" w:cs="Arial"/>
          <w:i/>
          <w:iCs/>
          <w:sz w:val="24"/>
        </w:rPr>
        <w:t xml:space="preserve"> </w:t>
      </w:r>
      <w:r w:rsidRPr="00AC3DE3">
        <w:rPr>
          <w:rFonts w:ascii="Arial" w:hAnsi="Arial" w:cs="Arial"/>
          <w:i/>
          <w:iCs/>
          <w:sz w:val="24"/>
        </w:rPr>
        <w:t>Annunciate quanto avverrà nel futuro</w:t>
      </w:r>
      <w:r>
        <w:rPr>
          <w:rFonts w:ascii="Arial" w:hAnsi="Arial" w:cs="Arial"/>
          <w:i/>
          <w:iCs/>
          <w:sz w:val="24"/>
        </w:rPr>
        <w:t xml:space="preserve"> </w:t>
      </w:r>
      <w:r w:rsidRPr="00AC3DE3">
        <w:rPr>
          <w:rFonts w:ascii="Arial" w:hAnsi="Arial" w:cs="Arial"/>
          <w:i/>
          <w:iCs/>
          <w:sz w:val="24"/>
        </w:rPr>
        <w:t>e noi riconosceremo che siete dèi.</w:t>
      </w:r>
      <w:r>
        <w:rPr>
          <w:rFonts w:ascii="Arial" w:hAnsi="Arial" w:cs="Arial"/>
          <w:i/>
          <w:iCs/>
          <w:sz w:val="24"/>
        </w:rPr>
        <w:t xml:space="preserve"> </w:t>
      </w:r>
      <w:r w:rsidRPr="00AC3DE3">
        <w:rPr>
          <w:rFonts w:ascii="Arial" w:hAnsi="Arial" w:cs="Arial"/>
          <w:i/>
          <w:iCs/>
          <w:sz w:val="24"/>
        </w:rPr>
        <w:t>Sì, fate il bene oppure il male</w:t>
      </w:r>
      <w:r>
        <w:rPr>
          <w:rFonts w:ascii="Arial" w:hAnsi="Arial" w:cs="Arial"/>
          <w:i/>
          <w:iCs/>
          <w:sz w:val="24"/>
        </w:rPr>
        <w:t xml:space="preserve"> </w:t>
      </w:r>
      <w:r w:rsidRPr="00AC3DE3">
        <w:rPr>
          <w:rFonts w:ascii="Arial" w:hAnsi="Arial" w:cs="Arial"/>
          <w:i/>
          <w:iCs/>
          <w:sz w:val="24"/>
        </w:rPr>
        <w:t>e ne stupiremo, vedendo l’uno e l’altro.</w:t>
      </w:r>
    </w:p>
    <w:p w14:paraId="4AFB1D12" w14:textId="77777777" w:rsidR="005C08AE" w:rsidRPr="00B3544B" w:rsidRDefault="005C08AE" w:rsidP="005C08AE">
      <w:pPr>
        <w:spacing w:after="200"/>
        <w:jc w:val="both"/>
        <w:rPr>
          <w:rFonts w:ascii="Arial" w:hAnsi="Arial" w:cs="Arial"/>
          <w:b/>
          <w:bCs/>
          <w:i/>
          <w:iCs/>
          <w:sz w:val="24"/>
        </w:rPr>
      </w:pPr>
      <w:r w:rsidRPr="00B3544B">
        <w:rPr>
          <w:rFonts w:ascii="Arial" w:hAnsi="Arial" w:cs="Arial"/>
          <w:b/>
          <w:bCs/>
          <w:i/>
          <w:iCs/>
          <w:sz w:val="24"/>
        </w:rPr>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1E971754" w14:textId="77777777" w:rsidR="005C08AE" w:rsidRPr="00B3544B" w:rsidRDefault="005C08AE" w:rsidP="005C08AE">
      <w:pPr>
        <w:spacing w:after="200"/>
        <w:jc w:val="both"/>
        <w:rPr>
          <w:rFonts w:ascii="Arial" w:hAnsi="Arial" w:cs="Arial"/>
          <w:b/>
          <w:bCs/>
          <w:sz w:val="24"/>
        </w:rPr>
      </w:pPr>
      <w:r w:rsidRPr="00B3544B">
        <w:rPr>
          <w:rFonts w:ascii="Arial" w:hAnsi="Arial" w:cs="Arial"/>
          <w:b/>
          <w:bCs/>
          <w:i/>
          <w:iCs/>
          <w:sz w:val="24"/>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2566B88D" w14:textId="77777777" w:rsidR="005C08AE" w:rsidRDefault="005C08AE" w:rsidP="005C08AE">
      <w:pPr>
        <w:spacing w:after="200"/>
        <w:jc w:val="both"/>
        <w:rPr>
          <w:rFonts w:ascii="Arial" w:hAnsi="Arial" w:cs="Arial"/>
          <w:sz w:val="24"/>
        </w:rPr>
      </w:pPr>
      <w:r>
        <w:rPr>
          <w:rFonts w:ascii="Arial" w:hAnsi="Arial" w:cs="Arial"/>
          <w:sz w:val="24"/>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70C2B430"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BA0CE6">
        <w:rPr>
          <w:rFonts w:ascii="Arial" w:hAnsi="Arial" w:cs="Arial"/>
          <w:b/>
          <w:bCs/>
          <w:sz w:val="24"/>
        </w:rPr>
        <w:t>6</w:t>
      </w:r>
      <w:r>
        <w:rPr>
          <w:rFonts w:ascii="Arial" w:hAnsi="Arial" w:cs="Arial"/>
          <w:sz w:val="24"/>
        </w:rPr>
        <w:t xml:space="preserve"> </w:t>
      </w:r>
      <w:r w:rsidRPr="00046741">
        <w:rPr>
          <w:rFonts w:ascii="Arial" w:hAnsi="Arial" w:cs="Arial"/>
          <w:sz w:val="24"/>
        </w:rPr>
        <w:t xml:space="preserve">Essa aprì la bocca per proferire bestemmie contro Dio, per bestemmiare il suo nome e la sua dimora, contro tutti quelli che abitano in cielo. </w:t>
      </w:r>
      <w:r w:rsidRPr="00910B5A">
        <w:rPr>
          <w:rFonts w:ascii="Arial" w:hAnsi="Arial" w:cs="Arial"/>
          <w:sz w:val="24"/>
          <w:szCs w:val="24"/>
          <w:lang w:val="la-Latn"/>
        </w:rPr>
        <w:t>Et aperuit os suum in blasphemias ad Deum blasphemare nomen eius et tabernaculum eius et eos qui in caelo habitant</w:t>
      </w:r>
      <w:r>
        <w:rPr>
          <w:rFonts w:ascii="Arial" w:hAnsi="Arial" w:cs="Arial"/>
          <w:sz w:val="24"/>
          <w:szCs w:val="24"/>
        </w:rPr>
        <w:t xml:space="preserve">, </w:t>
      </w:r>
      <w:r w:rsidRPr="00F9640C">
        <w:rPr>
          <w:rFonts w:ascii="Greek" w:hAnsi="Greek" w:cs="Greek"/>
          <w:sz w:val="26"/>
          <w:szCs w:val="26"/>
          <w:lang w:val="la-Latn"/>
        </w:rPr>
        <w:t>kaˆ ½noixen tÕ stÒma aÙtoà e„j blasfhm…aj prÕj tÕn qeÒn, blasfhmÁsai tÕ Ônoma aÙtoà kaˆ t¾n skhn¾n aÙtoà, toÝj ™n tù oÙranù skhnoàntaj.</w:t>
      </w:r>
    </w:p>
    <w:p w14:paraId="788793C3"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dove risiede tutta la superbia di questa bestia: </w:t>
      </w:r>
      <w:r w:rsidRPr="00B913F7">
        <w:rPr>
          <w:rFonts w:ascii="Arial" w:hAnsi="Arial" w:cs="Arial"/>
          <w:b/>
          <w:bCs/>
          <w:sz w:val="24"/>
          <w:szCs w:val="24"/>
        </w:rPr>
        <w:t>odio satanico e infernale contro Dio e contro tutto il cielo. Non solo. Odio contro tutto ciò che sulla terra fa riferimento a Dio e al cielo</w:t>
      </w:r>
      <w:r>
        <w:rPr>
          <w:rFonts w:ascii="Arial" w:hAnsi="Arial" w:cs="Arial"/>
          <w:sz w:val="24"/>
          <w:szCs w:val="24"/>
        </w:rPr>
        <w:t xml:space="preserve">. Abitano nel cielo tutti quelli che sono in </w:t>
      </w:r>
      <w:r>
        <w:rPr>
          <w:rFonts w:ascii="Arial" w:hAnsi="Arial" w:cs="Arial"/>
          <w:sz w:val="24"/>
          <w:szCs w:val="24"/>
        </w:rPr>
        <w:lastRenderedPageBreak/>
        <w:t>Cristo e vivono secondo la Legge di Cristo. Anche contro quelli che abitano in Cristo da parte di questa bestia vi è odio eterno e volontà di annientamento. Sulla terra per volere di questa bestia si deve spegnere ogni luce del cielo nel cielo e ogni luce del cielo sulla terra. Quanto rivelano sia l’Apostolo Paolo, sia l’Apostolo Pietro e sia l’Apostolo Giuda è veramente poco dinanzi all’odio di questa bestia.</w:t>
      </w:r>
    </w:p>
    <w:p w14:paraId="043CA9A3"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6448731"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E032663" w14:textId="77777777" w:rsidR="005C08AE" w:rsidRDefault="005C08AE" w:rsidP="005C08AE">
      <w:pPr>
        <w:spacing w:after="200"/>
        <w:jc w:val="both"/>
        <w:rPr>
          <w:rFonts w:ascii="Arial" w:hAnsi="Arial" w:cs="Arial"/>
          <w:i/>
          <w:iCs/>
          <w:sz w:val="24"/>
          <w:szCs w:val="24"/>
        </w:rPr>
      </w:pPr>
      <w:r w:rsidRPr="00431D3A">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Pr>
          <w:rFonts w:ascii="Arial" w:hAnsi="Arial" w:cs="Arial"/>
          <w:i/>
          <w:iCs/>
          <w:sz w:val="24"/>
          <w:szCs w:val="24"/>
        </w:rPr>
        <w:t xml:space="preserve"> (2Tm 3,1-17).</w:t>
      </w:r>
    </w:p>
    <w:p w14:paraId="49E477A9"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CCF641C"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w:t>
      </w:r>
      <w:r w:rsidRPr="00431D3A">
        <w:rPr>
          <w:rFonts w:ascii="Arial" w:hAnsi="Arial" w:cs="Arial"/>
          <w:i/>
          <w:iCs/>
          <w:sz w:val="24"/>
          <w:szCs w:val="24"/>
        </w:rPr>
        <w:lastRenderedPageBreak/>
        <w:t>prova chi gli è devoto, mentre riserva, per il castigo nel giorno del giudizio, gli iniqui, soprattutto coloro che vanno dietro alla carne con empie passioni e disprezzano il Signore.</w:t>
      </w:r>
    </w:p>
    <w:p w14:paraId="1B407E96"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444F000"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w:t>
      </w:r>
      <w:r>
        <w:rPr>
          <w:rFonts w:ascii="Arial" w:hAnsi="Arial" w:cs="Arial"/>
          <w:i/>
          <w:iCs/>
          <w:sz w:val="24"/>
          <w:szCs w:val="24"/>
        </w:rPr>
        <w:t xml:space="preserve"> </w:t>
      </w:r>
      <w:r w:rsidRPr="00431D3A">
        <w:rPr>
          <w:rFonts w:ascii="Arial" w:hAnsi="Arial" w:cs="Arial"/>
          <w:i/>
          <w:iCs/>
          <w:sz w:val="24"/>
          <w:szCs w:val="24"/>
        </w:rPr>
        <w:t>«Il cane è tornato al suo vomito</w:t>
      </w:r>
      <w:r>
        <w:rPr>
          <w:rFonts w:ascii="Arial" w:hAnsi="Arial" w:cs="Arial"/>
          <w:i/>
          <w:iCs/>
          <w:sz w:val="24"/>
          <w:szCs w:val="24"/>
        </w:rPr>
        <w:t xml:space="preserve"> </w:t>
      </w:r>
      <w:r w:rsidRPr="00431D3A">
        <w:rPr>
          <w:rFonts w:ascii="Arial" w:hAnsi="Arial" w:cs="Arial"/>
          <w:i/>
          <w:iCs/>
          <w:sz w:val="24"/>
          <w:szCs w:val="24"/>
        </w:rPr>
        <w:t>e la scrofa lavata è tornata a rotolarsi nel fango»</w:t>
      </w:r>
      <w:r>
        <w:rPr>
          <w:rFonts w:ascii="Arial" w:hAnsi="Arial" w:cs="Arial"/>
          <w:i/>
          <w:iCs/>
          <w:sz w:val="24"/>
          <w:szCs w:val="24"/>
        </w:rPr>
        <w:t xml:space="preserve"> (2Pt 2,1-23). </w:t>
      </w:r>
    </w:p>
    <w:p w14:paraId="33B7E99F"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318A4663"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0BB24B3"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67BAD9C" w14:textId="77777777" w:rsidR="005C08AE" w:rsidRPr="00431D3A" w:rsidRDefault="005C08AE" w:rsidP="005C08AE">
      <w:pPr>
        <w:spacing w:after="200"/>
        <w:jc w:val="both"/>
        <w:rPr>
          <w:rFonts w:ascii="Arial" w:hAnsi="Arial" w:cs="Arial"/>
          <w:i/>
          <w:iCs/>
          <w:sz w:val="24"/>
          <w:szCs w:val="24"/>
        </w:rPr>
      </w:pPr>
      <w:r w:rsidRPr="00431D3A">
        <w:rPr>
          <w:rFonts w:ascii="Arial" w:hAnsi="Arial" w:cs="Arial"/>
          <w:i/>
          <w:iCs/>
          <w:sz w:val="24"/>
          <w:szCs w:val="24"/>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Pr>
          <w:rFonts w:ascii="Arial" w:hAnsi="Arial" w:cs="Arial"/>
          <w:i/>
          <w:iCs/>
          <w:sz w:val="24"/>
          <w:szCs w:val="24"/>
        </w:rPr>
        <w:t xml:space="preserve"> </w:t>
      </w:r>
      <w:r w:rsidRPr="00431D3A">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1C0178F" w14:textId="77777777" w:rsidR="005C08AE" w:rsidRDefault="005C08AE" w:rsidP="005C08AE">
      <w:pPr>
        <w:spacing w:after="200"/>
        <w:jc w:val="both"/>
        <w:rPr>
          <w:rFonts w:ascii="Arial" w:hAnsi="Arial" w:cs="Arial"/>
          <w:i/>
          <w:iCs/>
          <w:sz w:val="24"/>
          <w:szCs w:val="24"/>
        </w:rPr>
      </w:pPr>
      <w:r w:rsidRPr="00431D3A">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r>
        <w:rPr>
          <w:rFonts w:ascii="Arial" w:hAnsi="Arial" w:cs="Arial"/>
          <w:i/>
          <w:iCs/>
          <w:sz w:val="24"/>
          <w:szCs w:val="24"/>
        </w:rPr>
        <w:t xml:space="preserve"> </w:t>
      </w:r>
      <w:r w:rsidRPr="00431D3A">
        <w:rPr>
          <w:rFonts w:ascii="Arial" w:hAnsi="Arial" w:cs="Arial"/>
          <w:i/>
          <w:iCs/>
          <w:sz w:val="24"/>
          <w:szCs w:val="24"/>
        </w:rPr>
        <w:t>A colui che può preservarvi da ogni caduta e farvi comparire davanti alla sua gloria senza difetti e colmi di gioia, all’unico Dio, nostro salvatore, per mezzo di Gesù Cristo nostro Signore, gloria, maestà, forza e potenza prima di ogni tempo, ora e per sempre. Amen</w:t>
      </w:r>
      <w:r>
        <w:rPr>
          <w:rFonts w:ascii="Arial" w:hAnsi="Arial" w:cs="Arial"/>
          <w:i/>
          <w:iCs/>
          <w:sz w:val="24"/>
          <w:szCs w:val="24"/>
        </w:rPr>
        <w:t xml:space="preserve"> (Gd 1-25). </w:t>
      </w:r>
    </w:p>
    <w:p w14:paraId="11549348"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dal figli della bestia. Viene dagli adoratori del drago e della bestia. </w:t>
      </w:r>
    </w:p>
    <w:p w14:paraId="74A2EBD2"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BA0CE6">
        <w:rPr>
          <w:rFonts w:ascii="Arial" w:hAnsi="Arial" w:cs="Arial"/>
          <w:b/>
          <w:bCs/>
          <w:sz w:val="24"/>
        </w:rPr>
        <w:t>7</w:t>
      </w:r>
      <w:r>
        <w:rPr>
          <w:rFonts w:ascii="Arial" w:hAnsi="Arial" w:cs="Arial"/>
          <w:sz w:val="24"/>
        </w:rPr>
        <w:t xml:space="preserve"> </w:t>
      </w:r>
      <w:r w:rsidRPr="00046741">
        <w:rPr>
          <w:rFonts w:ascii="Arial" w:hAnsi="Arial" w:cs="Arial"/>
          <w:sz w:val="24"/>
        </w:rPr>
        <w:t xml:space="preserve">Le fu concesso di fare guerra contro i santi e di vincerli; le fu dato potere sopra ogni tribù, popolo, lingua e nazione. </w:t>
      </w:r>
      <w:r w:rsidRPr="00910B5A">
        <w:rPr>
          <w:rFonts w:ascii="Arial" w:hAnsi="Arial" w:cs="Arial"/>
          <w:sz w:val="24"/>
          <w:szCs w:val="24"/>
          <w:lang w:val="la-Latn"/>
        </w:rPr>
        <w:t>Et datum est illi bellum facere cum sanctis et vincere illos et data est ei potestas in omnem tribum et populum et linguam et gentem</w:t>
      </w:r>
      <w:r>
        <w:rPr>
          <w:rFonts w:ascii="Arial" w:hAnsi="Arial" w:cs="Arial"/>
          <w:sz w:val="24"/>
          <w:szCs w:val="24"/>
        </w:rPr>
        <w:t xml:space="preserve">. </w:t>
      </w:r>
      <w:r w:rsidRPr="00F9640C">
        <w:rPr>
          <w:rFonts w:ascii="Greek" w:hAnsi="Greek" w:cs="Greek"/>
          <w:sz w:val="26"/>
          <w:szCs w:val="26"/>
          <w:lang w:val="la-Latn"/>
        </w:rPr>
        <w:t>kaˆ ™dÒqh aÙtù poiÁsai pÒlemon met¦ tîn ¡g…wn kaˆ nikÁsai aÙtoÚj, kaˆ ™dÒqh aÙtù ™xous…a ™pˆ p©san ful¾n kaˆ laÕn kaˆ glîssan kaˆ œqnoj.</w:t>
      </w:r>
    </w:p>
    <w:p w14:paraId="293DE01C" w14:textId="77777777" w:rsidR="005C08AE" w:rsidRDefault="005C08AE" w:rsidP="005C08AE">
      <w:pPr>
        <w:autoSpaceDE w:val="0"/>
        <w:autoSpaceDN w:val="0"/>
        <w:adjustRightInd w:val="0"/>
        <w:spacing w:after="200"/>
        <w:jc w:val="both"/>
        <w:rPr>
          <w:rFonts w:ascii="Arial" w:hAnsi="Arial" w:cs="Arial"/>
          <w:sz w:val="24"/>
          <w:szCs w:val="24"/>
        </w:rPr>
      </w:pPr>
      <w:r w:rsidRPr="005C4028">
        <w:rPr>
          <w:rFonts w:ascii="Arial" w:hAnsi="Arial" w:cs="Arial"/>
          <w:sz w:val="24"/>
          <w:szCs w:val="24"/>
        </w:rPr>
        <w:lastRenderedPageBreak/>
        <w:t xml:space="preserve">Ecco </w:t>
      </w:r>
      <w:r>
        <w:rPr>
          <w:rFonts w:ascii="Arial" w:hAnsi="Arial" w:cs="Arial"/>
          <w:sz w:val="24"/>
          <w:szCs w:val="24"/>
        </w:rPr>
        <w:t xml:space="preserve">quanto viene concesso a questa bestia: di fare guerra contro i santi e di vincerli. Ad essa viene dato anche potere sopra ogni tribù, popolo, lingua, nazione. Il potere di questa bestia è un potere universale. </w:t>
      </w:r>
    </w:p>
    <w:p w14:paraId="45CB5FB9" w14:textId="77777777" w:rsidR="005C08AE" w:rsidRDefault="005C08AE" w:rsidP="005C08AE">
      <w:pPr>
        <w:autoSpaceDE w:val="0"/>
        <w:autoSpaceDN w:val="0"/>
        <w:adjustRightInd w:val="0"/>
        <w:spacing w:after="200"/>
        <w:jc w:val="both"/>
        <w:rPr>
          <w:rFonts w:ascii="Arial" w:hAnsi="Arial" w:cs="Arial"/>
          <w:sz w:val="24"/>
          <w:szCs w:val="24"/>
        </w:rPr>
      </w:pPr>
      <w:r w:rsidRPr="00B913F7">
        <w:rPr>
          <w:rFonts w:ascii="Arial" w:hAnsi="Arial" w:cs="Arial"/>
          <w:b/>
          <w:bCs/>
          <w:sz w:val="24"/>
          <w:szCs w:val="24"/>
        </w:rPr>
        <w:t>PRIMA VERITÀ:</w:t>
      </w:r>
      <w:r>
        <w:rPr>
          <w:rFonts w:ascii="Arial" w:hAnsi="Arial" w:cs="Arial"/>
          <w:sz w:val="24"/>
          <w:szCs w:val="24"/>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262415F9" w14:textId="1FDB6814" w:rsidR="005C08AE" w:rsidRDefault="005C08AE" w:rsidP="005C08AE">
      <w:pPr>
        <w:autoSpaceDE w:val="0"/>
        <w:autoSpaceDN w:val="0"/>
        <w:adjustRightInd w:val="0"/>
        <w:spacing w:after="200"/>
        <w:jc w:val="both"/>
        <w:rPr>
          <w:rFonts w:ascii="Arial" w:hAnsi="Arial" w:cs="Arial"/>
          <w:sz w:val="24"/>
          <w:szCs w:val="24"/>
        </w:rPr>
      </w:pPr>
      <w:r w:rsidRPr="00B913F7">
        <w:rPr>
          <w:rFonts w:ascii="Arial" w:hAnsi="Arial" w:cs="Arial"/>
          <w:b/>
          <w:bCs/>
          <w:sz w:val="24"/>
          <w:szCs w:val="24"/>
        </w:rPr>
        <w:t>SECONDA VERITÀ</w:t>
      </w:r>
      <w:r>
        <w:rPr>
          <w:rFonts w:ascii="Arial" w:hAnsi="Arial" w:cs="Arial"/>
          <w:sz w:val="24"/>
          <w:szCs w:val="24"/>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sua suo trono, trono da essa considerato eterno e indistruttibile. Se è eterno per la bestia, di certo non lo è per il Signore. Ecco due </w:t>
      </w:r>
      <w:r w:rsidR="00AA65B5">
        <w:rPr>
          <w:rFonts w:ascii="Arial" w:hAnsi="Arial" w:cs="Arial"/>
          <w:sz w:val="24"/>
          <w:szCs w:val="24"/>
        </w:rPr>
        <w:t>esempi</w:t>
      </w:r>
      <w:r>
        <w:rPr>
          <w:rFonts w:ascii="Arial" w:hAnsi="Arial" w:cs="Arial"/>
          <w:sz w:val="24"/>
          <w:szCs w:val="24"/>
        </w:rPr>
        <w:t xml:space="preserve"> di giudizio che ci offre la Scrittura Santa. Il primo lo attingiamo dal Profeta Daniele. Il Secondo dal Profeta Geremia. </w:t>
      </w:r>
    </w:p>
    <w:p w14:paraId="516BBC29"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b/>
          <w:bCs/>
          <w:sz w:val="24"/>
          <w:szCs w:val="24"/>
        </w:rPr>
        <w:t>Dal Profeta Daniele:</w:t>
      </w:r>
      <w:r w:rsidRPr="002C3E25">
        <w:rPr>
          <w:rFonts w:ascii="Arial" w:hAnsi="Arial" w:cs="Arial"/>
          <w:b/>
          <w:bCs/>
          <w:i/>
          <w:iCs/>
          <w:sz w:val="24"/>
          <w:szCs w:val="24"/>
        </w:rPr>
        <w:t xml:space="preserve"> </w:t>
      </w:r>
      <w:r w:rsidRPr="005C4028">
        <w:rPr>
          <w:rFonts w:ascii="Arial" w:hAnsi="Arial" w:cs="Arial"/>
          <w:i/>
          <w:iCs/>
          <w:sz w:val="24"/>
          <w:szCs w:val="24"/>
        </w:rPr>
        <w:t>“</w:t>
      </w:r>
      <w:r w:rsidRPr="002C3E25">
        <w:rPr>
          <w:rFonts w:ascii="Arial" w:hAnsi="Arial" w:cs="Arial"/>
          <w:i/>
          <w:iCs/>
          <w:sz w:val="24"/>
          <w:szCs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2D1E4E68"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7EB2B9A1"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 xml:space="preserve">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w:t>
      </w:r>
      <w:r w:rsidRPr="002C3E25">
        <w:rPr>
          <w:rFonts w:ascii="Arial" w:hAnsi="Arial" w:cs="Arial"/>
          <w:i/>
          <w:iCs/>
          <w:sz w:val="24"/>
          <w:szCs w:val="24"/>
        </w:rPr>
        <w:lastRenderedPageBreak/>
        <w:t>e capacità di interpretare sogni, spiegare enigmi, risolvere questioni difficili. Si convochi dunque Daniele ed egli darà la spiegazione».</w:t>
      </w:r>
    </w:p>
    <w:p w14:paraId="29884B21"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6CB6EB5B"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Daniele rispose al re: «Tieni pure i tuoi doni per te e da’ ad altri i tuoi regali: tuttavia io leggerò la scrittura al re e gliene darò la spiegazione.</w:t>
      </w:r>
    </w:p>
    <w:p w14:paraId="406FEF01"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2130D767"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69C43C51"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284AEE95"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5DAF86F8"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Allora, per ordine di Baldassàr, Daniele fu vestito di porpora, ebbe una collana d’oro al collo e con bando pubblico fu dichiarato terzo nel governo del regno.</w:t>
      </w:r>
    </w:p>
    <w:p w14:paraId="31D9C4D1"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In quella stessa notte Baldassàr, re dei Caldei, fu ucciso</w:t>
      </w:r>
      <w:r>
        <w:rPr>
          <w:rFonts w:ascii="Arial" w:hAnsi="Arial" w:cs="Arial"/>
          <w:i/>
          <w:iCs/>
          <w:sz w:val="24"/>
          <w:szCs w:val="24"/>
        </w:rPr>
        <w:t xml:space="preserve"> (Dn 5,1-30).</w:t>
      </w:r>
    </w:p>
    <w:p w14:paraId="0A604EE9"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b/>
          <w:bCs/>
          <w:sz w:val="24"/>
          <w:szCs w:val="24"/>
        </w:rPr>
        <w:t>Dal Profeta Geremia</w:t>
      </w:r>
      <w:r>
        <w:rPr>
          <w:rFonts w:ascii="Arial" w:hAnsi="Arial" w:cs="Arial"/>
          <w:sz w:val="24"/>
          <w:szCs w:val="24"/>
        </w:rPr>
        <w:t xml:space="preserve">: </w:t>
      </w:r>
      <w:r w:rsidRPr="005C4028">
        <w:rPr>
          <w:rFonts w:ascii="Arial" w:hAnsi="Arial" w:cs="Arial"/>
          <w:i/>
          <w:iCs/>
          <w:sz w:val="24"/>
          <w:szCs w:val="24"/>
        </w:rPr>
        <w:t>“</w:t>
      </w:r>
      <w:r w:rsidRPr="002C3E25">
        <w:rPr>
          <w:rFonts w:ascii="Arial" w:hAnsi="Arial" w:cs="Arial"/>
          <w:i/>
          <w:iCs/>
          <w:sz w:val="24"/>
          <w:szCs w:val="24"/>
        </w:rPr>
        <w:t>Parola che il Signore pronunciò contro Babilonia, contro la terra dei Caldei, per mezzo del profeta Geremia.</w:t>
      </w:r>
      <w:r>
        <w:rPr>
          <w:rFonts w:ascii="Arial" w:hAnsi="Arial" w:cs="Arial"/>
          <w:i/>
          <w:iCs/>
          <w:sz w:val="24"/>
          <w:szCs w:val="24"/>
        </w:rPr>
        <w:t xml:space="preserve"> </w:t>
      </w:r>
      <w:r w:rsidRPr="002C3E25">
        <w:rPr>
          <w:rFonts w:ascii="Arial" w:hAnsi="Arial" w:cs="Arial"/>
          <w:i/>
          <w:iCs/>
          <w:sz w:val="24"/>
          <w:szCs w:val="24"/>
        </w:rPr>
        <w:t>«Proclamatelo fra i popoli e fatelo sapere,</w:t>
      </w:r>
      <w:r>
        <w:rPr>
          <w:rFonts w:ascii="Arial" w:hAnsi="Arial" w:cs="Arial"/>
          <w:i/>
          <w:iCs/>
          <w:sz w:val="24"/>
          <w:szCs w:val="24"/>
        </w:rPr>
        <w:t xml:space="preserve"> </w:t>
      </w:r>
      <w:r w:rsidRPr="002C3E25">
        <w:rPr>
          <w:rFonts w:ascii="Arial" w:hAnsi="Arial" w:cs="Arial"/>
          <w:i/>
          <w:iCs/>
          <w:sz w:val="24"/>
          <w:szCs w:val="24"/>
        </w:rPr>
        <w:t>non nascondetelo, dite:</w:t>
      </w:r>
      <w:r>
        <w:rPr>
          <w:rFonts w:ascii="Arial" w:hAnsi="Arial" w:cs="Arial"/>
          <w:i/>
          <w:iCs/>
          <w:sz w:val="24"/>
          <w:szCs w:val="24"/>
        </w:rPr>
        <w:t xml:space="preserve"> </w:t>
      </w:r>
      <w:r w:rsidRPr="002C3E25">
        <w:rPr>
          <w:rFonts w:ascii="Arial" w:hAnsi="Arial" w:cs="Arial"/>
          <w:i/>
          <w:iCs/>
          <w:sz w:val="24"/>
          <w:szCs w:val="24"/>
        </w:rPr>
        <w:t>“Babilonia è presa,</w:t>
      </w:r>
      <w:r>
        <w:rPr>
          <w:rFonts w:ascii="Arial" w:hAnsi="Arial" w:cs="Arial"/>
          <w:i/>
          <w:iCs/>
          <w:sz w:val="24"/>
          <w:szCs w:val="24"/>
        </w:rPr>
        <w:t xml:space="preserve"> </w:t>
      </w:r>
      <w:r w:rsidRPr="002C3E25">
        <w:rPr>
          <w:rFonts w:ascii="Arial" w:hAnsi="Arial" w:cs="Arial"/>
          <w:i/>
          <w:iCs/>
          <w:sz w:val="24"/>
          <w:szCs w:val="24"/>
        </w:rPr>
        <w:t xml:space="preserve">Bel è coperto di </w:t>
      </w:r>
      <w:r w:rsidRPr="002C3E25">
        <w:rPr>
          <w:rFonts w:ascii="Arial" w:hAnsi="Arial" w:cs="Arial"/>
          <w:i/>
          <w:iCs/>
          <w:sz w:val="24"/>
          <w:szCs w:val="24"/>
        </w:rPr>
        <w:lastRenderedPageBreak/>
        <w:t>confusione,</w:t>
      </w:r>
      <w:r>
        <w:rPr>
          <w:rFonts w:ascii="Arial" w:hAnsi="Arial" w:cs="Arial"/>
          <w:i/>
          <w:iCs/>
          <w:sz w:val="24"/>
          <w:szCs w:val="24"/>
        </w:rPr>
        <w:t xml:space="preserve"> </w:t>
      </w:r>
      <w:r w:rsidRPr="002C3E25">
        <w:rPr>
          <w:rFonts w:ascii="Arial" w:hAnsi="Arial" w:cs="Arial"/>
          <w:i/>
          <w:iCs/>
          <w:sz w:val="24"/>
          <w:szCs w:val="24"/>
        </w:rPr>
        <w:t>è infranto Marduc,</w:t>
      </w:r>
      <w:r>
        <w:rPr>
          <w:rFonts w:ascii="Arial" w:hAnsi="Arial" w:cs="Arial"/>
          <w:i/>
          <w:iCs/>
          <w:sz w:val="24"/>
          <w:szCs w:val="24"/>
        </w:rPr>
        <w:t xml:space="preserve"> </w:t>
      </w:r>
      <w:r w:rsidRPr="002C3E25">
        <w:rPr>
          <w:rFonts w:ascii="Arial" w:hAnsi="Arial" w:cs="Arial"/>
          <w:i/>
          <w:iCs/>
          <w:sz w:val="24"/>
          <w:szCs w:val="24"/>
        </w:rPr>
        <w:t>sono svergognati i suoi idoli,</w:t>
      </w:r>
      <w:r>
        <w:rPr>
          <w:rFonts w:ascii="Arial" w:hAnsi="Arial" w:cs="Arial"/>
          <w:i/>
          <w:iCs/>
          <w:sz w:val="24"/>
          <w:szCs w:val="24"/>
        </w:rPr>
        <w:t xml:space="preserve"> </w:t>
      </w:r>
      <w:r w:rsidRPr="002C3E25">
        <w:rPr>
          <w:rFonts w:ascii="Arial" w:hAnsi="Arial" w:cs="Arial"/>
          <w:i/>
          <w:iCs/>
          <w:sz w:val="24"/>
          <w:szCs w:val="24"/>
        </w:rPr>
        <w:t>sono infranti i suoi feticci”.</w:t>
      </w:r>
    </w:p>
    <w:p w14:paraId="2BBFF0FA"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D8C605D" w14:textId="77777777" w:rsidR="005C08AE"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Fuggite da Babilonia,</w:t>
      </w:r>
      <w:r>
        <w:rPr>
          <w:rFonts w:ascii="Arial" w:hAnsi="Arial" w:cs="Arial"/>
          <w:i/>
          <w:iCs/>
          <w:sz w:val="24"/>
          <w:szCs w:val="24"/>
        </w:rPr>
        <w:t xml:space="preserve"> </w:t>
      </w:r>
      <w:r w:rsidRPr="002C3E25">
        <w:rPr>
          <w:rFonts w:ascii="Arial" w:hAnsi="Arial" w:cs="Arial"/>
          <w:i/>
          <w:iCs/>
          <w:sz w:val="24"/>
          <w:szCs w:val="24"/>
        </w:rPr>
        <w:t>dalla regione dei Caldei,</w:t>
      </w:r>
      <w:r>
        <w:rPr>
          <w:rFonts w:ascii="Arial" w:hAnsi="Arial" w:cs="Arial"/>
          <w:i/>
          <w:iCs/>
          <w:sz w:val="24"/>
          <w:szCs w:val="24"/>
        </w:rPr>
        <w:t xml:space="preserve"> </w:t>
      </w:r>
      <w:r w:rsidRPr="002C3E25">
        <w:rPr>
          <w:rFonts w:ascii="Arial" w:hAnsi="Arial" w:cs="Arial"/>
          <w:i/>
          <w:iCs/>
          <w:sz w:val="24"/>
          <w:szCs w:val="24"/>
        </w:rPr>
        <w:t>uscite e siate come capri</w:t>
      </w:r>
      <w:r>
        <w:rPr>
          <w:rFonts w:ascii="Arial" w:hAnsi="Arial" w:cs="Arial"/>
          <w:i/>
          <w:iCs/>
          <w:sz w:val="24"/>
          <w:szCs w:val="24"/>
        </w:rPr>
        <w:t xml:space="preserve"> </w:t>
      </w:r>
      <w:r w:rsidRPr="002C3E25">
        <w:rPr>
          <w:rFonts w:ascii="Arial" w:hAnsi="Arial" w:cs="Arial"/>
          <w:i/>
          <w:iCs/>
          <w:sz w:val="24"/>
          <w:szCs w:val="24"/>
        </w:rPr>
        <w:t>in testa al gregge.</w:t>
      </w:r>
      <w:r>
        <w:rPr>
          <w:rFonts w:ascii="Arial" w:hAnsi="Arial" w:cs="Arial"/>
          <w:i/>
          <w:iCs/>
          <w:sz w:val="24"/>
          <w:szCs w:val="24"/>
        </w:rPr>
        <w:t xml:space="preserve"> </w:t>
      </w:r>
      <w:r w:rsidRPr="002C3E25">
        <w:rPr>
          <w:rFonts w:ascii="Arial" w:hAnsi="Arial" w:cs="Arial"/>
          <w:i/>
          <w:iCs/>
          <w:sz w:val="24"/>
          <w:szCs w:val="24"/>
        </w:rPr>
        <w:t>Poiché ecco, io suscito e mando contro Babilonia</w:t>
      </w:r>
      <w:r>
        <w:rPr>
          <w:rFonts w:ascii="Arial" w:hAnsi="Arial" w:cs="Arial"/>
          <w:i/>
          <w:iCs/>
          <w:sz w:val="24"/>
          <w:szCs w:val="24"/>
        </w:rPr>
        <w:t xml:space="preserve"> </w:t>
      </w:r>
      <w:r w:rsidRPr="002C3E25">
        <w:rPr>
          <w:rFonts w:ascii="Arial" w:hAnsi="Arial" w:cs="Arial"/>
          <w:i/>
          <w:iCs/>
          <w:sz w:val="24"/>
          <w:szCs w:val="24"/>
        </w:rPr>
        <w:t>una massa di grandi nazioni</w:t>
      </w:r>
      <w:r>
        <w:rPr>
          <w:rFonts w:ascii="Arial" w:hAnsi="Arial" w:cs="Arial"/>
          <w:i/>
          <w:iCs/>
          <w:sz w:val="24"/>
          <w:szCs w:val="24"/>
        </w:rPr>
        <w:t xml:space="preserve"> </w:t>
      </w:r>
      <w:r w:rsidRPr="002C3E25">
        <w:rPr>
          <w:rFonts w:ascii="Arial" w:hAnsi="Arial" w:cs="Arial"/>
          <w:i/>
          <w:iCs/>
          <w:sz w:val="24"/>
          <w:szCs w:val="24"/>
        </w:rPr>
        <w:t>dalla terra del settentrione;</w:t>
      </w:r>
      <w:r>
        <w:rPr>
          <w:rFonts w:ascii="Arial" w:hAnsi="Arial" w:cs="Arial"/>
          <w:i/>
          <w:iCs/>
          <w:sz w:val="24"/>
          <w:szCs w:val="24"/>
        </w:rPr>
        <w:t xml:space="preserve"> </w:t>
      </w:r>
      <w:r w:rsidRPr="002C3E25">
        <w:rPr>
          <w:rFonts w:ascii="Arial" w:hAnsi="Arial" w:cs="Arial"/>
          <w:i/>
          <w:iCs/>
          <w:sz w:val="24"/>
          <w:szCs w:val="24"/>
        </w:rPr>
        <w:t>le si schiereranno contro,</w:t>
      </w:r>
      <w:r>
        <w:rPr>
          <w:rFonts w:ascii="Arial" w:hAnsi="Arial" w:cs="Arial"/>
          <w:i/>
          <w:iCs/>
          <w:sz w:val="24"/>
          <w:szCs w:val="24"/>
        </w:rPr>
        <w:t xml:space="preserve"> </w:t>
      </w:r>
      <w:r w:rsidRPr="002C3E25">
        <w:rPr>
          <w:rFonts w:ascii="Arial" w:hAnsi="Arial" w:cs="Arial"/>
          <w:i/>
          <w:iCs/>
          <w:sz w:val="24"/>
          <w:szCs w:val="24"/>
        </w:rPr>
        <w:t>ed essa sarà presa.</w:t>
      </w:r>
      <w:r>
        <w:rPr>
          <w:rFonts w:ascii="Arial" w:hAnsi="Arial" w:cs="Arial"/>
          <w:i/>
          <w:iCs/>
          <w:sz w:val="24"/>
          <w:szCs w:val="24"/>
        </w:rPr>
        <w:t xml:space="preserve"> </w:t>
      </w:r>
      <w:r w:rsidRPr="002C3E25">
        <w:rPr>
          <w:rFonts w:ascii="Arial" w:hAnsi="Arial" w:cs="Arial"/>
          <w:i/>
          <w:iCs/>
          <w:sz w:val="24"/>
          <w:szCs w:val="24"/>
        </w:rPr>
        <w:t>Le loro frecce sono come quelle di un abile arciere,</w:t>
      </w:r>
      <w:r>
        <w:rPr>
          <w:rFonts w:ascii="Arial" w:hAnsi="Arial" w:cs="Arial"/>
          <w:i/>
          <w:iCs/>
          <w:sz w:val="24"/>
          <w:szCs w:val="24"/>
        </w:rPr>
        <w:t xml:space="preserve"> </w:t>
      </w:r>
      <w:r w:rsidRPr="002C3E25">
        <w:rPr>
          <w:rFonts w:ascii="Arial" w:hAnsi="Arial" w:cs="Arial"/>
          <w:i/>
          <w:iCs/>
          <w:sz w:val="24"/>
          <w:szCs w:val="24"/>
        </w:rPr>
        <w:t>nessuna ritorna a vuoto.</w:t>
      </w:r>
      <w:r>
        <w:rPr>
          <w:rFonts w:ascii="Arial" w:hAnsi="Arial" w:cs="Arial"/>
          <w:i/>
          <w:iCs/>
          <w:sz w:val="24"/>
          <w:szCs w:val="24"/>
        </w:rPr>
        <w:t xml:space="preserve"> </w:t>
      </w:r>
      <w:r w:rsidRPr="002C3E25">
        <w:rPr>
          <w:rFonts w:ascii="Arial" w:hAnsi="Arial" w:cs="Arial"/>
          <w:i/>
          <w:iCs/>
          <w:sz w:val="24"/>
          <w:szCs w:val="24"/>
        </w:rPr>
        <w:t>La Caldea diventerà preda di saccheggiatori,</w:t>
      </w:r>
      <w:r>
        <w:rPr>
          <w:rFonts w:ascii="Arial" w:hAnsi="Arial" w:cs="Arial"/>
          <w:i/>
          <w:iCs/>
          <w:sz w:val="24"/>
          <w:szCs w:val="24"/>
        </w:rPr>
        <w:t xml:space="preserve"> </w:t>
      </w:r>
      <w:r w:rsidRPr="002C3E25">
        <w:rPr>
          <w:rFonts w:ascii="Arial" w:hAnsi="Arial" w:cs="Arial"/>
          <w:i/>
          <w:iCs/>
          <w:sz w:val="24"/>
          <w:szCs w:val="24"/>
        </w:rPr>
        <w:t xml:space="preserve">tutti se ne sazieranno». </w:t>
      </w:r>
      <w:r>
        <w:rPr>
          <w:rFonts w:ascii="Arial" w:hAnsi="Arial" w:cs="Arial"/>
          <w:i/>
          <w:iCs/>
          <w:sz w:val="24"/>
          <w:szCs w:val="24"/>
        </w:rPr>
        <w:t xml:space="preserve"> </w:t>
      </w:r>
      <w:r w:rsidRPr="002C3E25">
        <w:rPr>
          <w:rFonts w:ascii="Arial" w:hAnsi="Arial" w:cs="Arial"/>
          <w:i/>
          <w:iCs/>
          <w:sz w:val="24"/>
          <w:szCs w:val="24"/>
        </w:rPr>
        <w:t>Oracolo del Signore.</w:t>
      </w:r>
      <w:r>
        <w:rPr>
          <w:rFonts w:ascii="Arial" w:hAnsi="Arial" w:cs="Arial"/>
          <w:i/>
          <w:iCs/>
          <w:sz w:val="24"/>
          <w:szCs w:val="24"/>
        </w:rPr>
        <w:t xml:space="preserve"> </w:t>
      </w:r>
      <w:r w:rsidRPr="002C3E25">
        <w:rPr>
          <w:rFonts w:ascii="Arial" w:hAnsi="Arial" w:cs="Arial"/>
          <w:i/>
          <w:iCs/>
          <w:sz w:val="24"/>
          <w:szCs w:val="24"/>
        </w:rPr>
        <w:t>Gioite pure e tripudiate,</w:t>
      </w:r>
      <w:r>
        <w:rPr>
          <w:rFonts w:ascii="Arial" w:hAnsi="Arial" w:cs="Arial"/>
          <w:i/>
          <w:iCs/>
          <w:sz w:val="24"/>
          <w:szCs w:val="24"/>
        </w:rPr>
        <w:t xml:space="preserve"> </w:t>
      </w:r>
      <w:r w:rsidRPr="002C3E25">
        <w:rPr>
          <w:rFonts w:ascii="Arial" w:hAnsi="Arial" w:cs="Arial"/>
          <w:i/>
          <w:iCs/>
          <w:sz w:val="24"/>
          <w:szCs w:val="24"/>
        </w:rPr>
        <w:t>predatori della mia eredità!</w:t>
      </w:r>
      <w:r>
        <w:rPr>
          <w:rFonts w:ascii="Arial" w:hAnsi="Arial" w:cs="Arial"/>
          <w:i/>
          <w:iCs/>
          <w:sz w:val="24"/>
          <w:szCs w:val="24"/>
        </w:rPr>
        <w:t xml:space="preserve"> </w:t>
      </w:r>
      <w:r w:rsidRPr="002C3E25">
        <w:rPr>
          <w:rFonts w:ascii="Arial" w:hAnsi="Arial" w:cs="Arial"/>
          <w:i/>
          <w:iCs/>
          <w:sz w:val="24"/>
          <w:szCs w:val="24"/>
        </w:rPr>
        <w:t>Saltate pure come giovenchi su un prato</w:t>
      </w:r>
      <w:r>
        <w:rPr>
          <w:rFonts w:ascii="Arial" w:hAnsi="Arial" w:cs="Arial"/>
          <w:i/>
          <w:iCs/>
          <w:sz w:val="24"/>
          <w:szCs w:val="24"/>
        </w:rPr>
        <w:t xml:space="preserve"> </w:t>
      </w:r>
      <w:r w:rsidRPr="002C3E25">
        <w:rPr>
          <w:rFonts w:ascii="Arial" w:hAnsi="Arial" w:cs="Arial"/>
          <w:i/>
          <w:iCs/>
          <w:sz w:val="24"/>
          <w:szCs w:val="24"/>
        </w:rPr>
        <w:t>e nitrite come stalloni!</w:t>
      </w:r>
      <w:r>
        <w:rPr>
          <w:rFonts w:ascii="Arial" w:hAnsi="Arial" w:cs="Arial"/>
          <w:i/>
          <w:iCs/>
          <w:sz w:val="24"/>
          <w:szCs w:val="24"/>
        </w:rPr>
        <w:t xml:space="preserve"> </w:t>
      </w:r>
      <w:r w:rsidRPr="002C3E25">
        <w:rPr>
          <w:rFonts w:ascii="Arial" w:hAnsi="Arial" w:cs="Arial"/>
          <w:i/>
          <w:iCs/>
          <w:sz w:val="24"/>
          <w:szCs w:val="24"/>
        </w:rPr>
        <w:t>Vostra madre è piena di confusione,</w:t>
      </w:r>
      <w:r>
        <w:rPr>
          <w:rFonts w:ascii="Arial" w:hAnsi="Arial" w:cs="Arial"/>
          <w:i/>
          <w:iCs/>
          <w:sz w:val="24"/>
          <w:szCs w:val="24"/>
        </w:rPr>
        <w:t xml:space="preserve"> </w:t>
      </w:r>
      <w:r w:rsidRPr="002C3E25">
        <w:rPr>
          <w:rFonts w:ascii="Arial" w:hAnsi="Arial" w:cs="Arial"/>
          <w:i/>
          <w:iCs/>
          <w:sz w:val="24"/>
          <w:szCs w:val="24"/>
        </w:rPr>
        <w:t>è coperta di vergogna colei che vi ha partorito.</w:t>
      </w:r>
      <w:r>
        <w:rPr>
          <w:rFonts w:ascii="Arial" w:hAnsi="Arial" w:cs="Arial"/>
          <w:i/>
          <w:iCs/>
          <w:sz w:val="24"/>
          <w:szCs w:val="24"/>
        </w:rPr>
        <w:t xml:space="preserve"> </w:t>
      </w:r>
      <w:r w:rsidRPr="002C3E25">
        <w:rPr>
          <w:rFonts w:ascii="Arial" w:hAnsi="Arial" w:cs="Arial"/>
          <w:i/>
          <w:iCs/>
          <w:sz w:val="24"/>
          <w:szCs w:val="24"/>
        </w:rPr>
        <w:t>Ecco, è l’ultima delle nazioni,</w:t>
      </w:r>
      <w:r>
        <w:rPr>
          <w:rFonts w:ascii="Arial" w:hAnsi="Arial" w:cs="Arial"/>
          <w:i/>
          <w:iCs/>
          <w:sz w:val="24"/>
          <w:szCs w:val="24"/>
        </w:rPr>
        <w:t xml:space="preserve"> </w:t>
      </w:r>
      <w:r w:rsidRPr="002C3E25">
        <w:rPr>
          <w:rFonts w:ascii="Arial" w:hAnsi="Arial" w:cs="Arial"/>
          <w:i/>
          <w:iCs/>
          <w:sz w:val="24"/>
          <w:szCs w:val="24"/>
        </w:rPr>
        <w:t>un deserto, un luogo riarso e una steppa.</w:t>
      </w:r>
      <w:r>
        <w:rPr>
          <w:rFonts w:ascii="Arial" w:hAnsi="Arial" w:cs="Arial"/>
          <w:i/>
          <w:iCs/>
          <w:sz w:val="24"/>
          <w:szCs w:val="24"/>
        </w:rPr>
        <w:t xml:space="preserve"> </w:t>
      </w:r>
      <w:r w:rsidRPr="002C3E25">
        <w:rPr>
          <w:rFonts w:ascii="Arial" w:hAnsi="Arial" w:cs="Arial"/>
          <w:i/>
          <w:iCs/>
          <w:sz w:val="24"/>
          <w:szCs w:val="24"/>
        </w:rPr>
        <w:t>A causa dell’ira del Signore non sarà più abitata,</w:t>
      </w:r>
      <w:r>
        <w:rPr>
          <w:rFonts w:ascii="Arial" w:hAnsi="Arial" w:cs="Arial"/>
          <w:i/>
          <w:iCs/>
          <w:sz w:val="24"/>
          <w:szCs w:val="24"/>
        </w:rPr>
        <w:t xml:space="preserve"> </w:t>
      </w:r>
      <w:r w:rsidRPr="002C3E25">
        <w:rPr>
          <w:rFonts w:ascii="Arial" w:hAnsi="Arial" w:cs="Arial"/>
          <w:i/>
          <w:iCs/>
          <w:sz w:val="24"/>
          <w:szCs w:val="24"/>
        </w:rPr>
        <w:t>sarà tutta una desolazione.</w:t>
      </w:r>
      <w:r>
        <w:rPr>
          <w:rFonts w:ascii="Arial" w:hAnsi="Arial" w:cs="Arial"/>
          <w:i/>
          <w:iCs/>
          <w:sz w:val="24"/>
          <w:szCs w:val="24"/>
        </w:rPr>
        <w:t xml:space="preserve"> </w:t>
      </w:r>
      <w:r w:rsidRPr="002C3E25">
        <w:rPr>
          <w:rFonts w:ascii="Arial" w:hAnsi="Arial" w:cs="Arial"/>
          <w:i/>
          <w:iCs/>
          <w:sz w:val="24"/>
          <w:szCs w:val="24"/>
        </w:rPr>
        <w:t>Chiunque passerà vicino a Babilonia rimarrà stupito</w:t>
      </w:r>
      <w:r>
        <w:rPr>
          <w:rFonts w:ascii="Arial" w:hAnsi="Arial" w:cs="Arial"/>
          <w:i/>
          <w:iCs/>
          <w:sz w:val="24"/>
          <w:szCs w:val="24"/>
        </w:rPr>
        <w:t xml:space="preserve"> </w:t>
      </w:r>
      <w:r w:rsidRPr="002C3E25">
        <w:rPr>
          <w:rFonts w:ascii="Arial" w:hAnsi="Arial" w:cs="Arial"/>
          <w:i/>
          <w:iCs/>
          <w:sz w:val="24"/>
          <w:szCs w:val="24"/>
        </w:rPr>
        <w:t xml:space="preserve">e fischierà di scherno davanti a tutte le sue </w:t>
      </w:r>
      <w:r>
        <w:rPr>
          <w:rFonts w:ascii="Arial" w:hAnsi="Arial" w:cs="Arial"/>
          <w:i/>
          <w:iCs/>
          <w:sz w:val="24"/>
          <w:szCs w:val="24"/>
        </w:rPr>
        <w:t xml:space="preserve"> </w:t>
      </w:r>
      <w:r w:rsidRPr="002C3E25">
        <w:rPr>
          <w:rFonts w:ascii="Arial" w:hAnsi="Arial" w:cs="Arial"/>
          <w:i/>
          <w:iCs/>
          <w:sz w:val="24"/>
          <w:szCs w:val="24"/>
        </w:rPr>
        <w:t>piaghe.</w:t>
      </w:r>
      <w:r>
        <w:rPr>
          <w:rFonts w:ascii="Arial" w:hAnsi="Arial" w:cs="Arial"/>
          <w:i/>
          <w:iCs/>
          <w:sz w:val="24"/>
          <w:szCs w:val="24"/>
        </w:rPr>
        <w:t xml:space="preserve"> </w:t>
      </w:r>
    </w:p>
    <w:p w14:paraId="0D59BCCF"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Disponetevi intorno a Babilonia,</w:t>
      </w:r>
      <w:r>
        <w:rPr>
          <w:rFonts w:ascii="Arial" w:hAnsi="Arial" w:cs="Arial"/>
          <w:i/>
          <w:iCs/>
          <w:sz w:val="24"/>
          <w:szCs w:val="24"/>
        </w:rPr>
        <w:t xml:space="preserve"> </w:t>
      </w:r>
      <w:r w:rsidRPr="002C3E25">
        <w:rPr>
          <w:rFonts w:ascii="Arial" w:hAnsi="Arial" w:cs="Arial"/>
          <w:i/>
          <w:iCs/>
          <w:sz w:val="24"/>
          <w:szCs w:val="24"/>
        </w:rPr>
        <w:t>voi tutti che tendete l’arco;</w:t>
      </w:r>
      <w:r>
        <w:rPr>
          <w:rFonts w:ascii="Arial" w:hAnsi="Arial" w:cs="Arial"/>
          <w:i/>
          <w:iCs/>
          <w:sz w:val="24"/>
          <w:szCs w:val="24"/>
        </w:rPr>
        <w:t xml:space="preserve"> </w:t>
      </w:r>
      <w:r w:rsidRPr="002C3E25">
        <w:rPr>
          <w:rFonts w:ascii="Arial" w:hAnsi="Arial" w:cs="Arial"/>
          <w:i/>
          <w:iCs/>
          <w:sz w:val="24"/>
          <w:szCs w:val="24"/>
        </w:rPr>
        <w:t>tirate senza risparmiare le frecce,</w:t>
      </w:r>
      <w:r>
        <w:rPr>
          <w:rFonts w:ascii="Arial" w:hAnsi="Arial" w:cs="Arial"/>
          <w:i/>
          <w:iCs/>
          <w:sz w:val="24"/>
          <w:szCs w:val="24"/>
        </w:rPr>
        <w:t xml:space="preserve"> </w:t>
      </w:r>
      <w:r w:rsidRPr="002C3E25">
        <w:rPr>
          <w:rFonts w:ascii="Arial" w:hAnsi="Arial" w:cs="Arial"/>
          <w:i/>
          <w:iCs/>
          <w:sz w:val="24"/>
          <w:szCs w:val="24"/>
        </w:rPr>
        <w:t>perché ha peccato contro il Signore.</w:t>
      </w:r>
      <w:r>
        <w:rPr>
          <w:rFonts w:ascii="Arial" w:hAnsi="Arial" w:cs="Arial"/>
          <w:i/>
          <w:iCs/>
          <w:sz w:val="24"/>
          <w:szCs w:val="24"/>
        </w:rPr>
        <w:t xml:space="preserve"> </w:t>
      </w:r>
      <w:r w:rsidRPr="002C3E25">
        <w:rPr>
          <w:rFonts w:ascii="Arial" w:hAnsi="Arial" w:cs="Arial"/>
          <w:i/>
          <w:iCs/>
          <w:sz w:val="24"/>
          <w:szCs w:val="24"/>
        </w:rPr>
        <w:t>Da ogni parte alzate il grido di guerra contro di lei.</w:t>
      </w:r>
      <w:r>
        <w:rPr>
          <w:rFonts w:ascii="Arial" w:hAnsi="Arial" w:cs="Arial"/>
          <w:i/>
          <w:iCs/>
          <w:sz w:val="24"/>
          <w:szCs w:val="24"/>
        </w:rPr>
        <w:t xml:space="preserve"> </w:t>
      </w:r>
      <w:r w:rsidRPr="002C3E25">
        <w:rPr>
          <w:rFonts w:ascii="Arial" w:hAnsi="Arial" w:cs="Arial"/>
          <w:i/>
          <w:iCs/>
          <w:sz w:val="24"/>
          <w:szCs w:val="24"/>
        </w:rPr>
        <w:t>Essa tende la mano,</w:t>
      </w:r>
      <w:r>
        <w:rPr>
          <w:rFonts w:ascii="Arial" w:hAnsi="Arial" w:cs="Arial"/>
          <w:i/>
          <w:iCs/>
          <w:sz w:val="24"/>
          <w:szCs w:val="24"/>
        </w:rPr>
        <w:t xml:space="preserve"> </w:t>
      </w:r>
      <w:r w:rsidRPr="002C3E25">
        <w:rPr>
          <w:rFonts w:ascii="Arial" w:hAnsi="Arial" w:cs="Arial"/>
          <w:i/>
          <w:iCs/>
          <w:sz w:val="24"/>
          <w:szCs w:val="24"/>
        </w:rPr>
        <w:t>crollano le sue torri,</w:t>
      </w:r>
      <w:r>
        <w:rPr>
          <w:rFonts w:ascii="Arial" w:hAnsi="Arial" w:cs="Arial"/>
          <w:i/>
          <w:iCs/>
          <w:sz w:val="24"/>
          <w:szCs w:val="24"/>
        </w:rPr>
        <w:t xml:space="preserve"> </w:t>
      </w:r>
      <w:r w:rsidRPr="002C3E25">
        <w:rPr>
          <w:rFonts w:ascii="Arial" w:hAnsi="Arial" w:cs="Arial"/>
          <w:i/>
          <w:iCs/>
          <w:sz w:val="24"/>
          <w:szCs w:val="24"/>
        </w:rPr>
        <w:t>rovinano le sue mura:</w:t>
      </w:r>
      <w:r>
        <w:rPr>
          <w:rFonts w:ascii="Arial" w:hAnsi="Arial" w:cs="Arial"/>
          <w:i/>
          <w:iCs/>
          <w:sz w:val="24"/>
          <w:szCs w:val="24"/>
        </w:rPr>
        <w:t xml:space="preserve"> </w:t>
      </w:r>
      <w:r w:rsidRPr="002C3E25">
        <w:rPr>
          <w:rFonts w:ascii="Arial" w:hAnsi="Arial" w:cs="Arial"/>
          <w:i/>
          <w:iCs/>
          <w:sz w:val="24"/>
          <w:szCs w:val="24"/>
        </w:rPr>
        <w:t>questa è la vendetta del Signore.</w:t>
      </w:r>
      <w:r>
        <w:rPr>
          <w:rFonts w:ascii="Arial" w:hAnsi="Arial" w:cs="Arial"/>
          <w:i/>
          <w:iCs/>
          <w:sz w:val="24"/>
          <w:szCs w:val="24"/>
        </w:rPr>
        <w:t xml:space="preserve"> </w:t>
      </w:r>
      <w:r w:rsidRPr="002C3E25">
        <w:rPr>
          <w:rFonts w:ascii="Arial" w:hAnsi="Arial" w:cs="Arial"/>
          <w:i/>
          <w:iCs/>
          <w:sz w:val="24"/>
          <w:szCs w:val="24"/>
        </w:rPr>
        <w:t>Vendicatevi di lei,</w:t>
      </w:r>
      <w:r>
        <w:rPr>
          <w:rFonts w:ascii="Arial" w:hAnsi="Arial" w:cs="Arial"/>
          <w:i/>
          <w:iCs/>
          <w:sz w:val="24"/>
          <w:szCs w:val="24"/>
        </w:rPr>
        <w:t xml:space="preserve"> </w:t>
      </w:r>
      <w:r w:rsidRPr="002C3E25">
        <w:rPr>
          <w:rFonts w:ascii="Arial" w:hAnsi="Arial" w:cs="Arial"/>
          <w:i/>
          <w:iCs/>
          <w:sz w:val="24"/>
          <w:szCs w:val="24"/>
        </w:rPr>
        <w:t>trattatela come essa ha trattato gli altri!</w:t>
      </w:r>
    </w:p>
    <w:p w14:paraId="46AD0FC4"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Sterminate in Babilonia chi semina</w:t>
      </w:r>
      <w:r>
        <w:rPr>
          <w:rFonts w:ascii="Arial" w:hAnsi="Arial" w:cs="Arial"/>
          <w:i/>
          <w:iCs/>
          <w:sz w:val="24"/>
          <w:szCs w:val="24"/>
        </w:rPr>
        <w:t xml:space="preserve"> </w:t>
      </w:r>
      <w:r w:rsidRPr="002C3E25">
        <w:rPr>
          <w:rFonts w:ascii="Arial" w:hAnsi="Arial" w:cs="Arial"/>
          <w:i/>
          <w:iCs/>
          <w:sz w:val="24"/>
          <w:szCs w:val="24"/>
        </w:rPr>
        <w:t>e chi impugna la falce per mietere.</w:t>
      </w:r>
      <w:r>
        <w:rPr>
          <w:rFonts w:ascii="Arial" w:hAnsi="Arial" w:cs="Arial"/>
          <w:i/>
          <w:iCs/>
          <w:sz w:val="24"/>
          <w:szCs w:val="24"/>
        </w:rPr>
        <w:t xml:space="preserve"> </w:t>
      </w:r>
      <w:r w:rsidRPr="002C3E25">
        <w:rPr>
          <w:rFonts w:ascii="Arial" w:hAnsi="Arial" w:cs="Arial"/>
          <w:i/>
          <w:iCs/>
          <w:sz w:val="24"/>
          <w:szCs w:val="24"/>
        </w:rPr>
        <w:t>Di fronte alla spada micidiale</w:t>
      </w:r>
      <w:r>
        <w:rPr>
          <w:rFonts w:ascii="Arial" w:hAnsi="Arial" w:cs="Arial"/>
          <w:i/>
          <w:iCs/>
          <w:sz w:val="24"/>
          <w:szCs w:val="24"/>
        </w:rPr>
        <w:t xml:space="preserve"> </w:t>
      </w:r>
      <w:r w:rsidRPr="002C3E25">
        <w:rPr>
          <w:rFonts w:ascii="Arial" w:hAnsi="Arial" w:cs="Arial"/>
          <w:i/>
          <w:iCs/>
          <w:sz w:val="24"/>
          <w:szCs w:val="24"/>
        </w:rPr>
        <w:t>ciascuno ritorni al suo popolo</w:t>
      </w:r>
      <w:r>
        <w:rPr>
          <w:rFonts w:ascii="Arial" w:hAnsi="Arial" w:cs="Arial"/>
          <w:i/>
          <w:iCs/>
          <w:sz w:val="24"/>
          <w:szCs w:val="24"/>
        </w:rPr>
        <w:t xml:space="preserve"> </w:t>
      </w:r>
      <w:r w:rsidRPr="002C3E25">
        <w:rPr>
          <w:rFonts w:ascii="Arial" w:hAnsi="Arial" w:cs="Arial"/>
          <w:i/>
          <w:iCs/>
          <w:sz w:val="24"/>
          <w:szCs w:val="24"/>
        </w:rPr>
        <w:t>e ciascuno fugga verso la sua terra.</w:t>
      </w:r>
      <w:r>
        <w:rPr>
          <w:rFonts w:ascii="Arial" w:hAnsi="Arial" w:cs="Arial"/>
          <w:i/>
          <w:iCs/>
          <w:sz w:val="24"/>
          <w:szCs w:val="24"/>
        </w:rPr>
        <w:t xml:space="preserve"> </w:t>
      </w:r>
      <w:r w:rsidRPr="002C3E25">
        <w:rPr>
          <w:rFonts w:ascii="Arial" w:hAnsi="Arial" w:cs="Arial"/>
          <w:i/>
          <w:iCs/>
          <w:sz w:val="24"/>
          <w:szCs w:val="24"/>
        </w:rPr>
        <w:t>Una pecora smarrita è Israele,</w:t>
      </w:r>
      <w:r>
        <w:rPr>
          <w:rFonts w:ascii="Arial" w:hAnsi="Arial" w:cs="Arial"/>
          <w:i/>
          <w:iCs/>
          <w:sz w:val="24"/>
          <w:szCs w:val="24"/>
        </w:rPr>
        <w:t xml:space="preserve"> </w:t>
      </w:r>
      <w:r w:rsidRPr="002C3E25">
        <w:rPr>
          <w:rFonts w:ascii="Arial" w:hAnsi="Arial" w:cs="Arial"/>
          <w:i/>
          <w:iCs/>
          <w:sz w:val="24"/>
          <w:szCs w:val="24"/>
        </w:rPr>
        <w:t>i leoni le hanno dato la caccia;</w:t>
      </w:r>
      <w:r>
        <w:rPr>
          <w:rFonts w:ascii="Arial" w:hAnsi="Arial" w:cs="Arial"/>
          <w:i/>
          <w:iCs/>
          <w:sz w:val="24"/>
          <w:szCs w:val="24"/>
        </w:rPr>
        <w:t xml:space="preserve"> </w:t>
      </w:r>
      <w:r w:rsidRPr="002C3E25">
        <w:rPr>
          <w:rFonts w:ascii="Arial" w:hAnsi="Arial" w:cs="Arial"/>
          <w:i/>
          <w:iCs/>
          <w:sz w:val="24"/>
          <w:szCs w:val="24"/>
        </w:rPr>
        <w:t>per primo l’ha divorata il re d’Assiria,</w:t>
      </w:r>
      <w:r>
        <w:rPr>
          <w:rFonts w:ascii="Arial" w:hAnsi="Arial" w:cs="Arial"/>
          <w:i/>
          <w:iCs/>
          <w:sz w:val="24"/>
          <w:szCs w:val="24"/>
        </w:rPr>
        <w:t xml:space="preserve"> </w:t>
      </w:r>
      <w:r w:rsidRPr="002C3E25">
        <w:rPr>
          <w:rFonts w:ascii="Arial" w:hAnsi="Arial" w:cs="Arial"/>
          <w:i/>
          <w:iCs/>
          <w:sz w:val="24"/>
          <w:szCs w:val="24"/>
        </w:rPr>
        <w:t>poi Nabucodònosor, re di Babilonia, ne ha stritolato le ossa.</w:t>
      </w:r>
    </w:p>
    <w:p w14:paraId="78429F60" w14:textId="77777777" w:rsidR="005C08AE" w:rsidRPr="002C3E25" w:rsidRDefault="005C08AE" w:rsidP="005C08AE">
      <w:pPr>
        <w:autoSpaceDE w:val="0"/>
        <w:autoSpaceDN w:val="0"/>
        <w:adjustRightInd w:val="0"/>
        <w:spacing w:after="200"/>
        <w:jc w:val="both"/>
        <w:rPr>
          <w:rFonts w:ascii="Arial" w:hAnsi="Arial" w:cs="Arial"/>
          <w:i/>
          <w:iCs/>
          <w:sz w:val="24"/>
          <w:szCs w:val="24"/>
        </w:rPr>
      </w:pPr>
      <w:r>
        <w:rPr>
          <w:rFonts w:ascii="Arial" w:hAnsi="Arial" w:cs="Arial"/>
          <w:i/>
          <w:iCs/>
          <w:sz w:val="24"/>
          <w:szCs w:val="24"/>
        </w:rPr>
        <w:t xml:space="preserve"> </w:t>
      </w:r>
      <w:r w:rsidRPr="002C3E25">
        <w:rPr>
          <w:rFonts w:ascii="Arial" w:hAnsi="Arial" w:cs="Arial"/>
          <w:i/>
          <w:iCs/>
          <w:sz w:val="24"/>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2EE92986"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Avanza nella terra di Meratàim,</w:t>
      </w:r>
      <w:r>
        <w:rPr>
          <w:rFonts w:ascii="Arial" w:hAnsi="Arial" w:cs="Arial"/>
          <w:i/>
          <w:iCs/>
          <w:sz w:val="24"/>
          <w:szCs w:val="24"/>
        </w:rPr>
        <w:t xml:space="preserve"> </w:t>
      </w:r>
      <w:r w:rsidRPr="002C3E25">
        <w:rPr>
          <w:rFonts w:ascii="Arial" w:hAnsi="Arial" w:cs="Arial"/>
          <w:i/>
          <w:iCs/>
          <w:sz w:val="24"/>
          <w:szCs w:val="24"/>
        </w:rPr>
        <w:t>avanza contro di essa</w:t>
      </w:r>
      <w:r>
        <w:rPr>
          <w:rFonts w:ascii="Arial" w:hAnsi="Arial" w:cs="Arial"/>
          <w:i/>
          <w:iCs/>
          <w:sz w:val="24"/>
          <w:szCs w:val="24"/>
        </w:rPr>
        <w:t xml:space="preserve"> </w:t>
      </w:r>
      <w:r w:rsidRPr="002C3E25">
        <w:rPr>
          <w:rFonts w:ascii="Arial" w:hAnsi="Arial" w:cs="Arial"/>
          <w:i/>
          <w:iCs/>
          <w:sz w:val="24"/>
          <w:szCs w:val="24"/>
        </w:rPr>
        <w:t>e contro gli abitanti di Pekod.</w:t>
      </w:r>
      <w:r>
        <w:rPr>
          <w:rFonts w:ascii="Arial" w:hAnsi="Arial" w:cs="Arial"/>
          <w:i/>
          <w:iCs/>
          <w:sz w:val="24"/>
          <w:szCs w:val="24"/>
        </w:rPr>
        <w:t xml:space="preserve"> </w:t>
      </w:r>
      <w:r w:rsidRPr="002C3E25">
        <w:rPr>
          <w:rFonts w:ascii="Arial" w:hAnsi="Arial" w:cs="Arial"/>
          <w:i/>
          <w:iCs/>
          <w:sz w:val="24"/>
          <w:szCs w:val="24"/>
        </w:rPr>
        <w:t xml:space="preserve">Devasta, annientali </w:t>
      </w:r>
      <w:r>
        <w:rPr>
          <w:rFonts w:ascii="Arial" w:hAnsi="Arial" w:cs="Arial"/>
          <w:i/>
          <w:iCs/>
          <w:sz w:val="24"/>
          <w:szCs w:val="24"/>
        </w:rPr>
        <w:t xml:space="preserve"> </w:t>
      </w:r>
      <w:r w:rsidRPr="002C3E25">
        <w:rPr>
          <w:rFonts w:ascii="Arial" w:hAnsi="Arial" w:cs="Arial"/>
          <w:i/>
          <w:iCs/>
          <w:sz w:val="24"/>
          <w:szCs w:val="24"/>
        </w:rPr>
        <w:t>– oracolo del Signore –,</w:t>
      </w:r>
      <w:r>
        <w:rPr>
          <w:rFonts w:ascii="Arial" w:hAnsi="Arial" w:cs="Arial"/>
          <w:i/>
          <w:iCs/>
          <w:sz w:val="24"/>
          <w:szCs w:val="24"/>
        </w:rPr>
        <w:t xml:space="preserve"> </w:t>
      </w:r>
      <w:r w:rsidRPr="002C3E25">
        <w:rPr>
          <w:rFonts w:ascii="Arial" w:hAnsi="Arial" w:cs="Arial"/>
          <w:i/>
          <w:iCs/>
          <w:sz w:val="24"/>
          <w:szCs w:val="24"/>
        </w:rPr>
        <w:t>fa’ quanto ti ho comandato!».</w:t>
      </w:r>
      <w:r>
        <w:rPr>
          <w:rFonts w:ascii="Arial" w:hAnsi="Arial" w:cs="Arial"/>
          <w:i/>
          <w:iCs/>
          <w:sz w:val="24"/>
          <w:szCs w:val="24"/>
        </w:rPr>
        <w:t xml:space="preserve"> </w:t>
      </w:r>
      <w:r w:rsidRPr="002C3E25">
        <w:rPr>
          <w:rFonts w:ascii="Arial" w:hAnsi="Arial" w:cs="Arial"/>
          <w:i/>
          <w:iCs/>
          <w:sz w:val="24"/>
          <w:szCs w:val="24"/>
        </w:rPr>
        <w:t>Rumore di guerra nella regione,</w:t>
      </w:r>
      <w:r>
        <w:rPr>
          <w:rFonts w:ascii="Arial" w:hAnsi="Arial" w:cs="Arial"/>
          <w:i/>
          <w:iCs/>
          <w:sz w:val="24"/>
          <w:szCs w:val="24"/>
        </w:rPr>
        <w:t xml:space="preserve"> </w:t>
      </w:r>
      <w:r w:rsidRPr="002C3E25">
        <w:rPr>
          <w:rFonts w:ascii="Arial" w:hAnsi="Arial" w:cs="Arial"/>
          <w:i/>
          <w:iCs/>
          <w:sz w:val="24"/>
          <w:szCs w:val="24"/>
        </w:rPr>
        <w:t>e grande disastro.</w:t>
      </w:r>
    </w:p>
    <w:p w14:paraId="41EAD910"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lastRenderedPageBreak/>
        <w:t>Come è stato rotto e fatto in pezzi</w:t>
      </w:r>
      <w:r>
        <w:rPr>
          <w:rFonts w:ascii="Arial" w:hAnsi="Arial" w:cs="Arial"/>
          <w:i/>
          <w:iCs/>
          <w:sz w:val="24"/>
          <w:szCs w:val="24"/>
        </w:rPr>
        <w:t xml:space="preserve"> </w:t>
      </w:r>
      <w:r w:rsidRPr="002C3E25">
        <w:rPr>
          <w:rFonts w:ascii="Arial" w:hAnsi="Arial" w:cs="Arial"/>
          <w:i/>
          <w:iCs/>
          <w:sz w:val="24"/>
          <w:szCs w:val="24"/>
        </w:rPr>
        <w:t>il martello di tutta la terra?</w:t>
      </w:r>
      <w:r>
        <w:rPr>
          <w:rFonts w:ascii="Arial" w:hAnsi="Arial" w:cs="Arial"/>
          <w:i/>
          <w:iCs/>
          <w:sz w:val="24"/>
          <w:szCs w:val="24"/>
        </w:rPr>
        <w:t xml:space="preserve"> </w:t>
      </w:r>
      <w:r w:rsidRPr="002C3E25">
        <w:rPr>
          <w:rFonts w:ascii="Arial" w:hAnsi="Arial" w:cs="Arial"/>
          <w:i/>
          <w:iCs/>
          <w:sz w:val="24"/>
          <w:szCs w:val="24"/>
        </w:rPr>
        <w:t>Come è diventata un orrore</w:t>
      </w:r>
      <w:r>
        <w:rPr>
          <w:rFonts w:ascii="Arial" w:hAnsi="Arial" w:cs="Arial"/>
          <w:i/>
          <w:iCs/>
          <w:sz w:val="24"/>
          <w:szCs w:val="24"/>
        </w:rPr>
        <w:t xml:space="preserve"> </w:t>
      </w:r>
      <w:r w:rsidRPr="002C3E25">
        <w:rPr>
          <w:rFonts w:ascii="Arial" w:hAnsi="Arial" w:cs="Arial"/>
          <w:i/>
          <w:iCs/>
          <w:sz w:val="24"/>
          <w:szCs w:val="24"/>
        </w:rPr>
        <w:t>Babilonia fra le nazioni?</w:t>
      </w:r>
      <w:r>
        <w:rPr>
          <w:rFonts w:ascii="Arial" w:hAnsi="Arial" w:cs="Arial"/>
          <w:i/>
          <w:iCs/>
          <w:sz w:val="24"/>
          <w:szCs w:val="24"/>
        </w:rPr>
        <w:t xml:space="preserve"> </w:t>
      </w:r>
      <w:r w:rsidRPr="002C3E25">
        <w:rPr>
          <w:rFonts w:ascii="Arial" w:hAnsi="Arial" w:cs="Arial"/>
          <w:i/>
          <w:iCs/>
          <w:sz w:val="24"/>
          <w:szCs w:val="24"/>
        </w:rPr>
        <w:t>Ti ho teso un laccio e sei stata catturata,</w:t>
      </w:r>
      <w:r>
        <w:rPr>
          <w:rFonts w:ascii="Arial" w:hAnsi="Arial" w:cs="Arial"/>
          <w:i/>
          <w:iCs/>
          <w:sz w:val="24"/>
          <w:szCs w:val="24"/>
        </w:rPr>
        <w:t xml:space="preserve"> </w:t>
      </w:r>
      <w:r w:rsidRPr="002C3E25">
        <w:rPr>
          <w:rFonts w:ascii="Arial" w:hAnsi="Arial" w:cs="Arial"/>
          <w:i/>
          <w:iCs/>
          <w:sz w:val="24"/>
          <w:szCs w:val="24"/>
        </w:rPr>
        <w:t>Babilonia, senza avvedertene.</w:t>
      </w:r>
      <w:r>
        <w:rPr>
          <w:rFonts w:ascii="Arial" w:hAnsi="Arial" w:cs="Arial"/>
          <w:i/>
          <w:iCs/>
          <w:sz w:val="24"/>
          <w:szCs w:val="24"/>
        </w:rPr>
        <w:t xml:space="preserve"> </w:t>
      </w:r>
      <w:r w:rsidRPr="002C3E25">
        <w:rPr>
          <w:rFonts w:ascii="Arial" w:hAnsi="Arial" w:cs="Arial"/>
          <w:i/>
          <w:iCs/>
          <w:sz w:val="24"/>
          <w:szCs w:val="24"/>
        </w:rPr>
        <w:t>Sei stata sorpresa e afferrata,</w:t>
      </w:r>
      <w:r>
        <w:rPr>
          <w:rFonts w:ascii="Arial" w:hAnsi="Arial" w:cs="Arial"/>
          <w:i/>
          <w:iCs/>
          <w:sz w:val="24"/>
          <w:szCs w:val="24"/>
        </w:rPr>
        <w:t xml:space="preserve"> </w:t>
      </w:r>
      <w:r w:rsidRPr="002C3E25">
        <w:rPr>
          <w:rFonts w:ascii="Arial" w:hAnsi="Arial" w:cs="Arial"/>
          <w:i/>
          <w:iCs/>
          <w:sz w:val="24"/>
          <w:szCs w:val="24"/>
        </w:rPr>
        <w:t>perché hai fatto guerra al Signore.</w:t>
      </w:r>
    </w:p>
    <w:p w14:paraId="69961D6A" w14:textId="77777777" w:rsidR="005C08AE"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Il Signore ha aperto il suo arsenale</w:t>
      </w:r>
      <w:r>
        <w:rPr>
          <w:rFonts w:ascii="Arial" w:hAnsi="Arial" w:cs="Arial"/>
          <w:i/>
          <w:iCs/>
          <w:sz w:val="24"/>
          <w:szCs w:val="24"/>
        </w:rPr>
        <w:t xml:space="preserve"> </w:t>
      </w:r>
      <w:r w:rsidRPr="002C3E25">
        <w:rPr>
          <w:rFonts w:ascii="Arial" w:hAnsi="Arial" w:cs="Arial"/>
          <w:i/>
          <w:iCs/>
          <w:sz w:val="24"/>
          <w:szCs w:val="24"/>
        </w:rPr>
        <w:t>e ne ha tratto le armi del suo sdegno,</w:t>
      </w:r>
      <w:r>
        <w:rPr>
          <w:rFonts w:ascii="Arial" w:hAnsi="Arial" w:cs="Arial"/>
          <w:i/>
          <w:iCs/>
          <w:sz w:val="24"/>
          <w:szCs w:val="24"/>
        </w:rPr>
        <w:t xml:space="preserve"> </w:t>
      </w:r>
      <w:r w:rsidRPr="002C3E25">
        <w:rPr>
          <w:rFonts w:ascii="Arial" w:hAnsi="Arial" w:cs="Arial"/>
          <w:i/>
          <w:iCs/>
          <w:sz w:val="24"/>
          <w:szCs w:val="24"/>
        </w:rPr>
        <w:t>perché il Signore, Dio degli eserciti,</w:t>
      </w:r>
      <w:r>
        <w:rPr>
          <w:rFonts w:ascii="Arial" w:hAnsi="Arial" w:cs="Arial"/>
          <w:i/>
          <w:iCs/>
          <w:sz w:val="24"/>
          <w:szCs w:val="24"/>
        </w:rPr>
        <w:t xml:space="preserve"> </w:t>
      </w:r>
      <w:r w:rsidRPr="002C3E25">
        <w:rPr>
          <w:rFonts w:ascii="Arial" w:hAnsi="Arial" w:cs="Arial"/>
          <w:i/>
          <w:iCs/>
          <w:sz w:val="24"/>
          <w:szCs w:val="24"/>
        </w:rPr>
        <w:t>ha un’opera da compiere nella terra dei Caldei.</w:t>
      </w:r>
      <w:r>
        <w:rPr>
          <w:rFonts w:ascii="Arial" w:hAnsi="Arial" w:cs="Arial"/>
          <w:i/>
          <w:iCs/>
          <w:sz w:val="24"/>
          <w:szCs w:val="24"/>
        </w:rPr>
        <w:t xml:space="preserve"> </w:t>
      </w:r>
      <w:r w:rsidRPr="002C3E25">
        <w:rPr>
          <w:rFonts w:ascii="Arial" w:hAnsi="Arial" w:cs="Arial"/>
          <w:i/>
          <w:iCs/>
          <w:sz w:val="24"/>
          <w:szCs w:val="24"/>
        </w:rPr>
        <w:t>Venite dall’estremo limite della terra,</w:t>
      </w:r>
      <w:r>
        <w:rPr>
          <w:rFonts w:ascii="Arial" w:hAnsi="Arial" w:cs="Arial"/>
          <w:i/>
          <w:iCs/>
          <w:sz w:val="24"/>
          <w:szCs w:val="24"/>
        </w:rPr>
        <w:t xml:space="preserve"> </w:t>
      </w:r>
      <w:r w:rsidRPr="002C3E25">
        <w:rPr>
          <w:rFonts w:ascii="Arial" w:hAnsi="Arial" w:cs="Arial"/>
          <w:i/>
          <w:iCs/>
          <w:sz w:val="24"/>
          <w:szCs w:val="24"/>
        </w:rPr>
        <w:t>aprite i suoi granai;</w:t>
      </w:r>
      <w:r>
        <w:rPr>
          <w:rFonts w:ascii="Arial" w:hAnsi="Arial" w:cs="Arial"/>
          <w:i/>
          <w:iCs/>
          <w:sz w:val="24"/>
          <w:szCs w:val="24"/>
        </w:rPr>
        <w:t xml:space="preserve"> </w:t>
      </w:r>
      <w:r w:rsidRPr="002C3E25">
        <w:rPr>
          <w:rFonts w:ascii="Arial" w:hAnsi="Arial" w:cs="Arial"/>
          <w:i/>
          <w:iCs/>
          <w:sz w:val="24"/>
          <w:szCs w:val="24"/>
        </w:rPr>
        <w:t xml:space="preserve">fatene dei mucchi come covoni, </w:t>
      </w:r>
      <w:r>
        <w:rPr>
          <w:rFonts w:ascii="Arial" w:hAnsi="Arial" w:cs="Arial"/>
          <w:i/>
          <w:iCs/>
          <w:sz w:val="24"/>
          <w:szCs w:val="24"/>
        </w:rPr>
        <w:t xml:space="preserve"> </w:t>
      </w:r>
      <w:r w:rsidRPr="002C3E25">
        <w:rPr>
          <w:rFonts w:ascii="Arial" w:hAnsi="Arial" w:cs="Arial"/>
          <w:i/>
          <w:iCs/>
          <w:sz w:val="24"/>
          <w:szCs w:val="24"/>
        </w:rPr>
        <w:t>sterminatela, non ne rimanga neppure un resto.</w:t>
      </w:r>
      <w:r>
        <w:rPr>
          <w:rFonts w:ascii="Arial" w:hAnsi="Arial" w:cs="Arial"/>
          <w:i/>
          <w:iCs/>
          <w:sz w:val="24"/>
          <w:szCs w:val="24"/>
        </w:rPr>
        <w:t xml:space="preserve"> </w:t>
      </w:r>
    </w:p>
    <w:p w14:paraId="3EF36D36" w14:textId="77777777" w:rsidR="005C08AE"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Uccidete tutti i suoi tori, scendano al macello.</w:t>
      </w:r>
      <w:r>
        <w:rPr>
          <w:rFonts w:ascii="Arial" w:hAnsi="Arial" w:cs="Arial"/>
          <w:i/>
          <w:iCs/>
          <w:sz w:val="24"/>
          <w:szCs w:val="24"/>
        </w:rPr>
        <w:t xml:space="preserve"> </w:t>
      </w:r>
      <w:r w:rsidRPr="002C3E25">
        <w:rPr>
          <w:rFonts w:ascii="Arial" w:hAnsi="Arial" w:cs="Arial"/>
          <w:i/>
          <w:iCs/>
          <w:sz w:val="24"/>
          <w:szCs w:val="24"/>
        </w:rPr>
        <w:t>Guai a loro, perché è giunto il loro giorno,</w:t>
      </w:r>
      <w:r>
        <w:rPr>
          <w:rFonts w:ascii="Arial" w:hAnsi="Arial" w:cs="Arial"/>
          <w:i/>
          <w:iCs/>
          <w:sz w:val="24"/>
          <w:szCs w:val="24"/>
        </w:rPr>
        <w:t xml:space="preserve"> </w:t>
      </w:r>
      <w:r w:rsidRPr="002C3E25">
        <w:rPr>
          <w:rFonts w:ascii="Arial" w:hAnsi="Arial" w:cs="Arial"/>
          <w:i/>
          <w:iCs/>
          <w:sz w:val="24"/>
          <w:szCs w:val="24"/>
        </w:rPr>
        <w:t>il tempo del loro castigo!</w:t>
      </w:r>
      <w:r>
        <w:rPr>
          <w:rFonts w:ascii="Arial" w:hAnsi="Arial" w:cs="Arial"/>
          <w:i/>
          <w:iCs/>
          <w:sz w:val="24"/>
          <w:szCs w:val="24"/>
        </w:rPr>
        <w:t xml:space="preserve"> </w:t>
      </w:r>
      <w:r w:rsidRPr="002C3E25">
        <w:rPr>
          <w:rFonts w:ascii="Arial" w:hAnsi="Arial" w:cs="Arial"/>
          <w:i/>
          <w:iCs/>
          <w:sz w:val="24"/>
          <w:szCs w:val="24"/>
        </w:rPr>
        <w:t>Voce di profughi e di scampati dalla terra di Babilonia,</w:t>
      </w:r>
      <w:r>
        <w:rPr>
          <w:rFonts w:ascii="Arial" w:hAnsi="Arial" w:cs="Arial"/>
          <w:i/>
          <w:iCs/>
          <w:sz w:val="24"/>
          <w:szCs w:val="24"/>
        </w:rPr>
        <w:t xml:space="preserve"> </w:t>
      </w:r>
      <w:r w:rsidRPr="002C3E25">
        <w:rPr>
          <w:rFonts w:ascii="Arial" w:hAnsi="Arial" w:cs="Arial"/>
          <w:i/>
          <w:iCs/>
          <w:sz w:val="24"/>
          <w:szCs w:val="24"/>
        </w:rPr>
        <w:t>per annunciare in Sion</w:t>
      </w:r>
      <w:r>
        <w:rPr>
          <w:rFonts w:ascii="Arial" w:hAnsi="Arial" w:cs="Arial"/>
          <w:i/>
          <w:iCs/>
          <w:sz w:val="24"/>
          <w:szCs w:val="24"/>
        </w:rPr>
        <w:t xml:space="preserve"> </w:t>
      </w:r>
      <w:r w:rsidRPr="002C3E25">
        <w:rPr>
          <w:rFonts w:ascii="Arial" w:hAnsi="Arial" w:cs="Arial"/>
          <w:i/>
          <w:iCs/>
          <w:sz w:val="24"/>
          <w:szCs w:val="24"/>
        </w:rPr>
        <w:t>la vendetta del Signore, nostro Dio,</w:t>
      </w:r>
      <w:r>
        <w:rPr>
          <w:rFonts w:ascii="Arial" w:hAnsi="Arial" w:cs="Arial"/>
          <w:i/>
          <w:iCs/>
          <w:sz w:val="24"/>
          <w:szCs w:val="24"/>
        </w:rPr>
        <w:t xml:space="preserve"> </w:t>
      </w:r>
      <w:r w:rsidRPr="002C3E25">
        <w:rPr>
          <w:rFonts w:ascii="Arial" w:hAnsi="Arial" w:cs="Arial"/>
          <w:i/>
          <w:iCs/>
          <w:sz w:val="24"/>
          <w:szCs w:val="24"/>
        </w:rPr>
        <w:t>la vendetta per il suo tempio.</w:t>
      </w:r>
      <w:r>
        <w:rPr>
          <w:rFonts w:ascii="Arial" w:hAnsi="Arial" w:cs="Arial"/>
          <w:i/>
          <w:iCs/>
          <w:sz w:val="24"/>
          <w:szCs w:val="24"/>
        </w:rPr>
        <w:t xml:space="preserve"> </w:t>
      </w:r>
    </w:p>
    <w:p w14:paraId="1BB17434"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Convocate contro Babilonia gli arcieri,</w:t>
      </w:r>
      <w:r>
        <w:rPr>
          <w:rFonts w:ascii="Arial" w:hAnsi="Arial" w:cs="Arial"/>
          <w:i/>
          <w:iCs/>
          <w:sz w:val="24"/>
          <w:szCs w:val="24"/>
        </w:rPr>
        <w:t xml:space="preserve"> </w:t>
      </w:r>
      <w:r w:rsidRPr="002C3E25">
        <w:rPr>
          <w:rFonts w:ascii="Arial" w:hAnsi="Arial" w:cs="Arial"/>
          <w:i/>
          <w:iCs/>
          <w:sz w:val="24"/>
          <w:szCs w:val="24"/>
        </w:rPr>
        <w:t>quanti tendono l’arco.</w:t>
      </w:r>
      <w:r>
        <w:rPr>
          <w:rFonts w:ascii="Arial" w:hAnsi="Arial" w:cs="Arial"/>
          <w:i/>
          <w:iCs/>
          <w:sz w:val="24"/>
          <w:szCs w:val="24"/>
        </w:rPr>
        <w:t xml:space="preserve"> </w:t>
      </w:r>
      <w:r w:rsidRPr="002C3E25">
        <w:rPr>
          <w:rFonts w:ascii="Arial" w:hAnsi="Arial" w:cs="Arial"/>
          <w:i/>
          <w:iCs/>
          <w:sz w:val="24"/>
          <w:szCs w:val="24"/>
        </w:rPr>
        <w:t>Accampatevi intorno ad essa:</w:t>
      </w:r>
      <w:r>
        <w:rPr>
          <w:rFonts w:ascii="Arial" w:hAnsi="Arial" w:cs="Arial"/>
          <w:i/>
          <w:iCs/>
          <w:sz w:val="24"/>
          <w:szCs w:val="24"/>
        </w:rPr>
        <w:t xml:space="preserve"> </w:t>
      </w:r>
      <w:r w:rsidRPr="002C3E25">
        <w:rPr>
          <w:rFonts w:ascii="Arial" w:hAnsi="Arial" w:cs="Arial"/>
          <w:i/>
          <w:iCs/>
          <w:sz w:val="24"/>
          <w:szCs w:val="24"/>
        </w:rPr>
        <w:t>nessuno scampi.</w:t>
      </w:r>
      <w:r>
        <w:rPr>
          <w:rFonts w:ascii="Arial" w:hAnsi="Arial" w:cs="Arial"/>
          <w:i/>
          <w:iCs/>
          <w:sz w:val="24"/>
          <w:szCs w:val="24"/>
        </w:rPr>
        <w:t xml:space="preserve"> </w:t>
      </w:r>
      <w:r w:rsidRPr="002C3E25">
        <w:rPr>
          <w:rFonts w:ascii="Arial" w:hAnsi="Arial" w:cs="Arial"/>
          <w:i/>
          <w:iCs/>
          <w:sz w:val="24"/>
          <w:szCs w:val="24"/>
        </w:rPr>
        <w:t>Ripagatela secondo le sue opere,</w:t>
      </w:r>
      <w:r>
        <w:rPr>
          <w:rFonts w:ascii="Arial" w:hAnsi="Arial" w:cs="Arial"/>
          <w:i/>
          <w:iCs/>
          <w:sz w:val="24"/>
          <w:szCs w:val="24"/>
        </w:rPr>
        <w:t xml:space="preserve"> </w:t>
      </w:r>
      <w:r w:rsidRPr="002C3E25">
        <w:rPr>
          <w:rFonts w:ascii="Arial" w:hAnsi="Arial" w:cs="Arial"/>
          <w:i/>
          <w:iCs/>
          <w:sz w:val="24"/>
          <w:szCs w:val="24"/>
        </w:rPr>
        <w:t>fate a lei quanto essa ha fatto,</w:t>
      </w:r>
      <w:r>
        <w:rPr>
          <w:rFonts w:ascii="Arial" w:hAnsi="Arial" w:cs="Arial"/>
          <w:i/>
          <w:iCs/>
          <w:sz w:val="24"/>
          <w:szCs w:val="24"/>
        </w:rPr>
        <w:t xml:space="preserve"> </w:t>
      </w:r>
      <w:r w:rsidRPr="002C3E25">
        <w:rPr>
          <w:rFonts w:ascii="Arial" w:hAnsi="Arial" w:cs="Arial"/>
          <w:i/>
          <w:iCs/>
          <w:sz w:val="24"/>
          <w:szCs w:val="24"/>
        </w:rPr>
        <w:t>perché è stata arrogante con il Signore,</w:t>
      </w:r>
      <w:r>
        <w:rPr>
          <w:rFonts w:ascii="Arial" w:hAnsi="Arial" w:cs="Arial"/>
          <w:i/>
          <w:iCs/>
          <w:sz w:val="24"/>
          <w:szCs w:val="24"/>
        </w:rPr>
        <w:t xml:space="preserve"> </w:t>
      </w:r>
      <w:r w:rsidRPr="002C3E25">
        <w:rPr>
          <w:rFonts w:ascii="Arial" w:hAnsi="Arial" w:cs="Arial"/>
          <w:i/>
          <w:iCs/>
          <w:sz w:val="24"/>
          <w:szCs w:val="24"/>
        </w:rPr>
        <w:t>con il Santo d’Israele.</w:t>
      </w:r>
      <w:r>
        <w:rPr>
          <w:rFonts w:ascii="Arial" w:hAnsi="Arial" w:cs="Arial"/>
          <w:i/>
          <w:iCs/>
          <w:sz w:val="24"/>
          <w:szCs w:val="24"/>
        </w:rPr>
        <w:t xml:space="preserve"> </w:t>
      </w:r>
      <w:r w:rsidRPr="002C3E25">
        <w:rPr>
          <w:rFonts w:ascii="Arial" w:hAnsi="Arial" w:cs="Arial"/>
          <w:i/>
          <w:iCs/>
          <w:sz w:val="24"/>
          <w:szCs w:val="24"/>
        </w:rPr>
        <w:t>«Perciò cadranno i suoi giovani nelle sue piazze</w:t>
      </w:r>
      <w:r>
        <w:rPr>
          <w:rFonts w:ascii="Arial" w:hAnsi="Arial" w:cs="Arial"/>
          <w:i/>
          <w:iCs/>
          <w:sz w:val="24"/>
          <w:szCs w:val="24"/>
        </w:rPr>
        <w:t xml:space="preserve"> </w:t>
      </w:r>
      <w:r w:rsidRPr="002C3E25">
        <w:rPr>
          <w:rFonts w:ascii="Arial" w:hAnsi="Arial" w:cs="Arial"/>
          <w:i/>
          <w:iCs/>
          <w:sz w:val="24"/>
          <w:szCs w:val="24"/>
        </w:rPr>
        <w:t>e tutti i suoi guerrieri periranno in quel giorno.</w:t>
      </w:r>
      <w:r>
        <w:rPr>
          <w:rFonts w:ascii="Arial" w:hAnsi="Arial" w:cs="Arial"/>
          <w:i/>
          <w:iCs/>
          <w:sz w:val="24"/>
          <w:szCs w:val="24"/>
        </w:rPr>
        <w:t xml:space="preserve"> </w:t>
      </w:r>
      <w:r w:rsidRPr="002C3E25">
        <w:rPr>
          <w:rFonts w:ascii="Arial" w:hAnsi="Arial" w:cs="Arial"/>
          <w:i/>
          <w:iCs/>
          <w:sz w:val="24"/>
          <w:szCs w:val="24"/>
        </w:rPr>
        <w:t>Oracolo del Signore.</w:t>
      </w:r>
    </w:p>
    <w:p w14:paraId="01C3C297"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Eccomi a te, o arrogante</w:t>
      </w:r>
      <w:r>
        <w:rPr>
          <w:rFonts w:ascii="Arial" w:hAnsi="Arial" w:cs="Arial"/>
          <w:i/>
          <w:iCs/>
          <w:sz w:val="24"/>
          <w:szCs w:val="24"/>
        </w:rPr>
        <w:t xml:space="preserve"> </w:t>
      </w:r>
      <w:r w:rsidRPr="002C3E25">
        <w:rPr>
          <w:rFonts w:ascii="Arial" w:hAnsi="Arial" w:cs="Arial"/>
          <w:i/>
          <w:iCs/>
          <w:sz w:val="24"/>
          <w:szCs w:val="24"/>
        </w:rPr>
        <w:t>– oracolo del Signore degli eserciti –,</w:t>
      </w:r>
      <w:r>
        <w:rPr>
          <w:rFonts w:ascii="Arial" w:hAnsi="Arial" w:cs="Arial"/>
          <w:i/>
          <w:iCs/>
          <w:sz w:val="24"/>
          <w:szCs w:val="24"/>
        </w:rPr>
        <w:t xml:space="preserve"> </w:t>
      </w:r>
      <w:r w:rsidRPr="002C3E25">
        <w:rPr>
          <w:rFonts w:ascii="Arial" w:hAnsi="Arial" w:cs="Arial"/>
          <w:i/>
          <w:iCs/>
          <w:sz w:val="24"/>
          <w:szCs w:val="24"/>
        </w:rPr>
        <w:t>poiché è giunto il tuo giorno,</w:t>
      </w:r>
      <w:r>
        <w:rPr>
          <w:rFonts w:ascii="Arial" w:hAnsi="Arial" w:cs="Arial"/>
          <w:i/>
          <w:iCs/>
          <w:sz w:val="24"/>
          <w:szCs w:val="24"/>
        </w:rPr>
        <w:t xml:space="preserve"> </w:t>
      </w:r>
      <w:r w:rsidRPr="002C3E25">
        <w:rPr>
          <w:rFonts w:ascii="Arial" w:hAnsi="Arial" w:cs="Arial"/>
          <w:i/>
          <w:iCs/>
          <w:sz w:val="24"/>
          <w:szCs w:val="24"/>
        </w:rPr>
        <w:t>il tempo del tuo castigo.</w:t>
      </w:r>
      <w:r>
        <w:rPr>
          <w:rFonts w:ascii="Arial" w:hAnsi="Arial" w:cs="Arial"/>
          <w:i/>
          <w:iCs/>
          <w:sz w:val="24"/>
          <w:szCs w:val="24"/>
        </w:rPr>
        <w:t xml:space="preserve"> </w:t>
      </w:r>
      <w:r w:rsidRPr="002C3E25">
        <w:rPr>
          <w:rFonts w:ascii="Arial" w:hAnsi="Arial" w:cs="Arial"/>
          <w:i/>
          <w:iCs/>
          <w:sz w:val="24"/>
          <w:szCs w:val="24"/>
        </w:rPr>
        <w:t>Vacillerà l’arrogante e cadrà,</w:t>
      </w:r>
      <w:r>
        <w:rPr>
          <w:rFonts w:ascii="Arial" w:hAnsi="Arial" w:cs="Arial"/>
          <w:i/>
          <w:iCs/>
          <w:sz w:val="24"/>
          <w:szCs w:val="24"/>
        </w:rPr>
        <w:t xml:space="preserve"> </w:t>
      </w:r>
      <w:r w:rsidRPr="002C3E25">
        <w:rPr>
          <w:rFonts w:ascii="Arial" w:hAnsi="Arial" w:cs="Arial"/>
          <w:i/>
          <w:iCs/>
          <w:sz w:val="24"/>
          <w:szCs w:val="24"/>
        </w:rPr>
        <w:t>nessuno la rialzerà.</w:t>
      </w:r>
      <w:r>
        <w:rPr>
          <w:rFonts w:ascii="Arial" w:hAnsi="Arial" w:cs="Arial"/>
          <w:i/>
          <w:iCs/>
          <w:sz w:val="24"/>
          <w:szCs w:val="24"/>
        </w:rPr>
        <w:t xml:space="preserve"> </w:t>
      </w:r>
      <w:r w:rsidRPr="002C3E25">
        <w:rPr>
          <w:rFonts w:ascii="Arial" w:hAnsi="Arial" w:cs="Arial"/>
          <w:i/>
          <w:iCs/>
          <w:sz w:val="24"/>
          <w:szCs w:val="24"/>
        </w:rPr>
        <w:t>Io darò alle fiamme le sue città,</w:t>
      </w:r>
      <w:r>
        <w:rPr>
          <w:rFonts w:ascii="Arial" w:hAnsi="Arial" w:cs="Arial"/>
          <w:i/>
          <w:iCs/>
          <w:sz w:val="24"/>
          <w:szCs w:val="24"/>
        </w:rPr>
        <w:t xml:space="preserve"> </w:t>
      </w:r>
      <w:r w:rsidRPr="002C3E25">
        <w:rPr>
          <w:rFonts w:ascii="Arial" w:hAnsi="Arial" w:cs="Arial"/>
          <w:i/>
          <w:iCs/>
          <w:sz w:val="24"/>
          <w:szCs w:val="24"/>
        </w:rPr>
        <w:t>esse divoreranno tutti i suoi dintorni».</w:t>
      </w:r>
    </w:p>
    <w:p w14:paraId="4E0CCA36" w14:textId="77777777" w:rsidR="005C08AE"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BB64BAA"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Spada sui Caldei</w:t>
      </w:r>
      <w:r>
        <w:rPr>
          <w:rFonts w:ascii="Arial" w:hAnsi="Arial" w:cs="Arial"/>
          <w:i/>
          <w:iCs/>
          <w:sz w:val="24"/>
          <w:szCs w:val="24"/>
        </w:rPr>
        <w:t xml:space="preserve"> </w:t>
      </w:r>
      <w:r w:rsidRPr="002C3E25">
        <w:rPr>
          <w:rFonts w:ascii="Arial" w:hAnsi="Arial" w:cs="Arial"/>
          <w:i/>
          <w:iCs/>
          <w:sz w:val="24"/>
          <w:szCs w:val="24"/>
        </w:rPr>
        <w:t>– oracolo del Signore –</w:t>
      </w:r>
      <w:r>
        <w:rPr>
          <w:rFonts w:ascii="Arial" w:hAnsi="Arial" w:cs="Arial"/>
          <w:i/>
          <w:iCs/>
          <w:sz w:val="24"/>
          <w:szCs w:val="24"/>
        </w:rPr>
        <w:t xml:space="preserve"> </w:t>
      </w:r>
      <w:r w:rsidRPr="002C3E25">
        <w:rPr>
          <w:rFonts w:ascii="Arial" w:hAnsi="Arial" w:cs="Arial"/>
          <w:i/>
          <w:iCs/>
          <w:sz w:val="24"/>
          <w:szCs w:val="24"/>
        </w:rPr>
        <w:t>e sugli abitanti di Babilonia,</w:t>
      </w:r>
      <w:r>
        <w:rPr>
          <w:rFonts w:ascii="Arial" w:hAnsi="Arial" w:cs="Arial"/>
          <w:i/>
          <w:iCs/>
          <w:sz w:val="24"/>
          <w:szCs w:val="24"/>
        </w:rPr>
        <w:t xml:space="preserve"> </w:t>
      </w:r>
      <w:r w:rsidRPr="002C3E25">
        <w:rPr>
          <w:rFonts w:ascii="Arial" w:hAnsi="Arial" w:cs="Arial"/>
          <w:i/>
          <w:iCs/>
          <w:sz w:val="24"/>
          <w:szCs w:val="24"/>
        </w:rPr>
        <w:t>sui suoi capi</w:t>
      </w:r>
      <w:r>
        <w:rPr>
          <w:rFonts w:ascii="Arial" w:hAnsi="Arial" w:cs="Arial"/>
          <w:i/>
          <w:iCs/>
          <w:sz w:val="24"/>
          <w:szCs w:val="24"/>
        </w:rPr>
        <w:t xml:space="preserve"> </w:t>
      </w:r>
      <w:r w:rsidRPr="002C3E25">
        <w:rPr>
          <w:rFonts w:ascii="Arial" w:hAnsi="Arial" w:cs="Arial"/>
          <w:i/>
          <w:iCs/>
          <w:sz w:val="24"/>
          <w:szCs w:val="24"/>
        </w:rPr>
        <w:t>e sui suoi sapienti!</w:t>
      </w:r>
      <w:r>
        <w:rPr>
          <w:rFonts w:ascii="Arial" w:hAnsi="Arial" w:cs="Arial"/>
          <w:i/>
          <w:iCs/>
          <w:sz w:val="24"/>
          <w:szCs w:val="24"/>
        </w:rPr>
        <w:t xml:space="preserve"> </w:t>
      </w:r>
      <w:r w:rsidRPr="002C3E25">
        <w:rPr>
          <w:rFonts w:ascii="Arial" w:hAnsi="Arial" w:cs="Arial"/>
          <w:i/>
          <w:iCs/>
          <w:sz w:val="24"/>
          <w:szCs w:val="24"/>
        </w:rPr>
        <w:t>Spada sui suoi indovini:</w:t>
      </w:r>
      <w:r>
        <w:rPr>
          <w:rFonts w:ascii="Arial" w:hAnsi="Arial" w:cs="Arial"/>
          <w:i/>
          <w:iCs/>
          <w:sz w:val="24"/>
          <w:szCs w:val="24"/>
        </w:rPr>
        <w:t xml:space="preserve"> </w:t>
      </w:r>
      <w:r w:rsidRPr="002C3E25">
        <w:rPr>
          <w:rFonts w:ascii="Arial" w:hAnsi="Arial" w:cs="Arial"/>
          <w:i/>
          <w:iCs/>
          <w:sz w:val="24"/>
          <w:szCs w:val="24"/>
        </w:rPr>
        <w:t>che impazziscano!</w:t>
      </w:r>
      <w:r>
        <w:rPr>
          <w:rFonts w:ascii="Arial" w:hAnsi="Arial" w:cs="Arial"/>
          <w:i/>
          <w:iCs/>
          <w:sz w:val="24"/>
          <w:szCs w:val="24"/>
        </w:rPr>
        <w:t xml:space="preserve"> </w:t>
      </w:r>
      <w:r w:rsidRPr="002C3E25">
        <w:rPr>
          <w:rFonts w:ascii="Arial" w:hAnsi="Arial" w:cs="Arial"/>
          <w:i/>
          <w:iCs/>
          <w:sz w:val="24"/>
          <w:szCs w:val="24"/>
        </w:rPr>
        <w:t>Spada sui suoi prodi:</w:t>
      </w:r>
      <w:r>
        <w:rPr>
          <w:rFonts w:ascii="Arial" w:hAnsi="Arial" w:cs="Arial"/>
          <w:i/>
          <w:iCs/>
          <w:sz w:val="24"/>
          <w:szCs w:val="24"/>
        </w:rPr>
        <w:t xml:space="preserve"> </w:t>
      </w:r>
      <w:r w:rsidRPr="002C3E25">
        <w:rPr>
          <w:rFonts w:ascii="Arial" w:hAnsi="Arial" w:cs="Arial"/>
          <w:i/>
          <w:iCs/>
          <w:sz w:val="24"/>
          <w:szCs w:val="24"/>
        </w:rPr>
        <w:t>che atterriscano!</w:t>
      </w:r>
      <w:r>
        <w:rPr>
          <w:rFonts w:ascii="Arial" w:hAnsi="Arial" w:cs="Arial"/>
          <w:i/>
          <w:iCs/>
          <w:sz w:val="24"/>
          <w:szCs w:val="24"/>
        </w:rPr>
        <w:t xml:space="preserve"> </w:t>
      </w:r>
      <w:r w:rsidRPr="002C3E25">
        <w:rPr>
          <w:rFonts w:ascii="Arial" w:hAnsi="Arial" w:cs="Arial"/>
          <w:i/>
          <w:iCs/>
          <w:sz w:val="24"/>
          <w:szCs w:val="24"/>
        </w:rPr>
        <w:t>Spada sui suoi cavalli e sui suoi carri,</w:t>
      </w:r>
      <w:r>
        <w:rPr>
          <w:rFonts w:ascii="Arial" w:hAnsi="Arial" w:cs="Arial"/>
          <w:i/>
          <w:iCs/>
          <w:sz w:val="24"/>
          <w:szCs w:val="24"/>
        </w:rPr>
        <w:t xml:space="preserve"> </w:t>
      </w:r>
      <w:r w:rsidRPr="002C3E25">
        <w:rPr>
          <w:rFonts w:ascii="Arial" w:hAnsi="Arial" w:cs="Arial"/>
          <w:i/>
          <w:iCs/>
          <w:sz w:val="24"/>
          <w:szCs w:val="24"/>
        </w:rPr>
        <w:t>su tutta la gentaglia che è in essa:</w:t>
      </w:r>
      <w:r>
        <w:rPr>
          <w:rFonts w:ascii="Arial" w:hAnsi="Arial" w:cs="Arial"/>
          <w:i/>
          <w:iCs/>
          <w:sz w:val="24"/>
          <w:szCs w:val="24"/>
        </w:rPr>
        <w:t xml:space="preserve"> </w:t>
      </w:r>
      <w:r w:rsidRPr="002C3E25">
        <w:rPr>
          <w:rFonts w:ascii="Arial" w:hAnsi="Arial" w:cs="Arial"/>
          <w:i/>
          <w:iCs/>
          <w:sz w:val="24"/>
          <w:szCs w:val="24"/>
        </w:rPr>
        <w:t>diventino come donnicciole!</w:t>
      </w:r>
      <w:r>
        <w:rPr>
          <w:rFonts w:ascii="Arial" w:hAnsi="Arial" w:cs="Arial"/>
          <w:i/>
          <w:iCs/>
          <w:sz w:val="24"/>
          <w:szCs w:val="24"/>
        </w:rPr>
        <w:t xml:space="preserve"> </w:t>
      </w:r>
      <w:r w:rsidRPr="002C3E25">
        <w:rPr>
          <w:rFonts w:ascii="Arial" w:hAnsi="Arial" w:cs="Arial"/>
          <w:i/>
          <w:iCs/>
          <w:sz w:val="24"/>
          <w:szCs w:val="24"/>
        </w:rPr>
        <w:t>Spada sui suoi tesori:</w:t>
      </w:r>
      <w:r>
        <w:rPr>
          <w:rFonts w:ascii="Arial" w:hAnsi="Arial" w:cs="Arial"/>
          <w:i/>
          <w:iCs/>
          <w:sz w:val="24"/>
          <w:szCs w:val="24"/>
        </w:rPr>
        <w:t xml:space="preserve"> </w:t>
      </w:r>
      <w:r w:rsidRPr="002C3E25">
        <w:rPr>
          <w:rFonts w:ascii="Arial" w:hAnsi="Arial" w:cs="Arial"/>
          <w:i/>
          <w:iCs/>
          <w:sz w:val="24"/>
          <w:szCs w:val="24"/>
        </w:rPr>
        <w:t>siano saccheggiati!</w:t>
      </w:r>
      <w:r>
        <w:rPr>
          <w:rFonts w:ascii="Arial" w:hAnsi="Arial" w:cs="Arial"/>
          <w:i/>
          <w:iCs/>
          <w:sz w:val="24"/>
          <w:szCs w:val="24"/>
        </w:rPr>
        <w:t xml:space="preserve"> </w:t>
      </w:r>
      <w:r w:rsidRPr="002C3E25">
        <w:rPr>
          <w:rFonts w:ascii="Arial" w:hAnsi="Arial" w:cs="Arial"/>
          <w:i/>
          <w:iCs/>
          <w:sz w:val="24"/>
          <w:szCs w:val="24"/>
        </w:rPr>
        <w:t>Spada sulle sue acque:</w:t>
      </w:r>
      <w:r>
        <w:rPr>
          <w:rFonts w:ascii="Arial" w:hAnsi="Arial" w:cs="Arial"/>
          <w:i/>
          <w:iCs/>
          <w:sz w:val="24"/>
          <w:szCs w:val="24"/>
        </w:rPr>
        <w:t xml:space="preserve"> </w:t>
      </w:r>
      <w:r w:rsidRPr="002C3E25">
        <w:rPr>
          <w:rFonts w:ascii="Arial" w:hAnsi="Arial" w:cs="Arial"/>
          <w:i/>
          <w:iCs/>
          <w:sz w:val="24"/>
          <w:szCs w:val="24"/>
        </w:rPr>
        <w:t>si prosciughino!</w:t>
      </w:r>
      <w:r>
        <w:rPr>
          <w:rFonts w:ascii="Arial" w:hAnsi="Arial" w:cs="Arial"/>
          <w:i/>
          <w:iCs/>
          <w:sz w:val="24"/>
          <w:szCs w:val="24"/>
        </w:rPr>
        <w:t xml:space="preserve"> </w:t>
      </w:r>
      <w:r w:rsidRPr="002C3E25">
        <w:rPr>
          <w:rFonts w:ascii="Arial" w:hAnsi="Arial" w:cs="Arial"/>
          <w:i/>
          <w:iCs/>
          <w:sz w:val="24"/>
          <w:szCs w:val="24"/>
        </w:rPr>
        <w:t>Perché essa è una terra di idoli;</w:t>
      </w:r>
      <w:r>
        <w:rPr>
          <w:rFonts w:ascii="Arial" w:hAnsi="Arial" w:cs="Arial"/>
          <w:i/>
          <w:iCs/>
          <w:sz w:val="24"/>
          <w:szCs w:val="24"/>
        </w:rPr>
        <w:t xml:space="preserve"> </w:t>
      </w:r>
      <w:r w:rsidRPr="002C3E25">
        <w:rPr>
          <w:rFonts w:ascii="Arial" w:hAnsi="Arial" w:cs="Arial"/>
          <w:i/>
          <w:iCs/>
          <w:sz w:val="24"/>
          <w:szCs w:val="24"/>
        </w:rPr>
        <w:t>vanno pazzi per questi spauracchi.</w:t>
      </w:r>
    </w:p>
    <w:p w14:paraId="7B81A5A0"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w:t>
      </w:r>
      <w:r w:rsidRPr="002C3E25">
        <w:rPr>
          <w:rFonts w:ascii="Arial" w:hAnsi="Arial" w:cs="Arial"/>
          <w:i/>
          <w:iCs/>
          <w:sz w:val="24"/>
          <w:szCs w:val="24"/>
        </w:rPr>
        <w:lastRenderedPageBreak/>
        <w:t>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w:t>
      </w:r>
      <w:r>
        <w:rPr>
          <w:rFonts w:ascii="Arial" w:hAnsi="Arial" w:cs="Arial"/>
          <w:i/>
          <w:iCs/>
          <w:sz w:val="24"/>
          <w:szCs w:val="24"/>
        </w:rPr>
        <w:t xml:space="preserve"> (Ger 50,1-46). </w:t>
      </w:r>
    </w:p>
    <w:p w14:paraId="37BBE868"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Così dice il Signore:</w:t>
      </w:r>
      <w:r>
        <w:rPr>
          <w:rFonts w:ascii="Arial" w:hAnsi="Arial" w:cs="Arial"/>
          <w:i/>
          <w:iCs/>
          <w:sz w:val="24"/>
          <w:szCs w:val="24"/>
        </w:rPr>
        <w:t xml:space="preserve"> </w:t>
      </w:r>
      <w:r w:rsidRPr="002C3E25">
        <w:rPr>
          <w:rFonts w:ascii="Arial" w:hAnsi="Arial" w:cs="Arial"/>
          <w:i/>
          <w:iCs/>
          <w:sz w:val="24"/>
          <w:szCs w:val="24"/>
        </w:rPr>
        <w:t>«Ecco, susciterò contro Babilonia</w:t>
      </w:r>
      <w:r>
        <w:rPr>
          <w:rFonts w:ascii="Arial" w:hAnsi="Arial" w:cs="Arial"/>
          <w:i/>
          <w:iCs/>
          <w:sz w:val="24"/>
          <w:szCs w:val="24"/>
        </w:rPr>
        <w:t xml:space="preserve"> </w:t>
      </w:r>
      <w:r w:rsidRPr="002C3E25">
        <w:rPr>
          <w:rFonts w:ascii="Arial" w:hAnsi="Arial" w:cs="Arial"/>
          <w:i/>
          <w:iCs/>
          <w:sz w:val="24"/>
          <w:szCs w:val="24"/>
        </w:rPr>
        <w:t>e contro gli abitanti della Caldea</w:t>
      </w:r>
      <w:r>
        <w:rPr>
          <w:rFonts w:ascii="Arial" w:hAnsi="Arial" w:cs="Arial"/>
          <w:i/>
          <w:iCs/>
          <w:sz w:val="24"/>
          <w:szCs w:val="24"/>
        </w:rPr>
        <w:t xml:space="preserve"> </w:t>
      </w:r>
      <w:r w:rsidRPr="002C3E25">
        <w:rPr>
          <w:rFonts w:ascii="Arial" w:hAnsi="Arial" w:cs="Arial"/>
          <w:i/>
          <w:iCs/>
          <w:sz w:val="24"/>
          <w:szCs w:val="24"/>
        </w:rPr>
        <w:t>un vento distruttore;</w:t>
      </w:r>
      <w:r>
        <w:rPr>
          <w:rFonts w:ascii="Arial" w:hAnsi="Arial" w:cs="Arial"/>
          <w:i/>
          <w:iCs/>
          <w:sz w:val="24"/>
          <w:szCs w:val="24"/>
        </w:rPr>
        <w:t xml:space="preserve"> </w:t>
      </w:r>
      <w:r w:rsidRPr="002C3E25">
        <w:rPr>
          <w:rFonts w:ascii="Arial" w:hAnsi="Arial" w:cs="Arial"/>
          <w:i/>
          <w:iCs/>
          <w:sz w:val="24"/>
          <w:szCs w:val="24"/>
        </w:rPr>
        <w:t>io invierò in Babilonia quelli che la vaglieranno come pula</w:t>
      </w:r>
      <w:r>
        <w:rPr>
          <w:rFonts w:ascii="Arial" w:hAnsi="Arial" w:cs="Arial"/>
          <w:i/>
          <w:iCs/>
          <w:sz w:val="24"/>
          <w:szCs w:val="24"/>
        </w:rPr>
        <w:t xml:space="preserve"> </w:t>
      </w:r>
      <w:r w:rsidRPr="002C3E25">
        <w:rPr>
          <w:rFonts w:ascii="Arial" w:hAnsi="Arial" w:cs="Arial"/>
          <w:i/>
          <w:iCs/>
          <w:sz w:val="24"/>
          <w:szCs w:val="24"/>
        </w:rPr>
        <w:t>e devasteranno la sua regione,</w:t>
      </w:r>
      <w:r>
        <w:rPr>
          <w:rFonts w:ascii="Arial" w:hAnsi="Arial" w:cs="Arial"/>
          <w:i/>
          <w:iCs/>
          <w:sz w:val="24"/>
          <w:szCs w:val="24"/>
        </w:rPr>
        <w:t xml:space="preserve"> </w:t>
      </w:r>
      <w:r w:rsidRPr="002C3E25">
        <w:rPr>
          <w:rFonts w:ascii="Arial" w:hAnsi="Arial" w:cs="Arial"/>
          <w:i/>
          <w:iCs/>
          <w:sz w:val="24"/>
          <w:szCs w:val="24"/>
        </w:rPr>
        <w:t>poiché le piomberanno addosso da tutte le parti</w:t>
      </w:r>
      <w:r>
        <w:rPr>
          <w:rFonts w:ascii="Arial" w:hAnsi="Arial" w:cs="Arial"/>
          <w:i/>
          <w:iCs/>
          <w:sz w:val="24"/>
          <w:szCs w:val="24"/>
        </w:rPr>
        <w:t xml:space="preserve"> </w:t>
      </w:r>
      <w:r w:rsidRPr="002C3E25">
        <w:rPr>
          <w:rFonts w:ascii="Arial" w:hAnsi="Arial" w:cs="Arial"/>
          <w:i/>
          <w:iCs/>
          <w:sz w:val="24"/>
          <w:szCs w:val="24"/>
        </w:rPr>
        <w:t>nel giorno della tribolazione.</w:t>
      </w:r>
      <w:r>
        <w:rPr>
          <w:rFonts w:ascii="Arial" w:hAnsi="Arial" w:cs="Arial"/>
          <w:i/>
          <w:iCs/>
          <w:sz w:val="24"/>
          <w:szCs w:val="24"/>
        </w:rPr>
        <w:t xml:space="preserve"> </w:t>
      </w:r>
      <w:r w:rsidRPr="002C3E25">
        <w:rPr>
          <w:rFonts w:ascii="Arial" w:hAnsi="Arial" w:cs="Arial"/>
          <w:i/>
          <w:iCs/>
          <w:sz w:val="24"/>
          <w:szCs w:val="24"/>
        </w:rPr>
        <w:t>Non deponga l’arciere l’arco</w:t>
      </w:r>
      <w:r>
        <w:rPr>
          <w:rFonts w:ascii="Arial" w:hAnsi="Arial" w:cs="Arial"/>
          <w:i/>
          <w:iCs/>
          <w:sz w:val="24"/>
          <w:szCs w:val="24"/>
        </w:rPr>
        <w:t xml:space="preserve"> </w:t>
      </w:r>
      <w:r w:rsidRPr="002C3E25">
        <w:rPr>
          <w:rFonts w:ascii="Arial" w:hAnsi="Arial" w:cs="Arial"/>
          <w:i/>
          <w:iCs/>
          <w:sz w:val="24"/>
          <w:szCs w:val="24"/>
        </w:rPr>
        <w:t>e non si spogli della corazza.</w:t>
      </w:r>
      <w:r>
        <w:rPr>
          <w:rFonts w:ascii="Arial" w:hAnsi="Arial" w:cs="Arial"/>
          <w:i/>
          <w:iCs/>
          <w:sz w:val="24"/>
          <w:szCs w:val="24"/>
        </w:rPr>
        <w:t xml:space="preserve"> </w:t>
      </w:r>
      <w:r w:rsidRPr="002C3E25">
        <w:rPr>
          <w:rFonts w:ascii="Arial" w:hAnsi="Arial" w:cs="Arial"/>
          <w:i/>
          <w:iCs/>
          <w:sz w:val="24"/>
          <w:szCs w:val="24"/>
        </w:rPr>
        <w:t>Non risparmiate i suoi giovani,</w:t>
      </w:r>
      <w:r>
        <w:rPr>
          <w:rFonts w:ascii="Arial" w:hAnsi="Arial" w:cs="Arial"/>
          <w:i/>
          <w:iCs/>
          <w:sz w:val="24"/>
          <w:szCs w:val="24"/>
        </w:rPr>
        <w:t xml:space="preserve"> </w:t>
      </w:r>
      <w:r w:rsidRPr="002C3E25">
        <w:rPr>
          <w:rFonts w:ascii="Arial" w:hAnsi="Arial" w:cs="Arial"/>
          <w:i/>
          <w:iCs/>
          <w:sz w:val="24"/>
          <w:szCs w:val="24"/>
        </w:rPr>
        <w:t>sterminate tutto il suo esercito».</w:t>
      </w:r>
    </w:p>
    <w:p w14:paraId="3ECFAC3B" w14:textId="77777777" w:rsidR="005C08AE"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Cadano trafitti nel paese dei Caldei</w:t>
      </w:r>
      <w:r>
        <w:rPr>
          <w:rFonts w:ascii="Arial" w:hAnsi="Arial" w:cs="Arial"/>
          <w:i/>
          <w:iCs/>
          <w:sz w:val="24"/>
          <w:szCs w:val="24"/>
        </w:rPr>
        <w:t xml:space="preserve"> </w:t>
      </w:r>
      <w:r w:rsidRPr="002C3E25">
        <w:rPr>
          <w:rFonts w:ascii="Arial" w:hAnsi="Arial" w:cs="Arial"/>
          <w:i/>
          <w:iCs/>
          <w:sz w:val="24"/>
          <w:szCs w:val="24"/>
        </w:rPr>
        <w:t>e feriti nelle sue piazze,</w:t>
      </w:r>
      <w:r>
        <w:rPr>
          <w:rFonts w:ascii="Arial" w:hAnsi="Arial" w:cs="Arial"/>
          <w:i/>
          <w:iCs/>
          <w:sz w:val="24"/>
          <w:szCs w:val="24"/>
        </w:rPr>
        <w:t xml:space="preserve"> </w:t>
      </w:r>
      <w:r w:rsidRPr="002C3E25">
        <w:rPr>
          <w:rFonts w:ascii="Arial" w:hAnsi="Arial" w:cs="Arial"/>
          <w:i/>
          <w:iCs/>
          <w:sz w:val="24"/>
          <w:szCs w:val="24"/>
        </w:rPr>
        <w:t>perché la loro terra è piena di delitti</w:t>
      </w:r>
      <w:r>
        <w:rPr>
          <w:rFonts w:ascii="Arial" w:hAnsi="Arial" w:cs="Arial"/>
          <w:i/>
          <w:iCs/>
          <w:sz w:val="24"/>
          <w:szCs w:val="24"/>
        </w:rPr>
        <w:t xml:space="preserve"> </w:t>
      </w:r>
      <w:r w:rsidRPr="002C3E25">
        <w:rPr>
          <w:rFonts w:ascii="Arial" w:hAnsi="Arial" w:cs="Arial"/>
          <w:i/>
          <w:iCs/>
          <w:sz w:val="24"/>
          <w:szCs w:val="24"/>
        </w:rPr>
        <w:t>davanti al Santo d’Israele.</w:t>
      </w:r>
      <w:r>
        <w:rPr>
          <w:rFonts w:ascii="Arial" w:hAnsi="Arial" w:cs="Arial"/>
          <w:i/>
          <w:iCs/>
          <w:sz w:val="24"/>
          <w:szCs w:val="24"/>
        </w:rPr>
        <w:t xml:space="preserve"> </w:t>
      </w:r>
      <w:r w:rsidRPr="002C3E25">
        <w:rPr>
          <w:rFonts w:ascii="Arial" w:hAnsi="Arial" w:cs="Arial"/>
          <w:i/>
          <w:iCs/>
          <w:sz w:val="24"/>
          <w:szCs w:val="24"/>
        </w:rPr>
        <w:t>Ma Israele e Giuda non sono vedove</w:t>
      </w:r>
      <w:r>
        <w:rPr>
          <w:rFonts w:ascii="Arial" w:hAnsi="Arial" w:cs="Arial"/>
          <w:i/>
          <w:iCs/>
          <w:sz w:val="24"/>
          <w:szCs w:val="24"/>
        </w:rPr>
        <w:t xml:space="preserve"> </w:t>
      </w:r>
      <w:r w:rsidRPr="002C3E25">
        <w:rPr>
          <w:rFonts w:ascii="Arial" w:hAnsi="Arial" w:cs="Arial"/>
          <w:i/>
          <w:iCs/>
          <w:sz w:val="24"/>
          <w:szCs w:val="24"/>
        </w:rPr>
        <w:t>del loro Dio, il Signore degli eserciti.</w:t>
      </w:r>
      <w:r>
        <w:rPr>
          <w:rFonts w:ascii="Arial" w:hAnsi="Arial" w:cs="Arial"/>
          <w:i/>
          <w:iCs/>
          <w:sz w:val="24"/>
          <w:szCs w:val="24"/>
        </w:rPr>
        <w:t xml:space="preserve"> </w:t>
      </w:r>
    </w:p>
    <w:p w14:paraId="400F3417"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Fuggite da Babilonia,</w:t>
      </w:r>
      <w:r>
        <w:rPr>
          <w:rFonts w:ascii="Arial" w:hAnsi="Arial" w:cs="Arial"/>
          <w:i/>
          <w:iCs/>
          <w:sz w:val="24"/>
          <w:szCs w:val="24"/>
        </w:rPr>
        <w:t xml:space="preserve"> </w:t>
      </w:r>
      <w:r w:rsidRPr="002C3E25">
        <w:rPr>
          <w:rFonts w:ascii="Arial" w:hAnsi="Arial" w:cs="Arial"/>
          <w:i/>
          <w:iCs/>
          <w:sz w:val="24"/>
          <w:szCs w:val="24"/>
        </w:rPr>
        <w:t>ognuno salvi la sua vita;</w:t>
      </w:r>
      <w:r>
        <w:rPr>
          <w:rFonts w:ascii="Arial" w:hAnsi="Arial" w:cs="Arial"/>
          <w:i/>
          <w:iCs/>
          <w:sz w:val="24"/>
          <w:szCs w:val="24"/>
        </w:rPr>
        <w:t xml:space="preserve"> </w:t>
      </w:r>
      <w:r w:rsidRPr="002C3E25">
        <w:rPr>
          <w:rFonts w:ascii="Arial" w:hAnsi="Arial" w:cs="Arial"/>
          <w:i/>
          <w:iCs/>
          <w:sz w:val="24"/>
          <w:szCs w:val="24"/>
        </w:rPr>
        <w:t>non vogliate perire per la sua iniquità,</w:t>
      </w:r>
      <w:r>
        <w:rPr>
          <w:rFonts w:ascii="Arial" w:hAnsi="Arial" w:cs="Arial"/>
          <w:i/>
          <w:iCs/>
          <w:sz w:val="24"/>
          <w:szCs w:val="24"/>
        </w:rPr>
        <w:t xml:space="preserve"> </w:t>
      </w:r>
      <w:r w:rsidRPr="002C3E25">
        <w:rPr>
          <w:rFonts w:ascii="Arial" w:hAnsi="Arial" w:cs="Arial"/>
          <w:i/>
          <w:iCs/>
          <w:sz w:val="24"/>
          <w:szCs w:val="24"/>
        </w:rPr>
        <w:t>poiché questo è il tempo della vendetta del Signore:</w:t>
      </w:r>
      <w:r>
        <w:rPr>
          <w:rFonts w:ascii="Arial" w:hAnsi="Arial" w:cs="Arial"/>
          <w:i/>
          <w:iCs/>
          <w:sz w:val="24"/>
          <w:szCs w:val="24"/>
        </w:rPr>
        <w:t xml:space="preserve"> </w:t>
      </w:r>
      <w:r w:rsidRPr="002C3E25">
        <w:rPr>
          <w:rFonts w:ascii="Arial" w:hAnsi="Arial" w:cs="Arial"/>
          <w:i/>
          <w:iCs/>
          <w:sz w:val="24"/>
          <w:szCs w:val="24"/>
        </w:rPr>
        <w:t>egli la ripaga per quanto ha meritato.</w:t>
      </w:r>
    </w:p>
    <w:p w14:paraId="224E3C56"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Babilonia era una coppa d’oro in mano al Signore,</w:t>
      </w:r>
      <w:r>
        <w:rPr>
          <w:rFonts w:ascii="Arial" w:hAnsi="Arial" w:cs="Arial"/>
          <w:i/>
          <w:iCs/>
          <w:sz w:val="24"/>
          <w:szCs w:val="24"/>
        </w:rPr>
        <w:t xml:space="preserve"> </w:t>
      </w:r>
      <w:r w:rsidRPr="002C3E25">
        <w:rPr>
          <w:rFonts w:ascii="Arial" w:hAnsi="Arial" w:cs="Arial"/>
          <w:i/>
          <w:iCs/>
          <w:sz w:val="24"/>
          <w:szCs w:val="24"/>
        </w:rPr>
        <w:t>con la quale egli inebriava tutta la terra;</w:t>
      </w:r>
      <w:r>
        <w:rPr>
          <w:rFonts w:ascii="Arial" w:hAnsi="Arial" w:cs="Arial"/>
          <w:i/>
          <w:iCs/>
          <w:sz w:val="24"/>
          <w:szCs w:val="24"/>
        </w:rPr>
        <w:t xml:space="preserve"> </w:t>
      </w:r>
      <w:r w:rsidRPr="002C3E25">
        <w:rPr>
          <w:rFonts w:ascii="Arial" w:hAnsi="Arial" w:cs="Arial"/>
          <w:i/>
          <w:iCs/>
          <w:sz w:val="24"/>
          <w:szCs w:val="24"/>
        </w:rPr>
        <w:t>del suo vino hanno bevuto le nazioni</w:t>
      </w:r>
      <w:r>
        <w:rPr>
          <w:rFonts w:ascii="Arial" w:hAnsi="Arial" w:cs="Arial"/>
          <w:i/>
          <w:iCs/>
          <w:sz w:val="24"/>
          <w:szCs w:val="24"/>
        </w:rPr>
        <w:t xml:space="preserve"> </w:t>
      </w:r>
      <w:r w:rsidRPr="002C3E25">
        <w:rPr>
          <w:rFonts w:ascii="Arial" w:hAnsi="Arial" w:cs="Arial"/>
          <w:i/>
          <w:iCs/>
          <w:sz w:val="24"/>
          <w:szCs w:val="24"/>
        </w:rPr>
        <w:t>e sono divenute pazze.</w:t>
      </w:r>
    </w:p>
    <w:p w14:paraId="2E6D6AE3"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All’improvviso Babilonia è caduta, è stata infranta;</w:t>
      </w:r>
      <w:r>
        <w:rPr>
          <w:rFonts w:ascii="Arial" w:hAnsi="Arial" w:cs="Arial"/>
          <w:i/>
          <w:iCs/>
          <w:sz w:val="24"/>
          <w:szCs w:val="24"/>
        </w:rPr>
        <w:t xml:space="preserve"> </w:t>
      </w:r>
      <w:r w:rsidRPr="002C3E25">
        <w:rPr>
          <w:rFonts w:ascii="Arial" w:hAnsi="Arial" w:cs="Arial"/>
          <w:i/>
          <w:iCs/>
          <w:sz w:val="24"/>
          <w:szCs w:val="24"/>
        </w:rPr>
        <w:t>alzate lamenti su di essa,</w:t>
      </w:r>
      <w:r>
        <w:rPr>
          <w:rFonts w:ascii="Arial" w:hAnsi="Arial" w:cs="Arial"/>
          <w:i/>
          <w:iCs/>
          <w:sz w:val="24"/>
          <w:szCs w:val="24"/>
        </w:rPr>
        <w:t xml:space="preserve"> </w:t>
      </w:r>
      <w:r w:rsidRPr="002C3E25">
        <w:rPr>
          <w:rFonts w:ascii="Arial" w:hAnsi="Arial" w:cs="Arial"/>
          <w:i/>
          <w:iCs/>
          <w:sz w:val="24"/>
          <w:szCs w:val="24"/>
        </w:rPr>
        <w:t>prendete balsamo per la sua ferita,</w:t>
      </w:r>
      <w:r>
        <w:rPr>
          <w:rFonts w:ascii="Arial" w:hAnsi="Arial" w:cs="Arial"/>
          <w:i/>
          <w:iCs/>
          <w:sz w:val="24"/>
          <w:szCs w:val="24"/>
        </w:rPr>
        <w:t xml:space="preserve"> </w:t>
      </w:r>
      <w:r w:rsidRPr="002C3E25">
        <w:rPr>
          <w:rFonts w:ascii="Arial" w:hAnsi="Arial" w:cs="Arial"/>
          <w:i/>
          <w:iCs/>
          <w:sz w:val="24"/>
          <w:szCs w:val="24"/>
        </w:rPr>
        <w:t>forse potrà essere guarita.</w:t>
      </w:r>
      <w:r>
        <w:rPr>
          <w:rFonts w:ascii="Arial" w:hAnsi="Arial" w:cs="Arial"/>
          <w:i/>
          <w:iCs/>
          <w:sz w:val="24"/>
          <w:szCs w:val="24"/>
        </w:rPr>
        <w:t xml:space="preserve"> </w:t>
      </w:r>
      <w:r w:rsidRPr="002C3E25">
        <w:rPr>
          <w:rFonts w:ascii="Arial" w:hAnsi="Arial" w:cs="Arial"/>
          <w:i/>
          <w:iCs/>
          <w:sz w:val="24"/>
          <w:szCs w:val="24"/>
        </w:rPr>
        <w:t>«Abbiamo curato Babilonia, ma non è guarita.</w:t>
      </w:r>
      <w:r>
        <w:rPr>
          <w:rFonts w:ascii="Arial" w:hAnsi="Arial" w:cs="Arial"/>
          <w:i/>
          <w:iCs/>
          <w:sz w:val="24"/>
          <w:szCs w:val="24"/>
        </w:rPr>
        <w:t xml:space="preserve"> </w:t>
      </w:r>
      <w:r w:rsidRPr="002C3E25">
        <w:rPr>
          <w:rFonts w:ascii="Arial" w:hAnsi="Arial" w:cs="Arial"/>
          <w:i/>
          <w:iCs/>
          <w:sz w:val="24"/>
          <w:szCs w:val="24"/>
        </w:rPr>
        <w:t>Lasciatela e andiamo ciascuno nel proprio paese;</w:t>
      </w:r>
      <w:r>
        <w:rPr>
          <w:rFonts w:ascii="Arial" w:hAnsi="Arial" w:cs="Arial"/>
          <w:i/>
          <w:iCs/>
          <w:sz w:val="24"/>
          <w:szCs w:val="24"/>
        </w:rPr>
        <w:t xml:space="preserve"> </w:t>
      </w:r>
      <w:r w:rsidRPr="002C3E25">
        <w:rPr>
          <w:rFonts w:ascii="Arial" w:hAnsi="Arial" w:cs="Arial"/>
          <w:i/>
          <w:iCs/>
          <w:sz w:val="24"/>
          <w:szCs w:val="24"/>
        </w:rPr>
        <w:t>poiché la sua punizione giunge fino al cielo</w:t>
      </w:r>
      <w:r>
        <w:rPr>
          <w:rFonts w:ascii="Arial" w:hAnsi="Arial" w:cs="Arial"/>
          <w:i/>
          <w:iCs/>
          <w:sz w:val="24"/>
          <w:szCs w:val="24"/>
        </w:rPr>
        <w:t xml:space="preserve"> </w:t>
      </w:r>
      <w:r w:rsidRPr="002C3E25">
        <w:rPr>
          <w:rFonts w:ascii="Arial" w:hAnsi="Arial" w:cs="Arial"/>
          <w:i/>
          <w:iCs/>
          <w:sz w:val="24"/>
          <w:szCs w:val="24"/>
        </w:rPr>
        <w:t>e si alza fino alle nubi.</w:t>
      </w:r>
      <w:r>
        <w:rPr>
          <w:rFonts w:ascii="Arial" w:hAnsi="Arial" w:cs="Arial"/>
          <w:i/>
          <w:iCs/>
          <w:sz w:val="24"/>
          <w:szCs w:val="24"/>
        </w:rPr>
        <w:t xml:space="preserve"> </w:t>
      </w:r>
      <w:r w:rsidRPr="002C3E25">
        <w:rPr>
          <w:rFonts w:ascii="Arial" w:hAnsi="Arial" w:cs="Arial"/>
          <w:i/>
          <w:iCs/>
          <w:sz w:val="24"/>
          <w:szCs w:val="24"/>
        </w:rPr>
        <w:t xml:space="preserve">Il Signore ha fatto trionfare la nostra giusta causa, </w:t>
      </w:r>
      <w:r>
        <w:rPr>
          <w:rFonts w:ascii="Arial" w:hAnsi="Arial" w:cs="Arial"/>
          <w:i/>
          <w:iCs/>
          <w:sz w:val="24"/>
          <w:szCs w:val="24"/>
        </w:rPr>
        <w:t xml:space="preserve"> </w:t>
      </w:r>
      <w:r w:rsidRPr="002C3E25">
        <w:rPr>
          <w:rFonts w:ascii="Arial" w:hAnsi="Arial" w:cs="Arial"/>
          <w:i/>
          <w:iCs/>
          <w:sz w:val="24"/>
          <w:szCs w:val="24"/>
        </w:rPr>
        <w:t xml:space="preserve">venite, raccontiamo in Sion </w:t>
      </w:r>
      <w:r>
        <w:rPr>
          <w:rFonts w:ascii="Arial" w:hAnsi="Arial" w:cs="Arial"/>
          <w:i/>
          <w:iCs/>
          <w:sz w:val="24"/>
          <w:szCs w:val="24"/>
        </w:rPr>
        <w:t xml:space="preserve"> </w:t>
      </w:r>
      <w:r w:rsidRPr="002C3E25">
        <w:rPr>
          <w:rFonts w:ascii="Arial" w:hAnsi="Arial" w:cs="Arial"/>
          <w:i/>
          <w:iCs/>
          <w:sz w:val="24"/>
          <w:szCs w:val="24"/>
        </w:rPr>
        <w:t>l’opera del Signore, nostro Dio».</w:t>
      </w:r>
    </w:p>
    <w:p w14:paraId="36AA506C"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Aguzzate le frecce,</w:t>
      </w:r>
      <w:r>
        <w:rPr>
          <w:rFonts w:ascii="Arial" w:hAnsi="Arial" w:cs="Arial"/>
          <w:i/>
          <w:iCs/>
          <w:sz w:val="24"/>
          <w:szCs w:val="24"/>
        </w:rPr>
        <w:t xml:space="preserve"> </w:t>
      </w:r>
      <w:r w:rsidRPr="002C3E25">
        <w:rPr>
          <w:rFonts w:ascii="Arial" w:hAnsi="Arial" w:cs="Arial"/>
          <w:i/>
          <w:iCs/>
          <w:sz w:val="24"/>
          <w:szCs w:val="24"/>
        </w:rPr>
        <w:t>riempite le faretre!</w:t>
      </w:r>
      <w:r>
        <w:rPr>
          <w:rFonts w:ascii="Arial" w:hAnsi="Arial" w:cs="Arial"/>
          <w:i/>
          <w:iCs/>
          <w:sz w:val="24"/>
          <w:szCs w:val="24"/>
        </w:rPr>
        <w:t xml:space="preserve"> </w:t>
      </w:r>
      <w:r w:rsidRPr="002C3E25">
        <w:rPr>
          <w:rFonts w:ascii="Arial" w:hAnsi="Arial" w:cs="Arial"/>
          <w:i/>
          <w:iCs/>
          <w:sz w:val="24"/>
          <w:szCs w:val="24"/>
        </w:rPr>
        <w:t>Il Signore suscita lo spirito del re di Media,</w:t>
      </w:r>
      <w:r>
        <w:rPr>
          <w:rFonts w:ascii="Arial" w:hAnsi="Arial" w:cs="Arial"/>
          <w:i/>
          <w:iCs/>
          <w:sz w:val="24"/>
          <w:szCs w:val="24"/>
        </w:rPr>
        <w:t xml:space="preserve"> </w:t>
      </w:r>
      <w:r w:rsidRPr="002C3E25">
        <w:rPr>
          <w:rFonts w:ascii="Arial" w:hAnsi="Arial" w:cs="Arial"/>
          <w:i/>
          <w:iCs/>
          <w:sz w:val="24"/>
          <w:szCs w:val="24"/>
        </w:rPr>
        <w:t>perché il suo piano riguardo a Babilonia</w:t>
      </w:r>
      <w:r>
        <w:rPr>
          <w:rFonts w:ascii="Arial" w:hAnsi="Arial" w:cs="Arial"/>
          <w:i/>
          <w:iCs/>
          <w:sz w:val="24"/>
          <w:szCs w:val="24"/>
        </w:rPr>
        <w:t xml:space="preserve"> </w:t>
      </w:r>
      <w:r w:rsidRPr="002C3E25">
        <w:rPr>
          <w:rFonts w:ascii="Arial" w:hAnsi="Arial" w:cs="Arial"/>
          <w:i/>
          <w:iCs/>
          <w:sz w:val="24"/>
          <w:szCs w:val="24"/>
        </w:rPr>
        <w:t>è di distruggerla;</w:t>
      </w:r>
      <w:r>
        <w:rPr>
          <w:rFonts w:ascii="Arial" w:hAnsi="Arial" w:cs="Arial"/>
          <w:i/>
          <w:iCs/>
          <w:sz w:val="24"/>
          <w:szCs w:val="24"/>
        </w:rPr>
        <w:t xml:space="preserve"> </w:t>
      </w:r>
      <w:r w:rsidRPr="002C3E25">
        <w:rPr>
          <w:rFonts w:ascii="Arial" w:hAnsi="Arial" w:cs="Arial"/>
          <w:i/>
          <w:iCs/>
          <w:sz w:val="24"/>
          <w:szCs w:val="24"/>
        </w:rPr>
        <w:t>perché questa è la vendetta del Signore,</w:t>
      </w:r>
      <w:r>
        <w:rPr>
          <w:rFonts w:ascii="Arial" w:hAnsi="Arial" w:cs="Arial"/>
          <w:i/>
          <w:iCs/>
          <w:sz w:val="24"/>
          <w:szCs w:val="24"/>
        </w:rPr>
        <w:t xml:space="preserve"> </w:t>
      </w:r>
      <w:r w:rsidRPr="002C3E25">
        <w:rPr>
          <w:rFonts w:ascii="Arial" w:hAnsi="Arial" w:cs="Arial"/>
          <w:i/>
          <w:iCs/>
          <w:sz w:val="24"/>
          <w:szCs w:val="24"/>
        </w:rPr>
        <w:t>la vendetta per il suo tempio.</w:t>
      </w:r>
      <w:r>
        <w:rPr>
          <w:rFonts w:ascii="Arial" w:hAnsi="Arial" w:cs="Arial"/>
          <w:i/>
          <w:iCs/>
          <w:sz w:val="24"/>
          <w:szCs w:val="24"/>
        </w:rPr>
        <w:t xml:space="preserve"> </w:t>
      </w:r>
      <w:r w:rsidRPr="002C3E25">
        <w:rPr>
          <w:rFonts w:ascii="Arial" w:hAnsi="Arial" w:cs="Arial"/>
          <w:i/>
          <w:iCs/>
          <w:sz w:val="24"/>
          <w:szCs w:val="24"/>
        </w:rPr>
        <w:t>Alzate un vessillo contro il muro di Babilonia,</w:t>
      </w:r>
      <w:r>
        <w:rPr>
          <w:rFonts w:ascii="Arial" w:hAnsi="Arial" w:cs="Arial"/>
          <w:i/>
          <w:iCs/>
          <w:sz w:val="24"/>
          <w:szCs w:val="24"/>
        </w:rPr>
        <w:t xml:space="preserve"> </w:t>
      </w:r>
      <w:r w:rsidRPr="002C3E25">
        <w:rPr>
          <w:rFonts w:ascii="Arial" w:hAnsi="Arial" w:cs="Arial"/>
          <w:i/>
          <w:iCs/>
          <w:sz w:val="24"/>
          <w:szCs w:val="24"/>
        </w:rPr>
        <w:t>rafforzate la guardia,</w:t>
      </w:r>
      <w:r>
        <w:rPr>
          <w:rFonts w:ascii="Arial" w:hAnsi="Arial" w:cs="Arial"/>
          <w:i/>
          <w:iCs/>
          <w:sz w:val="24"/>
          <w:szCs w:val="24"/>
        </w:rPr>
        <w:t xml:space="preserve"> </w:t>
      </w:r>
      <w:r w:rsidRPr="002C3E25">
        <w:rPr>
          <w:rFonts w:ascii="Arial" w:hAnsi="Arial" w:cs="Arial"/>
          <w:i/>
          <w:iCs/>
          <w:sz w:val="24"/>
          <w:szCs w:val="24"/>
        </w:rPr>
        <w:t>collocate sentinelle,</w:t>
      </w:r>
      <w:r>
        <w:rPr>
          <w:rFonts w:ascii="Arial" w:hAnsi="Arial" w:cs="Arial"/>
          <w:i/>
          <w:iCs/>
          <w:sz w:val="24"/>
          <w:szCs w:val="24"/>
        </w:rPr>
        <w:t xml:space="preserve"> </w:t>
      </w:r>
      <w:r w:rsidRPr="002C3E25">
        <w:rPr>
          <w:rFonts w:ascii="Arial" w:hAnsi="Arial" w:cs="Arial"/>
          <w:i/>
          <w:iCs/>
          <w:sz w:val="24"/>
          <w:szCs w:val="24"/>
        </w:rPr>
        <w:t>preparate gli agguati,</w:t>
      </w:r>
      <w:r>
        <w:rPr>
          <w:rFonts w:ascii="Arial" w:hAnsi="Arial" w:cs="Arial"/>
          <w:i/>
          <w:iCs/>
          <w:sz w:val="24"/>
          <w:szCs w:val="24"/>
        </w:rPr>
        <w:t xml:space="preserve"> </w:t>
      </w:r>
      <w:r w:rsidRPr="002C3E25">
        <w:rPr>
          <w:rFonts w:ascii="Arial" w:hAnsi="Arial" w:cs="Arial"/>
          <w:i/>
          <w:iCs/>
          <w:sz w:val="24"/>
          <w:szCs w:val="24"/>
        </w:rPr>
        <w:t>poiché il Signore si era proposto un piano</w:t>
      </w:r>
      <w:r>
        <w:rPr>
          <w:rFonts w:ascii="Arial" w:hAnsi="Arial" w:cs="Arial"/>
          <w:i/>
          <w:iCs/>
          <w:sz w:val="24"/>
          <w:szCs w:val="24"/>
        </w:rPr>
        <w:t xml:space="preserve"> </w:t>
      </w:r>
      <w:r w:rsidRPr="002C3E25">
        <w:rPr>
          <w:rFonts w:ascii="Arial" w:hAnsi="Arial" w:cs="Arial"/>
          <w:i/>
          <w:iCs/>
          <w:sz w:val="24"/>
          <w:szCs w:val="24"/>
        </w:rPr>
        <w:t>e ormai compie quanto aveva detto</w:t>
      </w:r>
      <w:r>
        <w:rPr>
          <w:rFonts w:ascii="Arial" w:hAnsi="Arial" w:cs="Arial"/>
          <w:i/>
          <w:iCs/>
          <w:sz w:val="24"/>
          <w:szCs w:val="24"/>
        </w:rPr>
        <w:t xml:space="preserve"> </w:t>
      </w:r>
      <w:r w:rsidRPr="002C3E25">
        <w:rPr>
          <w:rFonts w:ascii="Arial" w:hAnsi="Arial" w:cs="Arial"/>
          <w:i/>
          <w:iCs/>
          <w:sz w:val="24"/>
          <w:szCs w:val="24"/>
        </w:rPr>
        <w:t>contro gli abitanti di Babilonia.</w:t>
      </w:r>
    </w:p>
    <w:p w14:paraId="3EDBFD6D"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Tu che abiti lungo acque abbondanti,</w:t>
      </w:r>
      <w:r>
        <w:rPr>
          <w:rFonts w:ascii="Arial" w:hAnsi="Arial" w:cs="Arial"/>
          <w:i/>
          <w:iCs/>
          <w:sz w:val="24"/>
          <w:szCs w:val="24"/>
        </w:rPr>
        <w:t xml:space="preserve"> </w:t>
      </w:r>
      <w:r w:rsidRPr="002C3E25">
        <w:rPr>
          <w:rFonts w:ascii="Arial" w:hAnsi="Arial" w:cs="Arial"/>
          <w:i/>
          <w:iCs/>
          <w:sz w:val="24"/>
          <w:szCs w:val="24"/>
        </w:rPr>
        <w:t>ricca di tesori,</w:t>
      </w:r>
      <w:r>
        <w:rPr>
          <w:rFonts w:ascii="Arial" w:hAnsi="Arial" w:cs="Arial"/>
          <w:i/>
          <w:iCs/>
          <w:sz w:val="24"/>
          <w:szCs w:val="24"/>
        </w:rPr>
        <w:t xml:space="preserve"> </w:t>
      </w:r>
      <w:r w:rsidRPr="002C3E25">
        <w:rPr>
          <w:rFonts w:ascii="Arial" w:hAnsi="Arial" w:cs="Arial"/>
          <w:i/>
          <w:iCs/>
          <w:sz w:val="24"/>
          <w:szCs w:val="24"/>
        </w:rPr>
        <w:t>è giunta la tua fine,</w:t>
      </w:r>
      <w:r>
        <w:rPr>
          <w:rFonts w:ascii="Arial" w:hAnsi="Arial" w:cs="Arial"/>
          <w:i/>
          <w:iCs/>
          <w:sz w:val="24"/>
          <w:szCs w:val="24"/>
        </w:rPr>
        <w:t xml:space="preserve"> </w:t>
      </w:r>
      <w:r w:rsidRPr="002C3E25">
        <w:rPr>
          <w:rFonts w:ascii="Arial" w:hAnsi="Arial" w:cs="Arial"/>
          <w:i/>
          <w:iCs/>
          <w:sz w:val="24"/>
          <w:szCs w:val="24"/>
        </w:rPr>
        <w:t>il momento di essere recisa.</w:t>
      </w:r>
    </w:p>
    <w:p w14:paraId="18960F4C"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Il Signore degli eserciti lo ha giurato per se stesso:</w:t>
      </w:r>
      <w:r>
        <w:rPr>
          <w:rFonts w:ascii="Arial" w:hAnsi="Arial" w:cs="Arial"/>
          <w:i/>
          <w:iCs/>
          <w:sz w:val="24"/>
          <w:szCs w:val="24"/>
        </w:rPr>
        <w:t xml:space="preserve"> </w:t>
      </w:r>
      <w:r w:rsidRPr="002C3E25">
        <w:rPr>
          <w:rFonts w:ascii="Arial" w:hAnsi="Arial" w:cs="Arial"/>
          <w:i/>
          <w:iCs/>
          <w:sz w:val="24"/>
          <w:szCs w:val="24"/>
        </w:rPr>
        <w:t>«Ti ho gremito di uomini come cavallette,</w:t>
      </w:r>
      <w:r>
        <w:rPr>
          <w:rFonts w:ascii="Arial" w:hAnsi="Arial" w:cs="Arial"/>
          <w:i/>
          <w:iCs/>
          <w:sz w:val="24"/>
          <w:szCs w:val="24"/>
        </w:rPr>
        <w:t xml:space="preserve"> </w:t>
      </w:r>
      <w:r w:rsidRPr="002C3E25">
        <w:rPr>
          <w:rFonts w:ascii="Arial" w:hAnsi="Arial" w:cs="Arial"/>
          <w:i/>
          <w:iCs/>
          <w:sz w:val="24"/>
          <w:szCs w:val="24"/>
        </w:rPr>
        <w:t>che intoneranno su di te il canto di vittoria».</w:t>
      </w:r>
      <w:r>
        <w:rPr>
          <w:rFonts w:ascii="Arial" w:hAnsi="Arial" w:cs="Arial"/>
          <w:i/>
          <w:iCs/>
          <w:sz w:val="24"/>
          <w:szCs w:val="24"/>
        </w:rPr>
        <w:t xml:space="preserve"> </w:t>
      </w:r>
      <w:r w:rsidRPr="002C3E25">
        <w:rPr>
          <w:rFonts w:ascii="Arial" w:hAnsi="Arial" w:cs="Arial"/>
          <w:i/>
          <w:iCs/>
          <w:sz w:val="24"/>
          <w:szCs w:val="24"/>
        </w:rPr>
        <w:t>Il Signore ha formato la terra con la sua potenza,</w:t>
      </w:r>
      <w:r>
        <w:rPr>
          <w:rFonts w:ascii="Arial" w:hAnsi="Arial" w:cs="Arial"/>
          <w:i/>
          <w:iCs/>
          <w:sz w:val="24"/>
          <w:szCs w:val="24"/>
        </w:rPr>
        <w:t xml:space="preserve"> </w:t>
      </w:r>
      <w:r w:rsidRPr="002C3E25">
        <w:rPr>
          <w:rFonts w:ascii="Arial" w:hAnsi="Arial" w:cs="Arial"/>
          <w:i/>
          <w:iCs/>
          <w:sz w:val="24"/>
          <w:szCs w:val="24"/>
        </w:rPr>
        <w:t>ha fissato il mondo con la sua sapienza,</w:t>
      </w:r>
      <w:r>
        <w:rPr>
          <w:rFonts w:ascii="Arial" w:hAnsi="Arial" w:cs="Arial"/>
          <w:i/>
          <w:iCs/>
          <w:sz w:val="24"/>
          <w:szCs w:val="24"/>
        </w:rPr>
        <w:t xml:space="preserve"> </w:t>
      </w:r>
      <w:r w:rsidRPr="002C3E25">
        <w:rPr>
          <w:rFonts w:ascii="Arial" w:hAnsi="Arial" w:cs="Arial"/>
          <w:i/>
          <w:iCs/>
          <w:sz w:val="24"/>
          <w:szCs w:val="24"/>
        </w:rPr>
        <w:t>con la sua intelligenza ha dispiegato i cieli.</w:t>
      </w:r>
    </w:p>
    <w:p w14:paraId="4FD5A223"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Al rombo della sua voce rumoreggiano le acque nel cielo.</w:t>
      </w:r>
      <w:r>
        <w:rPr>
          <w:rFonts w:ascii="Arial" w:hAnsi="Arial" w:cs="Arial"/>
          <w:i/>
          <w:iCs/>
          <w:sz w:val="24"/>
          <w:szCs w:val="24"/>
        </w:rPr>
        <w:t xml:space="preserve"> </w:t>
      </w:r>
      <w:r w:rsidRPr="002C3E25">
        <w:rPr>
          <w:rFonts w:ascii="Arial" w:hAnsi="Arial" w:cs="Arial"/>
          <w:i/>
          <w:iCs/>
          <w:sz w:val="24"/>
          <w:szCs w:val="24"/>
        </w:rPr>
        <w:t>Fa salire le nubi dall’estremità della terra,</w:t>
      </w:r>
      <w:r>
        <w:rPr>
          <w:rFonts w:ascii="Arial" w:hAnsi="Arial" w:cs="Arial"/>
          <w:i/>
          <w:iCs/>
          <w:sz w:val="24"/>
          <w:szCs w:val="24"/>
        </w:rPr>
        <w:t xml:space="preserve"> </w:t>
      </w:r>
      <w:r w:rsidRPr="002C3E25">
        <w:rPr>
          <w:rFonts w:ascii="Arial" w:hAnsi="Arial" w:cs="Arial"/>
          <w:i/>
          <w:iCs/>
          <w:sz w:val="24"/>
          <w:szCs w:val="24"/>
        </w:rPr>
        <w:t>produce le folgori per la pioggia,</w:t>
      </w:r>
      <w:r>
        <w:rPr>
          <w:rFonts w:ascii="Arial" w:hAnsi="Arial" w:cs="Arial"/>
          <w:i/>
          <w:iCs/>
          <w:sz w:val="24"/>
          <w:szCs w:val="24"/>
        </w:rPr>
        <w:t xml:space="preserve"> </w:t>
      </w:r>
      <w:r w:rsidRPr="002C3E25">
        <w:rPr>
          <w:rFonts w:ascii="Arial" w:hAnsi="Arial" w:cs="Arial"/>
          <w:i/>
          <w:iCs/>
          <w:sz w:val="24"/>
          <w:szCs w:val="24"/>
        </w:rPr>
        <w:t>dalle sue riserve libera il vento.</w:t>
      </w:r>
      <w:r>
        <w:rPr>
          <w:rFonts w:ascii="Arial" w:hAnsi="Arial" w:cs="Arial"/>
          <w:i/>
          <w:iCs/>
          <w:sz w:val="24"/>
          <w:szCs w:val="24"/>
        </w:rPr>
        <w:t xml:space="preserve"> </w:t>
      </w:r>
      <w:r w:rsidRPr="002C3E25">
        <w:rPr>
          <w:rFonts w:ascii="Arial" w:hAnsi="Arial" w:cs="Arial"/>
          <w:i/>
          <w:iCs/>
          <w:sz w:val="24"/>
          <w:szCs w:val="24"/>
        </w:rPr>
        <w:t>Resta inebetito ogni uomo, senza comprendere;</w:t>
      </w:r>
      <w:r>
        <w:rPr>
          <w:rFonts w:ascii="Arial" w:hAnsi="Arial" w:cs="Arial"/>
          <w:i/>
          <w:iCs/>
          <w:sz w:val="24"/>
          <w:szCs w:val="24"/>
        </w:rPr>
        <w:t xml:space="preserve"> </w:t>
      </w:r>
      <w:r w:rsidRPr="002C3E25">
        <w:rPr>
          <w:rFonts w:ascii="Arial" w:hAnsi="Arial" w:cs="Arial"/>
          <w:i/>
          <w:iCs/>
          <w:sz w:val="24"/>
          <w:szCs w:val="24"/>
        </w:rPr>
        <w:t>resta confuso ogni orafo per i suoi idoli,</w:t>
      </w:r>
      <w:r>
        <w:rPr>
          <w:rFonts w:ascii="Arial" w:hAnsi="Arial" w:cs="Arial"/>
          <w:i/>
          <w:iCs/>
          <w:sz w:val="24"/>
          <w:szCs w:val="24"/>
        </w:rPr>
        <w:t xml:space="preserve"> </w:t>
      </w:r>
      <w:r w:rsidRPr="002C3E25">
        <w:rPr>
          <w:rFonts w:ascii="Arial" w:hAnsi="Arial" w:cs="Arial"/>
          <w:i/>
          <w:iCs/>
          <w:sz w:val="24"/>
          <w:szCs w:val="24"/>
        </w:rPr>
        <w:t>poiché è menzogna ciò che ha fuso</w:t>
      </w:r>
      <w:r>
        <w:rPr>
          <w:rFonts w:ascii="Arial" w:hAnsi="Arial" w:cs="Arial"/>
          <w:i/>
          <w:iCs/>
          <w:sz w:val="24"/>
          <w:szCs w:val="24"/>
        </w:rPr>
        <w:t xml:space="preserve"> </w:t>
      </w:r>
      <w:r w:rsidRPr="002C3E25">
        <w:rPr>
          <w:rFonts w:ascii="Arial" w:hAnsi="Arial" w:cs="Arial"/>
          <w:i/>
          <w:iCs/>
          <w:sz w:val="24"/>
          <w:szCs w:val="24"/>
        </w:rPr>
        <w:t>e non ha soffio vitale.</w:t>
      </w:r>
      <w:r>
        <w:rPr>
          <w:rFonts w:ascii="Arial" w:hAnsi="Arial" w:cs="Arial"/>
          <w:i/>
          <w:iCs/>
          <w:sz w:val="24"/>
          <w:szCs w:val="24"/>
        </w:rPr>
        <w:t xml:space="preserve"> </w:t>
      </w:r>
      <w:r w:rsidRPr="002C3E25">
        <w:rPr>
          <w:rFonts w:ascii="Arial" w:hAnsi="Arial" w:cs="Arial"/>
          <w:i/>
          <w:iCs/>
          <w:sz w:val="24"/>
          <w:szCs w:val="24"/>
        </w:rPr>
        <w:t>Sono oggetti inutili, opere ridicole;</w:t>
      </w:r>
      <w:r>
        <w:rPr>
          <w:rFonts w:ascii="Arial" w:hAnsi="Arial" w:cs="Arial"/>
          <w:i/>
          <w:iCs/>
          <w:sz w:val="24"/>
          <w:szCs w:val="24"/>
        </w:rPr>
        <w:t xml:space="preserve"> </w:t>
      </w:r>
      <w:r w:rsidRPr="002C3E25">
        <w:rPr>
          <w:rFonts w:ascii="Arial" w:hAnsi="Arial" w:cs="Arial"/>
          <w:i/>
          <w:iCs/>
          <w:sz w:val="24"/>
          <w:szCs w:val="24"/>
        </w:rPr>
        <w:t>al tempo del loro castigo periranno.</w:t>
      </w:r>
    </w:p>
    <w:p w14:paraId="51B9F626"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lastRenderedPageBreak/>
        <w:t>Non è così l’eredità di Giacobbe,</w:t>
      </w:r>
      <w:r>
        <w:rPr>
          <w:rFonts w:ascii="Arial" w:hAnsi="Arial" w:cs="Arial"/>
          <w:i/>
          <w:iCs/>
          <w:sz w:val="24"/>
          <w:szCs w:val="24"/>
        </w:rPr>
        <w:t xml:space="preserve"> </w:t>
      </w:r>
      <w:r w:rsidRPr="002C3E25">
        <w:rPr>
          <w:rFonts w:ascii="Arial" w:hAnsi="Arial" w:cs="Arial"/>
          <w:i/>
          <w:iCs/>
          <w:sz w:val="24"/>
          <w:szCs w:val="24"/>
        </w:rPr>
        <w:t>perché egli ha formato ogni cosa.</w:t>
      </w:r>
      <w:r>
        <w:rPr>
          <w:rFonts w:ascii="Arial" w:hAnsi="Arial" w:cs="Arial"/>
          <w:i/>
          <w:iCs/>
          <w:sz w:val="24"/>
          <w:szCs w:val="24"/>
        </w:rPr>
        <w:t xml:space="preserve"> </w:t>
      </w:r>
      <w:r w:rsidRPr="002C3E25">
        <w:rPr>
          <w:rFonts w:ascii="Arial" w:hAnsi="Arial" w:cs="Arial"/>
          <w:i/>
          <w:iCs/>
          <w:sz w:val="24"/>
          <w:szCs w:val="24"/>
        </w:rPr>
        <w:t>Israele è la tribù della sua eredità,</w:t>
      </w:r>
      <w:r>
        <w:rPr>
          <w:rFonts w:ascii="Arial" w:hAnsi="Arial" w:cs="Arial"/>
          <w:i/>
          <w:iCs/>
          <w:sz w:val="24"/>
          <w:szCs w:val="24"/>
        </w:rPr>
        <w:t xml:space="preserve"> </w:t>
      </w:r>
      <w:r w:rsidRPr="002C3E25">
        <w:rPr>
          <w:rFonts w:ascii="Arial" w:hAnsi="Arial" w:cs="Arial"/>
          <w:i/>
          <w:iCs/>
          <w:sz w:val="24"/>
          <w:szCs w:val="24"/>
        </w:rPr>
        <w:t>Signore degli eserciti è il suo nome.</w:t>
      </w:r>
    </w:p>
    <w:p w14:paraId="6624FD0C"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«Un martello sei stata per me,</w:t>
      </w:r>
      <w:r>
        <w:rPr>
          <w:rFonts w:ascii="Arial" w:hAnsi="Arial" w:cs="Arial"/>
          <w:i/>
          <w:iCs/>
          <w:sz w:val="24"/>
          <w:szCs w:val="24"/>
        </w:rPr>
        <w:t xml:space="preserve"> </w:t>
      </w:r>
      <w:r w:rsidRPr="002C3E25">
        <w:rPr>
          <w:rFonts w:ascii="Arial" w:hAnsi="Arial" w:cs="Arial"/>
          <w:i/>
          <w:iCs/>
          <w:sz w:val="24"/>
          <w:szCs w:val="24"/>
        </w:rPr>
        <w:t>uno strumento di guerra;</w:t>
      </w:r>
      <w:r>
        <w:rPr>
          <w:rFonts w:ascii="Arial" w:hAnsi="Arial" w:cs="Arial"/>
          <w:i/>
          <w:iCs/>
          <w:sz w:val="24"/>
          <w:szCs w:val="24"/>
        </w:rPr>
        <w:t xml:space="preserve"> </w:t>
      </w:r>
      <w:r w:rsidRPr="002C3E25">
        <w:rPr>
          <w:rFonts w:ascii="Arial" w:hAnsi="Arial" w:cs="Arial"/>
          <w:i/>
          <w:iCs/>
          <w:sz w:val="24"/>
          <w:szCs w:val="24"/>
        </w:rPr>
        <w:t>con te martellavo le nazioni,</w:t>
      </w:r>
      <w:r>
        <w:rPr>
          <w:rFonts w:ascii="Arial" w:hAnsi="Arial" w:cs="Arial"/>
          <w:i/>
          <w:iCs/>
          <w:sz w:val="24"/>
          <w:szCs w:val="24"/>
        </w:rPr>
        <w:t xml:space="preserve"> </w:t>
      </w:r>
      <w:r w:rsidRPr="002C3E25">
        <w:rPr>
          <w:rFonts w:ascii="Arial" w:hAnsi="Arial" w:cs="Arial"/>
          <w:i/>
          <w:iCs/>
          <w:sz w:val="24"/>
          <w:szCs w:val="24"/>
        </w:rPr>
        <w:t>con te annientavo i regni,</w:t>
      </w:r>
      <w:r>
        <w:rPr>
          <w:rFonts w:ascii="Arial" w:hAnsi="Arial" w:cs="Arial"/>
          <w:i/>
          <w:iCs/>
          <w:sz w:val="24"/>
          <w:szCs w:val="24"/>
        </w:rPr>
        <w:t xml:space="preserve"> </w:t>
      </w:r>
      <w:r w:rsidRPr="002C3E25">
        <w:rPr>
          <w:rFonts w:ascii="Arial" w:hAnsi="Arial" w:cs="Arial"/>
          <w:i/>
          <w:iCs/>
          <w:sz w:val="24"/>
          <w:szCs w:val="24"/>
        </w:rPr>
        <w:t>con te martellavo cavallo e cavaliere,</w:t>
      </w:r>
      <w:r>
        <w:rPr>
          <w:rFonts w:ascii="Arial" w:hAnsi="Arial" w:cs="Arial"/>
          <w:i/>
          <w:iCs/>
          <w:sz w:val="24"/>
          <w:szCs w:val="24"/>
        </w:rPr>
        <w:t xml:space="preserve"> </w:t>
      </w:r>
      <w:r w:rsidRPr="002C3E25">
        <w:rPr>
          <w:rFonts w:ascii="Arial" w:hAnsi="Arial" w:cs="Arial"/>
          <w:i/>
          <w:iCs/>
          <w:sz w:val="24"/>
          <w:szCs w:val="24"/>
        </w:rPr>
        <w:t>con te martellavo carro e cocchiere,</w:t>
      </w:r>
      <w:r>
        <w:rPr>
          <w:rFonts w:ascii="Arial" w:hAnsi="Arial" w:cs="Arial"/>
          <w:i/>
          <w:iCs/>
          <w:sz w:val="24"/>
          <w:szCs w:val="24"/>
        </w:rPr>
        <w:t xml:space="preserve"> </w:t>
      </w:r>
      <w:r w:rsidRPr="002C3E25">
        <w:rPr>
          <w:rFonts w:ascii="Arial" w:hAnsi="Arial" w:cs="Arial"/>
          <w:i/>
          <w:iCs/>
          <w:sz w:val="24"/>
          <w:szCs w:val="24"/>
        </w:rPr>
        <w:t>con te martellavo uomo e donna,</w:t>
      </w:r>
      <w:r>
        <w:rPr>
          <w:rFonts w:ascii="Arial" w:hAnsi="Arial" w:cs="Arial"/>
          <w:i/>
          <w:iCs/>
          <w:sz w:val="24"/>
          <w:szCs w:val="24"/>
        </w:rPr>
        <w:t xml:space="preserve"> </w:t>
      </w:r>
      <w:r w:rsidRPr="002C3E25">
        <w:rPr>
          <w:rFonts w:ascii="Arial" w:hAnsi="Arial" w:cs="Arial"/>
          <w:i/>
          <w:iCs/>
          <w:sz w:val="24"/>
          <w:szCs w:val="24"/>
        </w:rPr>
        <w:t>con te martellavo vecchio e ragazzo,</w:t>
      </w:r>
      <w:r>
        <w:rPr>
          <w:rFonts w:ascii="Arial" w:hAnsi="Arial" w:cs="Arial"/>
          <w:i/>
          <w:iCs/>
          <w:sz w:val="24"/>
          <w:szCs w:val="24"/>
        </w:rPr>
        <w:t xml:space="preserve"> </w:t>
      </w:r>
      <w:r w:rsidRPr="002C3E25">
        <w:rPr>
          <w:rFonts w:ascii="Arial" w:hAnsi="Arial" w:cs="Arial"/>
          <w:i/>
          <w:iCs/>
          <w:sz w:val="24"/>
          <w:szCs w:val="24"/>
        </w:rPr>
        <w:t>con te martellavo giovane e fanciulla,</w:t>
      </w:r>
      <w:r>
        <w:rPr>
          <w:rFonts w:ascii="Arial" w:hAnsi="Arial" w:cs="Arial"/>
          <w:i/>
          <w:iCs/>
          <w:sz w:val="24"/>
          <w:szCs w:val="24"/>
        </w:rPr>
        <w:t xml:space="preserve"> </w:t>
      </w:r>
      <w:r w:rsidRPr="002C3E25">
        <w:rPr>
          <w:rFonts w:ascii="Arial" w:hAnsi="Arial" w:cs="Arial"/>
          <w:i/>
          <w:iCs/>
          <w:sz w:val="24"/>
          <w:szCs w:val="24"/>
        </w:rPr>
        <w:t>con te martellavo pastore e gregge,</w:t>
      </w:r>
      <w:r>
        <w:rPr>
          <w:rFonts w:ascii="Arial" w:hAnsi="Arial" w:cs="Arial"/>
          <w:i/>
          <w:iCs/>
          <w:sz w:val="24"/>
          <w:szCs w:val="24"/>
        </w:rPr>
        <w:t xml:space="preserve"> </w:t>
      </w:r>
      <w:r w:rsidRPr="002C3E25">
        <w:rPr>
          <w:rFonts w:ascii="Arial" w:hAnsi="Arial" w:cs="Arial"/>
          <w:i/>
          <w:iCs/>
          <w:sz w:val="24"/>
          <w:szCs w:val="24"/>
        </w:rPr>
        <w:t>con te martellavo l’aratore e il suo paio di buoi,</w:t>
      </w:r>
      <w:r>
        <w:rPr>
          <w:rFonts w:ascii="Arial" w:hAnsi="Arial" w:cs="Arial"/>
          <w:i/>
          <w:iCs/>
          <w:sz w:val="24"/>
          <w:szCs w:val="24"/>
        </w:rPr>
        <w:t xml:space="preserve"> </w:t>
      </w:r>
      <w:r w:rsidRPr="002C3E25">
        <w:rPr>
          <w:rFonts w:ascii="Arial" w:hAnsi="Arial" w:cs="Arial"/>
          <w:i/>
          <w:iCs/>
          <w:sz w:val="24"/>
          <w:szCs w:val="24"/>
        </w:rPr>
        <w:t>con te martellavo prìncipi e governatori.</w:t>
      </w:r>
    </w:p>
    <w:p w14:paraId="340CAF1E"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Ma ora ripagherò Babilonia e tutti gli abitanti della Caldea di tutto il male che hanno fatto a Sion, sotto i vostri occhi. Oracolo del Signore.</w:t>
      </w:r>
    </w:p>
    <w:p w14:paraId="65A6F21B"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Eccomi a te, monte della distruzione,</w:t>
      </w:r>
      <w:r>
        <w:rPr>
          <w:rFonts w:ascii="Arial" w:hAnsi="Arial" w:cs="Arial"/>
          <w:i/>
          <w:iCs/>
          <w:sz w:val="24"/>
          <w:szCs w:val="24"/>
        </w:rPr>
        <w:t xml:space="preserve"> </w:t>
      </w:r>
      <w:r w:rsidRPr="002C3E25">
        <w:rPr>
          <w:rFonts w:ascii="Arial" w:hAnsi="Arial" w:cs="Arial"/>
          <w:i/>
          <w:iCs/>
          <w:sz w:val="24"/>
          <w:szCs w:val="24"/>
        </w:rPr>
        <w:t xml:space="preserve">che distruggi tutta la terra. </w:t>
      </w:r>
      <w:r>
        <w:rPr>
          <w:rFonts w:ascii="Arial" w:hAnsi="Arial" w:cs="Arial"/>
          <w:i/>
          <w:iCs/>
          <w:sz w:val="24"/>
          <w:szCs w:val="24"/>
        </w:rPr>
        <w:t xml:space="preserve"> </w:t>
      </w:r>
      <w:r w:rsidRPr="002C3E25">
        <w:rPr>
          <w:rFonts w:ascii="Arial" w:hAnsi="Arial" w:cs="Arial"/>
          <w:i/>
          <w:iCs/>
          <w:sz w:val="24"/>
          <w:szCs w:val="24"/>
        </w:rPr>
        <w:t>Oracolo del Signore.</w:t>
      </w:r>
      <w:r>
        <w:rPr>
          <w:rFonts w:ascii="Arial" w:hAnsi="Arial" w:cs="Arial"/>
          <w:i/>
          <w:iCs/>
          <w:sz w:val="24"/>
          <w:szCs w:val="24"/>
        </w:rPr>
        <w:t xml:space="preserve"> </w:t>
      </w:r>
      <w:r w:rsidRPr="002C3E25">
        <w:rPr>
          <w:rFonts w:ascii="Arial" w:hAnsi="Arial" w:cs="Arial"/>
          <w:i/>
          <w:iCs/>
          <w:sz w:val="24"/>
          <w:szCs w:val="24"/>
        </w:rPr>
        <w:t>Stenderò la mano contro di te,</w:t>
      </w:r>
      <w:r>
        <w:rPr>
          <w:rFonts w:ascii="Arial" w:hAnsi="Arial" w:cs="Arial"/>
          <w:i/>
          <w:iCs/>
          <w:sz w:val="24"/>
          <w:szCs w:val="24"/>
        </w:rPr>
        <w:t xml:space="preserve"> </w:t>
      </w:r>
      <w:r w:rsidRPr="002C3E25">
        <w:rPr>
          <w:rFonts w:ascii="Arial" w:hAnsi="Arial" w:cs="Arial"/>
          <w:i/>
          <w:iCs/>
          <w:sz w:val="24"/>
          <w:szCs w:val="24"/>
        </w:rPr>
        <w:t>ti rotolerò giù dalle rocce</w:t>
      </w:r>
      <w:r>
        <w:rPr>
          <w:rFonts w:ascii="Arial" w:hAnsi="Arial" w:cs="Arial"/>
          <w:i/>
          <w:iCs/>
          <w:sz w:val="24"/>
          <w:szCs w:val="24"/>
        </w:rPr>
        <w:t xml:space="preserve"> </w:t>
      </w:r>
      <w:r w:rsidRPr="002C3E25">
        <w:rPr>
          <w:rFonts w:ascii="Arial" w:hAnsi="Arial" w:cs="Arial"/>
          <w:i/>
          <w:iCs/>
          <w:sz w:val="24"/>
          <w:szCs w:val="24"/>
        </w:rPr>
        <w:t>e farò di te una montagna bruciata;</w:t>
      </w:r>
      <w:r>
        <w:rPr>
          <w:rFonts w:ascii="Arial" w:hAnsi="Arial" w:cs="Arial"/>
          <w:i/>
          <w:iCs/>
          <w:sz w:val="24"/>
          <w:szCs w:val="24"/>
        </w:rPr>
        <w:t xml:space="preserve"> </w:t>
      </w:r>
      <w:r w:rsidRPr="002C3E25">
        <w:rPr>
          <w:rFonts w:ascii="Arial" w:hAnsi="Arial" w:cs="Arial"/>
          <w:i/>
          <w:iCs/>
          <w:sz w:val="24"/>
          <w:szCs w:val="24"/>
        </w:rPr>
        <w:t>da te non si prenderà più né pietra d’angolo</w:t>
      </w:r>
      <w:r>
        <w:rPr>
          <w:rFonts w:ascii="Arial" w:hAnsi="Arial" w:cs="Arial"/>
          <w:i/>
          <w:iCs/>
          <w:sz w:val="24"/>
          <w:szCs w:val="24"/>
        </w:rPr>
        <w:t xml:space="preserve"> </w:t>
      </w:r>
      <w:r w:rsidRPr="002C3E25">
        <w:rPr>
          <w:rFonts w:ascii="Arial" w:hAnsi="Arial" w:cs="Arial"/>
          <w:i/>
          <w:iCs/>
          <w:sz w:val="24"/>
          <w:szCs w:val="24"/>
        </w:rPr>
        <w:t>né pietra da fondamenta,</w:t>
      </w:r>
      <w:r>
        <w:rPr>
          <w:rFonts w:ascii="Arial" w:hAnsi="Arial" w:cs="Arial"/>
          <w:i/>
          <w:iCs/>
          <w:sz w:val="24"/>
          <w:szCs w:val="24"/>
        </w:rPr>
        <w:t xml:space="preserve"> </w:t>
      </w:r>
      <w:r w:rsidRPr="002C3E25">
        <w:rPr>
          <w:rFonts w:ascii="Arial" w:hAnsi="Arial" w:cs="Arial"/>
          <w:i/>
          <w:iCs/>
          <w:sz w:val="24"/>
          <w:szCs w:val="24"/>
        </w:rPr>
        <w:t>perché diventerai un luogo desolato per sempre».</w:t>
      </w:r>
      <w:r>
        <w:rPr>
          <w:rFonts w:ascii="Arial" w:hAnsi="Arial" w:cs="Arial"/>
          <w:i/>
          <w:iCs/>
          <w:sz w:val="24"/>
          <w:szCs w:val="24"/>
        </w:rPr>
        <w:t xml:space="preserve"> </w:t>
      </w:r>
      <w:r w:rsidRPr="002C3E25">
        <w:rPr>
          <w:rFonts w:ascii="Arial" w:hAnsi="Arial" w:cs="Arial"/>
          <w:i/>
          <w:iCs/>
          <w:sz w:val="24"/>
          <w:szCs w:val="24"/>
        </w:rPr>
        <w:t>Oracolo del Signore.</w:t>
      </w:r>
    </w:p>
    <w:p w14:paraId="50A2D857"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Alzate un vessillo nel paese,</w:t>
      </w:r>
      <w:r>
        <w:rPr>
          <w:rFonts w:ascii="Arial" w:hAnsi="Arial" w:cs="Arial"/>
          <w:i/>
          <w:iCs/>
          <w:sz w:val="24"/>
          <w:szCs w:val="24"/>
        </w:rPr>
        <w:t xml:space="preserve"> </w:t>
      </w:r>
      <w:r w:rsidRPr="002C3E25">
        <w:rPr>
          <w:rFonts w:ascii="Arial" w:hAnsi="Arial" w:cs="Arial"/>
          <w:i/>
          <w:iCs/>
          <w:sz w:val="24"/>
          <w:szCs w:val="24"/>
        </w:rPr>
        <w:t>suonate il corno fra le nazioni,</w:t>
      </w:r>
      <w:r>
        <w:rPr>
          <w:rFonts w:ascii="Arial" w:hAnsi="Arial" w:cs="Arial"/>
          <w:i/>
          <w:iCs/>
          <w:sz w:val="24"/>
          <w:szCs w:val="24"/>
        </w:rPr>
        <w:t xml:space="preserve"> </w:t>
      </w:r>
      <w:r w:rsidRPr="002C3E25">
        <w:rPr>
          <w:rFonts w:ascii="Arial" w:hAnsi="Arial" w:cs="Arial"/>
          <w:i/>
          <w:iCs/>
          <w:sz w:val="24"/>
          <w:szCs w:val="24"/>
        </w:rPr>
        <w:t>convocandole per la guerra contro di lei;</w:t>
      </w:r>
      <w:r>
        <w:rPr>
          <w:rFonts w:ascii="Arial" w:hAnsi="Arial" w:cs="Arial"/>
          <w:i/>
          <w:iCs/>
          <w:sz w:val="24"/>
          <w:szCs w:val="24"/>
        </w:rPr>
        <w:t xml:space="preserve"> </w:t>
      </w:r>
      <w:r w:rsidRPr="002C3E25">
        <w:rPr>
          <w:rFonts w:ascii="Arial" w:hAnsi="Arial" w:cs="Arial"/>
          <w:i/>
          <w:iCs/>
          <w:sz w:val="24"/>
          <w:szCs w:val="24"/>
        </w:rPr>
        <w:t>reclutate contro di lei</w:t>
      </w:r>
      <w:r>
        <w:rPr>
          <w:rFonts w:ascii="Arial" w:hAnsi="Arial" w:cs="Arial"/>
          <w:i/>
          <w:iCs/>
          <w:sz w:val="24"/>
          <w:szCs w:val="24"/>
        </w:rPr>
        <w:t xml:space="preserve"> </w:t>
      </w:r>
      <w:r w:rsidRPr="002C3E25">
        <w:rPr>
          <w:rFonts w:ascii="Arial" w:hAnsi="Arial" w:cs="Arial"/>
          <w:i/>
          <w:iCs/>
          <w:sz w:val="24"/>
          <w:szCs w:val="24"/>
        </w:rPr>
        <w:t>i regni di Araràt, di Minnì e di Aschenàz.</w:t>
      </w:r>
      <w:r>
        <w:rPr>
          <w:rFonts w:ascii="Arial" w:hAnsi="Arial" w:cs="Arial"/>
          <w:i/>
          <w:iCs/>
          <w:sz w:val="24"/>
          <w:szCs w:val="24"/>
        </w:rPr>
        <w:t xml:space="preserve"> </w:t>
      </w:r>
      <w:r w:rsidRPr="002C3E25">
        <w:rPr>
          <w:rFonts w:ascii="Arial" w:hAnsi="Arial" w:cs="Arial"/>
          <w:i/>
          <w:iCs/>
          <w:sz w:val="24"/>
          <w:szCs w:val="24"/>
        </w:rPr>
        <w:t>Nominate contro di lei un comandante,</w:t>
      </w:r>
      <w:r>
        <w:rPr>
          <w:rFonts w:ascii="Arial" w:hAnsi="Arial" w:cs="Arial"/>
          <w:i/>
          <w:iCs/>
          <w:sz w:val="24"/>
          <w:szCs w:val="24"/>
        </w:rPr>
        <w:t xml:space="preserve"> </w:t>
      </w:r>
      <w:r w:rsidRPr="002C3E25">
        <w:rPr>
          <w:rFonts w:ascii="Arial" w:hAnsi="Arial" w:cs="Arial"/>
          <w:i/>
          <w:iCs/>
          <w:sz w:val="24"/>
          <w:szCs w:val="24"/>
        </w:rPr>
        <w:t>fate avanzare i cavalli come cavallette spinose.</w:t>
      </w:r>
    </w:p>
    <w:p w14:paraId="125255FA"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Preparate alla guerra contro di lei le nazioni, il re della Media, i suoi prìncipi, tutti i suoi governatori e tutta la terra del suo dominio.</w:t>
      </w:r>
    </w:p>
    <w:p w14:paraId="7BB91F86" w14:textId="77777777" w:rsidR="005C08AE"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Trema la terra e freme,</w:t>
      </w:r>
      <w:r>
        <w:rPr>
          <w:rFonts w:ascii="Arial" w:hAnsi="Arial" w:cs="Arial"/>
          <w:i/>
          <w:iCs/>
          <w:sz w:val="24"/>
          <w:szCs w:val="24"/>
        </w:rPr>
        <w:t xml:space="preserve"> </w:t>
      </w:r>
      <w:r w:rsidRPr="002C3E25">
        <w:rPr>
          <w:rFonts w:ascii="Arial" w:hAnsi="Arial" w:cs="Arial"/>
          <w:i/>
          <w:iCs/>
          <w:sz w:val="24"/>
          <w:szCs w:val="24"/>
        </w:rPr>
        <w:t>perché si avverano contro Babilonia</w:t>
      </w:r>
      <w:r>
        <w:rPr>
          <w:rFonts w:ascii="Arial" w:hAnsi="Arial" w:cs="Arial"/>
          <w:i/>
          <w:iCs/>
          <w:sz w:val="24"/>
          <w:szCs w:val="24"/>
        </w:rPr>
        <w:t xml:space="preserve"> </w:t>
      </w:r>
      <w:r w:rsidRPr="002C3E25">
        <w:rPr>
          <w:rFonts w:ascii="Arial" w:hAnsi="Arial" w:cs="Arial"/>
          <w:i/>
          <w:iCs/>
          <w:sz w:val="24"/>
          <w:szCs w:val="24"/>
        </w:rPr>
        <w:t>i progetti del Signore</w:t>
      </w:r>
      <w:r>
        <w:rPr>
          <w:rFonts w:ascii="Arial" w:hAnsi="Arial" w:cs="Arial"/>
          <w:i/>
          <w:iCs/>
          <w:sz w:val="24"/>
          <w:szCs w:val="24"/>
        </w:rPr>
        <w:t xml:space="preserve"> </w:t>
      </w:r>
      <w:r w:rsidRPr="002C3E25">
        <w:rPr>
          <w:rFonts w:ascii="Arial" w:hAnsi="Arial" w:cs="Arial"/>
          <w:i/>
          <w:iCs/>
          <w:sz w:val="24"/>
          <w:szCs w:val="24"/>
        </w:rPr>
        <w:t>di ridurre la terra di Babilonia</w:t>
      </w:r>
      <w:r>
        <w:rPr>
          <w:rFonts w:ascii="Arial" w:hAnsi="Arial" w:cs="Arial"/>
          <w:i/>
          <w:iCs/>
          <w:sz w:val="24"/>
          <w:szCs w:val="24"/>
        </w:rPr>
        <w:t xml:space="preserve"> </w:t>
      </w:r>
      <w:r w:rsidRPr="002C3E25">
        <w:rPr>
          <w:rFonts w:ascii="Arial" w:hAnsi="Arial" w:cs="Arial"/>
          <w:i/>
          <w:iCs/>
          <w:sz w:val="24"/>
          <w:szCs w:val="24"/>
        </w:rPr>
        <w:t>in luogo desolato, senza abitanti.</w:t>
      </w:r>
      <w:r>
        <w:rPr>
          <w:rFonts w:ascii="Arial" w:hAnsi="Arial" w:cs="Arial"/>
          <w:i/>
          <w:iCs/>
          <w:sz w:val="24"/>
          <w:szCs w:val="24"/>
        </w:rPr>
        <w:t xml:space="preserve"> </w:t>
      </w:r>
      <w:r w:rsidRPr="002C3E25">
        <w:rPr>
          <w:rFonts w:ascii="Arial" w:hAnsi="Arial" w:cs="Arial"/>
          <w:i/>
          <w:iCs/>
          <w:sz w:val="24"/>
          <w:szCs w:val="24"/>
        </w:rPr>
        <w:t>Hanno cessato di combattere i prodi di Babilonia,</w:t>
      </w:r>
      <w:r>
        <w:rPr>
          <w:rFonts w:ascii="Arial" w:hAnsi="Arial" w:cs="Arial"/>
          <w:i/>
          <w:iCs/>
          <w:sz w:val="24"/>
          <w:szCs w:val="24"/>
        </w:rPr>
        <w:t xml:space="preserve"> </w:t>
      </w:r>
      <w:r w:rsidRPr="002C3E25">
        <w:rPr>
          <w:rFonts w:ascii="Arial" w:hAnsi="Arial" w:cs="Arial"/>
          <w:i/>
          <w:iCs/>
          <w:sz w:val="24"/>
          <w:szCs w:val="24"/>
        </w:rPr>
        <w:t>si sono ritirati nelle fortezze;</w:t>
      </w:r>
      <w:r>
        <w:rPr>
          <w:rFonts w:ascii="Arial" w:hAnsi="Arial" w:cs="Arial"/>
          <w:i/>
          <w:iCs/>
          <w:sz w:val="24"/>
          <w:szCs w:val="24"/>
        </w:rPr>
        <w:t xml:space="preserve"> </w:t>
      </w:r>
      <w:r w:rsidRPr="002C3E25">
        <w:rPr>
          <w:rFonts w:ascii="Arial" w:hAnsi="Arial" w:cs="Arial"/>
          <w:i/>
          <w:iCs/>
          <w:sz w:val="24"/>
          <w:szCs w:val="24"/>
        </w:rPr>
        <w:t>il loro valore è venuto meno,</w:t>
      </w:r>
      <w:r>
        <w:rPr>
          <w:rFonts w:ascii="Arial" w:hAnsi="Arial" w:cs="Arial"/>
          <w:i/>
          <w:iCs/>
          <w:sz w:val="24"/>
          <w:szCs w:val="24"/>
        </w:rPr>
        <w:t xml:space="preserve"> </w:t>
      </w:r>
      <w:r w:rsidRPr="002C3E25">
        <w:rPr>
          <w:rFonts w:ascii="Arial" w:hAnsi="Arial" w:cs="Arial"/>
          <w:i/>
          <w:iCs/>
          <w:sz w:val="24"/>
          <w:szCs w:val="24"/>
        </w:rPr>
        <w:t>sono diventati come donne.</w:t>
      </w:r>
      <w:r>
        <w:rPr>
          <w:rFonts w:ascii="Arial" w:hAnsi="Arial" w:cs="Arial"/>
          <w:i/>
          <w:iCs/>
          <w:sz w:val="24"/>
          <w:szCs w:val="24"/>
        </w:rPr>
        <w:t xml:space="preserve"> </w:t>
      </w:r>
      <w:r w:rsidRPr="002C3E25">
        <w:rPr>
          <w:rFonts w:ascii="Arial" w:hAnsi="Arial" w:cs="Arial"/>
          <w:i/>
          <w:iCs/>
          <w:sz w:val="24"/>
          <w:szCs w:val="24"/>
        </w:rPr>
        <w:t>Sono stati incendiati i suoi edifici,</w:t>
      </w:r>
      <w:r>
        <w:rPr>
          <w:rFonts w:ascii="Arial" w:hAnsi="Arial" w:cs="Arial"/>
          <w:i/>
          <w:iCs/>
          <w:sz w:val="24"/>
          <w:szCs w:val="24"/>
        </w:rPr>
        <w:t xml:space="preserve"> </w:t>
      </w:r>
      <w:r w:rsidRPr="002C3E25">
        <w:rPr>
          <w:rFonts w:ascii="Arial" w:hAnsi="Arial" w:cs="Arial"/>
          <w:i/>
          <w:iCs/>
          <w:sz w:val="24"/>
          <w:szCs w:val="24"/>
        </w:rPr>
        <w:t>sono spezzate le sue sbarre.</w:t>
      </w:r>
      <w:r>
        <w:rPr>
          <w:rFonts w:ascii="Arial" w:hAnsi="Arial" w:cs="Arial"/>
          <w:i/>
          <w:iCs/>
          <w:sz w:val="24"/>
          <w:szCs w:val="24"/>
        </w:rPr>
        <w:t xml:space="preserve"> </w:t>
      </w:r>
    </w:p>
    <w:p w14:paraId="07FB515E"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Corriere rincorre corriere,</w:t>
      </w:r>
      <w:r>
        <w:rPr>
          <w:rFonts w:ascii="Arial" w:hAnsi="Arial" w:cs="Arial"/>
          <w:i/>
          <w:iCs/>
          <w:sz w:val="24"/>
          <w:szCs w:val="24"/>
        </w:rPr>
        <w:t xml:space="preserve"> </w:t>
      </w:r>
      <w:r w:rsidRPr="002C3E25">
        <w:rPr>
          <w:rFonts w:ascii="Arial" w:hAnsi="Arial" w:cs="Arial"/>
          <w:i/>
          <w:iCs/>
          <w:sz w:val="24"/>
          <w:szCs w:val="24"/>
        </w:rPr>
        <w:t>messaggero rincorre messaggero,</w:t>
      </w:r>
      <w:r>
        <w:rPr>
          <w:rFonts w:ascii="Arial" w:hAnsi="Arial" w:cs="Arial"/>
          <w:i/>
          <w:iCs/>
          <w:sz w:val="24"/>
          <w:szCs w:val="24"/>
        </w:rPr>
        <w:t xml:space="preserve"> </w:t>
      </w:r>
      <w:r w:rsidRPr="002C3E25">
        <w:rPr>
          <w:rFonts w:ascii="Arial" w:hAnsi="Arial" w:cs="Arial"/>
          <w:i/>
          <w:iCs/>
          <w:sz w:val="24"/>
          <w:szCs w:val="24"/>
        </w:rPr>
        <w:t>per annunciare al re di Babilonia</w:t>
      </w:r>
      <w:r>
        <w:rPr>
          <w:rFonts w:ascii="Arial" w:hAnsi="Arial" w:cs="Arial"/>
          <w:i/>
          <w:iCs/>
          <w:sz w:val="24"/>
          <w:szCs w:val="24"/>
        </w:rPr>
        <w:t xml:space="preserve"> </w:t>
      </w:r>
      <w:r w:rsidRPr="002C3E25">
        <w:rPr>
          <w:rFonts w:ascii="Arial" w:hAnsi="Arial" w:cs="Arial"/>
          <w:i/>
          <w:iCs/>
          <w:sz w:val="24"/>
          <w:szCs w:val="24"/>
        </w:rPr>
        <w:t>che la sua città è presa da ogni parte.</w:t>
      </w:r>
      <w:r>
        <w:rPr>
          <w:rFonts w:ascii="Arial" w:hAnsi="Arial" w:cs="Arial"/>
          <w:i/>
          <w:iCs/>
          <w:sz w:val="24"/>
          <w:szCs w:val="24"/>
        </w:rPr>
        <w:t xml:space="preserve"> </w:t>
      </w:r>
      <w:r w:rsidRPr="002C3E25">
        <w:rPr>
          <w:rFonts w:ascii="Arial" w:hAnsi="Arial" w:cs="Arial"/>
          <w:i/>
          <w:iCs/>
          <w:sz w:val="24"/>
          <w:szCs w:val="24"/>
        </w:rPr>
        <w:t>I guadi sono occupati, le fortezze bruciano,</w:t>
      </w:r>
      <w:r>
        <w:rPr>
          <w:rFonts w:ascii="Arial" w:hAnsi="Arial" w:cs="Arial"/>
          <w:i/>
          <w:iCs/>
          <w:sz w:val="24"/>
          <w:szCs w:val="24"/>
        </w:rPr>
        <w:t xml:space="preserve"> </w:t>
      </w:r>
      <w:r w:rsidRPr="002C3E25">
        <w:rPr>
          <w:rFonts w:ascii="Arial" w:hAnsi="Arial" w:cs="Arial"/>
          <w:i/>
          <w:iCs/>
          <w:sz w:val="24"/>
          <w:szCs w:val="24"/>
        </w:rPr>
        <w:t>i guerrieri sono sconvolti dal terrore.</w:t>
      </w:r>
      <w:r>
        <w:rPr>
          <w:rFonts w:ascii="Arial" w:hAnsi="Arial" w:cs="Arial"/>
          <w:i/>
          <w:iCs/>
          <w:sz w:val="24"/>
          <w:szCs w:val="24"/>
        </w:rPr>
        <w:t xml:space="preserve"> </w:t>
      </w:r>
      <w:r w:rsidRPr="002C3E25">
        <w:rPr>
          <w:rFonts w:ascii="Arial" w:hAnsi="Arial" w:cs="Arial"/>
          <w:i/>
          <w:iCs/>
          <w:sz w:val="24"/>
          <w:szCs w:val="24"/>
        </w:rPr>
        <w:t>Poiché dice il Signore degli eserciti, Dio d’Israele:</w:t>
      </w:r>
      <w:r>
        <w:rPr>
          <w:rFonts w:ascii="Arial" w:hAnsi="Arial" w:cs="Arial"/>
          <w:i/>
          <w:iCs/>
          <w:sz w:val="24"/>
          <w:szCs w:val="24"/>
        </w:rPr>
        <w:t xml:space="preserve"> </w:t>
      </w:r>
      <w:r w:rsidRPr="002C3E25">
        <w:rPr>
          <w:rFonts w:ascii="Arial" w:hAnsi="Arial" w:cs="Arial"/>
          <w:i/>
          <w:iCs/>
          <w:sz w:val="24"/>
          <w:szCs w:val="24"/>
        </w:rPr>
        <w:t>«La figlia di Babilonia è come un’aia</w:t>
      </w:r>
      <w:r>
        <w:rPr>
          <w:rFonts w:ascii="Arial" w:hAnsi="Arial" w:cs="Arial"/>
          <w:i/>
          <w:iCs/>
          <w:sz w:val="24"/>
          <w:szCs w:val="24"/>
        </w:rPr>
        <w:t xml:space="preserve"> </w:t>
      </w:r>
      <w:r w:rsidRPr="002C3E25">
        <w:rPr>
          <w:rFonts w:ascii="Arial" w:hAnsi="Arial" w:cs="Arial"/>
          <w:i/>
          <w:iCs/>
          <w:sz w:val="24"/>
          <w:szCs w:val="24"/>
        </w:rPr>
        <w:t>al tempo in cui viene spianata;</w:t>
      </w:r>
      <w:r>
        <w:rPr>
          <w:rFonts w:ascii="Arial" w:hAnsi="Arial" w:cs="Arial"/>
          <w:i/>
          <w:iCs/>
          <w:sz w:val="24"/>
          <w:szCs w:val="24"/>
        </w:rPr>
        <w:t xml:space="preserve"> </w:t>
      </w:r>
      <w:r w:rsidRPr="002C3E25">
        <w:rPr>
          <w:rFonts w:ascii="Arial" w:hAnsi="Arial" w:cs="Arial"/>
          <w:i/>
          <w:iCs/>
          <w:sz w:val="24"/>
          <w:szCs w:val="24"/>
        </w:rPr>
        <w:t>ancora un poco e verrà per essa</w:t>
      </w:r>
      <w:r>
        <w:rPr>
          <w:rFonts w:ascii="Arial" w:hAnsi="Arial" w:cs="Arial"/>
          <w:i/>
          <w:iCs/>
          <w:sz w:val="24"/>
          <w:szCs w:val="24"/>
        </w:rPr>
        <w:t xml:space="preserve"> </w:t>
      </w:r>
      <w:r w:rsidRPr="002C3E25">
        <w:rPr>
          <w:rFonts w:ascii="Arial" w:hAnsi="Arial" w:cs="Arial"/>
          <w:i/>
          <w:iCs/>
          <w:sz w:val="24"/>
          <w:szCs w:val="24"/>
        </w:rPr>
        <w:t>il tempo della mietitura».</w:t>
      </w:r>
    </w:p>
    <w:p w14:paraId="4F6D3606"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«Mi ha divorata, mi ha consumata</w:t>
      </w:r>
      <w:r>
        <w:rPr>
          <w:rFonts w:ascii="Arial" w:hAnsi="Arial" w:cs="Arial"/>
          <w:i/>
          <w:iCs/>
          <w:sz w:val="24"/>
          <w:szCs w:val="24"/>
        </w:rPr>
        <w:t xml:space="preserve"> </w:t>
      </w:r>
      <w:r w:rsidRPr="002C3E25">
        <w:rPr>
          <w:rFonts w:ascii="Arial" w:hAnsi="Arial" w:cs="Arial"/>
          <w:i/>
          <w:iCs/>
          <w:sz w:val="24"/>
          <w:szCs w:val="24"/>
        </w:rPr>
        <w:t>Nabucodònosor re di Babilonia,</w:t>
      </w:r>
      <w:r>
        <w:rPr>
          <w:rFonts w:ascii="Arial" w:hAnsi="Arial" w:cs="Arial"/>
          <w:i/>
          <w:iCs/>
          <w:sz w:val="24"/>
          <w:szCs w:val="24"/>
        </w:rPr>
        <w:t xml:space="preserve"> </w:t>
      </w:r>
      <w:r w:rsidRPr="002C3E25">
        <w:rPr>
          <w:rFonts w:ascii="Arial" w:hAnsi="Arial" w:cs="Arial"/>
          <w:i/>
          <w:iCs/>
          <w:sz w:val="24"/>
          <w:szCs w:val="24"/>
        </w:rPr>
        <w:t>mi ha ridotta come un vaso vuoto,</w:t>
      </w:r>
      <w:r>
        <w:rPr>
          <w:rFonts w:ascii="Arial" w:hAnsi="Arial" w:cs="Arial"/>
          <w:i/>
          <w:iCs/>
          <w:sz w:val="24"/>
          <w:szCs w:val="24"/>
        </w:rPr>
        <w:t xml:space="preserve"> </w:t>
      </w:r>
      <w:r w:rsidRPr="002C3E25">
        <w:rPr>
          <w:rFonts w:ascii="Arial" w:hAnsi="Arial" w:cs="Arial"/>
          <w:i/>
          <w:iCs/>
          <w:sz w:val="24"/>
          <w:szCs w:val="24"/>
        </w:rPr>
        <w:t>mi ha inghiottita come fa il drago,</w:t>
      </w:r>
      <w:r>
        <w:rPr>
          <w:rFonts w:ascii="Arial" w:hAnsi="Arial" w:cs="Arial"/>
          <w:i/>
          <w:iCs/>
          <w:sz w:val="24"/>
          <w:szCs w:val="24"/>
        </w:rPr>
        <w:t xml:space="preserve"> </w:t>
      </w:r>
      <w:r w:rsidRPr="002C3E25">
        <w:rPr>
          <w:rFonts w:ascii="Arial" w:hAnsi="Arial" w:cs="Arial"/>
          <w:i/>
          <w:iCs/>
          <w:sz w:val="24"/>
          <w:szCs w:val="24"/>
        </w:rPr>
        <w:t>ha riempito il suo ventre,</w:t>
      </w:r>
      <w:r>
        <w:rPr>
          <w:rFonts w:ascii="Arial" w:hAnsi="Arial" w:cs="Arial"/>
          <w:i/>
          <w:iCs/>
          <w:sz w:val="24"/>
          <w:szCs w:val="24"/>
        </w:rPr>
        <w:t xml:space="preserve"> </w:t>
      </w:r>
      <w:r w:rsidRPr="002C3E25">
        <w:rPr>
          <w:rFonts w:ascii="Arial" w:hAnsi="Arial" w:cs="Arial"/>
          <w:i/>
          <w:iCs/>
          <w:sz w:val="24"/>
          <w:szCs w:val="24"/>
        </w:rPr>
        <w:t>dai miei luoghi deliziosi mi ha scacciata».</w:t>
      </w:r>
    </w:p>
    <w:p w14:paraId="2BBE6AD5"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«Il mio strazio e la mia sventura ricadano su Babilonia!»,</w:t>
      </w:r>
      <w:r>
        <w:rPr>
          <w:rFonts w:ascii="Arial" w:hAnsi="Arial" w:cs="Arial"/>
          <w:i/>
          <w:iCs/>
          <w:sz w:val="24"/>
          <w:szCs w:val="24"/>
        </w:rPr>
        <w:t xml:space="preserve"> </w:t>
      </w:r>
      <w:r w:rsidRPr="002C3E25">
        <w:rPr>
          <w:rFonts w:ascii="Arial" w:hAnsi="Arial" w:cs="Arial"/>
          <w:i/>
          <w:iCs/>
          <w:sz w:val="24"/>
          <w:szCs w:val="24"/>
        </w:rPr>
        <w:t>dice la popolazione di Sion.</w:t>
      </w:r>
      <w:r>
        <w:rPr>
          <w:rFonts w:ascii="Arial" w:hAnsi="Arial" w:cs="Arial"/>
          <w:i/>
          <w:iCs/>
          <w:sz w:val="24"/>
          <w:szCs w:val="24"/>
        </w:rPr>
        <w:t xml:space="preserve"> </w:t>
      </w:r>
      <w:r w:rsidRPr="002C3E25">
        <w:rPr>
          <w:rFonts w:ascii="Arial" w:hAnsi="Arial" w:cs="Arial"/>
          <w:i/>
          <w:iCs/>
          <w:sz w:val="24"/>
          <w:szCs w:val="24"/>
        </w:rPr>
        <w:t>«Il mio sangue sugli abitanti della Caldea!»,</w:t>
      </w:r>
      <w:r>
        <w:rPr>
          <w:rFonts w:ascii="Arial" w:hAnsi="Arial" w:cs="Arial"/>
          <w:i/>
          <w:iCs/>
          <w:sz w:val="24"/>
          <w:szCs w:val="24"/>
        </w:rPr>
        <w:t xml:space="preserve"> </w:t>
      </w:r>
      <w:r w:rsidRPr="002C3E25">
        <w:rPr>
          <w:rFonts w:ascii="Arial" w:hAnsi="Arial" w:cs="Arial"/>
          <w:i/>
          <w:iCs/>
          <w:sz w:val="24"/>
          <w:szCs w:val="24"/>
        </w:rPr>
        <w:t>dice Gerusalemme.</w:t>
      </w:r>
    </w:p>
    <w:p w14:paraId="43154160"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Perciò così dice il Signore:</w:t>
      </w:r>
      <w:r>
        <w:rPr>
          <w:rFonts w:ascii="Arial" w:hAnsi="Arial" w:cs="Arial"/>
          <w:i/>
          <w:iCs/>
          <w:sz w:val="24"/>
          <w:szCs w:val="24"/>
        </w:rPr>
        <w:t xml:space="preserve"> </w:t>
      </w:r>
      <w:r w:rsidRPr="002C3E25">
        <w:rPr>
          <w:rFonts w:ascii="Arial" w:hAnsi="Arial" w:cs="Arial"/>
          <w:i/>
          <w:iCs/>
          <w:sz w:val="24"/>
          <w:szCs w:val="24"/>
        </w:rPr>
        <w:t>«Ecco, io difendo la tua causa,</w:t>
      </w:r>
      <w:r>
        <w:rPr>
          <w:rFonts w:ascii="Arial" w:hAnsi="Arial" w:cs="Arial"/>
          <w:i/>
          <w:iCs/>
          <w:sz w:val="24"/>
          <w:szCs w:val="24"/>
        </w:rPr>
        <w:t xml:space="preserve"> </w:t>
      </w:r>
      <w:r w:rsidRPr="002C3E25">
        <w:rPr>
          <w:rFonts w:ascii="Arial" w:hAnsi="Arial" w:cs="Arial"/>
          <w:i/>
          <w:iCs/>
          <w:sz w:val="24"/>
          <w:szCs w:val="24"/>
        </w:rPr>
        <w:t>compio la tua vendetta;</w:t>
      </w:r>
      <w:r>
        <w:rPr>
          <w:rFonts w:ascii="Arial" w:hAnsi="Arial" w:cs="Arial"/>
          <w:i/>
          <w:iCs/>
          <w:sz w:val="24"/>
          <w:szCs w:val="24"/>
        </w:rPr>
        <w:t xml:space="preserve"> </w:t>
      </w:r>
      <w:r w:rsidRPr="002C3E25">
        <w:rPr>
          <w:rFonts w:ascii="Arial" w:hAnsi="Arial" w:cs="Arial"/>
          <w:i/>
          <w:iCs/>
          <w:sz w:val="24"/>
          <w:szCs w:val="24"/>
        </w:rPr>
        <w:t>prosciugherò il suo mare,</w:t>
      </w:r>
      <w:r>
        <w:rPr>
          <w:rFonts w:ascii="Arial" w:hAnsi="Arial" w:cs="Arial"/>
          <w:i/>
          <w:iCs/>
          <w:sz w:val="24"/>
          <w:szCs w:val="24"/>
        </w:rPr>
        <w:t xml:space="preserve"> </w:t>
      </w:r>
      <w:r w:rsidRPr="002C3E25">
        <w:rPr>
          <w:rFonts w:ascii="Arial" w:hAnsi="Arial" w:cs="Arial"/>
          <w:i/>
          <w:iCs/>
          <w:sz w:val="24"/>
          <w:szCs w:val="24"/>
        </w:rPr>
        <w:t>disseccherò le sue sorgenti.</w:t>
      </w:r>
    </w:p>
    <w:p w14:paraId="2179CB1B"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Babilonia diventerà un cumulo di rovine,</w:t>
      </w:r>
      <w:r>
        <w:rPr>
          <w:rFonts w:ascii="Arial" w:hAnsi="Arial" w:cs="Arial"/>
          <w:i/>
          <w:iCs/>
          <w:sz w:val="24"/>
          <w:szCs w:val="24"/>
        </w:rPr>
        <w:t xml:space="preserve"> </w:t>
      </w:r>
      <w:r w:rsidRPr="002C3E25">
        <w:rPr>
          <w:rFonts w:ascii="Arial" w:hAnsi="Arial" w:cs="Arial"/>
          <w:i/>
          <w:iCs/>
          <w:sz w:val="24"/>
          <w:szCs w:val="24"/>
        </w:rPr>
        <w:t>un rifugio di sciacalli,</w:t>
      </w:r>
      <w:r>
        <w:rPr>
          <w:rFonts w:ascii="Arial" w:hAnsi="Arial" w:cs="Arial"/>
          <w:i/>
          <w:iCs/>
          <w:sz w:val="24"/>
          <w:szCs w:val="24"/>
        </w:rPr>
        <w:t xml:space="preserve"> </w:t>
      </w:r>
      <w:r w:rsidRPr="002C3E25">
        <w:rPr>
          <w:rFonts w:ascii="Arial" w:hAnsi="Arial" w:cs="Arial"/>
          <w:i/>
          <w:iCs/>
          <w:sz w:val="24"/>
          <w:szCs w:val="24"/>
        </w:rPr>
        <w:t>un oggetto di stupore e di scherno,</w:t>
      </w:r>
      <w:r>
        <w:rPr>
          <w:rFonts w:ascii="Arial" w:hAnsi="Arial" w:cs="Arial"/>
          <w:i/>
          <w:iCs/>
          <w:sz w:val="24"/>
          <w:szCs w:val="24"/>
        </w:rPr>
        <w:t xml:space="preserve"> </w:t>
      </w:r>
      <w:r w:rsidRPr="002C3E25">
        <w:rPr>
          <w:rFonts w:ascii="Arial" w:hAnsi="Arial" w:cs="Arial"/>
          <w:i/>
          <w:iCs/>
          <w:sz w:val="24"/>
          <w:szCs w:val="24"/>
        </w:rPr>
        <w:t>senza più abitanti.</w:t>
      </w:r>
      <w:r>
        <w:rPr>
          <w:rFonts w:ascii="Arial" w:hAnsi="Arial" w:cs="Arial"/>
          <w:i/>
          <w:iCs/>
          <w:sz w:val="24"/>
          <w:szCs w:val="24"/>
        </w:rPr>
        <w:t xml:space="preserve"> </w:t>
      </w:r>
      <w:r w:rsidRPr="002C3E25">
        <w:rPr>
          <w:rFonts w:ascii="Arial" w:hAnsi="Arial" w:cs="Arial"/>
          <w:i/>
          <w:iCs/>
          <w:sz w:val="24"/>
          <w:szCs w:val="24"/>
        </w:rPr>
        <w:t>Essi ruggiscono insieme come leoncelli,</w:t>
      </w:r>
      <w:r>
        <w:rPr>
          <w:rFonts w:ascii="Arial" w:hAnsi="Arial" w:cs="Arial"/>
          <w:i/>
          <w:iCs/>
          <w:sz w:val="24"/>
          <w:szCs w:val="24"/>
        </w:rPr>
        <w:t xml:space="preserve"> </w:t>
      </w:r>
      <w:r w:rsidRPr="002C3E25">
        <w:rPr>
          <w:rFonts w:ascii="Arial" w:hAnsi="Arial" w:cs="Arial"/>
          <w:i/>
          <w:iCs/>
          <w:sz w:val="24"/>
          <w:szCs w:val="24"/>
        </w:rPr>
        <w:lastRenderedPageBreak/>
        <w:t>ringhiano come cuccioli di una leonessa.</w:t>
      </w:r>
      <w:r>
        <w:rPr>
          <w:rFonts w:ascii="Arial" w:hAnsi="Arial" w:cs="Arial"/>
          <w:i/>
          <w:iCs/>
          <w:sz w:val="24"/>
          <w:szCs w:val="24"/>
        </w:rPr>
        <w:t xml:space="preserve"> </w:t>
      </w:r>
      <w:r w:rsidRPr="002C3E25">
        <w:rPr>
          <w:rFonts w:ascii="Arial" w:hAnsi="Arial" w:cs="Arial"/>
          <w:i/>
          <w:iCs/>
          <w:sz w:val="24"/>
          <w:szCs w:val="24"/>
        </w:rPr>
        <w:t>Con veleno preparerò loro una bevanda,</w:t>
      </w:r>
      <w:r>
        <w:rPr>
          <w:rFonts w:ascii="Arial" w:hAnsi="Arial" w:cs="Arial"/>
          <w:i/>
          <w:iCs/>
          <w:sz w:val="24"/>
          <w:szCs w:val="24"/>
        </w:rPr>
        <w:t xml:space="preserve"> </w:t>
      </w:r>
      <w:r w:rsidRPr="002C3E25">
        <w:rPr>
          <w:rFonts w:ascii="Arial" w:hAnsi="Arial" w:cs="Arial"/>
          <w:i/>
          <w:iCs/>
          <w:sz w:val="24"/>
          <w:szCs w:val="24"/>
        </w:rPr>
        <w:t>li inebrierò perché si stordiscano.</w:t>
      </w:r>
      <w:r>
        <w:rPr>
          <w:rFonts w:ascii="Arial" w:hAnsi="Arial" w:cs="Arial"/>
          <w:i/>
          <w:iCs/>
          <w:sz w:val="24"/>
          <w:szCs w:val="24"/>
        </w:rPr>
        <w:t xml:space="preserve"> </w:t>
      </w:r>
      <w:r w:rsidRPr="002C3E25">
        <w:rPr>
          <w:rFonts w:ascii="Arial" w:hAnsi="Arial" w:cs="Arial"/>
          <w:i/>
          <w:iCs/>
          <w:sz w:val="24"/>
          <w:szCs w:val="24"/>
        </w:rPr>
        <w:t>Si addormenteranno in un sonno perenne</w:t>
      </w:r>
      <w:r>
        <w:rPr>
          <w:rFonts w:ascii="Arial" w:hAnsi="Arial" w:cs="Arial"/>
          <w:i/>
          <w:iCs/>
          <w:sz w:val="24"/>
          <w:szCs w:val="24"/>
        </w:rPr>
        <w:t xml:space="preserve"> </w:t>
      </w:r>
      <w:r w:rsidRPr="002C3E25">
        <w:rPr>
          <w:rFonts w:ascii="Arial" w:hAnsi="Arial" w:cs="Arial"/>
          <w:i/>
          <w:iCs/>
          <w:sz w:val="24"/>
          <w:szCs w:val="24"/>
        </w:rPr>
        <w:t>e non si sveglieranno mai più.</w:t>
      </w:r>
      <w:r>
        <w:rPr>
          <w:rFonts w:ascii="Arial" w:hAnsi="Arial" w:cs="Arial"/>
          <w:i/>
          <w:iCs/>
          <w:sz w:val="24"/>
          <w:szCs w:val="24"/>
        </w:rPr>
        <w:t xml:space="preserve"> </w:t>
      </w:r>
      <w:r w:rsidRPr="002C3E25">
        <w:rPr>
          <w:rFonts w:ascii="Arial" w:hAnsi="Arial" w:cs="Arial"/>
          <w:i/>
          <w:iCs/>
          <w:sz w:val="24"/>
          <w:szCs w:val="24"/>
        </w:rPr>
        <w:t>Oracolo del Signore.</w:t>
      </w:r>
      <w:r>
        <w:rPr>
          <w:rFonts w:ascii="Arial" w:hAnsi="Arial" w:cs="Arial"/>
          <w:i/>
          <w:iCs/>
          <w:sz w:val="24"/>
          <w:szCs w:val="24"/>
        </w:rPr>
        <w:t xml:space="preserve"> </w:t>
      </w:r>
      <w:r w:rsidRPr="002C3E25">
        <w:rPr>
          <w:rFonts w:ascii="Arial" w:hAnsi="Arial" w:cs="Arial"/>
          <w:i/>
          <w:iCs/>
          <w:sz w:val="24"/>
          <w:szCs w:val="24"/>
        </w:rPr>
        <w:t>Li farò scendere al macello come agnelli,</w:t>
      </w:r>
      <w:r>
        <w:rPr>
          <w:rFonts w:ascii="Arial" w:hAnsi="Arial" w:cs="Arial"/>
          <w:i/>
          <w:iCs/>
          <w:sz w:val="24"/>
          <w:szCs w:val="24"/>
        </w:rPr>
        <w:t xml:space="preserve"> </w:t>
      </w:r>
      <w:r w:rsidRPr="002C3E25">
        <w:rPr>
          <w:rFonts w:ascii="Arial" w:hAnsi="Arial" w:cs="Arial"/>
          <w:i/>
          <w:iCs/>
          <w:sz w:val="24"/>
          <w:szCs w:val="24"/>
        </w:rPr>
        <w:t>come montoni insieme con i capri».</w:t>
      </w:r>
      <w:r>
        <w:rPr>
          <w:rFonts w:ascii="Arial" w:hAnsi="Arial" w:cs="Arial"/>
          <w:i/>
          <w:iCs/>
          <w:sz w:val="24"/>
          <w:szCs w:val="24"/>
        </w:rPr>
        <w:t xml:space="preserve"> </w:t>
      </w:r>
      <w:r w:rsidRPr="002C3E25">
        <w:rPr>
          <w:rFonts w:ascii="Arial" w:hAnsi="Arial" w:cs="Arial"/>
          <w:i/>
          <w:iCs/>
          <w:sz w:val="24"/>
          <w:szCs w:val="24"/>
        </w:rPr>
        <w:t>Come è stata presa e occupata</w:t>
      </w:r>
      <w:r>
        <w:rPr>
          <w:rFonts w:ascii="Arial" w:hAnsi="Arial" w:cs="Arial"/>
          <w:i/>
          <w:iCs/>
          <w:sz w:val="24"/>
          <w:szCs w:val="24"/>
        </w:rPr>
        <w:t xml:space="preserve"> </w:t>
      </w:r>
      <w:r w:rsidRPr="002C3E25">
        <w:rPr>
          <w:rFonts w:ascii="Arial" w:hAnsi="Arial" w:cs="Arial"/>
          <w:i/>
          <w:iCs/>
          <w:sz w:val="24"/>
          <w:szCs w:val="24"/>
        </w:rPr>
        <w:t>Sesac, l’orgoglio di tutta la terra?</w:t>
      </w:r>
      <w:r>
        <w:rPr>
          <w:rFonts w:ascii="Arial" w:hAnsi="Arial" w:cs="Arial"/>
          <w:i/>
          <w:iCs/>
          <w:sz w:val="24"/>
          <w:szCs w:val="24"/>
        </w:rPr>
        <w:t xml:space="preserve"> </w:t>
      </w:r>
      <w:r w:rsidRPr="002C3E25">
        <w:rPr>
          <w:rFonts w:ascii="Arial" w:hAnsi="Arial" w:cs="Arial"/>
          <w:i/>
          <w:iCs/>
          <w:sz w:val="24"/>
          <w:szCs w:val="24"/>
        </w:rPr>
        <w:t>Come è diventata un orrore</w:t>
      </w:r>
      <w:r>
        <w:rPr>
          <w:rFonts w:ascii="Arial" w:hAnsi="Arial" w:cs="Arial"/>
          <w:i/>
          <w:iCs/>
          <w:sz w:val="24"/>
          <w:szCs w:val="24"/>
        </w:rPr>
        <w:t xml:space="preserve"> </w:t>
      </w:r>
      <w:r w:rsidRPr="002C3E25">
        <w:rPr>
          <w:rFonts w:ascii="Arial" w:hAnsi="Arial" w:cs="Arial"/>
          <w:i/>
          <w:iCs/>
          <w:sz w:val="24"/>
          <w:szCs w:val="24"/>
        </w:rPr>
        <w:t>Babilonia fra le nazioni?</w:t>
      </w:r>
      <w:r>
        <w:rPr>
          <w:rFonts w:ascii="Arial" w:hAnsi="Arial" w:cs="Arial"/>
          <w:i/>
          <w:iCs/>
          <w:sz w:val="24"/>
          <w:szCs w:val="24"/>
        </w:rPr>
        <w:t xml:space="preserve"> </w:t>
      </w:r>
      <w:r w:rsidRPr="002C3E25">
        <w:rPr>
          <w:rFonts w:ascii="Arial" w:hAnsi="Arial" w:cs="Arial"/>
          <w:i/>
          <w:iCs/>
          <w:sz w:val="24"/>
          <w:szCs w:val="24"/>
        </w:rPr>
        <w:t>Il mare dilaga su Babilonia,</w:t>
      </w:r>
      <w:r>
        <w:rPr>
          <w:rFonts w:ascii="Arial" w:hAnsi="Arial" w:cs="Arial"/>
          <w:i/>
          <w:iCs/>
          <w:sz w:val="24"/>
          <w:szCs w:val="24"/>
        </w:rPr>
        <w:t xml:space="preserve"> </w:t>
      </w:r>
      <w:r w:rsidRPr="002C3E25">
        <w:rPr>
          <w:rFonts w:ascii="Arial" w:hAnsi="Arial" w:cs="Arial"/>
          <w:i/>
          <w:iCs/>
          <w:sz w:val="24"/>
          <w:szCs w:val="24"/>
        </w:rPr>
        <w:t>essa è stata sommersa dalla massa delle onde.</w:t>
      </w:r>
      <w:r>
        <w:rPr>
          <w:rFonts w:ascii="Arial" w:hAnsi="Arial" w:cs="Arial"/>
          <w:i/>
          <w:iCs/>
          <w:sz w:val="24"/>
          <w:szCs w:val="24"/>
        </w:rPr>
        <w:t xml:space="preserve"> </w:t>
      </w:r>
      <w:r w:rsidRPr="002C3E25">
        <w:rPr>
          <w:rFonts w:ascii="Arial" w:hAnsi="Arial" w:cs="Arial"/>
          <w:i/>
          <w:iCs/>
          <w:sz w:val="24"/>
          <w:szCs w:val="24"/>
        </w:rPr>
        <w:t>Sono diventate una desolazione le sue città,</w:t>
      </w:r>
      <w:r>
        <w:rPr>
          <w:rFonts w:ascii="Arial" w:hAnsi="Arial" w:cs="Arial"/>
          <w:i/>
          <w:iCs/>
          <w:sz w:val="24"/>
          <w:szCs w:val="24"/>
        </w:rPr>
        <w:t xml:space="preserve"> </w:t>
      </w:r>
      <w:r w:rsidRPr="002C3E25">
        <w:rPr>
          <w:rFonts w:ascii="Arial" w:hAnsi="Arial" w:cs="Arial"/>
          <w:i/>
          <w:iCs/>
          <w:sz w:val="24"/>
          <w:szCs w:val="24"/>
        </w:rPr>
        <w:t>una terra riarsa, una steppa.</w:t>
      </w:r>
      <w:r>
        <w:rPr>
          <w:rFonts w:ascii="Arial" w:hAnsi="Arial" w:cs="Arial"/>
          <w:i/>
          <w:iCs/>
          <w:sz w:val="24"/>
          <w:szCs w:val="24"/>
        </w:rPr>
        <w:t xml:space="preserve"> </w:t>
      </w:r>
      <w:r w:rsidRPr="002C3E25">
        <w:rPr>
          <w:rFonts w:ascii="Arial" w:hAnsi="Arial" w:cs="Arial"/>
          <w:i/>
          <w:iCs/>
          <w:sz w:val="24"/>
          <w:szCs w:val="24"/>
        </w:rPr>
        <w:t>Nessuno abita più in esse</w:t>
      </w:r>
      <w:r>
        <w:rPr>
          <w:rFonts w:ascii="Arial" w:hAnsi="Arial" w:cs="Arial"/>
          <w:i/>
          <w:iCs/>
          <w:sz w:val="24"/>
          <w:szCs w:val="24"/>
        </w:rPr>
        <w:t xml:space="preserve"> </w:t>
      </w:r>
      <w:r w:rsidRPr="002C3E25">
        <w:rPr>
          <w:rFonts w:ascii="Arial" w:hAnsi="Arial" w:cs="Arial"/>
          <w:i/>
          <w:iCs/>
          <w:sz w:val="24"/>
          <w:szCs w:val="24"/>
        </w:rPr>
        <w:t>non vi passa più nessun essere umano.</w:t>
      </w:r>
    </w:p>
    <w:p w14:paraId="58718C5F"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«Io punirò Bel a Babilonia,</w:t>
      </w:r>
      <w:r>
        <w:rPr>
          <w:rFonts w:ascii="Arial" w:hAnsi="Arial" w:cs="Arial"/>
          <w:i/>
          <w:iCs/>
          <w:sz w:val="24"/>
          <w:szCs w:val="24"/>
        </w:rPr>
        <w:t xml:space="preserve"> </w:t>
      </w:r>
      <w:r w:rsidRPr="002C3E25">
        <w:rPr>
          <w:rFonts w:ascii="Arial" w:hAnsi="Arial" w:cs="Arial"/>
          <w:i/>
          <w:iCs/>
          <w:sz w:val="24"/>
          <w:szCs w:val="24"/>
        </w:rPr>
        <w:t>gli estrarrò dalla gola quanto ha inghiottito.</w:t>
      </w:r>
      <w:r>
        <w:rPr>
          <w:rFonts w:ascii="Arial" w:hAnsi="Arial" w:cs="Arial"/>
          <w:i/>
          <w:iCs/>
          <w:sz w:val="24"/>
          <w:szCs w:val="24"/>
        </w:rPr>
        <w:t xml:space="preserve"> </w:t>
      </w:r>
      <w:r w:rsidRPr="002C3E25">
        <w:rPr>
          <w:rFonts w:ascii="Arial" w:hAnsi="Arial" w:cs="Arial"/>
          <w:i/>
          <w:iCs/>
          <w:sz w:val="24"/>
          <w:szCs w:val="24"/>
        </w:rPr>
        <w:t>Non andranno più a lui le nazioni.</w:t>
      </w:r>
      <w:r>
        <w:rPr>
          <w:rFonts w:ascii="Arial" w:hAnsi="Arial" w:cs="Arial"/>
          <w:i/>
          <w:iCs/>
          <w:sz w:val="24"/>
          <w:szCs w:val="24"/>
        </w:rPr>
        <w:t xml:space="preserve"> </w:t>
      </w:r>
      <w:r w:rsidRPr="002C3E25">
        <w:rPr>
          <w:rFonts w:ascii="Arial" w:hAnsi="Arial" w:cs="Arial"/>
          <w:i/>
          <w:iCs/>
          <w:sz w:val="24"/>
          <w:szCs w:val="24"/>
        </w:rPr>
        <w:t>Persino le mura di Babilonia sono crollate.</w:t>
      </w:r>
      <w:r>
        <w:rPr>
          <w:rFonts w:ascii="Arial" w:hAnsi="Arial" w:cs="Arial"/>
          <w:i/>
          <w:iCs/>
          <w:sz w:val="24"/>
          <w:szCs w:val="24"/>
        </w:rPr>
        <w:t xml:space="preserve"> </w:t>
      </w:r>
      <w:r w:rsidRPr="002C3E25">
        <w:rPr>
          <w:rFonts w:ascii="Arial" w:hAnsi="Arial" w:cs="Arial"/>
          <w:i/>
          <w:iCs/>
          <w:sz w:val="24"/>
          <w:szCs w:val="24"/>
        </w:rPr>
        <w:t>Esci fuori, popolo mio,</w:t>
      </w:r>
      <w:r>
        <w:rPr>
          <w:rFonts w:ascii="Arial" w:hAnsi="Arial" w:cs="Arial"/>
          <w:i/>
          <w:iCs/>
          <w:sz w:val="24"/>
          <w:szCs w:val="24"/>
        </w:rPr>
        <w:t xml:space="preserve"> </w:t>
      </w:r>
      <w:r w:rsidRPr="002C3E25">
        <w:rPr>
          <w:rFonts w:ascii="Arial" w:hAnsi="Arial" w:cs="Arial"/>
          <w:i/>
          <w:iCs/>
          <w:sz w:val="24"/>
          <w:szCs w:val="24"/>
        </w:rPr>
        <w:t>ognuno salvi la sua vita dall’ira ardente del Signore.</w:t>
      </w:r>
    </w:p>
    <w:p w14:paraId="1722EFE2"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32595CA3"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“Sentiamo vergogna perché abbiamo udito l’insulto; la confusione ha coperto i nostri volti, perché stranieri sono entrati nel santuario del tempio del Signore”.</w:t>
      </w:r>
    </w:p>
    <w:p w14:paraId="2943A126"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2289F0AB"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20E29D00" w14:textId="77777777" w:rsidR="005C08AE" w:rsidRPr="002C3E25"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Così dice il Signore degli eserciti:</w:t>
      </w:r>
      <w:r>
        <w:rPr>
          <w:rFonts w:ascii="Arial" w:hAnsi="Arial" w:cs="Arial"/>
          <w:i/>
          <w:iCs/>
          <w:sz w:val="24"/>
          <w:szCs w:val="24"/>
        </w:rPr>
        <w:t xml:space="preserve"> </w:t>
      </w:r>
      <w:r w:rsidRPr="002C3E25">
        <w:rPr>
          <w:rFonts w:ascii="Arial" w:hAnsi="Arial" w:cs="Arial"/>
          <w:i/>
          <w:iCs/>
          <w:sz w:val="24"/>
          <w:szCs w:val="24"/>
        </w:rPr>
        <w:t>«Le larghe mura di Babilonia saranno rase al suolo,</w:t>
      </w:r>
      <w:r>
        <w:rPr>
          <w:rFonts w:ascii="Arial" w:hAnsi="Arial" w:cs="Arial"/>
          <w:i/>
          <w:iCs/>
          <w:sz w:val="24"/>
          <w:szCs w:val="24"/>
        </w:rPr>
        <w:t xml:space="preserve"> </w:t>
      </w:r>
      <w:r w:rsidRPr="002C3E25">
        <w:rPr>
          <w:rFonts w:ascii="Arial" w:hAnsi="Arial" w:cs="Arial"/>
          <w:i/>
          <w:iCs/>
          <w:sz w:val="24"/>
          <w:szCs w:val="24"/>
        </w:rPr>
        <w:t>le sue alte porte saranno date alle fiamme.</w:t>
      </w:r>
      <w:r>
        <w:rPr>
          <w:rFonts w:ascii="Arial" w:hAnsi="Arial" w:cs="Arial"/>
          <w:i/>
          <w:iCs/>
          <w:sz w:val="24"/>
          <w:szCs w:val="24"/>
        </w:rPr>
        <w:t xml:space="preserve"> </w:t>
      </w:r>
      <w:r w:rsidRPr="002C3E25">
        <w:rPr>
          <w:rFonts w:ascii="Arial" w:hAnsi="Arial" w:cs="Arial"/>
          <w:i/>
          <w:iCs/>
          <w:sz w:val="24"/>
          <w:szCs w:val="24"/>
        </w:rPr>
        <w:t>Si affannano dunque invano i popoli,</w:t>
      </w:r>
      <w:r>
        <w:rPr>
          <w:rFonts w:ascii="Arial" w:hAnsi="Arial" w:cs="Arial"/>
          <w:i/>
          <w:iCs/>
          <w:sz w:val="24"/>
          <w:szCs w:val="24"/>
        </w:rPr>
        <w:t xml:space="preserve"> </w:t>
      </w:r>
      <w:r w:rsidRPr="002C3E25">
        <w:rPr>
          <w:rFonts w:ascii="Arial" w:hAnsi="Arial" w:cs="Arial"/>
          <w:i/>
          <w:iCs/>
          <w:sz w:val="24"/>
          <w:szCs w:val="24"/>
        </w:rPr>
        <w:t>le nazioni si affaticano per il fuoco».</w:t>
      </w:r>
    </w:p>
    <w:p w14:paraId="30ADCA6A" w14:textId="77777777" w:rsidR="005C08AE" w:rsidRPr="005C4028" w:rsidRDefault="005C08AE" w:rsidP="005C08AE">
      <w:pPr>
        <w:autoSpaceDE w:val="0"/>
        <w:autoSpaceDN w:val="0"/>
        <w:adjustRightInd w:val="0"/>
        <w:spacing w:after="200"/>
        <w:jc w:val="both"/>
        <w:rPr>
          <w:rFonts w:ascii="Arial" w:hAnsi="Arial" w:cs="Arial"/>
          <w:i/>
          <w:iCs/>
          <w:sz w:val="24"/>
          <w:szCs w:val="24"/>
        </w:rPr>
      </w:pPr>
      <w:r w:rsidRPr="002C3E25">
        <w:rPr>
          <w:rFonts w:ascii="Arial" w:hAnsi="Arial" w:cs="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w:t>
      </w:r>
      <w:r w:rsidRPr="002C3E25">
        <w:rPr>
          <w:rFonts w:ascii="Arial" w:hAnsi="Arial" w:cs="Arial"/>
          <w:i/>
          <w:iCs/>
          <w:sz w:val="24"/>
          <w:szCs w:val="24"/>
        </w:rPr>
        <w:lastRenderedPageBreak/>
        <w:t>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r>
        <w:rPr>
          <w:rFonts w:ascii="Arial" w:hAnsi="Arial" w:cs="Arial"/>
          <w:i/>
          <w:iCs/>
          <w:sz w:val="24"/>
          <w:szCs w:val="24"/>
        </w:rPr>
        <w:t xml:space="preserve"> (Ger 51,1-64). </w:t>
      </w:r>
    </w:p>
    <w:p w14:paraId="163B0DF1"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Da quanto riportato dalla Sacre Pagine della Scrittura appare con ogni evidenza una sola verità: </w:t>
      </w:r>
      <w:r w:rsidRPr="002F1C6C">
        <w:rPr>
          <w:rFonts w:ascii="Arial" w:hAnsi="Arial" w:cs="Arial"/>
          <w:b/>
          <w:bCs/>
          <w:sz w:val="24"/>
          <w:szCs w:val="24"/>
        </w:rPr>
        <w:t>Signore degli uomini e della storia è il Signore</w:t>
      </w:r>
      <w:r>
        <w:rPr>
          <w:rFonts w:ascii="Arial" w:hAnsi="Arial" w:cs="Arial"/>
          <w:sz w:val="24"/>
          <w:szCs w:val="24"/>
        </w:rPr>
        <w:t>. Mai dobbiamo dimenticarci che quanto stiamo prendendo in esame, avviene perché il settimo angelo ha suonato la sua tromba.</w:t>
      </w:r>
      <w:r w:rsidRPr="002F1C6C">
        <w:rPr>
          <w:rFonts w:ascii="Arial" w:hAnsi="Arial" w:cs="Arial"/>
          <w:b/>
          <w:bCs/>
          <w:sz w:val="24"/>
          <w:szCs w:val="24"/>
        </w:rPr>
        <w:t xml:space="preserve"> La tromba è stata suonata per volere dell’Agnello Immolato. Solo Lui possiede nelle sua mani il libro sigillato con </w:t>
      </w:r>
      <w:r>
        <w:rPr>
          <w:rFonts w:ascii="Arial" w:hAnsi="Arial" w:cs="Arial"/>
          <w:b/>
          <w:bCs/>
          <w:sz w:val="24"/>
          <w:szCs w:val="24"/>
        </w:rPr>
        <w:t xml:space="preserve">sette </w:t>
      </w:r>
      <w:r w:rsidRPr="002F1C6C">
        <w:rPr>
          <w:rFonts w:ascii="Arial" w:hAnsi="Arial" w:cs="Arial"/>
          <w:b/>
          <w:bCs/>
          <w:sz w:val="24"/>
          <w:szCs w:val="24"/>
        </w:rPr>
        <w:t>sigilli e solo Lui decide il tempo in cui un sigillo deve essere aperto, una tromba deve</w:t>
      </w:r>
      <w:r>
        <w:rPr>
          <w:rFonts w:ascii="Arial" w:hAnsi="Arial" w:cs="Arial"/>
          <w:b/>
          <w:bCs/>
          <w:sz w:val="24"/>
          <w:szCs w:val="24"/>
        </w:rPr>
        <w:t xml:space="preserve"> essere</w:t>
      </w:r>
      <w:r w:rsidRPr="002F1C6C">
        <w:rPr>
          <w:rFonts w:ascii="Arial" w:hAnsi="Arial" w:cs="Arial"/>
          <w:b/>
          <w:bCs/>
          <w:sz w:val="24"/>
          <w:szCs w:val="24"/>
        </w:rPr>
        <w:t xml:space="preserve"> suona</w:t>
      </w:r>
      <w:r>
        <w:rPr>
          <w:rFonts w:ascii="Arial" w:hAnsi="Arial" w:cs="Arial"/>
          <w:b/>
          <w:bCs/>
          <w:sz w:val="24"/>
          <w:szCs w:val="24"/>
        </w:rPr>
        <w:t>ta</w:t>
      </w:r>
      <w:r w:rsidRPr="002F1C6C">
        <w:rPr>
          <w:rFonts w:ascii="Arial" w:hAnsi="Arial" w:cs="Arial"/>
          <w:b/>
          <w:bCs/>
          <w:sz w:val="24"/>
          <w:szCs w:val="24"/>
        </w:rPr>
        <w:t xml:space="preserve">  un guaio deve essere annunciato, un segno si dovrà realizzare, una coppa dovrà essere versata sulla terra.</w:t>
      </w:r>
      <w:r>
        <w:rPr>
          <w:rFonts w:ascii="Arial" w:hAnsi="Arial" w:cs="Arial"/>
          <w:sz w:val="24"/>
          <w:szCs w:val="24"/>
        </w:rPr>
        <w:t xml:space="preserve"> Il discepolo di Gesù dovrà per questo chiedersi: </w:t>
      </w:r>
      <w:r w:rsidRPr="002F1C6C">
        <w:rPr>
          <w:rFonts w:ascii="Arial" w:hAnsi="Arial" w:cs="Arial"/>
          <w:b/>
          <w:bCs/>
          <w:sz w:val="24"/>
          <w:szCs w:val="24"/>
        </w:rPr>
        <w:t xml:space="preserve">qual è l’opera che io dovrò compiere in questa particolare ora della mia storia che è intrinsecamente inserita nella storia dell’umanità, la quale è inserita nella storia della stessa creazione, di cui il Signore non è il drago e  neanche la bestia, perché unico Signore della vita del cristiano, dell’umanità, della creazione è </w:t>
      </w:r>
      <w:r>
        <w:rPr>
          <w:rFonts w:ascii="Arial" w:hAnsi="Arial" w:cs="Arial"/>
          <w:b/>
          <w:bCs/>
          <w:sz w:val="24"/>
          <w:szCs w:val="24"/>
        </w:rPr>
        <w:t>Dio</w:t>
      </w:r>
      <w:r w:rsidRPr="002F1C6C">
        <w:rPr>
          <w:rFonts w:ascii="Arial" w:hAnsi="Arial" w:cs="Arial"/>
          <w:b/>
          <w:bCs/>
          <w:sz w:val="24"/>
          <w:szCs w:val="24"/>
        </w:rPr>
        <w:t>?</w:t>
      </w:r>
      <w:r>
        <w:rPr>
          <w:rFonts w:ascii="Arial" w:hAnsi="Arial" w:cs="Arial"/>
          <w:sz w:val="24"/>
          <w:szCs w:val="24"/>
        </w:rPr>
        <w:t xml:space="preserve"> Dalla Lettura dei Sacri Testi vi è una cosa sola da compiere e da realizzare: </w:t>
      </w:r>
      <w:r w:rsidRPr="002F1C6C">
        <w:rPr>
          <w:rFonts w:ascii="Arial" w:hAnsi="Arial" w:cs="Arial"/>
          <w:b/>
          <w:bCs/>
          <w:sz w:val="24"/>
          <w:szCs w:val="24"/>
        </w:rPr>
        <w:t>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w:t>
      </w:r>
      <w:r>
        <w:rPr>
          <w:rFonts w:ascii="Arial" w:hAnsi="Arial" w:cs="Arial"/>
          <w:sz w:val="24"/>
          <w:szCs w:val="24"/>
        </w:rPr>
        <w:t xml:space="preserve"> Ecco come nell’Antico Testamento si rimaneva fedeli al Signore.</w:t>
      </w:r>
    </w:p>
    <w:p w14:paraId="72928A53"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2F1C6C">
        <w:rPr>
          <w:rFonts w:ascii="Arial" w:hAnsi="Arial" w:cs="Arial"/>
          <w:b/>
          <w:bCs/>
          <w:sz w:val="24"/>
          <w:szCs w:val="24"/>
        </w:rPr>
        <w:t>Dal Secondo Libro dei Maccabei</w:t>
      </w:r>
      <w:r>
        <w:rPr>
          <w:rFonts w:ascii="Arial" w:hAnsi="Arial" w:cs="Arial"/>
          <w:sz w:val="24"/>
          <w:szCs w:val="24"/>
        </w:rPr>
        <w:t xml:space="preserve">: </w:t>
      </w:r>
      <w:r w:rsidRPr="004D0D1A">
        <w:rPr>
          <w:rFonts w:ascii="Arial" w:hAnsi="Arial" w:cs="Arial"/>
          <w:i/>
          <w:iCs/>
          <w:sz w:val="24"/>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w:t>
      </w:r>
      <w:r w:rsidRPr="004D0D1A">
        <w:rPr>
          <w:rFonts w:ascii="Arial" w:hAnsi="Arial" w:cs="Arial"/>
          <w:i/>
          <w:iCs/>
          <w:sz w:val="24"/>
          <w:szCs w:val="24"/>
        </w:rPr>
        <w:lastRenderedPageBreak/>
        <w:t>vi furono bruciati dentro, perché essi avevano riluttanza a difendersi per il rispetto di quel giorno santissimo.</w:t>
      </w:r>
    </w:p>
    <w:p w14:paraId="7AD17FB2"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21CBF15"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w:t>
      </w:r>
      <w:r>
        <w:rPr>
          <w:rFonts w:ascii="Arial" w:hAnsi="Arial" w:cs="Arial"/>
          <w:i/>
          <w:iCs/>
          <w:sz w:val="24"/>
          <w:szCs w:val="24"/>
        </w:rPr>
        <w:t xml:space="preserve"> </w:t>
      </w:r>
      <w:r w:rsidRPr="004D0D1A">
        <w:rPr>
          <w:rFonts w:ascii="Arial" w:hAnsi="Arial" w:cs="Arial"/>
          <w:i/>
          <w:iCs/>
          <w:sz w:val="24"/>
          <w:szCs w:val="24"/>
        </w:rPr>
        <w:t>«Poiché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r>
        <w:rPr>
          <w:rFonts w:ascii="Arial" w:hAnsi="Arial" w:cs="Arial"/>
          <w:i/>
          <w:iCs/>
          <w:sz w:val="24"/>
          <w:szCs w:val="24"/>
        </w:rPr>
        <w:t xml:space="preserve"> (2Mac 6,1.31).</w:t>
      </w:r>
    </w:p>
    <w:p w14:paraId="33DB665E"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 xml:space="preserve">Ci fu anche il caso di sette fratelli che, presi insieme alla loro madre, furono costretti dal re, a forza di flagelli e nerbate, a cibarsi di carni suine proibite. Uno </w:t>
      </w:r>
      <w:r w:rsidRPr="004D0D1A">
        <w:rPr>
          <w:rFonts w:ascii="Arial" w:hAnsi="Arial" w:cs="Arial"/>
          <w:i/>
          <w:iCs/>
          <w:sz w:val="24"/>
          <w:szCs w:val="24"/>
        </w:rPr>
        <w:lastRenderedPageBreak/>
        <w:t xml:space="preserve">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2F2E08B"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A9CF768"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2CC327E"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EB9D0DB"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98E4D88"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3412A6F"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605977F"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F91E5AA"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B248559"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331C71F6" w14:textId="77777777" w:rsidR="005C08AE" w:rsidRPr="004D0D1A"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i/>
          <w:iCs/>
          <w:sz w:val="24"/>
          <w:szCs w:val="24"/>
        </w:rPr>
        <w:t>Ma sia sufficiente quanto abbiamo esposto circa i pasti sacrificali e le eccessive crudeltà</w:t>
      </w:r>
      <w:r>
        <w:rPr>
          <w:rFonts w:ascii="Arial" w:hAnsi="Arial" w:cs="Arial"/>
          <w:i/>
          <w:iCs/>
          <w:sz w:val="24"/>
          <w:szCs w:val="24"/>
        </w:rPr>
        <w:t xml:space="preserve"> (2Mac 7,1-42). </w:t>
      </w:r>
    </w:p>
    <w:p w14:paraId="654CC0E8"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ora come nel Nuovo Testamento si rimane fedeli a Cristo Gesù. </w:t>
      </w:r>
    </w:p>
    <w:p w14:paraId="4C917C9E" w14:textId="77777777" w:rsidR="005C08AE" w:rsidRDefault="005C08AE" w:rsidP="005C08AE">
      <w:pPr>
        <w:autoSpaceDE w:val="0"/>
        <w:autoSpaceDN w:val="0"/>
        <w:adjustRightInd w:val="0"/>
        <w:spacing w:after="200"/>
        <w:jc w:val="both"/>
        <w:rPr>
          <w:rFonts w:ascii="Arial" w:hAnsi="Arial" w:cs="Arial"/>
          <w:i/>
          <w:iCs/>
          <w:sz w:val="24"/>
          <w:szCs w:val="24"/>
        </w:rPr>
      </w:pPr>
      <w:r w:rsidRPr="004D0D1A">
        <w:rPr>
          <w:rFonts w:ascii="Arial" w:hAnsi="Arial" w:cs="Arial"/>
          <w:b/>
          <w:bCs/>
          <w:sz w:val="24"/>
          <w:szCs w:val="24"/>
        </w:rPr>
        <w:t>Dalla Secondo Lettera dell’Apostolo Paolo ai Corinzi:</w:t>
      </w:r>
      <w:r>
        <w:rPr>
          <w:rFonts w:ascii="Arial" w:hAnsi="Arial" w:cs="Arial"/>
          <w:b/>
          <w:bCs/>
          <w:sz w:val="24"/>
          <w:szCs w:val="24"/>
        </w:rPr>
        <w:t xml:space="preserve"> </w:t>
      </w:r>
      <w:r w:rsidRPr="004D0D1A">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4D0D1A">
        <w:rPr>
          <w:rFonts w:ascii="Arial" w:hAnsi="Arial" w:cs="Arial"/>
          <w:i/>
          <w:iCs/>
          <w:sz w:val="24"/>
          <w:szCs w:val="24"/>
        </w:rPr>
        <w:lastRenderedPageBreak/>
        <w:t>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sz w:val="24"/>
          <w:szCs w:val="24"/>
        </w:rPr>
        <w:t xml:space="preserve"> (2Cor 6,3-10).</w:t>
      </w:r>
    </w:p>
    <w:p w14:paraId="0466884D" w14:textId="77777777" w:rsidR="005C08AE" w:rsidRDefault="005C08AE" w:rsidP="005C08AE">
      <w:pPr>
        <w:autoSpaceDE w:val="0"/>
        <w:autoSpaceDN w:val="0"/>
        <w:adjustRightInd w:val="0"/>
        <w:spacing w:after="200"/>
        <w:jc w:val="both"/>
        <w:rPr>
          <w:rFonts w:ascii="Arial" w:hAnsi="Arial" w:cs="Arial"/>
          <w:sz w:val="24"/>
          <w:szCs w:val="24"/>
        </w:rPr>
      </w:pPr>
      <w:r w:rsidRPr="004D0D1A">
        <w:rPr>
          <w:rFonts w:ascii="Arial" w:hAnsi="Arial" w:cs="Arial"/>
          <w:sz w:val="24"/>
          <w:szCs w:val="24"/>
        </w:rPr>
        <w:t xml:space="preserve">Ecco </w:t>
      </w:r>
      <w:r>
        <w:rPr>
          <w:rFonts w:ascii="Arial" w:hAnsi="Arial" w:cs="Arial"/>
          <w:sz w:val="24"/>
          <w:szCs w:val="24"/>
        </w:rPr>
        <w:t>il mandato per ogni discepolo di Gesù:</w:t>
      </w:r>
      <w:r w:rsidRPr="000845A1">
        <w:rPr>
          <w:rFonts w:ascii="Arial" w:hAnsi="Arial" w:cs="Arial"/>
          <w:b/>
          <w:bCs/>
          <w:sz w:val="24"/>
          <w:szCs w:val="24"/>
        </w:rPr>
        <w:t xml:space="preserve">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w:t>
      </w:r>
      <w:r>
        <w:rPr>
          <w:rFonts w:ascii="Arial" w:hAnsi="Arial" w:cs="Arial"/>
          <w:sz w:val="24"/>
          <w:szCs w:val="24"/>
        </w:rPr>
        <w:t xml:space="preserv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6C87AFB6" w14:textId="77777777" w:rsidR="005C08AE" w:rsidRPr="00903F3D" w:rsidRDefault="005C08AE" w:rsidP="005C08AE">
      <w:pPr>
        <w:autoSpaceDE w:val="0"/>
        <w:autoSpaceDN w:val="0"/>
        <w:adjustRightInd w:val="0"/>
        <w:spacing w:after="200"/>
        <w:jc w:val="both"/>
        <w:rPr>
          <w:rFonts w:ascii="Arial" w:hAnsi="Arial" w:cs="Arial"/>
          <w:bCs/>
          <w:sz w:val="24"/>
          <w:szCs w:val="24"/>
        </w:rPr>
      </w:pPr>
      <w:r w:rsidRPr="00903F3D">
        <w:rPr>
          <w:rFonts w:ascii="Arial" w:hAnsi="Arial" w:cs="Arial"/>
          <w:b/>
          <w:bCs/>
          <w:sz w:val="24"/>
          <w:szCs w:val="24"/>
        </w:rPr>
        <w:t>Ecco l</w:t>
      </w:r>
      <w:r>
        <w:rPr>
          <w:rFonts w:ascii="Arial" w:hAnsi="Arial" w:cs="Arial"/>
          <w:b/>
          <w:bCs/>
          <w:sz w:val="24"/>
          <w:szCs w:val="24"/>
        </w:rPr>
        <w:t>a</w:t>
      </w:r>
      <w:r w:rsidRPr="00903F3D">
        <w:rPr>
          <w:rFonts w:ascii="Arial" w:hAnsi="Arial" w:cs="Arial"/>
          <w:b/>
          <w:bCs/>
          <w:sz w:val="24"/>
          <w:szCs w:val="24"/>
        </w:rPr>
        <w:t xml:space="preserve"> modalità per rimanere noi sempre </w:t>
      </w:r>
      <w:r>
        <w:rPr>
          <w:rFonts w:ascii="Arial" w:hAnsi="Arial" w:cs="Arial"/>
          <w:b/>
          <w:bCs/>
          <w:sz w:val="24"/>
          <w:szCs w:val="24"/>
        </w:rPr>
        <w:t>nella Parola di Dio</w:t>
      </w:r>
      <w:r w:rsidRPr="00903F3D">
        <w:rPr>
          <w:rFonts w:ascii="Arial" w:hAnsi="Arial" w:cs="Arial"/>
          <w:b/>
          <w:bCs/>
          <w:sz w:val="24"/>
          <w:szCs w:val="24"/>
        </w:rPr>
        <w:t xml:space="preserve">: </w:t>
      </w:r>
      <w:r w:rsidRPr="00903F3D">
        <w:rPr>
          <w:rFonts w:ascii="Arial" w:hAnsi="Arial" w:cs="Arial"/>
          <w:bCs/>
          <w:sz w:val="24"/>
          <w:szCs w:val="24"/>
        </w:rPr>
        <w:t>L</w:t>
      </w:r>
      <w:r>
        <w:rPr>
          <w:rFonts w:ascii="Arial" w:hAnsi="Arial" w:cs="Arial"/>
          <w:bCs/>
          <w:sz w:val="24"/>
          <w:szCs w:val="24"/>
        </w:rPr>
        <w:t>a</w:t>
      </w:r>
      <w:r w:rsidRPr="00903F3D">
        <w:rPr>
          <w:rFonts w:ascii="Arial" w:hAnsi="Arial" w:cs="Arial"/>
          <w:bCs/>
          <w:sz w:val="24"/>
          <w:szCs w:val="24"/>
        </w:rPr>
        <w:t xml:space="preserve"> </w:t>
      </w:r>
      <w:r>
        <w:rPr>
          <w:rFonts w:ascii="Arial" w:hAnsi="Arial" w:cs="Arial"/>
          <w:bCs/>
          <w:sz w:val="24"/>
          <w:szCs w:val="24"/>
        </w:rPr>
        <w:t xml:space="preserve">nostra </w:t>
      </w:r>
      <w:r w:rsidRPr="00903F3D">
        <w:rPr>
          <w:rFonts w:ascii="Arial" w:hAnsi="Arial" w:cs="Arial"/>
          <w:bCs/>
          <w:sz w:val="24"/>
          <w:szCs w:val="24"/>
        </w:rPr>
        <w:t xml:space="preserve">modalità per </w:t>
      </w:r>
      <w:r>
        <w:rPr>
          <w:rFonts w:ascii="Arial" w:hAnsi="Arial" w:cs="Arial"/>
          <w:bCs/>
          <w:sz w:val="24"/>
          <w:szCs w:val="24"/>
        </w:rPr>
        <w:t>rimanere noi n</w:t>
      </w:r>
      <w:r w:rsidRPr="00903F3D">
        <w:rPr>
          <w:rFonts w:ascii="Arial" w:hAnsi="Arial" w:cs="Arial"/>
          <w:bCs/>
          <w:sz w:val="24"/>
          <w:szCs w:val="24"/>
        </w:rPr>
        <w:t xml:space="preserve">ella Parola </w:t>
      </w:r>
      <w:r>
        <w:rPr>
          <w:rFonts w:ascii="Arial" w:hAnsi="Arial" w:cs="Arial"/>
          <w:bCs/>
          <w:sz w:val="24"/>
          <w:szCs w:val="24"/>
        </w:rPr>
        <w:t xml:space="preserve">è la stessa </w:t>
      </w:r>
      <w:r w:rsidRPr="00903F3D">
        <w:rPr>
          <w:rFonts w:ascii="Arial" w:hAnsi="Arial" w:cs="Arial"/>
          <w:bCs/>
          <w:sz w:val="24"/>
          <w:szCs w:val="24"/>
        </w:rPr>
        <w:t xml:space="preserve">che </w:t>
      </w:r>
      <w:r>
        <w:rPr>
          <w:rFonts w:ascii="Arial" w:hAnsi="Arial" w:cs="Arial"/>
          <w:bCs/>
          <w:sz w:val="24"/>
          <w:szCs w:val="24"/>
        </w:rPr>
        <w:t xml:space="preserve">fu </w:t>
      </w:r>
      <w:r w:rsidRPr="00903F3D">
        <w:rPr>
          <w:rFonts w:ascii="Arial" w:hAnsi="Arial" w:cs="Arial"/>
          <w:bCs/>
          <w:sz w:val="24"/>
          <w:szCs w:val="24"/>
        </w:rPr>
        <w:t xml:space="preserve">di Cristo Gesù. Gesù visse la modalità del servo del  Padre, nello Spirito Santo. Il cristiano deve vivere la modalità del servo di Cristo nello Spirito Santo. Poiché servo di Cristo, il cristiano è servo della Parola, non padrone di essa. </w:t>
      </w:r>
      <w:r w:rsidRPr="000845A1">
        <w:rPr>
          <w:rFonts w:ascii="Arial" w:hAnsi="Arial" w:cs="Arial"/>
          <w:b/>
          <w:sz w:val="24"/>
          <w:szCs w:val="24"/>
        </w:rPr>
        <w:t>La Parola è eternamente di Dio ed è da Dio sempre. Anche il cristiano è da Dio e deve rimanere di Dio sempre. È da Cristo e deve rimane di Cristo sempre. È dello Spirito Santo e deve rimane dello Spirito Santo.</w:t>
      </w:r>
      <w:r w:rsidRPr="00903F3D">
        <w:rPr>
          <w:rFonts w:ascii="Arial" w:hAnsi="Arial" w:cs="Arial"/>
          <w:bCs/>
          <w:sz w:val="24"/>
          <w:szCs w:val="24"/>
        </w:rPr>
        <w:t xml:space="preserve">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2C6CCCBC"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 xml:space="preserve">Si obbedisce alla volontà universale e solo obbedendo alla volontà universale, ognuno potrà obbedire alla volontà </w:t>
      </w:r>
      <w:r>
        <w:rPr>
          <w:rFonts w:ascii="Arial" w:hAnsi="Arial" w:cs="Arial"/>
          <w:bCs/>
          <w:sz w:val="24"/>
          <w:szCs w:val="24"/>
        </w:rPr>
        <w:t>particolare o personale</w:t>
      </w:r>
      <w:r w:rsidRPr="00903F3D">
        <w:rPr>
          <w:rFonts w:ascii="Arial" w:hAnsi="Arial" w:cs="Arial"/>
          <w:bCs/>
          <w:sz w:val="24"/>
          <w:szCs w:val="24"/>
        </w:rPr>
        <w:t xml:space="preserve">. Se uno non obbedisce alla volontà universale che sono i Comandamenti della Legge </w:t>
      </w:r>
      <w:r>
        <w:rPr>
          <w:rFonts w:ascii="Arial" w:hAnsi="Arial" w:cs="Arial"/>
          <w:bCs/>
          <w:sz w:val="24"/>
          <w:szCs w:val="24"/>
        </w:rPr>
        <w:t>di Dio</w:t>
      </w:r>
      <w:r w:rsidRPr="00903F3D">
        <w:rPr>
          <w:rFonts w:ascii="Arial" w:hAnsi="Arial" w:cs="Arial"/>
          <w:bCs/>
          <w:sz w:val="24"/>
          <w:szCs w:val="24"/>
        </w:rPr>
        <w:t>,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64F70643" w14:textId="77777777" w:rsidR="005C08AE" w:rsidRPr="00903F3D" w:rsidRDefault="005C08AE" w:rsidP="005C08AE">
      <w:pPr>
        <w:spacing w:after="200"/>
        <w:jc w:val="both"/>
        <w:rPr>
          <w:rFonts w:ascii="Arial" w:hAnsi="Arial" w:cs="Arial"/>
          <w:bCs/>
          <w:i/>
          <w:iCs/>
          <w:sz w:val="24"/>
          <w:szCs w:val="24"/>
        </w:rPr>
      </w:pPr>
      <w:r w:rsidRPr="00903F3D">
        <w:rPr>
          <w:rFonts w:ascii="Arial" w:hAnsi="Arial" w:cs="Arial"/>
          <w:bCs/>
          <w:i/>
          <w:iCs/>
          <w:sz w:val="24"/>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w:t>
      </w:r>
      <w:r w:rsidRPr="00903F3D">
        <w:rPr>
          <w:rFonts w:ascii="Arial" w:hAnsi="Arial" w:cs="Arial"/>
          <w:bCs/>
          <w:i/>
          <w:iCs/>
          <w:sz w:val="24"/>
          <w:szCs w:val="24"/>
        </w:rPr>
        <w:lastRenderedPageBreak/>
        <w:t>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73B81A7E"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78DD5206" w14:textId="77777777" w:rsidR="005C08AE" w:rsidRPr="00903F3D" w:rsidRDefault="005C08AE" w:rsidP="005C08AE">
      <w:pPr>
        <w:spacing w:after="200"/>
        <w:jc w:val="both"/>
        <w:rPr>
          <w:rFonts w:ascii="Arial" w:hAnsi="Arial" w:cs="Arial"/>
          <w:bCs/>
          <w:i/>
          <w:iCs/>
          <w:sz w:val="24"/>
          <w:szCs w:val="24"/>
        </w:rPr>
      </w:pPr>
      <w:r w:rsidRPr="00903F3D">
        <w:rPr>
          <w:rFonts w:ascii="Arial" w:hAnsi="Arial" w:cs="Arial"/>
          <w:bCs/>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5DA0B2EE"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w:t>
      </w:r>
      <w:r w:rsidRPr="001B08C5">
        <w:rPr>
          <w:rFonts w:ascii="Arial" w:hAnsi="Arial" w:cs="Arial"/>
          <w:b/>
          <w:sz w:val="24"/>
          <w:szCs w:val="24"/>
        </w:rPr>
        <w:t>Cosa fa oggi invece il cristiano nella Chiesa? Si sta ergendo a padrone del Padre, a padrone di Cristo Gesù, a padrone dello Spirito Santo, a padrone del Vangelo, a padrone della Parola.</w:t>
      </w:r>
      <w:r w:rsidRPr="00903F3D">
        <w:rPr>
          <w:rFonts w:ascii="Arial" w:hAnsi="Arial" w:cs="Arial"/>
          <w:bCs/>
          <w:sz w:val="24"/>
          <w:szCs w:val="24"/>
        </w:rPr>
        <w:t xml:space="preserve">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w:t>
      </w:r>
      <w:r w:rsidRPr="001B08C5">
        <w:rPr>
          <w:rFonts w:ascii="Arial" w:hAnsi="Arial" w:cs="Arial"/>
          <w:b/>
          <w:sz w:val="24"/>
          <w:szCs w:val="24"/>
        </w:rPr>
        <w:t xml:space="preserve">Gesù è sempre servo del Padre, dalla sua volontà scritta per Lui. Oggi il </w:t>
      </w:r>
      <w:r w:rsidRPr="001B08C5">
        <w:rPr>
          <w:rFonts w:ascii="Arial" w:hAnsi="Arial" w:cs="Arial"/>
          <w:b/>
          <w:sz w:val="24"/>
          <w:szCs w:val="24"/>
        </w:rPr>
        <w:lastRenderedPageBreak/>
        <w:t>cristiano è senza alcuna volontà scritta. È da quanto il suo cuore gli suggerisce. Non è più servo.</w:t>
      </w:r>
      <w:r w:rsidRPr="00903F3D">
        <w:rPr>
          <w:rFonts w:ascii="Arial" w:hAnsi="Arial" w:cs="Arial"/>
          <w:bCs/>
          <w:sz w:val="24"/>
          <w:szCs w:val="24"/>
        </w:rPr>
        <w:t xml:space="preserve"> Se non è più servo neanche è più cristiano, perché il cristiano può essere solo servo.</w:t>
      </w:r>
    </w:p>
    <w:p w14:paraId="78FD2CF3" w14:textId="77777777" w:rsidR="005C08AE" w:rsidRDefault="005C08AE" w:rsidP="005C08AE">
      <w:pPr>
        <w:spacing w:after="200"/>
        <w:jc w:val="both"/>
        <w:rPr>
          <w:rFonts w:ascii="Arial" w:hAnsi="Arial" w:cs="Arial"/>
          <w:bCs/>
          <w:sz w:val="24"/>
          <w:szCs w:val="24"/>
        </w:rPr>
      </w:pPr>
      <w:r w:rsidRPr="00903F3D">
        <w:rPr>
          <w:rFonts w:ascii="Arial" w:hAnsi="Arial" w:cs="Arial"/>
          <w:bCs/>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w:t>
      </w:r>
      <w:r>
        <w:rPr>
          <w:rFonts w:ascii="Arial" w:hAnsi="Arial" w:cs="Arial"/>
          <w:bCs/>
          <w:sz w:val="24"/>
          <w:szCs w:val="24"/>
        </w:rPr>
        <w:t>uno</w:t>
      </w:r>
      <w:r w:rsidRPr="00903F3D">
        <w:rPr>
          <w:rFonts w:ascii="Arial" w:hAnsi="Arial" w:cs="Arial"/>
          <w:bCs/>
          <w:sz w:val="24"/>
          <w:szCs w:val="24"/>
        </w:rPr>
        <w:t>.</w:t>
      </w:r>
      <w:r w:rsidRPr="001B08C5">
        <w:rPr>
          <w:rFonts w:ascii="Arial" w:hAnsi="Arial" w:cs="Arial"/>
          <w:b/>
          <w:sz w:val="24"/>
          <w:szCs w:val="24"/>
        </w:rPr>
        <w:t xml:space="preserve"> </w:t>
      </w:r>
      <w:r>
        <w:rPr>
          <w:rFonts w:ascii="Arial" w:hAnsi="Arial" w:cs="Arial"/>
          <w:b/>
          <w:sz w:val="24"/>
          <w:szCs w:val="24"/>
        </w:rPr>
        <w:t xml:space="preserve">Un elemento </w:t>
      </w:r>
      <w:r w:rsidRPr="001B08C5">
        <w:rPr>
          <w:rFonts w:ascii="Arial" w:hAnsi="Arial" w:cs="Arial"/>
          <w:b/>
          <w:sz w:val="24"/>
          <w:szCs w:val="24"/>
        </w:rPr>
        <w:t>che rivela che noi camminiamo nella verità evangelica è la nostra vita interamente governata dall’amore del Padre, lasciandoci noi possedere interamente da questo amore divino ed eterno e consumando la nostra vita per manifestare ad ogni uomo la bellezza di questo amore.</w:t>
      </w:r>
      <w:r w:rsidRPr="00903F3D">
        <w:rPr>
          <w:rFonts w:ascii="Arial" w:hAnsi="Arial" w:cs="Arial"/>
          <w:bCs/>
          <w:sz w:val="24"/>
          <w:szCs w:val="24"/>
        </w:rPr>
        <w:t xml:space="preserve"> Gesù che era posseduto dall’amore del Padre, per il Padre consumò la sua vita, offrendola a Lui in olocausto perché il Padre manifestasse ad ogni uomo tutta la bellezza, la ricchezza, l’altezza, la larghezza, la profondità, l’abisso del suo amore di Padre. </w:t>
      </w:r>
      <w:r w:rsidRPr="001B08C5">
        <w:rPr>
          <w:rFonts w:ascii="Arial" w:hAnsi="Arial" w:cs="Arial"/>
          <w:b/>
          <w:sz w:val="24"/>
          <w:szCs w:val="24"/>
        </w:rPr>
        <w:t>Senza Cristo Crocifisso noi non sapremmo quanto è grande l’amore del Padre per noi. Senza il nostro amore che si lascia crocifiggere per il Padre, per rendergli gloria, il mondo mai saprà quanto è grande l’amore del Padre per ogni uomo.</w:t>
      </w:r>
      <w:r w:rsidRPr="00903F3D">
        <w:rPr>
          <w:rFonts w:ascii="Arial" w:hAnsi="Arial" w:cs="Arial"/>
          <w:bCs/>
          <w:sz w:val="24"/>
          <w:szCs w:val="24"/>
        </w:rPr>
        <w:t xml:space="preserve"> Il cristiano è chiamato ad essere il continuatore dell’amore di Cristo Gesù. Se il mondo non vede l’amore del cristiano in tutto simile all’amore di Cristo Gesù, sarà per lui impossibile credere nell’amore che Dio ha per noi. </w:t>
      </w:r>
    </w:p>
    <w:p w14:paraId="23B253F9" w14:textId="77777777" w:rsidR="005C08AE" w:rsidRPr="00903F3D" w:rsidRDefault="005C08AE" w:rsidP="005C08AE">
      <w:pPr>
        <w:spacing w:after="200"/>
        <w:jc w:val="both"/>
        <w:rPr>
          <w:rFonts w:ascii="Arial" w:hAnsi="Arial" w:cs="Arial"/>
          <w:bCs/>
          <w:i/>
          <w:iCs/>
          <w:sz w:val="24"/>
          <w:szCs w:val="24"/>
        </w:rPr>
      </w:pPr>
      <w:r w:rsidRPr="001B08C5">
        <w:rPr>
          <w:rFonts w:ascii="Arial" w:hAnsi="Arial" w:cs="Arial"/>
          <w:b/>
          <w:sz w:val="24"/>
          <w:szCs w:val="24"/>
        </w:rPr>
        <w:t>Ecco quanto l’Apostolo Giovanni dice sull’amore di Dio:</w:t>
      </w:r>
      <w:r>
        <w:rPr>
          <w:rFonts w:ascii="Arial" w:hAnsi="Arial" w:cs="Arial"/>
          <w:b/>
          <w:sz w:val="24"/>
          <w:szCs w:val="24"/>
        </w:rPr>
        <w:t xml:space="preserve"> </w:t>
      </w:r>
      <w:r w:rsidRPr="00903F3D">
        <w:rPr>
          <w:rFonts w:ascii="Arial" w:hAnsi="Arial" w:cs="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0B4C4E4D" w14:textId="77777777" w:rsidR="005C08AE" w:rsidRPr="00903F3D" w:rsidRDefault="005C08AE" w:rsidP="005C08AE">
      <w:pPr>
        <w:spacing w:after="200"/>
        <w:jc w:val="both"/>
        <w:rPr>
          <w:rFonts w:ascii="Arial" w:hAnsi="Arial" w:cs="Arial"/>
          <w:bCs/>
          <w:i/>
          <w:iCs/>
          <w:sz w:val="24"/>
          <w:szCs w:val="24"/>
        </w:rPr>
      </w:pPr>
      <w:r w:rsidRPr="001B08C5">
        <w:rPr>
          <w:rFonts w:ascii="Arial" w:hAnsi="Arial" w:cs="Arial"/>
          <w:b/>
          <w:sz w:val="24"/>
          <w:szCs w:val="24"/>
        </w:rPr>
        <w:t>A queste parole dell’Apostolo andrebbe apportata una piccola aggiunta:</w:t>
      </w:r>
      <w:r>
        <w:rPr>
          <w:rFonts w:ascii="Arial" w:hAnsi="Arial" w:cs="Arial"/>
          <w:b/>
          <w:sz w:val="24"/>
          <w:szCs w:val="24"/>
        </w:rPr>
        <w:t xml:space="preserve"> </w:t>
      </w:r>
      <w:r w:rsidRPr="00903F3D">
        <w:rPr>
          <w:rFonts w:ascii="Arial" w:hAnsi="Arial" w:cs="Arial"/>
          <w:bCs/>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0964A775"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Senza l’olocausto del cristiano, il Padre oggi non può più manifestare il suo amore. Lo ha manifestato in Cristo. Oggi deve manifestarlo tutto attraverso il cristiano, attraverso il suo corpo.</w:t>
      </w:r>
      <w:r w:rsidRPr="001B08C5">
        <w:rPr>
          <w:rFonts w:ascii="Arial" w:hAnsi="Arial" w:cs="Arial"/>
          <w:b/>
          <w:sz w:val="24"/>
          <w:szCs w:val="24"/>
        </w:rPr>
        <w:t xml:space="preserve"> L’amore di Dio per il mondo deve essere sempre visibile e non solamente invisibile ed è visibile attraverso il </w:t>
      </w:r>
      <w:r w:rsidRPr="001B08C5">
        <w:rPr>
          <w:rFonts w:ascii="Arial" w:hAnsi="Arial" w:cs="Arial"/>
          <w:b/>
          <w:sz w:val="24"/>
          <w:szCs w:val="24"/>
        </w:rPr>
        <w:lastRenderedPageBreak/>
        <w:t>discepolo di Gesù che in Cristo fa della sua vita un sacrificio dono al Padre perché il Padre per questo sacrificio possa amare ogni altro uomo.</w:t>
      </w:r>
      <w:r w:rsidRPr="00903F3D">
        <w:rPr>
          <w:rFonts w:ascii="Arial" w:hAnsi="Arial" w:cs="Arial"/>
          <w:bCs/>
          <w:sz w:val="24"/>
          <w:szCs w:val="24"/>
        </w:rPr>
        <w:t xml:space="preserve">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7578F1EB"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Chi deve muo</w:t>
      </w:r>
      <w:r>
        <w:rPr>
          <w:rFonts w:ascii="Arial" w:hAnsi="Arial" w:cs="Arial"/>
          <w:bCs/>
          <w:sz w:val="24"/>
          <w:szCs w:val="24"/>
        </w:rPr>
        <w:t>ve</w:t>
      </w:r>
      <w:r w:rsidRPr="00903F3D">
        <w:rPr>
          <w:rFonts w:ascii="Arial" w:hAnsi="Arial" w:cs="Arial"/>
          <w:bCs/>
          <w:sz w:val="24"/>
          <w:szCs w:val="24"/>
        </w:rPr>
        <w:t>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w:t>
      </w:r>
      <w:r w:rsidRPr="001B08C5">
        <w:rPr>
          <w:rFonts w:ascii="Arial" w:hAnsi="Arial" w:cs="Arial"/>
          <w:b/>
          <w:sz w:val="24"/>
          <w:szCs w:val="24"/>
        </w:rPr>
        <w:t xml:space="preserve"> Come per Lui si è formata la vera umanità del Verbo eterno nel seno della Vergine Maria, così per Lui si deve forma</w:t>
      </w:r>
      <w:r>
        <w:rPr>
          <w:rFonts w:ascii="Arial" w:hAnsi="Arial" w:cs="Arial"/>
          <w:b/>
          <w:sz w:val="24"/>
          <w:szCs w:val="24"/>
        </w:rPr>
        <w:t>re</w:t>
      </w:r>
      <w:r w:rsidRPr="001B08C5">
        <w:rPr>
          <w:rFonts w:ascii="Arial" w:hAnsi="Arial" w:cs="Arial"/>
          <w:b/>
          <w:sz w:val="24"/>
          <w:szCs w:val="24"/>
        </w:rPr>
        <w:t xml:space="preserv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w:t>
      </w:r>
      <w:r w:rsidRPr="00903F3D">
        <w:rPr>
          <w:rFonts w:ascii="Arial" w:hAnsi="Arial" w:cs="Arial"/>
          <w:bCs/>
          <w:sz w:val="24"/>
          <w:szCs w:val="24"/>
        </w:rPr>
        <w:t xml:space="preserve">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3BE5A9F9" w14:textId="77777777" w:rsidR="005C08AE" w:rsidRDefault="005C08AE" w:rsidP="005C08AE">
      <w:pPr>
        <w:spacing w:after="200"/>
        <w:jc w:val="both"/>
        <w:rPr>
          <w:rFonts w:ascii="Arial" w:hAnsi="Arial" w:cs="Arial"/>
          <w:bCs/>
          <w:sz w:val="24"/>
          <w:szCs w:val="24"/>
        </w:rPr>
      </w:pPr>
      <w:r w:rsidRPr="00903F3D">
        <w:rPr>
          <w:rFonts w:ascii="Arial" w:hAnsi="Arial" w:cs="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w:t>
      </w:r>
      <w:r>
        <w:rPr>
          <w:rFonts w:ascii="Arial" w:hAnsi="Arial" w:cs="Arial"/>
          <w:bCs/>
          <w:sz w:val="24"/>
          <w:szCs w:val="24"/>
        </w:rPr>
        <w:t xml:space="preserve"> </w:t>
      </w:r>
      <w:r w:rsidRPr="00903F3D">
        <w:rPr>
          <w:rFonts w:ascii="Arial" w:hAnsi="Arial" w:cs="Arial"/>
          <w:bCs/>
          <w:sz w:val="24"/>
          <w:szCs w:val="24"/>
        </w:rPr>
        <w:t xml:space="preserve">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74B69AFB" w14:textId="77777777" w:rsidR="005C08AE" w:rsidRPr="00903F3D" w:rsidRDefault="005C08AE" w:rsidP="005C08AE">
      <w:pPr>
        <w:spacing w:after="200"/>
        <w:jc w:val="both"/>
        <w:rPr>
          <w:rFonts w:ascii="Arial" w:hAnsi="Arial" w:cs="Arial"/>
          <w:bCs/>
          <w:sz w:val="24"/>
          <w:szCs w:val="24"/>
        </w:rPr>
      </w:pPr>
      <w:r>
        <w:rPr>
          <w:rFonts w:ascii="Arial" w:hAnsi="Arial" w:cs="Arial"/>
          <w:bCs/>
          <w:sz w:val="24"/>
          <w:szCs w:val="24"/>
        </w:rPr>
        <w:t xml:space="preserve">Tutto questo </w:t>
      </w:r>
      <w:r w:rsidRPr="00903F3D">
        <w:rPr>
          <w:rFonts w:ascii="Arial" w:hAnsi="Arial" w:cs="Arial"/>
          <w:bCs/>
          <w:sz w:val="24"/>
          <w:szCs w:val="24"/>
        </w:rPr>
        <w:t xml:space="preserve">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903F3D">
        <w:rPr>
          <w:rFonts w:ascii="Arial" w:hAnsi="Arial" w:cs="Arial"/>
          <w:bCs/>
          <w:sz w:val="24"/>
          <w:szCs w:val="24"/>
        </w:rPr>
        <w:lastRenderedPageBreak/>
        <w:t>“missio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r>
        <w:rPr>
          <w:rFonts w:ascii="Arial" w:hAnsi="Arial" w:cs="Arial"/>
          <w:bCs/>
          <w:sz w:val="24"/>
          <w:szCs w:val="24"/>
        </w:rPr>
        <w:t>:</w:t>
      </w:r>
      <w:r w:rsidRPr="00903F3D">
        <w:rPr>
          <w:rFonts w:ascii="Arial" w:hAnsi="Arial" w:cs="Arial"/>
          <w:bCs/>
          <w:sz w:val="24"/>
          <w:szCs w:val="24"/>
        </w:rPr>
        <w:t xml:space="preserve"> </w:t>
      </w:r>
      <w:r w:rsidRPr="0088255C">
        <w:rPr>
          <w:rFonts w:ascii="Arial" w:hAnsi="Arial" w:cs="Arial"/>
          <w:b/>
          <w:sz w:val="24"/>
          <w:szCs w:val="24"/>
        </w:rPr>
        <w:t>chi</w:t>
      </w:r>
      <w:r w:rsidRPr="00903F3D">
        <w:rPr>
          <w:rFonts w:ascii="Arial" w:hAnsi="Arial" w:cs="Arial"/>
          <w:bCs/>
          <w:sz w:val="24"/>
          <w:szCs w:val="24"/>
        </w:rPr>
        <w:t xml:space="preserve"> non confessa che il solo Dio vivo e vero è il Padre del Signore nostro Gesù Cristo, il Creatore del cielo e della terra; </w:t>
      </w:r>
      <w:r w:rsidRPr="0088255C">
        <w:rPr>
          <w:rFonts w:ascii="Arial" w:hAnsi="Arial" w:cs="Arial"/>
          <w:b/>
          <w:sz w:val="24"/>
          <w:szCs w:val="24"/>
        </w:rPr>
        <w:t>chi</w:t>
      </w:r>
      <w:r w:rsidRPr="00903F3D">
        <w:rPr>
          <w:rFonts w:ascii="Arial" w:hAnsi="Arial" w:cs="Arial"/>
          <w:bCs/>
          <w:sz w:val="24"/>
          <w:szCs w:val="24"/>
        </w:rPr>
        <w:t xml:space="preserve"> non crede e non confessa che il Figlio Unigenito del Padre si è fatto carne ed Lui nella carne la nostra verità, via, luce, grazia, vita eterna, giustificazione, redenzione, salvezza, santificazione; </w:t>
      </w:r>
      <w:r w:rsidRPr="0088255C">
        <w:rPr>
          <w:rFonts w:ascii="Arial" w:hAnsi="Arial" w:cs="Arial"/>
          <w:b/>
          <w:sz w:val="24"/>
          <w:szCs w:val="24"/>
        </w:rPr>
        <w:t>chi</w:t>
      </w:r>
      <w:r w:rsidRPr="00903F3D">
        <w:rPr>
          <w:rFonts w:ascii="Arial" w:hAnsi="Arial" w:cs="Arial"/>
          <w:bCs/>
          <w:sz w:val="24"/>
          <w:szCs w:val="24"/>
        </w:rPr>
        <w:t xml:space="preserve"> non vive da vero corpo di Cristo e vive da vero corpo di Cristo chi consegna la sua vita al Padre, in Cristo, per lo Spirito Santo affinché il Padre ne faccia un “sacramento” perché il corpo di Cristo cresca in santità e ad esso vengano aggiunti sempre più nuovi membri; </w:t>
      </w:r>
      <w:r w:rsidRPr="0088255C">
        <w:rPr>
          <w:rFonts w:ascii="Arial" w:hAnsi="Arial" w:cs="Arial"/>
          <w:b/>
          <w:sz w:val="24"/>
          <w:szCs w:val="24"/>
        </w:rPr>
        <w:t>chi</w:t>
      </w:r>
      <w:r w:rsidRPr="00903F3D">
        <w:rPr>
          <w:rFonts w:ascii="Arial" w:hAnsi="Arial" w:cs="Arial"/>
          <w:bCs/>
          <w:sz w:val="24"/>
          <w:szCs w:val="24"/>
        </w:rPr>
        <w:t xml:space="preserve">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w:t>
      </w:r>
      <w:r>
        <w:rPr>
          <w:rFonts w:ascii="Arial" w:hAnsi="Arial" w:cs="Arial"/>
          <w:bCs/>
          <w:sz w:val="24"/>
          <w:szCs w:val="24"/>
        </w:rPr>
        <w:t>o</w:t>
      </w:r>
      <w:r w:rsidRPr="00903F3D">
        <w:rPr>
          <w:rFonts w:ascii="Arial" w:hAnsi="Arial" w:cs="Arial"/>
          <w:bCs/>
          <w:sz w:val="24"/>
          <w:szCs w:val="24"/>
        </w:rPr>
        <w:t xml:space="preserve"> del mistero, neanche può dirsi cristiano. Gesù è il Servo del Padre, il cristiano </w:t>
      </w:r>
      <w:r>
        <w:rPr>
          <w:rFonts w:ascii="Arial" w:hAnsi="Arial" w:cs="Arial"/>
          <w:bCs/>
          <w:sz w:val="24"/>
          <w:szCs w:val="24"/>
        </w:rPr>
        <w:t xml:space="preserve">è </w:t>
      </w:r>
      <w:r w:rsidRPr="00903F3D">
        <w:rPr>
          <w:rFonts w:ascii="Arial" w:hAnsi="Arial" w:cs="Arial"/>
          <w:bCs/>
          <w:sz w:val="24"/>
          <w:szCs w:val="24"/>
        </w:rPr>
        <w:t>il servo di Cristo.</w:t>
      </w:r>
    </w:p>
    <w:p w14:paraId="1C64941C" w14:textId="77777777" w:rsidR="005C08AE" w:rsidRDefault="005C08AE" w:rsidP="005C08AE">
      <w:pPr>
        <w:spacing w:after="200"/>
        <w:jc w:val="both"/>
        <w:rPr>
          <w:rFonts w:ascii="Arial" w:hAnsi="Arial" w:cs="Arial"/>
          <w:bCs/>
          <w:sz w:val="24"/>
          <w:szCs w:val="24"/>
        </w:rPr>
      </w:pPr>
      <w:r w:rsidRPr="00903F3D">
        <w:rPr>
          <w:rFonts w:ascii="Arial" w:hAnsi="Arial" w:cs="Arial"/>
          <w:bCs/>
          <w:sz w:val="24"/>
          <w:szCs w:val="24"/>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5992B2A3" w14:textId="77777777" w:rsidR="005C08AE" w:rsidRDefault="005C08AE" w:rsidP="005C08AE">
      <w:pPr>
        <w:spacing w:after="200"/>
        <w:jc w:val="both"/>
        <w:rPr>
          <w:rFonts w:ascii="Arial" w:hAnsi="Arial" w:cs="Arial"/>
          <w:bCs/>
          <w:sz w:val="24"/>
          <w:szCs w:val="24"/>
        </w:rPr>
      </w:pPr>
      <w:r w:rsidRPr="00903F3D">
        <w:rPr>
          <w:rFonts w:ascii="Arial" w:hAnsi="Arial" w:cs="Arial"/>
          <w:bCs/>
          <w:sz w:val="24"/>
          <w:szCs w:val="24"/>
        </w:rPr>
        <w:t xml:space="preserve">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w:t>
      </w:r>
      <w:r w:rsidRPr="00903F3D">
        <w:rPr>
          <w:rFonts w:ascii="Arial" w:hAnsi="Arial" w:cs="Arial"/>
          <w:bCs/>
          <w:sz w:val="24"/>
          <w:szCs w:val="24"/>
        </w:rPr>
        <w:lastRenderedPageBreak/>
        <w:t>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6BDC0774"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w:t>
      </w:r>
      <w:r w:rsidRPr="00AE2F1E">
        <w:rPr>
          <w:rFonts w:ascii="Arial" w:hAnsi="Arial" w:cs="Arial"/>
          <w:b/>
          <w:sz w:val="24"/>
          <w:szCs w:val="24"/>
        </w:rPr>
        <w:t>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w:t>
      </w:r>
      <w:r w:rsidRPr="00903F3D">
        <w:rPr>
          <w:rFonts w:ascii="Arial" w:hAnsi="Arial" w:cs="Arial"/>
          <w:bCs/>
          <w:sz w:val="24"/>
          <w:szCs w:val="24"/>
        </w:rPr>
        <w:t>.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7316F116" w14:textId="77777777" w:rsidR="005C08AE" w:rsidRDefault="005C08AE" w:rsidP="005C08AE">
      <w:pPr>
        <w:spacing w:after="200"/>
        <w:jc w:val="both"/>
        <w:rPr>
          <w:rFonts w:ascii="Arial" w:hAnsi="Arial" w:cs="Arial"/>
          <w:bCs/>
          <w:sz w:val="24"/>
          <w:szCs w:val="24"/>
        </w:rPr>
      </w:pPr>
      <w:r w:rsidRPr="00903F3D">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522BD440"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w:t>
      </w:r>
      <w:r w:rsidRPr="00903F3D">
        <w:rPr>
          <w:rFonts w:ascii="Arial" w:hAnsi="Arial" w:cs="Arial"/>
          <w:bCs/>
          <w:sz w:val="24"/>
          <w:szCs w:val="24"/>
        </w:rPr>
        <w:lastRenderedPageBreak/>
        <w:t xml:space="preserve">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767A6D71" w14:textId="77777777" w:rsidR="005C08AE" w:rsidRDefault="005C08AE" w:rsidP="005C08AE">
      <w:pPr>
        <w:spacing w:after="200"/>
        <w:jc w:val="both"/>
        <w:rPr>
          <w:rFonts w:ascii="Arial" w:hAnsi="Arial" w:cs="Arial"/>
          <w:bCs/>
          <w:sz w:val="24"/>
          <w:szCs w:val="24"/>
        </w:rPr>
      </w:pPr>
      <w:r w:rsidRPr="00903F3D">
        <w:rPr>
          <w:rFonts w:ascii="Arial" w:hAnsi="Arial" w:cs="Arial"/>
          <w:bCs/>
          <w:sz w:val="24"/>
          <w:szCs w:val="24"/>
        </w:rPr>
        <w:t xml:space="preserve">Ogni vizio capitale che si coltiva è un peccato contro il corpo di Cristo, perché ognuno di questi vizi introduce un veleno di morte in questo corpo santissimo. </w:t>
      </w:r>
      <w:r w:rsidRPr="00AE2F1E">
        <w:rPr>
          <w:rFonts w:ascii="Arial" w:hAnsi="Arial" w:cs="Arial"/>
          <w:b/>
          <w:sz w:val="24"/>
          <w:szCs w:val="24"/>
        </w:rPr>
        <w:t>Con la superbia</w:t>
      </w:r>
      <w:r w:rsidRPr="00903F3D">
        <w:rPr>
          <w:rFonts w:ascii="Arial" w:hAnsi="Arial" w:cs="Arial"/>
          <w:bCs/>
          <w:sz w:val="24"/>
          <w:szCs w:val="24"/>
        </w:rPr>
        <w:t xml:space="preserve"> togliamo allo Spirito Santo la guida del corpo di Cristo che è solo sua e di nessun altro e al posto della sua sapienza poniamo la nostra stupida e stolta mente. Nulla è più letale per il corpo di Cristo della superbia. </w:t>
      </w:r>
      <w:r w:rsidRPr="00AE2F1E">
        <w:rPr>
          <w:rFonts w:ascii="Arial" w:hAnsi="Arial" w:cs="Arial"/>
          <w:b/>
          <w:sz w:val="24"/>
          <w:szCs w:val="24"/>
        </w:rPr>
        <w:t xml:space="preserve">Con l’avarizia </w:t>
      </w:r>
      <w:r w:rsidRPr="00903F3D">
        <w:rPr>
          <w:rFonts w:ascii="Arial" w:hAnsi="Arial" w:cs="Arial"/>
          <w:bCs/>
          <w:sz w:val="24"/>
          <w:szCs w:val="24"/>
        </w:rPr>
        <w:t xml:space="preserve">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w:t>
      </w:r>
      <w:r w:rsidRPr="00AE2F1E">
        <w:rPr>
          <w:rFonts w:ascii="Arial" w:hAnsi="Arial" w:cs="Arial"/>
          <w:b/>
          <w:sz w:val="24"/>
          <w:szCs w:val="24"/>
        </w:rPr>
        <w:t>Con la lussuria</w:t>
      </w:r>
      <w:r w:rsidRPr="00903F3D">
        <w:rPr>
          <w:rFonts w:ascii="Arial" w:hAnsi="Arial" w:cs="Arial"/>
          <w:bCs/>
          <w:sz w:val="24"/>
          <w:szCs w:val="24"/>
        </w:rPr>
        <w:t xml:space="preserve">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w:t>
      </w:r>
      <w:r w:rsidRPr="00AE2F1E">
        <w:rPr>
          <w:rFonts w:ascii="Arial" w:hAnsi="Arial" w:cs="Arial"/>
          <w:b/>
          <w:sz w:val="24"/>
          <w:szCs w:val="24"/>
        </w:rPr>
        <w:t>Con l’ira</w:t>
      </w:r>
      <w:r w:rsidRPr="00903F3D">
        <w:rPr>
          <w:rFonts w:ascii="Arial" w:hAnsi="Arial" w:cs="Arial"/>
          <w:bCs/>
          <w:sz w:val="24"/>
          <w:szCs w:val="24"/>
        </w:rPr>
        <w:t xml:space="preserve"> poniamo la nostra volontà a governo degli altri. Gli altri non sono più servi del Signore. Li trattiamo come fossero nostri servi, senza usare verso di essi né giustizia, né verità, né misericordia, né compassione. </w:t>
      </w:r>
      <w:r w:rsidRPr="00AE2F1E">
        <w:rPr>
          <w:rFonts w:ascii="Arial" w:hAnsi="Arial" w:cs="Arial"/>
          <w:b/>
          <w:sz w:val="24"/>
          <w:szCs w:val="24"/>
        </w:rPr>
        <w:t>Con il vizio della gola</w:t>
      </w:r>
      <w:r w:rsidRPr="00903F3D">
        <w:rPr>
          <w:rFonts w:ascii="Arial" w:hAnsi="Arial" w:cs="Arial"/>
          <w:bCs/>
          <w:sz w:val="24"/>
          <w:szCs w:val="24"/>
        </w:rPr>
        <w:t xml:space="preserve"> ammaliamo il corpo di Cristo sia fisicamente che moralmente. </w:t>
      </w:r>
      <w:r w:rsidRPr="00AE2F1E">
        <w:rPr>
          <w:rFonts w:ascii="Arial" w:hAnsi="Arial" w:cs="Arial"/>
          <w:b/>
          <w:sz w:val="24"/>
          <w:szCs w:val="24"/>
        </w:rPr>
        <w:t>Con l’invidia</w:t>
      </w:r>
      <w:r w:rsidRPr="00903F3D">
        <w:rPr>
          <w:rFonts w:ascii="Arial" w:hAnsi="Arial" w:cs="Arial"/>
          <w:bCs/>
          <w:sz w:val="24"/>
          <w:szCs w:val="24"/>
        </w:rPr>
        <w:t xml:space="preserve"> impediamo agli altri di obbedire allo Spirito Santo. </w:t>
      </w:r>
      <w:r w:rsidRPr="00AE2F1E">
        <w:rPr>
          <w:rFonts w:ascii="Arial" w:hAnsi="Arial" w:cs="Arial"/>
          <w:b/>
          <w:sz w:val="24"/>
          <w:szCs w:val="24"/>
        </w:rPr>
        <w:t xml:space="preserve">Con l’accidia </w:t>
      </w:r>
      <w:r w:rsidRPr="00903F3D">
        <w:rPr>
          <w:rFonts w:ascii="Arial" w:hAnsi="Arial" w:cs="Arial"/>
          <w:bCs/>
          <w:sz w:val="24"/>
          <w:szCs w:val="24"/>
        </w:rPr>
        <w:t xml:space="preserve">conduciamo il corpo di Cristo in un sonno di morte e in una grande insensibilità sia verso il bene che verso il male. </w:t>
      </w:r>
    </w:p>
    <w:p w14:paraId="51C59238" w14:textId="77777777" w:rsidR="005C08AE" w:rsidRDefault="005C08AE" w:rsidP="005C08AE">
      <w:pPr>
        <w:spacing w:after="200"/>
        <w:jc w:val="both"/>
        <w:rPr>
          <w:rFonts w:ascii="Arial" w:hAnsi="Arial" w:cs="Arial"/>
          <w:bCs/>
          <w:sz w:val="24"/>
          <w:szCs w:val="24"/>
        </w:rPr>
      </w:pPr>
      <w:r w:rsidRPr="00903F3D">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w:t>
      </w:r>
      <w:r w:rsidRPr="00903F3D">
        <w:rPr>
          <w:rFonts w:ascii="Arial" w:hAnsi="Arial" w:cs="Arial"/>
          <w:bCs/>
          <w:sz w:val="24"/>
          <w:szCs w:val="24"/>
        </w:rPr>
        <w:lastRenderedPageBreak/>
        <w:t xml:space="preserve">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23874616" w14:textId="77777777" w:rsidR="005C08AE" w:rsidRDefault="005C08AE" w:rsidP="005C08AE">
      <w:pPr>
        <w:spacing w:after="200"/>
        <w:jc w:val="both"/>
        <w:rPr>
          <w:rFonts w:ascii="Arial" w:hAnsi="Arial" w:cs="Arial"/>
          <w:bCs/>
          <w:sz w:val="24"/>
          <w:szCs w:val="24"/>
        </w:rPr>
      </w:pPr>
      <w:r w:rsidRPr="00903F3D">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1798885F" w14:textId="77777777" w:rsidR="005C08AE" w:rsidRPr="00903F3D" w:rsidRDefault="005C08AE" w:rsidP="005C08AE">
      <w:pPr>
        <w:spacing w:after="200"/>
        <w:jc w:val="both"/>
        <w:rPr>
          <w:rFonts w:ascii="Arial" w:hAnsi="Arial"/>
          <w:bCs/>
          <w:sz w:val="24"/>
        </w:rPr>
      </w:pPr>
      <w:r w:rsidRPr="00903F3D">
        <w:rPr>
          <w:rFonts w:ascii="Arial" w:hAnsi="Arial"/>
          <w:bCs/>
          <w:sz w:val="24"/>
        </w:rPr>
        <w:t>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w:t>
      </w:r>
      <w:r>
        <w:rPr>
          <w:rFonts w:ascii="Arial" w:hAnsi="Arial"/>
          <w:bCs/>
          <w:sz w:val="24"/>
        </w:rPr>
        <w:t>o</w:t>
      </w:r>
      <w:r w:rsidRPr="00903F3D">
        <w:rPr>
          <w:rFonts w:ascii="Arial" w:hAnsi="Arial"/>
          <w:bCs/>
          <w:sz w:val="24"/>
        </w:rPr>
        <w:t xml:space="preserve">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w:t>
      </w:r>
      <w:r w:rsidRPr="00903F3D">
        <w:rPr>
          <w:rFonts w:ascii="Arial" w:hAnsi="Arial"/>
          <w:bCs/>
          <w:sz w:val="24"/>
        </w:rPr>
        <w:lastRenderedPageBreak/>
        <w:t xml:space="preserve">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51B457D6" w14:textId="77777777" w:rsidR="005C08AE" w:rsidRPr="00903F3D" w:rsidRDefault="005C08AE" w:rsidP="005C08AE">
      <w:pPr>
        <w:spacing w:after="200"/>
        <w:jc w:val="both"/>
        <w:rPr>
          <w:rFonts w:ascii="Arial" w:hAnsi="Arial"/>
          <w:bCs/>
          <w:sz w:val="24"/>
        </w:rPr>
      </w:pPr>
      <w:r w:rsidRPr="00903F3D">
        <w:rPr>
          <w:rFonts w:ascii="Arial" w:hAnsi="Arial"/>
          <w:bCs/>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E9A96D8" w14:textId="77777777" w:rsidR="005C08AE" w:rsidRPr="00903F3D" w:rsidRDefault="005C08AE" w:rsidP="005C08AE">
      <w:pPr>
        <w:spacing w:after="200"/>
        <w:jc w:val="both"/>
        <w:rPr>
          <w:rFonts w:ascii="Arial" w:hAnsi="Arial"/>
          <w:bCs/>
          <w:i/>
          <w:iCs/>
          <w:sz w:val="24"/>
        </w:rPr>
      </w:pPr>
      <w:r w:rsidRPr="00903F3D">
        <w:rPr>
          <w:rFonts w:ascii="Arial" w:hAnsi="Arial"/>
          <w:bCs/>
          <w:i/>
          <w:iCs/>
          <w:sz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B9997BC" w14:textId="77777777" w:rsidR="005C08AE" w:rsidRPr="00903F3D" w:rsidRDefault="005C08AE" w:rsidP="005C08AE">
      <w:pPr>
        <w:spacing w:after="200"/>
        <w:jc w:val="both"/>
        <w:rPr>
          <w:rFonts w:ascii="Arial" w:hAnsi="Arial"/>
          <w:bCs/>
          <w:i/>
          <w:iCs/>
          <w:sz w:val="24"/>
        </w:rPr>
      </w:pPr>
      <w:r w:rsidRPr="00903F3D">
        <w:rPr>
          <w:rFonts w:ascii="Arial" w:hAnsi="Arial"/>
          <w:bCs/>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w:t>
      </w:r>
      <w:r w:rsidRPr="00903F3D">
        <w:rPr>
          <w:rFonts w:ascii="Arial" w:hAnsi="Arial"/>
          <w:bCs/>
          <w:i/>
          <w:iCs/>
          <w:sz w:val="24"/>
        </w:rPr>
        <w:lastRenderedPageBreak/>
        <w:t xml:space="preserve">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E5EFB23" w14:textId="77777777" w:rsidR="005C08AE" w:rsidRPr="00903F3D" w:rsidRDefault="005C08AE" w:rsidP="005C08AE">
      <w:pPr>
        <w:spacing w:after="200"/>
        <w:jc w:val="both"/>
        <w:rPr>
          <w:rFonts w:ascii="Arial" w:hAnsi="Arial"/>
          <w:bCs/>
          <w:sz w:val="24"/>
        </w:rPr>
      </w:pPr>
      <w:r w:rsidRPr="00903F3D">
        <w:rPr>
          <w:rFonts w:ascii="Arial" w:hAnsi="Arial"/>
          <w:bCs/>
          <w:sz w:val="24"/>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w:t>
      </w:r>
      <w:r>
        <w:rPr>
          <w:rFonts w:ascii="Arial" w:hAnsi="Arial"/>
          <w:bCs/>
          <w:sz w:val="24"/>
        </w:rPr>
        <w:t xml:space="preserve">obbedienti </w:t>
      </w:r>
      <w:r w:rsidRPr="00903F3D">
        <w:rPr>
          <w:rFonts w:ascii="Arial" w:hAnsi="Arial"/>
          <w:bCs/>
          <w:sz w:val="24"/>
        </w:rPr>
        <w:t>ad ogni sua Parola. Santità, grazia preghiera, obbedienza alla Parola devono essere una cosa sola. Esse mai vanno separate.</w:t>
      </w:r>
    </w:p>
    <w:p w14:paraId="0CD54084" w14:textId="77777777" w:rsidR="005C08AE" w:rsidRPr="00903F3D" w:rsidRDefault="005C08AE" w:rsidP="005C08AE">
      <w:pPr>
        <w:spacing w:after="200"/>
        <w:jc w:val="both"/>
        <w:rPr>
          <w:rFonts w:ascii="Arial" w:hAnsi="Arial"/>
          <w:bCs/>
          <w:sz w:val="24"/>
        </w:rPr>
      </w:pPr>
      <w:r w:rsidRPr="00903F3D">
        <w:rPr>
          <w:rFonts w:ascii="Arial" w:hAnsi="Arial"/>
          <w:bCs/>
          <w:sz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w:t>
      </w:r>
      <w:r w:rsidRPr="00903F3D">
        <w:rPr>
          <w:rFonts w:ascii="Arial" w:hAnsi="Arial"/>
          <w:bCs/>
          <w:sz w:val="24"/>
        </w:rPr>
        <w:lastRenderedPageBreak/>
        <w:t xml:space="preserve">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6C18B069"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w:t>
      </w:r>
      <w:r>
        <w:rPr>
          <w:rFonts w:ascii="Arial" w:hAnsi="Arial" w:cs="Arial"/>
          <w:bCs/>
          <w:sz w:val="24"/>
          <w:szCs w:val="24"/>
        </w:rPr>
        <w:t>,</w:t>
      </w:r>
      <w:r w:rsidRPr="00903F3D">
        <w:rPr>
          <w:rFonts w:ascii="Arial" w:hAnsi="Arial" w:cs="Arial"/>
          <w:bCs/>
          <w:sz w:val="24"/>
          <w:szCs w:val="24"/>
        </w:rPr>
        <w:t xml:space="preserv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w:t>
      </w:r>
      <w:r>
        <w:rPr>
          <w:rFonts w:ascii="Arial" w:hAnsi="Arial" w:cs="Arial"/>
          <w:bCs/>
          <w:sz w:val="24"/>
          <w:szCs w:val="24"/>
        </w:rPr>
        <w:t>s</w:t>
      </w:r>
      <w:r w:rsidRPr="00903F3D">
        <w:rPr>
          <w:rFonts w:ascii="Arial" w:hAnsi="Arial" w:cs="Arial"/>
          <w:bCs/>
          <w:sz w:val="24"/>
          <w:szCs w:val="24"/>
        </w:rPr>
        <w:t>empre dalla retta intenzione; sempre dalla coscienza retta, sempre da una sempre più conformazione a Cristo Signore.</w:t>
      </w:r>
    </w:p>
    <w:p w14:paraId="0A34AFA6" w14:textId="77777777" w:rsidR="005C08AE" w:rsidRPr="00903F3D" w:rsidRDefault="005C08AE" w:rsidP="005C08AE">
      <w:pPr>
        <w:spacing w:after="200"/>
        <w:jc w:val="both"/>
        <w:rPr>
          <w:rFonts w:ascii="Arial" w:hAnsi="Arial" w:cs="Arial"/>
          <w:bCs/>
          <w:sz w:val="24"/>
          <w:szCs w:val="24"/>
        </w:rPr>
      </w:pPr>
      <w:r w:rsidRPr="00903F3D">
        <w:rPr>
          <w:rFonts w:ascii="Arial" w:hAnsi="Arial" w:cs="Arial"/>
          <w:bCs/>
          <w:sz w:val="24"/>
          <w:szCs w:val="24"/>
        </w:rPr>
        <w:t xml:space="preserve">La storia </w:t>
      </w:r>
      <w:r>
        <w:rPr>
          <w:rFonts w:ascii="Arial" w:hAnsi="Arial" w:cs="Arial"/>
          <w:bCs/>
          <w:sz w:val="24"/>
          <w:szCs w:val="24"/>
        </w:rPr>
        <w:t xml:space="preserve">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22431E64"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BA0CE6">
        <w:rPr>
          <w:rFonts w:ascii="Arial" w:hAnsi="Arial" w:cs="Arial"/>
          <w:b/>
          <w:bCs/>
          <w:sz w:val="24"/>
        </w:rPr>
        <w:t>8</w:t>
      </w:r>
      <w:r>
        <w:rPr>
          <w:rFonts w:ascii="Arial" w:hAnsi="Arial" w:cs="Arial"/>
          <w:sz w:val="24"/>
        </w:rPr>
        <w:t xml:space="preserve"> </w:t>
      </w:r>
      <w:r w:rsidRPr="00046741">
        <w:rPr>
          <w:rFonts w:ascii="Arial" w:hAnsi="Arial" w:cs="Arial"/>
          <w:sz w:val="24"/>
        </w:rPr>
        <w:t>La adoreranno tutti gli abitanti della terra, il cui nome non è scritto nel libro della vita dell’Agnello, immolato fin dalla fondazione del mondo.</w:t>
      </w:r>
      <w:r>
        <w:rPr>
          <w:rFonts w:ascii="Arial" w:hAnsi="Arial" w:cs="Arial"/>
          <w:sz w:val="24"/>
        </w:rPr>
        <w:t xml:space="preserve"> </w:t>
      </w:r>
      <w:r w:rsidRPr="00910B5A">
        <w:rPr>
          <w:rFonts w:ascii="Arial" w:hAnsi="Arial" w:cs="Arial"/>
          <w:sz w:val="24"/>
          <w:szCs w:val="24"/>
          <w:lang w:val="la-Latn"/>
        </w:rPr>
        <w:t>Et adorabunt eum omnes qui inhabitant terram quorum non sunt scripta nomina in libro vitae agni qui occisus est ab origine mundi</w:t>
      </w:r>
      <w:r>
        <w:rPr>
          <w:rFonts w:ascii="Arial" w:hAnsi="Arial" w:cs="Arial"/>
          <w:sz w:val="24"/>
          <w:szCs w:val="24"/>
        </w:rPr>
        <w:t xml:space="preserve">. </w:t>
      </w:r>
      <w:r w:rsidRPr="00F9640C">
        <w:rPr>
          <w:rFonts w:ascii="Greek" w:hAnsi="Greek" w:cs="Greek"/>
          <w:sz w:val="26"/>
          <w:szCs w:val="26"/>
          <w:lang w:val="la-Latn"/>
        </w:rPr>
        <w:t>kaˆ proskun»sousin aÙtÕn p£ntej oƒ katoikoàntej ™pˆ tÁj gÁj, oá oÙ gšgraptai tÕ Ônoma aÙtoà ™n tù bibl…J tÁj zwÁj toà ¢rn…ou toà ™sfagmšnou ¢pÕ katabolÁj kÒsmou.</w:t>
      </w:r>
    </w:p>
    <w:p w14:paraId="03F1A6D1" w14:textId="77777777" w:rsidR="005C08AE" w:rsidRDefault="005C08AE" w:rsidP="005C08AE">
      <w:pPr>
        <w:spacing w:after="200"/>
        <w:jc w:val="both"/>
        <w:rPr>
          <w:rFonts w:ascii="Arial" w:hAnsi="Arial" w:cs="Arial"/>
          <w:sz w:val="24"/>
        </w:rPr>
      </w:pPr>
      <w:r>
        <w:rPr>
          <w:rFonts w:ascii="Arial" w:hAnsi="Arial" w:cs="Arial"/>
          <w:sz w:val="24"/>
        </w:rPr>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w:t>
      </w:r>
      <w:r>
        <w:rPr>
          <w:rFonts w:ascii="Arial" w:hAnsi="Arial" w:cs="Arial"/>
          <w:sz w:val="24"/>
        </w:rPr>
        <w:lastRenderedPageBreak/>
        <w:t xml:space="preserve">cose e poi Cristo è il Creatore di tutte le cose. Tutto è stato fatto in vista di Lui e per mezzo di Lui tutto è stato fatto, </w:t>
      </w:r>
    </w:p>
    <w:p w14:paraId="68995426" w14:textId="77777777" w:rsidR="005C08AE" w:rsidRPr="00EE4E4C" w:rsidRDefault="005C08AE" w:rsidP="005C08AE">
      <w:pPr>
        <w:spacing w:after="200"/>
        <w:jc w:val="both"/>
        <w:rPr>
          <w:rFonts w:ascii="Arial" w:hAnsi="Arial" w:cs="Arial"/>
          <w:sz w:val="24"/>
        </w:rPr>
      </w:pPr>
      <w:r w:rsidRPr="00EE4E4C">
        <w:rPr>
          <w:rFonts w:ascii="Arial" w:hAnsi="Arial" w:cs="Arial"/>
          <w:b/>
          <w:bCs/>
          <w:sz w:val="24"/>
        </w:rPr>
        <w:t>Riflettiamo</w:t>
      </w:r>
      <w:r>
        <w:rPr>
          <w:rFonts w:ascii="Arial" w:hAnsi="Arial" w:cs="Arial"/>
          <w:sz w:val="24"/>
        </w:rPr>
        <w:t xml:space="preserve">: </w:t>
      </w:r>
      <w:r w:rsidRPr="00EE4E4C">
        <w:rPr>
          <w:rFonts w:ascii="Arial" w:hAnsi="Arial" w:cs="Arial"/>
          <w:sz w:val="24"/>
        </w:rPr>
        <w:t xml:space="preserve">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5D3E26CC" w14:textId="77777777" w:rsidR="005C08AE" w:rsidRPr="00EE4E4C" w:rsidRDefault="005C08AE" w:rsidP="005C08AE">
      <w:pPr>
        <w:spacing w:after="200"/>
        <w:jc w:val="both"/>
        <w:rPr>
          <w:rFonts w:ascii="Arial" w:hAnsi="Arial" w:cs="Arial"/>
          <w:sz w:val="24"/>
        </w:rPr>
      </w:pPr>
      <w:r w:rsidRPr="00EE4E4C">
        <w:rPr>
          <w:rFonts w:ascii="Arial" w:hAnsi="Arial" w:cs="Arial"/>
          <w:sz w:val="24"/>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w:t>
      </w:r>
      <w:r w:rsidRPr="00E67283">
        <w:rPr>
          <w:rFonts w:ascii="Arial" w:hAnsi="Arial" w:cs="Arial"/>
          <w:b/>
          <w:bCs/>
          <w:sz w:val="24"/>
        </w:rPr>
        <w:t>condanna l’uomo alla non consistenza, alla vanità, alla stoltezza, all’insipienza, ad essere un ammasso di granelli di sabbia perennemente rimodulati dai venti del peccato e della falsità.</w:t>
      </w:r>
      <w:r w:rsidRPr="00EE4E4C">
        <w:rPr>
          <w:rFonts w:ascii="Arial" w:hAnsi="Arial" w:cs="Arial"/>
          <w:sz w:val="24"/>
        </w:rPr>
        <w:t xml:space="preserve">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346336A7" w14:textId="77777777" w:rsidR="005C08AE" w:rsidRPr="00EE4E4C" w:rsidRDefault="005C08AE" w:rsidP="005C08AE">
      <w:pPr>
        <w:spacing w:after="200"/>
        <w:jc w:val="both"/>
        <w:rPr>
          <w:rFonts w:ascii="Arial" w:hAnsi="Arial" w:cs="Arial"/>
          <w:sz w:val="24"/>
        </w:rPr>
      </w:pPr>
      <w:r w:rsidRPr="00EE4E4C">
        <w:rPr>
          <w:rFonts w:ascii="Arial" w:hAnsi="Arial" w:cs="Arial"/>
          <w:sz w:val="24"/>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5D3476A3" w14:textId="77777777" w:rsidR="005C08AE" w:rsidRPr="00EE4E4C" w:rsidRDefault="005C08AE" w:rsidP="005C08AE">
      <w:pPr>
        <w:spacing w:after="200"/>
        <w:jc w:val="both"/>
        <w:rPr>
          <w:rFonts w:ascii="Arial" w:hAnsi="Arial" w:cs="Arial"/>
          <w:sz w:val="24"/>
        </w:rPr>
      </w:pPr>
      <w:r w:rsidRPr="00EE4E4C">
        <w:rPr>
          <w:rFonts w:ascii="Arial" w:hAnsi="Arial" w:cs="Arial"/>
          <w:sz w:val="24"/>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40B8407A" w14:textId="77777777" w:rsidR="005C08AE" w:rsidRPr="00EE4E4C" w:rsidRDefault="005C08AE" w:rsidP="005C08AE">
      <w:pPr>
        <w:spacing w:after="200"/>
        <w:jc w:val="both"/>
        <w:rPr>
          <w:rFonts w:ascii="Arial" w:hAnsi="Arial" w:cs="Arial"/>
          <w:sz w:val="24"/>
        </w:rPr>
      </w:pPr>
      <w:r w:rsidRPr="00EE4E4C">
        <w:rPr>
          <w:rFonts w:ascii="Arial" w:hAnsi="Arial" w:cs="Arial"/>
          <w:sz w:val="24"/>
        </w:rPr>
        <w:t xml:space="preserve">Per il battesimo l’uomo diviene corpo di Cristo. Divenendo corpo di Cristo all’istante diviene partecipe dello stesso fine dell’Incarnazione, che è la salvezza </w:t>
      </w:r>
      <w:r w:rsidRPr="00EE4E4C">
        <w:rPr>
          <w:rFonts w:ascii="Arial" w:hAnsi="Arial" w:cs="Arial"/>
          <w:sz w:val="24"/>
        </w:rPr>
        <w:lastRenderedPageBreak/>
        <w:t xml:space="preserve">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778E6C6C" w14:textId="77777777" w:rsidR="005C08AE" w:rsidRPr="00EE4E4C" w:rsidRDefault="005C08AE" w:rsidP="005C08AE">
      <w:pPr>
        <w:spacing w:after="200"/>
        <w:jc w:val="both"/>
        <w:rPr>
          <w:rFonts w:ascii="Arial" w:hAnsi="Arial" w:cs="Arial"/>
          <w:sz w:val="24"/>
        </w:rPr>
      </w:pPr>
      <w:r w:rsidRPr="00EE4E4C">
        <w:rPr>
          <w:rFonts w:ascii="Arial" w:hAnsi="Arial" w:cs="Arial"/>
          <w:sz w:val="24"/>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w:t>
      </w:r>
      <w:r>
        <w:rPr>
          <w:rFonts w:ascii="Arial" w:hAnsi="Arial" w:cs="Arial"/>
          <w:sz w:val="24"/>
        </w:rPr>
        <w:t xml:space="preserve">nella Lettera agli Efesini </w:t>
      </w:r>
      <w:r w:rsidRPr="00EE4E4C">
        <w:rPr>
          <w:rFonts w:ascii="Arial" w:hAnsi="Arial" w:cs="Arial"/>
          <w:sz w:val="24"/>
        </w:rPr>
        <w:t xml:space="preserve">e applichiamolo a noi, a noi che facciamo nostro corpo e nostro sangue tutta la Chiesa e tutta l’umanità: </w:t>
      </w:r>
      <w:r w:rsidRPr="007E7A51">
        <w:rPr>
          <w:rFonts w:ascii="Arial" w:hAnsi="Arial" w:cs="Arial"/>
          <w:i/>
          <w:iCs/>
          <w:sz w:val="24"/>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EE4E4C">
        <w:rPr>
          <w:rFonts w:ascii="Arial" w:hAnsi="Arial" w:cs="Arial"/>
          <w:sz w:val="24"/>
        </w:rPr>
        <w:t xml:space="preserve"> (Cfr. Ef 5,25-33). </w:t>
      </w:r>
    </w:p>
    <w:p w14:paraId="2DE25EDA" w14:textId="77777777" w:rsidR="005C08AE" w:rsidRPr="00EE4E4C" w:rsidRDefault="005C08AE" w:rsidP="005C08AE">
      <w:pPr>
        <w:spacing w:after="200"/>
        <w:jc w:val="both"/>
        <w:rPr>
          <w:rFonts w:ascii="Arial" w:hAnsi="Arial" w:cs="Arial"/>
          <w:sz w:val="24"/>
        </w:rPr>
      </w:pPr>
      <w:r w:rsidRPr="00EE4E4C">
        <w:rPr>
          <w:rFonts w:ascii="Arial" w:hAnsi="Arial" w:cs="Arial"/>
          <w:sz w:val="24"/>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w:t>
      </w:r>
      <w:r w:rsidRPr="007E7A51">
        <w:rPr>
          <w:rFonts w:ascii="Arial" w:hAnsi="Arial" w:cs="Arial"/>
          <w:b/>
          <w:bCs/>
          <w:sz w:val="24"/>
        </w:rPr>
        <w:t>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w:t>
      </w:r>
      <w:r w:rsidRPr="00EE4E4C">
        <w:rPr>
          <w:rFonts w:ascii="Arial" w:hAnsi="Arial" w:cs="Arial"/>
          <w:sz w:val="24"/>
        </w:rPr>
        <w:t xml:space="preserve">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w:t>
      </w:r>
      <w:r w:rsidRPr="00EE4E4C">
        <w:rPr>
          <w:rFonts w:ascii="Arial" w:hAnsi="Arial" w:cs="Arial"/>
          <w:sz w:val="24"/>
        </w:rPr>
        <w:lastRenderedPageBreak/>
        <w:t xml:space="preserve">mistero umano. Il mistero divino è nel mistero umano e il mistero umano è nel mistero divino, facendo così un solo mistero. </w:t>
      </w:r>
    </w:p>
    <w:p w14:paraId="605D8F29" w14:textId="77777777" w:rsidR="005C08AE" w:rsidRDefault="005C08AE" w:rsidP="005C08AE">
      <w:pPr>
        <w:spacing w:after="200"/>
        <w:jc w:val="both"/>
        <w:rPr>
          <w:rFonts w:ascii="Arial" w:hAnsi="Arial" w:cs="Arial"/>
          <w:sz w:val="24"/>
        </w:rPr>
      </w:pPr>
      <w:r w:rsidRPr="00EE4E4C">
        <w:rPr>
          <w:rFonts w:ascii="Arial" w:hAnsi="Arial" w:cs="Arial"/>
          <w:sz w:val="24"/>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0049FA0E" w14:textId="77777777" w:rsidR="005C08AE" w:rsidRPr="00EE4E4C" w:rsidRDefault="005C08AE" w:rsidP="005C08AE">
      <w:pPr>
        <w:spacing w:after="200"/>
        <w:jc w:val="both"/>
        <w:rPr>
          <w:rFonts w:ascii="Arial" w:hAnsi="Arial"/>
          <w:sz w:val="24"/>
        </w:rPr>
      </w:pPr>
      <w:r w:rsidRPr="00EE4E4C">
        <w:rPr>
          <w:rFonts w:ascii="Arial" w:hAnsi="Arial" w:cs="Arial"/>
          <w:b/>
          <w:bCs/>
          <w:sz w:val="24"/>
        </w:rPr>
        <w:t>Riflettiamo ancora</w:t>
      </w:r>
      <w:r>
        <w:rPr>
          <w:rFonts w:ascii="Arial" w:hAnsi="Arial" w:cs="Arial"/>
          <w:sz w:val="24"/>
        </w:rPr>
        <w:t>: L’A</w:t>
      </w:r>
      <w:r w:rsidRPr="00EE4E4C">
        <w:rPr>
          <w:rFonts w:ascii="Arial" w:hAnsi="Arial"/>
          <w:sz w:val="24"/>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310A9C9D" w14:textId="77777777" w:rsidR="005C08AE" w:rsidRPr="00EE4E4C" w:rsidRDefault="005C08AE" w:rsidP="005C08AE">
      <w:pPr>
        <w:spacing w:after="200"/>
        <w:jc w:val="both"/>
        <w:rPr>
          <w:rFonts w:ascii="Arial" w:hAnsi="Arial"/>
          <w:sz w:val="24"/>
        </w:rPr>
      </w:pPr>
      <w:r w:rsidRPr="00EE4E4C">
        <w:rPr>
          <w:rFonts w:ascii="Arial" w:hAnsi="Arial"/>
          <w:sz w:val="24"/>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F270F58" w14:textId="77777777" w:rsidR="005C08AE" w:rsidRPr="00EE4E4C" w:rsidRDefault="005C08AE" w:rsidP="005C08AE">
      <w:pPr>
        <w:spacing w:after="200"/>
        <w:jc w:val="both"/>
        <w:rPr>
          <w:rFonts w:ascii="Arial" w:hAnsi="Arial"/>
          <w:sz w:val="24"/>
        </w:rPr>
      </w:pPr>
      <w:r w:rsidRPr="00EE4E4C">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884A92B"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w:t>
      </w:r>
      <w:r w:rsidRPr="00EE4E4C">
        <w:rPr>
          <w:rFonts w:ascii="Arial" w:hAnsi="Arial"/>
          <w:sz w:val="24"/>
          <w:szCs w:val="24"/>
        </w:rPr>
        <w:lastRenderedPageBreak/>
        <w:t>la figliolanza adottiva si ha solo attraverso il battesimo e la fede nel Signore nostro Gesù Cristo.</w:t>
      </w:r>
    </w:p>
    <w:p w14:paraId="345A9663"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Gesù Cristo non è Padre</w:t>
      </w:r>
      <w:r>
        <w:rPr>
          <w:rFonts w:ascii="Arial" w:hAnsi="Arial"/>
          <w:sz w:val="24"/>
          <w:szCs w:val="24"/>
        </w:rPr>
        <w:t xml:space="preserve">. </w:t>
      </w:r>
      <w:r w:rsidRPr="00EE4E4C">
        <w:rPr>
          <w:rFonts w:ascii="Arial" w:hAnsi="Arial"/>
          <w:sz w:val="24"/>
          <w:szCs w:val="24"/>
        </w:rPr>
        <w:t xml:space="preserve">Non è Padre perché Lui è Figlio del Padre. È </w:t>
      </w:r>
      <w:r>
        <w:rPr>
          <w:rFonts w:ascii="Arial" w:hAnsi="Arial"/>
          <w:sz w:val="24"/>
          <w:szCs w:val="24"/>
        </w:rPr>
        <w:t xml:space="preserve">il </w:t>
      </w:r>
      <w:r w:rsidRPr="00EE4E4C">
        <w:rPr>
          <w:rFonts w:ascii="Arial" w:hAnsi="Arial"/>
          <w:sz w:val="24"/>
          <w:szCs w:val="24"/>
        </w:rPr>
        <w:t xml:space="preserve">Signore </w:t>
      </w:r>
      <w:r>
        <w:rPr>
          <w:rFonts w:ascii="Arial" w:hAnsi="Arial"/>
          <w:sz w:val="24"/>
          <w:szCs w:val="24"/>
        </w:rPr>
        <w:t xml:space="preserve">però, </w:t>
      </w:r>
      <w:r w:rsidRPr="00EE4E4C">
        <w:rPr>
          <w:rFonts w:ascii="Arial" w:hAnsi="Arial"/>
          <w:sz w:val="24"/>
          <w:szCs w:val="24"/>
        </w:rPr>
        <w:t xml:space="preserve">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12481D8C"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3A24592"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353D758" w14:textId="77777777" w:rsidR="005C08AE" w:rsidRDefault="005C08AE" w:rsidP="005C08AE">
      <w:pPr>
        <w:spacing w:after="200"/>
        <w:jc w:val="both"/>
        <w:rPr>
          <w:rFonts w:ascii="Arial" w:hAnsi="Arial"/>
          <w:sz w:val="24"/>
          <w:szCs w:val="24"/>
        </w:rPr>
      </w:pPr>
      <w:r w:rsidRPr="00EE4E4C">
        <w:rPr>
          <w:rFonts w:ascii="Arial" w:hAnsi="Arial"/>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w:t>
      </w:r>
      <w:r w:rsidRPr="00EE4E4C">
        <w:rPr>
          <w:rFonts w:ascii="Arial" w:hAnsi="Arial"/>
          <w:sz w:val="24"/>
          <w:szCs w:val="24"/>
        </w:rPr>
        <w:lastRenderedPageBreak/>
        <w:t>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327914A0"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w:t>
      </w:r>
      <w:r>
        <w:rPr>
          <w:rFonts w:ascii="Arial" w:hAnsi="Arial"/>
          <w:sz w:val="24"/>
          <w:szCs w:val="24"/>
        </w:rPr>
        <w:t>, è amato, sarà</w:t>
      </w:r>
      <w:r w:rsidRPr="00EE4E4C">
        <w:rPr>
          <w:rFonts w:ascii="Arial" w:hAnsi="Arial"/>
          <w:sz w:val="24"/>
          <w:szCs w:val="24"/>
        </w:rPr>
        <w:t xml:space="preserve"> amato </w:t>
      </w:r>
      <w:r>
        <w:rPr>
          <w:rFonts w:ascii="Arial" w:hAnsi="Arial"/>
          <w:sz w:val="24"/>
          <w:szCs w:val="24"/>
        </w:rPr>
        <w:t xml:space="preserve">per l’eternità </w:t>
      </w:r>
      <w:r w:rsidRPr="00EE4E4C">
        <w:rPr>
          <w:rFonts w:ascii="Arial" w:hAnsi="Arial"/>
          <w:sz w:val="24"/>
          <w:szCs w:val="24"/>
        </w:rPr>
        <w:t>da Cristo. L’amore di Cristo per lui si consum</w:t>
      </w:r>
      <w:r>
        <w:rPr>
          <w:rFonts w:ascii="Arial" w:hAnsi="Arial"/>
          <w:sz w:val="24"/>
          <w:szCs w:val="24"/>
        </w:rPr>
        <w:t>a</w:t>
      </w:r>
      <w:r w:rsidRPr="00EE4E4C">
        <w:rPr>
          <w:rFonts w:ascii="Arial" w:hAnsi="Arial"/>
          <w:sz w:val="24"/>
          <w:szCs w:val="24"/>
        </w:rPr>
        <w:t xml:space="preserve">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A1906CE" w14:textId="77777777" w:rsidR="005C08AE" w:rsidRDefault="005C08AE" w:rsidP="005C08AE">
      <w:pPr>
        <w:spacing w:after="200"/>
        <w:jc w:val="both"/>
        <w:rPr>
          <w:rFonts w:ascii="Arial" w:hAnsi="Arial"/>
          <w:sz w:val="24"/>
          <w:szCs w:val="24"/>
        </w:rPr>
      </w:pPr>
      <w:r w:rsidRPr="00EE4E4C">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w:t>
      </w:r>
      <w:r w:rsidRPr="00EE4E4C">
        <w:rPr>
          <w:rFonts w:ascii="Arial" w:hAnsi="Arial"/>
          <w:sz w:val="24"/>
          <w:szCs w:val="24"/>
        </w:rPr>
        <w:lastRenderedPageBreak/>
        <w:t>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5D26EE04"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3985FFD9"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4B4ECFD"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BF498DB"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w:t>
      </w:r>
      <w:r w:rsidRPr="00EE4E4C">
        <w:rPr>
          <w:rFonts w:ascii="Arial" w:hAnsi="Arial"/>
          <w:sz w:val="24"/>
          <w:szCs w:val="24"/>
        </w:rPr>
        <w:lastRenderedPageBreak/>
        <w:t>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198AF19"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r>
        <w:rPr>
          <w:rFonts w:ascii="Arial" w:hAnsi="Arial"/>
          <w:sz w:val="24"/>
          <w:szCs w:val="24"/>
        </w:rPr>
        <w:t xml:space="preserve"> </w:t>
      </w:r>
      <w:r w:rsidRPr="00EE4E4C">
        <w:rPr>
          <w:rFonts w:ascii="Arial" w:hAnsi="Arial"/>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r>
        <w:rPr>
          <w:rFonts w:ascii="Arial" w:hAnsi="Arial"/>
          <w:sz w:val="24"/>
          <w:szCs w:val="24"/>
        </w:rPr>
        <w:t xml:space="preserve"> </w:t>
      </w:r>
      <w:r w:rsidRPr="00EE4E4C">
        <w:rPr>
          <w:rFonts w:ascii="Arial" w:hAnsi="Arial"/>
          <w:sz w:val="24"/>
          <w:szCs w:val="24"/>
        </w:rPr>
        <w:t>È illogico, anti-teologico, irriguardoso il solo pensare ad un’ipotesi teologica di Incarnazione che esca fuori del mistero della salvezza così come si è svolto nella storia.</w:t>
      </w:r>
    </w:p>
    <w:p w14:paraId="19822C00"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31DEAE47"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w:t>
      </w:r>
      <w:r w:rsidRPr="00EE4E4C">
        <w:rPr>
          <w:rFonts w:ascii="Arial" w:hAnsi="Arial"/>
          <w:sz w:val="24"/>
          <w:szCs w:val="24"/>
        </w:rPr>
        <w:lastRenderedPageBreak/>
        <w:t>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r>
        <w:rPr>
          <w:rFonts w:ascii="Arial" w:hAnsi="Arial"/>
          <w:sz w:val="24"/>
          <w:szCs w:val="24"/>
        </w:rPr>
        <w:t xml:space="preserve"> </w:t>
      </w:r>
      <w:r w:rsidRPr="00EE4E4C">
        <w:rPr>
          <w:rFonts w:ascii="Arial" w:hAnsi="Arial"/>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6D0AF10" w14:textId="77777777" w:rsidR="005C08AE" w:rsidRPr="00EE4E4C" w:rsidRDefault="005C08AE" w:rsidP="005C08AE">
      <w:pPr>
        <w:spacing w:after="200"/>
        <w:jc w:val="both"/>
        <w:rPr>
          <w:rFonts w:ascii="Arial" w:hAnsi="Arial"/>
          <w:sz w:val="24"/>
          <w:szCs w:val="24"/>
        </w:rPr>
      </w:pPr>
      <w:r w:rsidRPr="00EE4E4C">
        <w:rPr>
          <w:rFonts w:ascii="Arial" w:hAnsi="Arial"/>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4ED8C769" w14:textId="77777777" w:rsidR="005C08AE" w:rsidRPr="00EE4E4C" w:rsidRDefault="005C08AE" w:rsidP="005C08AE">
      <w:pPr>
        <w:spacing w:after="200"/>
        <w:jc w:val="both"/>
        <w:rPr>
          <w:rFonts w:ascii="Arial" w:hAnsi="Arial"/>
          <w:sz w:val="24"/>
        </w:rPr>
      </w:pPr>
      <w:r w:rsidRPr="00EE4E4C">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D66F5BC" w14:textId="77777777" w:rsidR="005C08AE" w:rsidRPr="00EE4E4C" w:rsidRDefault="005C08AE" w:rsidP="005C08AE">
      <w:pPr>
        <w:spacing w:after="200"/>
        <w:jc w:val="both"/>
        <w:rPr>
          <w:rFonts w:ascii="Arial" w:hAnsi="Arial"/>
          <w:sz w:val="24"/>
        </w:rPr>
      </w:pPr>
      <w:r w:rsidRPr="00EE4E4C">
        <w:rPr>
          <w:rFonts w:ascii="Arial" w:hAnsi="Arial"/>
          <w:sz w:val="24"/>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w:t>
      </w:r>
      <w:r w:rsidRPr="00EE4E4C">
        <w:rPr>
          <w:rFonts w:ascii="Arial" w:hAnsi="Arial"/>
          <w:sz w:val="24"/>
        </w:rPr>
        <w:lastRenderedPageBreak/>
        <w:t>crocifissione e di gloria solo in Cristo, con Cristo, per Cristo come vero membro del suo corpo. Non fuori di Cristo, ma in Lui, per Lui, con Lui.</w:t>
      </w:r>
    </w:p>
    <w:p w14:paraId="21EE3166" w14:textId="77777777" w:rsidR="005C08AE" w:rsidRPr="00EE4E4C" w:rsidRDefault="005C08AE" w:rsidP="005C08AE">
      <w:pPr>
        <w:spacing w:after="200"/>
        <w:jc w:val="both"/>
        <w:rPr>
          <w:rFonts w:ascii="Arial" w:hAnsi="Arial"/>
          <w:sz w:val="24"/>
        </w:rPr>
      </w:pPr>
      <w:r w:rsidRPr="00EE4E4C">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9E9D286" w14:textId="77777777" w:rsidR="005C08AE" w:rsidRPr="00EE4E4C" w:rsidRDefault="005C08AE" w:rsidP="005C08AE">
      <w:pPr>
        <w:spacing w:after="200"/>
        <w:jc w:val="both"/>
        <w:rPr>
          <w:rFonts w:ascii="Arial" w:hAnsi="Arial"/>
          <w:sz w:val="24"/>
        </w:rPr>
      </w:pPr>
      <w:r w:rsidRPr="00EE4E4C">
        <w:rPr>
          <w:rFonts w:ascii="Arial" w:hAnsi="Arial"/>
          <w:sz w:val="24"/>
        </w:rPr>
        <w:t xml:space="preserve">Ecco la sana dogmatica dello Spirito Santo, così come essa è stata da Lui rivelata per mezzo del suo Apostolo. Esaminiamo con somma diligenza questa Parola dello Spirito Santo. Prima verità: </w:t>
      </w:r>
      <w:r w:rsidRPr="00EE4E4C">
        <w:rPr>
          <w:rFonts w:ascii="Arial" w:hAnsi="Arial"/>
          <w:i/>
          <w:iCs/>
          <w:sz w:val="24"/>
        </w:rPr>
        <w:t>In Cristo furono create tutte le cose nei cieli e sulla terra, quella visibili e quelle invisibili: Troni, Dominazioni, Principati e Potenze</w:t>
      </w:r>
      <w:r w:rsidRPr="00EE4E4C">
        <w:rPr>
          <w:rFonts w:ascii="Arial" w:hAnsi="Arial"/>
          <w:sz w:val="24"/>
        </w:rPr>
        <w:t xml:space="preserve">. </w:t>
      </w:r>
      <w:r w:rsidRPr="00EE4E4C">
        <w:rPr>
          <w:rFonts w:ascii="Arial" w:hAnsi="Arial"/>
          <w:i/>
          <w:iCs/>
          <w:sz w:val="24"/>
        </w:rPr>
        <w:t>In Cristo</w:t>
      </w:r>
      <w:r w:rsidRPr="00EE4E4C">
        <w:rPr>
          <w:rFonts w:ascii="Arial" w:hAnsi="Arial"/>
          <w:sz w:val="24"/>
        </w:rPr>
        <w:t xml:space="preserve">. Se sono fatti </w:t>
      </w:r>
      <w:r w:rsidRPr="00EE4E4C">
        <w:rPr>
          <w:rFonts w:ascii="Arial" w:hAnsi="Arial"/>
          <w:i/>
          <w:iCs/>
          <w:sz w:val="24"/>
        </w:rPr>
        <w:t>in Cristo</w:t>
      </w:r>
      <w:r w:rsidRPr="00EE4E4C">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2A3E2890" w14:textId="77777777" w:rsidR="005C08AE" w:rsidRPr="00EE4E4C" w:rsidRDefault="005C08AE" w:rsidP="005C08AE">
      <w:pPr>
        <w:spacing w:after="200"/>
        <w:jc w:val="both"/>
        <w:rPr>
          <w:rFonts w:ascii="Arial" w:hAnsi="Arial" w:cs="Arial"/>
          <w:sz w:val="24"/>
        </w:rPr>
      </w:pPr>
      <w:r w:rsidRPr="00EE4E4C">
        <w:rPr>
          <w:rFonts w:ascii="Arial" w:hAnsi="Arial"/>
          <w:sz w:val="24"/>
          <w:lang w:val="la-Latn"/>
        </w:rPr>
        <w:t>“</w:t>
      </w:r>
      <w:r w:rsidRPr="00EE4E4C">
        <w:rPr>
          <w:rFonts w:ascii="Arial" w:hAnsi="Arial"/>
          <w:i/>
          <w:iCs/>
          <w:sz w:val="24"/>
          <w:lang w:val="la-Latn"/>
        </w:rPr>
        <w:t xml:space="preserve">Qui est imago Dei invisibilis primogenitus omnis creaturae - </w:t>
      </w:r>
      <w:r w:rsidRPr="00EE4E4C">
        <w:rPr>
          <w:rFonts w:ascii="Arial" w:hAnsi="Arial"/>
          <w:b/>
          <w:i/>
          <w:iCs/>
          <w:sz w:val="24"/>
          <w:lang w:val="la-Latn"/>
        </w:rPr>
        <w:t>quia in ipso</w:t>
      </w:r>
      <w:r w:rsidRPr="00EE4E4C">
        <w:rPr>
          <w:rFonts w:ascii="Arial" w:hAnsi="Arial"/>
          <w:i/>
          <w:iCs/>
          <w:sz w:val="24"/>
          <w:lang w:val="la-Latn"/>
        </w:rPr>
        <w:t xml:space="preserve"> condita sunt universa in caelis et in terra visibilia et invisibilia sive throni sive dominationes sive principatus sive potestates omnia </w:t>
      </w:r>
      <w:r w:rsidRPr="00EE4E4C">
        <w:rPr>
          <w:rFonts w:ascii="Arial" w:hAnsi="Arial"/>
          <w:b/>
          <w:i/>
          <w:iCs/>
          <w:sz w:val="24"/>
          <w:lang w:val="la-Latn"/>
        </w:rPr>
        <w:t>per ipsum et in ipso</w:t>
      </w:r>
      <w:r w:rsidRPr="00EE4E4C">
        <w:rPr>
          <w:rFonts w:ascii="Arial" w:hAnsi="Arial"/>
          <w:i/>
          <w:iCs/>
          <w:sz w:val="24"/>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EE4E4C">
        <w:rPr>
          <w:rFonts w:ascii="Arial" w:hAnsi="Arial"/>
          <w:sz w:val="24"/>
          <w:lang w:val="la-Latn"/>
        </w:rPr>
        <w:t xml:space="preserve"> (Col 1,15-12). </w:t>
      </w:r>
      <w:r w:rsidRPr="00EE4E4C">
        <w:rPr>
          <w:rFonts w:ascii="Arial" w:hAnsi="Arial"/>
          <w:sz w:val="24"/>
        </w:rPr>
        <w:t xml:space="preserve"> </w:t>
      </w:r>
      <w:r w:rsidRPr="00EE4E4C">
        <w:rPr>
          <w:rFonts w:ascii="Greek" w:hAnsi="Greek" w:cs="Greek"/>
          <w:sz w:val="26"/>
          <w:szCs w:val="26"/>
        </w:rPr>
        <w:t xml:space="preserve">Ój ™stin e„kën toà qeoà toà ¢or£tou, prwtÒtokoj p£shj kt…sewj, Óti </w:t>
      </w:r>
      <w:r w:rsidRPr="00EE4E4C">
        <w:rPr>
          <w:rFonts w:ascii="Greek" w:hAnsi="Greek" w:cs="Greek"/>
          <w:b/>
          <w:sz w:val="26"/>
          <w:szCs w:val="26"/>
        </w:rPr>
        <w:t>™n aÙtù ™kt…sqh t¦ p£nta</w:t>
      </w:r>
      <w:r w:rsidRPr="00EE4E4C">
        <w:rPr>
          <w:rFonts w:ascii="Greek" w:hAnsi="Greek" w:cs="Greek"/>
          <w:sz w:val="26"/>
          <w:szCs w:val="26"/>
        </w:rPr>
        <w:t xml:space="preserve"> ™n to‹j oÙrano‹j kaˆ ™pˆ tÁj gÁj, t¦ Ðrat¦ kaˆ t¦ ¢Òrata, e‡te qrÒnoi e‡te kuriÒthtej e‡te ¢rcaˆ e‡te ™xous…ai: </w:t>
      </w:r>
      <w:r w:rsidRPr="00EE4E4C">
        <w:rPr>
          <w:rFonts w:ascii="Greek" w:hAnsi="Greek" w:cs="Greek"/>
          <w:b/>
          <w:sz w:val="26"/>
          <w:szCs w:val="26"/>
        </w:rPr>
        <w:t>t¦ p£nta di' aÙtoà kaˆ e„j aÙtÕn œktistai</w:t>
      </w:r>
      <w:r w:rsidRPr="00EE4E4C">
        <w:rPr>
          <w:rFonts w:ascii="Greek" w:hAnsi="Greek" w:cs="Greek"/>
          <w:sz w:val="26"/>
          <w:szCs w:val="26"/>
        </w:rPr>
        <w:t xml:space="preserve">,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w:t>
      </w:r>
      <w:r w:rsidRPr="00EE4E4C">
        <w:rPr>
          <w:rFonts w:ascii="Greek" w:hAnsi="Greek" w:cs="Greek"/>
          <w:sz w:val="26"/>
          <w:szCs w:val="26"/>
        </w:rPr>
        <w:lastRenderedPageBreak/>
        <w:t>nunˆ d</w:t>
      </w:r>
      <w:r w:rsidRPr="00EE4E4C">
        <w:rPr>
          <w:rFonts w:ascii="Greek" w:hAnsi="Greek" w:cs="Greek"/>
          <w:sz w:val="26"/>
          <w:szCs w:val="26"/>
          <w:lang w:val="el-GR"/>
        </w:rPr>
        <w:t></w:t>
      </w:r>
      <w:r w:rsidRPr="00EE4E4C">
        <w:rPr>
          <w:rFonts w:ascii="Greek" w:hAnsi="Greek" w:cs="Greek"/>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EE4E4C">
        <w:rPr>
          <w:rFonts w:ascii="Arial" w:hAnsi="Arial" w:cs="Arial"/>
          <w:sz w:val="24"/>
        </w:rPr>
        <w:t xml:space="preserve">(Col 1,15-23). </w:t>
      </w:r>
    </w:p>
    <w:p w14:paraId="2DA6D389" w14:textId="77777777" w:rsidR="005C08AE" w:rsidRDefault="005C08AE" w:rsidP="005C08AE">
      <w:pPr>
        <w:spacing w:after="200"/>
        <w:jc w:val="both"/>
        <w:rPr>
          <w:rFonts w:ascii="Arial" w:hAnsi="Arial"/>
          <w:sz w:val="24"/>
        </w:rPr>
      </w:pPr>
      <w:r w:rsidRPr="00EE4E4C">
        <w:rPr>
          <w:rFonts w:ascii="Arial" w:hAnsi="Arial"/>
          <w:sz w:val="24"/>
        </w:rPr>
        <w:t xml:space="preserve">Riprendiamo l’analisi del versetto. Abbiamo visto la prima verità: </w:t>
      </w:r>
      <w:r w:rsidRPr="00EE4E4C">
        <w:rPr>
          <w:rFonts w:ascii="Arial" w:hAnsi="Arial"/>
          <w:i/>
          <w:iCs/>
          <w:sz w:val="24"/>
        </w:rPr>
        <w:t>Tutte le cose sono state fatte in Lui</w:t>
      </w:r>
      <w:r w:rsidRPr="00EE4E4C">
        <w:rPr>
          <w:rFonts w:ascii="Arial" w:hAnsi="Arial"/>
          <w:sz w:val="24"/>
        </w:rPr>
        <w:t xml:space="preserve"> (</w:t>
      </w:r>
      <w:r w:rsidRPr="00EE4E4C">
        <w:rPr>
          <w:rFonts w:ascii="Greek" w:hAnsi="Greek" w:cs="Greek"/>
          <w:b/>
          <w:sz w:val="26"/>
          <w:szCs w:val="26"/>
        </w:rPr>
        <w:t>™n aÙtù ™kt…sqh t¦ p£nta</w:t>
      </w:r>
      <w:r w:rsidRPr="00EE4E4C">
        <w:rPr>
          <w:rFonts w:ascii="Arial" w:hAnsi="Arial"/>
          <w:sz w:val="24"/>
        </w:rPr>
        <w:t xml:space="preserve">). Lui è il seno della vita. Nulla vive se si pone fuori da questo seno. Secondo verità: </w:t>
      </w:r>
      <w:r w:rsidRPr="00EE4E4C">
        <w:rPr>
          <w:rFonts w:ascii="Arial" w:hAnsi="Arial"/>
          <w:i/>
          <w:iCs/>
          <w:sz w:val="24"/>
        </w:rPr>
        <w:t>Tutte le cose sono state fatte per mezzo di Lui</w:t>
      </w:r>
      <w:r w:rsidRPr="00EE4E4C">
        <w:rPr>
          <w:rFonts w:ascii="Arial" w:hAnsi="Arial"/>
          <w:sz w:val="24"/>
        </w:rPr>
        <w:t xml:space="preserve">. Questa seconda verità è pienamente conforme alla verità del Prologo del Vangelo secondo Giovanni. Terza verità: </w:t>
      </w:r>
      <w:r w:rsidRPr="00EE4E4C">
        <w:rPr>
          <w:rFonts w:ascii="Arial" w:hAnsi="Arial"/>
          <w:i/>
          <w:iCs/>
          <w:sz w:val="24"/>
        </w:rPr>
        <w:t>Tutte le cose sono state create in vista di Lui</w:t>
      </w:r>
      <w:r w:rsidRPr="00EE4E4C">
        <w:rPr>
          <w:rFonts w:ascii="Arial" w:hAnsi="Arial"/>
          <w:sz w:val="24"/>
        </w:rPr>
        <w:t xml:space="preserve"> (</w:t>
      </w:r>
      <w:r w:rsidRPr="00EE4E4C">
        <w:rPr>
          <w:rFonts w:ascii="Greek" w:hAnsi="Greek" w:cs="Greek"/>
          <w:b/>
          <w:sz w:val="26"/>
          <w:szCs w:val="26"/>
        </w:rPr>
        <w:t>t¦ p£nta di' aÙtoà kaˆ e„j aÙtÕn œktistai</w:t>
      </w:r>
      <w:r w:rsidRPr="00EE4E4C">
        <w:rPr>
          <w:rFonts w:ascii="Greek" w:hAnsi="Greek" w:cs="Greek"/>
          <w:sz w:val="26"/>
          <w:szCs w:val="26"/>
        </w:rPr>
        <w:t>,</w:t>
      </w:r>
      <w:r w:rsidRPr="00EE4E4C">
        <w:rPr>
          <w:rFonts w:ascii="Arial" w:hAnsi="Arial"/>
          <w:sz w:val="24"/>
        </w:rPr>
        <w:t xml:space="preserve">). Se tutte le cose sono state create </w:t>
      </w:r>
      <w:r w:rsidRPr="00EE4E4C">
        <w:rPr>
          <w:rFonts w:ascii="Arial" w:hAnsi="Arial"/>
          <w:i/>
          <w:iCs/>
          <w:sz w:val="24"/>
        </w:rPr>
        <w:t>per Lui</w:t>
      </w:r>
      <w:r w:rsidRPr="00EE4E4C">
        <w:rPr>
          <w:rFonts w:ascii="Arial" w:hAnsi="Arial"/>
          <w:sz w:val="24"/>
        </w:rPr>
        <w:t xml:space="preserve"> e </w:t>
      </w:r>
      <w:r w:rsidRPr="00EE4E4C">
        <w:rPr>
          <w:rFonts w:ascii="Arial" w:hAnsi="Arial"/>
          <w:i/>
          <w:iCs/>
          <w:sz w:val="24"/>
        </w:rPr>
        <w:t>in vista di Lui</w:t>
      </w:r>
      <w:r w:rsidRPr="00EE4E4C">
        <w:rPr>
          <w:rFonts w:ascii="Arial" w:hAnsi="Arial"/>
          <w:sz w:val="24"/>
        </w:rPr>
        <w:t xml:space="preserve">, se le cose non sono orientate verso Cristo Gesù, vengono meno al fine della loro chiamata all’esistenza. Tutte le cose create </w:t>
      </w:r>
      <w:r w:rsidRPr="00EE4E4C">
        <w:rPr>
          <w:rFonts w:ascii="Arial" w:hAnsi="Arial"/>
          <w:i/>
          <w:iCs/>
          <w:sz w:val="24"/>
        </w:rPr>
        <w:t>nel seno di Cristo</w:t>
      </w:r>
      <w:r w:rsidRPr="00EE4E4C">
        <w:rPr>
          <w:rFonts w:ascii="Arial" w:hAnsi="Arial"/>
          <w:sz w:val="24"/>
        </w:rPr>
        <w:t xml:space="preserve">, create </w:t>
      </w:r>
      <w:r w:rsidRPr="00EE4E4C">
        <w:rPr>
          <w:rFonts w:ascii="Arial" w:hAnsi="Arial"/>
          <w:i/>
          <w:iCs/>
          <w:sz w:val="24"/>
        </w:rPr>
        <w:t>per mezzo Cristo</w:t>
      </w:r>
      <w:r w:rsidRPr="00EE4E4C">
        <w:rPr>
          <w:rFonts w:ascii="Arial" w:hAnsi="Arial"/>
          <w:sz w:val="24"/>
        </w:rPr>
        <w:t xml:space="preserve"> o </w:t>
      </w:r>
      <w:r w:rsidRPr="00EE4E4C">
        <w:rPr>
          <w:rFonts w:ascii="Arial" w:hAnsi="Arial"/>
          <w:i/>
          <w:iCs/>
          <w:sz w:val="24"/>
        </w:rPr>
        <w:t>attraverso Cristo</w:t>
      </w:r>
      <w:r w:rsidRPr="00EE4E4C">
        <w:rPr>
          <w:rFonts w:ascii="Arial" w:hAnsi="Arial"/>
          <w:sz w:val="24"/>
        </w:rPr>
        <w:t xml:space="preserve">, </w:t>
      </w:r>
      <w:r w:rsidRPr="00EE4E4C">
        <w:rPr>
          <w:rFonts w:ascii="Arial" w:hAnsi="Arial"/>
          <w:i/>
          <w:iCs/>
          <w:sz w:val="24"/>
        </w:rPr>
        <w:t>in vista di</w:t>
      </w:r>
      <w:r w:rsidRPr="00EE4E4C">
        <w:rPr>
          <w:rFonts w:ascii="Arial" w:hAnsi="Arial"/>
          <w:sz w:val="24"/>
        </w:rPr>
        <w:t xml:space="preserve"> </w:t>
      </w:r>
      <w:r w:rsidRPr="00EE4E4C">
        <w:rPr>
          <w:rFonts w:ascii="Arial" w:hAnsi="Arial"/>
          <w:i/>
          <w:iCs/>
          <w:sz w:val="24"/>
        </w:rPr>
        <w:t>Cristo</w:t>
      </w:r>
      <w:r w:rsidRPr="00EE4E4C">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740E0396" w14:textId="77777777" w:rsidR="005C08AE" w:rsidRPr="00EE4E4C" w:rsidRDefault="005C08AE" w:rsidP="005C08AE">
      <w:pPr>
        <w:spacing w:after="200"/>
        <w:jc w:val="both"/>
        <w:rPr>
          <w:rFonts w:ascii="Arial" w:hAnsi="Arial"/>
          <w:sz w:val="24"/>
        </w:rPr>
      </w:pPr>
      <w:r w:rsidRPr="00EE4E4C">
        <w:rPr>
          <w:rFonts w:ascii="Arial" w:hAnsi="Arial"/>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8AC8302" w14:textId="77777777" w:rsidR="005C08AE" w:rsidRPr="00EE4E4C" w:rsidRDefault="005C08AE" w:rsidP="005C08AE">
      <w:pPr>
        <w:spacing w:after="200"/>
        <w:jc w:val="both"/>
        <w:rPr>
          <w:rFonts w:ascii="Arial" w:hAnsi="Arial"/>
          <w:sz w:val="24"/>
        </w:rPr>
      </w:pPr>
      <w:r w:rsidRPr="00EE4E4C">
        <w:rPr>
          <w:rFonts w:ascii="Arial" w:hAnsi="Arial"/>
          <w:sz w:val="24"/>
        </w:rPr>
        <w:t xml:space="preserve">Ecco un’altra verità che va messa nel cuore e che è purissima vera dogmatica. </w:t>
      </w:r>
      <w:r w:rsidRPr="00EE4E4C">
        <w:rPr>
          <w:rFonts w:ascii="Arial" w:hAnsi="Arial"/>
          <w:i/>
          <w:iCs/>
          <w:sz w:val="24"/>
        </w:rPr>
        <w:t>Egli è prima di tutte le cose</w:t>
      </w:r>
      <w:r w:rsidRPr="00EE4E4C">
        <w:rPr>
          <w:rFonts w:ascii="Arial" w:hAnsi="Arial"/>
          <w:sz w:val="24"/>
        </w:rPr>
        <w:t xml:space="preserve">. Il prima di Cristo Gesù non è un prima temporale. È </w:t>
      </w:r>
      <w:r w:rsidRPr="00EE4E4C">
        <w:rPr>
          <w:rFonts w:ascii="Arial" w:hAnsi="Arial"/>
          <w:sz w:val="24"/>
        </w:rPr>
        <w:lastRenderedPageBreak/>
        <w:t xml:space="preserve">invece un prima eterno. Neanche è un prima per creazione. Esso è un prima per generazione eterna dal Padre. Non solo Lui è prima di tutte le cose. </w:t>
      </w:r>
      <w:r w:rsidRPr="00EE4E4C">
        <w:rPr>
          <w:rFonts w:ascii="Arial" w:hAnsi="Arial"/>
          <w:i/>
          <w:iCs/>
          <w:sz w:val="24"/>
        </w:rPr>
        <w:t>Tutte le cose in Lui sussistono</w:t>
      </w:r>
      <w:r w:rsidRPr="00EE4E4C">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6D2AC4C2" w14:textId="77777777" w:rsidR="005C08AE" w:rsidRDefault="005C08AE" w:rsidP="005C08AE">
      <w:pPr>
        <w:spacing w:after="200"/>
        <w:jc w:val="both"/>
        <w:rPr>
          <w:rFonts w:ascii="Arial" w:hAnsi="Arial"/>
          <w:sz w:val="24"/>
        </w:rPr>
      </w:pPr>
      <w:r w:rsidRPr="00EE4E4C">
        <w:rPr>
          <w:rFonts w:ascii="Arial" w:hAnsi="Arial"/>
          <w:sz w:val="24"/>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w:t>
      </w:r>
      <w:r>
        <w:rPr>
          <w:rFonts w:ascii="Arial" w:hAnsi="Arial"/>
          <w:sz w:val="24"/>
        </w:rPr>
        <w:t>.</w:t>
      </w:r>
      <w:r w:rsidRPr="00EE4E4C">
        <w:rPr>
          <w:rFonts w:ascii="Arial" w:hAnsi="Arial"/>
          <w:sz w:val="24"/>
        </w:rPr>
        <w:t xml:space="preserve"> Lui è eterno e immortale – tutto l’universo ritornerebbe nel nulla in un istante. Come avviene la sussistenza è un mistero ancora tutto da mettere in luce.</w:t>
      </w:r>
    </w:p>
    <w:p w14:paraId="1CCB28EF" w14:textId="77777777" w:rsidR="005C08AE" w:rsidRPr="00EE4E4C" w:rsidRDefault="005C08AE" w:rsidP="005C08AE">
      <w:pPr>
        <w:spacing w:after="200"/>
        <w:jc w:val="both"/>
        <w:rPr>
          <w:rFonts w:ascii="Arial" w:hAnsi="Arial"/>
          <w:sz w:val="24"/>
        </w:rPr>
      </w:pPr>
      <w:r w:rsidRPr="00EE4E4C">
        <w:rPr>
          <w:rFonts w:ascii="Arial" w:hAnsi="Arial"/>
          <w:sz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38EE2660" w14:textId="77777777" w:rsidR="005C08AE" w:rsidRPr="00EE4E4C" w:rsidRDefault="005C08AE" w:rsidP="005C08AE">
      <w:pPr>
        <w:spacing w:after="200"/>
        <w:jc w:val="both"/>
        <w:rPr>
          <w:rFonts w:ascii="Arial" w:hAnsi="Arial"/>
          <w:sz w:val="24"/>
        </w:rPr>
      </w:pPr>
      <w:r w:rsidRPr="00EE4E4C">
        <w:rPr>
          <w:rFonts w:ascii="Arial" w:hAnsi="Arial"/>
          <w:sz w:val="24"/>
        </w:rPr>
        <w:t>L’</w:t>
      </w:r>
      <w:r>
        <w:rPr>
          <w:rFonts w:ascii="Arial" w:hAnsi="Arial"/>
          <w:sz w:val="24"/>
        </w:rPr>
        <w:t>A</w:t>
      </w:r>
      <w:r w:rsidRPr="00EE4E4C">
        <w:rPr>
          <w:rFonts w:ascii="Arial" w:hAnsi="Arial"/>
          <w:sz w:val="24"/>
        </w:rPr>
        <w:t xml:space="preserve">postolo Paolo </w:t>
      </w:r>
      <w:r>
        <w:rPr>
          <w:rFonts w:ascii="Arial" w:hAnsi="Arial"/>
          <w:sz w:val="24"/>
        </w:rPr>
        <w:t xml:space="preserve">dal </w:t>
      </w:r>
      <w:r w:rsidRPr="00EE4E4C">
        <w:rPr>
          <w:rFonts w:ascii="Arial" w:hAnsi="Arial"/>
          <w:sz w:val="24"/>
        </w:rPr>
        <w:t xml:space="preserve">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23430AA4" w14:textId="77777777" w:rsidR="005C08AE" w:rsidRPr="00EE4E4C" w:rsidRDefault="005C08AE" w:rsidP="005C08AE">
      <w:pPr>
        <w:spacing w:after="200"/>
        <w:jc w:val="both"/>
        <w:rPr>
          <w:rFonts w:ascii="Arial" w:hAnsi="Arial"/>
          <w:i/>
          <w:iCs/>
        </w:rPr>
      </w:pPr>
      <w:r w:rsidRPr="00EE4E4C">
        <w:rPr>
          <w:rFonts w:ascii="Arial" w:hAnsi="Arial"/>
          <w:sz w:val="24"/>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w:t>
      </w:r>
      <w:r w:rsidRPr="00EE4E4C">
        <w:rPr>
          <w:rFonts w:ascii="Arial" w:hAnsi="Arial"/>
          <w:sz w:val="24"/>
        </w:rPr>
        <w:lastRenderedPageBreak/>
        <w:t xml:space="preserve">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5DFC0048" w14:textId="77777777" w:rsidR="005C08AE" w:rsidRPr="00EE4E4C" w:rsidRDefault="005C08AE" w:rsidP="005C08AE">
      <w:pPr>
        <w:spacing w:after="200"/>
        <w:jc w:val="both"/>
        <w:rPr>
          <w:rFonts w:ascii="Arial" w:hAnsi="Arial"/>
          <w:sz w:val="24"/>
        </w:rPr>
      </w:pPr>
      <w:r w:rsidRPr="00EE4E4C">
        <w:rPr>
          <w:rFonts w:ascii="Arial" w:hAnsi="Arial"/>
          <w:sz w:val="24"/>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27A3A7AB" w14:textId="77777777" w:rsidR="005C08AE" w:rsidRPr="00EE4E4C" w:rsidRDefault="005C08AE" w:rsidP="005C08AE">
      <w:pPr>
        <w:spacing w:after="200"/>
        <w:jc w:val="both"/>
        <w:rPr>
          <w:rFonts w:ascii="Arial" w:hAnsi="Arial"/>
          <w:sz w:val="24"/>
        </w:rPr>
      </w:pPr>
      <w:r w:rsidRPr="00EE4E4C">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4C6418F9" w14:textId="77777777" w:rsidR="005C08AE" w:rsidRPr="00EE4E4C" w:rsidRDefault="005C08AE" w:rsidP="005C08AE">
      <w:pPr>
        <w:spacing w:after="200"/>
        <w:jc w:val="both"/>
        <w:rPr>
          <w:rFonts w:ascii="Arial" w:hAnsi="Arial"/>
          <w:sz w:val="24"/>
        </w:rPr>
      </w:pPr>
      <w:r w:rsidRPr="00EE4E4C">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r>
        <w:rPr>
          <w:rFonts w:ascii="Arial" w:hAnsi="Arial"/>
          <w:sz w:val="24"/>
        </w:rPr>
        <w:t xml:space="preserve"> </w:t>
      </w:r>
      <w:r w:rsidRPr="00EE4E4C">
        <w:rPr>
          <w:rFonts w:ascii="Arial" w:hAnsi="Arial"/>
          <w:sz w:val="24"/>
        </w:rPr>
        <w:t xml:space="preserve">La creazione attende nella speranza questo giorno. È in questo giorno che il Signore la rivestirà di una bellezza infinitamente più bella di quella della sua origine. Anche l’uomo è </w:t>
      </w:r>
      <w:r w:rsidRPr="00EE4E4C">
        <w:rPr>
          <w:rFonts w:ascii="Arial" w:hAnsi="Arial"/>
          <w:sz w:val="24"/>
        </w:rPr>
        <w:lastRenderedPageBreak/>
        <w:t xml:space="preserve">chiamato ad attendere il compimento di questa speranza. Senza questa attesa, viviamo di falsa relazione con Cristo Gesù. </w:t>
      </w:r>
      <w:r>
        <w:rPr>
          <w:rFonts w:ascii="Arial" w:hAnsi="Arial"/>
          <w:sz w:val="24"/>
        </w:rPr>
        <w:t xml:space="preserve">Ecco cosa è chiesto in ogni tempesta della storia al discepolo di Gesù: testimoniare in ogni evento dinanzi ad ogni uomo questa purissima fede. </w:t>
      </w:r>
    </w:p>
    <w:p w14:paraId="371ED7BB" w14:textId="77777777" w:rsidR="005C08AE" w:rsidRDefault="005C08AE" w:rsidP="005C08AE">
      <w:pPr>
        <w:spacing w:after="200"/>
        <w:jc w:val="both"/>
        <w:rPr>
          <w:rFonts w:ascii="Arial" w:hAnsi="Arial" w:cs="Arial"/>
          <w:sz w:val="24"/>
        </w:rPr>
      </w:pPr>
      <w:r>
        <w:rPr>
          <w:rFonts w:ascii="Arial" w:hAnsi="Arial" w:cs="Arial"/>
          <w:sz w:val="24"/>
        </w:rPr>
        <w:t xml:space="preserve">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  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35470184" w14:textId="77777777" w:rsidR="005C08AE" w:rsidRDefault="005C08AE" w:rsidP="005C08AE">
      <w:pPr>
        <w:spacing w:after="200"/>
        <w:jc w:val="both"/>
        <w:rPr>
          <w:rFonts w:ascii="Greek" w:hAnsi="Greek" w:cs="Greek"/>
          <w:sz w:val="26"/>
          <w:szCs w:val="26"/>
        </w:rPr>
      </w:pPr>
      <w:r w:rsidRPr="00483CE0">
        <w:rPr>
          <w:rFonts w:ascii="Arial" w:hAnsi="Arial" w:cs="Arial"/>
          <w:b/>
          <w:bCs/>
          <w:sz w:val="24"/>
        </w:rPr>
        <w:t>V 13,</w:t>
      </w:r>
      <w:r w:rsidRPr="004A05F9">
        <w:rPr>
          <w:rFonts w:ascii="Arial" w:hAnsi="Arial" w:cs="Arial"/>
          <w:b/>
          <w:bCs/>
          <w:sz w:val="24"/>
        </w:rPr>
        <w:t>9</w:t>
      </w:r>
      <w:r>
        <w:rPr>
          <w:rFonts w:ascii="Arial" w:hAnsi="Arial" w:cs="Arial"/>
          <w:sz w:val="24"/>
        </w:rPr>
        <w:t xml:space="preserve"> </w:t>
      </w:r>
      <w:r w:rsidRPr="00046741">
        <w:rPr>
          <w:rFonts w:ascii="Arial" w:hAnsi="Arial" w:cs="Arial"/>
          <w:sz w:val="24"/>
        </w:rPr>
        <w:t>Chi ha orecchi, ascolti:</w:t>
      </w:r>
      <w:r>
        <w:rPr>
          <w:rFonts w:ascii="Arial" w:hAnsi="Arial" w:cs="Arial"/>
          <w:sz w:val="24"/>
        </w:rPr>
        <w:t xml:space="preserve"> </w:t>
      </w:r>
      <w:r w:rsidRPr="00910B5A">
        <w:rPr>
          <w:rFonts w:ascii="Arial" w:hAnsi="Arial" w:cs="Arial"/>
          <w:sz w:val="24"/>
          <w:szCs w:val="24"/>
          <w:lang w:val="la-Latn"/>
        </w:rPr>
        <w:t>si quis habet aurem audiat</w:t>
      </w:r>
      <w:r>
        <w:rPr>
          <w:rFonts w:ascii="Arial" w:hAnsi="Arial" w:cs="Arial"/>
          <w:sz w:val="24"/>
          <w:szCs w:val="24"/>
        </w:rPr>
        <w:t xml:space="preserve">: </w:t>
      </w:r>
      <w:r>
        <w:rPr>
          <w:rFonts w:ascii="Greek" w:hAnsi="Greek" w:cs="Greek"/>
          <w:sz w:val="26"/>
          <w:szCs w:val="26"/>
        </w:rPr>
        <w:t>E‡ tij œcei oâj ¢kous£tw.</w:t>
      </w:r>
    </w:p>
    <w:p w14:paraId="001203F7" w14:textId="77777777" w:rsidR="005C08AE" w:rsidRPr="00BB5323" w:rsidRDefault="005C08AE" w:rsidP="005C08AE">
      <w:pPr>
        <w:spacing w:after="200"/>
        <w:jc w:val="both"/>
        <w:rPr>
          <w:rFonts w:ascii="Arial" w:hAnsi="Arial" w:cs="Arial"/>
          <w:sz w:val="24"/>
        </w:rPr>
      </w:pPr>
      <w:r w:rsidRPr="00BB5323">
        <w:rPr>
          <w:rFonts w:ascii="Arial" w:hAnsi="Arial" w:cs="Arial"/>
          <w:sz w:val="24"/>
        </w:rPr>
        <w:t xml:space="preserve">Che significa: </w:t>
      </w:r>
      <w:r w:rsidRPr="00BB5323">
        <w:rPr>
          <w:rFonts w:ascii="Arial" w:hAnsi="Arial" w:cs="Arial"/>
          <w:i/>
          <w:iCs/>
          <w:sz w:val="24"/>
        </w:rPr>
        <w:t>Chi ha orecchi ascolti?</w:t>
      </w:r>
      <w:r>
        <w:rPr>
          <w:rFonts w:ascii="Arial" w:hAnsi="Arial" w:cs="Arial"/>
          <w:i/>
          <w:iCs/>
          <w:sz w:val="24"/>
        </w:rPr>
        <w:t xml:space="preserve"> </w:t>
      </w:r>
      <w:r>
        <w:rPr>
          <w:rFonts w:ascii="Arial" w:hAnsi="Arial" w:cs="Arial"/>
          <w:sz w:val="24"/>
        </w:rPr>
        <w:t xml:space="preserve">Significa la totale e piena condanna delle nostre antiche escatologie che un tempo predicavano una palingenesi universale nella quale veniva abolito l’antico ordine di inferno e di paradiso, essendo tutti,  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4E2EDA7E" w14:textId="77777777" w:rsidR="005C08AE" w:rsidRPr="00046741" w:rsidRDefault="005C08AE" w:rsidP="005C08AE">
      <w:pPr>
        <w:spacing w:after="200"/>
        <w:jc w:val="both"/>
        <w:rPr>
          <w:rFonts w:ascii="Arial" w:hAnsi="Arial" w:cs="Arial"/>
          <w:sz w:val="24"/>
        </w:rPr>
      </w:pPr>
      <w:r w:rsidRPr="00483CE0">
        <w:rPr>
          <w:rFonts w:ascii="Arial" w:hAnsi="Arial" w:cs="Arial"/>
          <w:b/>
          <w:bCs/>
          <w:sz w:val="24"/>
        </w:rPr>
        <w:t>V 13,</w:t>
      </w:r>
      <w:r w:rsidRPr="004A05F9">
        <w:rPr>
          <w:rFonts w:ascii="Arial" w:hAnsi="Arial" w:cs="Arial"/>
          <w:b/>
          <w:bCs/>
          <w:sz w:val="24"/>
        </w:rPr>
        <w:t>10</w:t>
      </w:r>
      <w:r>
        <w:rPr>
          <w:rFonts w:ascii="Arial" w:hAnsi="Arial" w:cs="Arial"/>
          <w:sz w:val="24"/>
        </w:rPr>
        <w:t xml:space="preserve"> </w:t>
      </w:r>
      <w:r w:rsidRPr="00046741">
        <w:rPr>
          <w:rFonts w:ascii="Arial" w:hAnsi="Arial" w:cs="Arial"/>
          <w:sz w:val="24"/>
        </w:rPr>
        <w:t>Colui che deve andare in prigionia,</w:t>
      </w:r>
      <w:r>
        <w:rPr>
          <w:rFonts w:ascii="Arial" w:hAnsi="Arial" w:cs="Arial"/>
          <w:sz w:val="24"/>
        </w:rPr>
        <w:t xml:space="preserve"> </w:t>
      </w:r>
      <w:r w:rsidRPr="00046741">
        <w:rPr>
          <w:rFonts w:ascii="Arial" w:hAnsi="Arial" w:cs="Arial"/>
          <w:sz w:val="24"/>
        </w:rPr>
        <w:t>vada in prigionia;</w:t>
      </w:r>
      <w:r>
        <w:rPr>
          <w:rFonts w:ascii="Arial" w:hAnsi="Arial" w:cs="Arial"/>
          <w:sz w:val="24"/>
        </w:rPr>
        <w:t xml:space="preserve"> </w:t>
      </w:r>
      <w:r w:rsidRPr="00046741">
        <w:rPr>
          <w:rFonts w:ascii="Arial" w:hAnsi="Arial" w:cs="Arial"/>
          <w:sz w:val="24"/>
        </w:rPr>
        <w:t>colui che deve essere ucciso di spada,</w:t>
      </w:r>
      <w:r>
        <w:rPr>
          <w:rFonts w:ascii="Arial" w:hAnsi="Arial" w:cs="Arial"/>
          <w:sz w:val="24"/>
        </w:rPr>
        <w:t xml:space="preserve"> </w:t>
      </w:r>
      <w:r w:rsidRPr="00046741">
        <w:rPr>
          <w:rFonts w:ascii="Arial" w:hAnsi="Arial" w:cs="Arial"/>
          <w:sz w:val="24"/>
        </w:rPr>
        <w:t>di spada sia ucciso.</w:t>
      </w:r>
      <w:r>
        <w:rPr>
          <w:rFonts w:ascii="Arial" w:hAnsi="Arial" w:cs="Arial"/>
          <w:sz w:val="24"/>
        </w:rPr>
        <w:t xml:space="preserve"> </w:t>
      </w:r>
      <w:r w:rsidRPr="00046741">
        <w:rPr>
          <w:rFonts w:ascii="Arial" w:hAnsi="Arial" w:cs="Arial"/>
          <w:sz w:val="24"/>
        </w:rPr>
        <w:t>In questo sta la perseveranza e la fede dei santi.</w:t>
      </w:r>
      <w:r>
        <w:rPr>
          <w:rFonts w:ascii="Arial" w:hAnsi="Arial" w:cs="Arial"/>
          <w:sz w:val="24"/>
        </w:rPr>
        <w:t xml:space="preserve"> </w:t>
      </w:r>
      <w:r w:rsidRPr="00910B5A">
        <w:rPr>
          <w:rFonts w:ascii="Arial" w:hAnsi="Arial" w:cs="Arial"/>
          <w:sz w:val="24"/>
          <w:szCs w:val="24"/>
          <w:lang w:val="la-Latn"/>
        </w:rPr>
        <w:t>Qui in captivitatem in captivitatem vadit qui in gladio occiderit oportet eum gladio occidi hic est patientia et fides sanctorum</w:t>
      </w:r>
      <w:r>
        <w:rPr>
          <w:rFonts w:ascii="Arial" w:hAnsi="Arial" w:cs="Arial"/>
          <w:sz w:val="24"/>
          <w:szCs w:val="24"/>
        </w:rPr>
        <w:t xml:space="preserve">. </w:t>
      </w:r>
      <w:r>
        <w:rPr>
          <w:rFonts w:ascii="Greek" w:hAnsi="Greek" w:cs="Greek"/>
          <w:sz w:val="26"/>
          <w:szCs w:val="26"/>
        </w:rPr>
        <w:t xml:space="preserve">e‡ tij e„j a„cmalws…an, </w:t>
      </w:r>
      <w:r w:rsidRPr="004A05F9">
        <w:rPr>
          <w:rFonts w:ascii="Greek" w:hAnsi="Greek" w:cs="Greek"/>
          <w:sz w:val="26"/>
          <w:szCs w:val="26"/>
        </w:rPr>
        <w:t xml:space="preserve">e„j a„cmalws…an Øp£gei: </w:t>
      </w:r>
      <w:r>
        <w:rPr>
          <w:rFonts w:ascii="Greek" w:hAnsi="Greek" w:cs="Greek"/>
          <w:sz w:val="26"/>
          <w:szCs w:val="26"/>
        </w:rPr>
        <w:t xml:space="preserve">e‡ tij ™n maca…rV ¢poktanqÁnai aÙtÕn ™n maca…rV ¢poktanqÁnai. ‘Wdš ™stin ¹ Øpomon¾ kaˆ ¹ p…stij tîn ¡g…wn. </w:t>
      </w:r>
    </w:p>
    <w:p w14:paraId="768103B7" w14:textId="77777777" w:rsidR="005C08AE" w:rsidRDefault="005C08AE" w:rsidP="005C08AE">
      <w:pPr>
        <w:spacing w:after="200"/>
        <w:jc w:val="both"/>
        <w:rPr>
          <w:rFonts w:ascii="Arial" w:hAnsi="Arial" w:cs="Arial"/>
          <w:sz w:val="24"/>
        </w:rPr>
      </w:pPr>
      <w:r>
        <w:rPr>
          <w:rFonts w:ascii="Arial" w:hAnsi="Arial" w:cs="Arial"/>
          <w:sz w:val="24"/>
        </w:rPr>
        <w:t xml:space="preserve">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  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w:t>
      </w:r>
      <w:r>
        <w:rPr>
          <w:rFonts w:ascii="Arial" w:hAnsi="Arial" w:cs="Arial"/>
          <w:sz w:val="24"/>
        </w:rPr>
        <w:lastRenderedPageBreak/>
        <w:t xml:space="preserve">né perseveranza e neanche pazienza per Cristo, perché la vita del cristiano non è obbedienza al Vangelo. La casa del cristiano è solo il Vangelo. Nel Vangelo è paziente. Nel Vangelo è perseverante. Nel Vangelo è santo. </w:t>
      </w:r>
    </w:p>
    <w:p w14:paraId="4E787931" w14:textId="77777777" w:rsidR="005C08AE" w:rsidRPr="00046741"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4A05F9">
        <w:rPr>
          <w:rFonts w:ascii="Arial" w:hAnsi="Arial" w:cs="Arial"/>
          <w:b/>
          <w:bCs/>
          <w:sz w:val="24"/>
        </w:rPr>
        <w:t>11</w:t>
      </w:r>
      <w:r>
        <w:rPr>
          <w:rFonts w:ascii="Arial" w:hAnsi="Arial" w:cs="Arial"/>
          <w:sz w:val="24"/>
        </w:rPr>
        <w:t xml:space="preserve"> </w:t>
      </w:r>
      <w:r w:rsidRPr="00046741">
        <w:rPr>
          <w:rFonts w:ascii="Arial" w:hAnsi="Arial" w:cs="Arial"/>
          <w:sz w:val="24"/>
        </w:rPr>
        <w:t xml:space="preserve">E vidi salire dalla terra un’altra bestia che aveva due corna, simili a quelle di un agnello, ma parlava come un drago. </w:t>
      </w:r>
      <w:r>
        <w:rPr>
          <w:rFonts w:ascii="Arial" w:hAnsi="Arial" w:cs="Arial"/>
          <w:sz w:val="24"/>
        </w:rPr>
        <w:t xml:space="preserve"> </w:t>
      </w:r>
      <w:r w:rsidRPr="00910B5A">
        <w:rPr>
          <w:rFonts w:ascii="Arial" w:hAnsi="Arial" w:cs="Arial"/>
          <w:sz w:val="24"/>
          <w:szCs w:val="24"/>
          <w:lang w:val="la-Latn"/>
        </w:rPr>
        <w:t>Et vidi aliam bestiam ascendentem de terra et habebat cornua duo similia agni et loquebatur sicut draco</w:t>
      </w:r>
      <w:r>
        <w:rPr>
          <w:rFonts w:ascii="Arial" w:hAnsi="Arial" w:cs="Arial"/>
          <w:sz w:val="24"/>
          <w:szCs w:val="24"/>
        </w:rPr>
        <w:t xml:space="preserve">. </w:t>
      </w:r>
      <w:r w:rsidRPr="00046741">
        <w:rPr>
          <w:rFonts w:ascii="Greek" w:hAnsi="Greek" w:cs="Greek"/>
          <w:sz w:val="26"/>
          <w:szCs w:val="26"/>
          <w:lang w:val="la-Latn"/>
        </w:rPr>
        <w:t>Kaˆ edon ¥llo qhr…on ¢naba‹non ™k tÁj gÁj, kaˆ ecen kšrata dÚo Ómoia ¢rn…J, kaˆ ™l£lei æj dr£kwn.</w:t>
      </w:r>
    </w:p>
    <w:p w14:paraId="7ECE346C" w14:textId="77777777" w:rsidR="005C08AE" w:rsidRDefault="005C08AE" w:rsidP="005C08AE">
      <w:pPr>
        <w:spacing w:after="200"/>
        <w:jc w:val="both"/>
        <w:rPr>
          <w:rFonts w:ascii="Arial" w:hAnsi="Arial" w:cs="Arial"/>
          <w:sz w:val="24"/>
        </w:rPr>
      </w:pPr>
      <w:r w:rsidRPr="00913852">
        <w:rPr>
          <w:rFonts w:ascii="Arial" w:hAnsi="Arial" w:cs="Arial"/>
          <w:sz w:val="24"/>
        </w:rPr>
        <w:t>La prima bestia</w:t>
      </w:r>
      <w:r>
        <w:rPr>
          <w:rFonts w:ascii="Arial" w:hAnsi="Arial" w:cs="Arial"/>
          <w:sz w:val="24"/>
        </w:rPr>
        <w:t xml:space="preserve"> saliva dal mare. Questa bestia sale dalla terra. Questa bestia è assai particolare. Essa ha due corna, simili a quelle di un agnello, ma parlava come un drago. Cosa ci vuole insegnare lo Spirito Santo mostrandoci e descrivendoci questa bestia che sale dalla terra? </w:t>
      </w:r>
      <w:r w:rsidRPr="009A28F3">
        <w:rPr>
          <w:rFonts w:ascii="Arial" w:hAnsi="Arial" w:cs="Arial"/>
          <w:b/>
          <w:bCs/>
          <w:sz w:val="24"/>
        </w:rPr>
        <w:t>Ci vuole insegnare che ognuno si potrebbe vestire anche lui da agnello, venire nelle vesti di un agnello. Le corna sono come quelle di un agnello. Questa bestia però non è un agnello. Lo attestano le sue parole. Questa bestia parla come un drago.</w:t>
      </w:r>
      <w:r>
        <w:rPr>
          <w:rFonts w:ascii="Arial" w:hAnsi="Arial" w:cs="Arial"/>
          <w:sz w:val="24"/>
        </w:rPr>
        <w:t xml:space="preserve"> Lo Spirito Santo ci mette in guardia, ci avvisa. </w:t>
      </w:r>
      <w:r w:rsidRPr="009A28F3">
        <w:rPr>
          <w:rFonts w:ascii="Arial" w:hAnsi="Arial" w:cs="Arial"/>
          <w:b/>
          <w:bCs/>
          <w:sz w:val="24"/>
        </w:rPr>
        <w:t>Il discepolo di Gesù non deve guardare l’aspetto di una persona. Questa potrebbe anche vestirsi da papa, da vescovo, da presbitero, da diacono, da cresimato, da battezzato. Si potrebbe vestire e presentarsi anche come un angelo del cielo.</w:t>
      </w:r>
      <w:r>
        <w:rPr>
          <w:rFonts w:ascii="Arial" w:hAnsi="Arial" w:cs="Arial"/>
          <w:sz w:val="24"/>
        </w:rPr>
        <w:t xml:space="preserve"> L’aspetto non ci deve ingannare. Sempre dobbiamo ascoltare ogni sua parola. Se 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47BE1B74" w14:textId="77777777" w:rsidR="005C08AE" w:rsidRPr="001D3122" w:rsidRDefault="005C08AE" w:rsidP="005C08AE">
      <w:pPr>
        <w:spacing w:after="200"/>
        <w:jc w:val="both"/>
        <w:rPr>
          <w:rFonts w:ascii="Arial" w:hAnsi="Arial" w:cs="Arial"/>
          <w:i/>
          <w:iCs/>
          <w:sz w:val="24"/>
        </w:rPr>
      </w:pPr>
      <w:r w:rsidRPr="001D3122">
        <w:rPr>
          <w:rFonts w:ascii="Arial" w:hAnsi="Arial" w:cs="Arial"/>
          <w:i/>
          <w:iCs/>
          <w:sz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Pr>
          <w:rFonts w:ascii="Arial" w:hAnsi="Arial" w:cs="Arial"/>
          <w:i/>
          <w:iCs/>
          <w:sz w:val="24"/>
        </w:rPr>
        <w:t xml:space="preserve"> </w:t>
      </w:r>
      <w:r w:rsidRPr="001D3122">
        <w:rPr>
          <w:rFonts w:ascii="Arial" w:hAnsi="Arial" w:cs="Arial"/>
          <w:i/>
          <w:iCs/>
          <w:sz w:val="24"/>
        </w:rPr>
        <w:t>Non di solo pane vivrà l’uomo,</w:t>
      </w:r>
      <w:r>
        <w:rPr>
          <w:rFonts w:ascii="Arial" w:hAnsi="Arial" w:cs="Arial"/>
          <w:i/>
          <w:iCs/>
          <w:sz w:val="24"/>
        </w:rPr>
        <w:t xml:space="preserve"> </w:t>
      </w:r>
      <w:r w:rsidRPr="001D3122">
        <w:rPr>
          <w:rFonts w:ascii="Arial" w:hAnsi="Arial" w:cs="Arial"/>
          <w:i/>
          <w:iCs/>
          <w:sz w:val="24"/>
        </w:rPr>
        <w:t>ma di ogni parola che esce dalla bocca di Dio».</w:t>
      </w:r>
    </w:p>
    <w:p w14:paraId="633013AB" w14:textId="77777777" w:rsidR="005C08AE" w:rsidRPr="001D3122" w:rsidRDefault="005C08AE" w:rsidP="005C08AE">
      <w:pPr>
        <w:spacing w:after="200"/>
        <w:jc w:val="both"/>
        <w:rPr>
          <w:rFonts w:ascii="Arial" w:hAnsi="Arial" w:cs="Arial"/>
          <w:i/>
          <w:iCs/>
          <w:sz w:val="24"/>
        </w:rPr>
      </w:pPr>
      <w:r w:rsidRPr="001D3122">
        <w:rPr>
          <w:rFonts w:ascii="Arial" w:hAnsi="Arial" w:cs="Arial"/>
          <w:i/>
          <w:iCs/>
          <w:sz w:val="24"/>
        </w:rPr>
        <w:t>Allora il diavolo lo portò nella città santa, lo pose sul punto più alto del tempio e gli disse: «Se tu sei Figlio di Dio, gèttati giù; sta scritto infatti:</w:t>
      </w:r>
      <w:r>
        <w:rPr>
          <w:rFonts w:ascii="Arial" w:hAnsi="Arial" w:cs="Arial"/>
          <w:i/>
          <w:iCs/>
          <w:sz w:val="24"/>
        </w:rPr>
        <w:t xml:space="preserve"> </w:t>
      </w:r>
      <w:r w:rsidRPr="001D3122">
        <w:rPr>
          <w:rFonts w:ascii="Arial" w:hAnsi="Arial" w:cs="Arial"/>
          <w:i/>
          <w:iCs/>
          <w:sz w:val="24"/>
        </w:rPr>
        <w:t>Ai suoi angeli darà ordini a tuo riguardo</w:t>
      </w:r>
      <w:r>
        <w:rPr>
          <w:rFonts w:ascii="Arial" w:hAnsi="Arial" w:cs="Arial"/>
          <w:i/>
          <w:iCs/>
          <w:sz w:val="24"/>
        </w:rPr>
        <w:t xml:space="preserve"> </w:t>
      </w:r>
      <w:r w:rsidRPr="001D3122">
        <w:rPr>
          <w:rFonts w:ascii="Arial" w:hAnsi="Arial" w:cs="Arial"/>
          <w:i/>
          <w:iCs/>
          <w:sz w:val="24"/>
        </w:rPr>
        <w:t>ed essi ti porteranno sulle loro mani</w:t>
      </w:r>
      <w:r>
        <w:rPr>
          <w:rFonts w:ascii="Arial" w:hAnsi="Arial" w:cs="Arial"/>
          <w:i/>
          <w:iCs/>
          <w:sz w:val="24"/>
        </w:rPr>
        <w:t xml:space="preserve"> </w:t>
      </w:r>
      <w:r w:rsidRPr="001D3122">
        <w:rPr>
          <w:rFonts w:ascii="Arial" w:hAnsi="Arial" w:cs="Arial"/>
          <w:i/>
          <w:iCs/>
          <w:sz w:val="24"/>
        </w:rPr>
        <w:t>perché il tuo piede non inciampi in una pietra».</w:t>
      </w:r>
      <w:r>
        <w:rPr>
          <w:rFonts w:ascii="Arial" w:hAnsi="Arial" w:cs="Arial"/>
          <w:i/>
          <w:iCs/>
          <w:sz w:val="24"/>
        </w:rPr>
        <w:t xml:space="preserve"> </w:t>
      </w:r>
      <w:r w:rsidRPr="001D3122">
        <w:rPr>
          <w:rFonts w:ascii="Arial" w:hAnsi="Arial" w:cs="Arial"/>
          <w:i/>
          <w:iCs/>
          <w:sz w:val="24"/>
        </w:rPr>
        <w:t>Gesù gli rispose: «Sta scritto anche:</w:t>
      </w:r>
      <w:r>
        <w:rPr>
          <w:rFonts w:ascii="Arial" w:hAnsi="Arial" w:cs="Arial"/>
          <w:i/>
          <w:iCs/>
          <w:sz w:val="24"/>
        </w:rPr>
        <w:t xml:space="preserve"> </w:t>
      </w:r>
      <w:r w:rsidRPr="001D3122">
        <w:rPr>
          <w:rFonts w:ascii="Arial" w:hAnsi="Arial" w:cs="Arial"/>
          <w:i/>
          <w:iCs/>
          <w:sz w:val="24"/>
        </w:rPr>
        <w:t>Non metterai alla prova il Signore Dio tuo».</w:t>
      </w:r>
    </w:p>
    <w:p w14:paraId="466F81DB" w14:textId="77777777" w:rsidR="005C08AE" w:rsidRDefault="005C08AE" w:rsidP="005C08AE">
      <w:pPr>
        <w:spacing w:after="200"/>
        <w:jc w:val="both"/>
        <w:rPr>
          <w:rFonts w:ascii="Arial" w:hAnsi="Arial" w:cs="Arial"/>
          <w:i/>
          <w:iCs/>
          <w:sz w:val="24"/>
        </w:rPr>
      </w:pPr>
      <w:r w:rsidRPr="001D3122">
        <w:rPr>
          <w:rFonts w:ascii="Arial" w:hAnsi="Arial" w:cs="Arial"/>
          <w:i/>
          <w:iCs/>
          <w:sz w:val="24"/>
        </w:rPr>
        <w:t>Di nuovo il diavolo lo portò sopra un monte altissimo e gli mostrò tutti i regni del mondo e la loro gloria e gli disse: «Tutte queste cose io ti darò se, gettandoti ai miei piedi, mi adorerai». Allora Gesù gli rispose: «Vattene, Satana! Sta scritto infatti:</w:t>
      </w:r>
      <w:r>
        <w:rPr>
          <w:rFonts w:ascii="Arial" w:hAnsi="Arial" w:cs="Arial"/>
          <w:i/>
          <w:iCs/>
          <w:sz w:val="24"/>
        </w:rPr>
        <w:t xml:space="preserve"> </w:t>
      </w:r>
      <w:r w:rsidRPr="001D3122">
        <w:rPr>
          <w:rFonts w:ascii="Arial" w:hAnsi="Arial" w:cs="Arial"/>
          <w:i/>
          <w:iCs/>
          <w:sz w:val="24"/>
        </w:rPr>
        <w:t>Il Signore, Dio tuo, adorerai:</w:t>
      </w:r>
      <w:r>
        <w:rPr>
          <w:rFonts w:ascii="Arial" w:hAnsi="Arial" w:cs="Arial"/>
          <w:i/>
          <w:iCs/>
          <w:sz w:val="24"/>
        </w:rPr>
        <w:t xml:space="preserve"> </w:t>
      </w:r>
      <w:r w:rsidRPr="001D3122">
        <w:rPr>
          <w:rFonts w:ascii="Arial" w:hAnsi="Arial" w:cs="Arial"/>
          <w:i/>
          <w:iCs/>
          <w:sz w:val="24"/>
        </w:rPr>
        <w:t>a lui solo renderai culto».</w:t>
      </w:r>
      <w:r>
        <w:rPr>
          <w:rFonts w:ascii="Arial" w:hAnsi="Arial" w:cs="Arial"/>
          <w:i/>
          <w:iCs/>
          <w:sz w:val="24"/>
        </w:rPr>
        <w:t xml:space="preserve"> </w:t>
      </w:r>
      <w:r w:rsidRPr="001D3122">
        <w:rPr>
          <w:rFonts w:ascii="Arial" w:hAnsi="Arial" w:cs="Arial"/>
          <w:i/>
          <w:iCs/>
          <w:sz w:val="24"/>
        </w:rPr>
        <w:t>Allora il diavolo lo lasciò, ed ecco, degli angeli gli si avvicinarono e lo servivano</w:t>
      </w:r>
      <w:r>
        <w:rPr>
          <w:rFonts w:ascii="Arial" w:hAnsi="Arial" w:cs="Arial"/>
          <w:i/>
          <w:iCs/>
          <w:sz w:val="24"/>
        </w:rPr>
        <w:t xml:space="preserve"> (Mt 4,1-11). </w:t>
      </w:r>
    </w:p>
    <w:p w14:paraId="3ED57644" w14:textId="77777777" w:rsidR="005C08AE" w:rsidRDefault="005C08AE" w:rsidP="005C08AE">
      <w:pPr>
        <w:spacing w:after="200"/>
        <w:jc w:val="both"/>
        <w:rPr>
          <w:rFonts w:ascii="Arial" w:hAnsi="Arial" w:cs="Arial"/>
          <w:sz w:val="24"/>
        </w:rPr>
      </w:pPr>
      <w:r>
        <w:rPr>
          <w:rFonts w:ascii="Arial" w:hAnsi="Arial" w:cs="Arial"/>
          <w:sz w:val="24"/>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1E26E207" w14:textId="77777777" w:rsidR="005C08AE" w:rsidRDefault="005C08AE" w:rsidP="005C08AE">
      <w:pPr>
        <w:spacing w:after="200"/>
        <w:jc w:val="both"/>
        <w:rPr>
          <w:rFonts w:ascii="Arial" w:hAnsi="Arial" w:cs="Arial"/>
          <w:i/>
          <w:iCs/>
          <w:sz w:val="24"/>
        </w:rPr>
      </w:pPr>
      <w:r w:rsidRPr="001D3122">
        <w:rPr>
          <w:rFonts w:ascii="Arial" w:hAnsi="Arial" w:cs="Arial"/>
          <w:i/>
          <w:iCs/>
          <w:sz w:val="24"/>
        </w:rPr>
        <w:lastRenderedPageBreak/>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w:t>
      </w:r>
      <w:r w:rsidRPr="0058417F">
        <w:rPr>
          <w:rFonts w:ascii="Arial" w:hAnsi="Arial" w:cs="Arial"/>
          <w:b/>
          <w:bCs/>
          <w:i/>
          <w:iCs/>
          <w:sz w:val="24"/>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1D3122">
        <w:rPr>
          <w:rFonts w:ascii="Arial" w:hAnsi="Arial" w:cs="Arial"/>
          <w:i/>
          <w:iCs/>
          <w:sz w:val="24"/>
        </w:rPr>
        <w:t xml:space="preserve"> Il tuo mantello non ti si è logorato addosso e il tuo piede non si è gonfiato durante questi quarant’anni. Riconosci dunque in cuor tuo che, come un uomo corregge il figlio, così il Signore, tuo Dio, corregge te</w:t>
      </w:r>
      <w:r>
        <w:rPr>
          <w:rFonts w:ascii="Arial" w:hAnsi="Arial" w:cs="Arial"/>
          <w:i/>
          <w:iCs/>
          <w:sz w:val="24"/>
        </w:rPr>
        <w:t xml:space="preserve"> (Dt 8,1-5).</w:t>
      </w:r>
    </w:p>
    <w:p w14:paraId="54B9D96B" w14:textId="77777777" w:rsidR="005C08AE" w:rsidRPr="0058417F" w:rsidRDefault="005C08AE" w:rsidP="005C08AE">
      <w:pPr>
        <w:spacing w:after="200"/>
        <w:jc w:val="both"/>
        <w:rPr>
          <w:rFonts w:ascii="Arial" w:hAnsi="Arial" w:cs="Arial"/>
          <w:i/>
          <w:iCs/>
          <w:sz w:val="24"/>
        </w:rPr>
      </w:pPr>
      <w:r w:rsidRPr="0058417F">
        <w:rPr>
          <w:rFonts w:ascii="Arial" w:hAnsi="Arial" w:cs="Arial"/>
          <w:b/>
          <w:bCs/>
          <w:i/>
          <w:iCs/>
          <w:sz w:val="24"/>
        </w:rPr>
        <w:t xml:space="preserve">Chi abita al riparo dell’Altissimo passerà la notte all’ombra dell’Onnipotente. Io dico al Signore: «Mio rifugio e mia fortezza, mio Dio in cui confido». </w:t>
      </w:r>
      <w:r w:rsidRPr="0058417F">
        <w:rPr>
          <w:rFonts w:ascii="Arial" w:hAnsi="Arial" w:cs="Arial"/>
          <w:i/>
          <w:iCs/>
          <w:sz w:val="24"/>
        </w:rPr>
        <w:t xml:space="preserve">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w:t>
      </w:r>
      <w:r w:rsidRPr="0058417F">
        <w:rPr>
          <w:rFonts w:ascii="Arial" w:hAnsi="Arial" w:cs="Arial"/>
          <w:b/>
          <w:bCs/>
          <w:i/>
          <w:iCs/>
          <w:sz w:val="24"/>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w:t>
      </w:r>
      <w:r w:rsidRPr="0058417F">
        <w:rPr>
          <w:rFonts w:ascii="Arial" w:hAnsi="Arial" w:cs="Arial"/>
          <w:i/>
          <w:iCs/>
          <w:sz w:val="24"/>
        </w:rPr>
        <w:t xml:space="preserve">Calpesterai leoni e vipere, schiaccerai leoncelli e draghi. </w:t>
      </w:r>
      <w:r w:rsidRPr="0058417F">
        <w:rPr>
          <w:rFonts w:ascii="Arial" w:hAnsi="Arial" w:cs="Arial"/>
          <w:b/>
          <w:bCs/>
          <w:i/>
          <w:iCs/>
          <w:sz w:val="24"/>
        </w:rPr>
        <w:t>«Lo libererò, perché a me si è legato, lo porrò al sicuro, perché ha conosciuto il mio nome. Mi invocherà e io gli darò risposta; nell’angoscia io sarò con lui, lo libererò e lo renderò glorioso. Lo sazierò di lunghi giorni e gli farò vedere la mia salvezza»</w:t>
      </w:r>
      <w:r w:rsidRPr="0058417F">
        <w:rPr>
          <w:rFonts w:ascii="Arial" w:hAnsi="Arial" w:cs="Arial"/>
          <w:i/>
          <w:iCs/>
          <w:sz w:val="24"/>
        </w:rPr>
        <w:t xml:space="preserve"> (Sal 9,1.1-16). </w:t>
      </w:r>
    </w:p>
    <w:p w14:paraId="78D6C485" w14:textId="77777777" w:rsidR="005C08AE" w:rsidRPr="0058417F" w:rsidRDefault="005C08AE" w:rsidP="005C08AE">
      <w:pPr>
        <w:spacing w:after="200"/>
        <w:jc w:val="both"/>
        <w:rPr>
          <w:rFonts w:ascii="Arial" w:hAnsi="Arial" w:cs="Arial"/>
          <w:i/>
          <w:iCs/>
          <w:sz w:val="24"/>
        </w:rPr>
      </w:pPr>
      <w:r w:rsidRPr="0058417F">
        <w:rPr>
          <w:rFonts w:ascii="Arial" w:hAnsi="Arial" w:cs="Arial"/>
          <w:i/>
          <w:iCs/>
          <w:sz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w:t>
      </w:r>
      <w:r w:rsidRPr="0058417F">
        <w:rPr>
          <w:rFonts w:ascii="Arial" w:hAnsi="Arial" w:cs="Arial"/>
          <w:i/>
          <w:iCs/>
          <w:sz w:val="24"/>
        </w:rPr>
        <w:lastRenderedPageBreak/>
        <w:t xml:space="preserve">condizione servile. </w:t>
      </w:r>
      <w:r w:rsidRPr="0058417F">
        <w:rPr>
          <w:rFonts w:ascii="Arial" w:hAnsi="Arial" w:cs="Arial"/>
          <w:b/>
          <w:bCs/>
          <w:i/>
          <w:iCs/>
          <w:sz w:val="24"/>
        </w:rPr>
        <w:t>Temerai il Signore, tuo Dio, lo servirai e giurerai per il suo nome</w:t>
      </w:r>
      <w:r w:rsidRPr="0058417F">
        <w:rPr>
          <w:rFonts w:ascii="Arial" w:hAnsi="Arial" w:cs="Arial"/>
          <w:i/>
          <w:iCs/>
          <w:sz w:val="24"/>
        </w:rPr>
        <w:t xml:space="preserve"> (Dt 6,1-13).</w:t>
      </w:r>
    </w:p>
    <w:p w14:paraId="623E1CAC" w14:textId="77777777" w:rsidR="005C08AE" w:rsidRPr="0058417F" w:rsidRDefault="005C08AE" w:rsidP="005C08AE">
      <w:pPr>
        <w:spacing w:after="200"/>
        <w:jc w:val="both"/>
        <w:rPr>
          <w:rFonts w:ascii="Arial" w:hAnsi="Arial" w:cs="Arial"/>
          <w:i/>
          <w:iCs/>
          <w:sz w:val="24"/>
        </w:rPr>
      </w:pPr>
      <w:r w:rsidRPr="0058417F">
        <w:rPr>
          <w:rFonts w:ascii="Arial" w:hAnsi="Arial" w:cs="Arial"/>
          <w:i/>
          <w:iCs/>
          <w:sz w:val="24"/>
        </w:rPr>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03DEE428" w14:textId="77777777" w:rsidR="005C08AE" w:rsidRDefault="005C08AE" w:rsidP="005C08AE">
      <w:pPr>
        <w:spacing w:after="200"/>
        <w:jc w:val="both"/>
        <w:rPr>
          <w:rFonts w:ascii="Arial" w:hAnsi="Arial" w:cs="Arial"/>
          <w:sz w:val="24"/>
        </w:rPr>
      </w:pPr>
      <w:r>
        <w:rPr>
          <w:rFonts w:ascii="Arial" w:hAnsi="Arial" w:cs="Arial"/>
          <w:sz w:val="24"/>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18E374B4" w14:textId="77777777" w:rsidR="005C08AE" w:rsidRDefault="005C08AE" w:rsidP="005C08AE">
      <w:pPr>
        <w:spacing w:after="200"/>
        <w:jc w:val="both"/>
        <w:rPr>
          <w:rFonts w:ascii="Arial" w:hAnsi="Arial" w:cs="Arial"/>
          <w:i/>
          <w:iCs/>
          <w:sz w:val="24"/>
        </w:rPr>
      </w:pPr>
      <w:r w:rsidRPr="0008434D">
        <w:rPr>
          <w:rFonts w:ascii="Arial" w:hAnsi="Arial" w:cs="Arial"/>
          <w:i/>
          <w:iCs/>
          <w:sz w:val="24"/>
        </w:rPr>
        <w:t xml:space="preserve">Se soltanto poteste sopportare un po’ di follia da parte mia! Ma, certo, voi mi sopportate. Io provo infatti per voi una specie di gelosia divina: vi ho promessi infatti a un unico sposo, per presentarvi a Cristo come vergine casta. </w:t>
      </w:r>
      <w:r w:rsidRPr="0008434D">
        <w:rPr>
          <w:rFonts w:ascii="Arial" w:hAnsi="Arial" w:cs="Arial"/>
          <w:b/>
          <w:bCs/>
          <w:i/>
          <w:iCs/>
          <w:sz w:val="24"/>
        </w:rPr>
        <w:t>Temo però che, come il serpente con la sua malizia sedusse Eva, così i vostri pensieri vengano in qualche modo traviati dalla loro semplicità e purezza nei riguardi di Cristo.</w:t>
      </w:r>
      <w:r w:rsidRPr="0008434D">
        <w:rPr>
          <w:rFonts w:ascii="Arial" w:hAnsi="Arial" w:cs="Arial"/>
          <w:i/>
          <w:iCs/>
          <w:sz w:val="24"/>
        </w:rPr>
        <w:t xml:space="preserve">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Pr>
          <w:rFonts w:ascii="Arial" w:hAnsi="Arial" w:cs="Arial"/>
          <w:i/>
          <w:iCs/>
          <w:sz w:val="24"/>
        </w:rPr>
        <w:t xml:space="preserve"> </w:t>
      </w:r>
      <w:r w:rsidRPr="0008434D">
        <w:rPr>
          <w:rFonts w:ascii="Arial" w:hAnsi="Arial" w:cs="Arial"/>
          <w:i/>
          <w:iCs/>
          <w:sz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r>
        <w:rPr>
          <w:rFonts w:ascii="Arial" w:hAnsi="Arial" w:cs="Arial"/>
          <w:i/>
          <w:iCs/>
          <w:sz w:val="24"/>
        </w:rPr>
        <w:t xml:space="preserve"> </w:t>
      </w:r>
      <w:r w:rsidRPr="0008434D">
        <w:rPr>
          <w:rFonts w:ascii="Arial" w:hAnsi="Arial" w:cs="Arial"/>
          <w:i/>
          <w:iCs/>
          <w:sz w:val="24"/>
        </w:rPr>
        <w:t xml:space="preserve">Perché? Forse perché non vi amo? Lo sa Dio! Lo faccio invece, e lo farò ancora, per troncare ogni pretesto a quelli che cercano un pretesto per apparire come noi in quello di cui si vantano. </w:t>
      </w:r>
      <w:r w:rsidRPr="0008434D">
        <w:rPr>
          <w:rFonts w:ascii="Arial" w:hAnsi="Arial" w:cs="Arial"/>
          <w:b/>
          <w:bCs/>
          <w:i/>
          <w:iCs/>
          <w:sz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Pr>
          <w:rFonts w:ascii="Arial" w:hAnsi="Arial" w:cs="Arial"/>
          <w:b/>
          <w:bCs/>
          <w:i/>
          <w:iCs/>
          <w:sz w:val="24"/>
        </w:rPr>
        <w:t>”</w:t>
      </w:r>
      <w:r>
        <w:rPr>
          <w:rFonts w:ascii="Arial" w:hAnsi="Arial" w:cs="Arial"/>
          <w:i/>
          <w:iCs/>
          <w:sz w:val="24"/>
        </w:rPr>
        <w:t xml:space="preserve"> (2Cor 11,1-15). </w:t>
      </w:r>
    </w:p>
    <w:p w14:paraId="6900CA45" w14:textId="77777777" w:rsidR="005C08AE" w:rsidRDefault="005C08AE" w:rsidP="005C08AE">
      <w:pPr>
        <w:spacing w:after="200"/>
        <w:jc w:val="both"/>
        <w:rPr>
          <w:rFonts w:ascii="Arial" w:hAnsi="Arial" w:cs="Arial"/>
          <w:i/>
          <w:iCs/>
          <w:sz w:val="24"/>
        </w:rPr>
      </w:pPr>
      <w:r w:rsidRPr="0008434D">
        <w:rPr>
          <w:rFonts w:ascii="Arial" w:hAnsi="Arial" w:cs="Arial"/>
          <w:i/>
          <w:iCs/>
          <w:sz w:val="24"/>
        </w:rPr>
        <w:t xml:space="preserve">Mi meraviglio che, così in fretta, da colui che vi ha chiamati con la grazia di Cristo voi passiate a un altro vangelo. </w:t>
      </w:r>
      <w:r w:rsidRPr="0008434D">
        <w:rPr>
          <w:rFonts w:ascii="Arial" w:hAnsi="Arial" w:cs="Arial"/>
          <w:b/>
          <w:bCs/>
          <w:i/>
          <w:iCs/>
          <w:sz w:val="24"/>
        </w:rPr>
        <w:t xml:space="preserve">Però non ce n’è un altro, se non che vi sono </w:t>
      </w:r>
      <w:r w:rsidRPr="0008434D">
        <w:rPr>
          <w:rFonts w:ascii="Arial" w:hAnsi="Arial" w:cs="Arial"/>
          <w:b/>
          <w:bCs/>
          <w:i/>
          <w:iCs/>
          <w:sz w:val="24"/>
        </w:rPr>
        <w:lastRenderedPageBreak/>
        <w:t>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08434D">
        <w:rPr>
          <w:rFonts w:ascii="Arial" w:hAnsi="Arial" w:cs="Arial"/>
          <w:i/>
          <w:iCs/>
          <w:sz w:val="24"/>
        </w:rPr>
        <w:t xml:space="preserve"> Infatti, è forse il consenso degli uomini che cerco, oppure quello di Dio? O cerco di piacere agli uomini? Se cercassi ancora di piacere agli uomini, non sarei servitore di Cristo!</w:t>
      </w:r>
      <w:r>
        <w:rPr>
          <w:rFonts w:ascii="Arial" w:hAnsi="Arial" w:cs="Arial"/>
          <w:i/>
          <w:iCs/>
          <w:sz w:val="24"/>
        </w:rPr>
        <w:t xml:space="preserve"> (Gal 1,6-10). </w:t>
      </w:r>
    </w:p>
    <w:p w14:paraId="5E5CB1B3" w14:textId="77777777" w:rsidR="005C08AE" w:rsidRPr="0008434D" w:rsidRDefault="005C08AE" w:rsidP="005C08AE">
      <w:pPr>
        <w:spacing w:after="200"/>
        <w:jc w:val="both"/>
        <w:rPr>
          <w:rFonts w:ascii="Arial" w:hAnsi="Arial" w:cs="Arial"/>
          <w:sz w:val="24"/>
        </w:rPr>
      </w:pPr>
      <w:r>
        <w:rPr>
          <w:rFonts w:ascii="Arial" w:hAnsi="Arial" w:cs="Arial"/>
          <w:sz w:val="24"/>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251A0ACD" w14:textId="77777777" w:rsidR="005C08AE" w:rsidRPr="00584FF5"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4A05F9">
        <w:rPr>
          <w:rFonts w:ascii="Arial" w:hAnsi="Arial" w:cs="Arial"/>
          <w:b/>
          <w:bCs/>
          <w:sz w:val="24"/>
        </w:rPr>
        <w:t>12</w:t>
      </w:r>
      <w:r>
        <w:rPr>
          <w:rFonts w:ascii="Arial" w:hAnsi="Arial" w:cs="Arial"/>
          <w:sz w:val="24"/>
        </w:rPr>
        <w:t xml:space="preserve"> </w:t>
      </w:r>
      <w:r w:rsidRPr="00046741">
        <w:rPr>
          <w:rFonts w:ascii="Arial" w:hAnsi="Arial" w:cs="Arial"/>
          <w:sz w:val="24"/>
        </w:rPr>
        <w:t xml:space="preserve">Essa esercita tutto il potere della prima bestia in sua presenza e costringe la terra e i suoi abitanti ad adorare la prima bestia, la cui ferita mortale era guarita. </w:t>
      </w:r>
      <w:r>
        <w:rPr>
          <w:rFonts w:ascii="Arial" w:hAnsi="Arial" w:cs="Arial"/>
          <w:sz w:val="24"/>
        </w:rPr>
        <w:t xml:space="preserve"> </w:t>
      </w:r>
      <w:r w:rsidRPr="00910B5A">
        <w:rPr>
          <w:rFonts w:ascii="Arial" w:hAnsi="Arial" w:cs="Arial"/>
          <w:sz w:val="24"/>
          <w:szCs w:val="24"/>
          <w:lang w:val="la-Latn"/>
        </w:rPr>
        <w:t>Et potestatem prioris bestiae omnem faciebat in conspectu eius et facit terram et inhabitantes in eam adorare bestiam primam cuius curata est plaga mortis</w:t>
      </w:r>
      <w:r w:rsidRPr="004A05F9">
        <w:rPr>
          <w:rFonts w:ascii="Arial" w:hAnsi="Arial" w:cs="Arial"/>
          <w:sz w:val="24"/>
          <w:szCs w:val="24"/>
        </w:rPr>
        <w:t xml:space="preserve">. </w:t>
      </w:r>
      <w:r w:rsidRPr="00584FF5">
        <w:rPr>
          <w:rFonts w:ascii="Greek" w:hAnsi="Greek" w:cs="Greek"/>
          <w:sz w:val="26"/>
          <w:szCs w:val="26"/>
          <w:lang w:val="la-Latn"/>
        </w:rPr>
        <w:t>kaˆ t¾n ™xous…an toà prètou qhr…ou p©san poie‹ ™nèpion aÙtoà. kaˆ poie‹ t¾n gÁn kaˆ toÝj ™n aÙtÍ katoikoàntaj †na proskun»sousin tÕ qhr…on tÕ prîton, oá ™qerapeÚqh ¹ plhg¾ toà qan£tou aÙtoà.</w:t>
      </w:r>
    </w:p>
    <w:p w14:paraId="731D2E17"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w:t>
      </w:r>
      <w:r w:rsidRPr="009A28F3">
        <w:rPr>
          <w:rFonts w:ascii="Arial" w:hAnsi="Arial" w:cs="Arial"/>
          <w:b/>
          <w:bCs/>
          <w:sz w:val="24"/>
          <w:szCs w:val="24"/>
        </w:rPr>
        <w:t>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w:t>
      </w:r>
      <w:r>
        <w:rPr>
          <w:rFonts w:ascii="Arial" w:hAnsi="Arial" w:cs="Arial"/>
          <w:sz w:val="24"/>
          <w:szCs w:val="24"/>
        </w:rPr>
        <w:t>.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La vesti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417E1D78" w14:textId="77777777" w:rsidR="005C08AE" w:rsidRPr="002F5507" w:rsidRDefault="005C08AE" w:rsidP="005C08AE">
      <w:pPr>
        <w:autoSpaceDE w:val="0"/>
        <w:autoSpaceDN w:val="0"/>
        <w:adjustRightInd w:val="0"/>
        <w:spacing w:after="200"/>
        <w:jc w:val="both"/>
        <w:rPr>
          <w:rFonts w:ascii="Arial" w:hAnsi="Arial" w:cs="Arial"/>
          <w:i/>
          <w:iCs/>
          <w:sz w:val="24"/>
          <w:szCs w:val="24"/>
        </w:rPr>
      </w:pPr>
      <w:r w:rsidRPr="002F5507">
        <w:rPr>
          <w:rFonts w:ascii="Arial" w:hAnsi="Arial" w:cs="Arial"/>
          <w:i/>
          <w:iCs/>
          <w:sz w:val="24"/>
          <w:szCs w:val="24"/>
        </w:rPr>
        <w:t xml:space="preserve">Isacco era vecchio e gli occhi gli si erano così indeboliti che non ci vedeva più. Chiamò il figlio maggiore, Esaù, e gli disse: «Figlio mio». Gli rispose: «Eccomi». </w:t>
      </w:r>
      <w:r w:rsidRPr="002F5507">
        <w:rPr>
          <w:rFonts w:ascii="Arial" w:hAnsi="Arial" w:cs="Arial"/>
          <w:i/>
          <w:iCs/>
          <w:sz w:val="24"/>
          <w:szCs w:val="24"/>
        </w:rPr>
        <w:lastRenderedPageBreak/>
        <w:t>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E3D5AD7" w14:textId="77777777" w:rsidR="005C08AE" w:rsidRPr="002F5507" w:rsidRDefault="005C08AE" w:rsidP="005C08AE">
      <w:pPr>
        <w:autoSpaceDE w:val="0"/>
        <w:autoSpaceDN w:val="0"/>
        <w:adjustRightInd w:val="0"/>
        <w:spacing w:after="200"/>
        <w:jc w:val="both"/>
        <w:rPr>
          <w:rFonts w:ascii="Arial" w:hAnsi="Arial" w:cs="Arial"/>
          <w:i/>
          <w:iCs/>
          <w:sz w:val="24"/>
          <w:szCs w:val="24"/>
        </w:rPr>
      </w:pPr>
      <w:r w:rsidRPr="002F5507">
        <w:rPr>
          <w:rFonts w:ascii="Arial" w:hAnsi="Arial" w:cs="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2D2A034" w14:textId="77777777" w:rsidR="005C08AE" w:rsidRPr="002F5507" w:rsidRDefault="005C08AE" w:rsidP="005C08AE">
      <w:pPr>
        <w:autoSpaceDE w:val="0"/>
        <w:autoSpaceDN w:val="0"/>
        <w:adjustRightInd w:val="0"/>
        <w:spacing w:after="200"/>
        <w:jc w:val="both"/>
        <w:rPr>
          <w:rFonts w:ascii="Arial" w:hAnsi="Arial" w:cs="Arial"/>
          <w:i/>
          <w:iCs/>
          <w:sz w:val="24"/>
          <w:szCs w:val="24"/>
        </w:rPr>
      </w:pPr>
      <w:r w:rsidRPr="002F5507">
        <w:rPr>
          <w:rFonts w:ascii="Arial" w:hAnsi="Arial" w:cs="Arial"/>
          <w:i/>
          <w:iCs/>
          <w:sz w:val="24"/>
          <w:szCs w:val="24"/>
        </w:rPr>
        <w:t>«Ecco, l’odore del mio figlio</w:t>
      </w:r>
      <w:r>
        <w:rPr>
          <w:rFonts w:ascii="Arial" w:hAnsi="Arial" w:cs="Arial"/>
          <w:i/>
          <w:iCs/>
          <w:sz w:val="24"/>
          <w:szCs w:val="24"/>
        </w:rPr>
        <w:t xml:space="preserve"> </w:t>
      </w:r>
      <w:r w:rsidRPr="002F5507">
        <w:rPr>
          <w:rFonts w:ascii="Arial" w:hAnsi="Arial" w:cs="Arial"/>
          <w:i/>
          <w:iCs/>
          <w:sz w:val="24"/>
          <w:szCs w:val="24"/>
        </w:rPr>
        <w:t xml:space="preserve">come l’odore di un campo </w:t>
      </w:r>
      <w:r>
        <w:rPr>
          <w:rFonts w:ascii="Arial" w:hAnsi="Arial" w:cs="Arial"/>
          <w:i/>
          <w:iCs/>
          <w:sz w:val="24"/>
          <w:szCs w:val="24"/>
        </w:rPr>
        <w:t xml:space="preserve"> </w:t>
      </w:r>
      <w:r w:rsidRPr="002F5507">
        <w:rPr>
          <w:rFonts w:ascii="Arial" w:hAnsi="Arial" w:cs="Arial"/>
          <w:i/>
          <w:iCs/>
          <w:sz w:val="24"/>
          <w:szCs w:val="24"/>
        </w:rPr>
        <w:t>che il Signore ha benedetto.</w:t>
      </w:r>
      <w:r>
        <w:rPr>
          <w:rFonts w:ascii="Arial" w:hAnsi="Arial" w:cs="Arial"/>
          <w:i/>
          <w:iCs/>
          <w:sz w:val="24"/>
          <w:szCs w:val="24"/>
        </w:rPr>
        <w:t xml:space="preserve"> </w:t>
      </w:r>
      <w:r w:rsidRPr="002F5507">
        <w:rPr>
          <w:rFonts w:ascii="Arial" w:hAnsi="Arial" w:cs="Arial"/>
          <w:i/>
          <w:iCs/>
          <w:sz w:val="24"/>
          <w:szCs w:val="24"/>
        </w:rPr>
        <w:t>Dio ti conceda rugiada dal cielo,</w:t>
      </w:r>
      <w:r>
        <w:rPr>
          <w:rFonts w:ascii="Arial" w:hAnsi="Arial" w:cs="Arial"/>
          <w:i/>
          <w:iCs/>
          <w:sz w:val="24"/>
          <w:szCs w:val="24"/>
        </w:rPr>
        <w:t xml:space="preserve"> </w:t>
      </w:r>
      <w:r w:rsidRPr="002F5507">
        <w:rPr>
          <w:rFonts w:ascii="Arial" w:hAnsi="Arial" w:cs="Arial"/>
          <w:i/>
          <w:iCs/>
          <w:sz w:val="24"/>
          <w:szCs w:val="24"/>
        </w:rPr>
        <w:t xml:space="preserve">terre grasse, frumento </w:t>
      </w:r>
      <w:r>
        <w:rPr>
          <w:rFonts w:ascii="Arial" w:hAnsi="Arial" w:cs="Arial"/>
          <w:i/>
          <w:iCs/>
          <w:sz w:val="24"/>
          <w:szCs w:val="24"/>
        </w:rPr>
        <w:t xml:space="preserve"> </w:t>
      </w:r>
      <w:r w:rsidRPr="002F5507">
        <w:rPr>
          <w:rFonts w:ascii="Arial" w:hAnsi="Arial" w:cs="Arial"/>
          <w:i/>
          <w:iCs/>
          <w:sz w:val="24"/>
          <w:szCs w:val="24"/>
        </w:rPr>
        <w:t>e mosto in abbondanza.</w:t>
      </w:r>
      <w:r>
        <w:rPr>
          <w:rFonts w:ascii="Arial" w:hAnsi="Arial" w:cs="Arial"/>
          <w:i/>
          <w:iCs/>
          <w:sz w:val="24"/>
          <w:szCs w:val="24"/>
        </w:rPr>
        <w:t xml:space="preserve"> </w:t>
      </w:r>
      <w:r w:rsidRPr="002F5507">
        <w:rPr>
          <w:rFonts w:ascii="Arial" w:hAnsi="Arial" w:cs="Arial"/>
          <w:i/>
          <w:iCs/>
          <w:sz w:val="24"/>
          <w:szCs w:val="24"/>
        </w:rPr>
        <w:t>Popoli ti servano</w:t>
      </w:r>
      <w:r>
        <w:rPr>
          <w:rFonts w:ascii="Arial" w:hAnsi="Arial" w:cs="Arial"/>
          <w:i/>
          <w:iCs/>
          <w:sz w:val="24"/>
          <w:szCs w:val="24"/>
        </w:rPr>
        <w:t xml:space="preserve"> </w:t>
      </w:r>
      <w:r w:rsidRPr="002F5507">
        <w:rPr>
          <w:rFonts w:ascii="Arial" w:hAnsi="Arial" w:cs="Arial"/>
          <w:i/>
          <w:iCs/>
          <w:sz w:val="24"/>
          <w:szCs w:val="24"/>
        </w:rPr>
        <w:t>e genti si prostrino davanti a te.</w:t>
      </w:r>
      <w:r>
        <w:rPr>
          <w:rFonts w:ascii="Arial" w:hAnsi="Arial" w:cs="Arial"/>
          <w:i/>
          <w:iCs/>
          <w:sz w:val="24"/>
          <w:szCs w:val="24"/>
        </w:rPr>
        <w:t xml:space="preserve"> </w:t>
      </w:r>
      <w:r w:rsidRPr="002F5507">
        <w:rPr>
          <w:rFonts w:ascii="Arial" w:hAnsi="Arial" w:cs="Arial"/>
          <w:i/>
          <w:iCs/>
          <w:sz w:val="24"/>
          <w:szCs w:val="24"/>
        </w:rPr>
        <w:t>Sii il signore dei tuoi fratelli</w:t>
      </w:r>
      <w:r>
        <w:rPr>
          <w:rFonts w:ascii="Arial" w:hAnsi="Arial" w:cs="Arial"/>
          <w:i/>
          <w:iCs/>
          <w:sz w:val="24"/>
          <w:szCs w:val="24"/>
        </w:rPr>
        <w:t xml:space="preserve"> </w:t>
      </w:r>
      <w:r w:rsidRPr="002F5507">
        <w:rPr>
          <w:rFonts w:ascii="Arial" w:hAnsi="Arial" w:cs="Arial"/>
          <w:i/>
          <w:iCs/>
          <w:sz w:val="24"/>
          <w:szCs w:val="24"/>
        </w:rPr>
        <w:t>e si prostrino davanti a te i figli di tua madre.</w:t>
      </w:r>
      <w:r>
        <w:rPr>
          <w:rFonts w:ascii="Arial" w:hAnsi="Arial" w:cs="Arial"/>
          <w:i/>
          <w:iCs/>
          <w:sz w:val="24"/>
          <w:szCs w:val="24"/>
        </w:rPr>
        <w:t xml:space="preserve"> </w:t>
      </w:r>
      <w:r w:rsidRPr="002F5507">
        <w:rPr>
          <w:rFonts w:ascii="Arial" w:hAnsi="Arial" w:cs="Arial"/>
          <w:i/>
          <w:iCs/>
          <w:sz w:val="24"/>
          <w:szCs w:val="24"/>
        </w:rPr>
        <w:t>Chi ti maledice sia maledetto</w:t>
      </w:r>
      <w:r>
        <w:rPr>
          <w:rFonts w:ascii="Arial" w:hAnsi="Arial" w:cs="Arial"/>
          <w:i/>
          <w:iCs/>
          <w:sz w:val="24"/>
          <w:szCs w:val="24"/>
        </w:rPr>
        <w:t xml:space="preserve"> </w:t>
      </w:r>
      <w:r w:rsidRPr="002F5507">
        <w:rPr>
          <w:rFonts w:ascii="Arial" w:hAnsi="Arial" w:cs="Arial"/>
          <w:i/>
          <w:iCs/>
          <w:sz w:val="24"/>
          <w:szCs w:val="24"/>
        </w:rPr>
        <w:t>e chi ti benedice sia benedetto!».</w:t>
      </w:r>
    </w:p>
    <w:p w14:paraId="5558CA46" w14:textId="77777777" w:rsidR="005C08AE" w:rsidRPr="002F5507" w:rsidRDefault="005C08AE" w:rsidP="005C08AE">
      <w:pPr>
        <w:autoSpaceDE w:val="0"/>
        <w:autoSpaceDN w:val="0"/>
        <w:adjustRightInd w:val="0"/>
        <w:spacing w:after="200"/>
        <w:jc w:val="both"/>
        <w:rPr>
          <w:rFonts w:ascii="Arial" w:hAnsi="Arial" w:cs="Arial"/>
          <w:i/>
          <w:iCs/>
          <w:sz w:val="24"/>
          <w:szCs w:val="24"/>
        </w:rPr>
      </w:pPr>
      <w:r w:rsidRPr="002F5507">
        <w:rPr>
          <w:rFonts w:ascii="Arial" w:hAnsi="Arial" w:cs="Arial"/>
          <w:i/>
          <w:iCs/>
          <w:sz w:val="24"/>
          <w:szCs w:val="24"/>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w:t>
      </w:r>
      <w:r w:rsidRPr="002F5507">
        <w:rPr>
          <w:rFonts w:ascii="Arial" w:hAnsi="Arial" w:cs="Arial"/>
          <w:i/>
          <w:iCs/>
          <w:sz w:val="24"/>
          <w:szCs w:val="24"/>
        </w:rPr>
        <w:lastRenderedPageBreak/>
        <w:t>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4A54C209" w14:textId="77777777" w:rsidR="005C08AE" w:rsidRPr="002F5507" w:rsidRDefault="005C08AE" w:rsidP="005C08AE">
      <w:pPr>
        <w:autoSpaceDE w:val="0"/>
        <w:autoSpaceDN w:val="0"/>
        <w:adjustRightInd w:val="0"/>
        <w:spacing w:after="200"/>
        <w:jc w:val="both"/>
        <w:rPr>
          <w:rFonts w:ascii="Arial" w:hAnsi="Arial" w:cs="Arial"/>
          <w:i/>
          <w:iCs/>
          <w:sz w:val="24"/>
          <w:szCs w:val="24"/>
        </w:rPr>
      </w:pPr>
      <w:r w:rsidRPr="002F5507">
        <w:rPr>
          <w:rFonts w:ascii="Arial" w:hAnsi="Arial" w:cs="Arial"/>
          <w:i/>
          <w:iCs/>
          <w:sz w:val="24"/>
          <w:szCs w:val="24"/>
        </w:rPr>
        <w:t>«Ecco, la tua abitazione</w:t>
      </w:r>
      <w:r>
        <w:rPr>
          <w:rFonts w:ascii="Arial" w:hAnsi="Arial" w:cs="Arial"/>
          <w:i/>
          <w:iCs/>
          <w:sz w:val="24"/>
          <w:szCs w:val="24"/>
        </w:rPr>
        <w:t xml:space="preserve"> </w:t>
      </w:r>
      <w:r w:rsidRPr="002F5507">
        <w:rPr>
          <w:rFonts w:ascii="Arial" w:hAnsi="Arial" w:cs="Arial"/>
          <w:i/>
          <w:iCs/>
          <w:sz w:val="24"/>
          <w:szCs w:val="24"/>
        </w:rPr>
        <w:t>sarà lontano dalle terre grasse,</w:t>
      </w:r>
      <w:r>
        <w:rPr>
          <w:rFonts w:ascii="Arial" w:hAnsi="Arial" w:cs="Arial"/>
          <w:i/>
          <w:iCs/>
          <w:sz w:val="24"/>
          <w:szCs w:val="24"/>
        </w:rPr>
        <w:t xml:space="preserve"> </w:t>
      </w:r>
      <w:r w:rsidRPr="002F5507">
        <w:rPr>
          <w:rFonts w:ascii="Arial" w:hAnsi="Arial" w:cs="Arial"/>
          <w:i/>
          <w:iCs/>
          <w:sz w:val="24"/>
          <w:szCs w:val="24"/>
        </w:rPr>
        <w:t>lontano dalla rugiada del cielo dall’alto.</w:t>
      </w:r>
      <w:r>
        <w:rPr>
          <w:rFonts w:ascii="Arial" w:hAnsi="Arial" w:cs="Arial"/>
          <w:i/>
          <w:iCs/>
          <w:sz w:val="24"/>
          <w:szCs w:val="24"/>
        </w:rPr>
        <w:t xml:space="preserve"> </w:t>
      </w:r>
      <w:r w:rsidRPr="002F5507">
        <w:rPr>
          <w:rFonts w:ascii="Arial" w:hAnsi="Arial" w:cs="Arial"/>
          <w:i/>
          <w:iCs/>
          <w:sz w:val="24"/>
          <w:szCs w:val="24"/>
        </w:rPr>
        <w:t>Vivrai della tua spada</w:t>
      </w:r>
      <w:r>
        <w:rPr>
          <w:rFonts w:ascii="Arial" w:hAnsi="Arial" w:cs="Arial"/>
          <w:i/>
          <w:iCs/>
          <w:sz w:val="24"/>
          <w:szCs w:val="24"/>
        </w:rPr>
        <w:t xml:space="preserve"> </w:t>
      </w:r>
      <w:r w:rsidRPr="002F5507">
        <w:rPr>
          <w:rFonts w:ascii="Arial" w:hAnsi="Arial" w:cs="Arial"/>
          <w:i/>
          <w:iCs/>
          <w:sz w:val="24"/>
          <w:szCs w:val="24"/>
        </w:rPr>
        <w:t>e servirai tuo fratello;</w:t>
      </w:r>
      <w:r>
        <w:rPr>
          <w:rFonts w:ascii="Arial" w:hAnsi="Arial" w:cs="Arial"/>
          <w:i/>
          <w:iCs/>
          <w:sz w:val="24"/>
          <w:szCs w:val="24"/>
        </w:rPr>
        <w:t xml:space="preserve"> </w:t>
      </w:r>
      <w:r w:rsidRPr="002F5507">
        <w:rPr>
          <w:rFonts w:ascii="Arial" w:hAnsi="Arial" w:cs="Arial"/>
          <w:i/>
          <w:iCs/>
          <w:sz w:val="24"/>
          <w:szCs w:val="24"/>
        </w:rPr>
        <w:t>ma verrà il giorno che ti riscuoterai,</w:t>
      </w:r>
      <w:r>
        <w:rPr>
          <w:rFonts w:ascii="Arial" w:hAnsi="Arial" w:cs="Arial"/>
          <w:i/>
          <w:iCs/>
          <w:sz w:val="24"/>
          <w:szCs w:val="24"/>
        </w:rPr>
        <w:t xml:space="preserve"> </w:t>
      </w:r>
      <w:r w:rsidRPr="002F5507">
        <w:rPr>
          <w:rFonts w:ascii="Arial" w:hAnsi="Arial" w:cs="Arial"/>
          <w:i/>
          <w:iCs/>
          <w:sz w:val="24"/>
          <w:szCs w:val="24"/>
        </w:rPr>
        <w:t>spezzerai il suo giogo dal tuo collo».</w:t>
      </w:r>
    </w:p>
    <w:p w14:paraId="30A4AE9C" w14:textId="77777777" w:rsidR="005C08AE" w:rsidRPr="002F5507" w:rsidRDefault="005C08AE" w:rsidP="005C08AE">
      <w:pPr>
        <w:autoSpaceDE w:val="0"/>
        <w:autoSpaceDN w:val="0"/>
        <w:adjustRightInd w:val="0"/>
        <w:spacing w:after="200"/>
        <w:jc w:val="both"/>
        <w:rPr>
          <w:rFonts w:ascii="Arial" w:hAnsi="Arial" w:cs="Arial"/>
          <w:i/>
          <w:iCs/>
          <w:sz w:val="24"/>
          <w:szCs w:val="24"/>
        </w:rPr>
      </w:pPr>
      <w:r w:rsidRPr="002F5507">
        <w:rPr>
          <w:rFonts w:ascii="Arial" w:hAnsi="Arial" w:cs="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38CB5A42" w14:textId="77777777" w:rsidR="005C08AE" w:rsidRPr="002F5507" w:rsidRDefault="005C08AE" w:rsidP="005C08AE">
      <w:pPr>
        <w:autoSpaceDE w:val="0"/>
        <w:autoSpaceDN w:val="0"/>
        <w:adjustRightInd w:val="0"/>
        <w:spacing w:after="200"/>
        <w:jc w:val="both"/>
        <w:rPr>
          <w:rFonts w:ascii="Arial" w:hAnsi="Arial" w:cs="Arial"/>
          <w:i/>
          <w:iCs/>
          <w:sz w:val="24"/>
          <w:szCs w:val="24"/>
        </w:rPr>
      </w:pPr>
      <w:r w:rsidRPr="002F5507">
        <w:rPr>
          <w:rFonts w:ascii="Arial" w:hAnsi="Arial" w:cs="Arial"/>
          <w:i/>
          <w:iCs/>
          <w:sz w:val="24"/>
          <w:szCs w:val="24"/>
        </w:rPr>
        <w:t>E Rebecca disse a Isacco: «Ho disgusto della mia vita a causa delle donne ittite: se Giacobbe prende moglie tra le Ittite come queste, tra le ragazze della regione, a che mi giova la vita?»</w:t>
      </w:r>
      <w:r>
        <w:rPr>
          <w:rFonts w:ascii="Arial" w:hAnsi="Arial" w:cs="Arial"/>
          <w:i/>
          <w:iCs/>
          <w:sz w:val="24"/>
          <w:szCs w:val="24"/>
        </w:rPr>
        <w:t xml:space="preserve"> (Gen 28,1-46). </w:t>
      </w:r>
    </w:p>
    <w:p w14:paraId="6C5269AB" w14:textId="77777777" w:rsidR="005C08AE" w:rsidRPr="005D0C78"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Chi si lascia ingannare è responsabile dinanzi a Dio quanto colui che l’inganno ha perpetrato ai danni dei suoi fratelli. </w:t>
      </w:r>
    </w:p>
    <w:p w14:paraId="30ACC134" w14:textId="77777777" w:rsidR="005C08AE" w:rsidRPr="00584FF5"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4A05F9">
        <w:rPr>
          <w:rFonts w:ascii="Arial" w:hAnsi="Arial" w:cs="Arial"/>
          <w:b/>
          <w:bCs/>
          <w:sz w:val="24"/>
        </w:rPr>
        <w:t>13</w:t>
      </w:r>
      <w:r>
        <w:rPr>
          <w:rFonts w:ascii="Arial" w:hAnsi="Arial" w:cs="Arial"/>
          <w:sz w:val="24"/>
        </w:rPr>
        <w:t xml:space="preserve"> </w:t>
      </w:r>
      <w:r w:rsidRPr="00046741">
        <w:rPr>
          <w:rFonts w:ascii="Arial" w:hAnsi="Arial" w:cs="Arial"/>
          <w:sz w:val="24"/>
        </w:rPr>
        <w:t xml:space="preserve">Opera grandi prodigi, fino a far scendere fuoco dal cielo sulla terra davanti agli uomini. </w:t>
      </w:r>
      <w:r w:rsidRPr="00910B5A">
        <w:rPr>
          <w:rFonts w:ascii="Arial" w:hAnsi="Arial" w:cs="Arial"/>
          <w:sz w:val="24"/>
          <w:szCs w:val="24"/>
          <w:lang w:val="la-Latn"/>
        </w:rPr>
        <w:t>Et fecit signa magna ut etiam ignem faceret de caelo descendere in terram in conspectu hominum</w:t>
      </w:r>
      <w:r>
        <w:rPr>
          <w:rFonts w:ascii="Arial" w:hAnsi="Arial" w:cs="Arial"/>
          <w:sz w:val="24"/>
          <w:szCs w:val="24"/>
        </w:rPr>
        <w:t xml:space="preserve">. </w:t>
      </w:r>
      <w:r w:rsidRPr="00584FF5">
        <w:rPr>
          <w:rFonts w:ascii="Greek" w:hAnsi="Greek" w:cs="Greek"/>
          <w:sz w:val="26"/>
          <w:szCs w:val="26"/>
          <w:lang w:val="la-Latn"/>
        </w:rPr>
        <w:t>kaˆ poie‹ shme‹a meg£la, †na kaˆ pàr poiÍ ™k toà oÙranoà kataba…nein e„j t¾n gÁn ™nèpion tîn ¢nqrèpwn.</w:t>
      </w:r>
    </w:p>
    <w:p w14:paraId="6E7CB9EF" w14:textId="77777777" w:rsidR="005C08AE" w:rsidRPr="005D0C78" w:rsidRDefault="005C08AE" w:rsidP="005C08AE">
      <w:pPr>
        <w:spacing w:after="200"/>
        <w:jc w:val="both"/>
        <w:rPr>
          <w:rFonts w:ascii="Arial" w:hAnsi="Arial" w:cs="Arial"/>
          <w:sz w:val="24"/>
        </w:rPr>
      </w:pPr>
      <w:r w:rsidRPr="005D0C78">
        <w:rPr>
          <w:rFonts w:ascii="Arial" w:hAnsi="Arial" w:cs="Arial"/>
          <w:sz w:val="24"/>
        </w:rPr>
        <w:t xml:space="preserve">Ecco come </w:t>
      </w:r>
      <w:r>
        <w:rPr>
          <w:rFonts w:ascii="Arial" w:hAnsi="Arial" w:cs="Arial"/>
          <w:sz w:val="24"/>
        </w:rPr>
        <w:t>questa bestia che sale dalla terra con la forza del drago e delle bestia che sale dal mare inganna l’intera umanità: operando grandi prodigi, fino a far scendere fuoco dal cielo sulla terra davanti agli uomini.</w:t>
      </w:r>
      <w:r w:rsidRPr="009A28F3">
        <w:rPr>
          <w:rFonts w:ascii="Arial" w:hAnsi="Arial" w:cs="Arial"/>
          <w:b/>
          <w:bCs/>
          <w:sz w:val="24"/>
        </w:rPr>
        <w:t xml:space="preserve"> La potenza è pari a quella di Elia</w:t>
      </w:r>
      <w:r>
        <w:rPr>
          <w:rFonts w:ascii="Arial" w:hAnsi="Arial" w:cs="Arial"/>
          <w:b/>
          <w:bCs/>
          <w:sz w:val="24"/>
        </w:rPr>
        <w:t xml:space="preserve">, </w:t>
      </w:r>
      <w:r w:rsidRPr="009A28F3">
        <w:rPr>
          <w:rFonts w:ascii="Arial" w:hAnsi="Arial" w:cs="Arial"/>
          <w:b/>
          <w:bCs/>
          <w:sz w:val="24"/>
        </w:rPr>
        <w:t>il solo profeta che ha fatto scendere fuoco dal cielo. Le parole però non sono quelle di Elia.</w:t>
      </w:r>
      <w:r>
        <w:rPr>
          <w:rFonts w:ascii="Arial" w:hAnsi="Arial" w:cs="Arial"/>
          <w:sz w:val="24"/>
        </w:rPr>
        <w:t xml:space="preserve">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w:t>
      </w:r>
      <w:r>
        <w:rPr>
          <w:rFonts w:ascii="Arial" w:hAnsi="Arial" w:cs="Arial"/>
          <w:sz w:val="24"/>
        </w:rPr>
        <w:lastRenderedPageBreak/>
        <w:t xml:space="preserve">in ordine ai segni, fecero solo i primi. Poi si sono ritirati dalla sfida, confessando che in Mosè operava il dito di Dio. </w:t>
      </w:r>
      <w:r w:rsidRPr="005D0C78">
        <w:rPr>
          <w:rFonts w:ascii="Arial" w:hAnsi="Arial" w:cs="Arial"/>
          <w:sz w:val="24"/>
          <w:lang w:val="la-Latn"/>
        </w:rPr>
        <w:t>Digitus Dei est</w:t>
      </w:r>
      <w:r>
        <w:rPr>
          <w:rFonts w:ascii="Arial" w:hAnsi="Arial" w:cs="Arial"/>
          <w:sz w:val="24"/>
        </w:rPr>
        <w:t>.</w:t>
      </w:r>
    </w:p>
    <w:p w14:paraId="41F6020E" w14:textId="77777777" w:rsidR="005C08AE" w:rsidRPr="00584FF5"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4A05F9">
        <w:rPr>
          <w:rFonts w:ascii="Arial" w:hAnsi="Arial" w:cs="Arial"/>
          <w:b/>
          <w:bCs/>
          <w:sz w:val="24"/>
        </w:rPr>
        <w:t>14</w:t>
      </w:r>
      <w:r>
        <w:rPr>
          <w:rFonts w:ascii="Arial" w:hAnsi="Arial" w:cs="Arial"/>
          <w:sz w:val="24"/>
        </w:rPr>
        <w:t xml:space="preserve"> </w:t>
      </w:r>
      <w:r w:rsidRPr="00046741">
        <w:rPr>
          <w:rFonts w:ascii="Arial" w:hAnsi="Arial" w:cs="Arial"/>
          <w:sz w:val="24"/>
        </w:rPr>
        <w:t xml:space="preserve">Per mezzo di questi prodigi, che le fu concesso di compiere in presenza della bestia, seduce gli abitanti della terra, dicendo loro di erigere una statua alla bestia, che era stata ferita dalla spada ma si era riavuta. </w:t>
      </w:r>
      <w:r w:rsidRPr="00910B5A">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Pr>
          <w:rFonts w:ascii="Arial" w:hAnsi="Arial" w:cs="Arial"/>
          <w:sz w:val="24"/>
          <w:szCs w:val="24"/>
        </w:rPr>
        <w:t xml:space="preserve">. </w:t>
      </w:r>
      <w:r w:rsidRPr="00584FF5">
        <w:rPr>
          <w:rFonts w:ascii="Greek" w:hAnsi="Greek" w:cs="Greek"/>
          <w:sz w:val="26"/>
          <w:szCs w:val="26"/>
          <w:lang w:val="la-Latn"/>
        </w:rPr>
        <w:t>kaˆ plan´ toÝj katoikoàntaj ™pˆ tÁj gÁj di¦ t¦ shme‹a § ™dÒqh aÙtù poiÁsai ™nèpion toà qhr…ou, lšgwn to‹j katoikoàsin ™pˆ tÁj gÁj poiÁsai e„kÒna tù qhr…J Öj œcei t¾n plhg¾n tÁj maca…rhj kaˆ œzhsen.</w:t>
      </w:r>
    </w:p>
    <w:p w14:paraId="15B9B339" w14:textId="77777777" w:rsidR="005C08AE" w:rsidRDefault="005C08AE" w:rsidP="005C08AE">
      <w:pPr>
        <w:autoSpaceDE w:val="0"/>
        <w:autoSpaceDN w:val="0"/>
        <w:adjustRightInd w:val="0"/>
        <w:spacing w:after="200"/>
        <w:jc w:val="both"/>
        <w:rPr>
          <w:rFonts w:ascii="Arial" w:hAnsi="Arial" w:cs="Arial"/>
          <w:sz w:val="24"/>
          <w:szCs w:val="24"/>
        </w:rPr>
      </w:pPr>
      <w:r w:rsidRPr="005D0C78">
        <w:rPr>
          <w:rFonts w:ascii="Arial" w:hAnsi="Arial" w:cs="Arial"/>
          <w:sz w:val="24"/>
          <w:szCs w:val="24"/>
        </w:rPr>
        <w:t>Ecco a cosa servono questi prodigi:</w:t>
      </w:r>
      <w:r>
        <w:rPr>
          <w:rFonts w:ascii="Arial" w:hAnsi="Arial" w:cs="Arial"/>
          <w:sz w:val="24"/>
          <w:szCs w:val="24"/>
        </w:rPr>
        <w:t xml:space="preserve"> per sedurre tutti gli abitanti della terra. Questa seduzione ha un fine: avere una parola credibile tanto credibile da dire agli abitanti della terra di erigere una statua alla bestia, che era stata ferita dalla spada ma si era riavuta. I miracolo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101D46E9" w14:textId="77777777" w:rsidR="005C08AE" w:rsidRPr="00584FF5"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4A05F9">
        <w:rPr>
          <w:rFonts w:ascii="Arial" w:hAnsi="Arial" w:cs="Arial"/>
          <w:b/>
          <w:bCs/>
          <w:sz w:val="24"/>
        </w:rPr>
        <w:t>15</w:t>
      </w:r>
      <w:r>
        <w:rPr>
          <w:rFonts w:ascii="Arial" w:hAnsi="Arial" w:cs="Arial"/>
          <w:sz w:val="24"/>
        </w:rPr>
        <w:t xml:space="preserve"> </w:t>
      </w:r>
      <w:r w:rsidRPr="00046741">
        <w:rPr>
          <w:rFonts w:ascii="Arial" w:hAnsi="Arial" w:cs="Arial"/>
          <w:sz w:val="24"/>
        </w:rPr>
        <w:t xml:space="preserve">E le fu anche concesso di animare la statua della bestia, in modo che quella statua perfino parlasse e </w:t>
      </w:r>
      <w:bookmarkStart w:id="42" w:name="_Hlk137500612"/>
      <w:r w:rsidRPr="00046741">
        <w:rPr>
          <w:rFonts w:ascii="Arial" w:hAnsi="Arial" w:cs="Arial"/>
          <w:sz w:val="24"/>
        </w:rPr>
        <w:t>potesse far mettere a morte tutti coloro che non avessero adorato la statua della bestia</w:t>
      </w:r>
      <w:bookmarkEnd w:id="42"/>
      <w:r w:rsidRPr="00046741">
        <w:rPr>
          <w:rFonts w:ascii="Arial" w:hAnsi="Arial" w:cs="Arial"/>
          <w:sz w:val="24"/>
        </w:rPr>
        <w:t xml:space="preserve">. </w:t>
      </w:r>
      <w:r>
        <w:rPr>
          <w:rFonts w:ascii="Arial" w:hAnsi="Arial" w:cs="Arial"/>
          <w:sz w:val="24"/>
        </w:rPr>
        <w:t xml:space="preserve"> </w:t>
      </w:r>
      <w:r w:rsidRPr="00910B5A">
        <w:rPr>
          <w:rFonts w:ascii="Arial" w:hAnsi="Arial" w:cs="Arial"/>
          <w:sz w:val="24"/>
          <w:szCs w:val="24"/>
          <w:lang w:val="la-Latn"/>
        </w:rPr>
        <w:t>Et datum est illi ut daret spiritum imagini bestiae ut et loquatur imago bestiae et faciat quicumque non adoraverint imaginem bestiae occidantur</w:t>
      </w:r>
      <w:r w:rsidRPr="004A05F9">
        <w:rPr>
          <w:rFonts w:ascii="Arial" w:hAnsi="Arial" w:cs="Arial"/>
          <w:sz w:val="24"/>
          <w:szCs w:val="24"/>
        </w:rPr>
        <w:t xml:space="preserve">. </w:t>
      </w:r>
      <w:r w:rsidRPr="00584FF5">
        <w:rPr>
          <w:rFonts w:ascii="Greek" w:hAnsi="Greek" w:cs="Greek"/>
          <w:sz w:val="26"/>
          <w:szCs w:val="26"/>
          <w:lang w:val="la-Latn"/>
        </w:rPr>
        <w:t>kaˆ ™dÒqh aÙtù doànai pneàma tÍ e„kÒni toà qhr…ou, †na kaˆ lal»sV ¹ e„kën toà qhr…ou kaˆ poi»sV [†na] Ósoi ™¦n m¾ proskun»swsin tÍ e„kÒni toà qhr…ou ¢poktanqîsin.</w:t>
      </w:r>
    </w:p>
    <w:p w14:paraId="4E360AC5" w14:textId="77777777" w:rsidR="005C08AE" w:rsidRDefault="005C08AE" w:rsidP="005C08AE">
      <w:pPr>
        <w:autoSpaceDE w:val="0"/>
        <w:autoSpaceDN w:val="0"/>
        <w:adjustRightInd w:val="0"/>
        <w:spacing w:after="200"/>
        <w:jc w:val="both"/>
        <w:rPr>
          <w:rFonts w:ascii="Arial" w:hAnsi="Arial" w:cs="Arial"/>
          <w:sz w:val="24"/>
          <w:szCs w:val="24"/>
        </w:rPr>
      </w:pPr>
      <w:r w:rsidRPr="007C6AFE">
        <w:rPr>
          <w:rFonts w:ascii="Arial" w:hAnsi="Arial" w:cs="Arial"/>
          <w:sz w:val="24"/>
          <w:szCs w:val="24"/>
        </w:rPr>
        <w:t xml:space="preserve">Ecco </w:t>
      </w:r>
      <w:r>
        <w:rPr>
          <w:rFonts w:ascii="Arial" w:hAnsi="Arial" w:cs="Arial"/>
          <w:sz w:val="24"/>
          <w:szCs w:val="24"/>
        </w:rPr>
        <w:t xml:space="preserve">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0A481544"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è l’era della grande idolatria e della grande adorazione della bestia. Oggi si vuole anche una legge che proibisca ai discepoli di Gesù di parlare secondo la divina verità. </w:t>
      </w:r>
      <w:r w:rsidRPr="00CF3E79">
        <w:rPr>
          <w:rFonts w:ascii="Arial" w:hAnsi="Arial" w:cs="Arial"/>
          <w:b/>
          <w:bCs/>
          <w:sz w:val="24"/>
          <w:szCs w:val="24"/>
        </w:rPr>
        <w:t xml:space="preserve">Tutto deve essere oggi nel mondo parola della bestia, volontà della bestia, legge della bestia, pensiero della bestia, diritti secondo la bestia, comportamenti secondo la bestia, orientamenti secondo la bestia, </w:t>
      </w:r>
      <w:r w:rsidRPr="00CF3E79">
        <w:rPr>
          <w:rFonts w:ascii="Arial" w:hAnsi="Arial" w:cs="Arial"/>
          <w:b/>
          <w:bCs/>
          <w:sz w:val="24"/>
          <w:szCs w:val="24"/>
        </w:rPr>
        <w:lastRenderedPageBreak/>
        <w:t>tendenza secondo la bestia. Nulla deve essere da Dio, ma tutto dalla bestia.</w:t>
      </w:r>
      <w:r>
        <w:rPr>
          <w:rFonts w:ascii="Arial" w:hAnsi="Arial" w:cs="Arial"/>
          <w:sz w:val="24"/>
          <w:szCs w:val="24"/>
        </w:rPr>
        <w:t xml:space="preserve"> </w:t>
      </w:r>
      <w:r w:rsidRPr="00CF3E79">
        <w:rPr>
          <w:rFonts w:ascii="Arial" w:hAnsi="Arial" w:cs="Arial"/>
          <w:b/>
          <w:bCs/>
          <w:sz w:val="24"/>
          <w:szCs w:val="24"/>
        </w:rPr>
        <w:t>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  del mondo attuale.</w:t>
      </w:r>
      <w:r>
        <w:rPr>
          <w:rFonts w:ascii="Arial" w:hAnsi="Arial" w:cs="Arial"/>
          <w:sz w:val="24"/>
          <w:szCs w:val="24"/>
        </w:rPr>
        <w:t xml:space="preserve"> Tutto il mondo si è consegnato alla bestia ed è divenuto suo adoratore. </w:t>
      </w:r>
    </w:p>
    <w:p w14:paraId="0A64822F" w14:textId="77777777" w:rsidR="005C08AE" w:rsidRDefault="005C08AE" w:rsidP="005C08AE">
      <w:pPr>
        <w:autoSpaceDE w:val="0"/>
        <w:autoSpaceDN w:val="0"/>
        <w:adjustRightInd w:val="0"/>
        <w:spacing w:after="200"/>
        <w:jc w:val="both"/>
        <w:rPr>
          <w:rFonts w:ascii="Arial" w:hAnsi="Arial" w:cs="Arial"/>
          <w:sz w:val="24"/>
        </w:rPr>
      </w:pPr>
      <w:r>
        <w:rPr>
          <w:rFonts w:ascii="Arial" w:hAnsi="Arial" w:cs="Arial"/>
          <w:sz w:val="24"/>
          <w:szCs w:val="24"/>
        </w:rPr>
        <w:t xml:space="preserve">È giusto che si metta in chiara luce ancora una volta che quanto viene rivelato in questo versetto - </w:t>
      </w:r>
      <w:r w:rsidRPr="00046741">
        <w:rPr>
          <w:rFonts w:ascii="Arial" w:hAnsi="Arial" w:cs="Arial"/>
          <w:sz w:val="24"/>
        </w:rPr>
        <w:t>potesse far mettere a morte tutti coloro che non avessero adorato la statua della bestia</w:t>
      </w:r>
      <w:r>
        <w:rPr>
          <w:rFonts w:ascii="Arial" w:hAnsi="Arial" w:cs="Arial"/>
          <w:sz w:val="24"/>
        </w:rPr>
        <w:t xml:space="preserve"> – non è una esagerazione o semplice fantasia o immaginazione. Anticamente esisteva il peccato di lesa maestà. Non adorare l’Imperatore era condanna a morte. </w:t>
      </w:r>
      <w:r w:rsidRPr="00CF3E79">
        <w:rPr>
          <w:rFonts w:ascii="Arial" w:hAnsi="Arial" w:cs="Arial"/>
          <w:b/>
          <w:bCs/>
          <w:sz w:val="24"/>
        </w:rPr>
        <w:t>Oggi addirittura si vuole imporre al mondo intero per legge degli uomini con pene severe per</w:t>
      </w:r>
      <w:r>
        <w:rPr>
          <w:rFonts w:ascii="Arial" w:hAnsi="Arial" w:cs="Arial"/>
          <w:b/>
          <w:bCs/>
          <w:sz w:val="24"/>
        </w:rPr>
        <w:t xml:space="preserve"> </w:t>
      </w:r>
      <w:r w:rsidRPr="00CF3E79">
        <w:rPr>
          <w:rFonts w:ascii="Arial" w:hAnsi="Arial" w:cs="Arial"/>
          <w:b/>
          <w:bCs/>
          <w:sz w:val="24"/>
        </w:rPr>
        <w:t>ch</w:t>
      </w:r>
      <w:r>
        <w:rPr>
          <w:rFonts w:ascii="Arial" w:hAnsi="Arial" w:cs="Arial"/>
          <w:b/>
          <w:bCs/>
          <w:sz w:val="24"/>
        </w:rPr>
        <w:t>i</w:t>
      </w:r>
      <w:r w:rsidRPr="00CF3E79">
        <w:rPr>
          <w:rFonts w:ascii="Arial" w:hAnsi="Arial" w:cs="Arial"/>
          <w:b/>
          <w:bCs/>
          <w:sz w:val="24"/>
        </w:rPr>
        <w:t xml:space="preserve"> non le osserva, il pensiero della bestia come pensiero unico e universale.</w:t>
      </w:r>
      <w:r>
        <w:rPr>
          <w:rFonts w:ascii="Arial" w:hAnsi="Arial" w:cs="Arial"/>
          <w:sz w:val="24"/>
        </w:rPr>
        <w:t xml:space="preserv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4CE30C8E" w14:textId="77777777" w:rsidR="005C08AE" w:rsidRPr="00584FF5" w:rsidRDefault="005C08AE" w:rsidP="005C08AE">
      <w:pPr>
        <w:spacing w:after="200"/>
        <w:jc w:val="both"/>
        <w:rPr>
          <w:rFonts w:ascii="Greek" w:hAnsi="Greek" w:cs="Greek"/>
          <w:sz w:val="26"/>
          <w:szCs w:val="26"/>
          <w:lang w:val="la-Latn"/>
        </w:rPr>
      </w:pPr>
      <w:r w:rsidRPr="004A05F9">
        <w:rPr>
          <w:rFonts w:ascii="Arial" w:hAnsi="Arial" w:cs="Arial"/>
          <w:b/>
          <w:bCs/>
          <w:sz w:val="24"/>
          <w:lang w:val="la-Latn"/>
        </w:rPr>
        <w:t>V 13,16</w:t>
      </w:r>
      <w:r w:rsidRPr="004A05F9">
        <w:rPr>
          <w:rFonts w:ascii="Arial" w:hAnsi="Arial" w:cs="Arial"/>
          <w:sz w:val="24"/>
          <w:lang w:val="la-Latn"/>
        </w:rPr>
        <w:t xml:space="preserve"> Essa fa sì che tutti, piccoli e grandi, ricchi e poveri, liberi e schiavi, ricevano un marchio sulla mano destra o sulla fronte,  </w:t>
      </w:r>
      <w:r w:rsidRPr="00910B5A">
        <w:rPr>
          <w:rFonts w:ascii="Arial" w:hAnsi="Arial" w:cs="Arial"/>
          <w:sz w:val="24"/>
          <w:szCs w:val="24"/>
          <w:lang w:val="la-Latn"/>
        </w:rPr>
        <w:t>Et faciet omnes pusillos et magnos et divites et pauperes et liberos et servos habere caracter in dextera manu aut in frontibus suis</w:t>
      </w:r>
      <w:r w:rsidRPr="004A05F9">
        <w:rPr>
          <w:rFonts w:ascii="Arial" w:hAnsi="Arial" w:cs="Arial"/>
          <w:sz w:val="24"/>
          <w:szCs w:val="24"/>
          <w:lang w:val="la-Latn"/>
        </w:rPr>
        <w:t xml:space="preserve">. </w:t>
      </w:r>
      <w:r w:rsidRPr="00584FF5">
        <w:rPr>
          <w:rFonts w:ascii="Greek" w:hAnsi="Greek" w:cs="Greek"/>
          <w:sz w:val="26"/>
          <w:szCs w:val="26"/>
          <w:lang w:val="la-Latn"/>
        </w:rPr>
        <w:t>kaˆ poie‹ p£ntaj, toÝj mikroÝj kaˆ toÝj meg£louj, kaˆ toÝj plous…ouj kaˆ toÝj ptwcoÚj, kaˆ toÝj ™leuqšrouj kaˆ toÝj doÚlouj, †na dîsin aÙto‹j c£ragma ™pˆ tÁj ceirÕj aÙtîn tÁj dexi©j À ™pˆ tÕ mštwpon aÙtîn,</w:t>
      </w:r>
    </w:p>
    <w:p w14:paraId="3D65885D" w14:textId="77777777" w:rsidR="005C08AE" w:rsidRDefault="005C08AE" w:rsidP="005C08AE">
      <w:pPr>
        <w:spacing w:after="200"/>
        <w:jc w:val="both"/>
        <w:rPr>
          <w:rFonts w:ascii="Arial" w:hAnsi="Arial" w:cs="Arial"/>
          <w:sz w:val="24"/>
        </w:rPr>
      </w:pPr>
      <w:r>
        <w:rPr>
          <w:rFonts w:ascii="Arial" w:hAnsi="Arial" w:cs="Arial"/>
          <w:sz w:val="24"/>
        </w:rPr>
        <w:t xml:space="preserve">Ecco cosa è riuscita a fare questa bestia: marchiare a fuoco tutti gli abitanti della terra o sulla mano destra o sulla fronte. Chi vengono marchiati? Tutti. Piccoli e grandi, ricchi e poveri, liberi e schiavi. </w:t>
      </w:r>
      <w:r w:rsidRPr="00CF3E79">
        <w:rPr>
          <w:rFonts w:ascii="Arial" w:hAnsi="Arial" w:cs="Arial"/>
          <w:b/>
          <w:bCs/>
          <w:sz w:val="24"/>
        </w:rPr>
        <w:t>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w:t>
      </w:r>
      <w:r>
        <w:rPr>
          <w:rFonts w:ascii="Arial" w:hAnsi="Arial" w:cs="Arial"/>
          <w:sz w:val="24"/>
        </w:rPr>
        <w:t xml:space="preserve"> Aggiungendo quanto rivela l’Apostolo Paolo nella sua Prima Lettera ai Corinzi: </w:t>
      </w:r>
      <w:r w:rsidRPr="00CF3E79">
        <w:rPr>
          <w:rFonts w:ascii="Arial" w:hAnsi="Arial" w:cs="Arial"/>
          <w:b/>
          <w:bCs/>
          <w:sz w:val="24"/>
        </w:rPr>
        <w:t>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w:t>
      </w:r>
      <w:r>
        <w:rPr>
          <w:rFonts w:ascii="Arial" w:hAnsi="Arial" w:cs="Arial"/>
          <w:sz w:val="24"/>
        </w:rPr>
        <w:t xml:space="preserve"> Attento a non essere schiavo dei tuo pensieri allo stesso modo che sono stati schiavi dei loro </w:t>
      </w:r>
      <w:r>
        <w:rPr>
          <w:rFonts w:ascii="Arial" w:hAnsi="Arial" w:cs="Arial"/>
          <w:sz w:val="24"/>
        </w:rPr>
        <w:lastRenderedPageBreak/>
        <w:t xml:space="preserve">pensieri i figli d’Israele e morirono tutti nel deserto. La loro mente era schiava di se stessa, incapace di aprirsi alla perenne trascendenza, onnipotenza, divina ed eterna luce, verità, sapienza del loro Dio e Signore. </w:t>
      </w:r>
      <w:r w:rsidRPr="00CF3E79">
        <w:rPr>
          <w:rFonts w:ascii="Arial" w:hAnsi="Arial" w:cs="Arial"/>
          <w:b/>
          <w:bCs/>
          <w:sz w:val="24"/>
        </w:rPr>
        <w:t>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w:t>
      </w:r>
      <w:r>
        <w:rPr>
          <w:rFonts w:ascii="Arial" w:hAnsi="Arial" w:cs="Arial"/>
          <w:sz w:val="24"/>
        </w:rPr>
        <w:t xml:space="preserve"> Chiunque tu sia, sappi che se non approdi al vero Cristo Gesù, al vero Vangelo, alla purissima verità rivelata nello Spirito Santo, sei nella schiavitù dello spirito, del corpo, dell’anima. </w:t>
      </w:r>
      <w:r w:rsidRPr="00CF3E79">
        <w:rPr>
          <w:rFonts w:ascii="Arial" w:hAnsi="Arial" w:cs="Arial"/>
          <w:b/>
          <w:bCs/>
          <w:sz w:val="24"/>
        </w:rPr>
        <w:t>Anche tu porti il marchio della bestia o sulla mano destra o sulla fronte, marchio ben visibile che ti rivela nella tua schiavitù, qualsiasi cosa tu faccia.</w:t>
      </w:r>
      <w:r>
        <w:rPr>
          <w:rFonts w:ascii="Arial" w:hAnsi="Arial" w:cs="Arial"/>
          <w:sz w:val="24"/>
        </w:rPr>
        <w:t xml:space="preserve"> Quanto l’Apostolo Paolo dice ai Corinzi, vale per ogni uomo che non giunge alla fede in Cristo Gesù e anche per Colui che questa fede ha perso o smarrito:</w:t>
      </w:r>
    </w:p>
    <w:p w14:paraId="7B2D3D62" w14:textId="77777777" w:rsidR="005C08AE" w:rsidRPr="001B65BA" w:rsidRDefault="005C08AE" w:rsidP="005C08AE">
      <w:pPr>
        <w:spacing w:after="200"/>
        <w:jc w:val="both"/>
        <w:rPr>
          <w:rFonts w:ascii="Arial" w:hAnsi="Arial" w:cs="Arial"/>
          <w:i/>
          <w:iCs/>
          <w:sz w:val="24"/>
        </w:rPr>
      </w:pPr>
      <w:r w:rsidRPr="001B65BA">
        <w:rPr>
          <w:rFonts w:ascii="Arial" w:hAnsi="Arial" w:cs="Arial"/>
          <w:i/>
          <w:iCs/>
          <w:sz w:val="24"/>
        </w:rPr>
        <w:t>Cristo infatti non mi ha mandato a battezzare, ma ad annunciare il Vangelo, non con sapienza di parola, perché non venga resa vana la croce di Cristo.</w:t>
      </w:r>
    </w:p>
    <w:p w14:paraId="1198E47F" w14:textId="77777777" w:rsidR="005C08AE" w:rsidRPr="001B65BA" w:rsidRDefault="005C08AE" w:rsidP="005C08AE">
      <w:pPr>
        <w:spacing w:after="200"/>
        <w:jc w:val="both"/>
        <w:rPr>
          <w:rFonts w:ascii="Arial" w:hAnsi="Arial" w:cs="Arial"/>
          <w:i/>
          <w:iCs/>
          <w:sz w:val="24"/>
        </w:rPr>
      </w:pPr>
      <w:r w:rsidRPr="001B65BA">
        <w:rPr>
          <w:rFonts w:ascii="Arial" w:hAnsi="Arial" w:cs="Arial"/>
          <w:i/>
          <w:iCs/>
          <w:sz w:val="24"/>
        </w:rPr>
        <w:t>La parola della croce infatti è stoltezza per quelli che si perdono, ma per quelli che si salvano, ossia per noi, è potenza di Dio. Sta scritto infatti:</w:t>
      </w:r>
      <w:r>
        <w:rPr>
          <w:rFonts w:ascii="Arial" w:hAnsi="Arial" w:cs="Arial"/>
          <w:i/>
          <w:iCs/>
          <w:sz w:val="24"/>
        </w:rPr>
        <w:t xml:space="preserve"> </w:t>
      </w:r>
      <w:r w:rsidRPr="001B65BA">
        <w:rPr>
          <w:rFonts w:ascii="Arial" w:hAnsi="Arial" w:cs="Arial"/>
          <w:i/>
          <w:iCs/>
          <w:sz w:val="24"/>
        </w:rPr>
        <w:t>Distruggerò la sapienza dei sapienti</w:t>
      </w:r>
      <w:r>
        <w:rPr>
          <w:rFonts w:ascii="Arial" w:hAnsi="Arial" w:cs="Arial"/>
          <w:i/>
          <w:iCs/>
          <w:sz w:val="24"/>
        </w:rPr>
        <w:t xml:space="preserve"> </w:t>
      </w:r>
      <w:r w:rsidRPr="001B65BA">
        <w:rPr>
          <w:rFonts w:ascii="Arial" w:hAnsi="Arial" w:cs="Arial"/>
          <w:i/>
          <w:iCs/>
          <w:sz w:val="24"/>
        </w:rPr>
        <w:t>e annullerò l’intelligenza degli intelligenti.</w:t>
      </w:r>
    </w:p>
    <w:p w14:paraId="31829469" w14:textId="77777777" w:rsidR="005C08AE" w:rsidRPr="001B65BA" w:rsidRDefault="005C08AE" w:rsidP="005C08AE">
      <w:pPr>
        <w:spacing w:after="200"/>
        <w:jc w:val="both"/>
        <w:rPr>
          <w:rFonts w:ascii="Arial" w:hAnsi="Arial" w:cs="Arial"/>
          <w:i/>
          <w:iCs/>
          <w:sz w:val="24"/>
        </w:rPr>
      </w:pPr>
      <w:r w:rsidRPr="001B65BA">
        <w:rPr>
          <w:rFonts w:ascii="Arial" w:hAnsi="Arial" w:cs="Arial"/>
          <w:i/>
          <w:iCs/>
          <w:sz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984436D" w14:textId="77777777" w:rsidR="005C08AE" w:rsidRPr="001B65BA" w:rsidRDefault="005C08AE" w:rsidP="005C08AE">
      <w:pPr>
        <w:spacing w:after="200"/>
        <w:jc w:val="both"/>
        <w:rPr>
          <w:rFonts w:ascii="Arial" w:hAnsi="Arial" w:cs="Arial"/>
          <w:i/>
          <w:iCs/>
          <w:sz w:val="24"/>
        </w:rPr>
      </w:pPr>
      <w:r w:rsidRPr="001B65BA">
        <w:rPr>
          <w:rFonts w:ascii="Arial" w:hAnsi="Arial" w:cs="Arial"/>
          <w:i/>
          <w:iCs/>
          <w:sz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Pr>
          <w:rFonts w:ascii="Arial" w:hAnsi="Arial" w:cs="Arial"/>
          <w:i/>
          <w:iCs/>
          <w:sz w:val="24"/>
        </w:rPr>
        <w:t xml:space="preserve"> (1Cor 1,17-31). </w:t>
      </w:r>
    </w:p>
    <w:p w14:paraId="621BB125" w14:textId="77777777" w:rsidR="005C08AE" w:rsidRPr="001B65BA" w:rsidRDefault="005C08AE" w:rsidP="005C08AE">
      <w:pPr>
        <w:spacing w:after="200"/>
        <w:jc w:val="both"/>
        <w:rPr>
          <w:rFonts w:ascii="Arial" w:hAnsi="Arial" w:cs="Arial"/>
          <w:i/>
          <w:iCs/>
          <w:sz w:val="24"/>
        </w:rPr>
      </w:pPr>
      <w:r w:rsidRPr="001B65BA">
        <w:rPr>
          <w:rFonts w:ascii="Arial" w:hAnsi="Arial" w:cs="Arial"/>
          <w:i/>
          <w:iCs/>
          <w:sz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w:t>
      </w:r>
      <w:r w:rsidRPr="001B65BA">
        <w:rPr>
          <w:rFonts w:ascii="Arial" w:hAnsi="Arial" w:cs="Arial"/>
          <w:i/>
          <w:iCs/>
          <w:sz w:val="24"/>
        </w:rPr>
        <w:lastRenderedPageBreak/>
        <w:t>predicazione non si basarono su discorsi persuasivi di sapienza, ma sulla manifestazione dello Spirito e della sua potenza, perché la vostra fede non fosse fondata sulla sapienza umana, ma sulla potenza di Dio.</w:t>
      </w:r>
    </w:p>
    <w:p w14:paraId="5B67BEB8" w14:textId="77777777" w:rsidR="005C08AE" w:rsidRPr="001B65BA" w:rsidRDefault="005C08AE" w:rsidP="005C08AE">
      <w:pPr>
        <w:spacing w:after="200"/>
        <w:jc w:val="both"/>
        <w:rPr>
          <w:rFonts w:ascii="Arial" w:hAnsi="Arial" w:cs="Arial"/>
          <w:i/>
          <w:iCs/>
          <w:sz w:val="24"/>
        </w:rPr>
      </w:pPr>
      <w:r w:rsidRPr="001B65BA">
        <w:rPr>
          <w:rFonts w:ascii="Arial" w:hAnsi="Arial" w:cs="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Pr>
          <w:rFonts w:ascii="Arial" w:hAnsi="Arial" w:cs="Arial"/>
          <w:i/>
          <w:iCs/>
          <w:sz w:val="24"/>
        </w:rPr>
        <w:t xml:space="preserve"> </w:t>
      </w:r>
      <w:r w:rsidRPr="001B65BA">
        <w:rPr>
          <w:rFonts w:ascii="Arial" w:hAnsi="Arial" w:cs="Arial"/>
          <w:i/>
          <w:iCs/>
          <w:sz w:val="24"/>
        </w:rPr>
        <w:t>Quelle cose che occhio non vide, né orecchio udì,</w:t>
      </w:r>
      <w:r>
        <w:rPr>
          <w:rFonts w:ascii="Arial" w:hAnsi="Arial" w:cs="Arial"/>
          <w:i/>
          <w:iCs/>
          <w:sz w:val="24"/>
        </w:rPr>
        <w:t xml:space="preserve"> </w:t>
      </w:r>
      <w:r w:rsidRPr="001B65BA">
        <w:rPr>
          <w:rFonts w:ascii="Arial" w:hAnsi="Arial" w:cs="Arial"/>
          <w:i/>
          <w:iCs/>
          <w:sz w:val="24"/>
        </w:rPr>
        <w:t>né mai entrarono in cuore di uomo,</w:t>
      </w:r>
      <w:r>
        <w:rPr>
          <w:rFonts w:ascii="Arial" w:hAnsi="Arial" w:cs="Arial"/>
          <w:i/>
          <w:iCs/>
          <w:sz w:val="24"/>
        </w:rPr>
        <w:t xml:space="preserve"> </w:t>
      </w:r>
      <w:r w:rsidRPr="001B65BA">
        <w:rPr>
          <w:rFonts w:ascii="Arial" w:hAnsi="Arial" w:cs="Arial"/>
          <w:i/>
          <w:iCs/>
          <w:sz w:val="24"/>
        </w:rPr>
        <w:t>Dio le ha preparate per coloro che lo amano.</w:t>
      </w:r>
    </w:p>
    <w:p w14:paraId="360C705C" w14:textId="77777777" w:rsidR="005C08AE" w:rsidRDefault="005C08AE" w:rsidP="005C08AE">
      <w:pPr>
        <w:spacing w:after="200"/>
        <w:jc w:val="both"/>
        <w:rPr>
          <w:rFonts w:ascii="Arial" w:hAnsi="Arial" w:cs="Arial"/>
          <w:sz w:val="24"/>
        </w:rPr>
      </w:pPr>
      <w:r w:rsidRPr="001B65BA">
        <w:rPr>
          <w:rFonts w:ascii="Arial" w:hAnsi="Arial" w:cs="Arial"/>
          <w:i/>
          <w:iCs/>
          <w:sz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Pr>
          <w:rFonts w:ascii="Arial" w:hAnsi="Arial" w:cs="Arial"/>
          <w:i/>
          <w:iCs/>
          <w:sz w:val="24"/>
        </w:rPr>
        <w:t xml:space="preserve"> (1Cor 2,1.16). </w:t>
      </w:r>
    </w:p>
    <w:p w14:paraId="163F5942" w14:textId="77777777" w:rsidR="005C08AE" w:rsidRDefault="005C08AE" w:rsidP="005C08AE">
      <w:pPr>
        <w:spacing w:after="200"/>
        <w:jc w:val="both"/>
        <w:rPr>
          <w:rFonts w:ascii="Arial" w:hAnsi="Arial" w:cs="Arial"/>
          <w:sz w:val="24"/>
        </w:rPr>
      </w:pPr>
      <w:r>
        <w:rPr>
          <w:rFonts w:ascii="Arial" w:hAnsi="Arial" w:cs="Arial"/>
          <w:sz w:val="24"/>
        </w:rPr>
        <w:t xml:space="preserve">Oggi la bestia invisibile, composta da una moltitudine di bestie anch’essi invisibili, non ha schiavizzato il mondo intero, obbligandolo a pensare con il suo pensiero? Anche nella Chiesa moltissimi discepoli di Gesù non sono forse schiavi del pensiero della bestia? Oggi è questa l’adorazione che tutti siamo obbligati a prestare: </w:t>
      </w:r>
      <w:r w:rsidRPr="00CF3E79">
        <w:rPr>
          <w:rFonts w:ascii="Arial" w:hAnsi="Arial" w:cs="Arial"/>
          <w:b/>
          <w:bCs/>
          <w:sz w:val="24"/>
        </w:rPr>
        <w:t>la confessione che il pensiero della bestia è il solo vero, il solo buono, il solo che produce buoni frutti per tutta l’umanità</w:t>
      </w:r>
      <w:r>
        <w:rPr>
          <w:rFonts w:ascii="Arial" w:hAnsi="Arial" w:cs="Arial"/>
          <w:sz w:val="24"/>
        </w:rPr>
        <w:t>. In che consiste questa pensiero della bestia?</w:t>
      </w:r>
      <w:r w:rsidRPr="00CF3E79">
        <w:rPr>
          <w:rFonts w:ascii="Arial" w:hAnsi="Arial" w:cs="Arial"/>
          <w:b/>
          <w:bCs/>
          <w:sz w:val="24"/>
        </w:rPr>
        <w:t xml:space="preserve">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w:t>
      </w:r>
      <w:r>
        <w:rPr>
          <w:rFonts w:ascii="Arial" w:hAnsi="Arial" w:cs="Arial"/>
          <w:b/>
          <w:bCs/>
          <w:sz w:val="24"/>
        </w:rPr>
        <w:t>è</w:t>
      </w:r>
      <w:r w:rsidRPr="00CF3E79">
        <w:rPr>
          <w:rFonts w:ascii="Arial" w:hAnsi="Arial" w:cs="Arial"/>
          <w:b/>
          <w:bCs/>
          <w:sz w:val="24"/>
        </w:rPr>
        <w:t xml:space="preserve"> stato, è e sarà se vuole essere vero uomo. Il rinnegamento di tutto ciò che fino a ieri era moralità consolidata anche per chi non era credente nel vero Dio.</w:t>
      </w:r>
      <w:r>
        <w:rPr>
          <w:rFonts w:ascii="Arial" w:hAnsi="Arial" w:cs="Arial"/>
          <w:sz w:val="24"/>
        </w:rPr>
        <w:t xml:space="preserve"> </w:t>
      </w:r>
    </w:p>
    <w:p w14:paraId="174FF8AB" w14:textId="77777777" w:rsidR="005C08AE" w:rsidRDefault="005C08AE" w:rsidP="005C08AE">
      <w:pPr>
        <w:spacing w:after="200"/>
        <w:jc w:val="both"/>
        <w:rPr>
          <w:rFonts w:ascii="Arial" w:hAnsi="Arial" w:cs="Arial"/>
          <w:sz w:val="24"/>
        </w:rPr>
      </w:pPr>
      <w:r>
        <w:rPr>
          <w:rFonts w:ascii="Arial" w:hAnsi="Arial" w:cs="Arial"/>
          <w:sz w:val="24"/>
        </w:rPr>
        <w:t xml:space="preserve">Oggi, era della liberazione dell’uomo dal suo Creatore, Signore, Redentore, Salvatore, Dio, l’uomo si autoproclama libero, </w:t>
      </w:r>
      <w:r w:rsidRPr="001706BD">
        <w:rPr>
          <w:rFonts w:ascii="Arial" w:hAnsi="Arial" w:cs="Arial"/>
          <w:b/>
          <w:bCs/>
          <w:sz w:val="24"/>
        </w:rPr>
        <w:t>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w:t>
      </w:r>
      <w:r>
        <w:rPr>
          <w:rFonts w:ascii="Arial" w:hAnsi="Arial" w:cs="Arial"/>
          <w:sz w:val="24"/>
        </w:rPr>
        <w:t xml:space="preserve">. </w:t>
      </w:r>
      <w:r w:rsidRPr="001706BD">
        <w:rPr>
          <w:rFonts w:ascii="Arial" w:hAnsi="Arial" w:cs="Arial"/>
          <w:b/>
          <w:bCs/>
          <w:sz w:val="24"/>
        </w:rPr>
        <w:t xml:space="preserve">La nostra oggi è una libertà da schiavi della </w:t>
      </w:r>
      <w:r w:rsidRPr="001706BD">
        <w:rPr>
          <w:rFonts w:ascii="Arial" w:hAnsi="Arial" w:cs="Arial"/>
          <w:b/>
          <w:bCs/>
          <w:sz w:val="24"/>
        </w:rPr>
        <w:lastRenderedPageBreak/>
        <w:t>mente, del cuore, dell’anima, del corpo. È una libertà da schiavi dell’effimere e del futili. È una libertà da schiavi di noi stessi  e delle nostre concupiscenza. È una libertà da schiavi senza catene e senza alcun altro serrame fisico, perché le nostre sono catene e serrami invisibili.</w:t>
      </w:r>
      <w:r>
        <w:rPr>
          <w:rFonts w:ascii="Arial" w:hAnsi="Arial" w:cs="Arial"/>
          <w:sz w:val="24"/>
        </w:rPr>
        <w:t xml:space="preserve"> Su questi serrami invisibili e su questa notte di buio universale, così parla il Libro della Sapienza:</w:t>
      </w:r>
    </w:p>
    <w:p w14:paraId="72037ABB" w14:textId="77777777" w:rsidR="005C08AE" w:rsidRPr="00D53ABD" w:rsidRDefault="005C08AE" w:rsidP="005C08AE">
      <w:pPr>
        <w:spacing w:after="200"/>
        <w:jc w:val="both"/>
        <w:rPr>
          <w:rFonts w:ascii="Arial" w:hAnsi="Arial" w:cs="Arial"/>
          <w:i/>
          <w:iCs/>
          <w:sz w:val="24"/>
        </w:rPr>
      </w:pPr>
      <w:r w:rsidRPr="00D53ABD">
        <w:rPr>
          <w:rFonts w:ascii="Arial" w:hAnsi="Arial" w:cs="Arial"/>
          <w:i/>
          <w:iCs/>
          <w:sz w:val="24"/>
        </w:rPr>
        <w:t>I tuoi giudizi sono grandi e difficili da spiegare;</w:t>
      </w:r>
      <w:r>
        <w:rPr>
          <w:rFonts w:ascii="Arial" w:hAnsi="Arial" w:cs="Arial"/>
          <w:i/>
          <w:iCs/>
          <w:sz w:val="24"/>
        </w:rPr>
        <w:t xml:space="preserve"> </w:t>
      </w:r>
      <w:r w:rsidRPr="00D53ABD">
        <w:rPr>
          <w:rFonts w:ascii="Arial" w:hAnsi="Arial" w:cs="Arial"/>
          <w:i/>
          <w:iCs/>
          <w:sz w:val="24"/>
        </w:rPr>
        <w:t>per questo le anime senza istruzione si sono ingannate.</w:t>
      </w:r>
      <w:r>
        <w:rPr>
          <w:rFonts w:ascii="Arial" w:hAnsi="Arial" w:cs="Arial"/>
          <w:i/>
          <w:iCs/>
          <w:sz w:val="24"/>
        </w:rPr>
        <w:t xml:space="preserve"> </w:t>
      </w:r>
      <w:r w:rsidRPr="00D53ABD">
        <w:rPr>
          <w:rFonts w:ascii="Arial" w:hAnsi="Arial" w:cs="Arial"/>
          <w:i/>
          <w:iCs/>
          <w:sz w:val="24"/>
        </w:rPr>
        <w:t>Infatti gli ingiusti, avendo preteso di dominare il popolo santo,</w:t>
      </w:r>
      <w:r>
        <w:rPr>
          <w:rFonts w:ascii="Arial" w:hAnsi="Arial" w:cs="Arial"/>
          <w:i/>
          <w:iCs/>
          <w:sz w:val="24"/>
        </w:rPr>
        <w:t xml:space="preserve"> </w:t>
      </w:r>
      <w:r w:rsidRPr="00D53ABD">
        <w:rPr>
          <w:rFonts w:ascii="Arial" w:hAnsi="Arial" w:cs="Arial"/>
          <w:i/>
          <w:iCs/>
          <w:sz w:val="24"/>
        </w:rPr>
        <w:t>prigionieri delle tenebre e incatenati a una lunga notte,</w:t>
      </w:r>
      <w:r>
        <w:rPr>
          <w:rFonts w:ascii="Arial" w:hAnsi="Arial" w:cs="Arial"/>
          <w:i/>
          <w:iCs/>
          <w:sz w:val="24"/>
        </w:rPr>
        <w:t xml:space="preserve"> </w:t>
      </w:r>
      <w:r w:rsidRPr="00D53ABD">
        <w:rPr>
          <w:rFonts w:ascii="Arial" w:hAnsi="Arial" w:cs="Arial"/>
          <w:i/>
          <w:iCs/>
          <w:sz w:val="24"/>
        </w:rPr>
        <w:t>chiusi sotto i loro tetti, giacevano esclusi dalla provvidenza eterna.</w:t>
      </w:r>
      <w:r>
        <w:rPr>
          <w:rFonts w:ascii="Arial" w:hAnsi="Arial" w:cs="Arial"/>
          <w:i/>
          <w:iCs/>
          <w:sz w:val="24"/>
        </w:rPr>
        <w:t xml:space="preserve"> </w:t>
      </w:r>
      <w:r w:rsidRPr="00D53ABD">
        <w:rPr>
          <w:rFonts w:ascii="Arial" w:hAnsi="Arial" w:cs="Arial"/>
          <w:i/>
          <w:iCs/>
          <w:sz w:val="24"/>
        </w:rPr>
        <w:t>Credendo di restare nascosti con i loro peccati segreti,</w:t>
      </w:r>
      <w:r>
        <w:rPr>
          <w:rFonts w:ascii="Arial" w:hAnsi="Arial" w:cs="Arial"/>
          <w:i/>
          <w:iCs/>
          <w:sz w:val="24"/>
        </w:rPr>
        <w:t xml:space="preserve"> </w:t>
      </w:r>
      <w:r w:rsidRPr="00D53ABD">
        <w:rPr>
          <w:rFonts w:ascii="Arial" w:hAnsi="Arial" w:cs="Arial"/>
          <w:i/>
          <w:iCs/>
          <w:sz w:val="24"/>
        </w:rPr>
        <w:t>sotto il velo oscuro dell’oblio,</w:t>
      </w:r>
      <w:r>
        <w:rPr>
          <w:rFonts w:ascii="Arial" w:hAnsi="Arial" w:cs="Arial"/>
          <w:i/>
          <w:iCs/>
          <w:sz w:val="24"/>
        </w:rPr>
        <w:t xml:space="preserve"> </w:t>
      </w:r>
      <w:r w:rsidRPr="00D53ABD">
        <w:rPr>
          <w:rFonts w:ascii="Arial" w:hAnsi="Arial" w:cs="Arial"/>
          <w:i/>
          <w:iCs/>
          <w:sz w:val="24"/>
        </w:rPr>
        <w:t xml:space="preserve">furono dispersi, terribilmente spaventati </w:t>
      </w:r>
      <w:r>
        <w:rPr>
          <w:rFonts w:ascii="Arial" w:hAnsi="Arial" w:cs="Arial"/>
          <w:i/>
          <w:iCs/>
          <w:sz w:val="24"/>
        </w:rPr>
        <w:t xml:space="preserve"> </w:t>
      </w:r>
      <w:r w:rsidRPr="00D53ABD">
        <w:rPr>
          <w:rFonts w:ascii="Arial" w:hAnsi="Arial" w:cs="Arial"/>
          <w:i/>
          <w:iCs/>
          <w:sz w:val="24"/>
        </w:rPr>
        <w:t>e sconvolti da visioni.</w:t>
      </w:r>
    </w:p>
    <w:p w14:paraId="0A884422" w14:textId="77777777" w:rsidR="005C08AE" w:rsidRPr="00F03B9B" w:rsidRDefault="005C08AE" w:rsidP="005C08AE">
      <w:pPr>
        <w:spacing w:after="200"/>
        <w:jc w:val="both"/>
        <w:rPr>
          <w:rFonts w:ascii="Arial" w:hAnsi="Arial" w:cs="Arial"/>
          <w:b/>
          <w:bCs/>
          <w:i/>
          <w:iCs/>
          <w:sz w:val="24"/>
        </w:rPr>
      </w:pPr>
      <w:r w:rsidRPr="00F03B9B">
        <w:rPr>
          <w:rFonts w:ascii="Arial" w:hAnsi="Arial" w:cs="Arial"/>
          <w:b/>
          <w:bCs/>
          <w:i/>
          <w:iCs/>
          <w:sz w:val="24"/>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28AA8AEB" w14:textId="77777777" w:rsidR="005C08AE" w:rsidRPr="00F03B9B" w:rsidRDefault="005C08AE" w:rsidP="005C08AE">
      <w:pPr>
        <w:spacing w:after="200"/>
        <w:jc w:val="both"/>
        <w:rPr>
          <w:rFonts w:ascii="Arial" w:hAnsi="Arial" w:cs="Arial"/>
          <w:b/>
          <w:bCs/>
          <w:i/>
          <w:iCs/>
          <w:sz w:val="24"/>
        </w:rPr>
      </w:pPr>
      <w:r w:rsidRPr="00D53ABD">
        <w:rPr>
          <w:rFonts w:ascii="Arial" w:hAnsi="Arial" w:cs="Arial"/>
          <w:i/>
          <w:iCs/>
          <w:sz w:val="24"/>
        </w:rPr>
        <w:t>Appariva loro solo una massa di fuoco, improvvisa, tremenda;</w:t>
      </w:r>
      <w:r>
        <w:rPr>
          <w:rFonts w:ascii="Arial" w:hAnsi="Arial" w:cs="Arial"/>
          <w:i/>
          <w:iCs/>
          <w:sz w:val="24"/>
        </w:rPr>
        <w:t xml:space="preserve"> </w:t>
      </w:r>
      <w:r w:rsidRPr="00D53ABD">
        <w:rPr>
          <w:rFonts w:ascii="Arial" w:hAnsi="Arial" w:cs="Arial"/>
          <w:i/>
          <w:iCs/>
          <w:sz w:val="24"/>
        </w:rPr>
        <w:t>atterriti da quella fugace visione,</w:t>
      </w:r>
      <w:r>
        <w:rPr>
          <w:rFonts w:ascii="Arial" w:hAnsi="Arial" w:cs="Arial"/>
          <w:i/>
          <w:iCs/>
          <w:sz w:val="24"/>
        </w:rPr>
        <w:t xml:space="preserve"> </w:t>
      </w:r>
      <w:r w:rsidRPr="00D53ABD">
        <w:rPr>
          <w:rFonts w:ascii="Arial" w:hAnsi="Arial" w:cs="Arial"/>
          <w:i/>
          <w:iCs/>
          <w:sz w:val="24"/>
        </w:rPr>
        <w:t>credevano ancora peggiori le cose che vedevano.</w:t>
      </w:r>
      <w:r>
        <w:rPr>
          <w:rFonts w:ascii="Arial" w:hAnsi="Arial" w:cs="Arial"/>
          <w:i/>
          <w:iCs/>
          <w:sz w:val="24"/>
        </w:rPr>
        <w:t xml:space="preserve"> </w:t>
      </w:r>
      <w:r w:rsidRPr="00D53ABD">
        <w:rPr>
          <w:rFonts w:ascii="Arial" w:hAnsi="Arial" w:cs="Arial"/>
          <w:i/>
          <w:iCs/>
          <w:sz w:val="24"/>
        </w:rPr>
        <w:t>Fallivano i ritrovati della magia,</w:t>
      </w:r>
      <w:r>
        <w:rPr>
          <w:rFonts w:ascii="Arial" w:hAnsi="Arial" w:cs="Arial"/>
          <w:i/>
          <w:iCs/>
          <w:sz w:val="24"/>
        </w:rPr>
        <w:t xml:space="preserve"> </w:t>
      </w:r>
      <w:r w:rsidRPr="00D53ABD">
        <w:rPr>
          <w:rFonts w:ascii="Arial" w:hAnsi="Arial" w:cs="Arial"/>
          <w:i/>
          <w:iCs/>
          <w:sz w:val="24"/>
        </w:rPr>
        <w:t>e il vanto della loro saggezza era svergognato.</w:t>
      </w:r>
      <w:r>
        <w:rPr>
          <w:rFonts w:ascii="Arial" w:hAnsi="Arial" w:cs="Arial"/>
          <w:i/>
          <w:iCs/>
          <w:sz w:val="24"/>
        </w:rPr>
        <w:t xml:space="preserve"> </w:t>
      </w:r>
      <w:r w:rsidRPr="00D53ABD">
        <w:rPr>
          <w:rFonts w:ascii="Arial" w:hAnsi="Arial" w:cs="Arial"/>
          <w:i/>
          <w:iCs/>
          <w:sz w:val="24"/>
        </w:rPr>
        <w:t>Infatti quelli che promettevano di cacciare</w:t>
      </w:r>
      <w:r>
        <w:rPr>
          <w:rFonts w:ascii="Arial" w:hAnsi="Arial" w:cs="Arial"/>
          <w:i/>
          <w:iCs/>
          <w:sz w:val="24"/>
        </w:rPr>
        <w:t xml:space="preserve"> </w:t>
      </w:r>
      <w:r w:rsidRPr="00D53ABD">
        <w:rPr>
          <w:rFonts w:ascii="Arial" w:hAnsi="Arial" w:cs="Arial"/>
          <w:i/>
          <w:iCs/>
          <w:sz w:val="24"/>
        </w:rPr>
        <w:t>timori e inquietudini dall’anima malata,</w:t>
      </w:r>
      <w:r>
        <w:rPr>
          <w:rFonts w:ascii="Arial" w:hAnsi="Arial" w:cs="Arial"/>
          <w:i/>
          <w:iCs/>
          <w:sz w:val="24"/>
        </w:rPr>
        <w:t xml:space="preserve"> </w:t>
      </w:r>
      <w:r w:rsidRPr="00D53ABD">
        <w:rPr>
          <w:rFonts w:ascii="Arial" w:hAnsi="Arial" w:cs="Arial"/>
          <w:i/>
          <w:iCs/>
          <w:sz w:val="24"/>
        </w:rPr>
        <w:t>languivano essi stessi in un ridicolo timore.</w:t>
      </w:r>
      <w:r>
        <w:rPr>
          <w:rFonts w:ascii="Arial" w:hAnsi="Arial" w:cs="Arial"/>
          <w:i/>
          <w:iCs/>
          <w:sz w:val="24"/>
        </w:rPr>
        <w:t xml:space="preserve"> </w:t>
      </w:r>
      <w:r w:rsidRPr="00F03B9B">
        <w:rPr>
          <w:rFonts w:ascii="Arial" w:hAnsi="Arial" w:cs="Arial"/>
          <w:b/>
          <w:bCs/>
          <w:i/>
          <w:iCs/>
          <w:sz w:val="24"/>
        </w:rPr>
        <w:t>Anche se nulla di spaventoso li atterriva, messi in agitazione al passare delle bestie e ai sibili dei rettili, morivano di tremore,  rifiutando persino di guardare l’aria che in nessun modo si può evitare.</w:t>
      </w:r>
      <w:r>
        <w:rPr>
          <w:rFonts w:ascii="Arial" w:hAnsi="Arial" w:cs="Arial"/>
          <w:b/>
          <w:bCs/>
          <w:i/>
          <w:iCs/>
          <w:sz w:val="24"/>
        </w:rPr>
        <w:t xml:space="preserve"> </w:t>
      </w:r>
      <w:r w:rsidRPr="00F03B9B">
        <w:rPr>
          <w:rFonts w:ascii="Arial" w:hAnsi="Arial" w:cs="Arial"/>
          <w:b/>
          <w:bCs/>
          <w:i/>
          <w:iCs/>
          <w:sz w:val="24"/>
        </w:rPr>
        <w:t>La malvagità condannata dalla propria testimonianza</w:t>
      </w:r>
      <w:r>
        <w:rPr>
          <w:rFonts w:ascii="Arial" w:hAnsi="Arial" w:cs="Arial"/>
          <w:b/>
          <w:bCs/>
          <w:i/>
          <w:iCs/>
          <w:sz w:val="24"/>
        </w:rPr>
        <w:t xml:space="preserve"> </w:t>
      </w:r>
      <w:r w:rsidRPr="00F03B9B">
        <w:rPr>
          <w:rFonts w:ascii="Arial" w:hAnsi="Arial" w:cs="Arial"/>
          <w:b/>
          <w:bCs/>
          <w:i/>
          <w:iCs/>
          <w:sz w:val="24"/>
        </w:rPr>
        <w:t>è qualcosa di vile</w:t>
      </w:r>
      <w:r>
        <w:rPr>
          <w:rFonts w:ascii="Arial" w:hAnsi="Arial" w:cs="Arial"/>
          <w:b/>
          <w:bCs/>
          <w:i/>
          <w:iCs/>
          <w:sz w:val="24"/>
        </w:rPr>
        <w:t xml:space="preserve"> </w:t>
      </w:r>
      <w:r w:rsidRPr="00F03B9B">
        <w:rPr>
          <w:rFonts w:ascii="Arial" w:hAnsi="Arial" w:cs="Arial"/>
          <w:b/>
          <w:bCs/>
          <w:i/>
          <w:iCs/>
          <w:sz w:val="24"/>
        </w:rPr>
        <w:t>e, oppressa dalla coscienza, aumenta sempre le difficoltà.</w:t>
      </w:r>
      <w:r>
        <w:rPr>
          <w:rFonts w:ascii="Arial" w:hAnsi="Arial" w:cs="Arial"/>
          <w:b/>
          <w:bCs/>
          <w:i/>
          <w:iCs/>
          <w:sz w:val="24"/>
        </w:rPr>
        <w:t xml:space="preserve"> </w:t>
      </w:r>
      <w:r w:rsidRPr="00F03B9B">
        <w:rPr>
          <w:rFonts w:ascii="Arial" w:hAnsi="Arial" w:cs="Arial"/>
          <w:b/>
          <w:bCs/>
          <w:i/>
          <w:iCs/>
          <w:sz w:val="24"/>
        </w:rPr>
        <w:t>La paura infatti altro non è che l’abbandono degli aiuti della ragione;</w:t>
      </w:r>
      <w:r>
        <w:rPr>
          <w:rFonts w:ascii="Arial" w:hAnsi="Arial" w:cs="Arial"/>
          <w:b/>
          <w:bCs/>
          <w:i/>
          <w:iCs/>
          <w:sz w:val="24"/>
        </w:rPr>
        <w:t xml:space="preserve"> </w:t>
      </w:r>
      <w:r w:rsidRPr="00F03B9B">
        <w:rPr>
          <w:rFonts w:ascii="Arial" w:hAnsi="Arial" w:cs="Arial"/>
          <w:b/>
          <w:bCs/>
          <w:i/>
          <w:iCs/>
          <w:sz w:val="24"/>
        </w:rPr>
        <w:t>quanto meno ci si affida nell’intimo a tali aiuti,</w:t>
      </w:r>
      <w:r>
        <w:rPr>
          <w:rFonts w:ascii="Arial" w:hAnsi="Arial" w:cs="Arial"/>
          <w:b/>
          <w:bCs/>
          <w:i/>
          <w:iCs/>
          <w:sz w:val="24"/>
        </w:rPr>
        <w:t xml:space="preserve"> </w:t>
      </w:r>
      <w:r w:rsidRPr="00F03B9B">
        <w:rPr>
          <w:rFonts w:ascii="Arial" w:hAnsi="Arial" w:cs="Arial"/>
          <w:b/>
          <w:bCs/>
          <w:i/>
          <w:iCs/>
          <w:sz w:val="24"/>
        </w:rPr>
        <w:t>tanto più grave è l’ignoranza della causa che provoca il tormento.</w:t>
      </w:r>
      <w:r>
        <w:rPr>
          <w:rFonts w:ascii="Arial" w:hAnsi="Arial" w:cs="Arial"/>
          <w:b/>
          <w:bCs/>
          <w:i/>
          <w:iCs/>
          <w:sz w:val="24"/>
        </w:rPr>
        <w:t xml:space="preserve"> </w:t>
      </w:r>
      <w:r w:rsidRPr="00F03B9B">
        <w:rPr>
          <w:rFonts w:ascii="Arial" w:hAnsi="Arial" w:cs="Arial"/>
          <w:b/>
          <w:bCs/>
          <w:i/>
          <w:iCs/>
          <w:sz w:val="24"/>
        </w:rPr>
        <w:t>Ma essi, durante tale notte davvero impotente,</w:t>
      </w:r>
      <w:r>
        <w:rPr>
          <w:rFonts w:ascii="Arial" w:hAnsi="Arial" w:cs="Arial"/>
          <w:b/>
          <w:bCs/>
          <w:i/>
          <w:iCs/>
          <w:sz w:val="24"/>
        </w:rPr>
        <w:t xml:space="preserve"> </w:t>
      </w:r>
      <w:r w:rsidRPr="00F03B9B">
        <w:rPr>
          <w:rFonts w:ascii="Arial" w:hAnsi="Arial" w:cs="Arial"/>
          <w:b/>
          <w:bCs/>
          <w:i/>
          <w:iCs/>
          <w:sz w:val="24"/>
        </w:rPr>
        <w:t>uscita dagli antri del regno dei morti anch’esso impotente,</w:t>
      </w:r>
      <w:r>
        <w:rPr>
          <w:rFonts w:ascii="Arial" w:hAnsi="Arial" w:cs="Arial"/>
          <w:b/>
          <w:bCs/>
          <w:i/>
          <w:iCs/>
          <w:sz w:val="24"/>
        </w:rPr>
        <w:t xml:space="preserve"> </w:t>
      </w:r>
      <w:r w:rsidRPr="00F03B9B">
        <w:rPr>
          <w:rFonts w:ascii="Arial" w:hAnsi="Arial" w:cs="Arial"/>
          <w:b/>
          <w:bCs/>
          <w:i/>
          <w:iCs/>
          <w:sz w:val="24"/>
        </w:rPr>
        <w:t>mentre dormivano il medesimo sonno,</w:t>
      </w:r>
      <w:r>
        <w:rPr>
          <w:rFonts w:ascii="Arial" w:hAnsi="Arial" w:cs="Arial"/>
          <w:b/>
          <w:bCs/>
          <w:i/>
          <w:iCs/>
          <w:sz w:val="24"/>
        </w:rPr>
        <w:t xml:space="preserve"> </w:t>
      </w:r>
      <w:r w:rsidRPr="00F03B9B">
        <w:rPr>
          <w:rFonts w:ascii="Arial" w:hAnsi="Arial" w:cs="Arial"/>
          <w:b/>
          <w:bCs/>
          <w:i/>
          <w:iCs/>
          <w:sz w:val="24"/>
        </w:rPr>
        <w:t>ora erano tormentati da fantasmi mostruosi,</w:t>
      </w:r>
      <w:r>
        <w:rPr>
          <w:rFonts w:ascii="Arial" w:hAnsi="Arial" w:cs="Arial"/>
          <w:b/>
          <w:bCs/>
          <w:i/>
          <w:iCs/>
          <w:sz w:val="24"/>
        </w:rPr>
        <w:t xml:space="preserve"> </w:t>
      </w:r>
      <w:r w:rsidRPr="00F03B9B">
        <w:rPr>
          <w:rFonts w:ascii="Arial" w:hAnsi="Arial" w:cs="Arial"/>
          <w:b/>
          <w:bCs/>
          <w:i/>
          <w:iCs/>
          <w:sz w:val="24"/>
        </w:rPr>
        <w:t>ora erano paralizzati, traditi dal coraggio,</w:t>
      </w:r>
      <w:r>
        <w:rPr>
          <w:rFonts w:ascii="Arial" w:hAnsi="Arial" w:cs="Arial"/>
          <w:b/>
          <w:bCs/>
          <w:i/>
          <w:iCs/>
          <w:sz w:val="24"/>
        </w:rPr>
        <w:t xml:space="preserve"> </w:t>
      </w:r>
      <w:r w:rsidRPr="00F03B9B">
        <w:rPr>
          <w:rFonts w:ascii="Arial" w:hAnsi="Arial" w:cs="Arial"/>
          <w:b/>
          <w:bCs/>
          <w:i/>
          <w:iCs/>
          <w:sz w:val="24"/>
        </w:rPr>
        <w:t>perché una paura improvvisa e inaspettata si era riversata su di loro.</w:t>
      </w:r>
      <w:r>
        <w:rPr>
          <w:rFonts w:ascii="Arial" w:hAnsi="Arial" w:cs="Arial"/>
          <w:b/>
          <w:bCs/>
          <w:i/>
          <w:iCs/>
          <w:sz w:val="24"/>
        </w:rPr>
        <w:t xml:space="preserve"> </w:t>
      </w:r>
      <w:r w:rsidRPr="00F03B9B">
        <w:rPr>
          <w:rFonts w:ascii="Arial" w:hAnsi="Arial" w:cs="Arial"/>
          <w:b/>
          <w:bCs/>
          <w:i/>
          <w:iCs/>
          <w:sz w:val="24"/>
        </w:rPr>
        <w:t>Così chiunque, come caduto là dove si trovava,</w:t>
      </w:r>
      <w:r>
        <w:rPr>
          <w:rFonts w:ascii="Arial" w:hAnsi="Arial" w:cs="Arial"/>
          <w:b/>
          <w:bCs/>
          <w:i/>
          <w:iCs/>
          <w:sz w:val="24"/>
        </w:rPr>
        <w:t xml:space="preserve"> </w:t>
      </w:r>
      <w:r w:rsidRPr="00F03B9B">
        <w:rPr>
          <w:rFonts w:ascii="Arial" w:hAnsi="Arial" w:cs="Arial"/>
          <w:b/>
          <w:bCs/>
          <w:i/>
          <w:iCs/>
          <w:sz w:val="24"/>
        </w:rPr>
        <w:t>era custodito chiuso in un carcere senza sbarre:</w:t>
      </w:r>
      <w:r>
        <w:rPr>
          <w:rFonts w:ascii="Arial" w:hAnsi="Arial" w:cs="Arial"/>
          <w:b/>
          <w:bCs/>
          <w:i/>
          <w:iCs/>
          <w:sz w:val="24"/>
        </w:rPr>
        <w:t xml:space="preserve"> </w:t>
      </w:r>
      <w:r w:rsidRPr="00F03B9B">
        <w:rPr>
          <w:rFonts w:ascii="Arial" w:hAnsi="Arial" w:cs="Arial"/>
          <w:b/>
          <w:bCs/>
          <w:i/>
          <w:iCs/>
          <w:sz w:val="24"/>
        </w:rPr>
        <w:t>agricoltore o pastore</w:t>
      </w:r>
      <w:r>
        <w:rPr>
          <w:rFonts w:ascii="Arial" w:hAnsi="Arial" w:cs="Arial"/>
          <w:b/>
          <w:bCs/>
          <w:i/>
          <w:iCs/>
          <w:sz w:val="24"/>
        </w:rPr>
        <w:t xml:space="preserve"> </w:t>
      </w:r>
      <w:r w:rsidRPr="00F03B9B">
        <w:rPr>
          <w:rFonts w:ascii="Arial" w:hAnsi="Arial" w:cs="Arial"/>
          <w:b/>
          <w:bCs/>
          <w:i/>
          <w:iCs/>
          <w:sz w:val="24"/>
        </w:rPr>
        <w:t>o lavoratore che fatica nel deserto,</w:t>
      </w:r>
      <w:r>
        <w:rPr>
          <w:rFonts w:ascii="Arial" w:hAnsi="Arial" w:cs="Arial"/>
          <w:b/>
          <w:bCs/>
          <w:i/>
          <w:iCs/>
          <w:sz w:val="24"/>
        </w:rPr>
        <w:t xml:space="preserve"> </w:t>
      </w:r>
      <w:r w:rsidRPr="00F03B9B">
        <w:rPr>
          <w:rFonts w:ascii="Arial" w:hAnsi="Arial" w:cs="Arial"/>
          <w:b/>
          <w:bCs/>
          <w:i/>
          <w:iCs/>
          <w:sz w:val="24"/>
        </w:rPr>
        <w:t>sorpreso, subiva l’ineluttabile destino,</w:t>
      </w:r>
      <w:r>
        <w:rPr>
          <w:rFonts w:ascii="Arial" w:hAnsi="Arial" w:cs="Arial"/>
          <w:b/>
          <w:bCs/>
          <w:i/>
          <w:iCs/>
          <w:sz w:val="24"/>
        </w:rPr>
        <w:t xml:space="preserve"> </w:t>
      </w:r>
      <w:r w:rsidRPr="00F03B9B">
        <w:rPr>
          <w:rFonts w:ascii="Arial" w:hAnsi="Arial" w:cs="Arial"/>
          <w:b/>
          <w:bCs/>
          <w:i/>
          <w:iCs/>
          <w:sz w:val="24"/>
        </w:rPr>
        <w:t>perché tutti erano legati dalla stessa catena di tenebre.</w:t>
      </w:r>
    </w:p>
    <w:p w14:paraId="31A0268C" w14:textId="77777777" w:rsidR="005C08AE" w:rsidRPr="00D53ABD" w:rsidRDefault="005C08AE" w:rsidP="005C08AE">
      <w:pPr>
        <w:spacing w:after="200"/>
        <w:jc w:val="both"/>
        <w:rPr>
          <w:rFonts w:ascii="Arial" w:hAnsi="Arial" w:cs="Arial"/>
          <w:i/>
          <w:iCs/>
          <w:sz w:val="24"/>
        </w:rPr>
      </w:pPr>
      <w:r w:rsidRPr="00D53ABD">
        <w:rPr>
          <w:rFonts w:ascii="Arial" w:hAnsi="Arial" w:cs="Arial"/>
          <w:i/>
          <w:iCs/>
          <w:sz w:val="24"/>
        </w:rPr>
        <w:t>Il vento che sibila</w:t>
      </w:r>
      <w:r>
        <w:rPr>
          <w:rFonts w:ascii="Arial" w:hAnsi="Arial" w:cs="Arial"/>
          <w:i/>
          <w:iCs/>
          <w:sz w:val="24"/>
        </w:rPr>
        <w:t xml:space="preserve"> </w:t>
      </w:r>
      <w:r w:rsidRPr="00D53ABD">
        <w:rPr>
          <w:rFonts w:ascii="Arial" w:hAnsi="Arial" w:cs="Arial"/>
          <w:i/>
          <w:iCs/>
          <w:sz w:val="24"/>
        </w:rPr>
        <w:t>o canto melodioso di uccelli tra folti rami</w:t>
      </w:r>
      <w:r>
        <w:rPr>
          <w:rFonts w:ascii="Arial" w:hAnsi="Arial" w:cs="Arial"/>
          <w:i/>
          <w:iCs/>
          <w:sz w:val="24"/>
        </w:rPr>
        <w:t xml:space="preserve"> </w:t>
      </w:r>
      <w:r w:rsidRPr="00D53ABD">
        <w:rPr>
          <w:rFonts w:ascii="Arial" w:hAnsi="Arial" w:cs="Arial"/>
          <w:i/>
          <w:iCs/>
          <w:sz w:val="24"/>
        </w:rPr>
        <w:t>o suono cadenzato dell’acqua che scorre con forza</w:t>
      </w:r>
      <w:r>
        <w:rPr>
          <w:rFonts w:ascii="Arial" w:hAnsi="Arial" w:cs="Arial"/>
          <w:i/>
          <w:iCs/>
          <w:sz w:val="24"/>
        </w:rPr>
        <w:t xml:space="preserve"> </w:t>
      </w:r>
      <w:r w:rsidRPr="00D53ABD">
        <w:rPr>
          <w:rFonts w:ascii="Arial" w:hAnsi="Arial" w:cs="Arial"/>
          <w:i/>
          <w:iCs/>
          <w:sz w:val="24"/>
        </w:rPr>
        <w:t>o cupo fragore di rocce che precipitano</w:t>
      </w:r>
      <w:r>
        <w:rPr>
          <w:rFonts w:ascii="Arial" w:hAnsi="Arial" w:cs="Arial"/>
          <w:i/>
          <w:iCs/>
          <w:sz w:val="24"/>
        </w:rPr>
        <w:t xml:space="preserve"> </w:t>
      </w:r>
      <w:r w:rsidRPr="00D53ABD">
        <w:rPr>
          <w:rFonts w:ascii="Arial" w:hAnsi="Arial" w:cs="Arial"/>
          <w:i/>
          <w:iCs/>
          <w:sz w:val="24"/>
        </w:rPr>
        <w:t>o corsa invisibile di animali imbizzarriti</w:t>
      </w:r>
      <w:r>
        <w:rPr>
          <w:rFonts w:ascii="Arial" w:hAnsi="Arial" w:cs="Arial"/>
          <w:i/>
          <w:iCs/>
          <w:sz w:val="24"/>
        </w:rPr>
        <w:t xml:space="preserve"> </w:t>
      </w:r>
      <w:r w:rsidRPr="00D53ABD">
        <w:rPr>
          <w:rFonts w:ascii="Arial" w:hAnsi="Arial" w:cs="Arial"/>
          <w:i/>
          <w:iCs/>
          <w:sz w:val="24"/>
        </w:rPr>
        <w:t>o urla di crudelissime belve ruggenti</w:t>
      </w:r>
      <w:r>
        <w:rPr>
          <w:rFonts w:ascii="Arial" w:hAnsi="Arial" w:cs="Arial"/>
          <w:i/>
          <w:iCs/>
          <w:sz w:val="24"/>
        </w:rPr>
        <w:t xml:space="preserve"> </w:t>
      </w:r>
      <w:r w:rsidRPr="00D53ABD">
        <w:rPr>
          <w:rFonts w:ascii="Arial" w:hAnsi="Arial" w:cs="Arial"/>
          <w:i/>
          <w:iCs/>
          <w:sz w:val="24"/>
        </w:rPr>
        <w:t>o eco rimbalzante dalle cavità dei monti,</w:t>
      </w:r>
      <w:r>
        <w:rPr>
          <w:rFonts w:ascii="Arial" w:hAnsi="Arial" w:cs="Arial"/>
          <w:i/>
          <w:iCs/>
          <w:sz w:val="24"/>
        </w:rPr>
        <w:t xml:space="preserve"> </w:t>
      </w:r>
      <w:r w:rsidRPr="00D53ABD">
        <w:rPr>
          <w:rFonts w:ascii="Arial" w:hAnsi="Arial" w:cs="Arial"/>
          <w:i/>
          <w:iCs/>
          <w:sz w:val="24"/>
        </w:rPr>
        <w:t>tutto li paralizzava riempiendoli di terrore.</w:t>
      </w:r>
      <w:r>
        <w:rPr>
          <w:rFonts w:ascii="Arial" w:hAnsi="Arial" w:cs="Arial"/>
          <w:i/>
          <w:iCs/>
          <w:sz w:val="24"/>
        </w:rPr>
        <w:t xml:space="preserve"> </w:t>
      </w:r>
      <w:r w:rsidRPr="00D53ABD">
        <w:rPr>
          <w:rFonts w:ascii="Arial" w:hAnsi="Arial" w:cs="Arial"/>
          <w:i/>
          <w:iCs/>
          <w:sz w:val="24"/>
        </w:rPr>
        <w:t>Il mondo intero splendeva di luce smagliante</w:t>
      </w:r>
      <w:r>
        <w:rPr>
          <w:rFonts w:ascii="Arial" w:hAnsi="Arial" w:cs="Arial"/>
          <w:i/>
          <w:iCs/>
          <w:sz w:val="24"/>
        </w:rPr>
        <w:t xml:space="preserve"> </w:t>
      </w:r>
      <w:r w:rsidRPr="00D53ABD">
        <w:rPr>
          <w:rFonts w:ascii="Arial" w:hAnsi="Arial" w:cs="Arial"/>
          <w:i/>
          <w:iCs/>
          <w:sz w:val="24"/>
        </w:rPr>
        <w:t>e attendeva alle sue opere senza impedimento.</w:t>
      </w:r>
      <w:r>
        <w:rPr>
          <w:rFonts w:ascii="Arial" w:hAnsi="Arial" w:cs="Arial"/>
          <w:i/>
          <w:iCs/>
          <w:sz w:val="24"/>
        </w:rPr>
        <w:t xml:space="preserve"> </w:t>
      </w:r>
      <w:r w:rsidRPr="00D53ABD">
        <w:rPr>
          <w:rFonts w:ascii="Arial" w:hAnsi="Arial" w:cs="Arial"/>
          <w:i/>
          <w:iCs/>
          <w:sz w:val="24"/>
        </w:rPr>
        <w:t>Soltanto su di loro si stendeva una notte profonda,</w:t>
      </w:r>
      <w:r>
        <w:rPr>
          <w:rFonts w:ascii="Arial" w:hAnsi="Arial" w:cs="Arial"/>
          <w:i/>
          <w:iCs/>
          <w:sz w:val="24"/>
        </w:rPr>
        <w:t xml:space="preserve"> </w:t>
      </w:r>
      <w:r w:rsidRPr="00D53ABD">
        <w:rPr>
          <w:rFonts w:ascii="Arial" w:hAnsi="Arial" w:cs="Arial"/>
          <w:i/>
          <w:iCs/>
          <w:sz w:val="24"/>
        </w:rPr>
        <w:t>immagine della tenebra che li avrebbe avvolti;</w:t>
      </w:r>
      <w:r>
        <w:rPr>
          <w:rFonts w:ascii="Arial" w:hAnsi="Arial" w:cs="Arial"/>
          <w:i/>
          <w:iCs/>
          <w:sz w:val="24"/>
        </w:rPr>
        <w:t xml:space="preserve"> </w:t>
      </w:r>
      <w:r w:rsidRPr="00D53ABD">
        <w:rPr>
          <w:rFonts w:ascii="Arial" w:hAnsi="Arial" w:cs="Arial"/>
          <w:i/>
          <w:iCs/>
          <w:sz w:val="24"/>
        </w:rPr>
        <w:t>ma essi erano a se stessi più gravosi delle tenebre</w:t>
      </w:r>
      <w:r>
        <w:rPr>
          <w:rFonts w:ascii="Arial" w:hAnsi="Arial" w:cs="Arial"/>
          <w:i/>
          <w:iCs/>
          <w:sz w:val="24"/>
        </w:rPr>
        <w:t xml:space="preserve"> (Sap 17,1-20). </w:t>
      </w:r>
    </w:p>
    <w:p w14:paraId="67F3A625" w14:textId="77777777" w:rsidR="005C08AE" w:rsidRDefault="005C08AE" w:rsidP="005C08AE">
      <w:pPr>
        <w:spacing w:after="200"/>
        <w:jc w:val="both"/>
        <w:rPr>
          <w:rFonts w:ascii="Arial" w:hAnsi="Arial" w:cs="Arial"/>
          <w:sz w:val="24"/>
        </w:rPr>
      </w:pPr>
      <w:r>
        <w:rPr>
          <w:rFonts w:ascii="Arial" w:hAnsi="Arial" w:cs="Arial"/>
          <w:sz w:val="24"/>
        </w:rPr>
        <w:lastRenderedPageBreak/>
        <w:t>Di tutta questa schiavitù universale nessuno si preoccupa. Si compie per noi la profezia di Amos:</w:t>
      </w:r>
    </w:p>
    <w:p w14:paraId="0939B8C1" w14:textId="77777777" w:rsidR="005C08AE" w:rsidRDefault="005C08AE" w:rsidP="005C08AE">
      <w:pPr>
        <w:spacing w:after="200"/>
        <w:jc w:val="both"/>
        <w:rPr>
          <w:rFonts w:ascii="Arial" w:hAnsi="Arial" w:cs="Arial"/>
          <w:i/>
          <w:iCs/>
          <w:sz w:val="24"/>
        </w:rPr>
      </w:pPr>
      <w:r w:rsidRPr="00023354">
        <w:rPr>
          <w:rFonts w:ascii="Arial" w:hAnsi="Arial" w:cs="Arial"/>
          <w:i/>
          <w:iCs/>
          <w:sz w:val="24"/>
        </w:rPr>
        <w:t>Guai agli spensierati di Sion</w:t>
      </w:r>
      <w:r>
        <w:rPr>
          <w:rFonts w:ascii="Arial" w:hAnsi="Arial" w:cs="Arial"/>
          <w:i/>
          <w:iCs/>
          <w:sz w:val="24"/>
        </w:rPr>
        <w:t xml:space="preserve"> </w:t>
      </w:r>
      <w:r w:rsidRPr="00023354">
        <w:rPr>
          <w:rFonts w:ascii="Arial" w:hAnsi="Arial" w:cs="Arial"/>
          <w:i/>
          <w:iCs/>
          <w:sz w:val="24"/>
        </w:rPr>
        <w:t>e a quelli che si considerano sicuri</w:t>
      </w:r>
      <w:r>
        <w:rPr>
          <w:rFonts w:ascii="Arial" w:hAnsi="Arial" w:cs="Arial"/>
          <w:i/>
          <w:iCs/>
          <w:sz w:val="24"/>
        </w:rPr>
        <w:t xml:space="preserve"> </w:t>
      </w:r>
      <w:r w:rsidRPr="00023354">
        <w:rPr>
          <w:rFonts w:ascii="Arial" w:hAnsi="Arial" w:cs="Arial"/>
          <w:i/>
          <w:iCs/>
          <w:sz w:val="24"/>
        </w:rPr>
        <w:t>sulla montagna di Samaria!</w:t>
      </w:r>
      <w:r>
        <w:rPr>
          <w:rFonts w:ascii="Arial" w:hAnsi="Arial" w:cs="Arial"/>
          <w:i/>
          <w:iCs/>
          <w:sz w:val="24"/>
        </w:rPr>
        <w:t xml:space="preserve"> </w:t>
      </w:r>
      <w:r w:rsidRPr="00023354">
        <w:rPr>
          <w:rFonts w:ascii="Arial" w:hAnsi="Arial" w:cs="Arial"/>
          <w:i/>
          <w:iCs/>
          <w:sz w:val="24"/>
        </w:rPr>
        <w:t>Questi notabili della prima tra le nazioni,</w:t>
      </w:r>
      <w:r>
        <w:rPr>
          <w:rFonts w:ascii="Arial" w:hAnsi="Arial" w:cs="Arial"/>
          <w:i/>
          <w:iCs/>
          <w:sz w:val="24"/>
        </w:rPr>
        <w:t xml:space="preserve"> </w:t>
      </w:r>
      <w:r w:rsidRPr="00023354">
        <w:rPr>
          <w:rFonts w:ascii="Arial" w:hAnsi="Arial" w:cs="Arial"/>
          <w:i/>
          <w:iCs/>
          <w:sz w:val="24"/>
        </w:rPr>
        <w:t>ai quali si rivolge la casa d’Israele!</w:t>
      </w:r>
      <w:r>
        <w:rPr>
          <w:rFonts w:ascii="Arial" w:hAnsi="Arial" w:cs="Arial"/>
          <w:i/>
          <w:iCs/>
          <w:sz w:val="24"/>
        </w:rPr>
        <w:t xml:space="preserve"> </w:t>
      </w:r>
      <w:r w:rsidRPr="00023354">
        <w:rPr>
          <w:rFonts w:ascii="Arial" w:hAnsi="Arial" w:cs="Arial"/>
          <w:i/>
          <w:iCs/>
          <w:sz w:val="24"/>
        </w:rPr>
        <w:t>Andate a vedere la città di Calne,</w:t>
      </w:r>
      <w:r>
        <w:rPr>
          <w:rFonts w:ascii="Arial" w:hAnsi="Arial" w:cs="Arial"/>
          <w:i/>
          <w:iCs/>
          <w:sz w:val="24"/>
        </w:rPr>
        <w:t xml:space="preserve"> </w:t>
      </w:r>
      <w:r w:rsidRPr="00023354">
        <w:rPr>
          <w:rFonts w:ascii="Arial" w:hAnsi="Arial" w:cs="Arial"/>
          <w:i/>
          <w:iCs/>
          <w:sz w:val="24"/>
        </w:rPr>
        <w:t>da lì andate a Camat, la grande,</w:t>
      </w:r>
      <w:r>
        <w:rPr>
          <w:rFonts w:ascii="Arial" w:hAnsi="Arial" w:cs="Arial"/>
          <w:i/>
          <w:iCs/>
          <w:sz w:val="24"/>
        </w:rPr>
        <w:t xml:space="preserve"> </w:t>
      </w:r>
      <w:r w:rsidRPr="00023354">
        <w:rPr>
          <w:rFonts w:ascii="Arial" w:hAnsi="Arial" w:cs="Arial"/>
          <w:i/>
          <w:iCs/>
          <w:sz w:val="24"/>
        </w:rPr>
        <w:t>e scendete a Gat dei Filistei:</w:t>
      </w:r>
      <w:r>
        <w:rPr>
          <w:rFonts w:ascii="Arial" w:hAnsi="Arial" w:cs="Arial"/>
          <w:i/>
          <w:iCs/>
          <w:sz w:val="24"/>
        </w:rPr>
        <w:t xml:space="preserve"> </w:t>
      </w:r>
      <w:r w:rsidRPr="00023354">
        <w:rPr>
          <w:rFonts w:ascii="Arial" w:hAnsi="Arial" w:cs="Arial"/>
          <w:i/>
          <w:iCs/>
          <w:sz w:val="24"/>
        </w:rPr>
        <w:t>siete voi forse migliori di quei regni</w:t>
      </w:r>
      <w:r>
        <w:rPr>
          <w:rFonts w:ascii="Arial" w:hAnsi="Arial" w:cs="Arial"/>
          <w:i/>
          <w:iCs/>
          <w:sz w:val="24"/>
        </w:rPr>
        <w:t xml:space="preserve"> </w:t>
      </w:r>
      <w:r w:rsidRPr="00023354">
        <w:rPr>
          <w:rFonts w:ascii="Arial" w:hAnsi="Arial" w:cs="Arial"/>
          <w:i/>
          <w:iCs/>
          <w:sz w:val="24"/>
        </w:rPr>
        <w:t>o il loro territorio è più grande del vostro?</w:t>
      </w:r>
      <w:r>
        <w:rPr>
          <w:rFonts w:ascii="Arial" w:hAnsi="Arial" w:cs="Arial"/>
          <w:i/>
          <w:iCs/>
          <w:sz w:val="24"/>
        </w:rPr>
        <w:t xml:space="preserve"> </w:t>
      </w:r>
      <w:r w:rsidRPr="00023354">
        <w:rPr>
          <w:rFonts w:ascii="Arial" w:hAnsi="Arial" w:cs="Arial"/>
          <w:b/>
          <w:bCs/>
          <w:i/>
          <w:iCs/>
          <w:sz w:val="24"/>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r>
        <w:rPr>
          <w:rFonts w:ascii="Arial" w:hAnsi="Arial" w:cs="Arial"/>
          <w:i/>
          <w:iCs/>
          <w:sz w:val="24"/>
        </w:rPr>
        <w:t xml:space="preserve"> </w:t>
      </w:r>
      <w:r w:rsidRPr="00023354">
        <w:rPr>
          <w:rFonts w:ascii="Arial" w:hAnsi="Arial" w:cs="Arial"/>
          <w:i/>
          <w:iCs/>
          <w:sz w:val="24"/>
        </w:rPr>
        <w:t>Perciò ora andranno in esilio in testa ai deportati</w:t>
      </w:r>
      <w:r>
        <w:rPr>
          <w:rFonts w:ascii="Arial" w:hAnsi="Arial" w:cs="Arial"/>
          <w:i/>
          <w:iCs/>
          <w:sz w:val="24"/>
        </w:rPr>
        <w:t xml:space="preserve"> </w:t>
      </w:r>
      <w:r w:rsidRPr="00023354">
        <w:rPr>
          <w:rFonts w:ascii="Arial" w:hAnsi="Arial" w:cs="Arial"/>
          <w:i/>
          <w:iCs/>
          <w:sz w:val="24"/>
        </w:rPr>
        <w:t>e cesserà l’orgia dei dissoluti.</w:t>
      </w:r>
      <w:r>
        <w:rPr>
          <w:rFonts w:ascii="Arial" w:hAnsi="Arial" w:cs="Arial"/>
          <w:i/>
          <w:iCs/>
          <w:sz w:val="24"/>
        </w:rPr>
        <w:t xml:space="preserve"> </w:t>
      </w:r>
      <w:r w:rsidRPr="00023354">
        <w:rPr>
          <w:rFonts w:ascii="Arial" w:hAnsi="Arial" w:cs="Arial"/>
          <w:i/>
          <w:iCs/>
          <w:sz w:val="24"/>
        </w:rPr>
        <w:t>Ha giurato il Signore Dio, per se stesso!</w:t>
      </w:r>
      <w:r>
        <w:rPr>
          <w:rFonts w:ascii="Arial" w:hAnsi="Arial" w:cs="Arial"/>
          <w:i/>
          <w:iCs/>
          <w:sz w:val="24"/>
        </w:rPr>
        <w:t xml:space="preserve"> </w:t>
      </w:r>
      <w:r w:rsidRPr="00023354">
        <w:rPr>
          <w:rFonts w:ascii="Arial" w:hAnsi="Arial" w:cs="Arial"/>
          <w:i/>
          <w:iCs/>
          <w:sz w:val="24"/>
        </w:rPr>
        <w:t>Oracolo del Signore, Dio degli eserciti</w:t>
      </w:r>
      <w:r>
        <w:rPr>
          <w:rFonts w:ascii="Arial" w:hAnsi="Arial" w:cs="Arial"/>
          <w:i/>
          <w:iCs/>
          <w:sz w:val="24"/>
        </w:rPr>
        <w:t xml:space="preserve"> (Am 6,1-8).</w:t>
      </w:r>
    </w:p>
    <w:p w14:paraId="06717964" w14:textId="77777777" w:rsidR="005C08AE" w:rsidRPr="00584FF5" w:rsidRDefault="005C08AE" w:rsidP="005C08AE">
      <w:pPr>
        <w:spacing w:after="200"/>
        <w:jc w:val="both"/>
        <w:rPr>
          <w:rFonts w:ascii="Greek" w:hAnsi="Greek" w:cs="Greek"/>
          <w:sz w:val="26"/>
          <w:szCs w:val="26"/>
          <w:lang w:val="la-Latn"/>
        </w:rPr>
      </w:pPr>
      <w:r w:rsidRPr="00483CE0">
        <w:rPr>
          <w:rFonts w:ascii="Arial" w:hAnsi="Arial" w:cs="Arial"/>
          <w:b/>
          <w:bCs/>
          <w:sz w:val="24"/>
        </w:rPr>
        <w:t>V 13,</w:t>
      </w:r>
      <w:r w:rsidRPr="004A05F9">
        <w:rPr>
          <w:rFonts w:ascii="Arial" w:hAnsi="Arial" w:cs="Arial"/>
          <w:b/>
          <w:bCs/>
          <w:sz w:val="24"/>
        </w:rPr>
        <w:t>17</w:t>
      </w:r>
      <w:r>
        <w:rPr>
          <w:rFonts w:ascii="Arial" w:hAnsi="Arial" w:cs="Arial"/>
          <w:sz w:val="24"/>
        </w:rPr>
        <w:t xml:space="preserve"> </w:t>
      </w:r>
      <w:r w:rsidRPr="00046741">
        <w:rPr>
          <w:rFonts w:ascii="Arial" w:hAnsi="Arial" w:cs="Arial"/>
          <w:sz w:val="24"/>
        </w:rPr>
        <w:t xml:space="preserve">e che nessuno possa comprare o vendere senza avere tale marchio, cioè il nome della bestia o il numero del suo nome. </w:t>
      </w:r>
      <w:r w:rsidRPr="00910B5A">
        <w:rPr>
          <w:rFonts w:ascii="Arial" w:hAnsi="Arial" w:cs="Arial"/>
          <w:sz w:val="24"/>
          <w:szCs w:val="24"/>
          <w:lang w:val="la-Latn"/>
        </w:rPr>
        <w:t>Et ne quis possit emere aut vendere nisi qui habet caracter nomen bestiae aut numerum nominis eius</w:t>
      </w:r>
      <w:r>
        <w:rPr>
          <w:rFonts w:ascii="Arial" w:hAnsi="Arial" w:cs="Arial"/>
          <w:sz w:val="24"/>
          <w:szCs w:val="24"/>
        </w:rPr>
        <w:t xml:space="preserve">. </w:t>
      </w:r>
      <w:r w:rsidRPr="00584FF5">
        <w:rPr>
          <w:rFonts w:ascii="Greek" w:hAnsi="Greek" w:cs="Greek"/>
          <w:sz w:val="26"/>
          <w:szCs w:val="26"/>
          <w:lang w:val="la-Latn"/>
        </w:rPr>
        <w:t>kaˆ †na m» tij dÚnhtai ¢gor£sai À pwlÁsai e„ m¾ Ð œcwn tÕ c£ragma, tÕ Ônoma toà qhr…ou À tÕn ¢riqmÕn toà ÑnÒmatoj aÙtoà.</w:t>
      </w:r>
    </w:p>
    <w:p w14:paraId="4A4AAA6C" w14:textId="77777777" w:rsidR="005C08AE" w:rsidRPr="00023354" w:rsidRDefault="005C08AE" w:rsidP="005C08AE">
      <w:pPr>
        <w:spacing w:after="200"/>
        <w:jc w:val="both"/>
        <w:rPr>
          <w:rFonts w:ascii="Arial" w:hAnsi="Arial" w:cs="Arial"/>
          <w:sz w:val="24"/>
        </w:rPr>
      </w:pPr>
      <w:r>
        <w:rPr>
          <w:rFonts w:ascii="Arial" w:hAnsi="Arial" w:cs="Arial"/>
          <w:sz w:val="24"/>
        </w:rPr>
        <w:t xml:space="preserve">Ecco ancora fin dove giunge la schiavitù o l’asservimento alla bestia: che nessuno possa comprare o vendere senza avere tale marchio, cioè il nome della bestia o il numero del suo nome. </w:t>
      </w:r>
      <w:r w:rsidRPr="001706BD">
        <w:rPr>
          <w:rFonts w:ascii="Arial" w:hAnsi="Arial" w:cs="Arial"/>
          <w:b/>
          <w:bCs/>
          <w:sz w:val="24"/>
        </w:rPr>
        <w:t>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w:t>
      </w:r>
      <w:r>
        <w:rPr>
          <w:rFonts w:ascii="Arial" w:hAnsi="Arial" w:cs="Arial"/>
          <w:sz w:val="24"/>
        </w:rPr>
        <w:t xml:space="preserve">.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w:t>
      </w:r>
      <w:r w:rsidRPr="001706BD">
        <w:rPr>
          <w:rFonts w:ascii="Arial" w:hAnsi="Arial" w:cs="Arial"/>
          <w:b/>
          <w:bCs/>
          <w:sz w:val="24"/>
        </w:rPr>
        <w:t>Viene violata la legge decretata dalla bestia. Nessuno potrà né dovrà avere un pensiero diverso da quello della bestia. Per cui tutti i pensieri amorali e immorali hanno diritto di essere pensati e manifestati. Nessun pensiero e nessun segno di bene dovrà essere manifestato. E questo neanche con il pensiero.</w:t>
      </w:r>
      <w:r>
        <w:rPr>
          <w:rFonts w:ascii="Arial" w:hAnsi="Arial" w:cs="Arial"/>
          <w:sz w:val="24"/>
        </w:rPr>
        <w:t xml:space="preserve">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2D78DACF" w14:textId="77777777" w:rsidR="005C08AE" w:rsidRDefault="005C08AE" w:rsidP="005C08AE">
      <w:pPr>
        <w:spacing w:after="200"/>
        <w:jc w:val="both"/>
        <w:rPr>
          <w:rFonts w:ascii="Greek" w:hAnsi="Greek" w:cs="Greek"/>
          <w:sz w:val="26"/>
          <w:szCs w:val="26"/>
          <w:lang w:val="la-Latn"/>
        </w:rPr>
      </w:pPr>
      <w:r w:rsidRPr="004A05F9">
        <w:rPr>
          <w:rFonts w:ascii="Arial" w:hAnsi="Arial" w:cs="Arial"/>
          <w:b/>
          <w:bCs/>
          <w:sz w:val="24"/>
        </w:rPr>
        <w:lastRenderedPageBreak/>
        <w:t>V</w:t>
      </w:r>
      <w:r>
        <w:rPr>
          <w:rFonts w:ascii="Arial" w:hAnsi="Arial" w:cs="Arial"/>
          <w:b/>
          <w:bCs/>
          <w:sz w:val="24"/>
        </w:rPr>
        <w:t xml:space="preserve"> </w:t>
      </w:r>
      <w:r w:rsidRPr="004A05F9">
        <w:rPr>
          <w:rFonts w:ascii="Arial" w:hAnsi="Arial" w:cs="Arial"/>
          <w:b/>
          <w:bCs/>
          <w:sz w:val="24"/>
        </w:rPr>
        <w:t xml:space="preserve">13,18 </w:t>
      </w:r>
      <w:r w:rsidRPr="00046741">
        <w:rPr>
          <w:rFonts w:ascii="Arial" w:hAnsi="Arial" w:cs="Arial"/>
          <w:sz w:val="24"/>
        </w:rPr>
        <w:t>Qui sta la sapienza. Chi ha intelligenza calcoli il numero della bestia: è infatti un numero di uomo, e il suo numero è seicentosessantasei.</w:t>
      </w:r>
      <w:r>
        <w:rPr>
          <w:rFonts w:ascii="Arial" w:hAnsi="Arial" w:cs="Arial"/>
          <w:sz w:val="24"/>
        </w:rPr>
        <w:t xml:space="preserve"> </w:t>
      </w:r>
      <w:r w:rsidRPr="00910B5A">
        <w:rPr>
          <w:rFonts w:ascii="Arial" w:hAnsi="Arial" w:cs="Arial"/>
          <w:sz w:val="24"/>
          <w:szCs w:val="24"/>
          <w:lang w:val="la-Latn"/>
        </w:rPr>
        <w:t>Hic sapientia est qui habet intellectum conputet numerum bestiae numerus enim hominis est et numerus eius est sescenti sexaginta sex</w:t>
      </w:r>
      <w:r>
        <w:rPr>
          <w:rFonts w:ascii="Arial" w:hAnsi="Arial" w:cs="Arial"/>
          <w:sz w:val="24"/>
          <w:szCs w:val="24"/>
        </w:rPr>
        <w:t xml:space="preserve">. </w:t>
      </w:r>
      <w:r w:rsidRPr="00584FF5">
        <w:rPr>
          <w:rFonts w:ascii="Greek" w:hAnsi="Greek" w:cs="Greek"/>
          <w:sz w:val="26"/>
          <w:szCs w:val="26"/>
          <w:lang w:val="la-Latn"/>
        </w:rPr>
        <w:t>‘Wde ¹ sof…a ™st…n. Ð œcwn noàn yhfis£tw tÕn ¢riqmÕn toà qhr…ou, ¢riqmÕj g¦r ¢nqrèpou ™st…n, kaˆ Ð ¢riqmÕj aÙtoà ˜xakÒsioi ˜x»konta ›x.</w:t>
      </w:r>
    </w:p>
    <w:p w14:paraId="106F0E6B"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0F88E2D6" w14:textId="77777777" w:rsidR="005C08AE" w:rsidRDefault="005C08AE" w:rsidP="005C08AE">
      <w:pPr>
        <w:spacing w:after="200"/>
        <w:jc w:val="both"/>
        <w:rPr>
          <w:rFonts w:ascii="Arial" w:hAnsi="Arial" w:cs="Arial"/>
          <w:sz w:val="24"/>
          <w:szCs w:val="24"/>
        </w:rPr>
      </w:pPr>
      <w:r>
        <w:rPr>
          <w:rFonts w:ascii="Arial" w:hAnsi="Arial" w:cs="Arial"/>
          <w:sz w:val="24"/>
          <w:szCs w:val="24"/>
        </w:rPr>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1172D58E"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dei discepolo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  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7D7769B2" w14:textId="77777777" w:rsidR="005C08AE" w:rsidRDefault="005C08AE" w:rsidP="005C08AE">
      <w:pPr>
        <w:spacing w:after="200"/>
        <w:jc w:val="both"/>
        <w:rPr>
          <w:rFonts w:ascii="Arial" w:hAnsi="Arial" w:cs="Arial"/>
          <w:sz w:val="24"/>
          <w:szCs w:val="24"/>
        </w:rPr>
      </w:pPr>
    </w:p>
    <w:p w14:paraId="691ECBF2" w14:textId="77777777" w:rsidR="005C08AE" w:rsidRPr="00DB56D8" w:rsidRDefault="005C08AE" w:rsidP="005C08AE">
      <w:pPr>
        <w:pStyle w:val="Titolo2"/>
        <w:spacing w:after="200"/>
        <w:rPr>
          <w:b w:val="0"/>
          <w:bCs w:val="0"/>
          <w:szCs w:val="22"/>
        </w:rPr>
      </w:pPr>
      <w:bookmarkStart w:id="43" w:name="_Toc137718259"/>
      <w:bookmarkStart w:id="44" w:name="_Toc139725556"/>
      <w:r w:rsidRPr="00DB56D8">
        <w:rPr>
          <w:szCs w:val="22"/>
        </w:rPr>
        <w:t>LETTURA DEL TESTO SACRO</w:t>
      </w:r>
      <w:bookmarkEnd w:id="43"/>
      <w:bookmarkEnd w:id="44"/>
      <w:r w:rsidRPr="00DB56D8">
        <w:rPr>
          <w:szCs w:val="22"/>
        </w:rPr>
        <w:t xml:space="preserve"> </w:t>
      </w:r>
    </w:p>
    <w:p w14:paraId="5D82ED89" w14:textId="77777777" w:rsidR="005C08AE" w:rsidRPr="00584FF5" w:rsidRDefault="005C08AE" w:rsidP="005C08AE">
      <w:pPr>
        <w:spacing w:after="200"/>
        <w:jc w:val="both"/>
        <w:rPr>
          <w:rFonts w:ascii="Arial" w:hAnsi="Arial" w:cs="Arial"/>
          <w:sz w:val="24"/>
          <w:szCs w:val="24"/>
        </w:rPr>
      </w:pPr>
      <w:r>
        <w:rPr>
          <w:rFonts w:ascii="Arial" w:hAnsi="Arial" w:cs="Arial"/>
          <w:b/>
          <w:bCs/>
          <w:spacing w:val="10"/>
          <w:sz w:val="24"/>
        </w:rPr>
        <w:t>C</w:t>
      </w:r>
      <w:r w:rsidRPr="00875A2A">
        <w:rPr>
          <w:rFonts w:ascii="Arial" w:hAnsi="Arial" w:cs="Arial"/>
          <w:b/>
          <w:bCs/>
          <w:spacing w:val="10"/>
          <w:sz w:val="24"/>
        </w:rPr>
        <w:t>APITOLO 1</w:t>
      </w:r>
      <w:r>
        <w:rPr>
          <w:rFonts w:ascii="Arial" w:hAnsi="Arial" w:cs="Arial"/>
          <w:b/>
          <w:bCs/>
          <w:spacing w:val="10"/>
          <w:sz w:val="24"/>
        </w:rPr>
        <w:t xml:space="preserve">4:  </w:t>
      </w:r>
      <w:r w:rsidRPr="00584FF5">
        <w:rPr>
          <w:rFonts w:ascii="Arial" w:hAnsi="Arial" w:cs="Arial"/>
          <w:sz w:val="24"/>
          <w:szCs w:val="24"/>
        </w:rPr>
        <w:t>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r>
        <w:rPr>
          <w:rFonts w:ascii="Arial" w:hAnsi="Arial" w:cs="Arial"/>
          <w:sz w:val="24"/>
          <w:szCs w:val="24"/>
        </w:rPr>
        <w:t xml:space="preserve"> </w:t>
      </w:r>
      <w:r w:rsidRPr="00584FF5">
        <w:rPr>
          <w:rFonts w:ascii="Arial" w:hAnsi="Arial" w:cs="Arial"/>
          <w:sz w:val="24"/>
          <w:szCs w:val="24"/>
        </w:rPr>
        <w:t>E vidi un altro angelo che, volando nell’alto del cielo, recava un vangelo eterno da annunciare agli abitanti della terra e ad ogni nazione, tribù, lingua e popolo. Egli diceva a gran voce:</w:t>
      </w:r>
      <w:r>
        <w:rPr>
          <w:rFonts w:ascii="Arial" w:hAnsi="Arial" w:cs="Arial"/>
          <w:sz w:val="24"/>
          <w:szCs w:val="24"/>
        </w:rPr>
        <w:t xml:space="preserve"> </w:t>
      </w:r>
      <w:r w:rsidRPr="00584FF5">
        <w:rPr>
          <w:rFonts w:ascii="Arial" w:hAnsi="Arial" w:cs="Arial"/>
          <w:sz w:val="24"/>
          <w:szCs w:val="24"/>
        </w:rPr>
        <w:t>«Temete Dio e dategli gloria,</w:t>
      </w:r>
      <w:r>
        <w:rPr>
          <w:rFonts w:ascii="Arial" w:hAnsi="Arial" w:cs="Arial"/>
          <w:sz w:val="24"/>
          <w:szCs w:val="24"/>
        </w:rPr>
        <w:t xml:space="preserve"> </w:t>
      </w:r>
      <w:r w:rsidRPr="00584FF5">
        <w:rPr>
          <w:rFonts w:ascii="Arial" w:hAnsi="Arial" w:cs="Arial"/>
          <w:sz w:val="24"/>
          <w:szCs w:val="24"/>
        </w:rPr>
        <w:t>perché è giunta l’ora del suo giudizio.</w:t>
      </w:r>
      <w:r>
        <w:rPr>
          <w:rFonts w:ascii="Arial" w:hAnsi="Arial" w:cs="Arial"/>
          <w:sz w:val="24"/>
          <w:szCs w:val="24"/>
        </w:rPr>
        <w:t xml:space="preserve"> </w:t>
      </w:r>
      <w:r w:rsidRPr="00584FF5">
        <w:rPr>
          <w:rFonts w:ascii="Arial" w:hAnsi="Arial" w:cs="Arial"/>
          <w:sz w:val="24"/>
          <w:szCs w:val="24"/>
        </w:rPr>
        <w:t>Adorate colui che ha fatto il cielo e la terra,</w:t>
      </w:r>
      <w:r>
        <w:rPr>
          <w:rFonts w:ascii="Arial" w:hAnsi="Arial" w:cs="Arial"/>
          <w:sz w:val="24"/>
          <w:szCs w:val="24"/>
        </w:rPr>
        <w:t xml:space="preserve"> </w:t>
      </w:r>
      <w:r w:rsidRPr="00584FF5">
        <w:rPr>
          <w:rFonts w:ascii="Arial" w:hAnsi="Arial" w:cs="Arial"/>
          <w:sz w:val="24"/>
          <w:szCs w:val="24"/>
        </w:rPr>
        <w:t>il mare e le sorgenti delle acque».</w:t>
      </w:r>
      <w:r>
        <w:rPr>
          <w:rFonts w:ascii="Arial" w:hAnsi="Arial" w:cs="Arial"/>
          <w:sz w:val="24"/>
          <w:szCs w:val="24"/>
        </w:rPr>
        <w:t xml:space="preserve"> </w:t>
      </w:r>
      <w:r w:rsidRPr="00584FF5">
        <w:rPr>
          <w:rFonts w:ascii="Arial" w:hAnsi="Arial" w:cs="Arial"/>
          <w:sz w:val="24"/>
          <w:szCs w:val="24"/>
        </w:rPr>
        <w:t>E un altro angelo, il secondo, lo seguì dicendo:</w:t>
      </w:r>
      <w:r>
        <w:rPr>
          <w:rFonts w:ascii="Arial" w:hAnsi="Arial" w:cs="Arial"/>
          <w:sz w:val="24"/>
          <w:szCs w:val="24"/>
        </w:rPr>
        <w:t xml:space="preserve"> </w:t>
      </w:r>
      <w:r w:rsidRPr="00584FF5">
        <w:rPr>
          <w:rFonts w:ascii="Arial" w:hAnsi="Arial" w:cs="Arial"/>
          <w:sz w:val="24"/>
          <w:szCs w:val="24"/>
        </w:rPr>
        <w:t>«È caduta, è caduta Babilonia la grande,</w:t>
      </w:r>
      <w:r>
        <w:rPr>
          <w:rFonts w:ascii="Arial" w:hAnsi="Arial" w:cs="Arial"/>
          <w:sz w:val="24"/>
          <w:szCs w:val="24"/>
        </w:rPr>
        <w:t xml:space="preserve"> </w:t>
      </w:r>
      <w:r w:rsidRPr="00584FF5">
        <w:rPr>
          <w:rFonts w:ascii="Arial" w:hAnsi="Arial" w:cs="Arial"/>
          <w:sz w:val="24"/>
          <w:szCs w:val="24"/>
        </w:rPr>
        <w:t>quella che ha fatto bere a tutte le nazioni</w:t>
      </w:r>
      <w:r>
        <w:rPr>
          <w:rFonts w:ascii="Arial" w:hAnsi="Arial" w:cs="Arial"/>
          <w:sz w:val="24"/>
          <w:szCs w:val="24"/>
        </w:rPr>
        <w:t xml:space="preserve"> </w:t>
      </w:r>
      <w:r w:rsidRPr="00584FF5">
        <w:rPr>
          <w:rFonts w:ascii="Arial" w:hAnsi="Arial" w:cs="Arial"/>
          <w:sz w:val="24"/>
          <w:szCs w:val="24"/>
        </w:rPr>
        <w:t>il vino della sua sfrenata prostituzione».</w:t>
      </w:r>
      <w:r>
        <w:rPr>
          <w:rFonts w:ascii="Arial" w:hAnsi="Arial" w:cs="Arial"/>
          <w:sz w:val="24"/>
          <w:szCs w:val="24"/>
        </w:rPr>
        <w:t xml:space="preserve"> </w:t>
      </w:r>
      <w:r w:rsidRPr="00584FF5">
        <w:rPr>
          <w:rFonts w:ascii="Arial" w:hAnsi="Arial" w:cs="Arial"/>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r>
        <w:rPr>
          <w:rFonts w:ascii="Arial" w:hAnsi="Arial" w:cs="Arial"/>
          <w:sz w:val="24"/>
          <w:szCs w:val="24"/>
        </w:rPr>
        <w:t xml:space="preserve"> </w:t>
      </w:r>
      <w:r w:rsidRPr="00584FF5">
        <w:rPr>
          <w:rFonts w:ascii="Arial" w:hAnsi="Arial" w:cs="Arial"/>
          <w:sz w:val="24"/>
          <w:szCs w:val="24"/>
        </w:rPr>
        <w:t>E udii una voce dal cielo che diceva: «Scrivi: d’ora in poi, beati i morti che muoiono nel Signore. Sì – dice lo Spirito –, essi riposeranno dalle loro fatiche, perché le loro opere li seguono».</w:t>
      </w:r>
      <w:r>
        <w:rPr>
          <w:rFonts w:ascii="Arial" w:hAnsi="Arial" w:cs="Arial"/>
          <w:sz w:val="24"/>
          <w:szCs w:val="24"/>
        </w:rPr>
        <w:t xml:space="preserve"> </w:t>
      </w:r>
      <w:r w:rsidRPr="00584FF5">
        <w:rPr>
          <w:rFonts w:ascii="Arial" w:hAnsi="Arial" w:cs="Arial"/>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r>
        <w:rPr>
          <w:rFonts w:ascii="Arial" w:hAnsi="Arial" w:cs="Arial"/>
          <w:sz w:val="24"/>
          <w:szCs w:val="24"/>
        </w:rPr>
        <w:t xml:space="preserve"> </w:t>
      </w:r>
      <w:r w:rsidRPr="00584FF5">
        <w:rPr>
          <w:rFonts w:ascii="Arial" w:hAnsi="Arial" w:cs="Arial"/>
          <w:sz w:val="24"/>
          <w:szCs w:val="24"/>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02DF8CD2" w14:textId="77777777" w:rsidR="005C08AE" w:rsidRPr="00910B5A" w:rsidRDefault="005C08AE" w:rsidP="005C08AE">
      <w:pPr>
        <w:autoSpaceDE w:val="0"/>
        <w:autoSpaceDN w:val="0"/>
        <w:adjustRightInd w:val="0"/>
        <w:spacing w:after="200"/>
        <w:jc w:val="both"/>
        <w:rPr>
          <w:rFonts w:ascii="Arial" w:hAnsi="Arial" w:cs="Arial"/>
          <w:sz w:val="24"/>
          <w:szCs w:val="24"/>
          <w:lang w:val="la-Latn"/>
        </w:rPr>
      </w:pPr>
      <w:bookmarkStart w:id="45" w:name="_Hlk135907964"/>
      <w:r w:rsidRPr="00910B5A">
        <w:rPr>
          <w:rFonts w:ascii="Arial" w:hAnsi="Arial" w:cs="Arial"/>
          <w:sz w:val="24"/>
          <w:szCs w:val="24"/>
          <w:lang w:val="la-Latn"/>
        </w:rPr>
        <w:t>Et vidi et ecce agnus stabat supra montem Sion et cum illo centum quadraginta quattuor milia habentes nomen eius et nomen Patris eius scriptum in frontibus suis</w:t>
      </w:r>
      <w:r>
        <w:rPr>
          <w:rFonts w:ascii="Arial" w:hAnsi="Arial" w:cs="Arial"/>
          <w:sz w:val="24"/>
          <w:szCs w:val="24"/>
        </w:rPr>
        <w:t xml:space="preserve">. </w:t>
      </w:r>
      <w:r w:rsidRPr="00910B5A">
        <w:rPr>
          <w:rFonts w:ascii="Arial" w:hAnsi="Arial" w:cs="Arial"/>
          <w:sz w:val="24"/>
          <w:szCs w:val="24"/>
          <w:lang w:val="la-Latn"/>
        </w:rPr>
        <w:t>Et audivi vocem de caelo tamquam vocem aquarum multarum et tamquam vocem tonitrui magni et vocem quam audivi sicut citharoedorum citharizantium in citharis suis</w:t>
      </w:r>
      <w:r>
        <w:rPr>
          <w:rFonts w:ascii="Arial" w:hAnsi="Arial" w:cs="Arial"/>
          <w:sz w:val="24"/>
          <w:szCs w:val="24"/>
        </w:rPr>
        <w:t xml:space="preserve">. </w:t>
      </w:r>
      <w:r w:rsidRPr="00910B5A">
        <w:rPr>
          <w:rFonts w:ascii="Arial" w:hAnsi="Arial" w:cs="Arial"/>
          <w:sz w:val="24"/>
          <w:szCs w:val="24"/>
          <w:lang w:val="la-Latn"/>
        </w:rPr>
        <w:t xml:space="preserve">Et cantabant quasi canticum novum ante sedem et ante quattuor </w:t>
      </w:r>
      <w:r w:rsidRPr="00910B5A">
        <w:rPr>
          <w:rFonts w:ascii="Arial" w:hAnsi="Arial" w:cs="Arial"/>
          <w:sz w:val="24"/>
          <w:szCs w:val="24"/>
          <w:lang w:val="la-Latn"/>
        </w:rPr>
        <w:lastRenderedPageBreak/>
        <w:t>animalia et seniores et nemo poterat discere canticum nisi illa centum quadraginta quattuor milia qui empti sunt de terra</w:t>
      </w:r>
      <w:r>
        <w:rPr>
          <w:rFonts w:ascii="Arial" w:hAnsi="Arial" w:cs="Arial"/>
          <w:sz w:val="24"/>
          <w:szCs w:val="24"/>
        </w:rPr>
        <w:t xml:space="preserve">. </w:t>
      </w:r>
      <w:r w:rsidRPr="00910B5A">
        <w:rPr>
          <w:rFonts w:ascii="Arial" w:hAnsi="Arial" w:cs="Arial"/>
          <w:sz w:val="24"/>
          <w:szCs w:val="24"/>
          <w:lang w:val="la-Latn"/>
        </w:rPr>
        <w:t>Hii sunt qui cum mulieribus non sunt coinquinati virgines enim sunt hii qui sequuntur agnum quocumque abierit hii empti sunt ex hominibus primitiae Deo et agno</w:t>
      </w:r>
      <w:r>
        <w:rPr>
          <w:rFonts w:ascii="Arial" w:hAnsi="Arial" w:cs="Arial"/>
          <w:sz w:val="24"/>
          <w:szCs w:val="24"/>
        </w:rPr>
        <w:t xml:space="preserve">. </w:t>
      </w:r>
      <w:r w:rsidRPr="00910B5A">
        <w:rPr>
          <w:rFonts w:ascii="Arial" w:hAnsi="Arial" w:cs="Arial"/>
          <w:sz w:val="24"/>
          <w:szCs w:val="24"/>
          <w:lang w:val="la-Latn"/>
        </w:rPr>
        <w:t>Et in ore ipsorum non est inventum mendacium sine macula sunt</w:t>
      </w:r>
      <w:r>
        <w:rPr>
          <w:rFonts w:ascii="Arial" w:hAnsi="Arial" w:cs="Arial"/>
          <w:sz w:val="24"/>
          <w:szCs w:val="24"/>
        </w:rPr>
        <w:t xml:space="preserve">. </w:t>
      </w:r>
      <w:r w:rsidRPr="00910B5A">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Pr>
          <w:rFonts w:ascii="Arial" w:hAnsi="Arial" w:cs="Arial"/>
          <w:sz w:val="24"/>
          <w:szCs w:val="24"/>
        </w:rPr>
        <w:t xml:space="preserve"> </w:t>
      </w:r>
      <w:r w:rsidRPr="00910B5A">
        <w:rPr>
          <w:rFonts w:ascii="Arial" w:hAnsi="Arial" w:cs="Arial"/>
          <w:sz w:val="24"/>
          <w:szCs w:val="24"/>
          <w:lang w:val="la-Latn"/>
        </w:rPr>
        <w:t>dicens magna voce timete Deum et date illi honorem quia venit hora iudicii eius et adorate eum qui fecit caelum et terram et mare et fontes aquarum</w:t>
      </w:r>
      <w:r>
        <w:rPr>
          <w:rFonts w:ascii="Arial" w:hAnsi="Arial" w:cs="Arial"/>
          <w:sz w:val="24"/>
          <w:szCs w:val="24"/>
        </w:rPr>
        <w:t xml:space="preserve">. </w:t>
      </w:r>
      <w:r w:rsidRPr="00910B5A">
        <w:rPr>
          <w:rFonts w:ascii="Arial" w:hAnsi="Arial" w:cs="Arial"/>
          <w:sz w:val="24"/>
          <w:szCs w:val="24"/>
          <w:lang w:val="la-Latn"/>
        </w:rPr>
        <w:t>Et alius angelus secutus est dicens cecidit cecidit Babylon illa magna quae a vino irae fornicationis suae potionavit omnes gentes</w:t>
      </w:r>
      <w:r w:rsidRPr="00BA0CE6">
        <w:rPr>
          <w:rFonts w:ascii="Arial" w:hAnsi="Arial" w:cs="Arial"/>
          <w:sz w:val="24"/>
          <w:szCs w:val="24"/>
        </w:rPr>
        <w:t xml:space="preserve">. </w:t>
      </w:r>
      <w:r w:rsidRPr="00910B5A">
        <w:rPr>
          <w:rFonts w:ascii="Arial" w:hAnsi="Arial" w:cs="Arial"/>
          <w:sz w:val="24"/>
          <w:szCs w:val="24"/>
          <w:lang w:val="la-Latn"/>
        </w:rPr>
        <w:t>et alius angelus tertius secutus est illos dicens voce magna si quis adoraverit bestiam et imaginem eius et acceperit caracterem in fronte sua aut in manu sua</w:t>
      </w:r>
      <w:r>
        <w:rPr>
          <w:rFonts w:ascii="Arial" w:hAnsi="Arial" w:cs="Arial"/>
          <w:sz w:val="24"/>
          <w:szCs w:val="24"/>
        </w:rPr>
        <w:t xml:space="preserve">. </w:t>
      </w:r>
      <w:r w:rsidRPr="00910B5A">
        <w:rPr>
          <w:rFonts w:ascii="Arial" w:hAnsi="Arial" w:cs="Arial"/>
          <w:sz w:val="24"/>
          <w:szCs w:val="24"/>
          <w:lang w:val="la-Latn"/>
        </w:rPr>
        <w:t>Et hic bibet de vino irae Dei qui mixtus est mero in calice irae ipsius et cruciabitur igne et sulphure in conspectu angelorum sanctorum et ante conspectum agni</w:t>
      </w:r>
      <w:r>
        <w:rPr>
          <w:rFonts w:ascii="Arial" w:hAnsi="Arial" w:cs="Arial"/>
          <w:sz w:val="24"/>
          <w:szCs w:val="24"/>
        </w:rPr>
        <w:t xml:space="preserve">. </w:t>
      </w:r>
      <w:r w:rsidRPr="00910B5A">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Pr>
          <w:rFonts w:ascii="Arial" w:hAnsi="Arial" w:cs="Arial"/>
          <w:sz w:val="24"/>
          <w:szCs w:val="24"/>
        </w:rPr>
        <w:t xml:space="preserve">. </w:t>
      </w:r>
      <w:r w:rsidRPr="00910B5A">
        <w:rPr>
          <w:rFonts w:ascii="Arial" w:hAnsi="Arial" w:cs="Arial"/>
          <w:sz w:val="24"/>
          <w:szCs w:val="24"/>
          <w:lang w:val="la-Latn"/>
        </w:rPr>
        <w:t>Hic patientia sanctorum est qui custodiunt mandata Dei et fidem Iesu</w:t>
      </w:r>
      <w:r>
        <w:rPr>
          <w:rFonts w:ascii="Arial" w:hAnsi="Arial" w:cs="Arial"/>
          <w:sz w:val="24"/>
          <w:szCs w:val="24"/>
        </w:rPr>
        <w:t xml:space="preserve">. </w:t>
      </w:r>
      <w:r w:rsidRPr="00910B5A">
        <w:rPr>
          <w:rFonts w:ascii="Arial" w:hAnsi="Arial" w:cs="Arial"/>
          <w:sz w:val="24"/>
          <w:szCs w:val="24"/>
          <w:lang w:val="la-Latn"/>
        </w:rPr>
        <w:t>Et audivi vocem de caelo dicentem scribe beati mortui qui in Domino moriuntur amodo iam dicit Spiritus ut requiescant a laboribus suis opera enim illorum sequuntur illos</w:t>
      </w:r>
      <w:r>
        <w:rPr>
          <w:rFonts w:ascii="Arial" w:hAnsi="Arial" w:cs="Arial"/>
          <w:sz w:val="24"/>
          <w:szCs w:val="24"/>
        </w:rPr>
        <w:t xml:space="preserve">. </w:t>
      </w:r>
      <w:r w:rsidRPr="00910B5A">
        <w:rPr>
          <w:rFonts w:ascii="Arial" w:hAnsi="Arial" w:cs="Arial"/>
          <w:sz w:val="24"/>
          <w:szCs w:val="24"/>
          <w:lang w:val="la-Latn"/>
        </w:rPr>
        <w:t>Et vidi et ecce nubem candidam et supra nubem sedentem similem Filio hominis habentem in capite suo coronam auream et in manu sua falcem acutam</w:t>
      </w:r>
      <w:r>
        <w:rPr>
          <w:rFonts w:ascii="Arial" w:hAnsi="Arial" w:cs="Arial"/>
          <w:sz w:val="24"/>
          <w:szCs w:val="24"/>
        </w:rPr>
        <w:t xml:space="preserve">. </w:t>
      </w:r>
      <w:r w:rsidRPr="00910B5A">
        <w:rPr>
          <w:rFonts w:ascii="Arial" w:hAnsi="Arial" w:cs="Arial"/>
          <w:sz w:val="24"/>
          <w:szCs w:val="24"/>
          <w:lang w:val="la-Latn"/>
        </w:rPr>
        <w:t>Et alter angelus exivit de templo clamans voce magna ad sedentem super nubem mitte falcem tuam et mete quia venit hora ut metatur quoniam aruit messis terrae</w:t>
      </w:r>
      <w:r>
        <w:rPr>
          <w:rFonts w:ascii="Arial" w:hAnsi="Arial" w:cs="Arial"/>
          <w:sz w:val="24"/>
          <w:szCs w:val="24"/>
        </w:rPr>
        <w:t xml:space="preserve">. </w:t>
      </w:r>
      <w:r w:rsidRPr="00910B5A">
        <w:rPr>
          <w:rFonts w:ascii="Arial" w:hAnsi="Arial" w:cs="Arial"/>
          <w:sz w:val="24"/>
          <w:szCs w:val="24"/>
          <w:lang w:val="la-Latn"/>
        </w:rPr>
        <w:t>Et misit qui sedebat supra nubem falcem suam in terram et messa est terra</w:t>
      </w:r>
      <w:r>
        <w:rPr>
          <w:rFonts w:ascii="Arial" w:hAnsi="Arial" w:cs="Arial"/>
          <w:sz w:val="24"/>
          <w:szCs w:val="24"/>
        </w:rPr>
        <w:t xml:space="preserve">. </w:t>
      </w:r>
      <w:r w:rsidRPr="00910B5A">
        <w:rPr>
          <w:rFonts w:ascii="Arial" w:hAnsi="Arial" w:cs="Arial"/>
          <w:sz w:val="24"/>
          <w:szCs w:val="24"/>
          <w:lang w:val="la-Latn"/>
        </w:rPr>
        <w:t>Et alius angelus exivit de templo quod est in caelo habens et ipse falcem acutam</w:t>
      </w:r>
      <w:r>
        <w:rPr>
          <w:rFonts w:ascii="Arial" w:hAnsi="Arial" w:cs="Arial"/>
          <w:sz w:val="24"/>
          <w:szCs w:val="24"/>
        </w:rPr>
        <w:t xml:space="preserve">. </w:t>
      </w:r>
      <w:r w:rsidRPr="00910B5A">
        <w:rPr>
          <w:rFonts w:ascii="Arial" w:hAnsi="Arial" w:cs="Arial"/>
          <w:sz w:val="24"/>
          <w:szCs w:val="24"/>
          <w:lang w:val="la-Latn"/>
        </w:rPr>
        <w:t>Et alius angelus de altari qui habet potestatem supra ignem et clamavit voce magna qui habebat falcem acutam dicens mitte falcem tuam acutam et vindemia botros vineae terrae quoniam maturae sunt uvae eius</w:t>
      </w:r>
      <w:r>
        <w:rPr>
          <w:rFonts w:ascii="Arial" w:hAnsi="Arial" w:cs="Arial"/>
          <w:sz w:val="24"/>
          <w:szCs w:val="24"/>
        </w:rPr>
        <w:t xml:space="preserve">. </w:t>
      </w:r>
      <w:r w:rsidRPr="00910B5A">
        <w:rPr>
          <w:rFonts w:ascii="Arial" w:hAnsi="Arial" w:cs="Arial"/>
          <w:sz w:val="24"/>
          <w:szCs w:val="24"/>
          <w:lang w:val="la-Latn"/>
        </w:rPr>
        <w:t>Et misit angelus falcem suam in terram et vindemiavit vineam terrae et misit in lacum irae Dei magnum</w:t>
      </w:r>
      <w:r w:rsidRPr="00BA0CE6">
        <w:rPr>
          <w:rFonts w:ascii="Arial" w:hAnsi="Arial" w:cs="Arial"/>
          <w:sz w:val="24"/>
          <w:szCs w:val="24"/>
          <w:lang w:val="de-DE"/>
        </w:rPr>
        <w:t xml:space="preserve">. </w:t>
      </w:r>
      <w:r w:rsidRPr="00910B5A">
        <w:rPr>
          <w:rFonts w:ascii="Arial" w:hAnsi="Arial" w:cs="Arial"/>
          <w:sz w:val="24"/>
          <w:szCs w:val="24"/>
          <w:lang w:val="la-Latn"/>
        </w:rPr>
        <w:t>Et calcatus est lacus extra civitatem et exivit sanguis de lacu usque ad frenos equorum per stadia mille sescenta</w:t>
      </w:r>
    </w:p>
    <w:p w14:paraId="552A04EB" w14:textId="77777777" w:rsidR="005C08AE" w:rsidRPr="00317BA9" w:rsidRDefault="005C08AE" w:rsidP="005C08AE">
      <w:pPr>
        <w:autoSpaceDE w:val="0"/>
        <w:autoSpaceDN w:val="0"/>
        <w:adjustRightInd w:val="0"/>
        <w:spacing w:after="200"/>
        <w:jc w:val="both"/>
        <w:rPr>
          <w:rFonts w:ascii="Greek" w:hAnsi="Greek" w:cs="Greek"/>
          <w:sz w:val="26"/>
          <w:szCs w:val="26"/>
          <w:lang w:val="la-Latn"/>
        </w:rPr>
      </w:pPr>
      <w:r w:rsidRPr="00317BA9">
        <w:rPr>
          <w:rFonts w:ascii="Greek" w:hAnsi="Greek" w:cs="Greek"/>
          <w:sz w:val="26"/>
          <w:szCs w:val="26"/>
          <w:lang w:val="la-Latn"/>
        </w:rPr>
        <w:t>Kaˆ edon, kaˆ „doÝ tÕ ¢rn…on ˜stÕj ™pˆ tÕ Ôroj Sièn, kaˆ met' aÙtoà ˜katÕn tesser£konta tšssarej cili£dej œcousai tÕ Ônoma aÙtoà kaˆ tÕ Ônoma toà patrÕj aÙtoà gegrammšnon ™pˆ tîn metèpwn aÙtîn.</w:t>
      </w:r>
      <w:r w:rsidRPr="00BA0CE6">
        <w:rPr>
          <w:rFonts w:ascii="Greek" w:hAnsi="Greek" w:cs="Greek"/>
          <w:sz w:val="26"/>
          <w:szCs w:val="26"/>
          <w:lang w:val="la-Latn"/>
        </w:rPr>
        <w:t xml:space="preserve"> </w:t>
      </w:r>
      <w:r w:rsidRPr="00317BA9">
        <w:rPr>
          <w:rFonts w:ascii="Greek" w:hAnsi="Greek" w:cs="Greek"/>
          <w:sz w:val="26"/>
          <w:szCs w:val="26"/>
          <w:lang w:val="la-Latn"/>
        </w:rPr>
        <w:t>kaˆ ½kousa fwn¾n ™k toà oÙranoà æj fwn¾n Ød£twn pollîn kaˆ æj fwn¾n brontÁj meg£lhj, kaˆ ¹ fwn¾ ¿n ½kousa æj kiqarJdîn kiqarizÒntwn ™n ta‹j kiq£raij aÙtîn.</w:t>
      </w:r>
      <w:r w:rsidRPr="00BA0CE6">
        <w:rPr>
          <w:rFonts w:ascii="Greek" w:hAnsi="Greek" w:cs="Greek"/>
          <w:sz w:val="26"/>
          <w:szCs w:val="26"/>
          <w:lang w:val="la-Latn"/>
        </w:rPr>
        <w:t xml:space="preserve"> </w:t>
      </w:r>
      <w:r w:rsidRPr="00317BA9">
        <w:rPr>
          <w:rFonts w:ascii="Greek" w:hAnsi="Greek" w:cs="Greek"/>
          <w:sz w:val="26"/>
          <w:szCs w:val="26"/>
          <w:lang w:val="la-Latn"/>
        </w:rPr>
        <w:t>kaˆ °dousin [æj] òd¾n kain¾n ™nèpion toà qrÒnou kaˆ ™nèpion tîn tess£rwn zówn kaˆ tîn presbutšrwn: kaˆ oÙdeˆj ™dÚnato maqe‹n t¾n òd¾n e„ m¾ aƒ ˜katÕn tesser£konta tšssarej cili£dej, oƒ ºgorasmšnoi ¢pÕ tÁj gÁj.</w:t>
      </w:r>
      <w:r w:rsidRPr="00BA0CE6">
        <w:rPr>
          <w:rFonts w:ascii="Greek" w:hAnsi="Greek" w:cs="Greek"/>
          <w:sz w:val="26"/>
          <w:szCs w:val="26"/>
          <w:lang w:val="la-Latn"/>
        </w:rPr>
        <w:t xml:space="preserve"> </w:t>
      </w:r>
      <w:r w:rsidRPr="00317BA9">
        <w:rPr>
          <w:rFonts w:ascii="Greek" w:hAnsi="Greek" w:cs="Greek"/>
          <w:sz w:val="26"/>
          <w:szCs w:val="26"/>
          <w:lang w:val="la-Latn"/>
        </w:rPr>
        <w:t>oáto… e„sin o‰ met¦ gunaikîn oÙk ™molÚnqhsan, parqšnoi g£r e„sin. oátoi oƒ ¢kolouqoàntej tù ¢rn…J Ópou ¨n Øp£gV. oátoi ºgor£sqhsan ¢pÕ tîn ¢nqrèpwn ¢parc¾ tù qeù kaˆ tù ¢rn…J,</w:t>
      </w:r>
      <w:r w:rsidRPr="00BA0CE6">
        <w:rPr>
          <w:rFonts w:ascii="Greek" w:hAnsi="Greek" w:cs="Greek"/>
          <w:sz w:val="26"/>
          <w:szCs w:val="26"/>
          <w:lang w:val="la-Latn"/>
        </w:rPr>
        <w:t xml:space="preserve"> </w:t>
      </w:r>
      <w:r w:rsidRPr="00317BA9">
        <w:rPr>
          <w:rFonts w:ascii="Greek" w:hAnsi="Greek" w:cs="Greek"/>
          <w:sz w:val="26"/>
          <w:szCs w:val="26"/>
          <w:lang w:val="la-Latn"/>
        </w:rPr>
        <w:t>kaˆ ™n tù stÒmati aÙtîn oÙc eØršqh yeàdoj: ¥mwmo… e„sin.</w:t>
      </w:r>
      <w:r w:rsidRPr="00BA0CE6">
        <w:rPr>
          <w:rFonts w:ascii="Greek" w:hAnsi="Greek" w:cs="Greek"/>
          <w:sz w:val="26"/>
          <w:szCs w:val="26"/>
          <w:lang w:val="la-Latn"/>
        </w:rPr>
        <w:t xml:space="preserve"> </w:t>
      </w:r>
      <w:r w:rsidRPr="00317BA9">
        <w:rPr>
          <w:rFonts w:ascii="Greek" w:hAnsi="Greek" w:cs="Greek"/>
          <w:sz w:val="26"/>
          <w:szCs w:val="26"/>
          <w:lang w:val="la-Latn"/>
        </w:rPr>
        <w:t>Kaˆ edon ¥llon ¥ggelon petÒmenon ™n mesouran»mati, œconta eÙaggšlion a„ènion eÙaggel…sai ™pˆ toÝj kaqhmšnouj ™pˆ tÁj gÁj kaˆ ™pˆ p©n œqnoj kaˆ ful¾n kaˆ glîssan kaˆ laÒn,</w:t>
      </w:r>
      <w:r w:rsidRPr="00BA0CE6">
        <w:rPr>
          <w:rFonts w:ascii="Greek" w:hAnsi="Greek" w:cs="Greek"/>
          <w:sz w:val="26"/>
          <w:szCs w:val="26"/>
          <w:lang w:val="la-Latn"/>
        </w:rPr>
        <w:t xml:space="preserve"> </w:t>
      </w:r>
      <w:r w:rsidRPr="00317BA9">
        <w:rPr>
          <w:rFonts w:ascii="Greek" w:hAnsi="Greek" w:cs="Greek"/>
          <w:sz w:val="26"/>
          <w:szCs w:val="26"/>
          <w:lang w:val="la-Latn"/>
        </w:rPr>
        <w:t>lšgwn ™n fwnÍ meg£lV, Fob»qhte tÕn qeÕn kaˆ dÒte aÙtù dÒxan, Óti Ãlqen ¹ éra tÁj kr…sewj aÙtoà, kaˆ proskun»sate tù poi»santi tÕn oÙranÕn kaˆ t¾n gÁn kaˆ q£lassan kaˆ phg¦j Ød£twn.</w:t>
      </w:r>
      <w:r w:rsidRPr="00BA0CE6">
        <w:rPr>
          <w:rFonts w:ascii="Greek" w:hAnsi="Greek" w:cs="Greek"/>
          <w:sz w:val="26"/>
          <w:szCs w:val="26"/>
          <w:lang w:val="la-Latn"/>
        </w:rPr>
        <w:t xml:space="preserve"> </w:t>
      </w:r>
      <w:r w:rsidRPr="00317BA9">
        <w:rPr>
          <w:rFonts w:ascii="Greek" w:hAnsi="Greek" w:cs="Greek"/>
          <w:sz w:val="26"/>
          <w:szCs w:val="26"/>
          <w:lang w:val="la-Latn"/>
        </w:rPr>
        <w:t xml:space="preserve">Kaˆ ¥lloj ¥ggeloj </w:t>
      </w:r>
      <w:r w:rsidRPr="00317BA9">
        <w:rPr>
          <w:rFonts w:ascii="Greek" w:hAnsi="Greek" w:cs="Greek"/>
          <w:sz w:val="26"/>
          <w:szCs w:val="26"/>
          <w:lang w:val="la-Latn"/>
        </w:rPr>
        <w:lastRenderedPageBreak/>
        <w:t>deÚteroj ºkoloÚqhsen lšgwn, ”Epesen œpesen Babulën ¹ meg£lh ¿ ™k toà o‡nou toà qumoà tÁj porne…aj aÙtÁj pepÒtiken p£nta t¦ œqnh.</w:t>
      </w:r>
      <w:r w:rsidRPr="00BA0CE6">
        <w:rPr>
          <w:rFonts w:ascii="Greek" w:hAnsi="Greek" w:cs="Greek"/>
          <w:sz w:val="26"/>
          <w:szCs w:val="26"/>
          <w:lang w:val="la-Latn"/>
        </w:rPr>
        <w:t xml:space="preserve"> </w:t>
      </w:r>
      <w:r w:rsidRPr="00317BA9">
        <w:rPr>
          <w:rFonts w:ascii="Greek" w:hAnsi="Greek" w:cs="Greek"/>
          <w:sz w:val="26"/>
          <w:szCs w:val="26"/>
          <w:lang w:val="la-Latn"/>
        </w:rPr>
        <w:t>Kaˆ ¥lloj ¥ggeloj tr…toj ºkoloÚqhsen aÙto‹j lšgwn ™n fwnÍ meg£lV, E‡ tij proskune‹ tÕ qhr…on kaˆ t¾n e„kÒna aÙtoà, kaˆ lamb£nei c£ragma ™pˆ toà metèpou aÙtoà À ™pˆ t¾n ce‹ra aÙtoà,</w:t>
      </w:r>
      <w:r w:rsidRPr="00BA0CE6">
        <w:rPr>
          <w:rFonts w:ascii="Greek" w:hAnsi="Greek" w:cs="Greek"/>
          <w:sz w:val="26"/>
          <w:szCs w:val="26"/>
          <w:lang w:val="la-Latn"/>
        </w:rPr>
        <w:t xml:space="preserve"> </w:t>
      </w:r>
      <w:r w:rsidRPr="00317BA9">
        <w:rPr>
          <w:rFonts w:ascii="Greek" w:hAnsi="Greek" w:cs="Greek"/>
          <w:sz w:val="26"/>
          <w:szCs w:val="26"/>
          <w:lang w:val="la-Latn"/>
        </w:rPr>
        <w:t>kaˆ aÙtÕj p…etai ™k toà o‡nou toà qumoà toà qeoà toà kekerasmšnou ¢kr£tou ™n tù pothr…J tÁj ÑrgÁj aÙtoà, kaˆ basanisq»setai ™n purˆ kaˆ qe…J ™nèpion ¢ggšlwn ¡g…wn kaˆ ™nèpion toà ¢rn…ou.</w:t>
      </w:r>
      <w:r w:rsidRPr="00BA0CE6">
        <w:rPr>
          <w:rFonts w:ascii="Greek" w:hAnsi="Greek" w:cs="Greek"/>
          <w:sz w:val="26"/>
          <w:szCs w:val="26"/>
          <w:lang w:val="la-Latn"/>
        </w:rPr>
        <w:t xml:space="preserve"> </w:t>
      </w:r>
      <w:r w:rsidRPr="00317BA9">
        <w:rPr>
          <w:rFonts w:ascii="Greek" w:hAnsi="Greek" w:cs="Greek"/>
          <w:sz w:val="26"/>
          <w:szCs w:val="26"/>
          <w:lang w:val="la-Latn"/>
        </w:rPr>
        <w:t>kaˆ Ð kapnÕj toà basanismoà aÙtîn e„j a„înaj a„ènwn ¢naba…nei, kaˆ oÙk œcousin ¢n£pausin ¹mšraj kaˆ nuktÒj, oƒ proskunoàntej tÕ qhr…on kaˆ t¾n e„kÒna aÙtoà, kaˆ e‡ tij lamb£nei tÕ c£ragma toà ÑnÒmatoj aÙtoà.</w:t>
      </w:r>
      <w:r w:rsidRPr="00BA0CE6">
        <w:rPr>
          <w:rFonts w:ascii="Greek" w:hAnsi="Greek" w:cs="Greek"/>
          <w:sz w:val="26"/>
          <w:szCs w:val="26"/>
          <w:lang w:val="la-Latn"/>
        </w:rPr>
        <w:t xml:space="preserve"> </w:t>
      </w:r>
      <w:r w:rsidRPr="00317BA9">
        <w:rPr>
          <w:rFonts w:ascii="Greek" w:hAnsi="Greek" w:cs="Greek"/>
          <w:sz w:val="26"/>
          <w:szCs w:val="26"/>
          <w:lang w:val="la-Latn"/>
        </w:rPr>
        <w:t>‘Wde ¹ Øpomon¾ tîn ¡g…wn ™st…n, oƒ throàntej t¦j ™ntol¦j toà qeoà kaˆ t¾n p…stin 'Ihsoà.</w:t>
      </w:r>
      <w:r w:rsidRPr="00BA0CE6">
        <w:rPr>
          <w:rFonts w:ascii="Greek" w:hAnsi="Greek" w:cs="Greek"/>
          <w:sz w:val="26"/>
          <w:szCs w:val="26"/>
          <w:lang w:val="la-Latn"/>
        </w:rPr>
        <w:t xml:space="preserve"> </w:t>
      </w:r>
      <w:r w:rsidRPr="00317BA9">
        <w:rPr>
          <w:rFonts w:ascii="Greek" w:hAnsi="Greek" w:cs="Greek"/>
          <w:sz w:val="26"/>
          <w:szCs w:val="26"/>
          <w:lang w:val="la-Latn"/>
        </w:rPr>
        <w:t>Kaˆ ½kousa fwnÁj ™k toà oÙranoà legoÚshj, Gr£yon: Mak£rioi oƒ nekroˆ oƒ ™n kur…J ¢poqnÇskontej ¢p' ¥rti. na…, lšgei tÕ pneàma, †na ¢napa»sontai ™k tîn kÒpwn aÙtîn, t¦ g¦r œrga aÙtîn ¢kolouqe‹ met' aÙtîn.</w:t>
      </w:r>
      <w:r w:rsidRPr="00BA0CE6">
        <w:rPr>
          <w:rFonts w:ascii="Greek" w:hAnsi="Greek" w:cs="Greek"/>
          <w:sz w:val="26"/>
          <w:szCs w:val="26"/>
          <w:lang w:val="la-Latn"/>
        </w:rPr>
        <w:t xml:space="preserve"> </w:t>
      </w:r>
      <w:r w:rsidRPr="00317BA9">
        <w:rPr>
          <w:rFonts w:ascii="Greek" w:hAnsi="Greek" w:cs="Greek"/>
          <w:sz w:val="26"/>
          <w:szCs w:val="26"/>
          <w:lang w:val="la-Latn"/>
        </w:rPr>
        <w:t>Kaˆ edon, kaˆ „doÝ nefšlh leuk», kaˆ ™pˆ t¾n nefšlhn kaq»menon Ómoion uƒÕn ¢nqrèpou, œcwn ™pˆ tÁj kefalÁj aÙtoà stšfanon crusoàn kaˆ ™n tÍ ceirˆ aÙtoà dršpanon ÑxÚ.</w:t>
      </w:r>
      <w:r w:rsidRPr="00BA0CE6">
        <w:rPr>
          <w:rFonts w:ascii="Greek" w:hAnsi="Greek" w:cs="Greek"/>
          <w:sz w:val="26"/>
          <w:szCs w:val="26"/>
          <w:lang w:val="la-Latn"/>
        </w:rPr>
        <w:t xml:space="preserve"> </w:t>
      </w:r>
      <w:r w:rsidRPr="00317BA9">
        <w:rPr>
          <w:rFonts w:ascii="Greek" w:hAnsi="Greek" w:cs="Greek"/>
          <w:sz w:val="26"/>
          <w:szCs w:val="26"/>
          <w:lang w:val="la-Latn"/>
        </w:rPr>
        <w:t>kaˆ ¥lloj ¥ggeloj ™xÁlqen ™k toà naoà, kr£zwn ™n fwnÍ meg£lV tù kaqhmšnJ ™pˆ tÁj nefšlhj, Pšmyon tÕ dršpanÒn sou kaˆ qšrison, Óti Ãlqen ¹ éra qer…sai, Óti ™xhr£nqh Ð qerismÕj tÁj gÁj.</w:t>
      </w:r>
      <w:r w:rsidRPr="00BA0CE6">
        <w:rPr>
          <w:rFonts w:ascii="Greek" w:hAnsi="Greek" w:cs="Greek"/>
          <w:sz w:val="26"/>
          <w:szCs w:val="26"/>
          <w:lang w:val="la-Latn"/>
        </w:rPr>
        <w:t xml:space="preserve"> </w:t>
      </w:r>
      <w:r w:rsidRPr="00317BA9">
        <w:rPr>
          <w:rFonts w:ascii="Greek" w:hAnsi="Greek" w:cs="Greek"/>
          <w:sz w:val="26"/>
          <w:szCs w:val="26"/>
          <w:lang w:val="la-Latn"/>
        </w:rPr>
        <w:t>kaˆ œbalen Ð kaq»menoj ™pˆ tÁj nefšlhj tÕ dršpanon aÙtoà ™pˆ t¾n gÁn, kaˆ ™qer…sqh ¹ gÁ.</w:t>
      </w:r>
      <w:r w:rsidRPr="00BA0CE6">
        <w:rPr>
          <w:rFonts w:ascii="Greek" w:hAnsi="Greek" w:cs="Greek"/>
          <w:sz w:val="26"/>
          <w:szCs w:val="26"/>
          <w:lang w:val="la-Latn"/>
        </w:rPr>
        <w:t xml:space="preserve"> </w:t>
      </w:r>
      <w:r w:rsidRPr="00317BA9">
        <w:rPr>
          <w:rFonts w:ascii="Greek" w:hAnsi="Greek" w:cs="Greek"/>
          <w:sz w:val="26"/>
          <w:szCs w:val="26"/>
          <w:lang w:val="la-Latn"/>
        </w:rPr>
        <w:t xml:space="preserve">Kaˆ ¥lloj ¥ggeloj ™xÁlqen ™k toà naoà toà ™n tù oÙranù, œcwn kaˆ aÙtÕj </w:t>
      </w:r>
      <w:r w:rsidRPr="00BA0CE6">
        <w:rPr>
          <w:rFonts w:ascii="Greek" w:hAnsi="Greek" w:cs="Greek"/>
          <w:sz w:val="26"/>
          <w:szCs w:val="26"/>
          <w:lang w:val="la-Latn"/>
        </w:rPr>
        <w:t xml:space="preserve"> </w:t>
      </w:r>
      <w:r w:rsidRPr="00317BA9">
        <w:rPr>
          <w:rFonts w:ascii="Greek" w:hAnsi="Greek" w:cs="Greek"/>
          <w:sz w:val="26"/>
          <w:szCs w:val="26"/>
          <w:lang w:val="la-Latn"/>
        </w:rPr>
        <w:t>dršpanon ÑxÚ.</w:t>
      </w:r>
      <w:r w:rsidRPr="00BA0CE6">
        <w:rPr>
          <w:rFonts w:ascii="Greek" w:hAnsi="Greek" w:cs="Greek"/>
          <w:sz w:val="26"/>
          <w:szCs w:val="26"/>
          <w:lang w:val="la-Latn"/>
        </w:rPr>
        <w:t xml:space="preserve"> </w:t>
      </w:r>
      <w:r w:rsidRPr="00317BA9">
        <w:rPr>
          <w:rFonts w:ascii="Greek" w:hAnsi="Greek" w:cs="Greek"/>
          <w:sz w:val="26"/>
          <w:szCs w:val="26"/>
          <w:lang w:val="la-Latn"/>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r w:rsidRPr="00BA0CE6">
        <w:rPr>
          <w:rFonts w:ascii="Greek" w:hAnsi="Greek" w:cs="Greek"/>
          <w:sz w:val="26"/>
          <w:szCs w:val="26"/>
          <w:lang w:val="la-Latn"/>
        </w:rPr>
        <w:t xml:space="preserve"> </w:t>
      </w:r>
      <w:r w:rsidRPr="00317BA9">
        <w:rPr>
          <w:rFonts w:ascii="Greek" w:hAnsi="Greek" w:cs="Greek"/>
          <w:sz w:val="26"/>
          <w:szCs w:val="26"/>
          <w:lang w:val="la-Latn"/>
        </w:rPr>
        <w:t>kaˆ œbalen Ð ¥ggeloj tÕ dršpanon aÙtoà e„j t¾n gÁn, kaˆ ™trÚghsen t¾n ¥mpelon tÁj gÁj kaˆ œbalen e„j t¾n lhnÕn toà qumoà toà qeoà tÕn mšgan.</w:t>
      </w:r>
      <w:r w:rsidRPr="00BA0CE6">
        <w:rPr>
          <w:rFonts w:ascii="Greek" w:hAnsi="Greek" w:cs="Greek"/>
          <w:sz w:val="26"/>
          <w:szCs w:val="26"/>
          <w:lang w:val="la-Latn"/>
        </w:rPr>
        <w:t xml:space="preserve"> </w:t>
      </w:r>
      <w:r w:rsidRPr="00317BA9">
        <w:rPr>
          <w:rFonts w:ascii="Greek" w:hAnsi="Greek" w:cs="Greek"/>
          <w:sz w:val="26"/>
          <w:szCs w:val="26"/>
          <w:lang w:val="la-Latn"/>
        </w:rPr>
        <w:t>kaˆ ™pat»qh ¹ lhnÕj œxwqen tÁj pÒlewj, kaˆ ™xÁlqen aŒma ™k tÁj lhnoà ¥cri tîn calinîn tîn †ppwn ¢pÕ stad…wn cil…wn ˜xakos…wn.</w:t>
      </w:r>
    </w:p>
    <w:bookmarkEnd w:id="45"/>
    <w:p w14:paraId="480B80CB" w14:textId="77777777" w:rsidR="005C08AE" w:rsidRPr="00317BA9" w:rsidRDefault="005C08AE" w:rsidP="005C08AE">
      <w:pPr>
        <w:spacing w:after="200"/>
        <w:ind w:left="851" w:firstLine="567"/>
        <w:jc w:val="both"/>
        <w:rPr>
          <w:sz w:val="24"/>
          <w:lang w:val="la-Latn"/>
        </w:rPr>
      </w:pPr>
    </w:p>
    <w:p w14:paraId="7C58B8EB" w14:textId="77777777" w:rsidR="005C08AE" w:rsidRPr="00DB56D8" w:rsidRDefault="005C08AE" w:rsidP="005C08AE">
      <w:pPr>
        <w:pStyle w:val="Titolo2"/>
        <w:spacing w:after="200"/>
        <w:rPr>
          <w:b w:val="0"/>
          <w:bCs w:val="0"/>
          <w:szCs w:val="22"/>
        </w:rPr>
      </w:pPr>
      <w:bookmarkStart w:id="46" w:name="_Toc137718260"/>
      <w:bookmarkStart w:id="47" w:name="_Toc139725557"/>
      <w:bookmarkStart w:id="48" w:name="_Hlk135241954"/>
      <w:r w:rsidRPr="00DB56D8">
        <w:rPr>
          <w:szCs w:val="22"/>
        </w:rPr>
        <w:t>ANALISI DEL TESTO VERSETTO PER VERSETTO</w:t>
      </w:r>
      <w:bookmarkEnd w:id="46"/>
      <w:bookmarkEnd w:id="47"/>
      <w:r w:rsidRPr="00DB56D8">
        <w:rPr>
          <w:szCs w:val="22"/>
        </w:rPr>
        <w:t xml:space="preserve"> </w:t>
      </w:r>
    </w:p>
    <w:bookmarkEnd w:id="48"/>
    <w:p w14:paraId="72BB1304"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w:t>
      </w:r>
      <w:r>
        <w:rPr>
          <w:rFonts w:ascii="Arial" w:hAnsi="Arial" w:cs="Arial"/>
          <w:b/>
          <w:bCs/>
          <w:sz w:val="24"/>
        </w:rPr>
        <w:t xml:space="preserve"> </w:t>
      </w:r>
      <w:r w:rsidRPr="00483CE0">
        <w:rPr>
          <w:rFonts w:ascii="Arial" w:hAnsi="Arial" w:cs="Arial"/>
          <w:b/>
          <w:bCs/>
          <w:sz w:val="24"/>
        </w:rPr>
        <w:t>1</w:t>
      </w:r>
      <w:r>
        <w:rPr>
          <w:rFonts w:ascii="Arial" w:hAnsi="Arial" w:cs="Arial"/>
          <w:b/>
          <w:bCs/>
          <w:sz w:val="24"/>
        </w:rPr>
        <w:t>4</w:t>
      </w:r>
      <w:r w:rsidRPr="00483CE0">
        <w:rPr>
          <w:rFonts w:ascii="Arial" w:hAnsi="Arial" w:cs="Arial"/>
          <w:b/>
          <w:bCs/>
          <w:sz w:val="24"/>
        </w:rPr>
        <w:t>,</w:t>
      </w:r>
      <w:r w:rsidRPr="004A05F9">
        <w:rPr>
          <w:rFonts w:ascii="Arial" w:hAnsi="Arial" w:cs="Arial"/>
          <w:b/>
          <w:bCs/>
          <w:sz w:val="24"/>
          <w:szCs w:val="24"/>
        </w:rPr>
        <w:t>1</w:t>
      </w:r>
      <w:r>
        <w:rPr>
          <w:rFonts w:ascii="Arial" w:hAnsi="Arial" w:cs="Arial"/>
          <w:sz w:val="24"/>
          <w:szCs w:val="24"/>
        </w:rPr>
        <w:t xml:space="preserve"> </w:t>
      </w:r>
      <w:bookmarkStart w:id="49" w:name="_Hlk137541328"/>
      <w:r w:rsidRPr="00483CE0">
        <w:rPr>
          <w:rFonts w:ascii="Arial" w:hAnsi="Arial" w:cs="Arial"/>
          <w:sz w:val="24"/>
          <w:szCs w:val="24"/>
        </w:rPr>
        <w:t>E vidi: ecco l’Agnello in piedi sul monte Sion, e insieme a lui centoquarantaquattro</w:t>
      </w:r>
      <w:r>
        <w:rPr>
          <w:rFonts w:ascii="Arial" w:hAnsi="Arial" w:cs="Arial"/>
          <w:sz w:val="24"/>
          <w:szCs w:val="24"/>
        </w:rPr>
        <w:t xml:space="preserve"> </w:t>
      </w:r>
      <w:r w:rsidRPr="00483CE0">
        <w:rPr>
          <w:rFonts w:ascii="Arial" w:hAnsi="Arial" w:cs="Arial"/>
          <w:sz w:val="24"/>
          <w:szCs w:val="24"/>
        </w:rPr>
        <w:t xml:space="preserve">mila persone, che recavano scritto sulla fronte il suo nome e il nome del Padre suo. </w:t>
      </w:r>
      <w:bookmarkEnd w:id="49"/>
      <w:r w:rsidRPr="00910B5A">
        <w:rPr>
          <w:rFonts w:ascii="Arial" w:hAnsi="Arial" w:cs="Arial"/>
          <w:sz w:val="24"/>
          <w:szCs w:val="24"/>
          <w:lang w:val="la-Latn"/>
        </w:rPr>
        <w:t>Et vidi et ecce agnus stabat supra montem Sion et cum illo centum quadraginta quattuor milia habentes nomen eius et nomen Patris eius scriptum in frontibus suis</w:t>
      </w:r>
      <w:r>
        <w:rPr>
          <w:rFonts w:ascii="Arial" w:hAnsi="Arial" w:cs="Arial"/>
          <w:sz w:val="24"/>
          <w:szCs w:val="24"/>
        </w:rPr>
        <w:t xml:space="preserve">. </w:t>
      </w:r>
      <w:r w:rsidRPr="00F9640C">
        <w:rPr>
          <w:rFonts w:ascii="Greek" w:hAnsi="Greek" w:cs="Greek"/>
          <w:sz w:val="26"/>
          <w:szCs w:val="26"/>
          <w:lang w:val="la-Latn"/>
        </w:rPr>
        <w:t>Kaˆ edon, kaˆ „doÝ tÕ ¢rn…on ˜stÕj ™pˆ tÕ Ôroj Sièn, kaˆ met' aÙtoà ˜katÕn tesser£konta tšssarej cili£dej œcousai tÕ Ônoma aÙtoà kaˆ tÕ Ônoma toà patrÕj aÙtoà gegrammšnon ™pˆ tîn metèpwn aÙtîn.</w:t>
      </w:r>
    </w:p>
    <w:p w14:paraId="0DD58634" w14:textId="77777777" w:rsidR="005C08AE" w:rsidRDefault="005C08AE" w:rsidP="005C08AE">
      <w:pPr>
        <w:spacing w:after="200"/>
        <w:jc w:val="both"/>
        <w:rPr>
          <w:rFonts w:ascii="Arial" w:hAnsi="Arial" w:cs="Arial"/>
          <w:sz w:val="24"/>
        </w:rPr>
      </w:pPr>
      <w:bookmarkStart w:id="50" w:name="_Hlk135991955"/>
      <w:r>
        <w:rPr>
          <w:rFonts w:ascii="Arial" w:hAnsi="Arial" w:cs="Arial"/>
          <w:sz w:val="24"/>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538A3535" w14:textId="77777777" w:rsidR="005C08AE" w:rsidRPr="00DE774E" w:rsidRDefault="005C08AE" w:rsidP="005C08AE">
      <w:pPr>
        <w:spacing w:after="200"/>
        <w:jc w:val="both"/>
        <w:rPr>
          <w:rFonts w:ascii="Arial" w:hAnsi="Arial" w:cs="Arial"/>
          <w:i/>
          <w:iCs/>
          <w:sz w:val="24"/>
        </w:rPr>
      </w:pPr>
      <w:r w:rsidRPr="00DE774E">
        <w:rPr>
          <w:rFonts w:ascii="Arial" w:hAnsi="Arial" w:cs="Arial"/>
          <w:i/>
          <w:iCs/>
          <w:sz w:val="24"/>
        </w:rPr>
        <w:t xml:space="preserve">“Dopo questo vidi quattro angeli, che stavano ai quattro angoli della terra e trattenevano i quattro venti, perché non soffiasse vento sulla terra, né sul mare, </w:t>
      </w:r>
      <w:r w:rsidRPr="00DE774E">
        <w:rPr>
          <w:rFonts w:ascii="Arial" w:hAnsi="Arial" w:cs="Arial"/>
          <w:i/>
          <w:iCs/>
          <w:sz w:val="24"/>
        </w:rPr>
        <w:lastRenderedPageBreak/>
        <w:t>né su alcuna pianta.</w:t>
      </w:r>
      <w:r>
        <w:rPr>
          <w:rFonts w:ascii="Arial" w:hAnsi="Arial" w:cs="Arial"/>
          <w:i/>
          <w:iCs/>
          <w:sz w:val="24"/>
        </w:rPr>
        <w:t xml:space="preserve"> </w:t>
      </w:r>
      <w:r w:rsidRPr="00DE774E">
        <w:rPr>
          <w:rFonts w:ascii="Arial" w:hAnsi="Arial" w:cs="Arial"/>
          <w:i/>
          <w:iCs/>
          <w:sz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Pr>
          <w:rFonts w:ascii="Arial" w:hAnsi="Arial" w:cs="Arial"/>
          <w:i/>
          <w:iCs/>
          <w:sz w:val="24"/>
        </w:rPr>
        <w:t xml:space="preserve"> </w:t>
      </w:r>
      <w:r w:rsidRPr="00DE774E">
        <w:rPr>
          <w:rFonts w:ascii="Arial" w:hAnsi="Arial" w:cs="Arial"/>
          <w:i/>
          <w:iCs/>
          <w:sz w:val="24"/>
        </w:rPr>
        <w:t>E udii il numero di coloro che furono segnati con il sigillo: centoquarantaquattro mila segnati, provenienti da ogni tribù dei figli d’Israele:</w:t>
      </w:r>
      <w:r>
        <w:rPr>
          <w:rFonts w:ascii="Arial" w:hAnsi="Arial" w:cs="Arial"/>
          <w:i/>
          <w:iCs/>
          <w:sz w:val="24"/>
        </w:rPr>
        <w:t xml:space="preserve">  </w:t>
      </w:r>
      <w:r w:rsidRPr="00DE774E">
        <w:rPr>
          <w:rFonts w:ascii="Arial" w:hAnsi="Arial" w:cs="Arial"/>
          <w:i/>
          <w:iCs/>
          <w:sz w:val="24"/>
        </w:rPr>
        <w:t>dalla tribù di Giuda, dodicimila segnati con il sigillo;</w:t>
      </w:r>
      <w:r>
        <w:rPr>
          <w:rFonts w:ascii="Arial" w:hAnsi="Arial" w:cs="Arial"/>
          <w:i/>
          <w:iCs/>
          <w:sz w:val="24"/>
        </w:rPr>
        <w:t xml:space="preserve"> </w:t>
      </w:r>
      <w:r w:rsidRPr="00DE774E">
        <w:rPr>
          <w:rFonts w:ascii="Arial" w:hAnsi="Arial" w:cs="Arial"/>
          <w:i/>
          <w:iCs/>
          <w:sz w:val="24"/>
        </w:rPr>
        <w:t>dalla tribù di Ruben, dodicimila;</w:t>
      </w:r>
      <w:r>
        <w:rPr>
          <w:rFonts w:ascii="Arial" w:hAnsi="Arial" w:cs="Arial"/>
          <w:i/>
          <w:iCs/>
          <w:sz w:val="24"/>
        </w:rPr>
        <w:t xml:space="preserve"> </w:t>
      </w:r>
      <w:r w:rsidRPr="00DE774E">
        <w:rPr>
          <w:rFonts w:ascii="Arial" w:hAnsi="Arial" w:cs="Arial"/>
          <w:i/>
          <w:iCs/>
          <w:sz w:val="24"/>
        </w:rPr>
        <w:t>dalla tribù di Gad, dodicimila;</w:t>
      </w:r>
      <w:r>
        <w:rPr>
          <w:rFonts w:ascii="Arial" w:hAnsi="Arial" w:cs="Arial"/>
          <w:i/>
          <w:iCs/>
          <w:sz w:val="24"/>
        </w:rPr>
        <w:t xml:space="preserve"> </w:t>
      </w:r>
      <w:r w:rsidRPr="00DE774E">
        <w:rPr>
          <w:rFonts w:ascii="Arial" w:hAnsi="Arial" w:cs="Arial"/>
          <w:i/>
          <w:iCs/>
          <w:sz w:val="24"/>
        </w:rPr>
        <w:t>dalla tribù di Aser, dodicimila;</w:t>
      </w:r>
      <w:r>
        <w:rPr>
          <w:rFonts w:ascii="Arial" w:hAnsi="Arial" w:cs="Arial"/>
          <w:i/>
          <w:iCs/>
          <w:sz w:val="24"/>
        </w:rPr>
        <w:t xml:space="preserve"> </w:t>
      </w:r>
      <w:r w:rsidRPr="00DE774E">
        <w:rPr>
          <w:rFonts w:ascii="Arial" w:hAnsi="Arial" w:cs="Arial"/>
          <w:i/>
          <w:iCs/>
          <w:sz w:val="24"/>
        </w:rPr>
        <w:t>dalla tribù di Nèftali, dodicimila;</w:t>
      </w:r>
      <w:r>
        <w:rPr>
          <w:rFonts w:ascii="Arial" w:hAnsi="Arial" w:cs="Arial"/>
          <w:i/>
          <w:iCs/>
          <w:sz w:val="24"/>
        </w:rPr>
        <w:t xml:space="preserve"> </w:t>
      </w:r>
      <w:r w:rsidRPr="00DE774E">
        <w:rPr>
          <w:rFonts w:ascii="Arial" w:hAnsi="Arial" w:cs="Arial"/>
          <w:i/>
          <w:iCs/>
          <w:sz w:val="24"/>
        </w:rPr>
        <w:t>dalla tribù di Manasse, dodicimila;</w:t>
      </w:r>
      <w:r>
        <w:rPr>
          <w:rFonts w:ascii="Arial" w:hAnsi="Arial" w:cs="Arial"/>
          <w:i/>
          <w:iCs/>
          <w:sz w:val="24"/>
        </w:rPr>
        <w:t xml:space="preserve"> </w:t>
      </w:r>
      <w:r w:rsidRPr="00DE774E">
        <w:rPr>
          <w:rFonts w:ascii="Arial" w:hAnsi="Arial" w:cs="Arial"/>
          <w:i/>
          <w:iCs/>
          <w:sz w:val="24"/>
        </w:rPr>
        <w:t>dalla tribù di Simeone, dodicimila;</w:t>
      </w:r>
      <w:r>
        <w:rPr>
          <w:rFonts w:ascii="Arial" w:hAnsi="Arial" w:cs="Arial"/>
          <w:i/>
          <w:iCs/>
          <w:sz w:val="24"/>
        </w:rPr>
        <w:t xml:space="preserve"> </w:t>
      </w:r>
      <w:r w:rsidRPr="00DE774E">
        <w:rPr>
          <w:rFonts w:ascii="Arial" w:hAnsi="Arial" w:cs="Arial"/>
          <w:i/>
          <w:iCs/>
          <w:sz w:val="24"/>
        </w:rPr>
        <w:t>dalla tribù di Levi, dodicimila;</w:t>
      </w:r>
      <w:r>
        <w:rPr>
          <w:rFonts w:ascii="Arial" w:hAnsi="Arial" w:cs="Arial"/>
          <w:i/>
          <w:iCs/>
          <w:sz w:val="24"/>
        </w:rPr>
        <w:t xml:space="preserve"> </w:t>
      </w:r>
      <w:r w:rsidRPr="00DE774E">
        <w:rPr>
          <w:rFonts w:ascii="Arial" w:hAnsi="Arial" w:cs="Arial"/>
          <w:i/>
          <w:iCs/>
          <w:sz w:val="24"/>
        </w:rPr>
        <w:t>dalla tribù di Ìssacar, dodicimila;</w:t>
      </w:r>
      <w:r>
        <w:rPr>
          <w:rFonts w:ascii="Arial" w:hAnsi="Arial" w:cs="Arial"/>
          <w:i/>
          <w:iCs/>
          <w:sz w:val="24"/>
        </w:rPr>
        <w:t xml:space="preserve"> </w:t>
      </w:r>
      <w:r w:rsidRPr="00DE774E">
        <w:rPr>
          <w:rFonts w:ascii="Arial" w:hAnsi="Arial" w:cs="Arial"/>
          <w:i/>
          <w:iCs/>
          <w:sz w:val="24"/>
        </w:rPr>
        <w:t>dalla tribù di Zàbulon, dodicimila;</w:t>
      </w:r>
      <w:r>
        <w:rPr>
          <w:rFonts w:ascii="Arial" w:hAnsi="Arial" w:cs="Arial"/>
          <w:i/>
          <w:iCs/>
          <w:sz w:val="24"/>
        </w:rPr>
        <w:t xml:space="preserve"> </w:t>
      </w:r>
      <w:r w:rsidRPr="00DE774E">
        <w:rPr>
          <w:rFonts w:ascii="Arial" w:hAnsi="Arial" w:cs="Arial"/>
          <w:i/>
          <w:iCs/>
          <w:sz w:val="24"/>
        </w:rPr>
        <w:t>dalla tribù di Giuseppe, dodicimila;</w:t>
      </w:r>
      <w:r>
        <w:rPr>
          <w:rFonts w:ascii="Arial" w:hAnsi="Arial" w:cs="Arial"/>
          <w:i/>
          <w:iCs/>
          <w:sz w:val="24"/>
        </w:rPr>
        <w:t xml:space="preserve"> </w:t>
      </w:r>
      <w:r w:rsidRPr="00DE774E">
        <w:rPr>
          <w:rFonts w:ascii="Arial" w:hAnsi="Arial" w:cs="Arial"/>
          <w:i/>
          <w:iCs/>
          <w:sz w:val="24"/>
        </w:rPr>
        <w:t>dalla tribù di Beniamino, dodicimila segnati con il sigillo.</w:t>
      </w:r>
      <w:r>
        <w:rPr>
          <w:rFonts w:ascii="Arial" w:hAnsi="Arial" w:cs="Arial"/>
          <w:i/>
          <w:iCs/>
          <w:sz w:val="24"/>
        </w:rPr>
        <w:t xml:space="preserve"> </w:t>
      </w:r>
      <w:r w:rsidRPr="00DE774E">
        <w:rPr>
          <w:rFonts w:ascii="Arial" w:hAnsi="Arial" w:cs="Arial"/>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hAnsi="Arial" w:cs="Arial"/>
          <w:i/>
          <w:iCs/>
          <w:sz w:val="24"/>
        </w:rPr>
        <w:t xml:space="preserve"> (Ap 7,1.10). </w:t>
      </w:r>
    </w:p>
    <w:p w14:paraId="7828148F" w14:textId="77777777" w:rsidR="005C08AE" w:rsidRDefault="005C08AE" w:rsidP="005C08AE">
      <w:pPr>
        <w:spacing w:after="200"/>
        <w:jc w:val="both"/>
        <w:rPr>
          <w:rFonts w:ascii="Arial" w:hAnsi="Arial" w:cs="Arial"/>
          <w:sz w:val="24"/>
        </w:rPr>
      </w:pPr>
      <w:r>
        <w:rPr>
          <w:rFonts w:ascii="Arial" w:hAnsi="Arial" w:cs="Arial"/>
          <w:sz w:val="24"/>
        </w:rPr>
        <w:t>Giovanni ora vede</w:t>
      </w:r>
      <w:r w:rsidRPr="004D050E">
        <w:t xml:space="preserve"> </w:t>
      </w:r>
      <w:r w:rsidRPr="004D050E">
        <w:rPr>
          <w:rFonts w:ascii="Arial" w:hAnsi="Arial" w:cs="Arial"/>
          <w:sz w:val="24"/>
        </w:rPr>
        <w:t>l’Agnello in piedi sul monte Sion</w:t>
      </w:r>
      <w:r>
        <w:rPr>
          <w:rFonts w:ascii="Arial" w:hAnsi="Arial" w:cs="Arial"/>
          <w:sz w:val="24"/>
        </w:rPr>
        <w:t xml:space="preserve">. Il monte Sion è il monte dove è edificato il tempio del Padre suo. Gesù e il Padre suo sono una cosa sola e 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w:t>
      </w:r>
      <w:r w:rsidRPr="009811EB">
        <w:rPr>
          <w:rFonts w:ascii="Arial" w:hAnsi="Arial" w:cs="Arial"/>
          <w:sz w:val="24"/>
        </w:rPr>
        <w:t xml:space="preserve">La fede </w:t>
      </w:r>
      <w:r>
        <w:rPr>
          <w:rFonts w:ascii="Arial" w:hAnsi="Arial" w:cs="Arial"/>
          <w:sz w:val="24"/>
        </w:rPr>
        <w:t xml:space="preserve">nel Padre è </w:t>
      </w:r>
      <w:r w:rsidRPr="009811EB">
        <w:rPr>
          <w:rFonts w:ascii="Arial" w:hAnsi="Arial" w:cs="Arial"/>
          <w:sz w:val="24"/>
        </w:rPr>
        <w:t xml:space="preserve">fede in Cristo Gesù. </w:t>
      </w:r>
      <w:r>
        <w:rPr>
          <w:rFonts w:ascii="Arial" w:hAnsi="Arial" w:cs="Arial"/>
          <w:sz w:val="24"/>
        </w:rPr>
        <w:t xml:space="preserve">La fede in Cristo Gesù è fede nel Padre. </w:t>
      </w:r>
      <w:r w:rsidRPr="009811EB">
        <w:rPr>
          <w:rFonts w:ascii="Arial" w:hAnsi="Arial" w:cs="Arial"/>
          <w:sz w:val="24"/>
        </w:rPr>
        <w:t>Perché è necessaria questa duplice fede, nel Padre e in Cristo Gesù? È necessaria la fede nel Padre perché tutto ciò che Gesù compie è per obbedienza al Padre suo. Gesù nulla fa se non per comando del Padre.</w:t>
      </w:r>
      <w:r>
        <w:rPr>
          <w:rFonts w:ascii="Arial" w:hAnsi="Arial" w:cs="Arial"/>
          <w:sz w:val="24"/>
        </w:rPr>
        <w:t xml:space="preserve"> </w:t>
      </w:r>
      <w:r w:rsidRPr="009811EB">
        <w:rPr>
          <w:rFonts w:ascii="Arial" w:hAnsi="Arial" w:cs="Arial"/>
          <w:sz w:val="24"/>
        </w:rPr>
        <w:t xml:space="preserve">È necessaria la fede in Cristo, perché Lui </w:t>
      </w:r>
      <w:r>
        <w:rPr>
          <w:rFonts w:ascii="Arial" w:hAnsi="Arial" w:cs="Arial"/>
          <w:sz w:val="24"/>
        </w:rPr>
        <w:t xml:space="preserve">non fa nulla se non per volontà del Padre, in obbedienza ad ogni suo comando e parola. </w:t>
      </w:r>
    </w:p>
    <w:p w14:paraId="34A997C7" w14:textId="77777777" w:rsidR="005C08AE" w:rsidRDefault="005C08AE" w:rsidP="005C08AE">
      <w:pPr>
        <w:spacing w:after="200"/>
        <w:jc w:val="both"/>
        <w:rPr>
          <w:rFonts w:ascii="Arial" w:hAnsi="Arial" w:cs="Arial"/>
          <w:sz w:val="24"/>
        </w:rPr>
      </w:pPr>
      <w:r w:rsidRPr="009811EB">
        <w:rPr>
          <w:rFonts w:ascii="Arial" w:hAnsi="Arial" w:cs="Arial"/>
          <w:sz w:val="24"/>
        </w:rPr>
        <w:t>I discepoli devono credere che il Padre governa Gesù nello Spirito Santo. Gesù nello Spirito Santo fa solo la volontà del Padre.</w:t>
      </w:r>
      <w:r>
        <w:rPr>
          <w:rFonts w:ascii="Arial" w:hAnsi="Arial" w:cs="Arial"/>
          <w:sz w:val="24"/>
        </w:rPr>
        <w:t xml:space="preserve"> </w:t>
      </w:r>
      <w:r w:rsidRPr="009811EB">
        <w:rPr>
          <w:rFonts w:ascii="Arial" w:hAnsi="Arial" w:cs="Arial"/>
          <w:sz w:val="24"/>
        </w:rPr>
        <w:t>Questa duplice fede è necessaria ad ogni discepolo di Gesù verso ogni altro discepolo di Gesù. Ogni discepolo deve credere che ogni altro discepolo viva di obbedienza al Padre e che il Padre comandi ogni sua parola e azione.</w:t>
      </w:r>
      <w:r>
        <w:rPr>
          <w:rFonts w:ascii="Arial" w:hAnsi="Arial" w:cs="Arial"/>
          <w:sz w:val="24"/>
        </w:rPr>
        <w:t xml:space="preserve"> </w:t>
      </w:r>
      <w:r w:rsidRPr="009811EB">
        <w:rPr>
          <w:rFonts w:ascii="Arial" w:hAnsi="Arial" w:cs="Arial"/>
          <w:sz w:val="24"/>
        </w:rPr>
        <w:t>Perché vi sia questa fede ognuno deve mostrare realmente nei fatti e non solo a parole, che lui è solo dal Padre. Tutto ciò che fa, lo fa per obbedienza al Padre. Questo avviene con una vita interamente vissuta nel Vangelo.</w:t>
      </w:r>
      <w:r>
        <w:rPr>
          <w:rFonts w:ascii="Arial" w:hAnsi="Arial" w:cs="Arial"/>
          <w:sz w:val="24"/>
        </w:rPr>
        <w:t xml:space="preserve"> Chi sono allora i discepolo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6930816F" w14:textId="77777777" w:rsidR="005C08AE" w:rsidRDefault="005C08AE" w:rsidP="005C08AE">
      <w:pPr>
        <w:spacing w:after="200"/>
        <w:jc w:val="both"/>
        <w:rPr>
          <w:rFonts w:ascii="Arial" w:hAnsi="Arial" w:cs="Arial"/>
          <w:sz w:val="24"/>
        </w:rPr>
      </w:pPr>
      <w:r>
        <w:rPr>
          <w:rFonts w:ascii="Arial" w:hAnsi="Arial" w:cs="Arial"/>
          <w:sz w:val="24"/>
        </w:rPr>
        <w:t xml:space="preserve">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w:t>
      </w:r>
      <w:r>
        <w:rPr>
          <w:rFonts w:ascii="Arial" w:hAnsi="Arial" w:cs="Arial"/>
          <w:sz w:val="24"/>
        </w:rPr>
        <w:lastRenderedPageBreak/>
        <w:t>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04E27EDB"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bookmarkEnd w:id="50"/>
      <w:r w:rsidRPr="004A05F9">
        <w:rPr>
          <w:rFonts w:ascii="Arial" w:hAnsi="Arial" w:cs="Arial"/>
          <w:b/>
          <w:bCs/>
          <w:sz w:val="24"/>
          <w:szCs w:val="24"/>
        </w:rPr>
        <w:t>2</w:t>
      </w:r>
      <w:bookmarkStart w:id="51" w:name="_Hlk137543012"/>
      <w:r>
        <w:rPr>
          <w:rFonts w:ascii="Arial" w:hAnsi="Arial" w:cs="Arial"/>
          <w:sz w:val="24"/>
          <w:szCs w:val="24"/>
        </w:rPr>
        <w:t xml:space="preserve"> </w:t>
      </w:r>
      <w:r w:rsidRPr="00483CE0">
        <w:rPr>
          <w:rFonts w:ascii="Arial" w:hAnsi="Arial" w:cs="Arial"/>
          <w:sz w:val="24"/>
          <w:szCs w:val="24"/>
        </w:rPr>
        <w:t xml:space="preserve">E udii una voce che veniva dal cielo, come un fragore di grandi acque e come un rimbombo di forte tuono. La voce che udii era come quella di suonatori di cetra che si accompagnano nel canto con le loro cetre. </w:t>
      </w:r>
      <w:bookmarkEnd w:id="51"/>
      <w:r w:rsidRPr="00910B5A">
        <w:rPr>
          <w:rFonts w:ascii="Arial" w:hAnsi="Arial" w:cs="Arial"/>
          <w:sz w:val="24"/>
          <w:szCs w:val="24"/>
          <w:lang w:val="la-Latn"/>
        </w:rPr>
        <w:t>Et audivi vocem de caelo tamquam vocem aquarum multarum et tamquam vocem tonitrui magni et vocem quam audivi sicut citharoedorum citharizantium in citharis suis</w:t>
      </w:r>
      <w:r>
        <w:rPr>
          <w:rFonts w:ascii="Arial" w:hAnsi="Arial" w:cs="Arial"/>
          <w:sz w:val="24"/>
          <w:szCs w:val="24"/>
        </w:rPr>
        <w:t xml:space="preserve">. </w:t>
      </w:r>
      <w:r w:rsidRPr="00F9640C">
        <w:rPr>
          <w:rFonts w:ascii="Greek" w:hAnsi="Greek" w:cs="Greek"/>
          <w:sz w:val="26"/>
          <w:szCs w:val="26"/>
          <w:lang w:val="la-Latn"/>
        </w:rPr>
        <w:t>kaˆ ½kousa fwn¾n ™k toà oÙranoà æj fwn¾n Ød£twn pollîn kaˆ æj fwn¾n brontÁj meg£lhj, kaˆ ¹ fwn¾ ¿n ½kousa æj kiqarJdîn kiqarizÒntwn ™n ta‹j kiq£raij aÙtîn.</w:t>
      </w:r>
    </w:p>
    <w:p w14:paraId="002950E2"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AF706C">
        <w:rPr>
          <w:rFonts w:ascii="Arial" w:hAnsi="Arial" w:cs="Arial"/>
          <w:i/>
          <w:iCs/>
          <w:sz w:val="24"/>
          <w:szCs w:val="24"/>
        </w:rPr>
        <w:t xml:space="preserve">“Mentre stava compiendosi il giorno della Pentecoste, si trovavano tutti insieme nello stesso luogo. </w:t>
      </w:r>
      <w:r w:rsidRPr="00AF706C">
        <w:rPr>
          <w:rFonts w:ascii="Arial" w:hAnsi="Arial" w:cs="Arial"/>
          <w:b/>
          <w:bCs/>
          <w:i/>
          <w:iCs/>
          <w:sz w:val="24"/>
          <w:szCs w:val="24"/>
        </w:rPr>
        <w:t>Venne all’improvviso dal cielo un fragore, quasi un vento che si abbatte impetuoso, e riempì tutta la casa dove stavano.</w:t>
      </w:r>
      <w:r w:rsidRPr="00AF706C">
        <w:rPr>
          <w:rFonts w:ascii="Arial" w:hAnsi="Arial" w:cs="Arial"/>
          <w:i/>
          <w:iCs/>
          <w:sz w:val="24"/>
          <w:szCs w:val="24"/>
        </w:rPr>
        <w:t xml:space="preserve"> Apparvero loro lingue come di fuoco, che si dividevano, e si posarono su ciascuno di loro, e tutti furono colmati di Spirito Santo e cominciarono a parlare in altre lingue, nel modo in cui lo Spirito dava loro il potere di esprimersi” (At 2,1-4). </w:t>
      </w:r>
      <w:r>
        <w:rPr>
          <w:rFonts w:ascii="Arial" w:hAnsi="Arial" w:cs="Arial"/>
          <w:sz w:val="24"/>
          <w:szCs w:val="24"/>
        </w:rPr>
        <w:t xml:space="preserve">Questo fragore di grande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4C109FDB"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4A05F9">
        <w:rPr>
          <w:rFonts w:ascii="Arial" w:hAnsi="Arial" w:cs="Arial"/>
          <w:b/>
          <w:bCs/>
          <w:sz w:val="24"/>
          <w:szCs w:val="24"/>
        </w:rPr>
        <w:t>3</w:t>
      </w:r>
      <w:r>
        <w:rPr>
          <w:rFonts w:ascii="Arial" w:hAnsi="Arial" w:cs="Arial"/>
          <w:sz w:val="24"/>
          <w:szCs w:val="24"/>
        </w:rPr>
        <w:t xml:space="preserve"> </w:t>
      </w:r>
      <w:r w:rsidRPr="00483CE0">
        <w:rPr>
          <w:rFonts w:ascii="Arial" w:hAnsi="Arial" w:cs="Arial"/>
          <w:sz w:val="24"/>
          <w:szCs w:val="24"/>
        </w:rPr>
        <w:t>Essi cantano come un canto nuovo davanti al trono e davanti ai quattro esseri viventi e agli anziani. E nessuno poteva comprendere quel canto se non i centoquarantaquattro</w:t>
      </w:r>
      <w:r>
        <w:rPr>
          <w:rFonts w:ascii="Arial" w:hAnsi="Arial" w:cs="Arial"/>
          <w:sz w:val="24"/>
          <w:szCs w:val="24"/>
        </w:rPr>
        <w:t xml:space="preserve"> </w:t>
      </w:r>
      <w:r w:rsidRPr="00483CE0">
        <w:rPr>
          <w:rFonts w:ascii="Arial" w:hAnsi="Arial" w:cs="Arial"/>
          <w:sz w:val="24"/>
          <w:szCs w:val="24"/>
        </w:rPr>
        <w:t xml:space="preserve">mila, i redenti della terra. </w:t>
      </w:r>
      <w:r w:rsidRPr="00910B5A">
        <w:rPr>
          <w:rFonts w:ascii="Arial" w:hAnsi="Arial" w:cs="Arial"/>
          <w:sz w:val="24"/>
          <w:szCs w:val="24"/>
          <w:lang w:val="la-Latn"/>
        </w:rPr>
        <w:t>Et cantabant quasi canticum novum ante sedem et ante quattuor animalia et seniores et nemo poterat discere canticum nisi illa centum quadraginta quattuor milia qui empti sunt de terra</w:t>
      </w:r>
      <w:r>
        <w:rPr>
          <w:rFonts w:ascii="Arial" w:hAnsi="Arial" w:cs="Arial"/>
          <w:sz w:val="24"/>
          <w:szCs w:val="24"/>
        </w:rPr>
        <w:t xml:space="preserve">. </w:t>
      </w:r>
      <w:r w:rsidRPr="00F9640C">
        <w:rPr>
          <w:rFonts w:ascii="Greek" w:hAnsi="Greek" w:cs="Greek"/>
          <w:sz w:val="26"/>
          <w:szCs w:val="26"/>
          <w:lang w:val="la-Latn"/>
        </w:rPr>
        <w:t>kaˆ °dousin [æj] òd¾n kain¾n ™nèpion toà qrÒnou kaˆ ™nèpion tîn tess£rwn zówn kaˆ tîn presbutšrwn: kaˆ oÙdeˆj ™dÚnato maqe‹n t¾n òd¾n e„ m¾ aƒ ˜katÕn tesser£konta tšssarej cili£dej, oƒ ºgorasmšnoi ¢pÕ tÁj gÁj.</w:t>
      </w:r>
    </w:p>
    <w:p w14:paraId="34D15F6A" w14:textId="77777777" w:rsidR="005C08AE" w:rsidRDefault="005C08AE" w:rsidP="005C08AE">
      <w:pPr>
        <w:autoSpaceDE w:val="0"/>
        <w:autoSpaceDN w:val="0"/>
        <w:adjustRightInd w:val="0"/>
        <w:spacing w:after="200"/>
        <w:jc w:val="both"/>
        <w:rPr>
          <w:rFonts w:ascii="Arial" w:hAnsi="Arial" w:cs="Arial"/>
          <w:sz w:val="24"/>
          <w:szCs w:val="24"/>
        </w:rPr>
      </w:pPr>
      <w:r w:rsidRPr="00FA7AEF">
        <w:rPr>
          <w:rFonts w:ascii="Arial" w:hAnsi="Arial" w:cs="Arial"/>
          <w:sz w:val="24"/>
          <w:szCs w:val="24"/>
        </w:rPr>
        <w:t xml:space="preserve">Ecco </w:t>
      </w:r>
      <w:r>
        <w:rPr>
          <w:rFonts w:ascii="Arial" w:hAnsi="Arial" w:cs="Arial"/>
          <w:sz w:val="24"/>
          <w:szCs w:val="24"/>
        </w:rPr>
        <w:t xml:space="preserve">una seconda caratteristica di questo canto celeste: i cantori cantano come un canto nuovo davanti al trono e davanti ai quattro esseri viventi e agli anziani. </w:t>
      </w:r>
      <w:r>
        <w:rPr>
          <w:rFonts w:ascii="Arial" w:hAnsi="Arial" w:cs="Arial"/>
          <w:sz w:val="24"/>
          <w:szCs w:val="24"/>
        </w:rPr>
        <w:lastRenderedPageBreak/>
        <w:t>Questo canto ci conduce al capitolo IV e al Capitolo V di questo Libro dell’Apocalisse, nei quali si celebra la liturgia del cielo:</w:t>
      </w:r>
    </w:p>
    <w:p w14:paraId="5F4638FA" w14:textId="77777777" w:rsidR="005C08AE" w:rsidRPr="00FA7AEF" w:rsidRDefault="005C08AE" w:rsidP="005C08AE">
      <w:pPr>
        <w:autoSpaceDE w:val="0"/>
        <w:autoSpaceDN w:val="0"/>
        <w:adjustRightInd w:val="0"/>
        <w:spacing w:after="200"/>
        <w:jc w:val="both"/>
        <w:rPr>
          <w:rFonts w:ascii="Arial" w:hAnsi="Arial" w:cs="Arial"/>
          <w:b/>
          <w:bCs/>
          <w:i/>
          <w:iCs/>
          <w:sz w:val="24"/>
          <w:szCs w:val="24"/>
        </w:rPr>
      </w:pPr>
      <w:r w:rsidRPr="00FA7AEF">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w:t>
      </w:r>
      <w:r w:rsidRPr="00FA7AEF">
        <w:rPr>
          <w:rFonts w:ascii="Arial" w:hAnsi="Arial" w:cs="Arial"/>
          <w:b/>
          <w:bCs/>
          <w:i/>
          <w:iCs/>
          <w:sz w:val="24"/>
          <w:szCs w:val="24"/>
        </w:rPr>
        <w:t xml:space="preserve">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404B600" w14:textId="77777777" w:rsidR="005C08AE" w:rsidRPr="00FA7AEF" w:rsidRDefault="005C08AE" w:rsidP="005C08AE">
      <w:pPr>
        <w:autoSpaceDE w:val="0"/>
        <w:autoSpaceDN w:val="0"/>
        <w:adjustRightInd w:val="0"/>
        <w:spacing w:after="200"/>
        <w:jc w:val="both"/>
        <w:rPr>
          <w:rFonts w:ascii="Arial" w:hAnsi="Arial" w:cs="Arial"/>
          <w:b/>
          <w:bCs/>
          <w:sz w:val="24"/>
          <w:szCs w:val="24"/>
        </w:rPr>
      </w:pPr>
      <w:r w:rsidRPr="00FA7AEF">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r>
        <w:rPr>
          <w:rFonts w:ascii="Arial" w:hAnsi="Arial" w:cs="Arial"/>
          <w:i/>
          <w:iCs/>
          <w:sz w:val="24"/>
          <w:szCs w:val="24"/>
        </w:rPr>
        <w:t xml:space="preserve"> </w:t>
      </w:r>
      <w:r w:rsidRPr="00FA7AEF">
        <w:rPr>
          <w:rFonts w:ascii="Arial" w:hAnsi="Arial" w:cs="Arial"/>
          <w:i/>
          <w:iCs/>
          <w:sz w:val="24"/>
          <w:szCs w:val="24"/>
        </w:rPr>
        <w:t>Uno degli anziani mi disse: «Non piangere; ha vinto il leone della tribù di Giuda, il Germoglio di Davide, e aprirà il libro e i suoi sette sigilli»</w:t>
      </w:r>
      <w:r>
        <w:rPr>
          <w:rFonts w:ascii="Arial" w:hAnsi="Arial" w:cs="Arial"/>
          <w:i/>
          <w:iCs/>
          <w:sz w:val="24"/>
          <w:szCs w:val="24"/>
        </w:rPr>
        <w:t xml:space="preserve">  </w:t>
      </w:r>
      <w:r w:rsidRPr="00FA7AEF">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w:t>
      </w:r>
      <w:r w:rsidRPr="00FA7AEF">
        <w:rPr>
          <w:rFonts w:ascii="Arial" w:hAnsi="Arial" w:cs="Arial"/>
          <w:b/>
          <w:bCs/>
          <w:sz w:val="24"/>
          <w:szCs w:val="24"/>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w:t>
      </w:r>
      <w:r w:rsidRPr="00FA7AEF">
        <w:rPr>
          <w:rFonts w:ascii="Arial" w:hAnsi="Arial" w:cs="Arial"/>
          <w:b/>
          <w:bCs/>
          <w:sz w:val="24"/>
          <w:szCs w:val="24"/>
        </w:rPr>
        <w:lastRenderedPageBreak/>
        <w:t xml:space="preserve">secoli dei secoli». E i quattro esseri viventi dicevano: «Amen». E gli anziani si prostrarono in adorazione (Ap 5,1-14). </w:t>
      </w:r>
    </w:p>
    <w:p w14:paraId="63C6D60B"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5E0E5F1A"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4A05F9">
        <w:rPr>
          <w:rFonts w:ascii="Arial" w:hAnsi="Arial" w:cs="Arial"/>
          <w:b/>
          <w:bCs/>
          <w:sz w:val="24"/>
          <w:szCs w:val="24"/>
        </w:rPr>
        <w:t>4</w:t>
      </w:r>
      <w:r>
        <w:rPr>
          <w:rFonts w:ascii="Arial" w:hAnsi="Arial" w:cs="Arial"/>
          <w:sz w:val="24"/>
          <w:szCs w:val="24"/>
        </w:rPr>
        <w:t xml:space="preserve"> </w:t>
      </w:r>
      <w:bookmarkStart w:id="52" w:name="_Hlk137544523"/>
      <w:r w:rsidRPr="00483CE0">
        <w:rPr>
          <w:rFonts w:ascii="Arial" w:hAnsi="Arial" w:cs="Arial"/>
          <w:sz w:val="24"/>
          <w:szCs w:val="24"/>
        </w:rPr>
        <w:t xml:space="preserve">Sono coloro che non si sono contaminati con donne; sono vergini, infatti, e seguono l’Agnello dovunque vada. Questi sono stati redenti tra gli uomini come primizie per Dio e per l’Agnello. </w:t>
      </w:r>
      <w:bookmarkEnd w:id="52"/>
      <w:r w:rsidRPr="00910B5A">
        <w:rPr>
          <w:rFonts w:ascii="Arial" w:hAnsi="Arial" w:cs="Arial"/>
          <w:sz w:val="24"/>
          <w:szCs w:val="24"/>
          <w:lang w:val="la-Latn"/>
        </w:rPr>
        <w:t>Hii sunt qui cum mulieribus non sunt coinquinati virgines enim sunt hii qui sequuntur agnum quocumque abierit hii empti sunt ex hominibus primitiae Deo et agno</w:t>
      </w:r>
      <w:r>
        <w:rPr>
          <w:rFonts w:ascii="Arial" w:hAnsi="Arial" w:cs="Arial"/>
          <w:sz w:val="24"/>
          <w:szCs w:val="24"/>
        </w:rPr>
        <w:t xml:space="preserve">. </w:t>
      </w:r>
      <w:r w:rsidRPr="00F9640C">
        <w:rPr>
          <w:rFonts w:ascii="Greek" w:hAnsi="Greek" w:cs="Greek"/>
          <w:sz w:val="26"/>
          <w:szCs w:val="26"/>
          <w:lang w:val="la-Latn"/>
        </w:rPr>
        <w:t>oáto… e„sin o‰ met¦ gunaikîn oÙk ™molÚnqhsan, parqšnoi g£r e„sin. oátoi oƒ ¢kolouqoàntej tù ¢rn…J Ópou ¨n Øp£gV. oátoi ºgor£sqhsan ¢pÕ tîn ¢nqrèpwn ¢parc¾ tù qeù kaˆ tù ¢rn…J,</w:t>
      </w:r>
    </w:p>
    <w:p w14:paraId="686352FE" w14:textId="77777777" w:rsidR="005C08AE" w:rsidRDefault="005C08AE" w:rsidP="005C08AE">
      <w:pPr>
        <w:spacing w:after="200"/>
        <w:jc w:val="both"/>
        <w:rPr>
          <w:rFonts w:ascii="Arial" w:hAnsi="Arial" w:cs="Arial"/>
          <w:sz w:val="24"/>
          <w:szCs w:val="24"/>
        </w:rPr>
      </w:pPr>
      <w:r>
        <w:rPr>
          <w:rFonts w:ascii="Arial" w:hAnsi="Arial" w:cs="Arial"/>
          <w:sz w:val="24"/>
          <w:szCs w:val="24"/>
        </w:rPr>
        <w:t>I centoquarantaquattro mila non si sono contaminati con donne. Le donne sono i vitelli d’oro. Vitello d’oro è ogni idolatria. Sono vergini perché sono rimasti nella più pura fedeltà a Dio e all’agnello.  Essendo vergini, seguono l’Agnello dovunque vada. Ecco quanto è stato già rivelato nel Capitolo VII sempre di questo Libro:</w:t>
      </w:r>
    </w:p>
    <w:p w14:paraId="4573BF5A" w14:textId="77777777" w:rsidR="005C08AE" w:rsidRDefault="005C08AE" w:rsidP="005C08AE">
      <w:pPr>
        <w:spacing w:after="200"/>
        <w:jc w:val="both"/>
        <w:rPr>
          <w:rFonts w:ascii="Arial" w:hAnsi="Arial" w:cs="Arial"/>
          <w:sz w:val="24"/>
          <w:szCs w:val="24"/>
        </w:rPr>
      </w:pPr>
      <w:r w:rsidRPr="00472746">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hAnsi="Arial" w:cs="Arial"/>
          <w:i/>
          <w:iCs/>
          <w:sz w:val="24"/>
          <w:szCs w:val="24"/>
        </w:rPr>
        <w:t xml:space="preserve"> </w:t>
      </w:r>
      <w:r w:rsidRPr="00472746">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rFonts w:ascii="Arial" w:hAnsi="Arial" w:cs="Arial"/>
          <w:i/>
          <w:iCs/>
          <w:sz w:val="24"/>
          <w:szCs w:val="24"/>
        </w:rPr>
        <w:t xml:space="preserve"> </w:t>
      </w:r>
      <w:r w:rsidRPr="00472746">
        <w:rPr>
          <w:rFonts w:ascii="Arial" w:hAnsi="Arial" w:cs="Arial"/>
          <w:b/>
          <w:bCs/>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Pr>
          <w:rFonts w:ascii="Arial" w:hAnsi="Arial" w:cs="Arial"/>
          <w:b/>
          <w:bCs/>
          <w:i/>
          <w:iCs/>
          <w:sz w:val="24"/>
          <w:szCs w:val="24"/>
        </w:rPr>
        <w:t xml:space="preserve"> </w:t>
      </w:r>
      <w:r w:rsidRPr="00472746">
        <w:rPr>
          <w:rFonts w:ascii="Arial" w:hAnsi="Arial" w:cs="Arial"/>
          <w:b/>
          <w:bCs/>
          <w:i/>
          <w:iCs/>
          <w:sz w:val="24"/>
          <w:szCs w:val="24"/>
        </w:rPr>
        <w:t>Non avranno più fame né avranno più sete,</w:t>
      </w:r>
      <w:r>
        <w:rPr>
          <w:rFonts w:ascii="Arial" w:hAnsi="Arial" w:cs="Arial"/>
          <w:b/>
          <w:bCs/>
          <w:i/>
          <w:iCs/>
          <w:sz w:val="24"/>
          <w:szCs w:val="24"/>
        </w:rPr>
        <w:t xml:space="preserve"> </w:t>
      </w:r>
      <w:r w:rsidRPr="00472746">
        <w:rPr>
          <w:rFonts w:ascii="Arial" w:hAnsi="Arial" w:cs="Arial"/>
          <w:b/>
          <w:bCs/>
          <w:i/>
          <w:iCs/>
          <w:sz w:val="24"/>
          <w:szCs w:val="24"/>
        </w:rPr>
        <w:t>non li colpirà il sole né arsura alcuna,</w:t>
      </w:r>
      <w:r>
        <w:rPr>
          <w:rFonts w:ascii="Arial" w:hAnsi="Arial" w:cs="Arial"/>
          <w:b/>
          <w:bCs/>
          <w:i/>
          <w:iCs/>
          <w:sz w:val="24"/>
          <w:szCs w:val="24"/>
        </w:rPr>
        <w:t xml:space="preserve"> </w:t>
      </w:r>
      <w:r w:rsidRPr="00472746">
        <w:rPr>
          <w:rFonts w:ascii="Arial" w:hAnsi="Arial" w:cs="Arial"/>
          <w:b/>
          <w:bCs/>
          <w:i/>
          <w:iCs/>
          <w:sz w:val="24"/>
          <w:szCs w:val="24"/>
        </w:rPr>
        <w:t>perché l’Agnello, che sta in mezzo al trono,</w:t>
      </w:r>
      <w:r>
        <w:rPr>
          <w:rFonts w:ascii="Arial" w:hAnsi="Arial" w:cs="Arial"/>
          <w:b/>
          <w:bCs/>
          <w:i/>
          <w:iCs/>
          <w:sz w:val="24"/>
          <w:szCs w:val="24"/>
        </w:rPr>
        <w:t xml:space="preserve"> </w:t>
      </w:r>
      <w:r w:rsidRPr="00472746">
        <w:rPr>
          <w:rFonts w:ascii="Arial" w:hAnsi="Arial" w:cs="Arial"/>
          <w:b/>
          <w:bCs/>
          <w:i/>
          <w:iCs/>
          <w:sz w:val="24"/>
          <w:szCs w:val="24"/>
        </w:rPr>
        <w:t>sarà il loro pastore</w:t>
      </w:r>
      <w:r>
        <w:rPr>
          <w:rFonts w:ascii="Arial" w:hAnsi="Arial" w:cs="Arial"/>
          <w:b/>
          <w:bCs/>
          <w:i/>
          <w:iCs/>
          <w:sz w:val="24"/>
          <w:szCs w:val="24"/>
        </w:rPr>
        <w:t xml:space="preserve"> </w:t>
      </w:r>
      <w:r w:rsidRPr="00472746">
        <w:rPr>
          <w:rFonts w:ascii="Arial" w:hAnsi="Arial" w:cs="Arial"/>
          <w:b/>
          <w:bCs/>
          <w:i/>
          <w:iCs/>
          <w:sz w:val="24"/>
          <w:szCs w:val="24"/>
        </w:rPr>
        <w:t>e li guiderà alle fonti delle acque della vita.</w:t>
      </w:r>
      <w:r>
        <w:rPr>
          <w:rFonts w:ascii="Arial" w:hAnsi="Arial" w:cs="Arial"/>
          <w:b/>
          <w:bCs/>
          <w:i/>
          <w:iCs/>
          <w:sz w:val="24"/>
          <w:szCs w:val="24"/>
        </w:rPr>
        <w:t xml:space="preserve"> </w:t>
      </w:r>
      <w:r w:rsidRPr="00472746">
        <w:rPr>
          <w:rFonts w:ascii="Arial" w:hAnsi="Arial" w:cs="Arial"/>
          <w:b/>
          <w:bCs/>
          <w:i/>
          <w:iCs/>
          <w:sz w:val="24"/>
          <w:szCs w:val="24"/>
        </w:rPr>
        <w:t>E Dio asciugherà ogni lacrima dai loro occhi»</w:t>
      </w:r>
      <w:r>
        <w:rPr>
          <w:rFonts w:ascii="Arial" w:hAnsi="Arial" w:cs="Arial"/>
          <w:i/>
          <w:iCs/>
          <w:sz w:val="24"/>
          <w:szCs w:val="24"/>
        </w:rPr>
        <w:t xml:space="preserve"> (Ap 7,9.17). </w:t>
      </w:r>
      <w:r>
        <w:rPr>
          <w:rFonts w:ascii="Arial" w:hAnsi="Arial" w:cs="Arial"/>
          <w:sz w:val="24"/>
          <w:szCs w:val="24"/>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0480BAD0" w14:textId="77777777" w:rsidR="005C08AE" w:rsidRDefault="005C08AE" w:rsidP="005C08AE">
      <w:pPr>
        <w:spacing w:after="200"/>
        <w:jc w:val="both"/>
        <w:rPr>
          <w:rFonts w:ascii="Arial" w:hAnsi="Arial" w:cs="Arial"/>
          <w:i/>
          <w:iCs/>
          <w:sz w:val="24"/>
          <w:szCs w:val="24"/>
        </w:rPr>
      </w:pPr>
      <w:r w:rsidRPr="0000180F">
        <w:rPr>
          <w:rFonts w:ascii="Arial" w:hAnsi="Arial" w:cs="Arial"/>
          <w:b/>
          <w:bCs/>
          <w:sz w:val="24"/>
          <w:szCs w:val="24"/>
        </w:rPr>
        <w:lastRenderedPageBreak/>
        <w:t>Il profeta Osea</w:t>
      </w:r>
      <w:r>
        <w:rPr>
          <w:rFonts w:ascii="Arial" w:hAnsi="Arial" w:cs="Arial"/>
          <w:sz w:val="24"/>
          <w:szCs w:val="24"/>
        </w:rPr>
        <w:t xml:space="preserve">: </w:t>
      </w:r>
      <w:r w:rsidRPr="0000180F">
        <w:rPr>
          <w:rFonts w:ascii="Arial" w:hAnsi="Arial" w:cs="Arial"/>
          <w:i/>
          <w:iCs/>
          <w:sz w:val="24"/>
          <w:szCs w:val="24"/>
        </w:rPr>
        <w:t>“Parola del Signore rivolta a Osea, figlio di Beerì, al tempo di Ozia, di Iotam, di Acaz, di Ezechia, re di Giuda, e al tempo di Geroboamo, figlio di Ioas, re d’Israele.</w:t>
      </w:r>
      <w:r>
        <w:rPr>
          <w:rFonts w:ascii="Arial" w:hAnsi="Arial" w:cs="Arial"/>
          <w:i/>
          <w:iCs/>
          <w:sz w:val="24"/>
          <w:szCs w:val="24"/>
        </w:rPr>
        <w:t xml:space="preserve"> </w:t>
      </w:r>
      <w:r w:rsidRPr="0000180F">
        <w:rPr>
          <w:rFonts w:ascii="Arial" w:hAnsi="Arial" w:cs="Arial"/>
          <w:i/>
          <w:iCs/>
          <w:sz w:val="24"/>
          <w:szCs w:val="24"/>
        </w:rPr>
        <w:t>Quando il Signore cominciò a parlare a Osea, gli disse:</w:t>
      </w:r>
      <w:r>
        <w:rPr>
          <w:rFonts w:ascii="Arial" w:hAnsi="Arial" w:cs="Arial"/>
          <w:i/>
          <w:iCs/>
          <w:sz w:val="24"/>
          <w:szCs w:val="24"/>
        </w:rPr>
        <w:t xml:space="preserve"> </w:t>
      </w:r>
      <w:r w:rsidRPr="0000180F">
        <w:rPr>
          <w:rFonts w:ascii="Arial" w:hAnsi="Arial" w:cs="Arial"/>
          <w:i/>
          <w:iCs/>
          <w:sz w:val="24"/>
          <w:szCs w:val="24"/>
        </w:rPr>
        <w:t>«Va’, prenditi in moglie una prostituta,</w:t>
      </w:r>
      <w:r>
        <w:rPr>
          <w:rFonts w:ascii="Arial" w:hAnsi="Arial" w:cs="Arial"/>
          <w:i/>
          <w:iCs/>
          <w:sz w:val="24"/>
          <w:szCs w:val="24"/>
        </w:rPr>
        <w:t xml:space="preserve"> </w:t>
      </w:r>
      <w:r w:rsidRPr="0000180F">
        <w:rPr>
          <w:rFonts w:ascii="Arial" w:hAnsi="Arial" w:cs="Arial"/>
          <w:i/>
          <w:iCs/>
          <w:sz w:val="24"/>
          <w:szCs w:val="24"/>
        </w:rPr>
        <w:t>genera figli di prostituzione,</w:t>
      </w:r>
      <w:r>
        <w:rPr>
          <w:rFonts w:ascii="Arial" w:hAnsi="Arial" w:cs="Arial"/>
          <w:i/>
          <w:iCs/>
          <w:sz w:val="24"/>
          <w:szCs w:val="24"/>
        </w:rPr>
        <w:t xml:space="preserve"> </w:t>
      </w:r>
      <w:r w:rsidRPr="0000180F">
        <w:rPr>
          <w:rFonts w:ascii="Arial" w:hAnsi="Arial" w:cs="Arial"/>
          <w:i/>
          <w:iCs/>
          <w:sz w:val="24"/>
          <w:szCs w:val="24"/>
        </w:rPr>
        <w:t>poiché il paese non fa che prostituirsi</w:t>
      </w:r>
      <w:r>
        <w:rPr>
          <w:rFonts w:ascii="Arial" w:hAnsi="Arial" w:cs="Arial"/>
          <w:i/>
          <w:iCs/>
          <w:sz w:val="24"/>
          <w:szCs w:val="24"/>
        </w:rPr>
        <w:t xml:space="preserve"> </w:t>
      </w:r>
      <w:r w:rsidRPr="0000180F">
        <w:rPr>
          <w:rFonts w:ascii="Arial" w:hAnsi="Arial" w:cs="Arial"/>
          <w:i/>
          <w:iCs/>
          <w:sz w:val="24"/>
          <w:szCs w:val="24"/>
        </w:rPr>
        <w:t>allontanandosi dal Signore».</w:t>
      </w:r>
      <w:r>
        <w:rPr>
          <w:rFonts w:ascii="Arial" w:hAnsi="Arial" w:cs="Arial"/>
          <w:i/>
          <w:iCs/>
          <w:sz w:val="24"/>
          <w:szCs w:val="24"/>
        </w:rPr>
        <w:t xml:space="preserve"> </w:t>
      </w:r>
      <w:r w:rsidRPr="0000180F">
        <w:rPr>
          <w:rFonts w:ascii="Arial" w:hAnsi="Arial" w:cs="Arial"/>
          <w:i/>
          <w:iCs/>
          <w:sz w:val="24"/>
          <w:szCs w:val="24"/>
        </w:rPr>
        <w:t>Egli andò a prendere Gomer, figlia di Diblàim: ella concepì e gli partorì un figlio. E il Signore disse a Osea:</w:t>
      </w:r>
      <w:r>
        <w:rPr>
          <w:rFonts w:ascii="Arial" w:hAnsi="Arial" w:cs="Arial"/>
          <w:i/>
          <w:iCs/>
          <w:sz w:val="24"/>
          <w:szCs w:val="24"/>
        </w:rPr>
        <w:t xml:space="preserve"> </w:t>
      </w:r>
      <w:r w:rsidRPr="0000180F">
        <w:rPr>
          <w:rFonts w:ascii="Arial" w:hAnsi="Arial" w:cs="Arial"/>
          <w:i/>
          <w:iCs/>
          <w:sz w:val="24"/>
          <w:szCs w:val="24"/>
        </w:rPr>
        <w:t>«Chiamalo Izreèl,</w:t>
      </w:r>
      <w:r>
        <w:rPr>
          <w:rFonts w:ascii="Arial" w:hAnsi="Arial" w:cs="Arial"/>
          <w:i/>
          <w:iCs/>
          <w:sz w:val="24"/>
          <w:szCs w:val="24"/>
        </w:rPr>
        <w:t xml:space="preserve">  </w:t>
      </w:r>
      <w:r w:rsidRPr="0000180F">
        <w:rPr>
          <w:rFonts w:ascii="Arial" w:hAnsi="Arial" w:cs="Arial"/>
          <w:i/>
          <w:iCs/>
          <w:sz w:val="24"/>
          <w:szCs w:val="24"/>
        </w:rPr>
        <w:t>perché tra poco punirò la casa di Ieu</w:t>
      </w:r>
      <w:r>
        <w:rPr>
          <w:rFonts w:ascii="Arial" w:hAnsi="Arial" w:cs="Arial"/>
          <w:i/>
          <w:iCs/>
          <w:sz w:val="24"/>
          <w:szCs w:val="24"/>
        </w:rPr>
        <w:t xml:space="preserve"> </w:t>
      </w:r>
      <w:r w:rsidRPr="0000180F">
        <w:rPr>
          <w:rFonts w:ascii="Arial" w:hAnsi="Arial" w:cs="Arial"/>
          <w:i/>
          <w:iCs/>
          <w:sz w:val="24"/>
          <w:szCs w:val="24"/>
        </w:rPr>
        <w:t>per il sangue sparso a Izreèl</w:t>
      </w:r>
      <w:r>
        <w:rPr>
          <w:rFonts w:ascii="Arial" w:hAnsi="Arial" w:cs="Arial"/>
          <w:i/>
          <w:iCs/>
          <w:sz w:val="24"/>
          <w:szCs w:val="24"/>
        </w:rPr>
        <w:t xml:space="preserve"> </w:t>
      </w:r>
      <w:r w:rsidRPr="0000180F">
        <w:rPr>
          <w:rFonts w:ascii="Arial" w:hAnsi="Arial" w:cs="Arial"/>
          <w:i/>
          <w:iCs/>
          <w:sz w:val="24"/>
          <w:szCs w:val="24"/>
        </w:rPr>
        <w:t>e porrò fine al regno della casa d’Israele.</w:t>
      </w:r>
      <w:r>
        <w:rPr>
          <w:rFonts w:ascii="Arial" w:hAnsi="Arial" w:cs="Arial"/>
          <w:i/>
          <w:iCs/>
          <w:sz w:val="24"/>
          <w:szCs w:val="24"/>
        </w:rPr>
        <w:t xml:space="preserve"> </w:t>
      </w:r>
      <w:r w:rsidRPr="0000180F">
        <w:rPr>
          <w:rFonts w:ascii="Arial" w:hAnsi="Arial" w:cs="Arial"/>
          <w:i/>
          <w:iCs/>
          <w:sz w:val="24"/>
          <w:szCs w:val="24"/>
        </w:rPr>
        <w:t>In quel giorno io spezzerò l’arco d’Israele</w:t>
      </w:r>
      <w:r>
        <w:rPr>
          <w:rFonts w:ascii="Arial" w:hAnsi="Arial" w:cs="Arial"/>
          <w:i/>
          <w:iCs/>
          <w:sz w:val="24"/>
          <w:szCs w:val="24"/>
        </w:rPr>
        <w:t xml:space="preserve"> </w:t>
      </w:r>
      <w:r w:rsidRPr="0000180F">
        <w:rPr>
          <w:rFonts w:ascii="Arial" w:hAnsi="Arial" w:cs="Arial"/>
          <w:i/>
          <w:iCs/>
          <w:sz w:val="24"/>
          <w:szCs w:val="24"/>
        </w:rPr>
        <w:t>nella valle di Izreèl».</w:t>
      </w:r>
      <w:r>
        <w:rPr>
          <w:rFonts w:ascii="Arial" w:hAnsi="Arial" w:cs="Arial"/>
          <w:i/>
          <w:iCs/>
          <w:sz w:val="24"/>
          <w:szCs w:val="24"/>
        </w:rPr>
        <w:t xml:space="preserve"> </w:t>
      </w:r>
      <w:r w:rsidRPr="0000180F">
        <w:rPr>
          <w:rFonts w:ascii="Arial" w:hAnsi="Arial" w:cs="Arial"/>
          <w:i/>
          <w:iCs/>
          <w:sz w:val="24"/>
          <w:szCs w:val="24"/>
        </w:rPr>
        <w:t>La donna concepì di nuovo e partorì una figlia e il Signore disse a Osea:</w:t>
      </w:r>
      <w:r>
        <w:rPr>
          <w:rFonts w:ascii="Arial" w:hAnsi="Arial" w:cs="Arial"/>
          <w:i/>
          <w:iCs/>
          <w:sz w:val="24"/>
          <w:szCs w:val="24"/>
        </w:rPr>
        <w:t xml:space="preserve"> </w:t>
      </w:r>
      <w:r w:rsidRPr="0000180F">
        <w:rPr>
          <w:rFonts w:ascii="Arial" w:hAnsi="Arial" w:cs="Arial"/>
          <w:i/>
          <w:iCs/>
          <w:sz w:val="24"/>
          <w:szCs w:val="24"/>
        </w:rPr>
        <w:t>«Chiamala Non-amata,</w:t>
      </w:r>
      <w:r>
        <w:rPr>
          <w:rFonts w:ascii="Arial" w:hAnsi="Arial" w:cs="Arial"/>
          <w:i/>
          <w:iCs/>
          <w:sz w:val="24"/>
          <w:szCs w:val="24"/>
        </w:rPr>
        <w:t xml:space="preserve"> </w:t>
      </w:r>
      <w:r w:rsidRPr="0000180F">
        <w:rPr>
          <w:rFonts w:ascii="Arial" w:hAnsi="Arial" w:cs="Arial"/>
          <w:i/>
          <w:iCs/>
          <w:sz w:val="24"/>
          <w:szCs w:val="24"/>
        </w:rPr>
        <w:t>perché non amerò più la casa d’Israele,</w:t>
      </w:r>
      <w:r>
        <w:rPr>
          <w:rFonts w:ascii="Arial" w:hAnsi="Arial" w:cs="Arial"/>
          <w:i/>
          <w:iCs/>
          <w:sz w:val="24"/>
          <w:szCs w:val="24"/>
        </w:rPr>
        <w:t xml:space="preserve"> </w:t>
      </w:r>
      <w:r w:rsidRPr="0000180F">
        <w:rPr>
          <w:rFonts w:ascii="Arial" w:hAnsi="Arial" w:cs="Arial"/>
          <w:i/>
          <w:iCs/>
          <w:sz w:val="24"/>
          <w:szCs w:val="24"/>
        </w:rPr>
        <w:t>non li perdonerò più.</w:t>
      </w:r>
      <w:r>
        <w:rPr>
          <w:rFonts w:ascii="Arial" w:hAnsi="Arial" w:cs="Arial"/>
          <w:i/>
          <w:iCs/>
          <w:sz w:val="24"/>
          <w:szCs w:val="24"/>
        </w:rPr>
        <w:t xml:space="preserve"> </w:t>
      </w:r>
      <w:r w:rsidRPr="0000180F">
        <w:rPr>
          <w:rFonts w:ascii="Arial" w:hAnsi="Arial" w:cs="Arial"/>
          <w:i/>
          <w:iCs/>
          <w:sz w:val="24"/>
          <w:szCs w:val="24"/>
        </w:rPr>
        <w:t>Invece io amerò la casa di Giuda</w:t>
      </w:r>
      <w:r>
        <w:rPr>
          <w:rFonts w:ascii="Arial" w:hAnsi="Arial" w:cs="Arial"/>
          <w:i/>
          <w:iCs/>
          <w:sz w:val="24"/>
          <w:szCs w:val="24"/>
        </w:rPr>
        <w:t xml:space="preserve"> </w:t>
      </w:r>
      <w:r w:rsidRPr="0000180F">
        <w:rPr>
          <w:rFonts w:ascii="Arial" w:hAnsi="Arial" w:cs="Arial"/>
          <w:i/>
          <w:iCs/>
          <w:sz w:val="24"/>
          <w:szCs w:val="24"/>
        </w:rPr>
        <w:t>e li salverò nel Signore, loro Dio;</w:t>
      </w:r>
      <w:r>
        <w:rPr>
          <w:rFonts w:ascii="Arial" w:hAnsi="Arial" w:cs="Arial"/>
          <w:i/>
          <w:iCs/>
          <w:sz w:val="24"/>
          <w:szCs w:val="24"/>
        </w:rPr>
        <w:t xml:space="preserve"> </w:t>
      </w:r>
      <w:r w:rsidRPr="0000180F">
        <w:rPr>
          <w:rFonts w:ascii="Arial" w:hAnsi="Arial" w:cs="Arial"/>
          <w:i/>
          <w:iCs/>
          <w:sz w:val="24"/>
          <w:szCs w:val="24"/>
        </w:rPr>
        <w:t>non li salverò con l’arco, con la spada, con la guerra,</w:t>
      </w:r>
      <w:r>
        <w:rPr>
          <w:rFonts w:ascii="Arial" w:hAnsi="Arial" w:cs="Arial"/>
          <w:i/>
          <w:iCs/>
          <w:sz w:val="24"/>
          <w:szCs w:val="24"/>
        </w:rPr>
        <w:t xml:space="preserve"> </w:t>
      </w:r>
      <w:r w:rsidRPr="0000180F">
        <w:rPr>
          <w:rFonts w:ascii="Arial" w:hAnsi="Arial" w:cs="Arial"/>
          <w:i/>
          <w:iCs/>
          <w:sz w:val="24"/>
          <w:szCs w:val="24"/>
        </w:rPr>
        <w:t>né con cavalli o cavalieri».</w:t>
      </w:r>
      <w:r>
        <w:rPr>
          <w:rFonts w:ascii="Arial" w:hAnsi="Arial" w:cs="Arial"/>
          <w:i/>
          <w:iCs/>
          <w:sz w:val="24"/>
          <w:szCs w:val="24"/>
        </w:rPr>
        <w:t xml:space="preserve"> </w:t>
      </w:r>
      <w:r w:rsidRPr="0000180F">
        <w:rPr>
          <w:rFonts w:ascii="Arial" w:hAnsi="Arial" w:cs="Arial"/>
          <w:i/>
          <w:iCs/>
          <w:sz w:val="24"/>
          <w:szCs w:val="24"/>
        </w:rPr>
        <w:t>Quando ebbe svezzato Non-amata, Gomer concepì e partorì un figlio. E il Signore disse a Osea:</w:t>
      </w:r>
      <w:r>
        <w:rPr>
          <w:rFonts w:ascii="Arial" w:hAnsi="Arial" w:cs="Arial"/>
          <w:i/>
          <w:iCs/>
          <w:sz w:val="24"/>
          <w:szCs w:val="24"/>
        </w:rPr>
        <w:t xml:space="preserve"> </w:t>
      </w:r>
      <w:r w:rsidRPr="0000180F">
        <w:rPr>
          <w:rFonts w:ascii="Arial" w:hAnsi="Arial" w:cs="Arial"/>
          <w:i/>
          <w:iCs/>
          <w:sz w:val="24"/>
          <w:szCs w:val="24"/>
        </w:rPr>
        <w:t>«Chiamalo Non-popolo-mio,</w:t>
      </w:r>
      <w:r>
        <w:rPr>
          <w:rFonts w:ascii="Arial" w:hAnsi="Arial" w:cs="Arial"/>
          <w:i/>
          <w:iCs/>
          <w:sz w:val="24"/>
          <w:szCs w:val="24"/>
        </w:rPr>
        <w:t xml:space="preserve"> </w:t>
      </w:r>
      <w:r w:rsidRPr="0000180F">
        <w:rPr>
          <w:rFonts w:ascii="Arial" w:hAnsi="Arial" w:cs="Arial"/>
          <w:i/>
          <w:iCs/>
          <w:sz w:val="24"/>
          <w:szCs w:val="24"/>
        </w:rPr>
        <w:tab/>
        <w:t>perché voi non siete popolo mio</w:t>
      </w:r>
      <w:r>
        <w:rPr>
          <w:rFonts w:ascii="Arial" w:hAnsi="Arial" w:cs="Arial"/>
          <w:i/>
          <w:iCs/>
          <w:sz w:val="24"/>
          <w:szCs w:val="24"/>
        </w:rPr>
        <w:t xml:space="preserve"> </w:t>
      </w:r>
      <w:r w:rsidRPr="0000180F">
        <w:rPr>
          <w:rFonts w:ascii="Arial" w:hAnsi="Arial" w:cs="Arial"/>
          <w:i/>
          <w:iCs/>
          <w:sz w:val="24"/>
          <w:szCs w:val="24"/>
        </w:rPr>
        <w:t>e io per voi non sono</w:t>
      </w:r>
      <w:r>
        <w:rPr>
          <w:rFonts w:ascii="Arial" w:hAnsi="Arial" w:cs="Arial"/>
          <w:i/>
          <w:iCs/>
          <w:sz w:val="24"/>
          <w:szCs w:val="24"/>
        </w:rPr>
        <w:t xml:space="preserve"> (Os 1,1-9). </w:t>
      </w:r>
    </w:p>
    <w:p w14:paraId="598B6C3E" w14:textId="77777777" w:rsidR="005C08AE" w:rsidRDefault="005C08AE" w:rsidP="005C08AE">
      <w:pPr>
        <w:spacing w:after="200"/>
        <w:jc w:val="both"/>
        <w:rPr>
          <w:rFonts w:ascii="Arial" w:hAnsi="Arial" w:cs="Arial"/>
          <w:i/>
          <w:iCs/>
          <w:sz w:val="24"/>
          <w:szCs w:val="24"/>
        </w:rPr>
      </w:pPr>
      <w:r w:rsidRPr="0000180F">
        <w:rPr>
          <w:rFonts w:ascii="Arial" w:hAnsi="Arial" w:cs="Arial"/>
          <w:i/>
          <w:iCs/>
          <w:sz w:val="24"/>
          <w:szCs w:val="24"/>
        </w:rPr>
        <w:t>Il numero degli Israeliti</w:t>
      </w:r>
      <w:r>
        <w:rPr>
          <w:rFonts w:ascii="Arial" w:hAnsi="Arial" w:cs="Arial"/>
          <w:i/>
          <w:iCs/>
          <w:sz w:val="24"/>
          <w:szCs w:val="24"/>
        </w:rPr>
        <w:t xml:space="preserve"> </w:t>
      </w:r>
      <w:r w:rsidRPr="0000180F">
        <w:rPr>
          <w:rFonts w:ascii="Arial" w:hAnsi="Arial" w:cs="Arial"/>
          <w:i/>
          <w:iCs/>
          <w:sz w:val="24"/>
          <w:szCs w:val="24"/>
        </w:rPr>
        <w:t>sarà come la sabbia del mare,</w:t>
      </w:r>
      <w:r>
        <w:rPr>
          <w:rFonts w:ascii="Arial" w:hAnsi="Arial" w:cs="Arial"/>
          <w:i/>
          <w:iCs/>
          <w:sz w:val="24"/>
          <w:szCs w:val="24"/>
        </w:rPr>
        <w:t xml:space="preserve"> </w:t>
      </w:r>
      <w:r w:rsidRPr="0000180F">
        <w:rPr>
          <w:rFonts w:ascii="Arial" w:hAnsi="Arial" w:cs="Arial"/>
          <w:i/>
          <w:iCs/>
          <w:sz w:val="24"/>
          <w:szCs w:val="24"/>
        </w:rPr>
        <w:t>che non si può misurare né contare.</w:t>
      </w:r>
      <w:r>
        <w:rPr>
          <w:rFonts w:ascii="Arial" w:hAnsi="Arial" w:cs="Arial"/>
          <w:i/>
          <w:iCs/>
          <w:sz w:val="24"/>
          <w:szCs w:val="24"/>
        </w:rPr>
        <w:t xml:space="preserve"> </w:t>
      </w:r>
      <w:r w:rsidRPr="0000180F">
        <w:rPr>
          <w:rFonts w:ascii="Arial" w:hAnsi="Arial" w:cs="Arial"/>
          <w:i/>
          <w:iCs/>
          <w:sz w:val="24"/>
          <w:szCs w:val="24"/>
        </w:rPr>
        <w:t>E avverrà che invece di dire loro:</w:t>
      </w:r>
      <w:r>
        <w:rPr>
          <w:rFonts w:ascii="Arial" w:hAnsi="Arial" w:cs="Arial"/>
          <w:i/>
          <w:iCs/>
          <w:sz w:val="24"/>
          <w:szCs w:val="24"/>
        </w:rPr>
        <w:t xml:space="preserve"> </w:t>
      </w:r>
      <w:r w:rsidRPr="0000180F">
        <w:rPr>
          <w:rFonts w:ascii="Arial" w:hAnsi="Arial" w:cs="Arial"/>
          <w:i/>
          <w:iCs/>
          <w:sz w:val="24"/>
          <w:szCs w:val="24"/>
        </w:rPr>
        <w:t>“Voi non siete popolo mio”,</w:t>
      </w:r>
      <w:r>
        <w:rPr>
          <w:rFonts w:ascii="Arial" w:hAnsi="Arial" w:cs="Arial"/>
          <w:i/>
          <w:iCs/>
          <w:sz w:val="24"/>
          <w:szCs w:val="24"/>
        </w:rPr>
        <w:t xml:space="preserve"> </w:t>
      </w:r>
      <w:r w:rsidRPr="0000180F">
        <w:rPr>
          <w:rFonts w:ascii="Arial" w:hAnsi="Arial" w:cs="Arial"/>
          <w:i/>
          <w:iCs/>
          <w:sz w:val="24"/>
          <w:szCs w:val="24"/>
        </w:rPr>
        <w:t>si dirà loro: “Siete figli del Dio vivente”.</w:t>
      </w:r>
      <w:r>
        <w:rPr>
          <w:rFonts w:ascii="Arial" w:hAnsi="Arial" w:cs="Arial"/>
          <w:i/>
          <w:iCs/>
          <w:sz w:val="24"/>
          <w:szCs w:val="24"/>
        </w:rPr>
        <w:t xml:space="preserve"> </w:t>
      </w:r>
      <w:r w:rsidRPr="0000180F">
        <w:rPr>
          <w:rFonts w:ascii="Arial" w:hAnsi="Arial" w:cs="Arial"/>
          <w:i/>
          <w:iCs/>
          <w:sz w:val="24"/>
          <w:szCs w:val="24"/>
        </w:rPr>
        <w:t>I figli di Giuda e i figli d’Israele</w:t>
      </w:r>
      <w:r>
        <w:rPr>
          <w:rFonts w:ascii="Arial" w:hAnsi="Arial" w:cs="Arial"/>
          <w:i/>
          <w:iCs/>
          <w:sz w:val="24"/>
          <w:szCs w:val="24"/>
        </w:rPr>
        <w:t xml:space="preserve"> </w:t>
      </w:r>
      <w:r w:rsidRPr="0000180F">
        <w:rPr>
          <w:rFonts w:ascii="Arial" w:hAnsi="Arial" w:cs="Arial"/>
          <w:i/>
          <w:iCs/>
          <w:sz w:val="24"/>
          <w:szCs w:val="24"/>
        </w:rPr>
        <w:t>si riuniranno insieme,</w:t>
      </w:r>
      <w:r>
        <w:rPr>
          <w:rFonts w:ascii="Arial" w:hAnsi="Arial" w:cs="Arial"/>
          <w:i/>
          <w:iCs/>
          <w:sz w:val="24"/>
          <w:szCs w:val="24"/>
        </w:rPr>
        <w:t xml:space="preserve"> </w:t>
      </w:r>
      <w:r w:rsidRPr="0000180F">
        <w:rPr>
          <w:rFonts w:ascii="Arial" w:hAnsi="Arial" w:cs="Arial"/>
          <w:i/>
          <w:iCs/>
          <w:sz w:val="24"/>
          <w:szCs w:val="24"/>
        </w:rPr>
        <w:t>si daranno un unico capo</w:t>
      </w:r>
      <w:r>
        <w:rPr>
          <w:rFonts w:ascii="Arial" w:hAnsi="Arial" w:cs="Arial"/>
          <w:i/>
          <w:iCs/>
          <w:sz w:val="24"/>
          <w:szCs w:val="24"/>
        </w:rPr>
        <w:t xml:space="preserve"> </w:t>
      </w:r>
      <w:r w:rsidRPr="0000180F">
        <w:rPr>
          <w:rFonts w:ascii="Arial" w:hAnsi="Arial" w:cs="Arial"/>
          <w:i/>
          <w:iCs/>
          <w:sz w:val="24"/>
          <w:szCs w:val="24"/>
        </w:rPr>
        <w:t>e saliranno dalla terra,</w:t>
      </w:r>
      <w:r>
        <w:rPr>
          <w:rFonts w:ascii="Arial" w:hAnsi="Arial" w:cs="Arial"/>
          <w:i/>
          <w:iCs/>
          <w:sz w:val="24"/>
          <w:szCs w:val="24"/>
        </w:rPr>
        <w:t xml:space="preserve"> </w:t>
      </w:r>
      <w:r w:rsidRPr="0000180F">
        <w:rPr>
          <w:rFonts w:ascii="Arial" w:hAnsi="Arial" w:cs="Arial"/>
          <w:i/>
          <w:iCs/>
          <w:sz w:val="24"/>
          <w:szCs w:val="24"/>
        </w:rPr>
        <w:t>perché grande sarà il giorno di Izreèl!</w:t>
      </w:r>
      <w:r>
        <w:rPr>
          <w:rFonts w:ascii="Arial" w:hAnsi="Arial" w:cs="Arial"/>
          <w:i/>
          <w:iCs/>
          <w:sz w:val="24"/>
          <w:szCs w:val="24"/>
        </w:rPr>
        <w:t xml:space="preserve"> </w:t>
      </w:r>
      <w:r w:rsidRPr="0000180F">
        <w:rPr>
          <w:rFonts w:ascii="Arial" w:hAnsi="Arial" w:cs="Arial"/>
          <w:i/>
          <w:iCs/>
          <w:sz w:val="24"/>
          <w:szCs w:val="24"/>
        </w:rPr>
        <w:t>Dite ai vostri fratelli: “Popolo mio”,</w:t>
      </w:r>
      <w:r>
        <w:rPr>
          <w:rFonts w:ascii="Arial" w:hAnsi="Arial" w:cs="Arial"/>
          <w:i/>
          <w:iCs/>
          <w:sz w:val="24"/>
          <w:szCs w:val="24"/>
        </w:rPr>
        <w:t xml:space="preserve"> </w:t>
      </w:r>
      <w:r w:rsidRPr="0000180F">
        <w:rPr>
          <w:rFonts w:ascii="Arial" w:hAnsi="Arial" w:cs="Arial"/>
          <w:i/>
          <w:iCs/>
          <w:sz w:val="24"/>
          <w:szCs w:val="24"/>
        </w:rPr>
        <w:t>e alle vostre sorelle: “Amata”.</w:t>
      </w:r>
      <w:r>
        <w:rPr>
          <w:rFonts w:ascii="Arial" w:hAnsi="Arial" w:cs="Arial"/>
          <w:i/>
          <w:iCs/>
          <w:sz w:val="24"/>
          <w:szCs w:val="24"/>
        </w:rPr>
        <w:t xml:space="preserve"> </w:t>
      </w:r>
    </w:p>
    <w:p w14:paraId="54C46695"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Accusate vostra madre, accusatela,</w:t>
      </w:r>
      <w:r>
        <w:rPr>
          <w:rFonts w:ascii="Arial" w:hAnsi="Arial" w:cs="Arial"/>
          <w:i/>
          <w:iCs/>
          <w:sz w:val="24"/>
          <w:szCs w:val="24"/>
        </w:rPr>
        <w:t xml:space="preserve"> </w:t>
      </w:r>
      <w:r w:rsidRPr="0000180F">
        <w:rPr>
          <w:rFonts w:ascii="Arial" w:hAnsi="Arial" w:cs="Arial"/>
          <w:i/>
          <w:iCs/>
          <w:sz w:val="24"/>
          <w:szCs w:val="24"/>
        </w:rPr>
        <w:t>perché lei non è più mia moglie</w:t>
      </w:r>
      <w:r>
        <w:rPr>
          <w:rFonts w:ascii="Arial" w:hAnsi="Arial" w:cs="Arial"/>
          <w:i/>
          <w:iCs/>
          <w:sz w:val="24"/>
          <w:szCs w:val="24"/>
        </w:rPr>
        <w:t xml:space="preserve"> </w:t>
      </w:r>
      <w:r w:rsidRPr="0000180F">
        <w:rPr>
          <w:rFonts w:ascii="Arial" w:hAnsi="Arial" w:cs="Arial"/>
          <w:i/>
          <w:iCs/>
          <w:sz w:val="24"/>
          <w:szCs w:val="24"/>
        </w:rPr>
        <w:t>e io non sono più suo marito!</w:t>
      </w:r>
      <w:r>
        <w:rPr>
          <w:rFonts w:ascii="Arial" w:hAnsi="Arial" w:cs="Arial"/>
          <w:i/>
          <w:iCs/>
          <w:sz w:val="24"/>
          <w:szCs w:val="24"/>
        </w:rPr>
        <w:t xml:space="preserve"> </w:t>
      </w:r>
      <w:r w:rsidRPr="0000180F">
        <w:rPr>
          <w:rFonts w:ascii="Arial" w:hAnsi="Arial" w:cs="Arial"/>
          <w:i/>
          <w:iCs/>
          <w:sz w:val="24"/>
          <w:szCs w:val="24"/>
        </w:rPr>
        <w:t>Si tolga dalla faccia i segni delle sue prostituzioni</w:t>
      </w:r>
      <w:r>
        <w:rPr>
          <w:rFonts w:ascii="Arial" w:hAnsi="Arial" w:cs="Arial"/>
          <w:i/>
          <w:iCs/>
          <w:sz w:val="24"/>
          <w:szCs w:val="24"/>
        </w:rPr>
        <w:t xml:space="preserve"> </w:t>
      </w:r>
      <w:r w:rsidRPr="0000180F">
        <w:rPr>
          <w:rFonts w:ascii="Arial" w:hAnsi="Arial" w:cs="Arial"/>
          <w:i/>
          <w:iCs/>
          <w:sz w:val="24"/>
          <w:szCs w:val="24"/>
        </w:rPr>
        <w:t>e i segni del suo adulterio dal suo petto;</w:t>
      </w:r>
      <w:r>
        <w:rPr>
          <w:rFonts w:ascii="Arial" w:hAnsi="Arial" w:cs="Arial"/>
          <w:i/>
          <w:iCs/>
          <w:sz w:val="24"/>
          <w:szCs w:val="24"/>
        </w:rPr>
        <w:t xml:space="preserve"> </w:t>
      </w:r>
      <w:r w:rsidRPr="0000180F">
        <w:rPr>
          <w:rFonts w:ascii="Arial" w:hAnsi="Arial" w:cs="Arial"/>
          <w:i/>
          <w:iCs/>
          <w:sz w:val="24"/>
          <w:szCs w:val="24"/>
        </w:rPr>
        <w:t>altrimenti la spoglierò tutta nuda</w:t>
      </w:r>
      <w:r>
        <w:rPr>
          <w:rFonts w:ascii="Arial" w:hAnsi="Arial" w:cs="Arial"/>
          <w:i/>
          <w:iCs/>
          <w:sz w:val="24"/>
          <w:szCs w:val="24"/>
        </w:rPr>
        <w:t xml:space="preserve"> </w:t>
      </w:r>
      <w:r w:rsidRPr="0000180F">
        <w:rPr>
          <w:rFonts w:ascii="Arial" w:hAnsi="Arial" w:cs="Arial"/>
          <w:i/>
          <w:iCs/>
          <w:sz w:val="24"/>
          <w:szCs w:val="24"/>
        </w:rPr>
        <w:t>e la renderò simile a quando nacque,</w:t>
      </w:r>
      <w:r>
        <w:rPr>
          <w:rFonts w:ascii="Arial" w:hAnsi="Arial" w:cs="Arial"/>
          <w:i/>
          <w:iCs/>
          <w:sz w:val="24"/>
          <w:szCs w:val="24"/>
        </w:rPr>
        <w:t xml:space="preserve"> </w:t>
      </w:r>
      <w:r w:rsidRPr="0000180F">
        <w:rPr>
          <w:rFonts w:ascii="Arial" w:hAnsi="Arial" w:cs="Arial"/>
          <w:i/>
          <w:iCs/>
          <w:sz w:val="24"/>
          <w:szCs w:val="24"/>
        </w:rPr>
        <w:t>e la ridurrò a un deserto, come una terra arida,</w:t>
      </w:r>
      <w:r>
        <w:rPr>
          <w:rFonts w:ascii="Arial" w:hAnsi="Arial" w:cs="Arial"/>
          <w:i/>
          <w:iCs/>
          <w:sz w:val="24"/>
          <w:szCs w:val="24"/>
        </w:rPr>
        <w:t xml:space="preserve"> </w:t>
      </w:r>
      <w:r w:rsidRPr="0000180F">
        <w:rPr>
          <w:rFonts w:ascii="Arial" w:hAnsi="Arial" w:cs="Arial"/>
          <w:i/>
          <w:iCs/>
          <w:sz w:val="24"/>
          <w:szCs w:val="24"/>
        </w:rPr>
        <w:t>e la farò morire di sete.</w:t>
      </w:r>
      <w:r>
        <w:rPr>
          <w:rFonts w:ascii="Arial" w:hAnsi="Arial" w:cs="Arial"/>
          <w:i/>
          <w:iCs/>
          <w:sz w:val="24"/>
          <w:szCs w:val="24"/>
        </w:rPr>
        <w:t xml:space="preserve"> </w:t>
      </w:r>
      <w:r w:rsidRPr="0000180F">
        <w:rPr>
          <w:rFonts w:ascii="Arial" w:hAnsi="Arial" w:cs="Arial"/>
          <w:i/>
          <w:iCs/>
          <w:sz w:val="24"/>
          <w:szCs w:val="24"/>
        </w:rPr>
        <w:t>I suoi figli non li amerò,</w:t>
      </w:r>
      <w:r>
        <w:rPr>
          <w:rFonts w:ascii="Arial" w:hAnsi="Arial" w:cs="Arial"/>
          <w:i/>
          <w:iCs/>
          <w:sz w:val="24"/>
          <w:szCs w:val="24"/>
        </w:rPr>
        <w:t xml:space="preserve"> </w:t>
      </w:r>
      <w:r w:rsidRPr="0000180F">
        <w:rPr>
          <w:rFonts w:ascii="Arial" w:hAnsi="Arial" w:cs="Arial"/>
          <w:i/>
          <w:iCs/>
          <w:sz w:val="24"/>
          <w:szCs w:val="24"/>
        </w:rPr>
        <w:t>perché sono figli di prostituzione.</w:t>
      </w:r>
    </w:p>
    <w:p w14:paraId="0DA036BA"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La loro madre, infatti, si è prostituita,</w:t>
      </w:r>
      <w:r>
        <w:rPr>
          <w:rFonts w:ascii="Arial" w:hAnsi="Arial" w:cs="Arial"/>
          <w:i/>
          <w:iCs/>
          <w:sz w:val="24"/>
          <w:szCs w:val="24"/>
        </w:rPr>
        <w:t xml:space="preserve"> </w:t>
      </w:r>
      <w:r w:rsidRPr="0000180F">
        <w:rPr>
          <w:rFonts w:ascii="Arial" w:hAnsi="Arial" w:cs="Arial"/>
          <w:i/>
          <w:iCs/>
          <w:sz w:val="24"/>
          <w:szCs w:val="24"/>
        </w:rPr>
        <w:t>la loro genitrice si è coperta di vergogna,</w:t>
      </w:r>
      <w:r>
        <w:rPr>
          <w:rFonts w:ascii="Arial" w:hAnsi="Arial" w:cs="Arial"/>
          <w:i/>
          <w:iCs/>
          <w:sz w:val="24"/>
          <w:szCs w:val="24"/>
        </w:rPr>
        <w:t xml:space="preserve"> </w:t>
      </w:r>
      <w:r w:rsidRPr="0000180F">
        <w:rPr>
          <w:rFonts w:ascii="Arial" w:hAnsi="Arial" w:cs="Arial"/>
          <w:i/>
          <w:iCs/>
          <w:sz w:val="24"/>
          <w:szCs w:val="24"/>
        </w:rPr>
        <w:t>perché ha detto: “Seguirò i miei amanti,</w:t>
      </w:r>
      <w:r>
        <w:rPr>
          <w:rFonts w:ascii="Arial" w:hAnsi="Arial" w:cs="Arial"/>
          <w:i/>
          <w:iCs/>
          <w:sz w:val="24"/>
          <w:szCs w:val="24"/>
        </w:rPr>
        <w:t xml:space="preserve"> </w:t>
      </w:r>
      <w:r w:rsidRPr="0000180F">
        <w:rPr>
          <w:rFonts w:ascii="Arial" w:hAnsi="Arial" w:cs="Arial"/>
          <w:i/>
          <w:iCs/>
          <w:sz w:val="24"/>
          <w:szCs w:val="24"/>
        </w:rPr>
        <w:t>che mi danno il mio pane e la mia acqua,</w:t>
      </w:r>
      <w:r>
        <w:rPr>
          <w:rFonts w:ascii="Arial" w:hAnsi="Arial" w:cs="Arial"/>
          <w:i/>
          <w:iCs/>
          <w:sz w:val="24"/>
          <w:szCs w:val="24"/>
        </w:rPr>
        <w:t xml:space="preserve"> </w:t>
      </w:r>
      <w:r w:rsidRPr="0000180F">
        <w:rPr>
          <w:rFonts w:ascii="Arial" w:hAnsi="Arial" w:cs="Arial"/>
          <w:i/>
          <w:iCs/>
          <w:sz w:val="24"/>
          <w:szCs w:val="24"/>
        </w:rPr>
        <w:t>la mia lana, il mio lino,</w:t>
      </w:r>
      <w:r>
        <w:rPr>
          <w:rFonts w:ascii="Arial" w:hAnsi="Arial" w:cs="Arial"/>
          <w:i/>
          <w:iCs/>
          <w:sz w:val="24"/>
          <w:szCs w:val="24"/>
        </w:rPr>
        <w:t xml:space="preserve"> </w:t>
      </w:r>
      <w:r w:rsidRPr="0000180F">
        <w:rPr>
          <w:rFonts w:ascii="Arial" w:hAnsi="Arial" w:cs="Arial"/>
          <w:i/>
          <w:iCs/>
          <w:sz w:val="24"/>
          <w:szCs w:val="24"/>
        </w:rPr>
        <w:t>il mio olio e le mie bevande”.</w:t>
      </w:r>
      <w:r>
        <w:rPr>
          <w:rFonts w:ascii="Arial" w:hAnsi="Arial" w:cs="Arial"/>
          <w:i/>
          <w:iCs/>
          <w:sz w:val="24"/>
          <w:szCs w:val="24"/>
        </w:rPr>
        <w:t xml:space="preserve"> </w:t>
      </w:r>
    </w:p>
    <w:p w14:paraId="566033D1"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Perciò ecco, ti chiuderò la strada con spine,</w:t>
      </w:r>
      <w:r>
        <w:rPr>
          <w:rFonts w:ascii="Arial" w:hAnsi="Arial" w:cs="Arial"/>
          <w:i/>
          <w:iCs/>
          <w:sz w:val="24"/>
          <w:szCs w:val="24"/>
        </w:rPr>
        <w:t xml:space="preserve"> </w:t>
      </w:r>
      <w:r w:rsidRPr="0000180F">
        <w:rPr>
          <w:rFonts w:ascii="Arial" w:hAnsi="Arial" w:cs="Arial"/>
          <w:i/>
          <w:iCs/>
          <w:sz w:val="24"/>
          <w:szCs w:val="24"/>
        </w:rPr>
        <w:t>la sbarrerò con barriere</w:t>
      </w:r>
      <w:r>
        <w:rPr>
          <w:rFonts w:ascii="Arial" w:hAnsi="Arial" w:cs="Arial"/>
          <w:i/>
          <w:iCs/>
          <w:sz w:val="24"/>
          <w:szCs w:val="24"/>
        </w:rPr>
        <w:t xml:space="preserve"> </w:t>
      </w:r>
      <w:r w:rsidRPr="0000180F">
        <w:rPr>
          <w:rFonts w:ascii="Arial" w:hAnsi="Arial" w:cs="Arial"/>
          <w:i/>
          <w:iCs/>
          <w:sz w:val="24"/>
          <w:szCs w:val="24"/>
        </w:rPr>
        <w:t>e non ritroverà i suoi sentieri.</w:t>
      </w:r>
      <w:r>
        <w:rPr>
          <w:rFonts w:ascii="Arial" w:hAnsi="Arial" w:cs="Arial"/>
          <w:i/>
          <w:iCs/>
          <w:sz w:val="24"/>
          <w:szCs w:val="24"/>
        </w:rPr>
        <w:t xml:space="preserve"> </w:t>
      </w:r>
      <w:r w:rsidRPr="0000180F">
        <w:rPr>
          <w:rFonts w:ascii="Arial" w:hAnsi="Arial" w:cs="Arial"/>
          <w:i/>
          <w:iCs/>
          <w:sz w:val="24"/>
          <w:szCs w:val="24"/>
        </w:rPr>
        <w:t>Inseguirà i suoi amanti,</w:t>
      </w:r>
      <w:r>
        <w:rPr>
          <w:rFonts w:ascii="Arial" w:hAnsi="Arial" w:cs="Arial"/>
          <w:i/>
          <w:iCs/>
          <w:sz w:val="24"/>
          <w:szCs w:val="24"/>
        </w:rPr>
        <w:t xml:space="preserve"> </w:t>
      </w:r>
      <w:r w:rsidRPr="0000180F">
        <w:rPr>
          <w:rFonts w:ascii="Arial" w:hAnsi="Arial" w:cs="Arial"/>
          <w:i/>
          <w:iCs/>
          <w:sz w:val="24"/>
          <w:szCs w:val="24"/>
        </w:rPr>
        <w:t>ma non li raggiungerà,</w:t>
      </w:r>
      <w:r>
        <w:rPr>
          <w:rFonts w:ascii="Arial" w:hAnsi="Arial" w:cs="Arial"/>
          <w:i/>
          <w:iCs/>
          <w:sz w:val="24"/>
          <w:szCs w:val="24"/>
        </w:rPr>
        <w:t xml:space="preserve"> </w:t>
      </w:r>
      <w:r w:rsidRPr="0000180F">
        <w:rPr>
          <w:rFonts w:ascii="Arial" w:hAnsi="Arial" w:cs="Arial"/>
          <w:i/>
          <w:iCs/>
          <w:sz w:val="24"/>
          <w:szCs w:val="24"/>
        </w:rPr>
        <w:t>li cercherà senza trovarli.</w:t>
      </w:r>
      <w:r>
        <w:rPr>
          <w:rFonts w:ascii="Arial" w:hAnsi="Arial" w:cs="Arial"/>
          <w:i/>
          <w:iCs/>
          <w:sz w:val="24"/>
          <w:szCs w:val="24"/>
        </w:rPr>
        <w:t xml:space="preserve"> </w:t>
      </w:r>
      <w:r w:rsidRPr="0000180F">
        <w:rPr>
          <w:rFonts w:ascii="Arial" w:hAnsi="Arial" w:cs="Arial"/>
          <w:i/>
          <w:iCs/>
          <w:sz w:val="24"/>
          <w:szCs w:val="24"/>
        </w:rPr>
        <w:t>Allora dirà: “Ritornerò al mio marito di prima,</w:t>
      </w:r>
      <w:r>
        <w:rPr>
          <w:rFonts w:ascii="Arial" w:hAnsi="Arial" w:cs="Arial"/>
          <w:i/>
          <w:iCs/>
          <w:sz w:val="24"/>
          <w:szCs w:val="24"/>
        </w:rPr>
        <w:t xml:space="preserve"> </w:t>
      </w:r>
      <w:r w:rsidRPr="0000180F">
        <w:rPr>
          <w:rFonts w:ascii="Arial" w:hAnsi="Arial" w:cs="Arial"/>
          <w:i/>
          <w:iCs/>
          <w:sz w:val="24"/>
          <w:szCs w:val="24"/>
        </w:rPr>
        <w:t>perché stavo meglio di adesso”.</w:t>
      </w:r>
      <w:r>
        <w:rPr>
          <w:rFonts w:ascii="Arial" w:hAnsi="Arial" w:cs="Arial"/>
          <w:i/>
          <w:iCs/>
          <w:sz w:val="24"/>
          <w:szCs w:val="24"/>
        </w:rPr>
        <w:t xml:space="preserve"> </w:t>
      </w:r>
      <w:r w:rsidRPr="0000180F">
        <w:rPr>
          <w:rFonts w:ascii="Arial" w:hAnsi="Arial" w:cs="Arial"/>
          <w:i/>
          <w:iCs/>
          <w:sz w:val="24"/>
          <w:szCs w:val="24"/>
        </w:rPr>
        <w:t>Non capì che io le davo</w:t>
      </w:r>
      <w:r>
        <w:rPr>
          <w:rFonts w:ascii="Arial" w:hAnsi="Arial" w:cs="Arial"/>
          <w:i/>
          <w:iCs/>
          <w:sz w:val="24"/>
          <w:szCs w:val="24"/>
        </w:rPr>
        <w:t xml:space="preserve"> </w:t>
      </w:r>
      <w:r w:rsidRPr="0000180F">
        <w:rPr>
          <w:rFonts w:ascii="Arial" w:hAnsi="Arial" w:cs="Arial"/>
          <w:i/>
          <w:iCs/>
          <w:sz w:val="24"/>
          <w:szCs w:val="24"/>
        </w:rPr>
        <w:t>grano, vino nuovo e olio,</w:t>
      </w:r>
      <w:r>
        <w:rPr>
          <w:rFonts w:ascii="Arial" w:hAnsi="Arial" w:cs="Arial"/>
          <w:i/>
          <w:iCs/>
          <w:sz w:val="24"/>
          <w:szCs w:val="24"/>
        </w:rPr>
        <w:t xml:space="preserve"> </w:t>
      </w:r>
      <w:r w:rsidRPr="0000180F">
        <w:rPr>
          <w:rFonts w:ascii="Arial" w:hAnsi="Arial" w:cs="Arial"/>
          <w:i/>
          <w:iCs/>
          <w:sz w:val="24"/>
          <w:szCs w:val="24"/>
        </w:rPr>
        <w:t>e la coprivo d’argento e d’oro,</w:t>
      </w:r>
      <w:r>
        <w:rPr>
          <w:rFonts w:ascii="Arial" w:hAnsi="Arial" w:cs="Arial"/>
          <w:i/>
          <w:iCs/>
          <w:sz w:val="24"/>
          <w:szCs w:val="24"/>
        </w:rPr>
        <w:t xml:space="preserve"> </w:t>
      </w:r>
      <w:r w:rsidRPr="0000180F">
        <w:rPr>
          <w:rFonts w:ascii="Arial" w:hAnsi="Arial" w:cs="Arial"/>
          <w:i/>
          <w:iCs/>
          <w:sz w:val="24"/>
          <w:szCs w:val="24"/>
        </w:rPr>
        <w:t>che hanno usato per Baal.</w:t>
      </w:r>
    </w:p>
    <w:p w14:paraId="43B0C63F"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Perciò anch’io tornerò a riprendere</w:t>
      </w:r>
      <w:r>
        <w:rPr>
          <w:rFonts w:ascii="Arial" w:hAnsi="Arial" w:cs="Arial"/>
          <w:i/>
          <w:iCs/>
          <w:sz w:val="24"/>
          <w:szCs w:val="24"/>
        </w:rPr>
        <w:t xml:space="preserve"> </w:t>
      </w:r>
      <w:r w:rsidRPr="0000180F">
        <w:rPr>
          <w:rFonts w:ascii="Arial" w:hAnsi="Arial" w:cs="Arial"/>
          <w:i/>
          <w:iCs/>
          <w:sz w:val="24"/>
          <w:szCs w:val="24"/>
        </w:rPr>
        <w:t>il mio grano, a suo tempo,</w:t>
      </w:r>
      <w:r>
        <w:rPr>
          <w:rFonts w:ascii="Arial" w:hAnsi="Arial" w:cs="Arial"/>
          <w:i/>
          <w:iCs/>
          <w:sz w:val="24"/>
          <w:szCs w:val="24"/>
        </w:rPr>
        <w:t xml:space="preserve"> </w:t>
      </w:r>
      <w:r w:rsidRPr="0000180F">
        <w:rPr>
          <w:rFonts w:ascii="Arial" w:hAnsi="Arial" w:cs="Arial"/>
          <w:i/>
          <w:iCs/>
          <w:sz w:val="24"/>
          <w:szCs w:val="24"/>
        </w:rPr>
        <w:t>il mio vino nuovo nella sua stagione;</w:t>
      </w:r>
      <w:r>
        <w:rPr>
          <w:rFonts w:ascii="Arial" w:hAnsi="Arial" w:cs="Arial"/>
          <w:i/>
          <w:iCs/>
          <w:sz w:val="24"/>
          <w:szCs w:val="24"/>
        </w:rPr>
        <w:t xml:space="preserve"> </w:t>
      </w:r>
      <w:r w:rsidRPr="0000180F">
        <w:rPr>
          <w:rFonts w:ascii="Arial" w:hAnsi="Arial" w:cs="Arial"/>
          <w:i/>
          <w:iCs/>
          <w:sz w:val="24"/>
          <w:szCs w:val="24"/>
        </w:rPr>
        <w:t>porterò via la mia lana e il mio lino,</w:t>
      </w:r>
      <w:r>
        <w:rPr>
          <w:rFonts w:ascii="Arial" w:hAnsi="Arial" w:cs="Arial"/>
          <w:i/>
          <w:iCs/>
          <w:sz w:val="24"/>
          <w:szCs w:val="24"/>
        </w:rPr>
        <w:t xml:space="preserve"> </w:t>
      </w:r>
      <w:r w:rsidRPr="0000180F">
        <w:rPr>
          <w:rFonts w:ascii="Arial" w:hAnsi="Arial" w:cs="Arial"/>
          <w:i/>
          <w:iCs/>
          <w:sz w:val="24"/>
          <w:szCs w:val="24"/>
        </w:rPr>
        <w:t>che dovevano coprire le sue nudità.</w:t>
      </w:r>
      <w:r>
        <w:rPr>
          <w:rFonts w:ascii="Arial" w:hAnsi="Arial" w:cs="Arial"/>
          <w:i/>
          <w:iCs/>
          <w:sz w:val="24"/>
          <w:szCs w:val="24"/>
        </w:rPr>
        <w:t xml:space="preserve"> </w:t>
      </w:r>
      <w:r w:rsidRPr="0000180F">
        <w:rPr>
          <w:rFonts w:ascii="Arial" w:hAnsi="Arial" w:cs="Arial"/>
          <w:i/>
          <w:iCs/>
          <w:sz w:val="24"/>
          <w:szCs w:val="24"/>
        </w:rPr>
        <w:t>Scoprirò allora le sue vergogne</w:t>
      </w:r>
      <w:r>
        <w:rPr>
          <w:rFonts w:ascii="Arial" w:hAnsi="Arial" w:cs="Arial"/>
          <w:i/>
          <w:iCs/>
          <w:sz w:val="24"/>
          <w:szCs w:val="24"/>
        </w:rPr>
        <w:t xml:space="preserve"> </w:t>
      </w:r>
      <w:r w:rsidRPr="0000180F">
        <w:rPr>
          <w:rFonts w:ascii="Arial" w:hAnsi="Arial" w:cs="Arial"/>
          <w:i/>
          <w:iCs/>
          <w:sz w:val="24"/>
          <w:szCs w:val="24"/>
        </w:rPr>
        <w:t>agli occhi dei suoi amanti</w:t>
      </w:r>
      <w:r>
        <w:rPr>
          <w:rFonts w:ascii="Arial" w:hAnsi="Arial" w:cs="Arial"/>
          <w:i/>
          <w:iCs/>
          <w:sz w:val="24"/>
          <w:szCs w:val="24"/>
        </w:rPr>
        <w:t xml:space="preserve"> </w:t>
      </w:r>
      <w:r w:rsidRPr="0000180F">
        <w:rPr>
          <w:rFonts w:ascii="Arial" w:hAnsi="Arial" w:cs="Arial"/>
          <w:i/>
          <w:iCs/>
          <w:sz w:val="24"/>
          <w:szCs w:val="24"/>
        </w:rPr>
        <w:t>e nessuno la toglierà dalle mie mani.</w:t>
      </w:r>
      <w:r>
        <w:rPr>
          <w:rFonts w:ascii="Arial" w:hAnsi="Arial" w:cs="Arial"/>
          <w:i/>
          <w:iCs/>
          <w:sz w:val="24"/>
          <w:szCs w:val="24"/>
        </w:rPr>
        <w:t xml:space="preserve"> </w:t>
      </w:r>
      <w:r w:rsidRPr="0000180F">
        <w:rPr>
          <w:rFonts w:ascii="Arial" w:hAnsi="Arial" w:cs="Arial"/>
          <w:i/>
          <w:iCs/>
          <w:sz w:val="24"/>
          <w:szCs w:val="24"/>
        </w:rPr>
        <w:t>Farò cessare tutte le sue gioie,</w:t>
      </w:r>
      <w:r>
        <w:rPr>
          <w:rFonts w:ascii="Arial" w:hAnsi="Arial" w:cs="Arial"/>
          <w:i/>
          <w:iCs/>
          <w:sz w:val="24"/>
          <w:szCs w:val="24"/>
        </w:rPr>
        <w:t xml:space="preserve"> </w:t>
      </w:r>
      <w:r w:rsidRPr="0000180F">
        <w:rPr>
          <w:rFonts w:ascii="Arial" w:hAnsi="Arial" w:cs="Arial"/>
          <w:i/>
          <w:iCs/>
          <w:sz w:val="24"/>
          <w:szCs w:val="24"/>
        </w:rPr>
        <w:t>le feste, i noviluni, i sabati,</w:t>
      </w:r>
      <w:r>
        <w:rPr>
          <w:rFonts w:ascii="Arial" w:hAnsi="Arial" w:cs="Arial"/>
          <w:i/>
          <w:iCs/>
          <w:sz w:val="24"/>
          <w:szCs w:val="24"/>
        </w:rPr>
        <w:t xml:space="preserve"> </w:t>
      </w:r>
      <w:r w:rsidRPr="0000180F">
        <w:rPr>
          <w:rFonts w:ascii="Arial" w:hAnsi="Arial" w:cs="Arial"/>
          <w:i/>
          <w:iCs/>
          <w:sz w:val="24"/>
          <w:szCs w:val="24"/>
        </w:rPr>
        <w:t>tutte le sue assemblee solenni.</w:t>
      </w:r>
      <w:r>
        <w:rPr>
          <w:rFonts w:ascii="Arial" w:hAnsi="Arial" w:cs="Arial"/>
          <w:i/>
          <w:iCs/>
          <w:sz w:val="24"/>
          <w:szCs w:val="24"/>
        </w:rPr>
        <w:t xml:space="preserve"> </w:t>
      </w:r>
      <w:r w:rsidRPr="0000180F">
        <w:rPr>
          <w:rFonts w:ascii="Arial" w:hAnsi="Arial" w:cs="Arial"/>
          <w:i/>
          <w:iCs/>
          <w:sz w:val="24"/>
          <w:szCs w:val="24"/>
        </w:rPr>
        <w:t>Devasterò le sue viti e i suoi fichi,</w:t>
      </w:r>
      <w:r>
        <w:rPr>
          <w:rFonts w:ascii="Arial" w:hAnsi="Arial" w:cs="Arial"/>
          <w:i/>
          <w:iCs/>
          <w:sz w:val="24"/>
          <w:szCs w:val="24"/>
        </w:rPr>
        <w:t xml:space="preserve"> </w:t>
      </w:r>
      <w:r w:rsidRPr="0000180F">
        <w:rPr>
          <w:rFonts w:ascii="Arial" w:hAnsi="Arial" w:cs="Arial"/>
          <w:i/>
          <w:iCs/>
          <w:sz w:val="24"/>
          <w:szCs w:val="24"/>
        </w:rPr>
        <w:t>di cui ella diceva:</w:t>
      </w:r>
      <w:r>
        <w:rPr>
          <w:rFonts w:ascii="Arial" w:hAnsi="Arial" w:cs="Arial"/>
          <w:i/>
          <w:iCs/>
          <w:sz w:val="24"/>
          <w:szCs w:val="24"/>
        </w:rPr>
        <w:t xml:space="preserve"> </w:t>
      </w:r>
      <w:r w:rsidRPr="0000180F">
        <w:rPr>
          <w:rFonts w:ascii="Arial" w:hAnsi="Arial" w:cs="Arial"/>
          <w:i/>
          <w:iCs/>
          <w:sz w:val="24"/>
          <w:szCs w:val="24"/>
        </w:rPr>
        <w:t>“Ecco il dono che mi hanno dato i miei amanti”.</w:t>
      </w:r>
      <w:r>
        <w:rPr>
          <w:rFonts w:ascii="Arial" w:hAnsi="Arial" w:cs="Arial"/>
          <w:i/>
          <w:iCs/>
          <w:sz w:val="24"/>
          <w:szCs w:val="24"/>
        </w:rPr>
        <w:t xml:space="preserve"> </w:t>
      </w:r>
      <w:r w:rsidRPr="0000180F">
        <w:rPr>
          <w:rFonts w:ascii="Arial" w:hAnsi="Arial" w:cs="Arial"/>
          <w:i/>
          <w:iCs/>
          <w:sz w:val="24"/>
          <w:szCs w:val="24"/>
        </w:rPr>
        <w:t>Li ridurrò a una sterpaglia</w:t>
      </w:r>
      <w:r>
        <w:rPr>
          <w:rFonts w:ascii="Arial" w:hAnsi="Arial" w:cs="Arial"/>
          <w:i/>
          <w:iCs/>
          <w:sz w:val="24"/>
          <w:szCs w:val="24"/>
        </w:rPr>
        <w:t xml:space="preserve"> </w:t>
      </w:r>
      <w:r w:rsidRPr="0000180F">
        <w:rPr>
          <w:rFonts w:ascii="Arial" w:hAnsi="Arial" w:cs="Arial"/>
          <w:i/>
          <w:iCs/>
          <w:sz w:val="24"/>
          <w:szCs w:val="24"/>
        </w:rPr>
        <w:t>e a un pascolo di animali selvatici.</w:t>
      </w:r>
      <w:r>
        <w:rPr>
          <w:rFonts w:ascii="Arial" w:hAnsi="Arial" w:cs="Arial"/>
          <w:i/>
          <w:iCs/>
          <w:sz w:val="24"/>
          <w:szCs w:val="24"/>
        </w:rPr>
        <w:t xml:space="preserve"> </w:t>
      </w:r>
      <w:r w:rsidRPr="0000180F">
        <w:rPr>
          <w:rFonts w:ascii="Arial" w:hAnsi="Arial" w:cs="Arial"/>
          <w:i/>
          <w:iCs/>
          <w:sz w:val="24"/>
          <w:szCs w:val="24"/>
        </w:rPr>
        <w:t>La punirò per i giorni dedicati ai Baal,</w:t>
      </w:r>
      <w:r>
        <w:rPr>
          <w:rFonts w:ascii="Arial" w:hAnsi="Arial" w:cs="Arial"/>
          <w:i/>
          <w:iCs/>
          <w:sz w:val="24"/>
          <w:szCs w:val="24"/>
        </w:rPr>
        <w:t xml:space="preserve"> </w:t>
      </w:r>
      <w:r w:rsidRPr="0000180F">
        <w:rPr>
          <w:rFonts w:ascii="Arial" w:hAnsi="Arial" w:cs="Arial"/>
          <w:i/>
          <w:iCs/>
          <w:sz w:val="24"/>
          <w:szCs w:val="24"/>
        </w:rPr>
        <w:t>quando bruciava loro i profumi,</w:t>
      </w:r>
      <w:r>
        <w:rPr>
          <w:rFonts w:ascii="Arial" w:hAnsi="Arial" w:cs="Arial"/>
          <w:i/>
          <w:iCs/>
          <w:sz w:val="24"/>
          <w:szCs w:val="24"/>
        </w:rPr>
        <w:t xml:space="preserve"> </w:t>
      </w:r>
      <w:r w:rsidRPr="0000180F">
        <w:rPr>
          <w:rFonts w:ascii="Arial" w:hAnsi="Arial" w:cs="Arial"/>
          <w:i/>
          <w:iCs/>
          <w:sz w:val="24"/>
          <w:szCs w:val="24"/>
        </w:rPr>
        <w:t>si adornava di anelli e di collane</w:t>
      </w:r>
      <w:r>
        <w:rPr>
          <w:rFonts w:ascii="Arial" w:hAnsi="Arial" w:cs="Arial"/>
          <w:i/>
          <w:iCs/>
          <w:sz w:val="24"/>
          <w:szCs w:val="24"/>
        </w:rPr>
        <w:t xml:space="preserve"> </w:t>
      </w:r>
      <w:r w:rsidRPr="0000180F">
        <w:rPr>
          <w:rFonts w:ascii="Arial" w:hAnsi="Arial" w:cs="Arial"/>
          <w:i/>
          <w:iCs/>
          <w:sz w:val="24"/>
          <w:szCs w:val="24"/>
        </w:rPr>
        <w:t>e seguiva i suoi amanti,</w:t>
      </w:r>
      <w:r>
        <w:rPr>
          <w:rFonts w:ascii="Arial" w:hAnsi="Arial" w:cs="Arial"/>
          <w:i/>
          <w:iCs/>
          <w:sz w:val="24"/>
          <w:szCs w:val="24"/>
        </w:rPr>
        <w:t xml:space="preserve"> </w:t>
      </w:r>
      <w:r w:rsidRPr="0000180F">
        <w:rPr>
          <w:rFonts w:ascii="Arial" w:hAnsi="Arial" w:cs="Arial"/>
          <w:i/>
          <w:iCs/>
          <w:sz w:val="24"/>
          <w:szCs w:val="24"/>
        </w:rPr>
        <w:t>mentre dimenticava me!</w:t>
      </w:r>
      <w:r>
        <w:rPr>
          <w:rFonts w:ascii="Arial" w:hAnsi="Arial" w:cs="Arial"/>
          <w:i/>
          <w:iCs/>
          <w:sz w:val="24"/>
          <w:szCs w:val="24"/>
        </w:rPr>
        <w:t xml:space="preserve"> </w:t>
      </w:r>
      <w:r w:rsidRPr="0000180F">
        <w:rPr>
          <w:rFonts w:ascii="Arial" w:hAnsi="Arial" w:cs="Arial"/>
          <w:i/>
          <w:iCs/>
          <w:sz w:val="24"/>
          <w:szCs w:val="24"/>
        </w:rPr>
        <w:t>Oracolo del Signore.</w:t>
      </w:r>
    </w:p>
    <w:p w14:paraId="6FB2393F"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Perciò, ecco, io la sedurrò,</w:t>
      </w:r>
      <w:r>
        <w:rPr>
          <w:rFonts w:ascii="Arial" w:hAnsi="Arial" w:cs="Arial"/>
          <w:i/>
          <w:iCs/>
          <w:sz w:val="24"/>
          <w:szCs w:val="24"/>
        </w:rPr>
        <w:t xml:space="preserve"> </w:t>
      </w:r>
      <w:r w:rsidRPr="0000180F">
        <w:rPr>
          <w:rFonts w:ascii="Arial" w:hAnsi="Arial" w:cs="Arial"/>
          <w:i/>
          <w:iCs/>
          <w:sz w:val="24"/>
          <w:szCs w:val="24"/>
        </w:rPr>
        <w:t>la condurrò nel deserto</w:t>
      </w:r>
      <w:r>
        <w:rPr>
          <w:rFonts w:ascii="Arial" w:hAnsi="Arial" w:cs="Arial"/>
          <w:i/>
          <w:iCs/>
          <w:sz w:val="24"/>
          <w:szCs w:val="24"/>
        </w:rPr>
        <w:t xml:space="preserve"> </w:t>
      </w:r>
      <w:r w:rsidRPr="0000180F">
        <w:rPr>
          <w:rFonts w:ascii="Arial" w:hAnsi="Arial" w:cs="Arial"/>
          <w:i/>
          <w:iCs/>
          <w:sz w:val="24"/>
          <w:szCs w:val="24"/>
        </w:rPr>
        <w:t>e parlerò al suo cuore.</w:t>
      </w:r>
      <w:r>
        <w:rPr>
          <w:rFonts w:ascii="Arial" w:hAnsi="Arial" w:cs="Arial"/>
          <w:i/>
          <w:iCs/>
          <w:sz w:val="24"/>
          <w:szCs w:val="24"/>
        </w:rPr>
        <w:t xml:space="preserve"> </w:t>
      </w:r>
      <w:r w:rsidRPr="0000180F">
        <w:rPr>
          <w:rFonts w:ascii="Arial" w:hAnsi="Arial" w:cs="Arial"/>
          <w:i/>
          <w:iCs/>
          <w:sz w:val="24"/>
          <w:szCs w:val="24"/>
        </w:rPr>
        <w:t>Le renderò le sue vigne</w:t>
      </w:r>
      <w:r>
        <w:rPr>
          <w:rFonts w:ascii="Arial" w:hAnsi="Arial" w:cs="Arial"/>
          <w:i/>
          <w:iCs/>
          <w:sz w:val="24"/>
          <w:szCs w:val="24"/>
        </w:rPr>
        <w:t xml:space="preserve"> </w:t>
      </w:r>
      <w:r w:rsidRPr="0000180F">
        <w:rPr>
          <w:rFonts w:ascii="Arial" w:hAnsi="Arial" w:cs="Arial"/>
          <w:i/>
          <w:iCs/>
          <w:sz w:val="24"/>
          <w:szCs w:val="24"/>
        </w:rPr>
        <w:t>e trasformerò la valle di Acor</w:t>
      </w:r>
      <w:r>
        <w:rPr>
          <w:rFonts w:ascii="Arial" w:hAnsi="Arial" w:cs="Arial"/>
          <w:i/>
          <w:iCs/>
          <w:sz w:val="24"/>
          <w:szCs w:val="24"/>
        </w:rPr>
        <w:t xml:space="preserve"> </w:t>
      </w:r>
      <w:r w:rsidRPr="0000180F">
        <w:rPr>
          <w:rFonts w:ascii="Arial" w:hAnsi="Arial" w:cs="Arial"/>
          <w:i/>
          <w:iCs/>
          <w:sz w:val="24"/>
          <w:szCs w:val="24"/>
        </w:rPr>
        <w:t>in porta di speranza.</w:t>
      </w:r>
      <w:r>
        <w:rPr>
          <w:rFonts w:ascii="Arial" w:hAnsi="Arial" w:cs="Arial"/>
          <w:i/>
          <w:iCs/>
          <w:sz w:val="24"/>
          <w:szCs w:val="24"/>
        </w:rPr>
        <w:t xml:space="preserve"> </w:t>
      </w:r>
      <w:r w:rsidRPr="0000180F">
        <w:rPr>
          <w:rFonts w:ascii="Arial" w:hAnsi="Arial" w:cs="Arial"/>
          <w:i/>
          <w:iCs/>
          <w:sz w:val="24"/>
          <w:szCs w:val="24"/>
        </w:rPr>
        <w:t xml:space="preserve">Là mi </w:t>
      </w:r>
      <w:r w:rsidRPr="0000180F">
        <w:rPr>
          <w:rFonts w:ascii="Arial" w:hAnsi="Arial" w:cs="Arial"/>
          <w:i/>
          <w:iCs/>
          <w:sz w:val="24"/>
          <w:szCs w:val="24"/>
        </w:rPr>
        <w:lastRenderedPageBreak/>
        <w:t>risponderà</w:t>
      </w:r>
      <w:r>
        <w:rPr>
          <w:rFonts w:ascii="Arial" w:hAnsi="Arial" w:cs="Arial"/>
          <w:i/>
          <w:iCs/>
          <w:sz w:val="24"/>
          <w:szCs w:val="24"/>
        </w:rPr>
        <w:t xml:space="preserve"> </w:t>
      </w:r>
      <w:r w:rsidRPr="0000180F">
        <w:rPr>
          <w:rFonts w:ascii="Arial" w:hAnsi="Arial" w:cs="Arial"/>
          <w:i/>
          <w:iCs/>
          <w:sz w:val="24"/>
          <w:szCs w:val="24"/>
        </w:rPr>
        <w:t>come nei giorni della sua giovinezza,</w:t>
      </w:r>
      <w:r>
        <w:rPr>
          <w:rFonts w:ascii="Arial" w:hAnsi="Arial" w:cs="Arial"/>
          <w:i/>
          <w:iCs/>
          <w:sz w:val="24"/>
          <w:szCs w:val="24"/>
        </w:rPr>
        <w:t xml:space="preserve"> </w:t>
      </w:r>
      <w:r w:rsidRPr="0000180F">
        <w:rPr>
          <w:rFonts w:ascii="Arial" w:hAnsi="Arial" w:cs="Arial"/>
          <w:i/>
          <w:iCs/>
          <w:sz w:val="24"/>
          <w:szCs w:val="24"/>
        </w:rPr>
        <w:t>come quando uscì dal paese d’Egitto.</w:t>
      </w:r>
      <w:r>
        <w:rPr>
          <w:rFonts w:ascii="Arial" w:hAnsi="Arial" w:cs="Arial"/>
          <w:i/>
          <w:iCs/>
          <w:sz w:val="24"/>
          <w:szCs w:val="24"/>
        </w:rPr>
        <w:t xml:space="preserve"> </w:t>
      </w:r>
      <w:r w:rsidRPr="0000180F">
        <w:rPr>
          <w:rFonts w:ascii="Arial" w:hAnsi="Arial" w:cs="Arial"/>
          <w:i/>
          <w:iCs/>
          <w:sz w:val="24"/>
          <w:szCs w:val="24"/>
        </w:rPr>
        <w:t>E avverrà, in quel giorno</w:t>
      </w:r>
      <w:r>
        <w:rPr>
          <w:rFonts w:ascii="Arial" w:hAnsi="Arial" w:cs="Arial"/>
          <w:i/>
          <w:iCs/>
          <w:sz w:val="24"/>
          <w:szCs w:val="24"/>
        </w:rPr>
        <w:t xml:space="preserve"> </w:t>
      </w:r>
      <w:r w:rsidRPr="0000180F">
        <w:rPr>
          <w:rFonts w:ascii="Arial" w:hAnsi="Arial" w:cs="Arial"/>
          <w:i/>
          <w:iCs/>
          <w:sz w:val="24"/>
          <w:szCs w:val="24"/>
        </w:rPr>
        <w:t>– oracolo del Signore –</w:t>
      </w:r>
      <w:r>
        <w:rPr>
          <w:rFonts w:ascii="Arial" w:hAnsi="Arial" w:cs="Arial"/>
          <w:i/>
          <w:iCs/>
          <w:sz w:val="24"/>
          <w:szCs w:val="24"/>
        </w:rPr>
        <w:t xml:space="preserve"> </w:t>
      </w:r>
      <w:r w:rsidRPr="0000180F">
        <w:rPr>
          <w:rFonts w:ascii="Arial" w:hAnsi="Arial" w:cs="Arial"/>
          <w:i/>
          <w:iCs/>
          <w:sz w:val="24"/>
          <w:szCs w:val="24"/>
        </w:rPr>
        <w:t>mi chiamerai: “Marito mio”,</w:t>
      </w:r>
      <w:r>
        <w:rPr>
          <w:rFonts w:ascii="Arial" w:hAnsi="Arial" w:cs="Arial"/>
          <w:i/>
          <w:iCs/>
          <w:sz w:val="24"/>
          <w:szCs w:val="24"/>
        </w:rPr>
        <w:t xml:space="preserve"> </w:t>
      </w:r>
      <w:r w:rsidRPr="0000180F">
        <w:rPr>
          <w:rFonts w:ascii="Arial" w:hAnsi="Arial" w:cs="Arial"/>
          <w:i/>
          <w:iCs/>
          <w:sz w:val="24"/>
          <w:szCs w:val="24"/>
        </w:rPr>
        <w:t>e non mi chiamerai più: “Baal, mio padrone”.</w:t>
      </w:r>
      <w:r>
        <w:rPr>
          <w:rFonts w:ascii="Arial" w:hAnsi="Arial" w:cs="Arial"/>
          <w:i/>
          <w:iCs/>
          <w:sz w:val="24"/>
          <w:szCs w:val="24"/>
        </w:rPr>
        <w:t xml:space="preserve"> </w:t>
      </w:r>
      <w:r w:rsidRPr="0000180F">
        <w:rPr>
          <w:rFonts w:ascii="Arial" w:hAnsi="Arial" w:cs="Arial"/>
          <w:i/>
          <w:iCs/>
          <w:sz w:val="24"/>
          <w:szCs w:val="24"/>
        </w:rPr>
        <w:t>Le toglierò dalla bocca</w:t>
      </w:r>
      <w:r>
        <w:rPr>
          <w:rFonts w:ascii="Arial" w:hAnsi="Arial" w:cs="Arial"/>
          <w:i/>
          <w:iCs/>
          <w:sz w:val="24"/>
          <w:szCs w:val="24"/>
        </w:rPr>
        <w:t xml:space="preserve"> </w:t>
      </w:r>
      <w:r w:rsidRPr="0000180F">
        <w:rPr>
          <w:rFonts w:ascii="Arial" w:hAnsi="Arial" w:cs="Arial"/>
          <w:i/>
          <w:iCs/>
          <w:sz w:val="24"/>
          <w:szCs w:val="24"/>
        </w:rPr>
        <w:t>i nomi dei Baal</w:t>
      </w:r>
      <w:r>
        <w:rPr>
          <w:rFonts w:ascii="Arial" w:hAnsi="Arial" w:cs="Arial"/>
          <w:i/>
          <w:iCs/>
          <w:sz w:val="24"/>
          <w:szCs w:val="24"/>
        </w:rPr>
        <w:t xml:space="preserve"> </w:t>
      </w:r>
      <w:r w:rsidRPr="0000180F">
        <w:rPr>
          <w:rFonts w:ascii="Arial" w:hAnsi="Arial" w:cs="Arial"/>
          <w:i/>
          <w:iCs/>
          <w:sz w:val="24"/>
          <w:szCs w:val="24"/>
        </w:rPr>
        <w:t>e non saranno più chiamati per nome.</w:t>
      </w:r>
      <w:r>
        <w:rPr>
          <w:rFonts w:ascii="Arial" w:hAnsi="Arial" w:cs="Arial"/>
          <w:i/>
          <w:iCs/>
          <w:sz w:val="24"/>
          <w:szCs w:val="24"/>
        </w:rPr>
        <w:t xml:space="preserve"> </w:t>
      </w:r>
      <w:r w:rsidRPr="0000180F">
        <w:rPr>
          <w:rFonts w:ascii="Arial" w:hAnsi="Arial" w:cs="Arial"/>
          <w:i/>
          <w:iCs/>
          <w:sz w:val="24"/>
          <w:szCs w:val="24"/>
        </w:rPr>
        <w:t>In quel tempo farò per loro un’alleanza</w:t>
      </w:r>
      <w:r>
        <w:rPr>
          <w:rFonts w:ascii="Arial" w:hAnsi="Arial" w:cs="Arial"/>
          <w:i/>
          <w:iCs/>
          <w:sz w:val="24"/>
          <w:szCs w:val="24"/>
        </w:rPr>
        <w:t xml:space="preserve"> </w:t>
      </w:r>
      <w:r w:rsidRPr="0000180F">
        <w:rPr>
          <w:rFonts w:ascii="Arial" w:hAnsi="Arial" w:cs="Arial"/>
          <w:i/>
          <w:iCs/>
          <w:sz w:val="24"/>
          <w:szCs w:val="24"/>
        </w:rPr>
        <w:t>con gli animali selvatici</w:t>
      </w:r>
      <w:r>
        <w:rPr>
          <w:rFonts w:ascii="Arial" w:hAnsi="Arial" w:cs="Arial"/>
          <w:i/>
          <w:iCs/>
          <w:sz w:val="24"/>
          <w:szCs w:val="24"/>
        </w:rPr>
        <w:t xml:space="preserve"> </w:t>
      </w:r>
      <w:r w:rsidRPr="0000180F">
        <w:rPr>
          <w:rFonts w:ascii="Arial" w:hAnsi="Arial" w:cs="Arial"/>
          <w:i/>
          <w:iCs/>
          <w:sz w:val="24"/>
          <w:szCs w:val="24"/>
        </w:rPr>
        <w:t>e gli uccelli del cielo</w:t>
      </w:r>
      <w:r>
        <w:rPr>
          <w:rFonts w:ascii="Arial" w:hAnsi="Arial" w:cs="Arial"/>
          <w:i/>
          <w:iCs/>
          <w:sz w:val="24"/>
          <w:szCs w:val="24"/>
        </w:rPr>
        <w:t xml:space="preserve"> </w:t>
      </w:r>
      <w:r w:rsidRPr="0000180F">
        <w:rPr>
          <w:rFonts w:ascii="Arial" w:hAnsi="Arial" w:cs="Arial"/>
          <w:i/>
          <w:iCs/>
          <w:sz w:val="24"/>
          <w:szCs w:val="24"/>
        </w:rPr>
        <w:t>e i rettili del suolo;</w:t>
      </w:r>
      <w:r>
        <w:rPr>
          <w:rFonts w:ascii="Arial" w:hAnsi="Arial" w:cs="Arial"/>
          <w:i/>
          <w:iCs/>
          <w:sz w:val="24"/>
          <w:szCs w:val="24"/>
        </w:rPr>
        <w:t xml:space="preserve"> </w:t>
      </w:r>
      <w:r w:rsidRPr="0000180F">
        <w:rPr>
          <w:rFonts w:ascii="Arial" w:hAnsi="Arial" w:cs="Arial"/>
          <w:i/>
          <w:iCs/>
          <w:sz w:val="24"/>
          <w:szCs w:val="24"/>
        </w:rPr>
        <w:t>arco e spada e guerra</w:t>
      </w:r>
      <w:r>
        <w:rPr>
          <w:rFonts w:ascii="Arial" w:hAnsi="Arial" w:cs="Arial"/>
          <w:i/>
          <w:iCs/>
          <w:sz w:val="24"/>
          <w:szCs w:val="24"/>
        </w:rPr>
        <w:t xml:space="preserve"> </w:t>
      </w:r>
      <w:r w:rsidRPr="0000180F">
        <w:rPr>
          <w:rFonts w:ascii="Arial" w:hAnsi="Arial" w:cs="Arial"/>
          <w:i/>
          <w:iCs/>
          <w:sz w:val="24"/>
          <w:szCs w:val="24"/>
        </w:rPr>
        <w:t>eliminerò dal paese,</w:t>
      </w:r>
      <w:r>
        <w:rPr>
          <w:rFonts w:ascii="Arial" w:hAnsi="Arial" w:cs="Arial"/>
          <w:i/>
          <w:iCs/>
          <w:sz w:val="24"/>
          <w:szCs w:val="24"/>
        </w:rPr>
        <w:t xml:space="preserve"> </w:t>
      </w:r>
      <w:r w:rsidRPr="0000180F">
        <w:rPr>
          <w:rFonts w:ascii="Arial" w:hAnsi="Arial" w:cs="Arial"/>
          <w:i/>
          <w:iCs/>
          <w:sz w:val="24"/>
          <w:szCs w:val="24"/>
        </w:rPr>
        <w:t>e li farò riposare tranquilli.</w:t>
      </w:r>
    </w:p>
    <w:p w14:paraId="234B2857"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Ti farò mia sposa per sempre,</w:t>
      </w:r>
      <w:r>
        <w:rPr>
          <w:rFonts w:ascii="Arial" w:hAnsi="Arial" w:cs="Arial"/>
          <w:i/>
          <w:iCs/>
          <w:sz w:val="24"/>
          <w:szCs w:val="24"/>
        </w:rPr>
        <w:t xml:space="preserve"> </w:t>
      </w:r>
      <w:r w:rsidRPr="0000180F">
        <w:rPr>
          <w:rFonts w:ascii="Arial" w:hAnsi="Arial" w:cs="Arial"/>
          <w:i/>
          <w:iCs/>
          <w:sz w:val="24"/>
          <w:szCs w:val="24"/>
        </w:rPr>
        <w:t>ti farò mia sposa</w:t>
      </w:r>
      <w:r>
        <w:rPr>
          <w:rFonts w:ascii="Arial" w:hAnsi="Arial" w:cs="Arial"/>
          <w:i/>
          <w:iCs/>
          <w:sz w:val="24"/>
          <w:szCs w:val="24"/>
        </w:rPr>
        <w:t xml:space="preserve"> </w:t>
      </w:r>
      <w:r w:rsidRPr="0000180F">
        <w:rPr>
          <w:rFonts w:ascii="Arial" w:hAnsi="Arial" w:cs="Arial"/>
          <w:i/>
          <w:iCs/>
          <w:sz w:val="24"/>
          <w:szCs w:val="24"/>
        </w:rPr>
        <w:t>nella giustizia e nel diritto,</w:t>
      </w:r>
      <w:r>
        <w:rPr>
          <w:rFonts w:ascii="Arial" w:hAnsi="Arial" w:cs="Arial"/>
          <w:i/>
          <w:iCs/>
          <w:sz w:val="24"/>
          <w:szCs w:val="24"/>
        </w:rPr>
        <w:t xml:space="preserve"> </w:t>
      </w:r>
      <w:r w:rsidRPr="0000180F">
        <w:rPr>
          <w:rFonts w:ascii="Arial" w:hAnsi="Arial" w:cs="Arial"/>
          <w:i/>
          <w:iCs/>
          <w:sz w:val="24"/>
          <w:szCs w:val="24"/>
        </w:rPr>
        <w:t>nell’amore e nella benevolenza,</w:t>
      </w:r>
      <w:r>
        <w:rPr>
          <w:rFonts w:ascii="Arial" w:hAnsi="Arial" w:cs="Arial"/>
          <w:i/>
          <w:iCs/>
          <w:sz w:val="24"/>
          <w:szCs w:val="24"/>
        </w:rPr>
        <w:t xml:space="preserve"> </w:t>
      </w:r>
      <w:r w:rsidRPr="0000180F">
        <w:rPr>
          <w:rFonts w:ascii="Arial" w:hAnsi="Arial" w:cs="Arial"/>
          <w:i/>
          <w:iCs/>
          <w:sz w:val="24"/>
          <w:szCs w:val="24"/>
        </w:rPr>
        <w:t>ti farò mia sposa nella fedeltà</w:t>
      </w:r>
      <w:r>
        <w:rPr>
          <w:rFonts w:ascii="Arial" w:hAnsi="Arial" w:cs="Arial"/>
          <w:i/>
          <w:iCs/>
          <w:sz w:val="24"/>
          <w:szCs w:val="24"/>
        </w:rPr>
        <w:t xml:space="preserve"> </w:t>
      </w:r>
      <w:r w:rsidRPr="0000180F">
        <w:rPr>
          <w:rFonts w:ascii="Arial" w:hAnsi="Arial" w:cs="Arial"/>
          <w:i/>
          <w:iCs/>
          <w:sz w:val="24"/>
          <w:szCs w:val="24"/>
        </w:rPr>
        <w:t>e tu conoscerai il Signore.</w:t>
      </w:r>
      <w:r>
        <w:rPr>
          <w:rFonts w:ascii="Arial" w:hAnsi="Arial" w:cs="Arial"/>
          <w:i/>
          <w:iCs/>
          <w:sz w:val="24"/>
          <w:szCs w:val="24"/>
        </w:rPr>
        <w:t xml:space="preserve"> </w:t>
      </w:r>
      <w:r w:rsidRPr="0000180F">
        <w:rPr>
          <w:rFonts w:ascii="Arial" w:hAnsi="Arial" w:cs="Arial"/>
          <w:i/>
          <w:iCs/>
          <w:sz w:val="24"/>
          <w:szCs w:val="24"/>
        </w:rPr>
        <w:t>E avverrà, in quel giorno</w:t>
      </w:r>
      <w:r>
        <w:rPr>
          <w:rFonts w:ascii="Arial" w:hAnsi="Arial" w:cs="Arial"/>
          <w:i/>
          <w:iCs/>
          <w:sz w:val="24"/>
          <w:szCs w:val="24"/>
        </w:rPr>
        <w:t xml:space="preserve"> </w:t>
      </w:r>
      <w:r w:rsidRPr="0000180F">
        <w:rPr>
          <w:rFonts w:ascii="Arial" w:hAnsi="Arial" w:cs="Arial"/>
          <w:i/>
          <w:iCs/>
          <w:sz w:val="24"/>
          <w:szCs w:val="24"/>
        </w:rPr>
        <w:t>– oracolo del Signore –</w:t>
      </w:r>
      <w:r>
        <w:rPr>
          <w:rFonts w:ascii="Arial" w:hAnsi="Arial" w:cs="Arial"/>
          <w:i/>
          <w:iCs/>
          <w:sz w:val="24"/>
          <w:szCs w:val="24"/>
        </w:rPr>
        <w:t xml:space="preserve"> </w:t>
      </w:r>
      <w:r w:rsidRPr="0000180F">
        <w:rPr>
          <w:rFonts w:ascii="Arial" w:hAnsi="Arial" w:cs="Arial"/>
          <w:i/>
          <w:iCs/>
          <w:sz w:val="24"/>
          <w:szCs w:val="24"/>
        </w:rPr>
        <w:t>io risponderò al cielo</w:t>
      </w:r>
      <w:r>
        <w:rPr>
          <w:rFonts w:ascii="Arial" w:hAnsi="Arial" w:cs="Arial"/>
          <w:i/>
          <w:iCs/>
          <w:sz w:val="24"/>
          <w:szCs w:val="24"/>
        </w:rPr>
        <w:t xml:space="preserve"> </w:t>
      </w:r>
      <w:r w:rsidRPr="0000180F">
        <w:rPr>
          <w:rFonts w:ascii="Arial" w:hAnsi="Arial" w:cs="Arial"/>
          <w:i/>
          <w:iCs/>
          <w:sz w:val="24"/>
          <w:szCs w:val="24"/>
        </w:rPr>
        <w:t>ed esso risponderà alla terra;</w:t>
      </w:r>
      <w:r>
        <w:rPr>
          <w:rFonts w:ascii="Arial" w:hAnsi="Arial" w:cs="Arial"/>
          <w:i/>
          <w:iCs/>
          <w:sz w:val="24"/>
          <w:szCs w:val="24"/>
        </w:rPr>
        <w:t xml:space="preserve"> </w:t>
      </w:r>
      <w:r w:rsidRPr="0000180F">
        <w:rPr>
          <w:rFonts w:ascii="Arial" w:hAnsi="Arial" w:cs="Arial"/>
          <w:i/>
          <w:iCs/>
          <w:sz w:val="24"/>
          <w:szCs w:val="24"/>
        </w:rPr>
        <w:t>la terra risponderà al grano,</w:t>
      </w:r>
      <w:r>
        <w:rPr>
          <w:rFonts w:ascii="Arial" w:hAnsi="Arial" w:cs="Arial"/>
          <w:i/>
          <w:iCs/>
          <w:sz w:val="24"/>
          <w:szCs w:val="24"/>
        </w:rPr>
        <w:t xml:space="preserve"> </w:t>
      </w:r>
      <w:r w:rsidRPr="0000180F">
        <w:rPr>
          <w:rFonts w:ascii="Arial" w:hAnsi="Arial" w:cs="Arial"/>
          <w:i/>
          <w:iCs/>
          <w:sz w:val="24"/>
          <w:szCs w:val="24"/>
        </w:rPr>
        <w:t>al vino nuovo e all’olio</w:t>
      </w:r>
      <w:r>
        <w:rPr>
          <w:rFonts w:ascii="Arial" w:hAnsi="Arial" w:cs="Arial"/>
          <w:i/>
          <w:iCs/>
          <w:sz w:val="24"/>
          <w:szCs w:val="24"/>
        </w:rPr>
        <w:t xml:space="preserve"> </w:t>
      </w:r>
      <w:r w:rsidRPr="0000180F">
        <w:rPr>
          <w:rFonts w:ascii="Arial" w:hAnsi="Arial" w:cs="Arial"/>
          <w:i/>
          <w:iCs/>
          <w:sz w:val="24"/>
          <w:szCs w:val="24"/>
        </w:rPr>
        <w:t>e questi risponderanno a Izreèl.</w:t>
      </w:r>
      <w:r>
        <w:rPr>
          <w:rFonts w:ascii="Arial" w:hAnsi="Arial" w:cs="Arial"/>
          <w:i/>
          <w:iCs/>
          <w:sz w:val="24"/>
          <w:szCs w:val="24"/>
        </w:rPr>
        <w:t xml:space="preserve"> </w:t>
      </w:r>
      <w:r w:rsidRPr="0000180F">
        <w:rPr>
          <w:rFonts w:ascii="Arial" w:hAnsi="Arial" w:cs="Arial"/>
          <w:i/>
          <w:iCs/>
          <w:sz w:val="24"/>
          <w:szCs w:val="24"/>
        </w:rPr>
        <w:t>Io li seminerò di nuovo per me nel paese</w:t>
      </w:r>
      <w:r>
        <w:rPr>
          <w:rFonts w:ascii="Arial" w:hAnsi="Arial" w:cs="Arial"/>
          <w:i/>
          <w:iCs/>
          <w:sz w:val="24"/>
          <w:szCs w:val="24"/>
        </w:rPr>
        <w:t xml:space="preserve"> </w:t>
      </w:r>
      <w:r w:rsidRPr="0000180F">
        <w:rPr>
          <w:rFonts w:ascii="Arial" w:hAnsi="Arial" w:cs="Arial"/>
          <w:i/>
          <w:iCs/>
          <w:sz w:val="24"/>
          <w:szCs w:val="24"/>
        </w:rPr>
        <w:t>e amerò Non-amata,</w:t>
      </w:r>
      <w:r>
        <w:rPr>
          <w:rFonts w:ascii="Arial" w:hAnsi="Arial" w:cs="Arial"/>
          <w:i/>
          <w:iCs/>
          <w:sz w:val="24"/>
          <w:szCs w:val="24"/>
        </w:rPr>
        <w:t xml:space="preserve"> </w:t>
      </w:r>
      <w:r w:rsidRPr="0000180F">
        <w:rPr>
          <w:rFonts w:ascii="Arial" w:hAnsi="Arial" w:cs="Arial"/>
          <w:i/>
          <w:iCs/>
          <w:sz w:val="24"/>
          <w:szCs w:val="24"/>
        </w:rPr>
        <w:t>e a Non-popolo-mio dirò: “Popolo mio”,</w:t>
      </w:r>
      <w:r>
        <w:rPr>
          <w:rFonts w:ascii="Arial" w:hAnsi="Arial" w:cs="Arial"/>
          <w:i/>
          <w:iCs/>
          <w:sz w:val="24"/>
          <w:szCs w:val="24"/>
        </w:rPr>
        <w:t xml:space="preserve"> </w:t>
      </w:r>
      <w:r w:rsidRPr="0000180F">
        <w:rPr>
          <w:rFonts w:ascii="Arial" w:hAnsi="Arial" w:cs="Arial"/>
          <w:i/>
          <w:iCs/>
          <w:sz w:val="24"/>
          <w:szCs w:val="24"/>
        </w:rPr>
        <w:t>ed egli mi dirà: “Dio mio”»</w:t>
      </w:r>
      <w:r>
        <w:rPr>
          <w:rFonts w:ascii="Arial" w:hAnsi="Arial" w:cs="Arial"/>
          <w:i/>
          <w:iCs/>
          <w:sz w:val="24"/>
          <w:szCs w:val="24"/>
        </w:rPr>
        <w:t xml:space="preserve"> (Os 3,1-25. </w:t>
      </w:r>
    </w:p>
    <w:p w14:paraId="15574E3A"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b/>
          <w:bCs/>
          <w:sz w:val="24"/>
          <w:szCs w:val="24"/>
        </w:rPr>
        <w:t>Il profeta Ezechiele</w:t>
      </w:r>
      <w:r>
        <w:rPr>
          <w:rFonts w:ascii="Arial" w:hAnsi="Arial" w:cs="Arial"/>
          <w:sz w:val="24"/>
          <w:szCs w:val="24"/>
        </w:rPr>
        <w:t xml:space="preserve">: </w:t>
      </w:r>
      <w:r w:rsidRPr="0000180F">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160B886"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693C207"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D8735BF"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725CADB"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FE4381A"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1494A15"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3AC0596"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95F0C02" w14:textId="77777777" w:rsidR="005C08AE" w:rsidRPr="0000180F" w:rsidRDefault="005C08AE" w:rsidP="005C08AE">
      <w:pPr>
        <w:spacing w:after="200"/>
        <w:jc w:val="both"/>
        <w:rPr>
          <w:rFonts w:ascii="Arial" w:hAnsi="Arial" w:cs="Arial"/>
          <w:i/>
          <w:iCs/>
          <w:sz w:val="24"/>
          <w:szCs w:val="24"/>
        </w:rPr>
      </w:pPr>
      <w:r w:rsidRPr="0000180F">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w:t>
      </w:r>
      <w:r w:rsidRPr="0000180F">
        <w:rPr>
          <w:rFonts w:ascii="Arial" w:hAnsi="Arial" w:cs="Arial"/>
          <w:i/>
          <w:iCs/>
          <w:sz w:val="24"/>
          <w:szCs w:val="24"/>
        </w:rPr>
        <w:lastRenderedPageBreak/>
        <w:t>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E5C6B43" w14:textId="77777777" w:rsidR="005C08AE" w:rsidRDefault="005C08AE" w:rsidP="005C08AE">
      <w:pPr>
        <w:spacing w:after="200"/>
        <w:jc w:val="both"/>
        <w:rPr>
          <w:rFonts w:ascii="Arial" w:hAnsi="Arial" w:cs="Arial"/>
          <w:i/>
          <w:iCs/>
          <w:sz w:val="24"/>
          <w:szCs w:val="24"/>
        </w:rPr>
      </w:pPr>
      <w:r w:rsidRPr="0000180F">
        <w:rPr>
          <w:rFonts w:ascii="Arial" w:hAnsi="Arial" w:cs="Arial"/>
          <w:i/>
          <w:iCs/>
          <w:sz w:val="24"/>
          <w:szCs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w:t>
      </w:r>
      <w:r>
        <w:rPr>
          <w:rFonts w:ascii="Arial" w:hAnsi="Arial" w:cs="Arial"/>
          <w:i/>
          <w:iCs/>
          <w:sz w:val="24"/>
          <w:szCs w:val="24"/>
        </w:rPr>
        <w:t xml:space="preserve"> (Ez 16,1-63). </w:t>
      </w:r>
    </w:p>
    <w:p w14:paraId="6A8BCE91" w14:textId="77777777" w:rsidR="005C08AE" w:rsidRPr="001F050C" w:rsidRDefault="005C08AE" w:rsidP="005C08AE">
      <w:pPr>
        <w:spacing w:after="200"/>
        <w:jc w:val="both"/>
        <w:rPr>
          <w:rFonts w:ascii="Arial" w:hAnsi="Arial" w:cs="Arial"/>
          <w:b/>
          <w:bCs/>
          <w:sz w:val="24"/>
          <w:szCs w:val="24"/>
        </w:rPr>
      </w:pPr>
      <w:r w:rsidRPr="001F050C">
        <w:rPr>
          <w:rFonts w:ascii="Arial" w:hAnsi="Arial" w:cs="Arial"/>
          <w:b/>
          <w:bCs/>
          <w:sz w:val="24"/>
          <w:szCs w:val="24"/>
        </w:rPr>
        <w:t>Ecco come il profeta Baruc esorta gli esuli a non cadere nell’idolatria:</w:t>
      </w:r>
    </w:p>
    <w:p w14:paraId="108079CE"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Lettera di Geremia</w:t>
      </w:r>
      <w:r>
        <w:rPr>
          <w:rFonts w:ascii="Arial" w:hAnsi="Arial" w:cs="Arial"/>
          <w:i/>
          <w:iCs/>
          <w:sz w:val="24"/>
          <w:szCs w:val="24"/>
        </w:rPr>
        <w:t xml:space="preserve">. </w:t>
      </w:r>
      <w:r w:rsidRPr="00F51BEF">
        <w:rPr>
          <w:rFonts w:ascii="Arial" w:hAnsi="Arial" w:cs="Arial"/>
          <w:i/>
          <w:iCs/>
          <w:sz w:val="24"/>
          <w:szCs w:val="24"/>
        </w:rPr>
        <w:t>Copia della lettera che Geremia mandò a coloro che stavano per essere condotti prigionieri a Babilonia dal re dei Babilonesi, per annunciare loro quanto era stato ordinato a lui da Dio.</w:t>
      </w:r>
    </w:p>
    <w:p w14:paraId="2BCD813E"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w:t>
      </w:r>
      <w:r w:rsidRPr="00F51BEF">
        <w:rPr>
          <w:rFonts w:ascii="Arial" w:hAnsi="Arial" w:cs="Arial"/>
          <w:i/>
          <w:iCs/>
          <w:sz w:val="24"/>
          <w:szCs w:val="24"/>
        </w:rPr>
        <w:lastRenderedPageBreak/>
        <w:t>vista di una moltitudine che prostrandosi davanti e dietro a loro li adora, dite a voi stessi: «Te dobbiamo adorare, Signore». Poiché il mio angelo è con voi, ed è lui che si prende cura delle vostre vite.</w:t>
      </w:r>
    </w:p>
    <w:p w14:paraId="05E40437"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782598C"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EB1FFBC"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DACD220"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w:t>
      </w:r>
      <w:r w:rsidRPr="00F51BEF">
        <w:rPr>
          <w:rFonts w:ascii="Arial" w:hAnsi="Arial" w:cs="Arial"/>
          <w:i/>
          <w:iCs/>
          <w:sz w:val="24"/>
          <w:szCs w:val="24"/>
        </w:rPr>
        <w:lastRenderedPageBreak/>
        <w:t>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A05CECC"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BDB324B"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732513FA"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07C4884"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w:t>
      </w:r>
      <w:r w:rsidRPr="00F51BEF">
        <w:rPr>
          <w:rFonts w:ascii="Arial" w:hAnsi="Arial" w:cs="Arial"/>
          <w:i/>
          <w:iCs/>
          <w:sz w:val="24"/>
          <w:szCs w:val="24"/>
        </w:rPr>
        <w:lastRenderedPageBreak/>
        <w:t>né dichiarare che siano dèi, poiché non possono né rendere giustizia né beneficare gli uomini. Conoscendo dunque che essi non sono dèi, non temeteli!</w:t>
      </w:r>
    </w:p>
    <w:p w14:paraId="6AF6E2F7" w14:textId="77777777" w:rsidR="005C08AE" w:rsidRDefault="005C08AE" w:rsidP="005C08AE">
      <w:pPr>
        <w:spacing w:after="200"/>
        <w:jc w:val="both"/>
        <w:rPr>
          <w:rFonts w:ascii="Arial" w:hAnsi="Arial" w:cs="Arial"/>
          <w:sz w:val="24"/>
          <w:szCs w:val="24"/>
        </w:rPr>
      </w:pPr>
      <w:r w:rsidRPr="00F51BEF">
        <w:rPr>
          <w:rFonts w:ascii="Arial" w:hAnsi="Arial" w:cs="Arial"/>
          <w:i/>
          <w:iCs/>
          <w:sz w:val="24"/>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r>
        <w:rPr>
          <w:rFonts w:ascii="Arial" w:hAnsi="Arial" w:cs="Arial"/>
          <w:i/>
          <w:iCs/>
          <w:sz w:val="24"/>
          <w:szCs w:val="24"/>
        </w:rPr>
        <w:t xml:space="preserve"> </w:t>
      </w:r>
      <w:r w:rsidRPr="00F51BEF">
        <w:rPr>
          <w:rFonts w:ascii="Arial" w:hAnsi="Arial" w:cs="Arial"/>
          <w:i/>
          <w:iCs/>
          <w:sz w:val="24"/>
          <w:szCs w:val="24"/>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w:t>
      </w:r>
      <w:r>
        <w:rPr>
          <w:rFonts w:ascii="Arial" w:hAnsi="Arial" w:cs="Arial"/>
          <w:i/>
          <w:iCs/>
          <w:sz w:val="24"/>
          <w:szCs w:val="24"/>
        </w:rPr>
        <w:t xml:space="preserve"> (Bar 6,1-72). </w:t>
      </w:r>
    </w:p>
    <w:p w14:paraId="1C6E170B" w14:textId="77777777" w:rsidR="005C08AE" w:rsidRPr="00F51BEF" w:rsidRDefault="005C08AE" w:rsidP="005C08AE">
      <w:pPr>
        <w:spacing w:after="200"/>
        <w:jc w:val="both"/>
        <w:rPr>
          <w:rFonts w:ascii="Arial" w:hAnsi="Arial" w:cs="Arial"/>
          <w:b/>
          <w:bCs/>
          <w:sz w:val="24"/>
          <w:szCs w:val="24"/>
        </w:rPr>
      </w:pPr>
      <w:r w:rsidRPr="00F51BEF">
        <w:rPr>
          <w:rFonts w:ascii="Arial" w:hAnsi="Arial" w:cs="Arial"/>
          <w:b/>
          <w:bCs/>
          <w:sz w:val="24"/>
          <w:szCs w:val="24"/>
        </w:rPr>
        <w:t>Anche il Libro di Daniele attesta la falsità degli idoli:</w:t>
      </w:r>
    </w:p>
    <w:p w14:paraId="4676B778"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53695274"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0A8D2082"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w:t>
      </w:r>
      <w:r w:rsidRPr="00F51BEF">
        <w:rPr>
          <w:rFonts w:ascii="Arial" w:hAnsi="Arial" w:cs="Arial"/>
          <w:i/>
          <w:iCs/>
          <w:sz w:val="24"/>
          <w:szCs w:val="24"/>
        </w:rPr>
        <w:lastRenderedPageBreak/>
        <w:t>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6324D212"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169BFB3F"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79025947" w14:textId="77777777" w:rsidR="005C08AE" w:rsidRPr="00F51BEF" w:rsidRDefault="005C08AE" w:rsidP="005C08AE">
      <w:pPr>
        <w:spacing w:after="200"/>
        <w:jc w:val="both"/>
        <w:rPr>
          <w:rFonts w:ascii="Arial" w:hAnsi="Arial" w:cs="Arial"/>
          <w:i/>
          <w:iCs/>
          <w:sz w:val="24"/>
          <w:szCs w:val="24"/>
        </w:rPr>
      </w:pPr>
      <w:r w:rsidRPr="00F51BEF">
        <w:rPr>
          <w:rFonts w:ascii="Arial" w:hAnsi="Arial" w:cs="Arial"/>
          <w:i/>
          <w:iCs/>
          <w:sz w:val="24"/>
          <w:szCs w:val="24"/>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6A27FE3D" w14:textId="77777777" w:rsidR="005C08AE" w:rsidRPr="0000180F" w:rsidRDefault="005C08AE" w:rsidP="005C08AE">
      <w:pPr>
        <w:spacing w:after="200"/>
        <w:jc w:val="both"/>
        <w:rPr>
          <w:rFonts w:ascii="Arial" w:hAnsi="Arial" w:cs="Arial"/>
          <w:i/>
          <w:iCs/>
          <w:sz w:val="24"/>
          <w:szCs w:val="24"/>
        </w:rPr>
      </w:pPr>
      <w:r w:rsidRPr="00F51BEF">
        <w:rPr>
          <w:rFonts w:ascii="Arial" w:hAnsi="Arial" w:cs="Arial"/>
          <w:i/>
          <w:iCs/>
          <w:sz w:val="24"/>
          <w:szCs w:val="24"/>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w:t>
      </w:r>
      <w:r>
        <w:rPr>
          <w:rFonts w:ascii="Arial" w:hAnsi="Arial" w:cs="Arial"/>
          <w:i/>
          <w:iCs/>
          <w:sz w:val="24"/>
          <w:szCs w:val="24"/>
        </w:rPr>
        <w:t xml:space="preserve"> (Dn 14,1-42). </w:t>
      </w:r>
    </w:p>
    <w:p w14:paraId="1B515755"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w:t>
      </w:r>
      <w:r>
        <w:rPr>
          <w:rFonts w:ascii="Arial" w:hAnsi="Arial" w:cs="Arial"/>
          <w:sz w:val="24"/>
          <w:szCs w:val="24"/>
        </w:rPr>
        <w:lastRenderedPageBreak/>
        <w:t xml:space="preserve">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1A90244F" w14:textId="77777777" w:rsidR="005C08AE" w:rsidRPr="00472746" w:rsidRDefault="005C08AE" w:rsidP="005C08AE">
      <w:pPr>
        <w:spacing w:after="200"/>
        <w:jc w:val="both"/>
        <w:rPr>
          <w:rFonts w:ascii="Arial" w:hAnsi="Arial" w:cs="Arial"/>
          <w:sz w:val="24"/>
          <w:szCs w:val="24"/>
        </w:rPr>
      </w:pPr>
      <w:r>
        <w:rPr>
          <w:rFonts w:ascii="Arial" w:hAnsi="Arial" w:cs="Arial"/>
          <w:i/>
          <w:iCs/>
          <w:sz w:val="24"/>
          <w:szCs w:val="24"/>
        </w:rPr>
        <w:t>“</w:t>
      </w:r>
      <w:r w:rsidRPr="004670D1">
        <w:rPr>
          <w:rFonts w:ascii="Arial" w:hAnsi="Arial" w:cs="Arial"/>
          <w:i/>
          <w:iCs/>
          <w:sz w:val="24"/>
          <w:szCs w:val="24"/>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r>
        <w:rPr>
          <w:rFonts w:ascii="Arial" w:hAnsi="Arial" w:cs="Arial"/>
          <w:i/>
          <w:iCs/>
          <w:sz w:val="24"/>
          <w:szCs w:val="24"/>
        </w:rPr>
        <w:t xml:space="preserve"> (Dt 26,1-11). </w:t>
      </w:r>
    </w:p>
    <w:p w14:paraId="26CDA8AB" w14:textId="77777777" w:rsidR="005C08AE" w:rsidRDefault="005C08AE" w:rsidP="005C08AE">
      <w:pPr>
        <w:spacing w:after="200"/>
        <w:jc w:val="both"/>
        <w:rPr>
          <w:rFonts w:ascii="Arial" w:hAnsi="Arial" w:cs="Arial"/>
          <w:sz w:val="24"/>
          <w:szCs w:val="24"/>
        </w:rPr>
      </w:pPr>
      <w:r>
        <w:rPr>
          <w:rFonts w:ascii="Arial" w:hAnsi="Arial" w:cs="Arial"/>
          <w:sz w:val="24"/>
          <w:szCs w:val="24"/>
        </w:rPr>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bestie.</w:t>
      </w:r>
    </w:p>
    <w:p w14:paraId="3ACC63EA"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4A05F9">
        <w:rPr>
          <w:rFonts w:ascii="Arial" w:hAnsi="Arial" w:cs="Arial"/>
          <w:b/>
          <w:bCs/>
          <w:sz w:val="24"/>
          <w:szCs w:val="24"/>
        </w:rPr>
        <w:t>5</w:t>
      </w:r>
      <w:r>
        <w:rPr>
          <w:rFonts w:ascii="Arial" w:hAnsi="Arial" w:cs="Arial"/>
          <w:sz w:val="24"/>
          <w:szCs w:val="24"/>
        </w:rPr>
        <w:t xml:space="preserve"> </w:t>
      </w:r>
      <w:r w:rsidRPr="00483CE0">
        <w:rPr>
          <w:rFonts w:ascii="Arial" w:hAnsi="Arial" w:cs="Arial"/>
          <w:sz w:val="24"/>
          <w:szCs w:val="24"/>
        </w:rPr>
        <w:t>Non fu trovata menzogna sulla loro bocca: sono senza macchia.</w:t>
      </w:r>
      <w:r>
        <w:rPr>
          <w:rFonts w:ascii="Arial" w:hAnsi="Arial" w:cs="Arial"/>
          <w:sz w:val="24"/>
          <w:szCs w:val="24"/>
        </w:rPr>
        <w:t xml:space="preserve"> </w:t>
      </w:r>
      <w:r w:rsidRPr="00910B5A">
        <w:rPr>
          <w:rFonts w:ascii="Arial" w:hAnsi="Arial" w:cs="Arial"/>
          <w:sz w:val="24"/>
          <w:szCs w:val="24"/>
          <w:lang w:val="la-Latn"/>
        </w:rPr>
        <w:t>Et in ore ipsorum non est inventum mendacium sine macula sunt</w:t>
      </w:r>
      <w:r>
        <w:rPr>
          <w:rFonts w:ascii="Arial" w:hAnsi="Arial" w:cs="Arial"/>
          <w:sz w:val="24"/>
          <w:szCs w:val="24"/>
        </w:rPr>
        <w:t xml:space="preserve">. </w:t>
      </w:r>
      <w:r w:rsidRPr="00F9640C">
        <w:rPr>
          <w:rFonts w:ascii="Greek" w:hAnsi="Greek" w:cs="Greek"/>
          <w:sz w:val="26"/>
          <w:szCs w:val="26"/>
          <w:lang w:val="la-Latn"/>
        </w:rPr>
        <w:t>kaˆ ™n tù stÒmati aÙtîn oÙc eØršqh yeàdoj: ¥mwmo… e„sin.</w:t>
      </w:r>
    </w:p>
    <w:p w14:paraId="4E21DFE6" w14:textId="77777777" w:rsidR="005C08AE" w:rsidRDefault="005C08AE" w:rsidP="005C08AE">
      <w:pPr>
        <w:spacing w:after="200"/>
        <w:jc w:val="both"/>
        <w:rPr>
          <w:rFonts w:ascii="Arial" w:hAnsi="Arial" w:cs="Arial"/>
          <w:sz w:val="24"/>
        </w:rPr>
      </w:pPr>
      <w:r w:rsidRPr="00E75BD8">
        <w:rPr>
          <w:rFonts w:ascii="Arial" w:hAnsi="Arial" w:cs="Arial"/>
          <w:sz w:val="24"/>
        </w:rPr>
        <w:t xml:space="preserve">La menzogna è l’idolatria. La professione di fede </w:t>
      </w:r>
      <w:r>
        <w:rPr>
          <w:rFonts w:ascii="Arial" w:hAnsi="Arial" w:cs="Arial"/>
          <w:sz w:val="24"/>
        </w:rPr>
        <w:t>sulla loro bocca è stata sempre perfetta. Essi sono senza macchia di infedeltà. La loro fede è confessione della purissima verità del Padre e dell’Agnello. È confessione della purissima verità perché fatta nello Spirito Santo. Ecco cosa rivela il Salmo:</w:t>
      </w:r>
    </w:p>
    <w:p w14:paraId="049756DF" w14:textId="77777777" w:rsidR="005C08AE" w:rsidRPr="00E75BD8" w:rsidRDefault="005C08AE" w:rsidP="005C08AE">
      <w:pPr>
        <w:spacing w:after="200"/>
        <w:jc w:val="both"/>
        <w:rPr>
          <w:rFonts w:ascii="Arial" w:hAnsi="Arial" w:cs="Arial"/>
          <w:i/>
          <w:iCs/>
          <w:sz w:val="24"/>
        </w:rPr>
      </w:pPr>
      <w:r w:rsidRPr="005D136A">
        <w:rPr>
          <w:rFonts w:ascii="Arial" w:hAnsi="Arial" w:cs="Arial"/>
          <w:i/>
          <w:iCs/>
          <w:sz w:val="24"/>
        </w:rPr>
        <w:t>Salmo. Di Davide.</w:t>
      </w:r>
      <w:r>
        <w:rPr>
          <w:rFonts w:ascii="Arial" w:hAnsi="Arial" w:cs="Arial"/>
          <w:i/>
          <w:iCs/>
          <w:sz w:val="24"/>
        </w:rPr>
        <w:t xml:space="preserve"> </w:t>
      </w:r>
      <w:r w:rsidRPr="005D136A">
        <w:rPr>
          <w:rFonts w:ascii="Arial" w:hAnsi="Arial" w:cs="Arial"/>
          <w:i/>
          <w:iCs/>
          <w:sz w:val="24"/>
        </w:rPr>
        <w:t>Signore, chi abiterà nella tua tenda?</w:t>
      </w:r>
      <w:r>
        <w:rPr>
          <w:rFonts w:ascii="Arial" w:hAnsi="Arial" w:cs="Arial"/>
          <w:i/>
          <w:iCs/>
          <w:sz w:val="24"/>
        </w:rPr>
        <w:t xml:space="preserve"> </w:t>
      </w:r>
      <w:r w:rsidRPr="005D136A">
        <w:rPr>
          <w:rFonts w:ascii="Arial" w:hAnsi="Arial" w:cs="Arial"/>
          <w:i/>
          <w:iCs/>
          <w:sz w:val="24"/>
        </w:rPr>
        <w:t>Chi dimorerà sulla tua santa montagna?</w:t>
      </w:r>
      <w:r>
        <w:rPr>
          <w:rFonts w:ascii="Arial" w:hAnsi="Arial" w:cs="Arial"/>
          <w:i/>
          <w:iCs/>
          <w:sz w:val="24"/>
        </w:rPr>
        <w:t xml:space="preserve"> </w:t>
      </w:r>
      <w:r w:rsidRPr="005D136A">
        <w:rPr>
          <w:rFonts w:ascii="Arial" w:hAnsi="Arial" w:cs="Arial"/>
          <w:b/>
          <w:bCs/>
          <w:i/>
          <w:iCs/>
          <w:sz w:val="24"/>
        </w:rPr>
        <w:t>Colui che cammina senza colpa,</w:t>
      </w:r>
      <w:r>
        <w:rPr>
          <w:rFonts w:ascii="Arial" w:hAnsi="Arial" w:cs="Arial"/>
          <w:b/>
          <w:bCs/>
          <w:i/>
          <w:iCs/>
          <w:sz w:val="24"/>
        </w:rPr>
        <w:t xml:space="preserve"> </w:t>
      </w:r>
      <w:r w:rsidRPr="005D136A">
        <w:rPr>
          <w:rFonts w:ascii="Arial" w:hAnsi="Arial" w:cs="Arial"/>
          <w:b/>
          <w:bCs/>
          <w:i/>
          <w:iCs/>
          <w:sz w:val="24"/>
        </w:rPr>
        <w:t>pratica la giustizia</w:t>
      </w:r>
      <w:r>
        <w:rPr>
          <w:rFonts w:ascii="Arial" w:hAnsi="Arial" w:cs="Arial"/>
          <w:b/>
          <w:bCs/>
          <w:i/>
          <w:iCs/>
          <w:sz w:val="24"/>
        </w:rPr>
        <w:t xml:space="preserve"> </w:t>
      </w:r>
      <w:r w:rsidRPr="005D136A">
        <w:rPr>
          <w:rFonts w:ascii="Arial" w:hAnsi="Arial" w:cs="Arial"/>
          <w:b/>
          <w:bCs/>
          <w:i/>
          <w:iCs/>
          <w:sz w:val="24"/>
        </w:rPr>
        <w:t xml:space="preserve">e dice la verità che ha nel cuore, </w:t>
      </w:r>
      <w:r>
        <w:rPr>
          <w:rFonts w:ascii="Arial" w:hAnsi="Arial" w:cs="Arial"/>
          <w:b/>
          <w:bCs/>
          <w:i/>
          <w:iCs/>
          <w:sz w:val="24"/>
        </w:rPr>
        <w:t xml:space="preserve"> </w:t>
      </w:r>
      <w:r w:rsidRPr="005D136A">
        <w:rPr>
          <w:rFonts w:ascii="Arial" w:hAnsi="Arial" w:cs="Arial"/>
          <w:b/>
          <w:bCs/>
          <w:i/>
          <w:iCs/>
          <w:sz w:val="24"/>
        </w:rPr>
        <w:t>non sparge calunnie con la sua lingua,</w:t>
      </w:r>
      <w:r>
        <w:rPr>
          <w:rFonts w:ascii="Arial" w:hAnsi="Arial" w:cs="Arial"/>
          <w:b/>
          <w:bCs/>
          <w:i/>
          <w:iCs/>
          <w:sz w:val="24"/>
        </w:rPr>
        <w:t xml:space="preserve"> </w:t>
      </w:r>
      <w:r w:rsidRPr="005D136A">
        <w:rPr>
          <w:rFonts w:ascii="Arial" w:hAnsi="Arial" w:cs="Arial"/>
          <w:b/>
          <w:bCs/>
          <w:i/>
          <w:iCs/>
          <w:sz w:val="24"/>
        </w:rPr>
        <w:t xml:space="preserve">non fa </w:t>
      </w:r>
      <w:r w:rsidRPr="005D136A">
        <w:rPr>
          <w:rFonts w:ascii="Arial" w:hAnsi="Arial" w:cs="Arial"/>
          <w:b/>
          <w:bCs/>
          <w:i/>
          <w:iCs/>
          <w:sz w:val="24"/>
        </w:rPr>
        <w:lastRenderedPageBreak/>
        <w:t>danno al suo prossimo</w:t>
      </w:r>
      <w:r>
        <w:rPr>
          <w:rFonts w:ascii="Arial" w:hAnsi="Arial" w:cs="Arial"/>
          <w:b/>
          <w:bCs/>
          <w:i/>
          <w:iCs/>
          <w:sz w:val="24"/>
        </w:rPr>
        <w:t xml:space="preserve"> </w:t>
      </w:r>
      <w:r w:rsidRPr="005D136A">
        <w:rPr>
          <w:rFonts w:ascii="Arial" w:hAnsi="Arial" w:cs="Arial"/>
          <w:b/>
          <w:bCs/>
          <w:i/>
          <w:iCs/>
          <w:sz w:val="24"/>
        </w:rPr>
        <w:t>e non lancia insulti al suo vicino.</w:t>
      </w:r>
      <w:r>
        <w:rPr>
          <w:rFonts w:ascii="Arial" w:hAnsi="Arial" w:cs="Arial"/>
          <w:b/>
          <w:bCs/>
          <w:i/>
          <w:iCs/>
          <w:sz w:val="24"/>
        </w:rPr>
        <w:t xml:space="preserve"> </w:t>
      </w:r>
      <w:r w:rsidRPr="005D136A">
        <w:rPr>
          <w:rFonts w:ascii="Arial" w:hAnsi="Arial" w:cs="Arial"/>
          <w:b/>
          <w:bCs/>
          <w:i/>
          <w:iCs/>
          <w:sz w:val="24"/>
        </w:rPr>
        <w:t>Ai suoi occhi è spregevole il malvagio,</w:t>
      </w:r>
      <w:r>
        <w:rPr>
          <w:rFonts w:ascii="Arial" w:hAnsi="Arial" w:cs="Arial"/>
          <w:b/>
          <w:bCs/>
          <w:i/>
          <w:iCs/>
          <w:sz w:val="24"/>
        </w:rPr>
        <w:t xml:space="preserve"> </w:t>
      </w:r>
      <w:r w:rsidRPr="005D136A">
        <w:rPr>
          <w:rFonts w:ascii="Arial" w:hAnsi="Arial" w:cs="Arial"/>
          <w:b/>
          <w:bCs/>
          <w:i/>
          <w:iCs/>
          <w:sz w:val="24"/>
        </w:rPr>
        <w:t>ma onora chi teme il Signore.</w:t>
      </w:r>
      <w:r>
        <w:rPr>
          <w:rFonts w:ascii="Arial" w:hAnsi="Arial" w:cs="Arial"/>
          <w:b/>
          <w:bCs/>
          <w:i/>
          <w:iCs/>
          <w:sz w:val="24"/>
        </w:rPr>
        <w:t xml:space="preserve"> </w:t>
      </w:r>
      <w:r w:rsidRPr="005D136A">
        <w:rPr>
          <w:rFonts w:ascii="Arial" w:hAnsi="Arial" w:cs="Arial"/>
          <w:b/>
          <w:bCs/>
          <w:i/>
          <w:iCs/>
          <w:sz w:val="24"/>
        </w:rPr>
        <w:t>Anche se ha giurato a proprio danno,</w:t>
      </w:r>
      <w:r>
        <w:rPr>
          <w:rFonts w:ascii="Arial" w:hAnsi="Arial" w:cs="Arial"/>
          <w:b/>
          <w:bCs/>
          <w:i/>
          <w:iCs/>
          <w:sz w:val="24"/>
        </w:rPr>
        <w:t xml:space="preserve"> </w:t>
      </w:r>
      <w:r w:rsidRPr="005D136A">
        <w:rPr>
          <w:rFonts w:ascii="Arial" w:hAnsi="Arial" w:cs="Arial"/>
          <w:b/>
          <w:bCs/>
          <w:i/>
          <w:iCs/>
          <w:sz w:val="24"/>
        </w:rPr>
        <w:t>mantiene la parola;</w:t>
      </w:r>
      <w:r>
        <w:rPr>
          <w:rFonts w:ascii="Arial" w:hAnsi="Arial" w:cs="Arial"/>
          <w:b/>
          <w:bCs/>
          <w:i/>
          <w:iCs/>
          <w:sz w:val="24"/>
        </w:rPr>
        <w:t xml:space="preserve"> </w:t>
      </w:r>
      <w:r w:rsidRPr="005D136A">
        <w:rPr>
          <w:rFonts w:ascii="Arial" w:hAnsi="Arial" w:cs="Arial"/>
          <w:b/>
          <w:bCs/>
          <w:i/>
          <w:iCs/>
          <w:sz w:val="24"/>
        </w:rPr>
        <w:t>non presta il suo denaro a usura</w:t>
      </w:r>
      <w:r>
        <w:rPr>
          <w:rFonts w:ascii="Arial" w:hAnsi="Arial" w:cs="Arial"/>
          <w:b/>
          <w:bCs/>
          <w:i/>
          <w:iCs/>
          <w:sz w:val="24"/>
        </w:rPr>
        <w:t xml:space="preserve"> </w:t>
      </w:r>
      <w:r w:rsidRPr="005D136A">
        <w:rPr>
          <w:rFonts w:ascii="Arial" w:hAnsi="Arial" w:cs="Arial"/>
          <w:b/>
          <w:bCs/>
          <w:i/>
          <w:iCs/>
          <w:sz w:val="24"/>
        </w:rPr>
        <w:t>e non accetta doni contro l’innocente.</w:t>
      </w:r>
      <w:r>
        <w:rPr>
          <w:rFonts w:ascii="Arial" w:hAnsi="Arial" w:cs="Arial"/>
          <w:b/>
          <w:bCs/>
          <w:i/>
          <w:iCs/>
          <w:sz w:val="24"/>
        </w:rPr>
        <w:t xml:space="preserve"> </w:t>
      </w:r>
      <w:r w:rsidRPr="005D136A">
        <w:rPr>
          <w:rFonts w:ascii="Arial" w:hAnsi="Arial" w:cs="Arial"/>
          <w:b/>
          <w:bCs/>
          <w:i/>
          <w:iCs/>
          <w:sz w:val="24"/>
        </w:rPr>
        <w:t>Colui che agisce in questo modo</w:t>
      </w:r>
      <w:r>
        <w:rPr>
          <w:rFonts w:ascii="Arial" w:hAnsi="Arial" w:cs="Arial"/>
          <w:b/>
          <w:bCs/>
          <w:i/>
          <w:iCs/>
          <w:sz w:val="24"/>
        </w:rPr>
        <w:t xml:space="preserve"> </w:t>
      </w:r>
      <w:r w:rsidRPr="005D136A">
        <w:rPr>
          <w:rFonts w:ascii="Arial" w:hAnsi="Arial" w:cs="Arial"/>
          <w:b/>
          <w:bCs/>
          <w:i/>
          <w:iCs/>
          <w:sz w:val="24"/>
        </w:rPr>
        <w:t>resterà saldo per sempre</w:t>
      </w:r>
      <w:r>
        <w:rPr>
          <w:rFonts w:ascii="Arial" w:hAnsi="Arial" w:cs="Arial"/>
          <w:i/>
          <w:iCs/>
          <w:sz w:val="24"/>
        </w:rPr>
        <w:t xml:space="preserve"> (Sal 15,1-5). </w:t>
      </w:r>
    </w:p>
    <w:p w14:paraId="3CEC5419" w14:textId="77777777" w:rsidR="005C08AE" w:rsidRDefault="005C08AE" w:rsidP="005C08AE">
      <w:pPr>
        <w:spacing w:after="200"/>
        <w:jc w:val="both"/>
        <w:rPr>
          <w:rFonts w:ascii="Arial" w:hAnsi="Arial" w:cs="Arial"/>
          <w:i/>
          <w:iCs/>
          <w:sz w:val="24"/>
        </w:rPr>
      </w:pPr>
      <w:r w:rsidRPr="005D136A">
        <w:rPr>
          <w:rFonts w:ascii="Arial" w:hAnsi="Arial" w:cs="Arial"/>
          <w:i/>
          <w:iCs/>
          <w:sz w:val="24"/>
        </w:rPr>
        <w:t>Di Davide. Salmo.</w:t>
      </w:r>
      <w:r>
        <w:rPr>
          <w:rFonts w:ascii="Arial" w:hAnsi="Arial" w:cs="Arial"/>
          <w:i/>
          <w:iCs/>
          <w:sz w:val="24"/>
        </w:rPr>
        <w:t xml:space="preserve"> </w:t>
      </w:r>
      <w:r w:rsidRPr="005D136A">
        <w:rPr>
          <w:rFonts w:ascii="Arial" w:hAnsi="Arial" w:cs="Arial"/>
          <w:i/>
          <w:iCs/>
          <w:sz w:val="24"/>
        </w:rPr>
        <w:t>Del Signore è la terra e quanto contiene:</w:t>
      </w:r>
      <w:r>
        <w:rPr>
          <w:rFonts w:ascii="Arial" w:hAnsi="Arial" w:cs="Arial"/>
          <w:i/>
          <w:iCs/>
          <w:sz w:val="24"/>
        </w:rPr>
        <w:t xml:space="preserve"> </w:t>
      </w:r>
      <w:r w:rsidRPr="005D136A">
        <w:rPr>
          <w:rFonts w:ascii="Arial" w:hAnsi="Arial" w:cs="Arial"/>
          <w:i/>
          <w:iCs/>
          <w:sz w:val="24"/>
        </w:rPr>
        <w:t>il mondo, con i suoi abitanti.</w:t>
      </w:r>
      <w:r>
        <w:rPr>
          <w:rFonts w:ascii="Arial" w:hAnsi="Arial" w:cs="Arial"/>
          <w:i/>
          <w:iCs/>
          <w:sz w:val="24"/>
        </w:rPr>
        <w:t xml:space="preserve"> </w:t>
      </w:r>
      <w:r w:rsidRPr="005D136A">
        <w:rPr>
          <w:rFonts w:ascii="Arial" w:hAnsi="Arial" w:cs="Arial"/>
          <w:i/>
          <w:iCs/>
          <w:sz w:val="24"/>
        </w:rPr>
        <w:t>È lui che l’ha fondato sui mari</w:t>
      </w:r>
      <w:r>
        <w:rPr>
          <w:rFonts w:ascii="Arial" w:hAnsi="Arial" w:cs="Arial"/>
          <w:i/>
          <w:iCs/>
          <w:sz w:val="24"/>
        </w:rPr>
        <w:t xml:space="preserve"> </w:t>
      </w:r>
      <w:r w:rsidRPr="005D136A">
        <w:rPr>
          <w:rFonts w:ascii="Arial" w:hAnsi="Arial" w:cs="Arial"/>
          <w:i/>
          <w:iCs/>
          <w:sz w:val="24"/>
        </w:rPr>
        <w:t>e sui fiumi l’ha stabilito.</w:t>
      </w:r>
      <w:r>
        <w:rPr>
          <w:rFonts w:ascii="Arial" w:hAnsi="Arial" w:cs="Arial"/>
          <w:i/>
          <w:iCs/>
          <w:sz w:val="24"/>
        </w:rPr>
        <w:t xml:space="preserve"> </w:t>
      </w:r>
      <w:r w:rsidRPr="005D136A">
        <w:rPr>
          <w:rFonts w:ascii="Arial" w:hAnsi="Arial" w:cs="Arial"/>
          <w:b/>
          <w:bCs/>
          <w:i/>
          <w:iCs/>
          <w:sz w:val="24"/>
        </w:rPr>
        <w:t>Chi potrà salire il monte del Signore?</w:t>
      </w:r>
      <w:r>
        <w:rPr>
          <w:rFonts w:ascii="Arial" w:hAnsi="Arial" w:cs="Arial"/>
          <w:b/>
          <w:bCs/>
          <w:i/>
          <w:iCs/>
          <w:sz w:val="24"/>
        </w:rPr>
        <w:t xml:space="preserve"> </w:t>
      </w:r>
      <w:r w:rsidRPr="005D136A">
        <w:rPr>
          <w:rFonts w:ascii="Arial" w:hAnsi="Arial" w:cs="Arial"/>
          <w:b/>
          <w:bCs/>
          <w:i/>
          <w:iCs/>
          <w:sz w:val="24"/>
        </w:rPr>
        <w:t>Chi potrà stare nel suo luogo santo?</w:t>
      </w:r>
      <w:r>
        <w:rPr>
          <w:rFonts w:ascii="Arial" w:hAnsi="Arial" w:cs="Arial"/>
          <w:b/>
          <w:bCs/>
          <w:i/>
          <w:iCs/>
          <w:sz w:val="24"/>
        </w:rPr>
        <w:t xml:space="preserve"> </w:t>
      </w:r>
      <w:r w:rsidRPr="005D136A">
        <w:rPr>
          <w:rFonts w:ascii="Arial" w:hAnsi="Arial" w:cs="Arial"/>
          <w:b/>
          <w:bCs/>
          <w:i/>
          <w:iCs/>
          <w:sz w:val="24"/>
        </w:rPr>
        <w:t>Chi ha mani innocenti e cuore puro,</w:t>
      </w:r>
      <w:r>
        <w:rPr>
          <w:rFonts w:ascii="Arial" w:hAnsi="Arial" w:cs="Arial"/>
          <w:b/>
          <w:bCs/>
          <w:i/>
          <w:iCs/>
          <w:sz w:val="24"/>
        </w:rPr>
        <w:t xml:space="preserve"> </w:t>
      </w:r>
      <w:r w:rsidRPr="005D136A">
        <w:rPr>
          <w:rFonts w:ascii="Arial" w:hAnsi="Arial" w:cs="Arial"/>
          <w:b/>
          <w:bCs/>
          <w:i/>
          <w:iCs/>
          <w:sz w:val="24"/>
        </w:rPr>
        <w:t>chi non si rivolge agli idoli,</w:t>
      </w:r>
      <w:r>
        <w:rPr>
          <w:rFonts w:ascii="Arial" w:hAnsi="Arial" w:cs="Arial"/>
          <w:b/>
          <w:bCs/>
          <w:i/>
          <w:iCs/>
          <w:sz w:val="24"/>
        </w:rPr>
        <w:t xml:space="preserve"> </w:t>
      </w:r>
      <w:r w:rsidRPr="005D136A">
        <w:rPr>
          <w:rFonts w:ascii="Arial" w:hAnsi="Arial" w:cs="Arial"/>
          <w:b/>
          <w:bCs/>
          <w:i/>
          <w:iCs/>
          <w:sz w:val="24"/>
        </w:rPr>
        <w:t>chi non giura con inganno.</w:t>
      </w:r>
      <w:r>
        <w:rPr>
          <w:rFonts w:ascii="Arial" w:hAnsi="Arial" w:cs="Arial"/>
          <w:b/>
          <w:bCs/>
          <w:i/>
          <w:iCs/>
          <w:sz w:val="24"/>
        </w:rPr>
        <w:t xml:space="preserve"> </w:t>
      </w:r>
      <w:r w:rsidRPr="005D136A">
        <w:rPr>
          <w:rFonts w:ascii="Arial" w:hAnsi="Arial" w:cs="Arial"/>
          <w:b/>
          <w:bCs/>
          <w:i/>
          <w:iCs/>
          <w:sz w:val="24"/>
        </w:rPr>
        <w:t>Egli otterrà benedizione dal Signore,</w:t>
      </w:r>
      <w:r>
        <w:rPr>
          <w:rFonts w:ascii="Arial" w:hAnsi="Arial" w:cs="Arial"/>
          <w:b/>
          <w:bCs/>
          <w:i/>
          <w:iCs/>
          <w:sz w:val="24"/>
        </w:rPr>
        <w:t xml:space="preserve"> </w:t>
      </w:r>
      <w:r w:rsidRPr="005D136A">
        <w:rPr>
          <w:rFonts w:ascii="Arial" w:hAnsi="Arial" w:cs="Arial"/>
          <w:b/>
          <w:bCs/>
          <w:i/>
          <w:iCs/>
          <w:sz w:val="24"/>
        </w:rPr>
        <w:t>giustizia da Dio sua salvezza.</w:t>
      </w:r>
      <w:r>
        <w:rPr>
          <w:rFonts w:ascii="Arial" w:hAnsi="Arial" w:cs="Arial"/>
          <w:b/>
          <w:bCs/>
          <w:i/>
          <w:iCs/>
          <w:sz w:val="24"/>
        </w:rPr>
        <w:t xml:space="preserve"> </w:t>
      </w:r>
      <w:r w:rsidRPr="005D136A">
        <w:rPr>
          <w:rFonts w:ascii="Arial" w:hAnsi="Arial" w:cs="Arial"/>
          <w:b/>
          <w:bCs/>
          <w:i/>
          <w:iCs/>
          <w:sz w:val="24"/>
        </w:rPr>
        <w:t>Ecco la generazione che lo cerca,</w:t>
      </w:r>
      <w:r>
        <w:rPr>
          <w:rFonts w:ascii="Arial" w:hAnsi="Arial" w:cs="Arial"/>
          <w:b/>
          <w:bCs/>
          <w:i/>
          <w:iCs/>
          <w:sz w:val="24"/>
        </w:rPr>
        <w:t xml:space="preserve"> </w:t>
      </w:r>
      <w:r w:rsidRPr="005D136A">
        <w:rPr>
          <w:rFonts w:ascii="Arial" w:hAnsi="Arial" w:cs="Arial"/>
          <w:b/>
          <w:bCs/>
          <w:i/>
          <w:iCs/>
          <w:sz w:val="24"/>
        </w:rPr>
        <w:t>che cerca il tuo volto, Dio di Giacobbe.</w:t>
      </w:r>
      <w:r>
        <w:rPr>
          <w:rFonts w:ascii="Arial" w:hAnsi="Arial" w:cs="Arial"/>
          <w:b/>
          <w:bCs/>
          <w:i/>
          <w:iCs/>
          <w:sz w:val="24"/>
        </w:rPr>
        <w:t xml:space="preserve"> </w:t>
      </w:r>
      <w:r w:rsidRPr="005D136A">
        <w:rPr>
          <w:rFonts w:ascii="Arial" w:hAnsi="Arial" w:cs="Arial"/>
          <w:i/>
          <w:iCs/>
          <w:sz w:val="24"/>
        </w:rPr>
        <w:t>Alzate, o porte, la vostra fronte,</w:t>
      </w:r>
      <w:r>
        <w:rPr>
          <w:rFonts w:ascii="Arial" w:hAnsi="Arial" w:cs="Arial"/>
          <w:i/>
          <w:iCs/>
          <w:sz w:val="24"/>
        </w:rPr>
        <w:t xml:space="preserve"> </w:t>
      </w:r>
      <w:r w:rsidRPr="005D136A">
        <w:rPr>
          <w:rFonts w:ascii="Arial" w:hAnsi="Arial" w:cs="Arial"/>
          <w:i/>
          <w:iCs/>
          <w:sz w:val="24"/>
        </w:rPr>
        <w:t>alzatevi, soglie antiche,</w:t>
      </w:r>
      <w:r>
        <w:rPr>
          <w:rFonts w:ascii="Arial" w:hAnsi="Arial" w:cs="Arial"/>
          <w:i/>
          <w:iCs/>
          <w:sz w:val="24"/>
        </w:rPr>
        <w:t xml:space="preserve"> </w:t>
      </w:r>
      <w:r w:rsidRPr="005D136A">
        <w:rPr>
          <w:rFonts w:ascii="Arial" w:hAnsi="Arial" w:cs="Arial"/>
          <w:i/>
          <w:iCs/>
          <w:sz w:val="24"/>
        </w:rPr>
        <w:t>ed entri il re della gloria.</w:t>
      </w:r>
      <w:r>
        <w:rPr>
          <w:rFonts w:ascii="Arial" w:hAnsi="Arial" w:cs="Arial"/>
          <w:i/>
          <w:iCs/>
          <w:sz w:val="24"/>
        </w:rPr>
        <w:t xml:space="preserve"> </w:t>
      </w:r>
      <w:r w:rsidRPr="005D136A">
        <w:rPr>
          <w:rFonts w:ascii="Arial" w:hAnsi="Arial" w:cs="Arial"/>
          <w:i/>
          <w:iCs/>
          <w:sz w:val="24"/>
        </w:rPr>
        <w:t>Chi è questo re della gloria?</w:t>
      </w:r>
      <w:r>
        <w:rPr>
          <w:rFonts w:ascii="Arial" w:hAnsi="Arial" w:cs="Arial"/>
          <w:i/>
          <w:iCs/>
          <w:sz w:val="24"/>
        </w:rPr>
        <w:t xml:space="preserve"> </w:t>
      </w:r>
      <w:r w:rsidRPr="005D136A">
        <w:rPr>
          <w:rFonts w:ascii="Arial" w:hAnsi="Arial" w:cs="Arial"/>
          <w:i/>
          <w:iCs/>
          <w:sz w:val="24"/>
        </w:rPr>
        <w:t>Il Signore forte e valoroso,</w:t>
      </w:r>
      <w:r>
        <w:rPr>
          <w:rFonts w:ascii="Arial" w:hAnsi="Arial" w:cs="Arial"/>
          <w:i/>
          <w:iCs/>
          <w:sz w:val="24"/>
        </w:rPr>
        <w:t xml:space="preserve"> </w:t>
      </w:r>
      <w:r w:rsidRPr="005D136A">
        <w:rPr>
          <w:rFonts w:ascii="Arial" w:hAnsi="Arial" w:cs="Arial"/>
          <w:i/>
          <w:iCs/>
          <w:sz w:val="24"/>
        </w:rPr>
        <w:t>il Signore valoroso in battaglia.</w:t>
      </w:r>
      <w:r>
        <w:rPr>
          <w:rFonts w:ascii="Arial" w:hAnsi="Arial" w:cs="Arial"/>
          <w:i/>
          <w:iCs/>
          <w:sz w:val="24"/>
        </w:rPr>
        <w:t xml:space="preserve"> </w:t>
      </w:r>
      <w:r w:rsidRPr="005D136A">
        <w:rPr>
          <w:rFonts w:ascii="Arial" w:hAnsi="Arial" w:cs="Arial"/>
          <w:i/>
          <w:iCs/>
          <w:sz w:val="24"/>
        </w:rPr>
        <w:t>Alzate, o porte, la vostra fronte,</w:t>
      </w:r>
      <w:r>
        <w:rPr>
          <w:rFonts w:ascii="Arial" w:hAnsi="Arial" w:cs="Arial"/>
          <w:i/>
          <w:iCs/>
          <w:sz w:val="24"/>
        </w:rPr>
        <w:t xml:space="preserve"> </w:t>
      </w:r>
      <w:r w:rsidRPr="005D136A">
        <w:rPr>
          <w:rFonts w:ascii="Arial" w:hAnsi="Arial" w:cs="Arial"/>
          <w:i/>
          <w:iCs/>
          <w:sz w:val="24"/>
        </w:rPr>
        <w:t>alzatevi, soglie antiche,</w:t>
      </w:r>
      <w:r>
        <w:rPr>
          <w:rFonts w:ascii="Arial" w:hAnsi="Arial" w:cs="Arial"/>
          <w:i/>
          <w:iCs/>
          <w:sz w:val="24"/>
        </w:rPr>
        <w:t xml:space="preserve"> </w:t>
      </w:r>
      <w:r w:rsidRPr="005D136A">
        <w:rPr>
          <w:rFonts w:ascii="Arial" w:hAnsi="Arial" w:cs="Arial"/>
          <w:i/>
          <w:iCs/>
          <w:sz w:val="24"/>
        </w:rPr>
        <w:t>ed entri il re della gloria.</w:t>
      </w:r>
      <w:r>
        <w:rPr>
          <w:rFonts w:ascii="Arial" w:hAnsi="Arial" w:cs="Arial"/>
          <w:i/>
          <w:iCs/>
          <w:sz w:val="24"/>
        </w:rPr>
        <w:t xml:space="preserve"> </w:t>
      </w:r>
      <w:r w:rsidRPr="005D136A">
        <w:rPr>
          <w:rFonts w:ascii="Arial" w:hAnsi="Arial" w:cs="Arial"/>
          <w:i/>
          <w:iCs/>
          <w:sz w:val="24"/>
        </w:rPr>
        <w:t>Chi è mai questo re della gloria?</w:t>
      </w:r>
      <w:r>
        <w:rPr>
          <w:rFonts w:ascii="Arial" w:hAnsi="Arial" w:cs="Arial"/>
          <w:i/>
          <w:iCs/>
          <w:sz w:val="24"/>
        </w:rPr>
        <w:t xml:space="preserve"> </w:t>
      </w:r>
      <w:r w:rsidRPr="005D136A">
        <w:rPr>
          <w:rFonts w:ascii="Arial" w:hAnsi="Arial" w:cs="Arial"/>
          <w:i/>
          <w:iCs/>
          <w:sz w:val="24"/>
        </w:rPr>
        <w:t>Il Signore degli eserciti è il re della gloria</w:t>
      </w:r>
      <w:r>
        <w:rPr>
          <w:rFonts w:ascii="Arial" w:hAnsi="Arial" w:cs="Arial"/>
          <w:i/>
          <w:iCs/>
          <w:sz w:val="24"/>
        </w:rPr>
        <w:t xml:space="preserve"> (Sal 24,1-10). </w:t>
      </w:r>
    </w:p>
    <w:p w14:paraId="51630791" w14:textId="77777777" w:rsidR="005C08AE" w:rsidRDefault="005C08AE" w:rsidP="005C08AE">
      <w:pPr>
        <w:spacing w:after="200"/>
        <w:jc w:val="both"/>
        <w:rPr>
          <w:rFonts w:ascii="Arial" w:hAnsi="Arial" w:cs="Arial"/>
          <w:sz w:val="24"/>
        </w:rPr>
      </w:pPr>
      <w:r>
        <w:rPr>
          <w:rFonts w:ascii="Arial" w:hAnsi="Arial" w:cs="Arial"/>
          <w:sz w:val="24"/>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w:t>
      </w:r>
      <w:r w:rsidRPr="00136803">
        <w:rPr>
          <w:rFonts w:ascii="Arial" w:hAnsi="Arial" w:cs="Arial"/>
          <w:b/>
          <w:bCs/>
          <w:sz w:val="24"/>
        </w:rPr>
        <w:t xml:space="preserve"> Oggi che non pensa e non agisce con il pensiero della bestia, sia nella Chiesa e sia nel mondo, è considerato un rifiuto che la storia ancora non è riuscito a smaltire.</w:t>
      </w:r>
      <w:r>
        <w:rPr>
          <w:rFonts w:ascii="Arial" w:hAnsi="Arial" w:cs="Arial"/>
          <w:sz w:val="24"/>
        </w:rPr>
        <w:t xml:space="preserve"> Di questi rifiuti non deve rimanere alcuna traccia sulla nostra terra. Tutto ormai deve essere pensato e voluto dal pensiero della bestia e dalle molte altre bestie che quotidianamente vengono in suo aiuto e sostegno.</w:t>
      </w:r>
    </w:p>
    <w:p w14:paraId="5F262043"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A05F9">
        <w:rPr>
          <w:rFonts w:ascii="Arial" w:hAnsi="Arial" w:cs="Arial"/>
          <w:b/>
          <w:bCs/>
          <w:sz w:val="24"/>
        </w:rPr>
        <w:t>,</w:t>
      </w:r>
      <w:r w:rsidRPr="004A05F9">
        <w:rPr>
          <w:rFonts w:ascii="Arial" w:hAnsi="Arial" w:cs="Arial"/>
          <w:b/>
          <w:bCs/>
          <w:sz w:val="24"/>
          <w:szCs w:val="24"/>
        </w:rPr>
        <w:t>6</w:t>
      </w:r>
      <w:r>
        <w:rPr>
          <w:rFonts w:ascii="Arial" w:hAnsi="Arial" w:cs="Arial"/>
          <w:sz w:val="24"/>
          <w:szCs w:val="24"/>
        </w:rPr>
        <w:t xml:space="preserve"> </w:t>
      </w:r>
      <w:r w:rsidRPr="00483CE0">
        <w:rPr>
          <w:rFonts w:ascii="Arial" w:hAnsi="Arial" w:cs="Arial"/>
          <w:sz w:val="24"/>
          <w:szCs w:val="24"/>
        </w:rPr>
        <w:t>E vidi un altro angelo che, volando nell’alto del cielo, recava un vangelo eterno da annunciare agli abitanti della terra e ad ogni nazione, tribù, lingua e popolo.</w:t>
      </w:r>
      <w:r>
        <w:rPr>
          <w:rFonts w:ascii="Arial" w:hAnsi="Arial" w:cs="Arial"/>
          <w:sz w:val="24"/>
          <w:szCs w:val="24"/>
        </w:rPr>
        <w:t xml:space="preserve"> </w:t>
      </w:r>
      <w:r w:rsidRPr="00910B5A">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Pr>
          <w:rFonts w:ascii="Arial" w:hAnsi="Arial" w:cs="Arial"/>
          <w:sz w:val="24"/>
          <w:szCs w:val="24"/>
        </w:rPr>
        <w:t xml:space="preserve">. </w:t>
      </w:r>
      <w:r w:rsidRPr="00F9640C">
        <w:rPr>
          <w:rFonts w:ascii="Greek" w:hAnsi="Greek" w:cs="Greek"/>
          <w:sz w:val="26"/>
          <w:szCs w:val="26"/>
          <w:lang w:val="la-Latn"/>
        </w:rPr>
        <w:t>Kaˆ edon ¥llon ¥ggelon petÒmenon ™n mesouran»mati, œconta eÙaggšlion a„ènion eÙaggel…sai ™pˆ toÝj kaqhmšnouj ™pˆ tÁj gÁj kaˆ ™pˆ p©n œqnoj kaˆ ful¾n kaˆ glîssan kaˆ laÒn,</w:t>
      </w:r>
    </w:p>
    <w:p w14:paraId="54B09B55" w14:textId="77777777" w:rsidR="005C08AE" w:rsidRDefault="005C08AE" w:rsidP="005C08AE">
      <w:pPr>
        <w:autoSpaceDE w:val="0"/>
        <w:autoSpaceDN w:val="0"/>
        <w:adjustRightInd w:val="0"/>
        <w:spacing w:after="200"/>
        <w:jc w:val="both"/>
        <w:rPr>
          <w:rFonts w:ascii="Arial" w:hAnsi="Arial" w:cs="Arial"/>
          <w:b/>
          <w:bCs/>
          <w:sz w:val="24"/>
          <w:szCs w:val="24"/>
        </w:rPr>
      </w:pPr>
      <w:r w:rsidRPr="0089392F">
        <w:rPr>
          <w:rFonts w:ascii="Arial" w:hAnsi="Arial" w:cs="Arial"/>
          <w:sz w:val="24"/>
          <w:szCs w:val="24"/>
        </w:rPr>
        <w:t xml:space="preserve">Ecco </w:t>
      </w:r>
      <w:r>
        <w:rPr>
          <w:rFonts w:ascii="Arial" w:hAnsi="Arial" w:cs="Arial"/>
          <w:sz w:val="24"/>
          <w:szCs w:val="24"/>
        </w:rPr>
        <w:t xml:space="preserve">ora che si presenta agli occhi di Giovanni un’altra visione. Lui vede un altro angelo che, volando nell’alto del cielo, </w:t>
      </w:r>
      <w:r w:rsidRPr="00136803">
        <w:rPr>
          <w:rFonts w:ascii="Arial" w:hAnsi="Arial" w:cs="Arial"/>
          <w:b/>
          <w:bCs/>
          <w:sz w:val="24"/>
          <w:szCs w:val="24"/>
        </w:rPr>
        <w:t>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1643E26D"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w:t>
      </w:r>
      <w:r>
        <w:rPr>
          <w:rFonts w:ascii="Arial" w:hAnsi="Arial" w:cs="Arial"/>
          <w:sz w:val="24"/>
          <w:szCs w:val="24"/>
        </w:rPr>
        <w:lastRenderedPageBreak/>
        <w:t xml:space="preserve">abrogherà uno solo dei suoi comandi. </w:t>
      </w:r>
      <w:r w:rsidRPr="00136803">
        <w:rPr>
          <w:rFonts w:ascii="Arial" w:hAnsi="Arial" w:cs="Arial"/>
          <w:b/>
          <w:bCs/>
          <w:sz w:val="24"/>
          <w:szCs w:val="24"/>
        </w:rPr>
        <w:t>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w:t>
      </w:r>
      <w:r>
        <w:rPr>
          <w:rFonts w:ascii="Arial" w:hAnsi="Arial" w:cs="Arial"/>
          <w:sz w:val="24"/>
          <w:szCs w:val="24"/>
        </w:rPr>
        <w:t xml:space="preserve"> </w:t>
      </w:r>
      <w:r w:rsidRPr="00136803">
        <w:rPr>
          <w:rFonts w:ascii="Arial" w:hAnsi="Arial" w:cs="Arial"/>
          <w:b/>
          <w:bCs/>
          <w:sz w:val="24"/>
          <w:szCs w:val="24"/>
        </w:rPr>
        <w:t>Perché oggi è stato smarrito da ogni discepolo di Gesù allo stesso modo che il Libro della Legge era andato perduto nel popolo del Signore</w:t>
      </w:r>
      <w:r>
        <w:rPr>
          <w:rFonts w:ascii="Arial" w:hAnsi="Arial" w:cs="Arial"/>
          <w:sz w:val="24"/>
          <w:szCs w:val="24"/>
        </w:rPr>
        <w:t>. Leggiamo e comprenderemo:</w:t>
      </w:r>
    </w:p>
    <w:p w14:paraId="45521B35" w14:textId="77777777" w:rsidR="005C08AE" w:rsidRPr="00463B38" w:rsidRDefault="005C08AE" w:rsidP="005C08AE">
      <w:pPr>
        <w:autoSpaceDE w:val="0"/>
        <w:autoSpaceDN w:val="0"/>
        <w:adjustRightInd w:val="0"/>
        <w:spacing w:after="200"/>
        <w:jc w:val="both"/>
        <w:rPr>
          <w:rFonts w:ascii="Arial" w:hAnsi="Arial" w:cs="Arial"/>
          <w:i/>
          <w:iCs/>
          <w:sz w:val="24"/>
          <w:szCs w:val="24"/>
        </w:rPr>
      </w:pPr>
      <w:r w:rsidRPr="00463B38">
        <w:rPr>
          <w:rFonts w:ascii="Arial" w:hAnsi="Arial" w:cs="Arial"/>
          <w:i/>
          <w:iCs/>
          <w:sz w:val="24"/>
          <w:szCs w:val="24"/>
        </w:rPr>
        <w:t>“Quando divenne re, Giosia aveva otto anni; regnò trentun anni a Gerusalemme. Fece ciò che è retto agli occhi del Signore, seguendo le vie di Davide, suo padre, senza deviare né a destra né a sinistra.</w:t>
      </w:r>
    </w:p>
    <w:p w14:paraId="79EA8F26" w14:textId="77777777" w:rsidR="005C08AE" w:rsidRPr="00463B38" w:rsidRDefault="005C08AE" w:rsidP="005C08AE">
      <w:pPr>
        <w:autoSpaceDE w:val="0"/>
        <w:autoSpaceDN w:val="0"/>
        <w:adjustRightInd w:val="0"/>
        <w:spacing w:after="200"/>
        <w:jc w:val="both"/>
        <w:rPr>
          <w:rFonts w:ascii="Arial" w:hAnsi="Arial" w:cs="Arial"/>
          <w:i/>
          <w:iCs/>
          <w:sz w:val="24"/>
          <w:szCs w:val="24"/>
        </w:rPr>
      </w:pPr>
      <w:r w:rsidRPr="00463B38">
        <w:rPr>
          <w:rFonts w:ascii="Arial" w:hAnsi="Arial" w:cs="Arial"/>
          <w:i/>
          <w:iCs/>
          <w:sz w:val="24"/>
          <w:szCs w:val="24"/>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3682AF46" w14:textId="77777777" w:rsidR="005C08AE" w:rsidRPr="00463B38" w:rsidRDefault="005C08AE" w:rsidP="005C08AE">
      <w:pPr>
        <w:autoSpaceDE w:val="0"/>
        <w:autoSpaceDN w:val="0"/>
        <w:adjustRightInd w:val="0"/>
        <w:spacing w:after="200"/>
        <w:jc w:val="both"/>
        <w:rPr>
          <w:rFonts w:ascii="Arial" w:hAnsi="Arial" w:cs="Arial"/>
          <w:i/>
          <w:iCs/>
          <w:sz w:val="24"/>
          <w:szCs w:val="24"/>
        </w:rPr>
      </w:pPr>
      <w:r w:rsidRPr="00463B38">
        <w:rPr>
          <w:rFonts w:ascii="Arial" w:hAnsi="Arial" w:cs="Arial"/>
          <w:i/>
          <w:iCs/>
          <w:sz w:val="24"/>
          <w:szCs w:val="24"/>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4E8ADDAE" w14:textId="77777777" w:rsidR="005C08AE" w:rsidRPr="00463B38" w:rsidRDefault="005C08AE" w:rsidP="005C08AE">
      <w:pPr>
        <w:autoSpaceDE w:val="0"/>
        <w:autoSpaceDN w:val="0"/>
        <w:adjustRightInd w:val="0"/>
        <w:spacing w:after="200"/>
        <w:jc w:val="both"/>
        <w:rPr>
          <w:rFonts w:ascii="Arial" w:hAnsi="Arial" w:cs="Arial"/>
          <w:i/>
          <w:iCs/>
          <w:sz w:val="24"/>
          <w:szCs w:val="24"/>
        </w:rPr>
      </w:pPr>
      <w:r w:rsidRPr="00463B38">
        <w:rPr>
          <w:rFonts w:ascii="Arial" w:hAnsi="Arial" w:cs="Arial"/>
          <w:i/>
          <w:iCs/>
          <w:sz w:val="24"/>
          <w:szCs w:val="24"/>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40674077" w14:textId="77777777" w:rsidR="005C08AE" w:rsidRPr="00E70E0F" w:rsidRDefault="005C08AE" w:rsidP="005C08AE">
      <w:pPr>
        <w:autoSpaceDE w:val="0"/>
        <w:autoSpaceDN w:val="0"/>
        <w:adjustRightInd w:val="0"/>
        <w:spacing w:after="200"/>
        <w:jc w:val="both"/>
        <w:rPr>
          <w:rFonts w:ascii="Arial" w:hAnsi="Arial" w:cs="Arial"/>
          <w:b/>
          <w:bCs/>
          <w:i/>
          <w:iCs/>
          <w:sz w:val="24"/>
          <w:szCs w:val="24"/>
        </w:rPr>
      </w:pPr>
      <w:r w:rsidRPr="00E70E0F">
        <w:rPr>
          <w:rFonts w:ascii="Arial" w:hAnsi="Arial" w:cs="Arial"/>
          <w:b/>
          <w:bCs/>
          <w:i/>
          <w:iCs/>
          <w:sz w:val="24"/>
          <w:szCs w:val="24"/>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w:t>
      </w:r>
      <w:r w:rsidRPr="00E70E0F">
        <w:rPr>
          <w:rFonts w:ascii="Arial" w:hAnsi="Arial" w:cs="Arial"/>
          <w:b/>
          <w:bCs/>
          <w:i/>
          <w:iCs/>
          <w:sz w:val="24"/>
          <w:szCs w:val="24"/>
        </w:rPr>
        <w:lastRenderedPageBreak/>
        <w:t>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5420F06B" w14:textId="77777777" w:rsidR="005C08AE" w:rsidRPr="00E70E0F" w:rsidRDefault="005C08AE" w:rsidP="005C08AE">
      <w:pPr>
        <w:autoSpaceDE w:val="0"/>
        <w:autoSpaceDN w:val="0"/>
        <w:adjustRightInd w:val="0"/>
        <w:spacing w:after="200"/>
        <w:jc w:val="both"/>
        <w:rPr>
          <w:rFonts w:ascii="Arial" w:hAnsi="Arial" w:cs="Arial"/>
          <w:b/>
          <w:bCs/>
          <w:i/>
          <w:iCs/>
          <w:sz w:val="24"/>
          <w:szCs w:val="24"/>
        </w:rPr>
      </w:pPr>
      <w:r w:rsidRPr="00E70E0F">
        <w:rPr>
          <w:rFonts w:ascii="Arial" w:hAnsi="Arial" w:cs="Arial"/>
          <w:b/>
          <w:bCs/>
          <w:i/>
          <w:iCs/>
          <w:sz w:val="24"/>
          <w:szCs w:val="24"/>
        </w:rPr>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0EB414E3" w14:textId="77777777" w:rsidR="005C08AE" w:rsidRPr="00463B38" w:rsidRDefault="005C08AE" w:rsidP="005C08AE">
      <w:pPr>
        <w:autoSpaceDE w:val="0"/>
        <w:autoSpaceDN w:val="0"/>
        <w:adjustRightInd w:val="0"/>
        <w:spacing w:after="200"/>
        <w:jc w:val="both"/>
        <w:rPr>
          <w:rFonts w:ascii="Arial" w:hAnsi="Arial" w:cs="Arial"/>
          <w:i/>
          <w:iCs/>
          <w:sz w:val="24"/>
          <w:szCs w:val="24"/>
        </w:rPr>
      </w:pPr>
      <w:r w:rsidRPr="00463B38">
        <w:rPr>
          <w:rFonts w:ascii="Arial" w:hAnsi="Arial" w:cs="Arial"/>
          <w:i/>
          <w:iCs/>
          <w:sz w:val="24"/>
          <w:szCs w:val="24"/>
        </w:rPr>
        <w:t>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w:t>
      </w:r>
      <w:r>
        <w:rPr>
          <w:rFonts w:ascii="Arial" w:hAnsi="Arial" w:cs="Arial"/>
          <w:i/>
          <w:iCs/>
          <w:sz w:val="24"/>
          <w:szCs w:val="24"/>
        </w:rPr>
        <w:t xml:space="preserve"> (2Cro 34,1-33). </w:t>
      </w:r>
    </w:p>
    <w:p w14:paraId="2D91FE0A" w14:textId="77777777" w:rsidR="005C08AE" w:rsidRDefault="005C08AE" w:rsidP="005C08AE">
      <w:pPr>
        <w:spacing w:after="200"/>
        <w:jc w:val="both"/>
        <w:rPr>
          <w:rFonts w:ascii="Arial" w:hAnsi="Arial" w:cs="Arial"/>
          <w:sz w:val="24"/>
        </w:rPr>
      </w:pPr>
      <w:r>
        <w:rPr>
          <w:rFonts w:ascii="Arial" w:hAnsi="Arial" w:cs="Arial"/>
          <w:sz w:val="24"/>
        </w:rPr>
        <w:t xml:space="preserve">Quando i figli della Chiesa ascoltano la voce della bestia e camminano secondo il suo pensiero e agiscono dalla sua volontà, sempre il vangelo scompare dalla loro mente e dal loro cuore. </w:t>
      </w:r>
      <w:r w:rsidRPr="00136803">
        <w:rPr>
          <w:rFonts w:ascii="Arial" w:hAnsi="Arial" w:cs="Arial"/>
          <w:b/>
          <w:bCs/>
          <w:sz w:val="24"/>
        </w:rPr>
        <w:t>Oggi però la bestia è andata ben oltre ciò che sempre è avvenuto nei secoli passati. Prima moriva o scompariva il Vangelo in un cuore, esso rimaneva vivo in altr</w:t>
      </w:r>
      <w:r>
        <w:rPr>
          <w:rFonts w:ascii="Arial" w:hAnsi="Arial" w:cs="Arial"/>
          <w:b/>
          <w:bCs/>
          <w:sz w:val="24"/>
        </w:rPr>
        <w:t>i</w:t>
      </w:r>
      <w:r w:rsidRPr="00136803">
        <w:rPr>
          <w:rFonts w:ascii="Arial" w:hAnsi="Arial" w:cs="Arial"/>
          <w:b/>
          <w:bCs/>
          <w:sz w:val="24"/>
        </w:rPr>
        <w:t xml:space="preserve"> cuori e questi </w:t>
      </w:r>
      <w:r>
        <w:rPr>
          <w:rFonts w:ascii="Arial" w:hAnsi="Arial" w:cs="Arial"/>
          <w:b/>
          <w:bCs/>
          <w:sz w:val="24"/>
        </w:rPr>
        <w:t xml:space="preserve">cuori </w:t>
      </w:r>
      <w:r w:rsidRPr="00136803">
        <w:rPr>
          <w:rFonts w:ascii="Arial" w:hAnsi="Arial" w:cs="Arial"/>
          <w:b/>
          <w:bCs/>
          <w:sz w:val="24"/>
        </w:rPr>
        <w:t xml:space="preserve">lo annunciavano puramente e integralmente al mondo intero. Oggi invece per </w:t>
      </w:r>
      <w:r w:rsidRPr="00136803">
        <w:rPr>
          <w:rFonts w:ascii="Arial" w:hAnsi="Arial" w:cs="Arial"/>
          <w:b/>
          <w:bCs/>
          <w:sz w:val="24"/>
        </w:rPr>
        <w:lastRenderedPageBreak/>
        <w:t>volere e imposizione della bestia, moltissimi figli della Chiesa stanno imponendo agli altri figli della Chiesa di non predicare il Vangelo.</w:t>
      </w:r>
      <w:r>
        <w:rPr>
          <w:rFonts w:ascii="Arial" w:hAnsi="Arial" w:cs="Arial"/>
          <w:sz w:val="24"/>
        </w:rPr>
        <w:t xml:space="preserve"> Non lo dicono in modo diretto. Lo dicono però in modo indiretto attraverso parole che rivelano che è inutile predicare il Vangelo. Ecco alcune di questa parole: </w:t>
      </w:r>
      <w:r w:rsidRPr="005259FD">
        <w:rPr>
          <w:rFonts w:ascii="Arial" w:hAnsi="Arial" w:cs="Arial"/>
          <w:i/>
          <w:iCs/>
          <w:sz w:val="24"/>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Pr>
          <w:rFonts w:ascii="Arial" w:hAnsi="Arial" w:cs="Arial"/>
          <w:sz w:val="24"/>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54CB9A9A" w14:textId="77777777" w:rsidR="005C08AE" w:rsidRDefault="005C08AE" w:rsidP="005C08AE">
      <w:pPr>
        <w:spacing w:after="200"/>
        <w:jc w:val="both"/>
        <w:rPr>
          <w:rFonts w:ascii="Arial" w:hAnsi="Arial" w:cs="Arial"/>
          <w:sz w:val="24"/>
        </w:rPr>
      </w:pPr>
      <w:r>
        <w:rPr>
          <w:rFonts w:ascii="Arial" w:hAnsi="Arial" w:cs="Arial"/>
          <w:sz w:val="24"/>
        </w:rPr>
        <w:t xml:space="preserve">Un cristiano che è dal cuore e dalla mente della bestia, non può dirsi più discepolo di Gesù. Dovrebbe avere il coraggio di separarsi dal corpo di Cristo. Invece, ed è proprio questo l’inganno: </w:t>
      </w:r>
      <w:r w:rsidRPr="00136803">
        <w:rPr>
          <w:rFonts w:ascii="Arial" w:hAnsi="Arial" w:cs="Arial"/>
          <w:b/>
          <w:bCs/>
          <w:sz w:val="24"/>
        </w:rPr>
        <w:t>rimane vestito con gli abiti di Cristo, ma parla ed opera per conto della bestia. Le vesti sono di Cristo, il cuore e la mente sono della bestia.</w:t>
      </w:r>
      <w:r>
        <w:rPr>
          <w:rFonts w:ascii="Arial" w:hAnsi="Arial" w:cs="Arial"/>
          <w:sz w:val="24"/>
        </w:rPr>
        <w:t xml:space="preserve"> Non credo vi sia un inganno più grande di questo. </w:t>
      </w:r>
      <w:r w:rsidRPr="00570AAD">
        <w:rPr>
          <w:rFonts w:ascii="Arial" w:hAnsi="Arial" w:cs="Arial"/>
          <w:b/>
          <w:bCs/>
          <w:sz w:val="24"/>
        </w:rPr>
        <w:t>Chi mai potrebbe dubitare che una mitria e un pastorale siano di Cristo mentre i pensieri, il cuore, la mente sono della bestia?</w:t>
      </w:r>
      <w:r>
        <w:rPr>
          <w:rFonts w:ascii="Arial" w:hAnsi="Arial" w:cs="Arial"/>
          <w:sz w:val="24"/>
        </w:rPr>
        <w:t xml:space="preserve"> Nessuno. Le vesti non sono la verità. La verità è il cuore. La verità è la mente. La verità la determina la Parola di Cristo Gesù.  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21F6DF0A"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4A05F9">
        <w:rPr>
          <w:rFonts w:ascii="Arial" w:hAnsi="Arial" w:cs="Arial"/>
          <w:b/>
          <w:bCs/>
          <w:sz w:val="24"/>
          <w:szCs w:val="24"/>
        </w:rPr>
        <w:t xml:space="preserve">7 </w:t>
      </w:r>
      <w:r w:rsidRPr="00483CE0">
        <w:rPr>
          <w:rFonts w:ascii="Arial" w:hAnsi="Arial" w:cs="Arial"/>
          <w:sz w:val="24"/>
          <w:szCs w:val="24"/>
        </w:rPr>
        <w:t>Egli diceva a gran voce:</w:t>
      </w:r>
      <w:r>
        <w:rPr>
          <w:rFonts w:ascii="Arial" w:hAnsi="Arial" w:cs="Arial"/>
          <w:sz w:val="24"/>
          <w:szCs w:val="24"/>
        </w:rPr>
        <w:t xml:space="preserve"> </w:t>
      </w:r>
      <w:r w:rsidRPr="00483CE0">
        <w:rPr>
          <w:rFonts w:ascii="Arial" w:hAnsi="Arial" w:cs="Arial"/>
          <w:sz w:val="24"/>
          <w:szCs w:val="24"/>
        </w:rPr>
        <w:t>«Temete Dio e dategli gloria,</w:t>
      </w:r>
      <w:r>
        <w:rPr>
          <w:rFonts w:ascii="Arial" w:hAnsi="Arial" w:cs="Arial"/>
          <w:sz w:val="24"/>
          <w:szCs w:val="24"/>
        </w:rPr>
        <w:t xml:space="preserve"> </w:t>
      </w:r>
      <w:r w:rsidRPr="00483CE0">
        <w:rPr>
          <w:rFonts w:ascii="Arial" w:hAnsi="Arial" w:cs="Arial"/>
          <w:sz w:val="24"/>
          <w:szCs w:val="24"/>
        </w:rPr>
        <w:t>perché è giunta l’ora del suo giudizio.</w:t>
      </w:r>
      <w:r>
        <w:rPr>
          <w:rFonts w:ascii="Arial" w:hAnsi="Arial" w:cs="Arial"/>
          <w:sz w:val="24"/>
          <w:szCs w:val="24"/>
        </w:rPr>
        <w:t xml:space="preserve"> </w:t>
      </w:r>
      <w:r w:rsidRPr="00483CE0">
        <w:rPr>
          <w:rFonts w:ascii="Arial" w:hAnsi="Arial" w:cs="Arial"/>
          <w:sz w:val="24"/>
          <w:szCs w:val="24"/>
        </w:rPr>
        <w:t>Adorate colui che ha fatto il cielo e la terra,</w:t>
      </w:r>
      <w:r>
        <w:rPr>
          <w:rFonts w:ascii="Arial" w:hAnsi="Arial" w:cs="Arial"/>
          <w:sz w:val="24"/>
          <w:szCs w:val="24"/>
        </w:rPr>
        <w:t xml:space="preserve"> </w:t>
      </w:r>
      <w:r w:rsidRPr="00483CE0">
        <w:rPr>
          <w:rFonts w:ascii="Arial" w:hAnsi="Arial" w:cs="Arial"/>
          <w:sz w:val="24"/>
          <w:szCs w:val="24"/>
        </w:rPr>
        <w:t>il mare e le sorgenti delle acque».</w:t>
      </w:r>
      <w:r>
        <w:rPr>
          <w:rFonts w:ascii="Arial" w:hAnsi="Arial" w:cs="Arial"/>
          <w:sz w:val="24"/>
          <w:szCs w:val="24"/>
        </w:rPr>
        <w:t xml:space="preserve"> </w:t>
      </w:r>
      <w:r w:rsidRPr="00910B5A">
        <w:rPr>
          <w:rFonts w:ascii="Arial" w:hAnsi="Arial" w:cs="Arial"/>
          <w:sz w:val="24"/>
          <w:szCs w:val="24"/>
          <w:lang w:val="la-Latn"/>
        </w:rPr>
        <w:t>Dicens magna voce timete Deum et date illi honorem quia venit hora iudicii eius et adorate eum qui fecit caelum et terram et mare et fontes aquarum</w:t>
      </w:r>
      <w:r>
        <w:rPr>
          <w:rFonts w:ascii="Arial" w:hAnsi="Arial" w:cs="Arial"/>
          <w:sz w:val="24"/>
          <w:szCs w:val="24"/>
        </w:rPr>
        <w:t xml:space="preserve">. </w:t>
      </w:r>
      <w:r w:rsidRPr="00F9640C">
        <w:rPr>
          <w:rFonts w:ascii="Greek" w:hAnsi="Greek" w:cs="Greek"/>
          <w:sz w:val="26"/>
          <w:szCs w:val="26"/>
          <w:lang w:val="la-Latn"/>
        </w:rPr>
        <w:t>lšgwn ™n fwnÍ meg£lV, Fob»qhte tÕn qeÕn kaˆ dÒte aÙtù dÒxan, Óti Ãlqen ¹ éra tÁj kr…sewj aÙtoà, kaˆ proskun»sate tù poi»santi tÕn oÙranÕn kaˆ t¾n gÁn kaˆ q£lassan kaˆ phg¦j Ød£twn.</w:t>
      </w:r>
    </w:p>
    <w:p w14:paraId="16D734FD" w14:textId="77777777" w:rsidR="005C08AE" w:rsidRDefault="005C08AE" w:rsidP="005C08AE">
      <w:pPr>
        <w:spacing w:after="200"/>
        <w:jc w:val="both"/>
        <w:rPr>
          <w:rFonts w:ascii="Arial" w:hAnsi="Arial" w:cs="Arial"/>
          <w:sz w:val="24"/>
        </w:rPr>
      </w:pPr>
      <w:r w:rsidRPr="00C843D4">
        <w:rPr>
          <w:rFonts w:ascii="Arial" w:hAnsi="Arial" w:cs="Arial"/>
          <w:sz w:val="24"/>
        </w:rPr>
        <w:t xml:space="preserve">Ecco </w:t>
      </w:r>
      <w:r>
        <w:rPr>
          <w:rFonts w:ascii="Arial" w:hAnsi="Arial" w:cs="Arial"/>
          <w:sz w:val="24"/>
        </w:rPr>
        <w:t xml:space="preserve">cosa ancora dice a grand voce l’angelo: </w:t>
      </w:r>
      <w:r w:rsidRPr="00C843D4">
        <w:rPr>
          <w:rFonts w:ascii="Arial" w:hAnsi="Arial" w:cs="Arial"/>
          <w:i/>
          <w:iCs/>
          <w:sz w:val="24"/>
        </w:rPr>
        <w:t>“Temete Dio e dategli gloria, perché è giunta l’ora del suo giudizio”</w:t>
      </w:r>
      <w:r>
        <w:rPr>
          <w:rFonts w:ascii="Arial" w:hAnsi="Arial" w:cs="Arial"/>
          <w:i/>
          <w:iCs/>
          <w:sz w:val="24"/>
        </w:rPr>
        <w:t xml:space="preserve">. </w:t>
      </w:r>
      <w:r>
        <w:rPr>
          <w:rFonts w:ascii="Arial" w:hAnsi="Arial" w:cs="Arial"/>
          <w:sz w:val="24"/>
        </w:rPr>
        <w:t xml:space="preserve">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w:t>
      </w:r>
      <w:r>
        <w:rPr>
          <w:rFonts w:ascii="Arial" w:hAnsi="Arial" w:cs="Arial"/>
          <w:sz w:val="24"/>
        </w:rPr>
        <w:lastRenderedPageBreak/>
        <w:t xml:space="preserve">Parola di salvezza e Parola di perdizione. La Parola del Signore non rimane mai senza effetto. Ecco come il Libro del Siracide parla del Timore del Signore. </w:t>
      </w:r>
    </w:p>
    <w:p w14:paraId="591883C8" w14:textId="77777777" w:rsidR="005C08AE" w:rsidRPr="00C843D4" w:rsidRDefault="005C08AE" w:rsidP="005C08AE">
      <w:pPr>
        <w:spacing w:after="200"/>
        <w:jc w:val="both"/>
        <w:rPr>
          <w:rFonts w:ascii="Arial" w:hAnsi="Arial" w:cs="Arial"/>
          <w:i/>
          <w:iCs/>
          <w:sz w:val="24"/>
        </w:rPr>
      </w:pPr>
      <w:r w:rsidRPr="00C843D4">
        <w:rPr>
          <w:rFonts w:ascii="Arial" w:hAnsi="Arial" w:cs="Arial"/>
          <w:i/>
          <w:iCs/>
          <w:sz w:val="24"/>
        </w:rPr>
        <w:t>Ogni sapienza viene dal Signore</w:t>
      </w:r>
      <w:r>
        <w:rPr>
          <w:rFonts w:ascii="Arial" w:hAnsi="Arial" w:cs="Arial"/>
          <w:i/>
          <w:iCs/>
          <w:sz w:val="24"/>
        </w:rPr>
        <w:t xml:space="preserve"> </w:t>
      </w:r>
      <w:r w:rsidRPr="00C843D4">
        <w:rPr>
          <w:rFonts w:ascii="Arial" w:hAnsi="Arial" w:cs="Arial"/>
          <w:i/>
          <w:iCs/>
          <w:sz w:val="24"/>
        </w:rPr>
        <w:t>e con lui rimane per sempre.</w:t>
      </w:r>
      <w:r>
        <w:rPr>
          <w:rFonts w:ascii="Arial" w:hAnsi="Arial" w:cs="Arial"/>
          <w:i/>
          <w:iCs/>
          <w:sz w:val="24"/>
        </w:rPr>
        <w:t xml:space="preserve"> </w:t>
      </w:r>
      <w:r w:rsidRPr="00C843D4">
        <w:rPr>
          <w:rFonts w:ascii="Arial" w:hAnsi="Arial" w:cs="Arial"/>
          <w:i/>
          <w:iCs/>
          <w:sz w:val="24"/>
        </w:rPr>
        <w:t>La sabbia del mare, le gocce della pioggia</w:t>
      </w:r>
      <w:r>
        <w:rPr>
          <w:rFonts w:ascii="Arial" w:hAnsi="Arial" w:cs="Arial"/>
          <w:i/>
          <w:iCs/>
          <w:sz w:val="24"/>
        </w:rPr>
        <w:t xml:space="preserve"> </w:t>
      </w:r>
      <w:r w:rsidRPr="00C843D4">
        <w:rPr>
          <w:rFonts w:ascii="Arial" w:hAnsi="Arial" w:cs="Arial"/>
          <w:i/>
          <w:iCs/>
          <w:sz w:val="24"/>
        </w:rPr>
        <w:t>e i giorni dei secoli chi li potrà contare?</w:t>
      </w:r>
      <w:r>
        <w:rPr>
          <w:rFonts w:ascii="Arial" w:hAnsi="Arial" w:cs="Arial"/>
          <w:i/>
          <w:iCs/>
          <w:sz w:val="24"/>
        </w:rPr>
        <w:t xml:space="preserve"> </w:t>
      </w:r>
      <w:r w:rsidRPr="00C843D4">
        <w:rPr>
          <w:rFonts w:ascii="Arial" w:hAnsi="Arial" w:cs="Arial"/>
          <w:i/>
          <w:iCs/>
          <w:sz w:val="24"/>
        </w:rPr>
        <w:t>L’altezza del cielo, la distesa della terra</w:t>
      </w:r>
      <w:r>
        <w:rPr>
          <w:rFonts w:ascii="Arial" w:hAnsi="Arial" w:cs="Arial"/>
          <w:i/>
          <w:iCs/>
          <w:sz w:val="24"/>
        </w:rPr>
        <w:t xml:space="preserve"> </w:t>
      </w:r>
      <w:r w:rsidRPr="00C843D4">
        <w:rPr>
          <w:rFonts w:ascii="Arial" w:hAnsi="Arial" w:cs="Arial"/>
          <w:i/>
          <w:iCs/>
          <w:sz w:val="24"/>
        </w:rPr>
        <w:t>e le profondità dell’abisso chi le potrà esplorare?</w:t>
      </w:r>
      <w:r>
        <w:rPr>
          <w:rFonts w:ascii="Arial" w:hAnsi="Arial" w:cs="Arial"/>
          <w:i/>
          <w:iCs/>
          <w:sz w:val="24"/>
        </w:rPr>
        <w:t xml:space="preserve"> </w:t>
      </w:r>
      <w:r w:rsidRPr="00C843D4">
        <w:rPr>
          <w:rFonts w:ascii="Arial" w:hAnsi="Arial" w:cs="Arial"/>
          <w:i/>
          <w:iCs/>
          <w:sz w:val="24"/>
        </w:rPr>
        <w:t>Prima d’ogni cosa fu creata la sapienza</w:t>
      </w:r>
      <w:r>
        <w:rPr>
          <w:rFonts w:ascii="Arial" w:hAnsi="Arial" w:cs="Arial"/>
          <w:i/>
          <w:iCs/>
          <w:sz w:val="24"/>
        </w:rPr>
        <w:t xml:space="preserve"> </w:t>
      </w:r>
      <w:r w:rsidRPr="00C843D4">
        <w:rPr>
          <w:rFonts w:ascii="Arial" w:hAnsi="Arial" w:cs="Arial"/>
          <w:i/>
          <w:iCs/>
          <w:sz w:val="24"/>
        </w:rPr>
        <w:t>e l’intelligenza prudente è da sempre.</w:t>
      </w:r>
      <w:r>
        <w:rPr>
          <w:rFonts w:ascii="Arial" w:hAnsi="Arial" w:cs="Arial"/>
          <w:i/>
          <w:iCs/>
          <w:sz w:val="24"/>
        </w:rPr>
        <w:t xml:space="preserve"> </w:t>
      </w:r>
      <w:r w:rsidRPr="00C843D4">
        <w:rPr>
          <w:rFonts w:ascii="Arial" w:hAnsi="Arial" w:cs="Arial"/>
          <w:i/>
          <w:iCs/>
          <w:sz w:val="24"/>
        </w:rPr>
        <w:t>Fonte della sapienza è la parola di Dio nei cieli,</w:t>
      </w:r>
      <w:r>
        <w:rPr>
          <w:rFonts w:ascii="Arial" w:hAnsi="Arial" w:cs="Arial"/>
          <w:i/>
          <w:iCs/>
          <w:sz w:val="24"/>
        </w:rPr>
        <w:t xml:space="preserve"> </w:t>
      </w:r>
      <w:r w:rsidRPr="00C843D4">
        <w:rPr>
          <w:rFonts w:ascii="Arial" w:hAnsi="Arial" w:cs="Arial"/>
          <w:i/>
          <w:iCs/>
          <w:sz w:val="24"/>
        </w:rPr>
        <w:t>le sue vie sono i comandamenti eterni.</w:t>
      </w:r>
      <w:r>
        <w:rPr>
          <w:rFonts w:ascii="Arial" w:hAnsi="Arial" w:cs="Arial"/>
          <w:i/>
          <w:iCs/>
          <w:sz w:val="24"/>
        </w:rPr>
        <w:t xml:space="preserve"> </w:t>
      </w:r>
      <w:r w:rsidRPr="00C843D4">
        <w:rPr>
          <w:rFonts w:ascii="Arial" w:hAnsi="Arial" w:cs="Arial"/>
          <w:i/>
          <w:iCs/>
          <w:sz w:val="24"/>
        </w:rPr>
        <w:t>La radice della sapienza a chi fu rivelata?</w:t>
      </w:r>
      <w:r>
        <w:rPr>
          <w:rFonts w:ascii="Arial" w:hAnsi="Arial" w:cs="Arial"/>
          <w:i/>
          <w:iCs/>
          <w:sz w:val="24"/>
        </w:rPr>
        <w:t xml:space="preserve"> </w:t>
      </w:r>
      <w:r w:rsidRPr="00C843D4">
        <w:rPr>
          <w:rFonts w:ascii="Arial" w:hAnsi="Arial" w:cs="Arial"/>
          <w:i/>
          <w:iCs/>
          <w:sz w:val="24"/>
        </w:rPr>
        <w:t>E le sue sottigliezze chi le conosce?</w:t>
      </w:r>
      <w:r>
        <w:rPr>
          <w:rFonts w:ascii="Arial" w:hAnsi="Arial" w:cs="Arial"/>
          <w:i/>
          <w:iCs/>
          <w:sz w:val="24"/>
        </w:rPr>
        <w:t xml:space="preserve"> </w:t>
      </w:r>
      <w:r w:rsidRPr="00C843D4">
        <w:rPr>
          <w:rFonts w:ascii="Arial" w:hAnsi="Arial" w:cs="Arial"/>
          <w:i/>
          <w:iCs/>
          <w:sz w:val="24"/>
        </w:rPr>
        <w:t>Ciò che insegna la sapienza a chi fu manifestato?</w:t>
      </w:r>
      <w:r>
        <w:rPr>
          <w:rFonts w:ascii="Arial" w:hAnsi="Arial" w:cs="Arial"/>
          <w:i/>
          <w:iCs/>
          <w:sz w:val="24"/>
        </w:rPr>
        <w:t xml:space="preserve"> </w:t>
      </w:r>
      <w:r w:rsidRPr="00C843D4">
        <w:rPr>
          <w:rFonts w:ascii="Arial" w:hAnsi="Arial" w:cs="Arial"/>
          <w:i/>
          <w:iCs/>
          <w:sz w:val="24"/>
        </w:rPr>
        <w:t>La sua grande esperienza chi la comprende?</w:t>
      </w:r>
      <w:r>
        <w:rPr>
          <w:rFonts w:ascii="Arial" w:hAnsi="Arial" w:cs="Arial"/>
          <w:i/>
          <w:iCs/>
          <w:sz w:val="24"/>
        </w:rPr>
        <w:t xml:space="preserve"> </w:t>
      </w:r>
      <w:r w:rsidRPr="00C843D4">
        <w:rPr>
          <w:rFonts w:ascii="Arial" w:hAnsi="Arial" w:cs="Arial"/>
          <w:i/>
          <w:iCs/>
          <w:sz w:val="24"/>
        </w:rPr>
        <w:t>Uno solo è il sapiente e incute timore,</w:t>
      </w:r>
      <w:r>
        <w:rPr>
          <w:rFonts w:ascii="Arial" w:hAnsi="Arial" w:cs="Arial"/>
          <w:i/>
          <w:iCs/>
          <w:sz w:val="24"/>
        </w:rPr>
        <w:t xml:space="preserve"> </w:t>
      </w:r>
      <w:r w:rsidRPr="00C843D4">
        <w:rPr>
          <w:rFonts w:ascii="Arial" w:hAnsi="Arial" w:cs="Arial"/>
          <w:i/>
          <w:iCs/>
          <w:sz w:val="24"/>
        </w:rPr>
        <w:t>seduto sopra il suo trono.</w:t>
      </w:r>
      <w:r>
        <w:rPr>
          <w:rFonts w:ascii="Arial" w:hAnsi="Arial" w:cs="Arial"/>
          <w:i/>
          <w:iCs/>
          <w:sz w:val="24"/>
        </w:rPr>
        <w:t xml:space="preserve"> </w:t>
      </w:r>
      <w:r w:rsidRPr="00C843D4">
        <w:rPr>
          <w:rFonts w:ascii="Arial" w:hAnsi="Arial" w:cs="Arial"/>
          <w:i/>
          <w:iCs/>
          <w:sz w:val="24"/>
        </w:rPr>
        <w:t>Il Signore stesso ha creato la sapienza,</w:t>
      </w:r>
      <w:r>
        <w:rPr>
          <w:rFonts w:ascii="Arial" w:hAnsi="Arial" w:cs="Arial"/>
          <w:i/>
          <w:iCs/>
          <w:sz w:val="24"/>
        </w:rPr>
        <w:t xml:space="preserve"> </w:t>
      </w:r>
      <w:r w:rsidRPr="00C843D4">
        <w:rPr>
          <w:rFonts w:ascii="Arial" w:hAnsi="Arial" w:cs="Arial"/>
          <w:i/>
          <w:iCs/>
          <w:sz w:val="24"/>
        </w:rPr>
        <w:t>l’ha vista e l’ha misurata,</w:t>
      </w:r>
      <w:r>
        <w:rPr>
          <w:rFonts w:ascii="Arial" w:hAnsi="Arial" w:cs="Arial"/>
          <w:i/>
          <w:iCs/>
          <w:sz w:val="24"/>
        </w:rPr>
        <w:t xml:space="preserve"> </w:t>
      </w:r>
      <w:r w:rsidRPr="00C843D4">
        <w:rPr>
          <w:rFonts w:ascii="Arial" w:hAnsi="Arial" w:cs="Arial"/>
          <w:i/>
          <w:iCs/>
          <w:sz w:val="24"/>
        </w:rPr>
        <w:t>l’ha effusa su tutte le sue opere,</w:t>
      </w:r>
      <w:r>
        <w:rPr>
          <w:rFonts w:ascii="Arial" w:hAnsi="Arial" w:cs="Arial"/>
          <w:i/>
          <w:iCs/>
          <w:sz w:val="24"/>
        </w:rPr>
        <w:t xml:space="preserve"> </w:t>
      </w:r>
      <w:r w:rsidRPr="00C843D4">
        <w:rPr>
          <w:rFonts w:ascii="Arial" w:hAnsi="Arial" w:cs="Arial"/>
          <w:i/>
          <w:iCs/>
          <w:sz w:val="24"/>
        </w:rPr>
        <w:t>a ogni mortale l’ha donata con generosità,</w:t>
      </w:r>
      <w:r>
        <w:rPr>
          <w:rFonts w:ascii="Arial" w:hAnsi="Arial" w:cs="Arial"/>
          <w:i/>
          <w:iCs/>
          <w:sz w:val="24"/>
        </w:rPr>
        <w:t xml:space="preserve"> </w:t>
      </w:r>
      <w:r w:rsidRPr="00C843D4">
        <w:rPr>
          <w:rFonts w:ascii="Arial" w:hAnsi="Arial" w:cs="Arial"/>
          <w:i/>
          <w:iCs/>
          <w:sz w:val="24"/>
        </w:rPr>
        <w:t>l’ha elargita a quelli che lo amano.</w:t>
      </w:r>
      <w:r>
        <w:rPr>
          <w:rFonts w:ascii="Arial" w:hAnsi="Arial" w:cs="Arial"/>
          <w:i/>
          <w:iCs/>
          <w:sz w:val="24"/>
        </w:rPr>
        <w:t xml:space="preserve"> </w:t>
      </w:r>
      <w:r w:rsidRPr="00C843D4">
        <w:rPr>
          <w:rFonts w:ascii="Arial" w:hAnsi="Arial" w:cs="Arial"/>
          <w:i/>
          <w:iCs/>
          <w:sz w:val="24"/>
        </w:rPr>
        <w:t>L’amore del Signore è sapienza che dà gloria,</w:t>
      </w:r>
      <w:r>
        <w:rPr>
          <w:rFonts w:ascii="Arial" w:hAnsi="Arial" w:cs="Arial"/>
          <w:i/>
          <w:iCs/>
          <w:sz w:val="24"/>
        </w:rPr>
        <w:t xml:space="preserve"> </w:t>
      </w:r>
      <w:r w:rsidRPr="00C843D4">
        <w:rPr>
          <w:rFonts w:ascii="Arial" w:hAnsi="Arial" w:cs="Arial"/>
          <w:i/>
          <w:iCs/>
          <w:sz w:val="24"/>
        </w:rPr>
        <w:t>a quanti egli appare, la dona perché lo contemplino.</w:t>
      </w:r>
    </w:p>
    <w:p w14:paraId="1C848080" w14:textId="77777777" w:rsidR="005C08AE" w:rsidRPr="00C843D4" w:rsidRDefault="005C08AE" w:rsidP="005C08AE">
      <w:pPr>
        <w:spacing w:after="200"/>
        <w:jc w:val="both"/>
        <w:rPr>
          <w:rFonts w:ascii="Arial" w:hAnsi="Arial" w:cs="Arial"/>
          <w:i/>
          <w:iCs/>
          <w:sz w:val="24"/>
        </w:rPr>
      </w:pPr>
      <w:r w:rsidRPr="00C843D4">
        <w:rPr>
          <w:rFonts w:ascii="Arial" w:hAnsi="Arial" w:cs="Arial"/>
          <w:i/>
          <w:iCs/>
          <w:sz w:val="24"/>
        </w:rPr>
        <w:t>Il timore del Signore è gloria e vanto,</w:t>
      </w:r>
      <w:r>
        <w:rPr>
          <w:rFonts w:ascii="Arial" w:hAnsi="Arial" w:cs="Arial"/>
          <w:i/>
          <w:iCs/>
          <w:sz w:val="24"/>
        </w:rPr>
        <w:t xml:space="preserve"> </w:t>
      </w:r>
      <w:r w:rsidRPr="00C843D4">
        <w:rPr>
          <w:rFonts w:ascii="Arial" w:hAnsi="Arial" w:cs="Arial"/>
          <w:i/>
          <w:iCs/>
          <w:sz w:val="24"/>
        </w:rPr>
        <w:t>gioia e corona d’esultanza.</w:t>
      </w:r>
      <w:r>
        <w:rPr>
          <w:rFonts w:ascii="Arial" w:hAnsi="Arial" w:cs="Arial"/>
          <w:i/>
          <w:iCs/>
          <w:sz w:val="24"/>
        </w:rPr>
        <w:t xml:space="preserve"> </w:t>
      </w:r>
      <w:r w:rsidRPr="00C843D4">
        <w:rPr>
          <w:rFonts w:ascii="Arial" w:hAnsi="Arial" w:cs="Arial"/>
          <w:i/>
          <w:iCs/>
          <w:sz w:val="24"/>
        </w:rPr>
        <w:t>Il timore del Signore allieta il cuore,</w:t>
      </w:r>
      <w:r>
        <w:rPr>
          <w:rFonts w:ascii="Arial" w:hAnsi="Arial" w:cs="Arial"/>
          <w:i/>
          <w:iCs/>
          <w:sz w:val="24"/>
        </w:rPr>
        <w:t xml:space="preserve"> </w:t>
      </w:r>
      <w:r w:rsidRPr="00C843D4">
        <w:rPr>
          <w:rFonts w:ascii="Arial" w:hAnsi="Arial" w:cs="Arial"/>
          <w:i/>
          <w:iCs/>
          <w:sz w:val="24"/>
        </w:rPr>
        <w:t>dà gioia, diletto e lunga vita.</w:t>
      </w:r>
      <w:r>
        <w:rPr>
          <w:rFonts w:ascii="Arial" w:hAnsi="Arial" w:cs="Arial"/>
          <w:i/>
          <w:iCs/>
          <w:sz w:val="24"/>
        </w:rPr>
        <w:t xml:space="preserve"> </w:t>
      </w:r>
      <w:r w:rsidRPr="00C843D4">
        <w:rPr>
          <w:rFonts w:ascii="Arial" w:hAnsi="Arial" w:cs="Arial"/>
          <w:i/>
          <w:iCs/>
          <w:sz w:val="24"/>
        </w:rPr>
        <w:t>Il timore del Signore è dono del Signore,</w:t>
      </w:r>
      <w:r>
        <w:rPr>
          <w:rFonts w:ascii="Arial" w:hAnsi="Arial" w:cs="Arial"/>
          <w:i/>
          <w:iCs/>
          <w:sz w:val="24"/>
        </w:rPr>
        <w:t xml:space="preserve"> </w:t>
      </w:r>
      <w:r w:rsidRPr="00C843D4">
        <w:rPr>
          <w:rFonts w:ascii="Arial" w:hAnsi="Arial" w:cs="Arial"/>
          <w:i/>
          <w:iCs/>
          <w:sz w:val="24"/>
        </w:rPr>
        <w:t>esso conduce sui sentieri dell’amore.</w:t>
      </w:r>
      <w:r>
        <w:rPr>
          <w:rFonts w:ascii="Arial" w:hAnsi="Arial" w:cs="Arial"/>
          <w:i/>
          <w:iCs/>
          <w:sz w:val="24"/>
        </w:rPr>
        <w:t xml:space="preserve"> </w:t>
      </w:r>
      <w:r w:rsidRPr="00C843D4">
        <w:rPr>
          <w:rFonts w:ascii="Arial" w:hAnsi="Arial" w:cs="Arial"/>
          <w:i/>
          <w:iCs/>
          <w:sz w:val="24"/>
        </w:rPr>
        <w:t>Chi teme il Signore avrà un esito felice,</w:t>
      </w:r>
      <w:r>
        <w:rPr>
          <w:rFonts w:ascii="Arial" w:hAnsi="Arial" w:cs="Arial"/>
          <w:i/>
          <w:iCs/>
          <w:sz w:val="24"/>
        </w:rPr>
        <w:t xml:space="preserve"> </w:t>
      </w:r>
      <w:r w:rsidRPr="00C843D4">
        <w:rPr>
          <w:rFonts w:ascii="Arial" w:hAnsi="Arial" w:cs="Arial"/>
          <w:i/>
          <w:iCs/>
          <w:sz w:val="24"/>
        </w:rPr>
        <w:t>nel giorno della sua morte sarà benedetto.</w:t>
      </w:r>
      <w:r>
        <w:rPr>
          <w:rFonts w:ascii="Arial" w:hAnsi="Arial" w:cs="Arial"/>
          <w:i/>
          <w:iCs/>
          <w:sz w:val="24"/>
        </w:rPr>
        <w:t xml:space="preserve"> </w:t>
      </w:r>
      <w:r w:rsidRPr="00C843D4">
        <w:rPr>
          <w:rFonts w:ascii="Arial" w:hAnsi="Arial" w:cs="Arial"/>
          <w:i/>
          <w:iCs/>
          <w:sz w:val="24"/>
        </w:rPr>
        <w:t>Principio di sapienza è temere il Signore;</w:t>
      </w:r>
      <w:r>
        <w:rPr>
          <w:rFonts w:ascii="Arial" w:hAnsi="Arial" w:cs="Arial"/>
          <w:i/>
          <w:iCs/>
          <w:sz w:val="24"/>
        </w:rPr>
        <w:t xml:space="preserve"> </w:t>
      </w:r>
      <w:r w:rsidRPr="00C843D4">
        <w:rPr>
          <w:rFonts w:ascii="Arial" w:hAnsi="Arial" w:cs="Arial"/>
          <w:i/>
          <w:iCs/>
          <w:sz w:val="24"/>
        </w:rPr>
        <w:t>essa fu creata con i fedeli nel seno materno.</w:t>
      </w:r>
      <w:r>
        <w:rPr>
          <w:rFonts w:ascii="Arial" w:hAnsi="Arial" w:cs="Arial"/>
          <w:i/>
          <w:iCs/>
          <w:sz w:val="24"/>
        </w:rPr>
        <w:t xml:space="preserve"> </w:t>
      </w:r>
      <w:r w:rsidRPr="00C843D4">
        <w:rPr>
          <w:rFonts w:ascii="Arial" w:hAnsi="Arial" w:cs="Arial"/>
          <w:i/>
          <w:iCs/>
          <w:sz w:val="24"/>
        </w:rPr>
        <w:t>Ha posto il suo nido tra gli uomini con fondamenta eterne,</w:t>
      </w:r>
      <w:r>
        <w:rPr>
          <w:rFonts w:ascii="Arial" w:hAnsi="Arial" w:cs="Arial"/>
          <w:i/>
          <w:iCs/>
          <w:sz w:val="24"/>
        </w:rPr>
        <w:t xml:space="preserve"> </w:t>
      </w:r>
      <w:r w:rsidRPr="00C843D4">
        <w:rPr>
          <w:rFonts w:ascii="Arial" w:hAnsi="Arial" w:cs="Arial"/>
          <w:i/>
          <w:iCs/>
          <w:sz w:val="24"/>
        </w:rPr>
        <w:t>abiterà fedelmente con i loro discendenti.</w:t>
      </w:r>
      <w:r>
        <w:rPr>
          <w:rFonts w:ascii="Arial" w:hAnsi="Arial" w:cs="Arial"/>
          <w:i/>
          <w:iCs/>
          <w:sz w:val="24"/>
        </w:rPr>
        <w:t xml:space="preserve"> </w:t>
      </w:r>
      <w:r w:rsidRPr="00C843D4">
        <w:rPr>
          <w:rFonts w:ascii="Arial" w:hAnsi="Arial" w:cs="Arial"/>
          <w:i/>
          <w:iCs/>
          <w:sz w:val="24"/>
        </w:rPr>
        <w:t>Pienezza di sapienza è temere il Signore;</w:t>
      </w:r>
      <w:r>
        <w:rPr>
          <w:rFonts w:ascii="Arial" w:hAnsi="Arial" w:cs="Arial"/>
          <w:i/>
          <w:iCs/>
          <w:sz w:val="24"/>
        </w:rPr>
        <w:t xml:space="preserve"> </w:t>
      </w:r>
      <w:r w:rsidRPr="00C843D4">
        <w:rPr>
          <w:rFonts w:ascii="Arial" w:hAnsi="Arial" w:cs="Arial"/>
          <w:i/>
          <w:iCs/>
          <w:sz w:val="24"/>
        </w:rPr>
        <w:t>essa inebria di frutti i propri fedeli.</w:t>
      </w:r>
      <w:r>
        <w:rPr>
          <w:rFonts w:ascii="Arial" w:hAnsi="Arial" w:cs="Arial"/>
          <w:i/>
          <w:iCs/>
          <w:sz w:val="24"/>
        </w:rPr>
        <w:t xml:space="preserve"> </w:t>
      </w:r>
      <w:r w:rsidRPr="00C843D4">
        <w:rPr>
          <w:rFonts w:ascii="Arial" w:hAnsi="Arial" w:cs="Arial"/>
          <w:i/>
          <w:iCs/>
          <w:sz w:val="24"/>
        </w:rPr>
        <w:t>Riempirà loro la casa di beni desiderabili</w:t>
      </w:r>
      <w:r>
        <w:rPr>
          <w:rFonts w:ascii="Arial" w:hAnsi="Arial" w:cs="Arial"/>
          <w:i/>
          <w:iCs/>
          <w:sz w:val="24"/>
        </w:rPr>
        <w:t xml:space="preserve"> </w:t>
      </w:r>
      <w:r w:rsidRPr="00C843D4">
        <w:rPr>
          <w:rFonts w:ascii="Arial" w:hAnsi="Arial" w:cs="Arial"/>
          <w:i/>
          <w:iCs/>
          <w:sz w:val="24"/>
        </w:rPr>
        <w:t>e le dispense dei suoi prodotti.</w:t>
      </w:r>
      <w:r>
        <w:rPr>
          <w:rFonts w:ascii="Arial" w:hAnsi="Arial" w:cs="Arial"/>
          <w:i/>
          <w:iCs/>
          <w:sz w:val="24"/>
        </w:rPr>
        <w:t xml:space="preserve"> </w:t>
      </w:r>
      <w:r w:rsidRPr="00C843D4">
        <w:rPr>
          <w:rFonts w:ascii="Arial" w:hAnsi="Arial" w:cs="Arial"/>
          <w:i/>
          <w:iCs/>
          <w:sz w:val="24"/>
        </w:rPr>
        <w:t>Corona di sapienza è il timore del Signore;</w:t>
      </w:r>
      <w:r>
        <w:rPr>
          <w:rFonts w:ascii="Arial" w:hAnsi="Arial" w:cs="Arial"/>
          <w:i/>
          <w:iCs/>
          <w:sz w:val="24"/>
        </w:rPr>
        <w:t xml:space="preserve"> </w:t>
      </w:r>
      <w:r w:rsidRPr="00C843D4">
        <w:rPr>
          <w:rFonts w:ascii="Arial" w:hAnsi="Arial" w:cs="Arial"/>
          <w:i/>
          <w:iCs/>
          <w:sz w:val="24"/>
        </w:rPr>
        <w:t>essa fa fiorire pace e buona salute.</w:t>
      </w:r>
      <w:r>
        <w:rPr>
          <w:rFonts w:ascii="Arial" w:hAnsi="Arial" w:cs="Arial"/>
          <w:i/>
          <w:iCs/>
          <w:sz w:val="24"/>
        </w:rPr>
        <w:t xml:space="preserve"> </w:t>
      </w:r>
      <w:r w:rsidRPr="00C843D4">
        <w:rPr>
          <w:rFonts w:ascii="Arial" w:hAnsi="Arial" w:cs="Arial"/>
          <w:i/>
          <w:iCs/>
          <w:sz w:val="24"/>
        </w:rPr>
        <w:t>L’una e l’altra sono doni di Dio per la pace</w:t>
      </w:r>
      <w:r>
        <w:rPr>
          <w:rFonts w:ascii="Arial" w:hAnsi="Arial" w:cs="Arial"/>
          <w:i/>
          <w:iCs/>
          <w:sz w:val="24"/>
        </w:rPr>
        <w:t xml:space="preserve"> </w:t>
      </w:r>
      <w:r w:rsidRPr="00C843D4">
        <w:rPr>
          <w:rFonts w:ascii="Arial" w:hAnsi="Arial" w:cs="Arial"/>
          <w:i/>
          <w:iCs/>
          <w:sz w:val="24"/>
        </w:rPr>
        <w:t>e si estende il vanto per coloro che lo amano.</w:t>
      </w:r>
      <w:r>
        <w:rPr>
          <w:rFonts w:ascii="Arial" w:hAnsi="Arial" w:cs="Arial"/>
          <w:i/>
          <w:iCs/>
          <w:sz w:val="24"/>
        </w:rPr>
        <w:t xml:space="preserve"> </w:t>
      </w:r>
      <w:r w:rsidRPr="00C843D4">
        <w:rPr>
          <w:rFonts w:ascii="Arial" w:hAnsi="Arial" w:cs="Arial"/>
          <w:i/>
          <w:iCs/>
          <w:sz w:val="24"/>
        </w:rPr>
        <w:t>Egli ha visto e misurato la sapienza,</w:t>
      </w:r>
      <w:r>
        <w:rPr>
          <w:rFonts w:ascii="Arial" w:hAnsi="Arial" w:cs="Arial"/>
          <w:i/>
          <w:iCs/>
          <w:sz w:val="24"/>
        </w:rPr>
        <w:t xml:space="preserve"> </w:t>
      </w:r>
      <w:r w:rsidRPr="00C843D4">
        <w:rPr>
          <w:rFonts w:ascii="Arial" w:hAnsi="Arial" w:cs="Arial"/>
          <w:i/>
          <w:iCs/>
          <w:sz w:val="24"/>
        </w:rPr>
        <w:t>ha fatto piovere scienza e conoscenza intelligente,</w:t>
      </w:r>
      <w:r>
        <w:rPr>
          <w:rFonts w:ascii="Arial" w:hAnsi="Arial" w:cs="Arial"/>
          <w:i/>
          <w:iCs/>
          <w:sz w:val="24"/>
        </w:rPr>
        <w:t xml:space="preserve"> </w:t>
      </w:r>
      <w:r w:rsidRPr="00C843D4">
        <w:rPr>
          <w:rFonts w:ascii="Arial" w:hAnsi="Arial" w:cs="Arial"/>
          <w:i/>
          <w:iCs/>
          <w:sz w:val="24"/>
        </w:rPr>
        <w:t>ha esaltato la gloria di quanti la possiedono.</w:t>
      </w:r>
      <w:r>
        <w:rPr>
          <w:rFonts w:ascii="Arial" w:hAnsi="Arial" w:cs="Arial"/>
          <w:i/>
          <w:iCs/>
          <w:sz w:val="24"/>
        </w:rPr>
        <w:t xml:space="preserve"> </w:t>
      </w:r>
      <w:r w:rsidRPr="00C843D4">
        <w:rPr>
          <w:rFonts w:ascii="Arial" w:hAnsi="Arial" w:cs="Arial"/>
          <w:i/>
          <w:iCs/>
          <w:sz w:val="24"/>
        </w:rPr>
        <w:t>Radice di sapienza è temere il Signore,</w:t>
      </w:r>
      <w:r>
        <w:rPr>
          <w:rFonts w:ascii="Arial" w:hAnsi="Arial" w:cs="Arial"/>
          <w:i/>
          <w:iCs/>
          <w:sz w:val="24"/>
        </w:rPr>
        <w:t xml:space="preserve"> </w:t>
      </w:r>
      <w:r w:rsidRPr="00C843D4">
        <w:rPr>
          <w:rFonts w:ascii="Arial" w:hAnsi="Arial" w:cs="Arial"/>
          <w:i/>
          <w:iCs/>
          <w:sz w:val="24"/>
        </w:rPr>
        <w:t>i suoi rami sono abbondanza di giorni.</w:t>
      </w:r>
      <w:r>
        <w:rPr>
          <w:rFonts w:ascii="Arial" w:hAnsi="Arial" w:cs="Arial"/>
          <w:i/>
          <w:iCs/>
          <w:sz w:val="24"/>
        </w:rPr>
        <w:t xml:space="preserve"> </w:t>
      </w:r>
      <w:r w:rsidRPr="00C843D4">
        <w:rPr>
          <w:rFonts w:ascii="Arial" w:hAnsi="Arial" w:cs="Arial"/>
          <w:i/>
          <w:iCs/>
          <w:sz w:val="24"/>
        </w:rPr>
        <w:t>Il timore del Signore tiene lontani i peccati,</w:t>
      </w:r>
      <w:r>
        <w:rPr>
          <w:rFonts w:ascii="Arial" w:hAnsi="Arial" w:cs="Arial"/>
          <w:i/>
          <w:iCs/>
          <w:sz w:val="24"/>
        </w:rPr>
        <w:t xml:space="preserve"> </w:t>
      </w:r>
      <w:r w:rsidRPr="00C843D4">
        <w:rPr>
          <w:rFonts w:ascii="Arial" w:hAnsi="Arial" w:cs="Arial"/>
          <w:i/>
          <w:iCs/>
          <w:sz w:val="24"/>
        </w:rPr>
        <w:t>chi vi persevera respinge ogni moto di collera.</w:t>
      </w:r>
    </w:p>
    <w:p w14:paraId="2242771C" w14:textId="77777777" w:rsidR="005C08AE" w:rsidRPr="00C843D4" w:rsidRDefault="005C08AE" w:rsidP="005C08AE">
      <w:pPr>
        <w:spacing w:after="200"/>
        <w:jc w:val="both"/>
        <w:rPr>
          <w:rFonts w:ascii="Arial" w:hAnsi="Arial" w:cs="Arial"/>
          <w:i/>
          <w:iCs/>
          <w:sz w:val="24"/>
        </w:rPr>
      </w:pPr>
      <w:r w:rsidRPr="00C843D4">
        <w:rPr>
          <w:rFonts w:ascii="Arial" w:hAnsi="Arial" w:cs="Arial"/>
          <w:i/>
          <w:iCs/>
          <w:sz w:val="24"/>
        </w:rPr>
        <w:t>La collera ingiusta non si potrà scusare,</w:t>
      </w:r>
      <w:r>
        <w:rPr>
          <w:rFonts w:ascii="Arial" w:hAnsi="Arial" w:cs="Arial"/>
          <w:i/>
          <w:iCs/>
          <w:sz w:val="24"/>
        </w:rPr>
        <w:t xml:space="preserve"> </w:t>
      </w:r>
      <w:r w:rsidRPr="00C843D4">
        <w:rPr>
          <w:rFonts w:ascii="Arial" w:hAnsi="Arial" w:cs="Arial"/>
          <w:i/>
          <w:iCs/>
          <w:sz w:val="24"/>
        </w:rPr>
        <w:t>il traboccare della sua passione sarà causa di rovina.</w:t>
      </w:r>
      <w:r>
        <w:rPr>
          <w:rFonts w:ascii="Arial" w:hAnsi="Arial" w:cs="Arial"/>
          <w:i/>
          <w:iCs/>
          <w:sz w:val="24"/>
        </w:rPr>
        <w:t xml:space="preserve"> </w:t>
      </w:r>
      <w:r w:rsidRPr="00C843D4">
        <w:rPr>
          <w:rFonts w:ascii="Arial" w:hAnsi="Arial" w:cs="Arial"/>
          <w:i/>
          <w:iCs/>
          <w:sz w:val="24"/>
        </w:rPr>
        <w:t>Il paziente sopporta fino al momento giusto,</w:t>
      </w:r>
      <w:r>
        <w:rPr>
          <w:rFonts w:ascii="Arial" w:hAnsi="Arial" w:cs="Arial"/>
          <w:i/>
          <w:iCs/>
          <w:sz w:val="24"/>
        </w:rPr>
        <w:t xml:space="preserve"> </w:t>
      </w:r>
      <w:r w:rsidRPr="00C843D4">
        <w:rPr>
          <w:rFonts w:ascii="Arial" w:hAnsi="Arial" w:cs="Arial"/>
          <w:i/>
          <w:iCs/>
          <w:sz w:val="24"/>
        </w:rPr>
        <w:t>ma alla fine sgorgherà la sua gioia.</w:t>
      </w:r>
      <w:r>
        <w:rPr>
          <w:rFonts w:ascii="Arial" w:hAnsi="Arial" w:cs="Arial"/>
          <w:i/>
          <w:iCs/>
          <w:sz w:val="24"/>
        </w:rPr>
        <w:t xml:space="preserve"> </w:t>
      </w:r>
      <w:r w:rsidRPr="00C843D4">
        <w:rPr>
          <w:rFonts w:ascii="Arial" w:hAnsi="Arial" w:cs="Arial"/>
          <w:i/>
          <w:iCs/>
          <w:sz w:val="24"/>
        </w:rPr>
        <w:t>Fino al momento opportuno terrà nascoste le sue parole le labbra di molti celebreranno la sua saggezza.</w:t>
      </w:r>
    </w:p>
    <w:p w14:paraId="6AE02105" w14:textId="77777777" w:rsidR="005C08AE" w:rsidRPr="00C843D4" w:rsidRDefault="005C08AE" w:rsidP="005C08AE">
      <w:pPr>
        <w:spacing w:after="200"/>
        <w:jc w:val="both"/>
        <w:rPr>
          <w:rFonts w:ascii="Arial" w:hAnsi="Arial" w:cs="Arial"/>
          <w:i/>
          <w:iCs/>
          <w:sz w:val="24"/>
        </w:rPr>
      </w:pPr>
      <w:r w:rsidRPr="00C843D4">
        <w:rPr>
          <w:rFonts w:ascii="Arial" w:hAnsi="Arial" w:cs="Arial"/>
          <w:i/>
          <w:iCs/>
          <w:sz w:val="24"/>
        </w:rPr>
        <w:t>Fra i tesori della sapienza ci sono massime sapienti,</w:t>
      </w:r>
      <w:r>
        <w:rPr>
          <w:rFonts w:ascii="Arial" w:hAnsi="Arial" w:cs="Arial"/>
          <w:i/>
          <w:iCs/>
          <w:sz w:val="24"/>
        </w:rPr>
        <w:t xml:space="preserve"> </w:t>
      </w:r>
      <w:r w:rsidRPr="00C843D4">
        <w:rPr>
          <w:rFonts w:ascii="Arial" w:hAnsi="Arial" w:cs="Arial"/>
          <w:i/>
          <w:iCs/>
          <w:sz w:val="24"/>
        </w:rPr>
        <w:t>ma per il peccatore è obbrobrio la pietà verso Dio.</w:t>
      </w:r>
      <w:r>
        <w:rPr>
          <w:rFonts w:ascii="Arial" w:hAnsi="Arial" w:cs="Arial"/>
          <w:i/>
          <w:iCs/>
          <w:sz w:val="24"/>
        </w:rPr>
        <w:t xml:space="preserve"> </w:t>
      </w:r>
      <w:r w:rsidRPr="00C843D4">
        <w:rPr>
          <w:rFonts w:ascii="Arial" w:hAnsi="Arial" w:cs="Arial"/>
          <w:i/>
          <w:iCs/>
          <w:sz w:val="24"/>
        </w:rPr>
        <w:t>Se desideri la sapienza, osserva i comandamenti</w:t>
      </w:r>
      <w:r>
        <w:rPr>
          <w:rFonts w:ascii="Arial" w:hAnsi="Arial" w:cs="Arial"/>
          <w:i/>
          <w:iCs/>
          <w:sz w:val="24"/>
        </w:rPr>
        <w:t xml:space="preserve"> </w:t>
      </w:r>
      <w:r w:rsidRPr="00C843D4">
        <w:rPr>
          <w:rFonts w:ascii="Arial" w:hAnsi="Arial" w:cs="Arial"/>
          <w:i/>
          <w:iCs/>
          <w:sz w:val="24"/>
        </w:rPr>
        <w:t>e il Signore te la concederà.</w:t>
      </w:r>
      <w:r>
        <w:rPr>
          <w:rFonts w:ascii="Arial" w:hAnsi="Arial" w:cs="Arial"/>
          <w:i/>
          <w:iCs/>
          <w:sz w:val="24"/>
        </w:rPr>
        <w:t xml:space="preserve"> </w:t>
      </w:r>
      <w:r w:rsidRPr="00C843D4">
        <w:rPr>
          <w:rFonts w:ascii="Arial" w:hAnsi="Arial" w:cs="Arial"/>
          <w:i/>
          <w:iCs/>
          <w:sz w:val="24"/>
        </w:rPr>
        <w:t>Il timore del Signore è sapienza e istruzione,</w:t>
      </w:r>
      <w:r>
        <w:rPr>
          <w:rFonts w:ascii="Arial" w:hAnsi="Arial" w:cs="Arial"/>
          <w:i/>
          <w:iCs/>
          <w:sz w:val="24"/>
        </w:rPr>
        <w:t xml:space="preserve"> </w:t>
      </w:r>
      <w:r w:rsidRPr="00C843D4">
        <w:rPr>
          <w:rFonts w:ascii="Arial" w:hAnsi="Arial" w:cs="Arial"/>
          <w:i/>
          <w:iCs/>
          <w:sz w:val="24"/>
        </w:rPr>
        <w:t>egli si compiace della fedeltà e della mansuetudine.</w:t>
      </w:r>
      <w:r>
        <w:rPr>
          <w:rFonts w:ascii="Arial" w:hAnsi="Arial" w:cs="Arial"/>
          <w:i/>
          <w:iCs/>
          <w:sz w:val="24"/>
        </w:rPr>
        <w:t xml:space="preserve"> </w:t>
      </w:r>
      <w:r w:rsidRPr="00C843D4">
        <w:rPr>
          <w:rFonts w:ascii="Arial" w:hAnsi="Arial" w:cs="Arial"/>
          <w:i/>
          <w:iCs/>
          <w:sz w:val="24"/>
        </w:rPr>
        <w:t>Non essere disobbediente al timore del Signore</w:t>
      </w:r>
      <w:r>
        <w:rPr>
          <w:rFonts w:ascii="Arial" w:hAnsi="Arial" w:cs="Arial"/>
          <w:i/>
          <w:iCs/>
          <w:sz w:val="24"/>
        </w:rPr>
        <w:t xml:space="preserve"> </w:t>
      </w:r>
      <w:r w:rsidRPr="00C843D4">
        <w:rPr>
          <w:rFonts w:ascii="Arial" w:hAnsi="Arial" w:cs="Arial"/>
          <w:i/>
          <w:iCs/>
          <w:sz w:val="24"/>
        </w:rPr>
        <w:t>e non avvicinarti ad esso con cuore falso.</w:t>
      </w:r>
      <w:r>
        <w:rPr>
          <w:rFonts w:ascii="Arial" w:hAnsi="Arial" w:cs="Arial"/>
          <w:i/>
          <w:iCs/>
          <w:sz w:val="24"/>
        </w:rPr>
        <w:t xml:space="preserve"> </w:t>
      </w:r>
      <w:r w:rsidRPr="00C843D4">
        <w:rPr>
          <w:rFonts w:ascii="Arial" w:hAnsi="Arial" w:cs="Arial"/>
          <w:i/>
          <w:iCs/>
          <w:sz w:val="24"/>
        </w:rPr>
        <w:t>Non essere ipocrita davanti agli uomini</w:t>
      </w:r>
      <w:r>
        <w:rPr>
          <w:rFonts w:ascii="Arial" w:hAnsi="Arial" w:cs="Arial"/>
          <w:i/>
          <w:iCs/>
          <w:sz w:val="24"/>
        </w:rPr>
        <w:t xml:space="preserve"> </w:t>
      </w:r>
      <w:r w:rsidRPr="00C843D4">
        <w:rPr>
          <w:rFonts w:ascii="Arial" w:hAnsi="Arial" w:cs="Arial"/>
          <w:i/>
          <w:iCs/>
          <w:sz w:val="24"/>
        </w:rPr>
        <w:t>e fa’ attenzione alle parole che dici.</w:t>
      </w:r>
      <w:r>
        <w:rPr>
          <w:rFonts w:ascii="Arial" w:hAnsi="Arial" w:cs="Arial"/>
          <w:i/>
          <w:iCs/>
          <w:sz w:val="24"/>
        </w:rPr>
        <w:t xml:space="preserve"> </w:t>
      </w:r>
      <w:r w:rsidRPr="00C843D4">
        <w:rPr>
          <w:rFonts w:ascii="Arial" w:hAnsi="Arial" w:cs="Arial"/>
          <w:i/>
          <w:iCs/>
          <w:sz w:val="24"/>
        </w:rPr>
        <w:t>Non esaltarti, se non vuoi cadere</w:t>
      </w:r>
      <w:r>
        <w:rPr>
          <w:rFonts w:ascii="Arial" w:hAnsi="Arial" w:cs="Arial"/>
          <w:i/>
          <w:iCs/>
          <w:sz w:val="24"/>
        </w:rPr>
        <w:t xml:space="preserve"> </w:t>
      </w:r>
      <w:r w:rsidRPr="00C843D4">
        <w:rPr>
          <w:rFonts w:ascii="Arial" w:hAnsi="Arial" w:cs="Arial"/>
          <w:i/>
          <w:iCs/>
          <w:sz w:val="24"/>
        </w:rPr>
        <w:t>e attirare su di te il disonore;</w:t>
      </w:r>
      <w:r>
        <w:rPr>
          <w:rFonts w:ascii="Arial" w:hAnsi="Arial" w:cs="Arial"/>
          <w:i/>
          <w:iCs/>
          <w:sz w:val="24"/>
        </w:rPr>
        <w:t xml:space="preserve"> </w:t>
      </w:r>
      <w:r w:rsidRPr="00C843D4">
        <w:rPr>
          <w:rFonts w:ascii="Arial" w:hAnsi="Arial" w:cs="Arial"/>
          <w:i/>
          <w:iCs/>
          <w:sz w:val="24"/>
        </w:rPr>
        <w:t>il Signore svelerà i tuoi segreti</w:t>
      </w:r>
      <w:r>
        <w:rPr>
          <w:rFonts w:ascii="Arial" w:hAnsi="Arial" w:cs="Arial"/>
          <w:i/>
          <w:iCs/>
          <w:sz w:val="24"/>
        </w:rPr>
        <w:t xml:space="preserve"> </w:t>
      </w:r>
      <w:r w:rsidRPr="00C843D4">
        <w:rPr>
          <w:rFonts w:ascii="Arial" w:hAnsi="Arial" w:cs="Arial"/>
          <w:i/>
          <w:iCs/>
          <w:sz w:val="24"/>
        </w:rPr>
        <w:t>e ti umilierà davanti all’assemblea,</w:t>
      </w:r>
      <w:r>
        <w:rPr>
          <w:rFonts w:ascii="Arial" w:hAnsi="Arial" w:cs="Arial"/>
          <w:i/>
          <w:iCs/>
          <w:sz w:val="24"/>
        </w:rPr>
        <w:t xml:space="preserve"> </w:t>
      </w:r>
      <w:r w:rsidRPr="00C843D4">
        <w:rPr>
          <w:rFonts w:ascii="Arial" w:hAnsi="Arial" w:cs="Arial"/>
          <w:i/>
          <w:iCs/>
          <w:sz w:val="24"/>
        </w:rPr>
        <w:t>perché non ti sei avvicinato al timore del Signore</w:t>
      </w:r>
      <w:r>
        <w:rPr>
          <w:rFonts w:ascii="Arial" w:hAnsi="Arial" w:cs="Arial"/>
          <w:i/>
          <w:iCs/>
          <w:sz w:val="24"/>
        </w:rPr>
        <w:t xml:space="preserve"> </w:t>
      </w:r>
      <w:r w:rsidRPr="00C843D4">
        <w:rPr>
          <w:rFonts w:ascii="Arial" w:hAnsi="Arial" w:cs="Arial"/>
          <w:i/>
          <w:iCs/>
          <w:sz w:val="24"/>
        </w:rPr>
        <w:t>e il tuo cuore è pieno d’inganno</w:t>
      </w:r>
      <w:r>
        <w:rPr>
          <w:rFonts w:ascii="Arial" w:hAnsi="Arial" w:cs="Arial"/>
          <w:i/>
          <w:iCs/>
          <w:sz w:val="24"/>
        </w:rPr>
        <w:t xml:space="preserve"> (Sir 1,1-30). </w:t>
      </w:r>
    </w:p>
    <w:p w14:paraId="335FB155" w14:textId="77777777" w:rsidR="005C08AE" w:rsidRPr="00570AAD" w:rsidRDefault="005C08AE" w:rsidP="005C08AE">
      <w:pPr>
        <w:spacing w:after="200"/>
        <w:jc w:val="both"/>
        <w:rPr>
          <w:rFonts w:ascii="Arial" w:hAnsi="Arial" w:cs="Arial"/>
          <w:b/>
          <w:bCs/>
          <w:sz w:val="24"/>
        </w:rPr>
      </w:pPr>
      <w:r w:rsidRPr="00570AAD">
        <w:rPr>
          <w:rFonts w:ascii="Arial" w:hAnsi="Arial" w:cs="Arial"/>
          <w:b/>
          <w:bCs/>
          <w:sz w:val="24"/>
        </w:rPr>
        <w:t>Ecco ancora cosa rivela Isaia sulla Parola del Signore:</w:t>
      </w:r>
    </w:p>
    <w:p w14:paraId="7922CEBC" w14:textId="77777777" w:rsidR="005C08AE" w:rsidRPr="001D4569" w:rsidRDefault="005C08AE" w:rsidP="005C08AE">
      <w:pPr>
        <w:spacing w:after="200"/>
        <w:jc w:val="both"/>
        <w:rPr>
          <w:rFonts w:ascii="Arial" w:hAnsi="Arial" w:cs="Arial"/>
          <w:i/>
          <w:iCs/>
          <w:sz w:val="24"/>
        </w:rPr>
      </w:pPr>
      <w:r w:rsidRPr="001D4569">
        <w:rPr>
          <w:rFonts w:ascii="Arial" w:hAnsi="Arial" w:cs="Arial"/>
          <w:i/>
          <w:iCs/>
          <w:sz w:val="24"/>
        </w:rPr>
        <w:t>O voi tutti assetati, venite all’acqua,</w:t>
      </w:r>
      <w:r>
        <w:rPr>
          <w:rFonts w:ascii="Arial" w:hAnsi="Arial" w:cs="Arial"/>
          <w:i/>
          <w:iCs/>
          <w:sz w:val="24"/>
        </w:rPr>
        <w:t xml:space="preserve"> </w:t>
      </w:r>
      <w:r w:rsidRPr="001D4569">
        <w:rPr>
          <w:rFonts w:ascii="Arial" w:hAnsi="Arial" w:cs="Arial"/>
          <w:i/>
          <w:iCs/>
          <w:sz w:val="24"/>
        </w:rPr>
        <w:t>voi che non avete denaro, venite,</w:t>
      </w:r>
      <w:r>
        <w:rPr>
          <w:rFonts w:ascii="Arial" w:hAnsi="Arial" w:cs="Arial"/>
          <w:i/>
          <w:iCs/>
          <w:sz w:val="24"/>
        </w:rPr>
        <w:t xml:space="preserve"> </w:t>
      </w:r>
      <w:r w:rsidRPr="001D4569">
        <w:rPr>
          <w:rFonts w:ascii="Arial" w:hAnsi="Arial" w:cs="Arial"/>
          <w:i/>
          <w:iCs/>
          <w:sz w:val="24"/>
        </w:rPr>
        <w:t>comprate e mangiate; venite, comprate</w:t>
      </w:r>
      <w:r>
        <w:rPr>
          <w:rFonts w:ascii="Arial" w:hAnsi="Arial" w:cs="Arial"/>
          <w:i/>
          <w:iCs/>
          <w:sz w:val="24"/>
        </w:rPr>
        <w:t xml:space="preserve"> </w:t>
      </w:r>
      <w:r w:rsidRPr="001D4569">
        <w:rPr>
          <w:rFonts w:ascii="Arial" w:hAnsi="Arial" w:cs="Arial"/>
          <w:i/>
          <w:iCs/>
          <w:sz w:val="24"/>
        </w:rPr>
        <w:t>senza denaro, senza pagare, vino e latte.</w:t>
      </w:r>
      <w:r>
        <w:rPr>
          <w:rFonts w:ascii="Arial" w:hAnsi="Arial" w:cs="Arial"/>
          <w:i/>
          <w:iCs/>
          <w:sz w:val="24"/>
        </w:rPr>
        <w:t xml:space="preserve"> </w:t>
      </w:r>
      <w:r w:rsidRPr="001D4569">
        <w:rPr>
          <w:rFonts w:ascii="Arial" w:hAnsi="Arial" w:cs="Arial"/>
          <w:i/>
          <w:iCs/>
          <w:sz w:val="24"/>
        </w:rPr>
        <w:t xml:space="preserve">Perché </w:t>
      </w:r>
      <w:r w:rsidRPr="001D4569">
        <w:rPr>
          <w:rFonts w:ascii="Arial" w:hAnsi="Arial" w:cs="Arial"/>
          <w:i/>
          <w:iCs/>
          <w:sz w:val="24"/>
        </w:rPr>
        <w:lastRenderedPageBreak/>
        <w:t>spendete denaro per ciò che non è pane,</w:t>
      </w:r>
      <w:r>
        <w:rPr>
          <w:rFonts w:ascii="Arial" w:hAnsi="Arial" w:cs="Arial"/>
          <w:i/>
          <w:iCs/>
          <w:sz w:val="24"/>
        </w:rPr>
        <w:t xml:space="preserve"> </w:t>
      </w:r>
      <w:r w:rsidRPr="001D4569">
        <w:rPr>
          <w:rFonts w:ascii="Arial" w:hAnsi="Arial" w:cs="Arial"/>
          <w:i/>
          <w:iCs/>
          <w:sz w:val="24"/>
        </w:rPr>
        <w:t>il vostro guadagno per ciò che non sazia?</w:t>
      </w:r>
      <w:r>
        <w:rPr>
          <w:rFonts w:ascii="Arial" w:hAnsi="Arial" w:cs="Arial"/>
          <w:i/>
          <w:iCs/>
          <w:sz w:val="24"/>
        </w:rPr>
        <w:t xml:space="preserve"> </w:t>
      </w:r>
      <w:r w:rsidRPr="001D4569">
        <w:rPr>
          <w:rFonts w:ascii="Arial" w:hAnsi="Arial" w:cs="Arial"/>
          <w:i/>
          <w:iCs/>
          <w:sz w:val="24"/>
        </w:rPr>
        <w:t>Su, ascoltatemi e mangerete cose buone</w:t>
      </w:r>
      <w:r>
        <w:rPr>
          <w:rFonts w:ascii="Arial" w:hAnsi="Arial" w:cs="Arial"/>
          <w:i/>
          <w:iCs/>
          <w:sz w:val="24"/>
        </w:rPr>
        <w:t xml:space="preserve"> </w:t>
      </w:r>
      <w:r w:rsidRPr="001D4569">
        <w:rPr>
          <w:rFonts w:ascii="Arial" w:hAnsi="Arial" w:cs="Arial"/>
          <w:i/>
          <w:iCs/>
          <w:sz w:val="24"/>
        </w:rPr>
        <w:t>e gusterete cibi succulenti.</w:t>
      </w:r>
      <w:r>
        <w:rPr>
          <w:rFonts w:ascii="Arial" w:hAnsi="Arial" w:cs="Arial"/>
          <w:i/>
          <w:iCs/>
          <w:sz w:val="24"/>
        </w:rPr>
        <w:t xml:space="preserve"> </w:t>
      </w:r>
      <w:r w:rsidRPr="001D4569">
        <w:rPr>
          <w:rFonts w:ascii="Arial" w:hAnsi="Arial" w:cs="Arial"/>
          <w:i/>
          <w:iCs/>
          <w:sz w:val="24"/>
        </w:rPr>
        <w:t>Porgete l’orecchio e venite a me,</w:t>
      </w:r>
      <w:r>
        <w:rPr>
          <w:rFonts w:ascii="Arial" w:hAnsi="Arial" w:cs="Arial"/>
          <w:i/>
          <w:iCs/>
          <w:sz w:val="24"/>
        </w:rPr>
        <w:t xml:space="preserve"> </w:t>
      </w:r>
      <w:r w:rsidRPr="001D4569">
        <w:rPr>
          <w:rFonts w:ascii="Arial" w:hAnsi="Arial" w:cs="Arial"/>
          <w:i/>
          <w:iCs/>
          <w:sz w:val="24"/>
        </w:rPr>
        <w:t>ascoltate e vivrete.</w:t>
      </w:r>
      <w:r>
        <w:rPr>
          <w:rFonts w:ascii="Arial" w:hAnsi="Arial" w:cs="Arial"/>
          <w:i/>
          <w:iCs/>
          <w:sz w:val="24"/>
        </w:rPr>
        <w:t xml:space="preserve"> </w:t>
      </w:r>
      <w:r w:rsidRPr="001D4569">
        <w:rPr>
          <w:rFonts w:ascii="Arial" w:hAnsi="Arial" w:cs="Arial"/>
          <w:i/>
          <w:iCs/>
          <w:sz w:val="24"/>
        </w:rPr>
        <w:t>Io stabilirò per voi un’alleanza eterna,</w:t>
      </w:r>
      <w:r>
        <w:rPr>
          <w:rFonts w:ascii="Arial" w:hAnsi="Arial" w:cs="Arial"/>
          <w:i/>
          <w:iCs/>
          <w:sz w:val="24"/>
        </w:rPr>
        <w:t xml:space="preserve"> </w:t>
      </w:r>
      <w:r w:rsidRPr="001D4569">
        <w:rPr>
          <w:rFonts w:ascii="Arial" w:hAnsi="Arial" w:cs="Arial"/>
          <w:i/>
          <w:iCs/>
          <w:sz w:val="24"/>
        </w:rPr>
        <w:t>i favori assicurati a Davide.</w:t>
      </w:r>
      <w:r>
        <w:rPr>
          <w:rFonts w:ascii="Arial" w:hAnsi="Arial" w:cs="Arial"/>
          <w:i/>
          <w:iCs/>
          <w:sz w:val="24"/>
        </w:rPr>
        <w:t xml:space="preserve"> </w:t>
      </w:r>
      <w:r w:rsidRPr="001D4569">
        <w:rPr>
          <w:rFonts w:ascii="Arial" w:hAnsi="Arial" w:cs="Arial"/>
          <w:i/>
          <w:iCs/>
          <w:sz w:val="24"/>
        </w:rPr>
        <w:t>Ecco, l’ho costituito testimone fra i popoli,</w:t>
      </w:r>
      <w:r>
        <w:rPr>
          <w:rFonts w:ascii="Arial" w:hAnsi="Arial" w:cs="Arial"/>
          <w:i/>
          <w:iCs/>
          <w:sz w:val="24"/>
        </w:rPr>
        <w:t xml:space="preserve"> </w:t>
      </w:r>
      <w:r w:rsidRPr="001D4569">
        <w:rPr>
          <w:rFonts w:ascii="Arial" w:hAnsi="Arial" w:cs="Arial"/>
          <w:i/>
          <w:iCs/>
          <w:sz w:val="24"/>
        </w:rPr>
        <w:t>principe e sovrano sulle nazioni.</w:t>
      </w:r>
      <w:r>
        <w:rPr>
          <w:rFonts w:ascii="Arial" w:hAnsi="Arial" w:cs="Arial"/>
          <w:i/>
          <w:iCs/>
          <w:sz w:val="24"/>
        </w:rPr>
        <w:t xml:space="preserve"> </w:t>
      </w:r>
      <w:r w:rsidRPr="001D4569">
        <w:rPr>
          <w:rFonts w:ascii="Arial" w:hAnsi="Arial" w:cs="Arial"/>
          <w:i/>
          <w:iCs/>
          <w:sz w:val="24"/>
        </w:rPr>
        <w:t>Ecco, tu chiamerai gente che non conoscevi;</w:t>
      </w:r>
      <w:r>
        <w:rPr>
          <w:rFonts w:ascii="Arial" w:hAnsi="Arial" w:cs="Arial"/>
          <w:i/>
          <w:iCs/>
          <w:sz w:val="24"/>
        </w:rPr>
        <w:t xml:space="preserve"> </w:t>
      </w:r>
      <w:r w:rsidRPr="001D4569">
        <w:rPr>
          <w:rFonts w:ascii="Arial" w:hAnsi="Arial" w:cs="Arial"/>
          <w:i/>
          <w:iCs/>
          <w:sz w:val="24"/>
        </w:rPr>
        <w:t>accorreranno a te nazioni che non ti conoscevano</w:t>
      </w:r>
      <w:r>
        <w:rPr>
          <w:rFonts w:ascii="Arial" w:hAnsi="Arial" w:cs="Arial"/>
          <w:i/>
          <w:iCs/>
          <w:sz w:val="24"/>
        </w:rPr>
        <w:t xml:space="preserve"> </w:t>
      </w:r>
      <w:r w:rsidRPr="001D4569">
        <w:rPr>
          <w:rFonts w:ascii="Arial" w:hAnsi="Arial" w:cs="Arial"/>
          <w:i/>
          <w:iCs/>
          <w:sz w:val="24"/>
        </w:rPr>
        <w:t>a causa del Signore, tuo Dio,</w:t>
      </w:r>
      <w:r>
        <w:rPr>
          <w:rFonts w:ascii="Arial" w:hAnsi="Arial" w:cs="Arial"/>
          <w:i/>
          <w:iCs/>
          <w:sz w:val="24"/>
        </w:rPr>
        <w:t xml:space="preserve"> </w:t>
      </w:r>
      <w:r w:rsidRPr="001D4569">
        <w:rPr>
          <w:rFonts w:ascii="Arial" w:hAnsi="Arial" w:cs="Arial"/>
          <w:i/>
          <w:iCs/>
          <w:sz w:val="24"/>
        </w:rPr>
        <w:t>del Santo d’Israele, che ti onora.</w:t>
      </w:r>
      <w:r>
        <w:rPr>
          <w:rFonts w:ascii="Arial" w:hAnsi="Arial" w:cs="Arial"/>
          <w:i/>
          <w:iCs/>
          <w:sz w:val="24"/>
        </w:rPr>
        <w:t xml:space="preserve"> </w:t>
      </w:r>
    </w:p>
    <w:p w14:paraId="4761FFBA" w14:textId="77777777" w:rsidR="005C08AE" w:rsidRPr="001D4569" w:rsidRDefault="005C08AE" w:rsidP="005C08AE">
      <w:pPr>
        <w:spacing w:after="200"/>
        <w:jc w:val="both"/>
        <w:rPr>
          <w:rFonts w:ascii="Arial" w:hAnsi="Arial" w:cs="Arial"/>
          <w:b/>
          <w:bCs/>
          <w:sz w:val="24"/>
        </w:rPr>
      </w:pPr>
      <w:r w:rsidRPr="001D4569">
        <w:rPr>
          <w:rFonts w:ascii="Arial" w:hAnsi="Arial" w:cs="Arial"/>
          <w:b/>
          <w:bCs/>
          <w:i/>
          <w:iCs/>
          <w:sz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159C5F1C" w14:textId="77777777" w:rsidR="005C08AE" w:rsidRDefault="005C08AE" w:rsidP="005C08AE">
      <w:pPr>
        <w:spacing w:after="200"/>
        <w:jc w:val="both"/>
        <w:rPr>
          <w:rFonts w:ascii="Arial" w:hAnsi="Arial" w:cs="Arial"/>
          <w:sz w:val="24"/>
        </w:rPr>
      </w:pPr>
      <w:r>
        <w:rPr>
          <w:rFonts w:ascii="Arial" w:hAnsi="Arial" w:cs="Arial"/>
          <w:sz w:val="24"/>
        </w:rPr>
        <w:t>Il timore del Signore non è la paura di Dio.</w:t>
      </w:r>
      <w:r w:rsidRPr="00570AAD">
        <w:rPr>
          <w:rFonts w:ascii="Arial" w:hAnsi="Arial" w:cs="Arial"/>
          <w:b/>
          <w:bCs/>
          <w:sz w:val="24"/>
        </w:rPr>
        <w:t xml:space="preserve"> È invece purissima fede che ogni sua Parola si compie, si compie nel tempo e si compie nell’eternità, si compie in ogni cosa così come è detto dalla Parola. Possiamo credere o non possiamo credere. La Parola sempre si compirà.</w:t>
      </w:r>
      <w:r>
        <w:rPr>
          <w:rFonts w:ascii="Arial" w:hAnsi="Arial" w:cs="Arial"/>
          <w:sz w:val="24"/>
        </w:rPr>
        <w:t xml:space="preserve">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w:t>
      </w:r>
      <w:r w:rsidRPr="00570AAD">
        <w:rPr>
          <w:rFonts w:ascii="Arial" w:hAnsi="Arial" w:cs="Arial"/>
          <w:b/>
          <w:bCs/>
          <w:sz w:val="24"/>
        </w:rPr>
        <w:t>Senza il timore del Signore inevitabilmente si cade nel servizio e nella schiavitù della bestia. Se oggi la schiavitù sotto il governo della bestia è universale, la responsabilità è di quanti hanno ridotto a menzogna tutta la Parola del Signore.</w:t>
      </w:r>
      <w:r>
        <w:rPr>
          <w:rFonts w:ascii="Arial" w:hAnsi="Arial" w:cs="Arial"/>
          <w:sz w:val="24"/>
        </w:rPr>
        <w:t xml:space="preserve"> O sotto la Signoria di Dio o sotto il potere della bestia.</w:t>
      </w:r>
    </w:p>
    <w:p w14:paraId="2AF9752A" w14:textId="77777777" w:rsidR="005C08AE" w:rsidRPr="00A934FC" w:rsidRDefault="005C08AE" w:rsidP="005C08AE">
      <w:pPr>
        <w:spacing w:after="200"/>
        <w:jc w:val="both"/>
        <w:rPr>
          <w:rFonts w:ascii="Arial" w:hAnsi="Arial" w:cs="Arial"/>
          <w:sz w:val="24"/>
        </w:rPr>
      </w:pPr>
      <w:r>
        <w:rPr>
          <w:rFonts w:ascii="Arial" w:hAnsi="Arial" w:cs="Arial"/>
          <w:sz w:val="24"/>
        </w:rPr>
        <w:t xml:space="preserve">Che significa: </w:t>
      </w:r>
      <w:r w:rsidRPr="00A934FC">
        <w:rPr>
          <w:rFonts w:ascii="Arial" w:hAnsi="Arial" w:cs="Arial"/>
          <w:i/>
          <w:iCs/>
          <w:sz w:val="24"/>
        </w:rPr>
        <w:t>“Dategli gloria, perché è giunta l’ora del suo giudizio”</w:t>
      </w:r>
      <w:r>
        <w:rPr>
          <w:rFonts w:ascii="Arial" w:hAnsi="Arial" w:cs="Arial"/>
          <w:i/>
          <w:iCs/>
          <w:sz w:val="24"/>
        </w:rPr>
        <w:t xml:space="preserve">. </w:t>
      </w:r>
      <w:r>
        <w:rPr>
          <w:rFonts w:ascii="Arial" w:hAnsi="Arial" w:cs="Arial"/>
          <w:sz w:val="24"/>
        </w:rPr>
        <w:t xml:space="preserve"> 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w:t>
      </w:r>
      <w:r w:rsidRPr="00570AAD">
        <w:rPr>
          <w:rFonts w:ascii="Arial" w:hAnsi="Arial" w:cs="Arial"/>
          <w:b/>
          <w:bCs/>
          <w:sz w:val="24"/>
        </w:rPr>
        <w:t>L’angelo ci invita alla conversione, perché il Signore sta per venire e sta per venire per operare il suo giudizio che è di vita e di morte, secondo la sua divina ed eterna giustizia.</w:t>
      </w:r>
      <w:r>
        <w:rPr>
          <w:rFonts w:ascii="Arial" w:hAnsi="Arial" w:cs="Arial"/>
          <w:sz w:val="24"/>
        </w:rPr>
        <w:t xml:space="preserve"> </w:t>
      </w:r>
      <w:r w:rsidRPr="00570AAD">
        <w:rPr>
          <w:rFonts w:ascii="Arial" w:hAnsi="Arial" w:cs="Arial"/>
          <w:b/>
          <w:bCs/>
          <w:sz w:val="24"/>
        </w:rPr>
        <w:t>È questa verità che oggi moltissimi discepoli di Gesù hanno ripudiato e gettato nella pattumiera delle verità non più degne né di Dio e né degli uomini.</w:t>
      </w:r>
      <w:r>
        <w:rPr>
          <w:rFonts w:ascii="Arial" w:hAnsi="Arial" w:cs="Arial"/>
          <w:sz w:val="24"/>
        </w:rPr>
        <w:t xml:space="preserve">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pattumiere delle verità non più esistenti. </w:t>
      </w:r>
    </w:p>
    <w:p w14:paraId="3F108461" w14:textId="77777777" w:rsidR="005C08AE" w:rsidRDefault="005C08AE" w:rsidP="005C08AE">
      <w:pPr>
        <w:spacing w:after="200"/>
        <w:jc w:val="both"/>
        <w:rPr>
          <w:rFonts w:ascii="Arial" w:hAnsi="Arial" w:cs="Arial"/>
          <w:sz w:val="24"/>
        </w:rPr>
      </w:pPr>
      <w:r>
        <w:rPr>
          <w:rFonts w:ascii="Arial" w:hAnsi="Arial" w:cs="Arial"/>
          <w:sz w:val="24"/>
        </w:rPr>
        <w:lastRenderedPageBreak/>
        <w:t xml:space="preserve">Ecco il fondamento su cui si fonda il timore del Signore: </w:t>
      </w:r>
      <w:r w:rsidRPr="00A934FC">
        <w:rPr>
          <w:rFonts w:ascii="Arial" w:hAnsi="Arial" w:cs="Arial"/>
          <w:i/>
          <w:iCs/>
          <w:sz w:val="24"/>
        </w:rPr>
        <w:t>“Adorate colui che ha fatto il cielo e la terra, il mare e le sorgenti delle acque</w:t>
      </w:r>
      <w:r>
        <w:rPr>
          <w:rFonts w:ascii="Arial" w:hAnsi="Arial" w:cs="Arial"/>
          <w:sz w:val="24"/>
        </w:rPr>
        <w:t xml:space="preserve">”. Perché il Signore viene per giudicare la terra, il mare, il cielo, l’uomo, ogni cosa? Perché tutto è stato da Lui creato e da Lui creato secondo una particolare verità, verità che ogni uomo è tenuto a rispettare. </w:t>
      </w:r>
      <w:r w:rsidRPr="00570AAD">
        <w:rPr>
          <w:rFonts w:ascii="Arial" w:hAnsi="Arial" w:cs="Arial"/>
          <w:b/>
          <w:bCs/>
          <w:sz w:val="24"/>
        </w:rPr>
        <w:t>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w:t>
      </w:r>
      <w:r>
        <w:rPr>
          <w:rFonts w:ascii="Arial" w:hAnsi="Arial" w:cs="Arial"/>
          <w:sz w:val="24"/>
        </w:rPr>
        <w:t xml:space="preserve"> </w:t>
      </w:r>
    </w:p>
    <w:p w14:paraId="77B358F3" w14:textId="77777777" w:rsidR="005C08AE" w:rsidRDefault="005C08AE" w:rsidP="005C08AE">
      <w:pPr>
        <w:spacing w:after="200"/>
        <w:jc w:val="both"/>
        <w:rPr>
          <w:rFonts w:ascii="Arial" w:hAnsi="Arial" w:cs="Arial"/>
          <w:sz w:val="24"/>
        </w:rPr>
      </w:pPr>
      <w:r>
        <w:rPr>
          <w:rFonts w:ascii="Arial" w:hAnsi="Arial" w:cs="Arial"/>
          <w:sz w:val="24"/>
        </w:rPr>
        <w:t xml:space="preserve">Il non rispetto della verità di creazione di ogni essere e ogni essere è stato creato da Dio, produce morte generatrice a sua volta di altra morte. Questo è allora il vero timore del Signore: </w:t>
      </w:r>
      <w:r w:rsidRPr="00570AAD">
        <w:rPr>
          <w:rFonts w:ascii="Arial" w:hAnsi="Arial" w:cs="Arial"/>
          <w:b/>
          <w:bCs/>
          <w:sz w:val="24"/>
        </w:rPr>
        <w:t>Credere che il non rispetto della verità della creazione (di ogni essere e non di alcuni essi e il primo essere è l’uomo) produce una morte che si ripercuote su tutta la creazione.</w:t>
      </w:r>
      <w:r>
        <w:rPr>
          <w:rFonts w:ascii="Arial" w:hAnsi="Arial" w:cs="Arial"/>
          <w:sz w:val="24"/>
        </w:rPr>
        <w:t xml:space="preserv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366848B5"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4A05F9">
        <w:rPr>
          <w:rFonts w:ascii="Arial" w:hAnsi="Arial" w:cs="Arial"/>
          <w:b/>
          <w:bCs/>
          <w:sz w:val="24"/>
          <w:szCs w:val="24"/>
        </w:rPr>
        <w:t>8</w:t>
      </w:r>
      <w:r>
        <w:rPr>
          <w:rFonts w:ascii="Arial" w:hAnsi="Arial" w:cs="Arial"/>
          <w:sz w:val="24"/>
          <w:szCs w:val="24"/>
        </w:rPr>
        <w:t xml:space="preserve"> </w:t>
      </w:r>
      <w:bookmarkStart w:id="53" w:name="_Hlk137560262"/>
      <w:r w:rsidRPr="00483CE0">
        <w:rPr>
          <w:rFonts w:ascii="Arial" w:hAnsi="Arial" w:cs="Arial"/>
          <w:sz w:val="24"/>
          <w:szCs w:val="24"/>
        </w:rPr>
        <w:t>E un altro angelo, il secondo, lo seguì dicendo:</w:t>
      </w:r>
      <w:r>
        <w:rPr>
          <w:rFonts w:ascii="Arial" w:hAnsi="Arial" w:cs="Arial"/>
          <w:sz w:val="24"/>
          <w:szCs w:val="24"/>
        </w:rPr>
        <w:t xml:space="preserve"> </w:t>
      </w:r>
      <w:r w:rsidRPr="00483CE0">
        <w:rPr>
          <w:rFonts w:ascii="Arial" w:hAnsi="Arial" w:cs="Arial"/>
          <w:sz w:val="24"/>
          <w:szCs w:val="24"/>
        </w:rPr>
        <w:t>«È caduta, è caduta Babilonia la grande,</w:t>
      </w:r>
      <w:r>
        <w:rPr>
          <w:rFonts w:ascii="Arial" w:hAnsi="Arial" w:cs="Arial"/>
          <w:sz w:val="24"/>
          <w:szCs w:val="24"/>
        </w:rPr>
        <w:t xml:space="preserve"> </w:t>
      </w:r>
      <w:r w:rsidRPr="00483CE0">
        <w:rPr>
          <w:rFonts w:ascii="Arial" w:hAnsi="Arial" w:cs="Arial"/>
          <w:sz w:val="24"/>
          <w:szCs w:val="24"/>
        </w:rPr>
        <w:t>quella che ha fatto bere a tutte le nazioni</w:t>
      </w:r>
      <w:r>
        <w:rPr>
          <w:rFonts w:ascii="Arial" w:hAnsi="Arial" w:cs="Arial"/>
          <w:sz w:val="24"/>
          <w:szCs w:val="24"/>
        </w:rPr>
        <w:t xml:space="preserve"> </w:t>
      </w:r>
      <w:r w:rsidRPr="00483CE0">
        <w:rPr>
          <w:rFonts w:ascii="Arial" w:hAnsi="Arial" w:cs="Arial"/>
          <w:sz w:val="24"/>
          <w:szCs w:val="24"/>
        </w:rPr>
        <w:t>il vino della sua sfrenata prostituzione».</w:t>
      </w:r>
      <w:r>
        <w:rPr>
          <w:rFonts w:ascii="Arial" w:hAnsi="Arial" w:cs="Arial"/>
          <w:sz w:val="24"/>
          <w:szCs w:val="24"/>
        </w:rPr>
        <w:t xml:space="preserve"> </w:t>
      </w:r>
      <w:bookmarkEnd w:id="53"/>
      <w:r w:rsidRPr="00910B5A">
        <w:rPr>
          <w:rFonts w:ascii="Arial" w:hAnsi="Arial" w:cs="Arial"/>
          <w:sz w:val="24"/>
          <w:szCs w:val="24"/>
          <w:lang w:val="la-Latn"/>
        </w:rPr>
        <w:t>Et alius angelus secutus est dicens cecidit cecidit Babylon illa magna quae a vino irae fornicationis suae potionavit omnes gentes</w:t>
      </w:r>
      <w:r w:rsidRPr="004A05F9">
        <w:rPr>
          <w:rFonts w:ascii="Arial" w:hAnsi="Arial" w:cs="Arial"/>
          <w:sz w:val="24"/>
          <w:szCs w:val="24"/>
          <w:lang w:val="en-GB"/>
        </w:rPr>
        <w:t xml:space="preserve">. </w:t>
      </w:r>
      <w:r w:rsidRPr="00F9640C">
        <w:rPr>
          <w:rFonts w:ascii="Greek" w:hAnsi="Greek" w:cs="Greek"/>
          <w:sz w:val="26"/>
          <w:szCs w:val="26"/>
          <w:lang w:val="la-Latn"/>
        </w:rPr>
        <w:t>Kaˆ ¥lloj ¥ggeloj deÚteroj ºkoloÚqhsen lšgwn, ”Epesen œpesen Babulën ¹ meg£lh ¿ ™k toà o‡nou toà qumoà tÁj porne…aj aÙtÁj pepÒtiken p£nta t¦ œqnh.</w:t>
      </w:r>
    </w:p>
    <w:p w14:paraId="59BA06EB"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Dopo essere stati invitati a temere il Signore, un altro angelo conferma la verità detta dall’angelo che invitava a temere il Signore e a dare a Lui ogni gloria. </w:t>
      </w:r>
      <w:r w:rsidRPr="00570AAD">
        <w:rPr>
          <w:rFonts w:ascii="Arial" w:hAnsi="Arial" w:cs="Arial"/>
          <w:b/>
          <w:bCs/>
          <w:sz w:val="24"/>
          <w:szCs w:val="24"/>
        </w:rPr>
        <w:t>La conferma è data dall’annuncio che il giudizio di Dio si è compiuto su babilonia la grande.</w:t>
      </w:r>
      <w:r>
        <w:rPr>
          <w:rFonts w:ascii="Arial" w:hAnsi="Arial" w:cs="Arial"/>
          <w:sz w:val="24"/>
          <w:szCs w:val="24"/>
        </w:rPr>
        <w:t xml:space="preserve"> Ecco il suo grido: </w:t>
      </w:r>
      <w:r w:rsidRPr="008E321F">
        <w:rPr>
          <w:rFonts w:ascii="Arial" w:hAnsi="Arial" w:cs="Arial"/>
          <w:i/>
          <w:iCs/>
          <w:sz w:val="24"/>
          <w:szCs w:val="24"/>
        </w:rPr>
        <w:t>«È caduta, è caduta Babilonia la grande, quella che ha fatto bere a tutte le nazioni il vino della sua sfrenata prostituzione».</w:t>
      </w:r>
      <w:r>
        <w:rPr>
          <w:rFonts w:ascii="Arial" w:hAnsi="Arial" w:cs="Arial"/>
          <w:i/>
          <w:iCs/>
          <w:sz w:val="24"/>
          <w:szCs w:val="24"/>
        </w:rPr>
        <w:t xml:space="preserve"> </w:t>
      </w:r>
      <w:r>
        <w:rPr>
          <w:rFonts w:ascii="Arial" w:hAnsi="Arial" w:cs="Arial"/>
          <w:sz w:val="24"/>
          <w:szCs w:val="24"/>
        </w:rPr>
        <w:t xml:space="preserve">Qual è il vino della sua sfrenata prostituzione? </w:t>
      </w:r>
      <w:r w:rsidRPr="00570AAD">
        <w:rPr>
          <w:rFonts w:ascii="Arial" w:hAnsi="Arial" w:cs="Arial"/>
          <w:b/>
          <w:bCs/>
          <w:sz w:val="24"/>
          <w:szCs w:val="24"/>
        </w:rPr>
        <w:t>È il suo combattimento contro la vera fede nel Dio vivo e vero e aver invece favorito la grande idolatria generatrice di ogni immoralità</w:t>
      </w:r>
      <w:r>
        <w:rPr>
          <w:rFonts w:ascii="Arial" w:hAnsi="Arial" w:cs="Arial"/>
          <w:sz w:val="24"/>
          <w:szCs w:val="24"/>
        </w:rPr>
        <w:t xml:space="preserve">. Babilonia la grande non è solo Roma. </w:t>
      </w:r>
      <w:r w:rsidRPr="00570AAD">
        <w:rPr>
          <w:rFonts w:ascii="Arial" w:hAnsi="Arial" w:cs="Arial"/>
          <w:b/>
          <w:bCs/>
          <w:sz w:val="24"/>
          <w:szCs w:val="24"/>
        </w:rPr>
        <w:t>È ogni altra città, ogni altro regno, ogni altro impero che si consegna all’idolatria. La storia ci attesta che per ogni regno c’è un particolare giudizio.</w:t>
      </w:r>
      <w:r>
        <w:rPr>
          <w:rFonts w:ascii="Arial" w:hAnsi="Arial" w:cs="Arial"/>
          <w:sz w:val="24"/>
          <w:szCs w:val="24"/>
        </w:rPr>
        <w:t xml:space="preserve"> Tutti i profeti contengono una parte nella quale viene annunciato il giudizio di Dio sulle nazioni. Solo a modo di esempio, riportiamo il giudizio annunciato dal profeta Ezechiele su molte nazioni. Tutte queste nazioni sono sparite a causa della loro idolatria e della loro immoralità:</w:t>
      </w:r>
    </w:p>
    <w:p w14:paraId="50A843EE"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b/>
          <w:bCs/>
          <w:sz w:val="24"/>
          <w:szCs w:val="24"/>
        </w:rPr>
        <w:t>SUL RE DI BABILONIA</w:t>
      </w:r>
      <w:r>
        <w:rPr>
          <w:rFonts w:ascii="Arial" w:hAnsi="Arial" w:cs="Arial"/>
          <w:sz w:val="24"/>
          <w:szCs w:val="24"/>
        </w:rPr>
        <w:t xml:space="preserve">: </w:t>
      </w:r>
      <w:r w:rsidRPr="003D0237">
        <w:rPr>
          <w:rFonts w:ascii="Arial" w:hAnsi="Arial" w:cs="Arial"/>
          <w:i/>
          <w:iCs/>
          <w:sz w:val="24"/>
          <w:szCs w:val="24"/>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r>
        <w:rPr>
          <w:rFonts w:ascii="Arial" w:hAnsi="Arial" w:cs="Arial"/>
          <w:i/>
          <w:iCs/>
          <w:sz w:val="24"/>
          <w:szCs w:val="24"/>
        </w:rPr>
        <w:t xml:space="preserve"> </w:t>
      </w:r>
      <w:r w:rsidRPr="003D0237">
        <w:rPr>
          <w:rFonts w:ascii="Arial" w:hAnsi="Arial" w:cs="Arial"/>
          <w:i/>
          <w:iCs/>
          <w:sz w:val="24"/>
          <w:szCs w:val="24"/>
        </w:rPr>
        <w:t>Metti su la pentola,</w:t>
      </w:r>
      <w:r>
        <w:rPr>
          <w:rFonts w:ascii="Arial" w:hAnsi="Arial" w:cs="Arial"/>
          <w:i/>
          <w:iCs/>
          <w:sz w:val="24"/>
          <w:szCs w:val="24"/>
        </w:rPr>
        <w:t xml:space="preserve"> </w:t>
      </w:r>
      <w:r w:rsidRPr="003D0237">
        <w:rPr>
          <w:rFonts w:ascii="Arial" w:hAnsi="Arial" w:cs="Arial"/>
          <w:i/>
          <w:iCs/>
          <w:sz w:val="24"/>
          <w:szCs w:val="24"/>
        </w:rPr>
        <w:t>mettila e versaci acqua.</w:t>
      </w:r>
      <w:r>
        <w:rPr>
          <w:rFonts w:ascii="Arial" w:hAnsi="Arial" w:cs="Arial"/>
          <w:i/>
          <w:iCs/>
          <w:sz w:val="24"/>
          <w:szCs w:val="24"/>
        </w:rPr>
        <w:t xml:space="preserve"> </w:t>
      </w:r>
      <w:r w:rsidRPr="003D0237">
        <w:rPr>
          <w:rFonts w:ascii="Arial" w:hAnsi="Arial" w:cs="Arial"/>
          <w:i/>
          <w:iCs/>
          <w:sz w:val="24"/>
          <w:szCs w:val="24"/>
        </w:rPr>
        <w:t>Mettici dentro i pezzi di carne,</w:t>
      </w:r>
      <w:r>
        <w:rPr>
          <w:rFonts w:ascii="Arial" w:hAnsi="Arial" w:cs="Arial"/>
          <w:i/>
          <w:iCs/>
          <w:sz w:val="24"/>
          <w:szCs w:val="24"/>
        </w:rPr>
        <w:t xml:space="preserve"> </w:t>
      </w:r>
      <w:r w:rsidRPr="003D0237">
        <w:rPr>
          <w:rFonts w:ascii="Arial" w:hAnsi="Arial" w:cs="Arial"/>
          <w:i/>
          <w:iCs/>
          <w:sz w:val="24"/>
          <w:szCs w:val="24"/>
        </w:rPr>
        <w:t>tutti i pezzi buoni, la coscia e la spalla,</w:t>
      </w:r>
      <w:r>
        <w:rPr>
          <w:rFonts w:ascii="Arial" w:hAnsi="Arial" w:cs="Arial"/>
          <w:i/>
          <w:iCs/>
          <w:sz w:val="24"/>
          <w:szCs w:val="24"/>
        </w:rPr>
        <w:t xml:space="preserve"> </w:t>
      </w:r>
      <w:r w:rsidRPr="003D0237">
        <w:rPr>
          <w:rFonts w:ascii="Arial" w:hAnsi="Arial" w:cs="Arial"/>
          <w:i/>
          <w:iCs/>
          <w:sz w:val="24"/>
          <w:szCs w:val="24"/>
        </w:rPr>
        <w:t>e riempila di ossi scelti;</w:t>
      </w:r>
      <w:r>
        <w:rPr>
          <w:rFonts w:ascii="Arial" w:hAnsi="Arial" w:cs="Arial"/>
          <w:i/>
          <w:iCs/>
          <w:sz w:val="24"/>
          <w:szCs w:val="24"/>
        </w:rPr>
        <w:t xml:space="preserve"> </w:t>
      </w:r>
      <w:r w:rsidRPr="003D0237">
        <w:rPr>
          <w:rFonts w:ascii="Arial" w:hAnsi="Arial" w:cs="Arial"/>
          <w:i/>
          <w:iCs/>
          <w:sz w:val="24"/>
          <w:szCs w:val="24"/>
        </w:rPr>
        <w:lastRenderedPageBreak/>
        <w:t>prendi il meglio del gregge.</w:t>
      </w:r>
      <w:r>
        <w:rPr>
          <w:rFonts w:ascii="Arial" w:hAnsi="Arial" w:cs="Arial"/>
          <w:i/>
          <w:iCs/>
          <w:sz w:val="24"/>
          <w:szCs w:val="24"/>
        </w:rPr>
        <w:t xml:space="preserve"> </w:t>
      </w:r>
      <w:r w:rsidRPr="003D0237">
        <w:rPr>
          <w:rFonts w:ascii="Arial" w:hAnsi="Arial" w:cs="Arial"/>
          <w:i/>
          <w:iCs/>
          <w:sz w:val="24"/>
          <w:szCs w:val="24"/>
        </w:rPr>
        <w:t>Mettici sotto la legna e falla bollire molto,</w:t>
      </w:r>
      <w:r>
        <w:rPr>
          <w:rFonts w:ascii="Arial" w:hAnsi="Arial" w:cs="Arial"/>
          <w:i/>
          <w:iCs/>
          <w:sz w:val="24"/>
          <w:szCs w:val="24"/>
        </w:rPr>
        <w:t xml:space="preserve"> </w:t>
      </w:r>
      <w:r w:rsidRPr="003D0237">
        <w:rPr>
          <w:rFonts w:ascii="Arial" w:hAnsi="Arial" w:cs="Arial"/>
          <w:i/>
          <w:iCs/>
          <w:sz w:val="24"/>
          <w:szCs w:val="24"/>
        </w:rPr>
        <w:t>sì che si cuociano dentro anche gli ossi.</w:t>
      </w:r>
      <w:r>
        <w:rPr>
          <w:rFonts w:ascii="Arial" w:hAnsi="Arial" w:cs="Arial"/>
          <w:i/>
          <w:iCs/>
          <w:sz w:val="24"/>
          <w:szCs w:val="24"/>
        </w:rPr>
        <w:t xml:space="preserve"> </w:t>
      </w:r>
      <w:r w:rsidRPr="003D0237">
        <w:rPr>
          <w:rFonts w:ascii="Arial" w:hAnsi="Arial" w:cs="Arial"/>
          <w:i/>
          <w:iCs/>
          <w:sz w:val="24"/>
          <w:szCs w:val="24"/>
        </w:rPr>
        <w:t>Poiché così dice il Signore Dio:</w:t>
      </w:r>
      <w:r>
        <w:rPr>
          <w:rFonts w:ascii="Arial" w:hAnsi="Arial" w:cs="Arial"/>
          <w:i/>
          <w:iCs/>
          <w:sz w:val="24"/>
          <w:szCs w:val="24"/>
        </w:rPr>
        <w:t xml:space="preserve"> </w:t>
      </w:r>
      <w:r w:rsidRPr="003D0237">
        <w:rPr>
          <w:rFonts w:ascii="Arial" w:hAnsi="Arial" w:cs="Arial"/>
          <w:i/>
          <w:iCs/>
          <w:sz w:val="24"/>
          <w:szCs w:val="24"/>
        </w:rPr>
        <w:t>Guai alla città sanguinaria,</w:t>
      </w:r>
      <w:r>
        <w:rPr>
          <w:rFonts w:ascii="Arial" w:hAnsi="Arial" w:cs="Arial"/>
          <w:i/>
          <w:iCs/>
          <w:sz w:val="24"/>
          <w:szCs w:val="24"/>
        </w:rPr>
        <w:t xml:space="preserve"> </w:t>
      </w:r>
      <w:r w:rsidRPr="003D0237">
        <w:rPr>
          <w:rFonts w:ascii="Arial" w:hAnsi="Arial" w:cs="Arial"/>
          <w:i/>
          <w:iCs/>
          <w:sz w:val="24"/>
          <w:szCs w:val="24"/>
        </w:rPr>
        <w:t>alla pentola arrugginita,</w:t>
      </w:r>
      <w:r>
        <w:rPr>
          <w:rFonts w:ascii="Arial" w:hAnsi="Arial" w:cs="Arial"/>
          <w:i/>
          <w:iCs/>
          <w:sz w:val="24"/>
          <w:szCs w:val="24"/>
        </w:rPr>
        <w:t xml:space="preserve"> </w:t>
      </w:r>
      <w:r w:rsidRPr="003D0237">
        <w:rPr>
          <w:rFonts w:ascii="Arial" w:hAnsi="Arial" w:cs="Arial"/>
          <w:i/>
          <w:iCs/>
          <w:sz w:val="24"/>
          <w:szCs w:val="24"/>
        </w:rPr>
        <w:t>da cui non si stacca la ruggine!</w:t>
      </w:r>
      <w:r>
        <w:rPr>
          <w:rFonts w:ascii="Arial" w:hAnsi="Arial" w:cs="Arial"/>
          <w:i/>
          <w:iCs/>
          <w:sz w:val="24"/>
          <w:szCs w:val="24"/>
        </w:rPr>
        <w:t xml:space="preserve"> </w:t>
      </w:r>
      <w:r w:rsidRPr="003D0237">
        <w:rPr>
          <w:rFonts w:ascii="Arial" w:hAnsi="Arial" w:cs="Arial"/>
          <w:i/>
          <w:iCs/>
          <w:sz w:val="24"/>
          <w:szCs w:val="24"/>
        </w:rPr>
        <w:t>Vuotala pezzo per pezzo,</w:t>
      </w:r>
      <w:r>
        <w:rPr>
          <w:rFonts w:ascii="Arial" w:hAnsi="Arial" w:cs="Arial"/>
          <w:i/>
          <w:iCs/>
          <w:sz w:val="24"/>
          <w:szCs w:val="24"/>
        </w:rPr>
        <w:t xml:space="preserve"> </w:t>
      </w:r>
      <w:r w:rsidRPr="003D0237">
        <w:rPr>
          <w:rFonts w:ascii="Arial" w:hAnsi="Arial" w:cs="Arial"/>
          <w:i/>
          <w:iCs/>
          <w:sz w:val="24"/>
          <w:szCs w:val="24"/>
        </w:rPr>
        <w:t>senza tirare su di essa la sorte,</w:t>
      </w:r>
      <w:r>
        <w:rPr>
          <w:rFonts w:ascii="Arial" w:hAnsi="Arial" w:cs="Arial"/>
          <w:i/>
          <w:iCs/>
          <w:sz w:val="24"/>
          <w:szCs w:val="24"/>
        </w:rPr>
        <w:t xml:space="preserve"> </w:t>
      </w:r>
      <w:r w:rsidRPr="003D0237">
        <w:rPr>
          <w:rFonts w:ascii="Arial" w:hAnsi="Arial" w:cs="Arial"/>
          <w:i/>
          <w:iCs/>
          <w:sz w:val="24"/>
          <w:szCs w:val="24"/>
        </w:rPr>
        <w:t>poiché il suo sangue è dentro,</w:t>
      </w:r>
      <w:r>
        <w:rPr>
          <w:rFonts w:ascii="Arial" w:hAnsi="Arial" w:cs="Arial"/>
          <w:i/>
          <w:iCs/>
          <w:sz w:val="24"/>
          <w:szCs w:val="24"/>
        </w:rPr>
        <w:t xml:space="preserve"> </w:t>
      </w:r>
      <w:r w:rsidRPr="003D0237">
        <w:rPr>
          <w:rFonts w:ascii="Arial" w:hAnsi="Arial" w:cs="Arial"/>
          <w:i/>
          <w:iCs/>
          <w:sz w:val="24"/>
          <w:szCs w:val="24"/>
        </w:rPr>
        <w:t>lo ha versato sulla nuda roccia,</w:t>
      </w:r>
      <w:r>
        <w:rPr>
          <w:rFonts w:ascii="Arial" w:hAnsi="Arial" w:cs="Arial"/>
          <w:i/>
          <w:iCs/>
          <w:sz w:val="24"/>
          <w:szCs w:val="24"/>
        </w:rPr>
        <w:t xml:space="preserve"> </w:t>
      </w:r>
      <w:r w:rsidRPr="003D0237">
        <w:rPr>
          <w:rFonts w:ascii="Arial" w:hAnsi="Arial" w:cs="Arial"/>
          <w:i/>
          <w:iCs/>
          <w:sz w:val="24"/>
          <w:szCs w:val="24"/>
        </w:rPr>
        <w:t>non l’ha sparso in terra per ricoprirlo di polvere.</w:t>
      </w:r>
      <w:r>
        <w:rPr>
          <w:rFonts w:ascii="Arial" w:hAnsi="Arial" w:cs="Arial"/>
          <w:i/>
          <w:iCs/>
          <w:sz w:val="24"/>
          <w:szCs w:val="24"/>
        </w:rPr>
        <w:t xml:space="preserve"> </w:t>
      </w:r>
      <w:r w:rsidRPr="003D0237">
        <w:rPr>
          <w:rFonts w:ascii="Arial" w:hAnsi="Arial" w:cs="Arial"/>
          <w:i/>
          <w:iCs/>
          <w:sz w:val="24"/>
          <w:szCs w:val="24"/>
        </w:rPr>
        <w:t>Per provocare la mia collera,</w:t>
      </w:r>
      <w:r>
        <w:rPr>
          <w:rFonts w:ascii="Arial" w:hAnsi="Arial" w:cs="Arial"/>
          <w:i/>
          <w:iCs/>
          <w:sz w:val="24"/>
          <w:szCs w:val="24"/>
        </w:rPr>
        <w:t xml:space="preserve"> </w:t>
      </w:r>
      <w:r w:rsidRPr="003D0237">
        <w:rPr>
          <w:rFonts w:ascii="Arial" w:hAnsi="Arial" w:cs="Arial"/>
          <w:i/>
          <w:iCs/>
          <w:sz w:val="24"/>
          <w:szCs w:val="24"/>
        </w:rPr>
        <w:t>per farne vendetta,</w:t>
      </w:r>
      <w:r>
        <w:rPr>
          <w:rFonts w:ascii="Arial" w:hAnsi="Arial" w:cs="Arial"/>
          <w:i/>
          <w:iCs/>
          <w:sz w:val="24"/>
          <w:szCs w:val="24"/>
        </w:rPr>
        <w:t xml:space="preserve"> </w:t>
      </w:r>
      <w:r w:rsidRPr="003D0237">
        <w:rPr>
          <w:rFonts w:ascii="Arial" w:hAnsi="Arial" w:cs="Arial"/>
          <w:i/>
          <w:iCs/>
          <w:sz w:val="24"/>
          <w:szCs w:val="24"/>
        </w:rPr>
        <w:t>ha posto il suo sangue sulla nuda roccia,</w:t>
      </w:r>
      <w:r>
        <w:rPr>
          <w:rFonts w:ascii="Arial" w:hAnsi="Arial" w:cs="Arial"/>
          <w:i/>
          <w:iCs/>
          <w:sz w:val="24"/>
          <w:szCs w:val="24"/>
        </w:rPr>
        <w:t xml:space="preserve"> </w:t>
      </w:r>
      <w:r w:rsidRPr="003D0237">
        <w:rPr>
          <w:rFonts w:ascii="Arial" w:hAnsi="Arial" w:cs="Arial"/>
          <w:i/>
          <w:iCs/>
          <w:sz w:val="24"/>
          <w:szCs w:val="24"/>
        </w:rPr>
        <w:t>senza ricoprirlo.</w:t>
      </w:r>
      <w:r>
        <w:rPr>
          <w:rFonts w:ascii="Arial" w:hAnsi="Arial" w:cs="Arial"/>
          <w:i/>
          <w:iCs/>
          <w:sz w:val="24"/>
          <w:szCs w:val="24"/>
        </w:rPr>
        <w:t xml:space="preserve"> </w:t>
      </w:r>
      <w:r w:rsidRPr="003D0237">
        <w:rPr>
          <w:rFonts w:ascii="Arial" w:hAnsi="Arial" w:cs="Arial"/>
          <w:i/>
          <w:iCs/>
          <w:sz w:val="24"/>
          <w:szCs w:val="24"/>
        </w:rPr>
        <w:t>Perciò così dice il Signore Dio:</w:t>
      </w:r>
      <w:r>
        <w:rPr>
          <w:rFonts w:ascii="Arial" w:hAnsi="Arial" w:cs="Arial"/>
          <w:i/>
          <w:iCs/>
          <w:sz w:val="24"/>
          <w:szCs w:val="24"/>
        </w:rPr>
        <w:t xml:space="preserve"> </w:t>
      </w:r>
      <w:r w:rsidRPr="003D0237">
        <w:rPr>
          <w:rFonts w:ascii="Arial" w:hAnsi="Arial" w:cs="Arial"/>
          <w:i/>
          <w:iCs/>
          <w:sz w:val="24"/>
          <w:szCs w:val="24"/>
        </w:rPr>
        <w:t>Guai alla città sanguinaria!</w:t>
      </w:r>
      <w:r>
        <w:rPr>
          <w:rFonts w:ascii="Arial" w:hAnsi="Arial" w:cs="Arial"/>
          <w:i/>
          <w:iCs/>
          <w:sz w:val="24"/>
          <w:szCs w:val="24"/>
        </w:rPr>
        <w:t xml:space="preserve"> </w:t>
      </w:r>
      <w:r w:rsidRPr="003D0237">
        <w:rPr>
          <w:rFonts w:ascii="Arial" w:hAnsi="Arial" w:cs="Arial"/>
          <w:i/>
          <w:iCs/>
          <w:sz w:val="24"/>
          <w:szCs w:val="24"/>
        </w:rPr>
        <w:t>Anch’io farò grande il rogo.</w:t>
      </w:r>
      <w:r>
        <w:rPr>
          <w:rFonts w:ascii="Arial" w:hAnsi="Arial" w:cs="Arial"/>
          <w:i/>
          <w:iCs/>
          <w:sz w:val="24"/>
          <w:szCs w:val="24"/>
        </w:rPr>
        <w:t xml:space="preserve"> </w:t>
      </w:r>
      <w:r w:rsidRPr="003D0237">
        <w:rPr>
          <w:rFonts w:ascii="Arial" w:hAnsi="Arial" w:cs="Arial"/>
          <w:i/>
          <w:iCs/>
          <w:sz w:val="24"/>
          <w:szCs w:val="24"/>
        </w:rPr>
        <w:t>Ammassa la legna,</w:t>
      </w:r>
      <w:r>
        <w:rPr>
          <w:rFonts w:ascii="Arial" w:hAnsi="Arial" w:cs="Arial"/>
          <w:i/>
          <w:iCs/>
          <w:sz w:val="24"/>
          <w:szCs w:val="24"/>
        </w:rPr>
        <w:t xml:space="preserve"> </w:t>
      </w:r>
      <w:r w:rsidRPr="003D0237">
        <w:rPr>
          <w:rFonts w:ascii="Arial" w:hAnsi="Arial" w:cs="Arial"/>
          <w:i/>
          <w:iCs/>
          <w:sz w:val="24"/>
          <w:szCs w:val="24"/>
        </w:rPr>
        <w:t>fa’ divampare il fuoco,</w:t>
      </w:r>
      <w:r>
        <w:rPr>
          <w:rFonts w:ascii="Arial" w:hAnsi="Arial" w:cs="Arial"/>
          <w:i/>
          <w:iCs/>
          <w:sz w:val="24"/>
          <w:szCs w:val="24"/>
        </w:rPr>
        <w:t xml:space="preserve"> </w:t>
      </w:r>
      <w:r w:rsidRPr="003D0237">
        <w:rPr>
          <w:rFonts w:ascii="Arial" w:hAnsi="Arial" w:cs="Arial"/>
          <w:i/>
          <w:iCs/>
          <w:sz w:val="24"/>
          <w:szCs w:val="24"/>
        </w:rPr>
        <w:t>fa’ consumare la carne,</w:t>
      </w:r>
      <w:r>
        <w:rPr>
          <w:rFonts w:ascii="Arial" w:hAnsi="Arial" w:cs="Arial"/>
          <w:i/>
          <w:iCs/>
          <w:sz w:val="24"/>
          <w:szCs w:val="24"/>
        </w:rPr>
        <w:t xml:space="preserve"> </w:t>
      </w:r>
      <w:r w:rsidRPr="003D0237">
        <w:rPr>
          <w:rFonts w:ascii="Arial" w:hAnsi="Arial" w:cs="Arial"/>
          <w:i/>
          <w:iCs/>
          <w:sz w:val="24"/>
          <w:szCs w:val="24"/>
        </w:rPr>
        <w:t>versa il brodo</w:t>
      </w:r>
      <w:r>
        <w:rPr>
          <w:rFonts w:ascii="Arial" w:hAnsi="Arial" w:cs="Arial"/>
          <w:i/>
          <w:iCs/>
          <w:sz w:val="24"/>
          <w:szCs w:val="24"/>
        </w:rPr>
        <w:t xml:space="preserve"> </w:t>
      </w:r>
      <w:r w:rsidRPr="003D0237">
        <w:rPr>
          <w:rFonts w:ascii="Arial" w:hAnsi="Arial" w:cs="Arial"/>
          <w:i/>
          <w:iCs/>
          <w:sz w:val="24"/>
          <w:szCs w:val="24"/>
        </w:rPr>
        <w:t>e le ossa siano riarse.</w:t>
      </w:r>
      <w:r>
        <w:rPr>
          <w:rFonts w:ascii="Arial" w:hAnsi="Arial" w:cs="Arial"/>
          <w:i/>
          <w:iCs/>
          <w:sz w:val="24"/>
          <w:szCs w:val="24"/>
        </w:rPr>
        <w:t xml:space="preserve"> </w:t>
      </w:r>
      <w:r w:rsidRPr="003D0237">
        <w:rPr>
          <w:rFonts w:ascii="Arial" w:hAnsi="Arial" w:cs="Arial"/>
          <w:i/>
          <w:iCs/>
          <w:sz w:val="24"/>
          <w:szCs w:val="24"/>
        </w:rPr>
        <w:t>Vuota la pentola sulla brace,</w:t>
      </w:r>
      <w:r>
        <w:rPr>
          <w:rFonts w:ascii="Arial" w:hAnsi="Arial" w:cs="Arial"/>
          <w:i/>
          <w:iCs/>
          <w:sz w:val="24"/>
          <w:szCs w:val="24"/>
        </w:rPr>
        <w:t xml:space="preserve"> </w:t>
      </w:r>
      <w:r w:rsidRPr="003D0237">
        <w:rPr>
          <w:rFonts w:ascii="Arial" w:hAnsi="Arial" w:cs="Arial"/>
          <w:i/>
          <w:iCs/>
          <w:sz w:val="24"/>
          <w:szCs w:val="24"/>
        </w:rPr>
        <w:t>perché si riscaldi</w:t>
      </w:r>
      <w:r>
        <w:rPr>
          <w:rFonts w:ascii="Arial" w:hAnsi="Arial" w:cs="Arial"/>
          <w:i/>
          <w:iCs/>
          <w:sz w:val="24"/>
          <w:szCs w:val="24"/>
        </w:rPr>
        <w:t xml:space="preserve"> </w:t>
      </w:r>
      <w:r w:rsidRPr="003D0237">
        <w:rPr>
          <w:rFonts w:ascii="Arial" w:hAnsi="Arial" w:cs="Arial"/>
          <w:i/>
          <w:iCs/>
          <w:sz w:val="24"/>
          <w:szCs w:val="24"/>
        </w:rPr>
        <w:t>e il rame si arroventi;</w:t>
      </w:r>
      <w:r>
        <w:rPr>
          <w:rFonts w:ascii="Arial" w:hAnsi="Arial" w:cs="Arial"/>
          <w:i/>
          <w:iCs/>
          <w:sz w:val="24"/>
          <w:szCs w:val="24"/>
        </w:rPr>
        <w:t xml:space="preserve"> </w:t>
      </w:r>
      <w:r w:rsidRPr="003D0237">
        <w:rPr>
          <w:rFonts w:ascii="Arial" w:hAnsi="Arial" w:cs="Arial"/>
          <w:i/>
          <w:iCs/>
          <w:sz w:val="24"/>
          <w:szCs w:val="24"/>
        </w:rPr>
        <w:t>si distrugga l’impurità che c’è dentro</w:t>
      </w:r>
      <w:r>
        <w:rPr>
          <w:rFonts w:ascii="Arial" w:hAnsi="Arial" w:cs="Arial"/>
          <w:i/>
          <w:iCs/>
          <w:sz w:val="24"/>
          <w:szCs w:val="24"/>
        </w:rPr>
        <w:t xml:space="preserve"> </w:t>
      </w:r>
      <w:r w:rsidRPr="003D0237">
        <w:rPr>
          <w:rFonts w:ascii="Arial" w:hAnsi="Arial" w:cs="Arial"/>
          <w:i/>
          <w:iCs/>
          <w:sz w:val="24"/>
          <w:szCs w:val="24"/>
        </w:rPr>
        <w:t>e si consumi la sua ruggine.</w:t>
      </w:r>
      <w:r>
        <w:rPr>
          <w:rFonts w:ascii="Arial" w:hAnsi="Arial" w:cs="Arial"/>
          <w:i/>
          <w:iCs/>
          <w:sz w:val="24"/>
          <w:szCs w:val="24"/>
        </w:rPr>
        <w:t xml:space="preserve"> </w:t>
      </w:r>
      <w:r w:rsidRPr="003D0237">
        <w:rPr>
          <w:rFonts w:ascii="Arial" w:hAnsi="Arial" w:cs="Arial"/>
          <w:i/>
          <w:iCs/>
          <w:sz w:val="24"/>
          <w:szCs w:val="24"/>
        </w:rPr>
        <w:t>Quanta fatica!</w:t>
      </w:r>
      <w:r>
        <w:rPr>
          <w:rFonts w:ascii="Arial" w:hAnsi="Arial" w:cs="Arial"/>
          <w:i/>
          <w:iCs/>
          <w:sz w:val="24"/>
          <w:szCs w:val="24"/>
        </w:rPr>
        <w:t xml:space="preserve"> </w:t>
      </w:r>
      <w:r w:rsidRPr="003D0237">
        <w:rPr>
          <w:rFonts w:ascii="Arial" w:hAnsi="Arial" w:cs="Arial"/>
          <w:i/>
          <w:iCs/>
          <w:sz w:val="24"/>
          <w:szCs w:val="24"/>
        </w:rPr>
        <w:t>Ma l’abbondante sua ruggine non si stacca,</w:t>
      </w:r>
      <w:r>
        <w:rPr>
          <w:rFonts w:ascii="Arial" w:hAnsi="Arial" w:cs="Arial"/>
          <w:i/>
          <w:iCs/>
          <w:sz w:val="24"/>
          <w:szCs w:val="24"/>
        </w:rPr>
        <w:t xml:space="preserve"> </w:t>
      </w:r>
      <w:r w:rsidRPr="003D0237">
        <w:rPr>
          <w:rFonts w:ascii="Arial" w:hAnsi="Arial" w:cs="Arial"/>
          <w:i/>
          <w:iCs/>
          <w:sz w:val="24"/>
          <w:szCs w:val="24"/>
        </w:rPr>
        <w:t>non scompare da essa neppure con il fuoco.</w:t>
      </w:r>
    </w:p>
    <w:p w14:paraId="6242E424"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3B371B62"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4C22646E"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w:t>
      </w:r>
      <w:r>
        <w:rPr>
          <w:rFonts w:ascii="Arial" w:hAnsi="Arial" w:cs="Arial"/>
          <w:i/>
          <w:iCs/>
          <w:sz w:val="24"/>
          <w:szCs w:val="24"/>
        </w:rPr>
        <w:t xml:space="preserve"> (Ez 24,1-27). </w:t>
      </w:r>
    </w:p>
    <w:p w14:paraId="5E73A407"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b/>
          <w:bCs/>
          <w:sz w:val="24"/>
          <w:szCs w:val="24"/>
        </w:rPr>
        <w:t>GIUDIZIO SUGLI AMMONITI</w:t>
      </w:r>
      <w:r>
        <w:rPr>
          <w:rFonts w:ascii="Arial" w:hAnsi="Arial" w:cs="Arial"/>
          <w:b/>
          <w:bCs/>
          <w:sz w:val="24"/>
          <w:szCs w:val="24"/>
        </w:rPr>
        <w:t xml:space="preserve"> E ALTRI POPOLI</w:t>
      </w:r>
      <w:r w:rsidRPr="003D0237">
        <w:rPr>
          <w:rFonts w:ascii="Arial" w:hAnsi="Arial" w:cs="Arial"/>
          <w:b/>
          <w:bCs/>
          <w:sz w:val="24"/>
          <w:szCs w:val="24"/>
        </w:rPr>
        <w:t xml:space="preserve">: </w:t>
      </w:r>
      <w:r>
        <w:rPr>
          <w:rFonts w:ascii="Arial" w:hAnsi="Arial" w:cs="Arial"/>
          <w:b/>
          <w:bCs/>
          <w:sz w:val="24"/>
          <w:szCs w:val="24"/>
        </w:rPr>
        <w:t xml:space="preserve"> </w:t>
      </w:r>
      <w:r w:rsidRPr="003D0237">
        <w:rPr>
          <w:rFonts w:ascii="Arial" w:hAnsi="Arial" w:cs="Arial"/>
          <w:i/>
          <w:iCs/>
          <w:sz w:val="24"/>
          <w:szCs w:val="24"/>
        </w:rPr>
        <w:t xml:space="preserve">Mi fu rivolta questa parola del Signore: «Figlio dell’uomo, rivolgiti agli Ammoniti e profetizza contro di loro. Annuncerai 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w:t>
      </w:r>
      <w:r w:rsidRPr="003D0237">
        <w:rPr>
          <w:rFonts w:ascii="Arial" w:hAnsi="Arial" w:cs="Arial"/>
          <w:i/>
          <w:iCs/>
          <w:sz w:val="24"/>
          <w:szCs w:val="24"/>
        </w:rPr>
        <w:lastRenderedPageBreak/>
        <w:t>i tuoi frutti e berranno il tuo latte. Farò di Rabbà un pascolo per cammelli e delle città di Ammon un ovile per pecore. Allora saprete che io sono il Signore.</w:t>
      </w:r>
    </w:p>
    <w:p w14:paraId="1568991B"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w:t>
      </w:r>
      <w:r>
        <w:rPr>
          <w:rFonts w:ascii="Arial" w:hAnsi="Arial" w:cs="Arial"/>
          <w:i/>
          <w:iCs/>
          <w:sz w:val="24"/>
          <w:szCs w:val="24"/>
        </w:rPr>
        <w:t xml:space="preserve"> </w:t>
      </w:r>
      <w:r w:rsidRPr="003D0237">
        <w:rPr>
          <w:rFonts w:ascii="Arial" w:hAnsi="Arial" w:cs="Arial"/>
          <w:i/>
          <w:iCs/>
          <w:sz w:val="24"/>
          <w:szCs w:val="24"/>
        </w:rPr>
        <w:t>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68C65E3F"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Così dice il Signore Dio: Poiché Edom ha sfogato crudelmente la sua vendetta contro la casa di Giuda e s’è reso colpevole vendicandosi su di essa, per questo, così dice il Signore Dio: Anch’io stenderò la mano su Edom, vi sterminerò uomini e bestie, ne farò un deserto. Da Teman fino a Dedan cadranno di spada. La mia vendetta su Edom la compirò per mezzo del mio popolo, Israele, che tratterà Edom secondo la mia ira e il mio sdegno. Si conoscerà così la mia vendetta. Oracolo del Signore Dio.</w:t>
      </w:r>
      <w:r>
        <w:rPr>
          <w:rFonts w:ascii="Arial" w:hAnsi="Arial" w:cs="Arial"/>
          <w:i/>
          <w:iCs/>
          <w:sz w:val="24"/>
          <w:szCs w:val="24"/>
        </w:rPr>
        <w:t xml:space="preserve"> </w:t>
      </w:r>
      <w:r w:rsidRPr="003D0237">
        <w:rPr>
          <w:rFonts w:ascii="Arial" w:hAnsi="Arial" w:cs="Arial"/>
          <w:i/>
          <w:iCs/>
          <w:sz w:val="24"/>
          <w:szCs w:val="24"/>
        </w:rPr>
        <w:t>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w:t>
      </w:r>
      <w:r>
        <w:rPr>
          <w:rFonts w:ascii="Arial" w:hAnsi="Arial" w:cs="Arial"/>
          <w:i/>
          <w:iCs/>
          <w:sz w:val="24"/>
          <w:szCs w:val="24"/>
        </w:rPr>
        <w:t xml:space="preserve"> (Ez 25,1-17). </w:t>
      </w:r>
    </w:p>
    <w:p w14:paraId="1D1A94FE"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787EDC">
        <w:rPr>
          <w:rFonts w:ascii="Arial" w:hAnsi="Arial" w:cs="Arial"/>
          <w:b/>
          <w:bCs/>
          <w:sz w:val="24"/>
          <w:szCs w:val="24"/>
        </w:rPr>
        <w:t xml:space="preserve">GIUDIZIO SU TIRO: </w:t>
      </w:r>
      <w:r w:rsidRPr="003D0237">
        <w:rPr>
          <w:rFonts w:ascii="Arial" w:hAnsi="Arial" w:cs="Arial"/>
          <w:i/>
          <w:iCs/>
          <w:sz w:val="24"/>
          <w:szCs w:val="24"/>
        </w:rPr>
        <w:t>Nell’anno undicesimo, il primo del mese, mi fu rivolta questa parola del Signore:</w:t>
      </w:r>
    </w:p>
    <w:p w14:paraId="1FD2A2A7"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«Figlio dell’uomo, poiché Tiro ha detto di Gerusalemme:</w:t>
      </w:r>
      <w:r>
        <w:rPr>
          <w:rFonts w:ascii="Arial" w:hAnsi="Arial" w:cs="Arial"/>
          <w:i/>
          <w:iCs/>
          <w:sz w:val="24"/>
          <w:szCs w:val="24"/>
        </w:rPr>
        <w:t xml:space="preserve"> </w:t>
      </w:r>
      <w:r w:rsidRPr="003D0237">
        <w:rPr>
          <w:rFonts w:ascii="Arial" w:hAnsi="Arial" w:cs="Arial"/>
          <w:i/>
          <w:iCs/>
          <w:sz w:val="24"/>
          <w:szCs w:val="24"/>
        </w:rPr>
        <w:t>“Bene! Eccola infranta la porta delle nazioni,</w:t>
      </w:r>
      <w:r>
        <w:rPr>
          <w:rFonts w:ascii="Arial" w:hAnsi="Arial" w:cs="Arial"/>
          <w:i/>
          <w:iCs/>
          <w:sz w:val="24"/>
          <w:szCs w:val="24"/>
        </w:rPr>
        <w:t xml:space="preserve"> </w:t>
      </w:r>
      <w:r w:rsidRPr="003D0237">
        <w:rPr>
          <w:rFonts w:ascii="Arial" w:hAnsi="Arial" w:cs="Arial"/>
          <w:i/>
          <w:iCs/>
          <w:sz w:val="24"/>
          <w:szCs w:val="24"/>
        </w:rPr>
        <w:t>verso di me essa si volge, la sua ricchezza è devastata”,</w:t>
      </w:r>
      <w:r>
        <w:rPr>
          <w:rFonts w:ascii="Arial" w:hAnsi="Arial" w:cs="Arial"/>
          <w:i/>
          <w:iCs/>
          <w:sz w:val="24"/>
          <w:szCs w:val="24"/>
        </w:rPr>
        <w:t xml:space="preserve"> </w:t>
      </w:r>
      <w:r w:rsidRPr="003D0237">
        <w:rPr>
          <w:rFonts w:ascii="Arial" w:hAnsi="Arial" w:cs="Arial"/>
          <w:i/>
          <w:iCs/>
          <w:sz w:val="24"/>
          <w:szCs w:val="24"/>
        </w:rPr>
        <w:t>ebbene, così dice il Signore Dio:</w:t>
      </w:r>
      <w:r>
        <w:rPr>
          <w:rFonts w:ascii="Arial" w:hAnsi="Arial" w:cs="Arial"/>
          <w:i/>
          <w:iCs/>
          <w:sz w:val="24"/>
          <w:szCs w:val="24"/>
        </w:rPr>
        <w:t xml:space="preserve"> </w:t>
      </w:r>
      <w:r w:rsidRPr="003D0237">
        <w:rPr>
          <w:rFonts w:ascii="Arial" w:hAnsi="Arial" w:cs="Arial"/>
          <w:i/>
          <w:iCs/>
          <w:sz w:val="24"/>
          <w:szCs w:val="24"/>
        </w:rPr>
        <w:t>Eccomi contro di te, Tiro.</w:t>
      </w:r>
      <w:r>
        <w:rPr>
          <w:rFonts w:ascii="Arial" w:hAnsi="Arial" w:cs="Arial"/>
          <w:i/>
          <w:iCs/>
          <w:sz w:val="24"/>
          <w:szCs w:val="24"/>
        </w:rPr>
        <w:t xml:space="preserve"> </w:t>
      </w:r>
      <w:r w:rsidRPr="003D0237">
        <w:rPr>
          <w:rFonts w:ascii="Arial" w:hAnsi="Arial" w:cs="Arial"/>
          <w:i/>
          <w:iCs/>
          <w:sz w:val="24"/>
          <w:szCs w:val="24"/>
        </w:rPr>
        <w:t>Manderò contro di te molti popoli,</w:t>
      </w:r>
      <w:r>
        <w:rPr>
          <w:rFonts w:ascii="Arial" w:hAnsi="Arial" w:cs="Arial"/>
          <w:i/>
          <w:iCs/>
          <w:sz w:val="24"/>
          <w:szCs w:val="24"/>
        </w:rPr>
        <w:t xml:space="preserve"> </w:t>
      </w:r>
      <w:r w:rsidRPr="003D0237">
        <w:rPr>
          <w:rFonts w:ascii="Arial" w:hAnsi="Arial" w:cs="Arial"/>
          <w:i/>
          <w:iCs/>
          <w:sz w:val="24"/>
          <w:szCs w:val="24"/>
        </w:rPr>
        <w:t>come il mare solleva le onde,</w:t>
      </w:r>
      <w:r>
        <w:rPr>
          <w:rFonts w:ascii="Arial" w:hAnsi="Arial" w:cs="Arial"/>
          <w:i/>
          <w:iCs/>
          <w:sz w:val="24"/>
          <w:szCs w:val="24"/>
        </w:rPr>
        <w:t xml:space="preserve"> </w:t>
      </w:r>
      <w:r w:rsidRPr="003D0237">
        <w:rPr>
          <w:rFonts w:ascii="Arial" w:hAnsi="Arial" w:cs="Arial"/>
          <w:i/>
          <w:iCs/>
          <w:sz w:val="24"/>
          <w:szCs w:val="24"/>
        </w:rPr>
        <w:t>e distruggeranno le mura di Tiro,</w:t>
      </w:r>
      <w:r>
        <w:rPr>
          <w:rFonts w:ascii="Arial" w:hAnsi="Arial" w:cs="Arial"/>
          <w:i/>
          <w:iCs/>
          <w:sz w:val="24"/>
          <w:szCs w:val="24"/>
        </w:rPr>
        <w:t xml:space="preserve"> </w:t>
      </w:r>
      <w:r w:rsidRPr="003D0237">
        <w:rPr>
          <w:rFonts w:ascii="Arial" w:hAnsi="Arial" w:cs="Arial"/>
          <w:i/>
          <w:iCs/>
          <w:sz w:val="24"/>
          <w:szCs w:val="24"/>
        </w:rPr>
        <w:t>demoliranno le sue torri:</w:t>
      </w:r>
      <w:r>
        <w:rPr>
          <w:rFonts w:ascii="Arial" w:hAnsi="Arial" w:cs="Arial"/>
          <w:i/>
          <w:iCs/>
          <w:sz w:val="24"/>
          <w:szCs w:val="24"/>
        </w:rPr>
        <w:t xml:space="preserve"> </w:t>
      </w:r>
      <w:r w:rsidRPr="003D0237">
        <w:rPr>
          <w:rFonts w:ascii="Arial" w:hAnsi="Arial" w:cs="Arial"/>
          <w:i/>
          <w:iCs/>
          <w:sz w:val="24"/>
          <w:szCs w:val="24"/>
        </w:rPr>
        <w:t>spazzerò via da essa anche la polvere</w:t>
      </w:r>
      <w:r>
        <w:rPr>
          <w:rFonts w:ascii="Arial" w:hAnsi="Arial" w:cs="Arial"/>
          <w:i/>
          <w:iCs/>
          <w:sz w:val="24"/>
          <w:szCs w:val="24"/>
        </w:rPr>
        <w:t xml:space="preserve"> </w:t>
      </w:r>
      <w:r w:rsidRPr="003D0237">
        <w:rPr>
          <w:rFonts w:ascii="Arial" w:hAnsi="Arial" w:cs="Arial"/>
          <w:i/>
          <w:iCs/>
          <w:sz w:val="24"/>
          <w:szCs w:val="24"/>
        </w:rPr>
        <w:t>e la ridurrò a un arido scoglio.</w:t>
      </w:r>
      <w:r>
        <w:rPr>
          <w:rFonts w:ascii="Arial" w:hAnsi="Arial" w:cs="Arial"/>
          <w:i/>
          <w:iCs/>
          <w:sz w:val="24"/>
          <w:szCs w:val="24"/>
        </w:rPr>
        <w:t xml:space="preserve"> </w:t>
      </w:r>
      <w:r w:rsidRPr="003D0237">
        <w:rPr>
          <w:rFonts w:ascii="Arial" w:hAnsi="Arial" w:cs="Arial"/>
          <w:i/>
          <w:iCs/>
          <w:sz w:val="24"/>
          <w:szCs w:val="24"/>
        </w:rPr>
        <w:t>Essa diverrà, in mezzo al mare,</w:t>
      </w:r>
      <w:r>
        <w:rPr>
          <w:rFonts w:ascii="Arial" w:hAnsi="Arial" w:cs="Arial"/>
          <w:i/>
          <w:iCs/>
          <w:sz w:val="24"/>
          <w:szCs w:val="24"/>
        </w:rPr>
        <w:t xml:space="preserve"> </w:t>
      </w:r>
      <w:r w:rsidRPr="003D0237">
        <w:rPr>
          <w:rFonts w:ascii="Arial" w:hAnsi="Arial" w:cs="Arial"/>
          <w:i/>
          <w:iCs/>
          <w:sz w:val="24"/>
          <w:szCs w:val="24"/>
        </w:rPr>
        <w:t>un luogo dove stendere le reti,</w:t>
      </w:r>
      <w:r>
        <w:rPr>
          <w:rFonts w:ascii="Arial" w:hAnsi="Arial" w:cs="Arial"/>
          <w:i/>
          <w:iCs/>
          <w:sz w:val="24"/>
          <w:szCs w:val="24"/>
        </w:rPr>
        <w:t xml:space="preserve"> </w:t>
      </w:r>
      <w:r w:rsidRPr="003D0237">
        <w:rPr>
          <w:rFonts w:ascii="Arial" w:hAnsi="Arial" w:cs="Arial"/>
          <w:i/>
          <w:iCs/>
          <w:sz w:val="24"/>
          <w:szCs w:val="24"/>
        </w:rPr>
        <w:t>poiché io ho parlato. Oracolo del Signore.</w:t>
      </w:r>
      <w:r>
        <w:rPr>
          <w:rFonts w:ascii="Arial" w:hAnsi="Arial" w:cs="Arial"/>
          <w:i/>
          <w:iCs/>
          <w:sz w:val="24"/>
          <w:szCs w:val="24"/>
        </w:rPr>
        <w:t xml:space="preserve"> </w:t>
      </w:r>
      <w:r w:rsidRPr="003D0237">
        <w:rPr>
          <w:rFonts w:ascii="Arial" w:hAnsi="Arial" w:cs="Arial"/>
          <w:i/>
          <w:iCs/>
          <w:sz w:val="24"/>
          <w:szCs w:val="24"/>
        </w:rPr>
        <w:t>Essa sarà data in preda alle nazioni</w:t>
      </w:r>
      <w:r>
        <w:rPr>
          <w:rFonts w:ascii="Arial" w:hAnsi="Arial" w:cs="Arial"/>
          <w:i/>
          <w:iCs/>
          <w:sz w:val="24"/>
          <w:szCs w:val="24"/>
        </w:rPr>
        <w:t xml:space="preserve"> </w:t>
      </w:r>
      <w:r w:rsidRPr="003D0237">
        <w:rPr>
          <w:rFonts w:ascii="Arial" w:hAnsi="Arial" w:cs="Arial"/>
          <w:i/>
          <w:iCs/>
          <w:sz w:val="24"/>
          <w:szCs w:val="24"/>
        </w:rPr>
        <w:t>e le sue figlie in piena campagna</w:t>
      </w:r>
      <w:r>
        <w:rPr>
          <w:rFonts w:ascii="Arial" w:hAnsi="Arial" w:cs="Arial"/>
          <w:i/>
          <w:iCs/>
          <w:sz w:val="24"/>
          <w:szCs w:val="24"/>
        </w:rPr>
        <w:t xml:space="preserve"> </w:t>
      </w:r>
      <w:r w:rsidRPr="003D0237">
        <w:rPr>
          <w:rFonts w:ascii="Arial" w:hAnsi="Arial" w:cs="Arial"/>
          <w:i/>
          <w:iCs/>
          <w:sz w:val="24"/>
          <w:szCs w:val="24"/>
        </w:rPr>
        <w:t>saranno uccise di spada;</w:t>
      </w:r>
      <w:r>
        <w:rPr>
          <w:rFonts w:ascii="Arial" w:hAnsi="Arial" w:cs="Arial"/>
          <w:i/>
          <w:iCs/>
          <w:sz w:val="24"/>
          <w:szCs w:val="24"/>
        </w:rPr>
        <w:t xml:space="preserve"> </w:t>
      </w:r>
      <w:r w:rsidRPr="003D0237">
        <w:rPr>
          <w:rFonts w:ascii="Arial" w:hAnsi="Arial" w:cs="Arial"/>
          <w:i/>
          <w:iCs/>
          <w:sz w:val="24"/>
          <w:szCs w:val="24"/>
        </w:rPr>
        <w:t>allora sapranno che io sono il Signore.</w:t>
      </w:r>
      <w:r>
        <w:rPr>
          <w:rFonts w:ascii="Arial" w:hAnsi="Arial" w:cs="Arial"/>
          <w:i/>
          <w:iCs/>
          <w:sz w:val="24"/>
          <w:szCs w:val="24"/>
        </w:rPr>
        <w:t xml:space="preserve"> </w:t>
      </w:r>
      <w:r w:rsidRPr="003D0237">
        <w:rPr>
          <w:rFonts w:ascii="Arial" w:hAnsi="Arial" w:cs="Arial"/>
          <w:i/>
          <w:iCs/>
          <w:sz w:val="24"/>
          <w:szCs w:val="24"/>
        </w:rPr>
        <w:t>Perché così dice il Signore Dio:</w:t>
      </w:r>
      <w:r>
        <w:rPr>
          <w:rFonts w:ascii="Arial" w:hAnsi="Arial" w:cs="Arial"/>
          <w:i/>
          <w:iCs/>
          <w:sz w:val="24"/>
          <w:szCs w:val="24"/>
        </w:rPr>
        <w:t xml:space="preserve"> </w:t>
      </w:r>
      <w:r w:rsidRPr="003D0237">
        <w:rPr>
          <w:rFonts w:ascii="Arial" w:hAnsi="Arial" w:cs="Arial"/>
          <w:i/>
          <w:iCs/>
          <w:sz w:val="24"/>
          <w:szCs w:val="24"/>
        </w:rPr>
        <w:t>Io mando da settentrione contro Tiro</w:t>
      </w:r>
      <w:r>
        <w:rPr>
          <w:rFonts w:ascii="Arial" w:hAnsi="Arial" w:cs="Arial"/>
          <w:i/>
          <w:iCs/>
          <w:sz w:val="24"/>
          <w:szCs w:val="24"/>
        </w:rPr>
        <w:t xml:space="preserve"> </w:t>
      </w:r>
      <w:r w:rsidRPr="003D0237">
        <w:rPr>
          <w:rFonts w:ascii="Arial" w:hAnsi="Arial" w:cs="Arial"/>
          <w:i/>
          <w:iCs/>
          <w:sz w:val="24"/>
          <w:szCs w:val="24"/>
        </w:rPr>
        <w:t>Nabucodònosor, re di Babilonia, il re dei re,</w:t>
      </w:r>
      <w:r>
        <w:rPr>
          <w:rFonts w:ascii="Arial" w:hAnsi="Arial" w:cs="Arial"/>
          <w:i/>
          <w:iCs/>
          <w:sz w:val="24"/>
          <w:szCs w:val="24"/>
        </w:rPr>
        <w:t xml:space="preserve"> </w:t>
      </w:r>
      <w:r w:rsidRPr="003D0237">
        <w:rPr>
          <w:rFonts w:ascii="Arial" w:hAnsi="Arial" w:cs="Arial"/>
          <w:i/>
          <w:iCs/>
          <w:sz w:val="24"/>
          <w:szCs w:val="24"/>
        </w:rPr>
        <w:t>con cavalli, carri e cavalieri</w:t>
      </w:r>
      <w:r>
        <w:rPr>
          <w:rFonts w:ascii="Arial" w:hAnsi="Arial" w:cs="Arial"/>
          <w:i/>
          <w:iCs/>
          <w:sz w:val="24"/>
          <w:szCs w:val="24"/>
        </w:rPr>
        <w:t xml:space="preserve"> </w:t>
      </w:r>
      <w:r w:rsidRPr="003D0237">
        <w:rPr>
          <w:rFonts w:ascii="Arial" w:hAnsi="Arial" w:cs="Arial"/>
          <w:i/>
          <w:iCs/>
          <w:sz w:val="24"/>
          <w:szCs w:val="24"/>
        </w:rPr>
        <w:t>e una folla, un popolo immenso.</w:t>
      </w:r>
      <w:r>
        <w:rPr>
          <w:rFonts w:ascii="Arial" w:hAnsi="Arial" w:cs="Arial"/>
          <w:i/>
          <w:iCs/>
          <w:sz w:val="24"/>
          <w:szCs w:val="24"/>
        </w:rPr>
        <w:t xml:space="preserve"> </w:t>
      </w:r>
      <w:r w:rsidRPr="003D0237">
        <w:rPr>
          <w:rFonts w:ascii="Arial" w:hAnsi="Arial" w:cs="Arial"/>
          <w:i/>
          <w:iCs/>
          <w:sz w:val="24"/>
          <w:szCs w:val="24"/>
        </w:rPr>
        <w:t>Le tue figlie, in terraferma, ucciderà di spada,</w:t>
      </w:r>
      <w:r>
        <w:rPr>
          <w:rFonts w:ascii="Arial" w:hAnsi="Arial" w:cs="Arial"/>
          <w:i/>
          <w:iCs/>
          <w:sz w:val="24"/>
          <w:szCs w:val="24"/>
        </w:rPr>
        <w:t xml:space="preserve"> </w:t>
      </w:r>
      <w:r w:rsidRPr="003D0237">
        <w:rPr>
          <w:rFonts w:ascii="Arial" w:hAnsi="Arial" w:cs="Arial"/>
          <w:i/>
          <w:iCs/>
          <w:sz w:val="24"/>
          <w:szCs w:val="24"/>
        </w:rPr>
        <w:t>contro di te costruirà bastioni, alzerà terrapieni,</w:t>
      </w:r>
      <w:r>
        <w:rPr>
          <w:rFonts w:ascii="Arial" w:hAnsi="Arial" w:cs="Arial"/>
          <w:i/>
          <w:iCs/>
          <w:sz w:val="24"/>
          <w:szCs w:val="24"/>
        </w:rPr>
        <w:t xml:space="preserve"> </w:t>
      </w:r>
      <w:r w:rsidRPr="003D0237">
        <w:rPr>
          <w:rFonts w:ascii="Arial" w:hAnsi="Arial" w:cs="Arial"/>
          <w:i/>
          <w:iCs/>
          <w:sz w:val="24"/>
          <w:szCs w:val="24"/>
        </w:rPr>
        <w:t>disporrà un tetto di scudi.</w:t>
      </w:r>
      <w:r>
        <w:rPr>
          <w:rFonts w:ascii="Arial" w:hAnsi="Arial" w:cs="Arial"/>
          <w:i/>
          <w:iCs/>
          <w:sz w:val="24"/>
          <w:szCs w:val="24"/>
        </w:rPr>
        <w:t xml:space="preserve"> </w:t>
      </w:r>
      <w:r w:rsidRPr="003D0237">
        <w:rPr>
          <w:rFonts w:ascii="Arial" w:hAnsi="Arial" w:cs="Arial"/>
          <w:i/>
          <w:iCs/>
          <w:sz w:val="24"/>
          <w:szCs w:val="24"/>
        </w:rPr>
        <w:t>Con gli arieti colpirà le tue mura,</w:t>
      </w:r>
      <w:r>
        <w:rPr>
          <w:rFonts w:ascii="Arial" w:hAnsi="Arial" w:cs="Arial"/>
          <w:i/>
          <w:iCs/>
          <w:sz w:val="24"/>
          <w:szCs w:val="24"/>
        </w:rPr>
        <w:t xml:space="preserve"> </w:t>
      </w:r>
      <w:r w:rsidRPr="003D0237">
        <w:rPr>
          <w:rFonts w:ascii="Arial" w:hAnsi="Arial" w:cs="Arial"/>
          <w:i/>
          <w:iCs/>
          <w:sz w:val="24"/>
          <w:szCs w:val="24"/>
        </w:rPr>
        <w:t>demolirà le tue torri con i suoi ordigni.</w:t>
      </w:r>
      <w:r>
        <w:rPr>
          <w:rFonts w:ascii="Arial" w:hAnsi="Arial" w:cs="Arial"/>
          <w:i/>
          <w:iCs/>
          <w:sz w:val="24"/>
          <w:szCs w:val="24"/>
        </w:rPr>
        <w:t xml:space="preserve"> </w:t>
      </w:r>
      <w:r w:rsidRPr="003D0237">
        <w:rPr>
          <w:rFonts w:ascii="Arial" w:hAnsi="Arial" w:cs="Arial"/>
          <w:i/>
          <w:iCs/>
          <w:sz w:val="24"/>
          <w:szCs w:val="24"/>
        </w:rPr>
        <w:t>La moltitudine dei suoi cavalli sarà tale</w:t>
      </w:r>
      <w:r>
        <w:rPr>
          <w:rFonts w:ascii="Arial" w:hAnsi="Arial" w:cs="Arial"/>
          <w:i/>
          <w:iCs/>
          <w:sz w:val="24"/>
          <w:szCs w:val="24"/>
        </w:rPr>
        <w:t xml:space="preserve"> </w:t>
      </w:r>
      <w:r w:rsidRPr="003D0237">
        <w:rPr>
          <w:rFonts w:ascii="Arial" w:hAnsi="Arial" w:cs="Arial"/>
          <w:i/>
          <w:iCs/>
          <w:sz w:val="24"/>
          <w:szCs w:val="24"/>
        </w:rPr>
        <w:t>che ti coprirà con la sua polvere,</w:t>
      </w:r>
      <w:r>
        <w:rPr>
          <w:rFonts w:ascii="Arial" w:hAnsi="Arial" w:cs="Arial"/>
          <w:i/>
          <w:iCs/>
          <w:sz w:val="24"/>
          <w:szCs w:val="24"/>
        </w:rPr>
        <w:t xml:space="preserve"> </w:t>
      </w:r>
      <w:r w:rsidRPr="003D0237">
        <w:rPr>
          <w:rFonts w:ascii="Arial" w:hAnsi="Arial" w:cs="Arial"/>
          <w:i/>
          <w:iCs/>
          <w:sz w:val="24"/>
          <w:szCs w:val="24"/>
        </w:rPr>
        <w:t>per lo strepito dei cavalieri, delle ruote e dei carri</w:t>
      </w:r>
      <w:r>
        <w:rPr>
          <w:rFonts w:ascii="Arial" w:hAnsi="Arial" w:cs="Arial"/>
          <w:i/>
          <w:iCs/>
          <w:sz w:val="24"/>
          <w:szCs w:val="24"/>
        </w:rPr>
        <w:t xml:space="preserve"> </w:t>
      </w:r>
      <w:r w:rsidRPr="003D0237">
        <w:rPr>
          <w:rFonts w:ascii="Arial" w:hAnsi="Arial" w:cs="Arial"/>
          <w:i/>
          <w:iCs/>
          <w:sz w:val="24"/>
          <w:szCs w:val="24"/>
        </w:rPr>
        <w:t>tremeranno le tue mura,</w:t>
      </w:r>
      <w:r>
        <w:rPr>
          <w:rFonts w:ascii="Arial" w:hAnsi="Arial" w:cs="Arial"/>
          <w:i/>
          <w:iCs/>
          <w:sz w:val="24"/>
          <w:szCs w:val="24"/>
        </w:rPr>
        <w:t xml:space="preserve"> </w:t>
      </w:r>
      <w:r w:rsidRPr="003D0237">
        <w:rPr>
          <w:rFonts w:ascii="Arial" w:hAnsi="Arial" w:cs="Arial"/>
          <w:i/>
          <w:iCs/>
          <w:sz w:val="24"/>
          <w:szCs w:val="24"/>
        </w:rPr>
        <w:t>quando entrerà dalle tue porte</w:t>
      </w:r>
      <w:r>
        <w:rPr>
          <w:rFonts w:ascii="Arial" w:hAnsi="Arial" w:cs="Arial"/>
          <w:i/>
          <w:iCs/>
          <w:sz w:val="24"/>
          <w:szCs w:val="24"/>
        </w:rPr>
        <w:t xml:space="preserve"> </w:t>
      </w:r>
      <w:r w:rsidRPr="003D0237">
        <w:rPr>
          <w:rFonts w:ascii="Arial" w:hAnsi="Arial" w:cs="Arial"/>
          <w:i/>
          <w:iCs/>
          <w:sz w:val="24"/>
          <w:szCs w:val="24"/>
        </w:rPr>
        <w:t>come si entra in una città espugnata.</w:t>
      </w:r>
      <w:r>
        <w:rPr>
          <w:rFonts w:ascii="Arial" w:hAnsi="Arial" w:cs="Arial"/>
          <w:i/>
          <w:iCs/>
          <w:sz w:val="24"/>
          <w:szCs w:val="24"/>
        </w:rPr>
        <w:t xml:space="preserve"> </w:t>
      </w:r>
      <w:r w:rsidRPr="003D0237">
        <w:rPr>
          <w:rFonts w:ascii="Arial" w:hAnsi="Arial" w:cs="Arial"/>
          <w:i/>
          <w:iCs/>
          <w:sz w:val="24"/>
          <w:szCs w:val="24"/>
        </w:rPr>
        <w:t>Con gli zoccoli dei suoi cavalli</w:t>
      </w:r>
      <w:r>
        <w:rPr>
          <w:rFonts w:ascii="Arial" w:hAnsi="Arial" w:cs="Arial"/>
          <w:i/>
          <w:iCs/>
          <w:sz w:val="24"/>
          <w:szCs w:val="24"/>
        </w:rPr>
        <w:t xml:space="preserve"> </w:t>
      </w:r>
      <w:r w:rsidRPr="003D0237">
        <w:rPr>
          <w:rFonts w:ascii="Arial" w:hAnsi="Arial" w:cs="Arial"/>
          <w:i/>
          <w:iCs/>
          <w:sz w:val="24"/>
          <w:szCs w:val="24"/>
        </w:rPr>
        <w:t>calpesterà tutte le tue strade,</w:t>
      </w:r>
      <w:r>
        <w:rPr>
          <w:rFonts w:ascii="Arial" w:hAnsi="Arial" w:cs="Arial"/>
          <w:i/>
          <w:iCs/>
          <w:sz w:val="24"/>
          <w:szCs w:val="24"/>
        </w:rPr>
        <w:t xml:space="preserve"> </w:t>
      </w:r>
      <w:r w:rsidRPr="003D0237">
        <w:rPr>
          <w:rFonts w:ascii="Arial" w:hAnsi="Arial" w:cs="Arial"/>
          <w:i/>
          <w:iCs/>
          <w:sz w:val="24"/>
          <w:szCs w:val="24"/>
        </w:rPr>
        <w:t>passerà il tuo popolo a fil di spada,</w:t>
      </w:r>
      <w:r>
        <w:rPr>
          <w:rFonts w:ascii="Arial" w:hAnsi="Arial" w:cs="Arial"/>
          <w:i/>
          <w:iCs/>
          <w:sz w:val="24"/>
          <w:szCs w:val="24"/>
        </w:rPr>
        <w:t xml:space="preserve"> </w:t>
      </w:r>
      <w:r w:rsidRPr="003D0237">
        <w:rPr>
          <w:rFonts w:ascii="Arial" w:hAnsi="Arial" w:cs="Arial"/>
          <w:i/>
          <w:iCs/>
          <w:sz w:val="24"/>
          <w:szCs w:val="24"/>
        </w:rPr>
        <w:t>abbatterà le tue colonne protettrici.</w:t>
      </w:r>
      <w:r>
        <w:rPr>
          <w:rFonts w:ascii="Arial" w:hAnsi="Arial" w:cs="Arial"/>
          <w:i/>
          <w:iCs/>
          <w:sz w:val="24"/>
          <w:szCs w:val="24"/>
        </w:rPr>
        <w:t xml:space="preserve"> </w:t>
      </w:r>
      <w:r w:rsidRPr="003D0237">
        <w:rPr>
          <w:rFonts w:ascii="Arial" w:hAnsi="Arial" w:cs="Arial"/>
          <w:i/>
          <w:iCs/>
          <w:sz w:val="24"/>
          <w:szCs w:val="24"/>
        </w:rPr>
        <w:t>Saccheggeranno le tue ricchezze,</w:t>
      </w:r>
      <w:r>
        <w:rPr>
          <w:rFonts w:ascii="Arial" w:hAnsi="Arial" w:cs="Arial"/>
          <w:i/>
          <w:iCs/>
          <w:sz w:val="24"/>
          <w:szCs w:val="24"/>
        </w:rPr>
        <w:t xml:space="preserve"> </w:t>
      </w:r>
      <w:r w:rsidRPr="003D0237">
        <w:rPr>
          <w:rFonts w:ascii="Arial" w:hAnsi="Arial" w:cs="Arial"/>
          <w:i/>
          <w:iCs/>
          <w:sz w:val="24"/>
          <w:szCs w:val="24"/>
        </w:rPr>
        <w:t>faranno bottino delle tue mercanzie.</w:t>
      </w:r>
      <w:r>
        <w:rPr>
          <w:rFonts w:ascii="Arial" w:hAnsi="Arial" w:cs="Arial"/>
          <w:i/>
          <w:iCs/>
          <w:sz w:val="24"/>
          <w:szCs w:val="24"/>
        </w:rPr>
        <w:t xml:space="preserve"> </w:t>
      </w:r>
      <w:r w:rsidRPr="003D0237">
        <w:rPr>
          <w:rFonts w:ascii="Arial" w:hAnsi="Arial" w:cs="Arial"/>
          <w:i/>
          <w:iCs/>
          <w:sz w:val="24"/>
          <w:szCs w:val="24"/>
        </w:rPr>
        <w:t>Abbatteranno le tue mura,</w:t>
      </w:r>
      <w:r>
        <w:rPr>
          <w:rFonts w:ascii="Arial" w:hAnsi="Arial" w:cs="Arial"/>
          <w:i/>
          <w:iCs/>
          <w:sz w:val="24"/>
          <w:szCs w:val="24"/>
        </w:rPr>
        <w:t xml:space="preserve"> </w:t>
      </w:r>
      <w:r w:rsidRPr="003D0237">
        <w:rPr>
          <w:rFonts w:ascii="Arial" w:hAnsi="Arial" w:cs="Arial"/>
          <w:i/>
          <w:iCs/>
          <w:sz w:val="24"/>
          <w:szCs w:val="24"/>
        </w:rPr>
        <w:t>demoliranno i tuoi splendidi palazzi:</w:t>
      </w:r>
      <w:r>
        <w:rPr>
          <w:rFonts w:ascii="Arial" w:hAnsi="Arial" w:cs="Arial"/>
          <w:i/>
          <w:iCs/>
          <w:sz w:val="24"/>
          <w:szCs w:val="24"/>
        </w:rPr>
        <w:t xml:space="preserve"> </w:t>
      </w:r>
      <w:r w:rsidRPr="003D0237">
        <w:rPr>
          <w:rFonts w:ascii="Arial" w:hAnsi="Arial" w:cs="Arial"/>
          <w:i/>
          <w:iCs/>
          <w:sz w:val="24"/>
          <w:szCs w:val="24"/>
        </w:rPr>
        <w:t xml:space="preserve">getteranno in </w:t>
      </w:r>
      <w:r w:rsidRPr="003D0237">
        <w:rPr>
          <w:rFonts w:ascii="Arial" w:hAnsi="Arial" w:cs="Arial"/>
          <w:i/>
          <w:iCs/>
          <w:sz w:val="24"/>
          <w:szCs w:val="24"/>
        </w:rPr>
        <w:lastRenderedPageBreak/>
        <w:t>mezzo al mare</w:t>
      </w:r>
      <w:r>
        <w:rPr>
          <w:rFonts w:ascii="Arial" w:hAnsi="Arial" w:cs="Arial"/>
          <w:i/>
          <w:iCs/>
          <w:sz w:val="24"/>
          <w:szCs w:val="24"/>
        </w:rPr>
        <w:t xml:space="preserve"> </w:t>
      </w:r>
      <w:r w:rsidRPr="003D0237">
        <w:rPr>
          <w:rFonts w:ascii="Arial" w:hAnsi="Arial" w:cs="Arial"/>
          <w:i/>
          <w:iCs/>
          <w:sz w:val="24"/>
          <w:szCs w:val="24"/>
        </w:rPr>
        <w:t>le tue pietre, i tuoi legnami e la tua polvere.</w:t>
      </w:r>
      <w:r>
        <w:rPr>
          <w:rFonts w:ascii="Arial" w:hAnsi="Arial" w:cs="Arial"/>
          <w:i/>
          <w:iCs/>
          <w:sz w:val="24"/>
          <w:szCs w:val="24"/>
        </w:rPr>
        <w:t xml:space="preserve"> </w:t>
      </w:r>
      <w:r w:rsidRPr="003D0237">
        <w:rPr>
          <w:rFonts w:ascii="Arial" w:hAnsi="Arial" w:cs="Arial"/>
          <w:i/>
          <w:iCs/>
          <w:sz w:val="24"/>
          <w:szCs w:val="24"/>
        </w:rPr>
        <w:t>Farò cessare lo strepito delle tue canzoni</w:t>
      </w:r>
      <w:r>
        <w:rPr>
          <w:rFonts w:ascii="Arial" w:hAnsi="Arial" w:cs="Arial"/>
          <w:i/>
          <w:iCs/>
          <w:sz w:val="24"/>
          <w:szCs w:val="24"/>
        </w:rPr>
        <w:t xml:space="preserve"> </w:t>
      </w:r>
      <w:r w:rsidRPr="003D0237">
        <w:rPr>
          <w:rFonts w:ascii="Arial" w:hAnsi="Arial" w:cs="Arial"/>
          <w:i/>
          <w:iCs/>
          <w:sz w:val="24"/>
          <w:szCs w:val="24"/>
        </w:rPr>
        <w:t>e non si udrà più il suono delle tue cetre.</w:t>
      </w:r>
      <w:r>
        <w:rPr>
          <w:rFonts w:ascii="Arial" w:hAnsi="Arial" w:cs="Arial"/>
          <w:i/>
          <w:iCs/>
          <w:sz w:val="24"/>
          <w:szCs w:val="24"/>
        </w:rPr>
        <w:t xml:space="preserve"> </w:t>
      </w:r>
      <w:r w:rsidRPr="003D0237">
        <w:rPr>
          <w:rFonts w:ascii="Arial" w:hAnsi="Arial" w:cs="Arial"/>
          <w:i/>
          <w:iCs/>
          <w:sz w:val="24"/>
          <w:szCs w:val="24"/>
        </w:rPr>
        <w:t>Ti renderò simile a un arido scoglio,</w:t>
      </w:r>
      <w:r>
        <w:rPr>
          <w:rFonts w:ascii="Arial" w:hAnsi="Arial" w:cs="Arial"/>
          <w:i/>
          <w:iCs/>
          <w:sz w:val="24"/>
          <w:szCs w:val="24"/>
        </w:rPr>
        <w:t xml:space="preserve"> </w:t>
      </w:r>
      <w:r w:rsidRPr="003D0237">
        <w:rPr>
          <w:rFonts w:ascii="Arial" w:hAnsi="Arial" w:cs="Arial"/>
          <w:i/>
          <w:iCs/>
          <w:sz w:val="24"/>
          <w:szCs w:val="24"/>
        </w:rPr>
        <w:t>a un luogo dove stendere le reti;</w:t>
      </w:r>
      <w:r>
        <w:rPr>
          <w:rFonts w:ascii="Arial" w:hAnsi="Arial" w:cs="Arial"/>
          <w:i/>
          <w:iCs/>
          <w:sz w:val="24"/>
          <w:szCs w:val="24"/>
        </w:rPr>
        <w:t xml:space="preserve"> </w:t>
      </w:r>
      <w:r w:rsidRPr="003D0237">
        <w:rPr>
          <w:rFonts w:ascii="Arial" w:hAnsi="Arial" w:cs="Arial"/>
          <w:i/>
          <w:iCs/>
          <w:sz w:val="24"/>
          <w:szCs w:val="24"/>
        </w:rPr>
        <w:t>tu non sarai più ricostruita,</w:t>
      </w:r>
      <w:r>
        <w:rPr>
          <w:rFonts w:ascii="Arial" w:hAnsi="Arial" w:cs="Arial"/>
          <w:i/>
          <w:iCs/>
          <w:sz w:val="24"/>
          <w:szCs w:val="24"/>
        </w:rPr>
        <w:t xml:space="preserve"> </w:t>
      </w:r>
      <w:r w:rsidRPr="003D0237">
        <w:rPr>
          <w:rFonts w:ascii="Arial" w:hAnsi="Arial" w:cs="Arial"/>
          <w:i/>
          <w:iCs/>
          <w:sz w:val="24"/>
          <w:szCs w:val="24"/>
        </w:rPr>
        <w:t>poiché io, il Signore, ho parlato.</w:t>
      </w:r>
      <w:r>
        <w:rPr>
          <w:rFonts w:ascii="Arial" w:hAnsi="Arial" w:cs="Arial"/>
          <w:i/>
          <w:iCs/>
          <w:sz w:val="24"/>
          <w:szCs w:val="24"/>
        </w:rPr>
        <w:t xml:space="preserve"> </w:t>
      </w:r>
      <w:r w:rsidRPr="003D0237">
        <w:rPr>
          <w:rFonts w:ascii="Arial" w:hAnsi="Arial" w:cs="Arial"/>
          <w:i/>
          <w:iCs/>
          <w:sz w:val="24"/>
          <w:szCs w:val="24"/>
        </w:rPr>
        <w:t>Oracolo del Signore Dio.</w:t>
      </w:r>
    </w:p>
    <w:p w14:paraId="6EB693FE"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6D58615F"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Su di te alzeranno un lamento e diranno:</w:t>
      </w:r>
      <w:r>
        <w:rPr>
          <w:rFonts w:ascii="Arial" w:hAnsi="Arial" w:cs="Arial"/>
          <w:i/>
          <w:iCs/>
          <w:sz w:val="24"/>
          <w:szCs w:val="24"/>
        </w:rPr>
        <w:t xml:space="preserve"> </w:t>
      </w:r>
      <w:r w:rsidRPr="003D0237">
        <w:rPr>
          <w:rFonts w:ascii="Arial" w:hAnsi="Arial" w:cs="Arial"/>
          <w:i/>
          <w:iCs/>
          <w:sz w:val="24"/>
          <w:szCs w:val="24"/>
        </w:rPr>
        <w:t>“Come sei perita, travolta dai flutti,</w:t>
      </w:r>
      <w:r>
        <w:rPr>
          <w:rFonts w:ascii="Arial" w:hAnsi="Arial" w:cs="Arial"/>
          <w:i/>
          <w:iCs/>
          <w:sz w:val="24"/>
          <w:szCs w:val="24"/>
        </w:rPr>
        <w:t xml:space="preserve"> </w:t>
      </w:r>
      <w:r w:rsidRPr="003D0237">
        <w:rPr>
          <w:rFonts w:ascii="Arial" w:hAnsi="Arial" w:cs="Arial"/>
          <w:i/>
          <w:iCs/>
          <w:sz w:val="24"/>
          <w:szCs w:val="24"/>
        </w:rPr>
        <w:t>città famosa, potente sui mari!</w:t>
      </w:r>
      <w:r>
        <w:rPr>
          <w:rFonts w:ascii="Arial" w:hAnsi="Arial" w:cs="Arial"/>
          <w:i/>
          <w:iCs/>
          <w:sz w:val="24"/>
          <w:szCs w:val="24"/>
        </w:rPr>
        <w:t xml:space="preserve"> </w:t>
      </w:r>
      <w:r w:rsidRPr="003D0237">
        <w:rPr>
          <w:rFonts w:ascii="Arial" w:hAnsi="Arial" w:cs="Arial"/>
          <w:i/>
          <w:iCs/>
          <w:sz w:val="24"/>
          <w:szCs w:val="24"/>
        </w:rPr>
        <w:t>Essa e i suoi abitanti,</w:t>
      </w:r>
      <w:r>
        <w:rPr>
          <w:rFonts w:ascii="Arial" w:hAnsi="Arial" w:cs="Arial"/>
          <w:i/>
          <w:iCs/>
          <w:sz w:val="24"/>
          <w:szCs w:val="24"/>
        </w:rPr>
        <w:t xml:space="preserve"> </w:t>
      </w:r>
      <w:r w:rsidRPr="003D0237">
        <w:rPr>
          <w:rFonts w:ascii="Arial" w:hAnsi="Arial" w:cs="Arial"/>
          <w:i/>
          <w:iCs/>
          <w:sz w:val="24"/>
          <w:szCs w:val="24"/>
        </w:rPr>
        <w:t>incutevano terrore</w:t>
      </w:r>
      <w:r>
        <w:rPr>
          <w:rFonts w:ascii="Arial" w:hAnsi="Arial" w:cs="Arial"/>
          <w:i/>
          <w:iCs/>
          <w:sz w:val="24"/>
          <w:szCs w:val="24"/>
        </w:rPr>
        <w:t xml:space="preserve"> </w:t>
      </w:r>
      <w:r w:rsidRPr="003D0237">
        <w:rPr>
          <w:rFonts w:ascii="Arial" w:hAnsi="Arial" w:cs="Arial"/>
          <w:i/>
          <w:iCs/>
          <w:sz w:val="24"/>
          <w:szCs w:val="24"/>
        </w:rPr>
        <w:t>su tutta la terraferma.</w:t>
      </w:r>
      <w:r>
        <w:rPr>
          <w:rFonts w:ascii="Arial" w:hAnsi="Arial" w:cs="Arial"/>
          <w:i/>
          <w:iCs/>
          <w:sz w:val="24"/>
          <w:szCs w:val="24"/>
        </w:rPr>
        <w:t xml:space="preserve"> </w:t>
      </w:r>
      <w:r w:rsidRPr="003D0237">
        <w:rPr>
          <w:rFonts w:ascii="Arial" w:hAnsi="Arial" w:cs="Arial"/>
          <w:i/>
          <w:iCs/>
          <w:sz w:val="24"/>
          <w:szCs w:val="24"/>
        </w:rPr>
        <w:t>Ora le isole tremano,</w:t>
      </w:r>
      <w:r>
        <w:rPr>
          <w:rFonts w:ascii="Arial" w:hAnsi="Arial" w:cs="Arial"/>
          <w:i/>
          <w:iCs/>
          <w:sz w:val="24"/>
          <w:szCs w:val="24"/>
        </w:rPr>
        <w:t xml:space="preserve"> </w:t>
      </w:r>
      <w:r w:rsidRPr="003D0237">
        <w:rPr>
          <w:rFonts w:ascii="Arial" w:hAnsi="Arial" w:cs="Arial"/>
          <w:i/>
          <w:iCs/>
          <w:sz w:val="24"/>
          <w:szCs w:val="24"/>
        </w:rPr>
        <w:t>nel giorno della tua caduta,</w:t>
      </w:r>
      <w:r>
        <w:rPr>
          <w:rFonts w:ascii="Arial" w:hAnsi="Arial" w:cs="Arial"/>
          <w:i/>
          <w:iCs/>
          <w:sz w:val="24"/>
          <w:szCs w:val="24"/>
        </w:rPr>
        <w:t xml:space="preserve"> </w:t>
      </w:r>
      <w:r w:rsidRPr="003D0237">
        <w:rPr>
          <w:rFonts w:ascii="Arial" w:hAnsi="Arial" w:cs="Arial"/>
          <w:i/>
          <w:iCs/>
          <w:sz w:val="24"/>
          <w:szCs w:val="24"/>
        </w:rPr>
        <w:t>le isole del mare sono spaventate per la tua fine”.</w:t>
      </w:r>
    </w:p>
    <w:p w14:paraId="729C5B24"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w:t>
      </w:r>
      <w:r>
        <w:rPr>
          <w:rFonts w:ascii="Arial" w:hAnsi="Arial" w:cs="Arial"/>
          <w:i/>
          <w:iCs/>
          <w:sz w:val="24"/>
          <w:szCs w:val="24"/>
        </w:rPr>
        <w:t xml:space="preserve"> (Ez 26,1-21). </w:t>
      </w:r>
    </w:p>
    <w:p w14:paraId="736167FD"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787EDC">
        <w:rPr>
          <w:rFonts w:ascii="Arial" w:hAnsi="Arial" w:cs="Arial"/>
          <w:b/>
          <w:bCs/>
          <w:sz w:val="24"/>
          <w:szCs w:val="24"/>
        </w:rPr>
        <w:t>ANCORA SU TIRO:</w:t>
      </w:r>
      <w:r>
        <w:rPr>
          <w:rFonts w:ascii="Arial" w:hAnsi="Arial" w:cs="Arial"/>
          <w:b/>
          <w:bCs/>
          <w:sz w:val="24"/>
          <w:szCs w:val="24"/>
        </w:rPr>
        <w:t xml:space="preserve"> </w:t>
      </w:r>
      <w:r w:rsidRPr="003D0237">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7ADF551C"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Così dice il Signore Dio:</w:t>
      </w:r>
      <w:r>
        <w:rPr>
          <w:rFonts w:ascii="Arial" w:hAnsi="Arial" w:cs="Arial"/>
          <w:i/>
          <w:iCs/>
          <w:sz w:val="24"/>
          <w:szCs w:val="24"/>
        </w:rPr>
        <w:t xml:space="preserve"> </w:t>
      </w:r>
      <w:r w:rsidRPr="003D0237">
        <w:rPr>
          <w:rFonts w:ascii="Arial" w:hAnsi="Arial" w:cs="Arial"/>
          <w:i/>
          <w:iCs/>
          <w:sz w:val="24"/>
          <w:szCs w:val="24"/>
        </w:rPr>
        <w:t>Tiro, tu dicevi: “Io sono una nave di perfetta bellezza”.</w:t>
      </w:r>
      <w:r>
        <w:rPr>
          <w:rFonts w:ascii="Arial" w:hAnsi="Arial" w:cs="Arial"/>
          <w:i/>
          <w:iCs/>
          <w:sz w:val="24"/>
          <w:szCs w:val="24"/>
        </w:rPr>
        <w:t xml:space="preserve"> </w:t>
      </w:r>
      <w:r w:rsidRPr="003D0237">
        <w:rPr>
          <w:rFonts w:ascii="Arial" w:hAnsi="Arial" w:cs="Arial"/>
          <w:i/>
          <w:iCs/>
          <w:sz w:val="24"/>
          <w:szCs w:val="24"/>
        </w:rPr>
        <w:t>In mezzo ai mari è il tuo dominio.</w:t>
      </w:r>
      <w:r>
        <w:rPr>
          <w:rFonts w:ascii="Arial" w:hAnsi="Arial" w:cs="Arial"/>
          <w:i/>
          <w:iCs/>
          <w:sz w:val="24"/>
          <w:szCs w:val="24"/>
        </w:rPr>
        <w:t xml:space="preserve"> </w:t>
      </w:r>
      <w:r w:rsidRPr="003D0237">
        <w:rPr>
          <w:rFonts w:ascii="Arial" w:hAnsi="Arial" w:cs="Arial"/>
          <w:i/>
          <w:iCs/>
          <w:sz w:val="24"/>
          <w:szCs w:val="24"/>
        </w:rPr>
        <w:t>I tuoi costruttori ti hanno reso bellissima:</w:t>
      </w:r>
      <w:r>
        <w:rPr>
          <w:rFonts w:ascii="Arial" w:hAnsi="Arial" w:cs="Arial"/>
          <w:i/>
          <w:iCs/>
          <w:sz w:val="24"/>
          <w:szCs w:val="24"/>
        </w:rPr>
        <w:t xml:space="preserve"> </w:t>
      </w:r>
      <w:r w:rsidRPr="003D0237">
        <w:rPr>
          <w:rFonts w:ascii="Arial" w:hAnsi="Arial" w:cs="Arial"/>
          <w:i/>
          <w:iCs/>
          <w:sz w:val="24"/>
          <w:szCs w:val="24"/>
        </w:rPr>
        <w:t>con cipressi del Senir</w:t>
      </w:r>
      <w:r>
        <w:rPr>
          <w:rFonts w:ascii="Arial" w:hAnsi="Arial" w:cs="Arial"/>
          <w:i/>
          <w:iCs/>
          <w:sz w:val="24"/>
          <w:szCs w:val="24"/>
        </w:rPr>
        <w:t xml:space="preserve"> </w:t>
      </w:r>
      <w:r w:rsidRPr="003D0237">
        <w:rPr>
          <w:rFonts w:ascii="Arial" w:hAnsi="Arial" w:cs="Arial"/>
          <w:i/>
          <w:iCs/>
          <w:sz w:val="24"/>
          <w:szCs w:val="24"/>
        </w:rPr>
        <w:t>hanno costruito tutte le tue fiancate,</w:t>
      </w:r>
      <w:r>
        <w:rPr>
          <w:rFonts w:ascii="Arial" w:hAnsi="Arial" w:cs="Arial"/>
          <w:i/>
          <w:iCs/>
          <w:sz w:val="24"/>
          <w:szCs w:val="24"/>
        </w:rPr>
        <w:t xml:space="preserve"> </w:t>
      </w:r>
      <w:r w:rsidRPr="003D0237">
        <w:rPr>
          <w:rFonts w:ascii="Arial" w:hAnsi="Arial" w:cs="Arial"/>
          <w:i/>
          <w:iCs/>
          <w:sz w:val="24"/>
          <w:szCs w:val="24"/>
        </w:rPr>
        <w:t>hanno preso il cedro del Libano</w:t>
      </w:r>
      <w:r>
        <w:rPr>
          <w:rFonts w:ascii="Arial" w:hAnsi="Arial" w:cs="Arial"/>
          <w:i/>
          <w:iCs/>
          <w:sz w:val="24"/>
          <w:szCs w:val="24"/>
        </w:rPr>
        <w:t xml:space="preserve"> </w:t>
      </w:r>
      <w:r w:rsidRPr="003D0237">
        <w:rPr>
          <w:rFonts w:ascii="Arial" w:hAnsi="Arial" w:cs="Arial"/>
          <w:i/>
          <w:iCs/>
          <w:sz w:val="24"/>
          <w:szCs w:val="24"/>
        </w:rPr>
        <w:t>per farti l’albero maestro;</w:t>
      </w:r>
      <w:r>
        <w:rPr>
          <w:rFonts w:ascii="Arial" w:hAnsi="Arial" w:cs="Arial"/>
          <w:i/>
          <w:iCs/>
          <w:sz w:val="24"/>
          <w:szCs w:val="24"/>
        </w:rPr>
        <w:t xml:space="preserve"> </w:t>
      </w:r>
      <w:r w:rsidRPr="003D0237">
        <w:rPr>
          <w:rFonts w:ascii="Arial" w:hAnsi="Arial" w:cs="Arial"/>
          <w:i/>
          <w:iCs/>
          <w:sz w:val="24"/>
          <w:szCs w:val="24"/>
        </w:rPr>
        <w:t>i tuoi remi li hanno fatti con le querce di Basan;</w:t>
      </w:r>
      <w:r>
        <w:rPr>
          <w:rFonts w:ascii="Arial" w:hAnsi="Arial" w:cs="Arial"/>
          <w:i/>
          <w:iCs/>
          <w:sz w:val="24"/>
          <w:szCs w:val="24"/>
        </w:rPr>
        <w:t xml:space="preserve"> </w:t>
      </w:r>
      <w:r w:rsidRPr="003D0237">
        <w:rPr>
          <w:rFonts w:ascii="Arial" w:hAnsi="Arial" w:cs="Arial"/>
          <w:i/>
          <w:iCs/>
          <w:sz w:val="24"/>
          <w:szCs w:val="24"/>
        </w:rPr>
        <w:t>il ponte te lo hanno fatto d’avorio,</w:t>
      </w:r>
      <w:r>
        <w:rPr>
          <w:rFonts w:ascii="Arial" w:hAnsi="Arial" w:cs="Arial"/>
          <w:i/>
          <w:iCs/>
          <w:sz w:val="24"/>
          <w:szCs w:val="24"/>
        </w:rPr>
        <w:t xml:space="preserve"> </w:t>
      </w:r>
      <w:r w:rsidRPr="003D0237">
        <w:rPr>
          <w:rFonts w:ascii="Arial" w:hAnsi="Arial" w:cs="Arial"/>
          <w:i/>
          <w:iCs/>
          <w:sz w:val="24"/>
          <w:szCs w:val="24"/>
        </w:rPr>
        <w:t>intarsiato nell’abete delle isole di Chittìm.</w:t>
      </w:r>
      <w:r>
        <w:rPr>
          <w:rFonts w:ascii="Arial" w:hAnsi="Arial" w:cs="Arial"/>
          <w:i/>
          <w:iCs/>
          <w:sz w:val="24"/>
          <w:szCs w:val="24"/>
        </w:rPr>
        <w:t xml:space="preserve"> </w:t>
      </w:r>
      <w:r w:rsidRPr="003D0237">
        <w:rPr>
          <w:rFonts w:ascii="Arial" w:hAnsi="Arial" w:cs="Arial"/>
          <w:i/>
          <w:iCs/>
          <w:sz w:val="24"/>
          <w:szCs w:val="24"/>
        </w:rPr>
        <w:t>Di lino ricamato d’Egitto</w:t>
      </w:r>
      <w:r>
        <w:rPr>
          <w:rFonts w:ascii="Arial" w:hAnsi="Arial" w:cs="Arial"/>
          <w:i/>
          <w:iCs/>
          <w:sz w:val="24"/>
          <w:szCs w:val="24"/>
        </w:rPr>
        <w:t xml:space="preserve"> </w:t>
      </w:r>
      <w:r w:rsidRPr="003D0237">
        <w:rPr>
          <w:rFonts w:ascii="Arial" w:hAnsi="Arial" w:cs="Arial"/>
          <w:i/>
          <w:iCs/>
          <w:sz w:val="24"/>
          <w:szCs w:val="24"/>
        </w:rPr>
        <w:t>era la tua vela che ti servisse d’insegna;</w:t>
      </w:r>
      <w:r>
        <w:rPr>
          <w:rFonts w:ascii="Arial" w:hAnsi="Arial" w:cs="Arial"/>
          <w:i/>
          <w:iCs/>
          <w:sz w:val="24"/>
          <w:szCs w:val="24"/>
        </w:rPr>
        <w:t xml:space="preserve"> </w:t>
      </w:r>
      <w:r w:rsidRPr="003D0237">
        <w:rPr>
          <w:rFonts w:ascii="Arial" w:hAnsi="Arial" w:cs="Arial"/>
          <w:i/>
          <w:iCs/>
          <w:sz w:val="24"/>
          <w:szCs w:val="24"/>
        </w:rPr>
        <w:t>di giacinto scarlatto delle isole di Elisa</w:t>
      </w:r>
      <w:r>
        <w:rPr>
          <w:rFonts w:ascii="Arial" w:hAnsi="Arial" w:cs="Arial"/>
          <w:i/>
          <w:iCs/>
          <w:sz w:val="24"/>
          <w:szCs w:val="24"/>
        </w:rPr>
        <w:t xml:space="preserve"> </w:t>
      </w:r>
      <w:r w:rsidRPr="003D0237">
        <w:rPr>
          <w:rFonts w:ascii="Arial" w:hAnsi="Arial" w:cs="Arial"/>
          <w:i/>
          <w:iCs/>
          <w:sz w:val="24"/>
          <w:szCs w:val="24"/>
        </w:rPr>
        <w:t>era il tuo padiglione.</w:t>
      </w:r>
      <w:r>
        <w:rPr>
          <w:rFonts w:ascii="Arial" w:hAnsi="Arial" w:cs="Arial"/>
          <w:i/>
          <w:iCs/>
          <w:sz w:val="24"/>
          <w:szCs w:val="24"/>
        </w:rPr>
        <w:t xml:space="preserve"> </w:t>
      </w:r>
      <w:r w:rsidRPr="003D0237">
        <w:rPr>
          <w:rFonts w:ascii="Arial" w:hAnsi="Arial" w:cs="Arial"/>
          <w:i/>
          <w:iCs/>
          <w:sz w:val="24"/>
          <w:szCs w:val="24"/>
        </w:rPr>
        <w:t>Gli abitanti di Sidone e di Arvad erano i tuoi rematori,</w:t>
      </w:r>
      <w:r>
        <w:rPr>
          <w:rFonts w:ascii="Arial" w:hAnsi="Arial" w:cs="Arial"/>
          <w:i/>
          <w:iCs/>
          <w:sz w:val="24"/>
          <w:szCs w:val="24"/>
        </w:rPr>
        <w:t xml:space="preserve"> </w:t>
      </w:r>
      <w:r w:rsidRPr="003D0237">
        <w:rPr>
          <w:rFonts w:ascii="Arial" w:hAnsi="Arial" w:cs="Arial"/>
          <w:i/>
          <w:iCs/>
          <w:sz w:val="24"/>
          <w:szCs w:val="24"/>
        </w:rPr>
        <w:t>i tuoi esperti, o Tiro, erano in te, come tuoi piloti.</w:t>
      </w:r>
      <w:r>
        <w:rPr>
          <w:rFonts w:ascii="Arial" w:hAnsi="Arial" w:cs="Arial"/>
          <w:i/>
          <w:iCs/>
          <w:sz w:val="24"/>
          <w:szCs w:val="24"/>
        </w:rPr>
        <w:t xml:space="preserve"> </w:t>
      </w:r>
      <w:r w:rsidRPr="003D0237">
        <w:rPr>
          <w:rFonts w:ascii="Arial" w:hAnsi="Arial" w:cs="Arial"/>
          <w:i/>
          <w:iCs/>
          <w:sz w:val="24"/>
          <w:szCs w:val="24"/>
        </w:rPr>
        <w:t>Gli anziani di Biblo e i suoi esperti erano in te,</w:t>
      </w:r>
      <w:r>
        <w:rPr>
          <w:rFonts w:ascii="Arial" w:hAnsi="Arial" w:cs="Arial"/>
          <w:i/>
          <w:iCs/>
          <w:sz w:val="24"/>
          <w:szCs w:val="24"/>
        </w:rPr>
        <w:t xml:space="preserve"> </w:t>
      </w:r>
      <w:r w:rsidRPr="003D0237">
        <w:rPr>
          <w:rFonts w:ascii="Arial" w:hAnsi="Arial" w:cs="Arial"/>
          <w:i/>
          <w:iCs/>
          <w:sz w:val="24"/>
          <w:szCs w:val="24"/>
        </w:rPr>
        <w:t>per riparare le tue falle.</w:t>
      </w:r>
      <w:r>
        <w:rPr>
          <w:rFonts w:ascii="Arial" w:hAnsi="Arial" w:cs="Arial"/>
          <w:i/>
          <w:iCs/>
          <w:sz w:val="24"/>
          <w:szCs w:val="24"/>
        </w:rPr>
        <w:t xml:space="preserve"> </w:t>
      </w:r>
      <w:r w:rsidRPr="003D0237">
        <w:rPr>
          <w:rFonts w:ascii="Arial" w:hAnsi="Arial" w:cs="Arial"/>
          <w:i/>
          <w:iCs/>
          <w:sz w:val="24"/>
          <w:szCs w:val="24"/>
        </w:rPr>
        <w:t>Tutte le navi del mare e i loro marinai</w:t>
      </w:r>
      <w:r>
        <w:rPr>
          <w:rFonts w:ascii="Arial" w:hAnsi="Arial" w:cs="Arial"/>
          <w:i/>
          <w:iCs/>
          <w:sz w:val="24"/>
          <w:szCs w:val="24"/>
        </w:rPr>
        <w:t xml:space="preserve"> </w:t>
      </w:r>
      <w:r w:rsidRPr="003D0237">
        <w:rPr>
          <w:rFonts w:ascii="Arial" w:hAnsi="Arial" w:cs="Arial"/>
          <w:i/>
          <w:iCs/>
          <w:sz w:val="24"/>
          <w:szCs w:val="24"/>
        </w:rPr>
        <w:t>erano in te per scambiare merci.</w:t>
      </w:r>
      <w:r>
        <w:rPr>
          <w:rFonts w:ascii="Arial" w:hAnsi="Arial" w:cs="Arial"/>
          <w:i/>
          <w:iCs/>
          <w:sz w:val="24"/>
          <w:szCs w:val="24"/>
        </w:rPr>
        <w:t xml:space="preserve"> </w:t>
      </w:r>
      <w:r w:rsidRPr="003D0237">
        <w:rPr>
          <w:rFonts w:ascii="Arial" w:hAnsi="Arial" w:cs="Arial"/>
          <w:i/>
          <w:iCs/>
          <w:sz w:val="24"/>
          <w:szCs w:val="24"/>
        </w:rPr>
        <w:t>Guerrieri di Persia, di Lud e di Put</w:t>
      </w:r>
      <w:r>
        <w:rPr>
          <w:rFonts w:ascii="Arial" w:hAnsi="Arial" w:cs="Arial"/>
          <w:i/>
          <w:iCs/>
          <w:sz w:val="24"/>
          <w:szCs w:val="24"/>
        </w:rPr>
        <w:t xml:space="preserve"> </w:t>
      </w:r>
      <w:r w:rsidRPr="003D0237">
        <w:rPr>
          <w:rFonts w:ascii="Arial" w:hAnsi="Arial" w:cs="Arial"/>
          <w:i/>
          <w:iCs/>
          <w:sz w:val="24"/>
          <w:szCs w:val="24"/>
        </w:rPr>
        <w:t>erano nelle tue schiere,</w:t>
      </w:r>
      <w:r>
        <w:rPr>
          <w:rFonts w:ascii="Arial" w:hAnsi="Arial" w:cs="Arial"/>
          <w:i/>
          <w:iCs/>
          <w:sz w:val="24"/>
          <w:szCs w:val="24"/>
        </w:rPr>
        <w:t xml:space="preserve"> </w:t>
      </w:r>
      <w:r w:rsidRPr="003D0237">
        <w:rPr>
          <w:rFonts w:ascii="Arial" w:hAnsi="Arial" w:cs="Arial"/>
          <w:i/>
          <w:iCs/>
          <w:sz w:val="24"/>
          <w:szCs w:val="24"/>
        </w:rPr>
        <w:t>appendevano in te lo scudo e l’elmo,</w:t>
      </w:r>
      <w:r>
        <w:rPr>
          <w:rFonts w:ascii="Arial" w:hAnsi="Arial" w:cs="Arial"/>
          <w:i/>
          <w:iCs/>
          <w:sz w:val="24"/>
          <w:szCs w:val="24"/>
        </w:rPr>
        <w:t xml:space="preserve"> </w:t>
      </w:r>
      <w:r w:rsidRPr="003D0237">
        <w:rPr>
          <w:rFonts w:ascii="Arial" w:hAnsi="Arial" w:cs="Arial"/>
          <w:i/>
          <w:iCs/>
          <w:sz w:val="24"/>
          <w:szCs w:val="24"/>
        </w:rPr>
        <w:t>ti davano splendore.</w:t>
      </w:r>
      <w:r>
        <w:rPr>
          <w:rFonts w:ascii="Arial" w:hAnsi="Arial" w:cs="Arial"/>
          <w:i/>
          <w:iCs/>
          <w:sz w:val="24"/>
          <w:szCs w:val="24"/>
        </w:rPr>
        <w:t xml:space="preserve"> </w:t>
      </w:r>
      <w:r w:rsidRPr="003D0237">
        <w:rPr>
          <w:rFonts w:ascii="Arial" w:hAnsi="Arial" w:cs="Arial"/>
          <w:i/>
          <w:iCs/>
          <w:sz w:val="24"/>
          <w:szCs w:val="24"/>
        </w:rPr>
        <w:t>I figli di Arvad e il loro esercito</w:t>
      </w:r>
      <w:r>
        <w:rPr>
          <w:rFonts w:ascii="Arial" w:hAnsi="Arial" w:cs="Arial"/>
          <w:i/>
          <w:iCs/>
          <w:sz w:val="24"/>
          <w:szCs w:val="24"/>
        </w:rPr>
        <w:t xml:space="preserve"> </w:t>
      </w:r>
      <w:r w:rsidRPr="003D0237">
        <w:rPr>
          <w:rFonts w:ascii="Arial" w:hAnsi="Arial" w:cs="Arial"/>
          <w:i/>
          <w:iCs/>
          <w:sz w:val="24"/>
          <w:szCs w:val="24"/>
        </w:rPr>
        <w:t>erano intorno alle tue mura,</w:t>
      </w:r>
      <w:r>
        <w:rPr>
          <w:rFonts w:ascii="Arial" w:hAnsi="Arial" w:cs="Arial"/>
          <w:i/>
          <w:iCs/>
          <w:sz w:val="24"/>
          <w:szCs w:val="24"/>
        </w:rPr>
        <w:t xml:space="preserve"> </w:t>
      </w:r>
      <w:r w:rsidRPr="003D0237">
        <w:rPr>
          <w:rFonts w:ascii="Arial" w:hAnsi="Arial" w:cs="Arial"/>
          <w:i/>
          <w:iCs/>
          <w:sz w:val="24"/>
          <w:szCs w:val="24"/>
        </w:rPr>
        <w:t>vigilando sui tuoi bastioni;</w:t>
      </w:r>
      <w:r>
        <w:rPr>
          <w:rFonts w:ascii="Arial" w:hAnsi="Arial" w:cs="Arial"/>
          <w:i/>
          <w:iCs/>
          <w:sz w:val="24"/>
          <w:szCs w:val="24"/>
        </w:rPr>
        <w:t xml:space="preserve"> </w:t>
      </w:r>
      <w:r w:rsidRPr="003D0237">
        <w:rPr>
          <w:rFonts w:ascii="Arial" w:hAnsi="Arial" w:cs="Arial"/>
          <w:i/>
          <w:iCs/>
          <w:sz w:val="24"/>
          <w:szCs w:val="24"/>
        </w:rPr>
        <w:t>tutti appendevano intorno alle tue mura gli scudi,</w:t>
      </w:r>
      <w:r>
        <w:rPr>
          <w:rFonts w:ascii="Arial" w:hAnsi="Arial" w:cs="Arial"/>
          <w:i/>
          <w:iCs/>
          <w:sz w:val="24"/>
          <w:szCs w:val="24"/>
        </w:rPr>
        <w:t xml:space="preserve"> </w:t>
      </w:r>
      <w:r w:rsidRPr="003D0237">
        <w:rPr>
          <w:rFonts w:ascii="Arial" w:hAnsi="Arial" w:cs="Arial"/>
          <w:i/>
          <w:iCs/>
          <w:sz w:val="24"/>
          <w:szCs w:val="24"/>
        </w:rPr>
        <w:t>rendendo perfetta la tua bellezza.</w:t>
      </w:r>
    </w:p>
    <w:p w14:paraId="64D10B48"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w:t>
      </w:r>
      <w:r w:rsidRPr="003D0237">
        <w:rPr>
          <w:rFonts w:ascii="Arial" w:hAnsi="Arial" w:cs="Arial"/>
          <w:i/>
          <w:iCs/>
          <w:sz w:val="24"/>
          <w:szCs w:val="24"/>
        </w:rPr>
        <w:lastRenderedPageBreak/>
        <w:t>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19Vedan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42AAA997" w14:textId="77777777" w:rsidR="005C08AE"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r>
        <w:rPr>
          <w:rFonts w:ascii="Arial" w:hAnsi="Arial" w:cs="Arial"/>
          <w:i/>
          <w:iCs/>
          <w:sz w:val="24"/>
          <w:szCs w:val="24"/>
        </w:rPr>
        <w:t xml:space="preserve"> </w:t>
      </w:r>
    </w:p>
    <w:p w14:paraId="2838D6EE"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Così divenisti ricca e gloriosa</w:t>
      </w:r>
      <w:r>
        <w:rPr>
          <w:rFonts w:ascii="Arial" w:hAnsi="Arial" w:cs="Arial"/>
          <w:i/>
          <w:iCs/>
          <w:sz w:val="24"/>
          <w:szCs w:val="24"/>
        </w:rPr>
        <w:t xml:space="preserve"> </w:t>
      </w:r>
      <w:r w:rsidRPr="003D0237">
        <w:rPr>
          <w:rFonts w:ascii="Arial" w:hAnsi="Arial" w:cs="Arial"/>
          <w:i/>
          <w:iCs/>
          <w:sz w:val="24"/>
          <w:szCs w:val="24"/>
        </w:rPr>
        <w:t>in mezzo ai mari.</w:t>
      </w:r>
      <w:r>
        <w:rPr>
          <w:rFonts w:ascii="Arial" w:hAnsi="Arial" w:cs="Arial"/>
          <w:i/>
          <w:iCs/>
          <w:sz w:val="24"/>
          <w:szCs w:val="24"/>
        </w:rPr>
        <w:t xml:space="preserve"> </w:t>
      </w:r>
      <w:r w:rsidRPr="003D0237">
        <w:rPr>
          <w:rFonts w:ascii="Arial" w:hAnsi="Arial" w:cs="Arial"/>
          <w:i/>
          <w:iCs/>
          <w:sz w:val="24"/>
          <w:szCs w:val="24"/>
        </w:rPr>
        <w:t>In alto mare ti condussero i tuoi rematori,</w:t>
      </w:r>
      <w:r>
        <w:rPr>
          <w:rFonts w:ascii="Arial" w:hAnsi="Arial" w:cs="Arial"/>
          <w:i/>
          <w:iCs/>
          <w:sz w:val="24"/>
          <w:szCs w:val="24"/>
        </w:rPr>
        <w:t xml:space="preserve"> </w:t>
      </w:r>
      <w:r w:rsidRPr="003D0237">
        <w:rPr>
          <w:rFonts w:ascii="Arial" w:hAnsi="Arial" w:cs="Arial"/>
          <w:i/>
          <w:iCs/>
          <w:sz w:val="24"/>
          <w:szCs w:val="24"/>
        </w:rPr>
        <w:t>ma il vento d’oriente ti ha travolto</w:t>
      </w:r>
      <w:r>
        <w:rPr>
          <w:rFonts w:ascii="Arial" w:hAnsi="Arial" w:cs="Arial"/>
          <w:i/>
          <w:iCs/>
          <w:sz w:val="24"/>
          <w:szCs w:val="24"/>
        </w:rPr>
        <w:t xml:space="preserve"> </w:t>
      </w:r>
      <w:r w:rsidRPr="003D0237">
        <w:rPr>
          <w:rFonts w:ascii="Arial" w:hAnsi="Arial" w:cs="Arial"/>
          <w:i/>
          <w:iCs/>
          <w:sz w:val="24"/>
          <w:szCs w:val="24"/>
        </w:rPr>
        <w:t>in mezzo ai mari.</w:t>
      </w:r>
      <w:r>
        <w:rPr>
          <w:rFonts w:ascii="Arial" w:hAnsi="Arial" w:cs="Arial"/>
          <w:i/>
          <w:iCs/>
          <w:sz w:val="24"/>
          <w:szCs w:val="24"/>
        </w:rPr>
        <w:t xml:space="preserve"> </w:t>
      </w:r>
      <w:r w:rsidRPr="003D0237">
        <w:rPr>
          <w:rFonts w:ascii="Arial" w:hAnsi="Arial" w:cs="Arial"/>
          <w:i/>
          <w:iCs/>
          <w:sz w:val="24"/>
          <w:szCs w:val="24"/>
        </w:rPr>
        <w:t>Le tue ricchezze, i tuoi beni e il tuo traffico,</w:t>
      </w:r>
      <w:r>
        <w:rPr>
          <w:rFonts w:ascii="Arial" w:hAnsi="Arial" w:cs="Arial"/>
          <w:i/>
          <w:iCs/>
          <w:sz w:val="24"/>
          <w:szCs w:val="24"/>
        </w:rPr>
        <w:t xml:space="preserve"> </w:t>
      </w:r>
      <w:r w:rsidRPr="003D0237">
        <w:rPr>
          <w:rFonts w:ascii="Arial" w:hAnsi="Arial" w:cs="Arial"/>
          <w:i/>
          <w:iCs/>
          <w:sz w:val="24"/>
          <w:szCs w:val="24"/>
        </w:rPr>
        <w:t>i tuoi marinai e i tuoi piloti,</w:t>
      </w:r>
      <w:r>
        <w:rPr>
          <w:rFonts w:ascii="Arial" w:hAnsi="Arial" w:cs="Arial"/>
          <w:i/>
          <w:iCs/>
          <w:sz w:val="24"/>
          <w:szCs w:val="24"/>
        </w:rPr>
        <w:t xml:space="preserve"> </w:t>
      </w:r>
      <w:r w:rsidRPr="003D0237">
        <w:rPr>
          <w:rFonts w:ascii="Arial" w:hAnsi="Arial" w:cs="Arial"/>
          <w:i/>
          <w:iCs/>
          <w:sz w:val="24"/>
          <w:szCs w:val="24"/>
        </w:rPr>
        <w:t>i riparatori delle tue avarie,</w:t>
      </w:r>
      <w:r>
        <w:rPr>
          <w:rFonts w:ascii="Arial" w:hAnsi="Arial" w:cs="Arial"/>
          <w:i/>
          <w:iCs/>
          <w:sz w:val="24"/>
          <w:szCs w:val="24"/>
        </w:rPr>
        <w:t xml:space="preserve"> </w:t>
      </w:r>
      <w:r w:rsidRPr="003D0237">
        <w:rPr>
          <w:rFonts w:ascii="Arial" w:hAnsi="Arial" w:cs="Arial"/>
          <w:i/>
          <w:iCs/>
          <w:sz w:val="24"/>
          <w:szCs w:val="24"/>
        </w:rPr>
        <w:t>i trafficanti delle tue merci,</w:t>
      </w:r>
      <w:r>
        <w:rPr>
          <w:rFonts w:ascii="Arial" w:hAnsi="Arial" w:cs="Arial"/>
          <w:i/>
          <w:iCs/>
          <w:sz w:val="24"/>
          <w:szCs w:val="24"/>
        </w:rPr>
        <w:t xml:space="preserve"> </w:t>
      </w:r>
      <w:r w:rsidRPr="003D0237">
        <w:rPr>
          <w:rFonts w:ascii="Arial" w:hAnsi="Arial" w:cs="Arial"/>
          <w:i/>
          <w:iCs/>
          <w:sz w:val="24"/>
          <w:szCs w:val="24"/>
        </w:rPr>
        <w:t>tutti i guerrieri che sono in te</w:t>
      </w:r>
      <w:r>
        <w:rPr>
          <w:rFonts w:ascii="Arial" w:hAnsi="Arial" w:cs="Arial"/>
          <w:i/>
          <w:iCs/>
          <w:sz w:val="24"/>
          <w:szCs w:val="24"/>
        </w:rPr>
        <w:t xml:space="preserve"> </w:t>
      </w:r>
      <w:r w:rsidRPr="003D0237">
        <w:rPr>
          <w:rFonts w:ascii="Arial" w:hAnsi="Arial" w:cs="Arial"/>
          <w:i/>
          <w:iCs/>
          <w:sz w:val="24"/>
          <w:szCs w:val="24"/>
        </w:rPr>
        <w:t>e tutta la turba che è in mezzo a te</w:t>
      </w:r>
      <w:r>
        <w:rPr>
          <w:rFonts w:ascii="Arial" w:hAnsi="Arial" w:cs="Arial"/>
          <w:i/>
          <w:iCs/>
          <w:sz w:val="24"/>
          <w:szCs w:val="24"/>
        </w:rPr>
        <w:t xml:space="preserve"> </w:t>
      </w:r>
      <w:r w:rsidRPr="003D0237">
        <w:rPr>
          <w:rFonts w:ascii="Arial" w:hAnsi="Arial" w:cs="Arial"/>
          <w:i/>
          <w:iCs/>
          <w:sz w:val="24"/>
          <w:szCs w:val="24"/>
        </w:rPr>
        <w:t>piomberanno nel fondo dei mari,</w:t>
      </w:r>
      <w:r>
        <w:rPr>
          <w:rFonts w:ascii="Arial" w:hAnsi="Arial" w:cs="Arial"/>
          <w:i/>
          <w:iCs/>
          <w:sz w:val="24"/>
          <w:szCs w:val="24"/>
        </w:rPr>
        <w:t xml:space="preserve"> </w:t>
      </w:r>
      <w:r w:rsidRPr="003D0237">
        <w:rPr>
          <w:rFonts w:ascii="Arial" w:hAnsi="Arial" w:cs="Arial"/>
          <w:i/>
          <w:iCs/>
          <w:sz w:val="24"/>
          <w:szCs w:val="24"/>
        </w:rPr>
        <w:t>il giorno della tua caduta.</w:t>
      </w:r>
      <w:r>
        <w:rPr>
          <w:rFonts w:ascii="Arial" w:hAnsi="Arial" w:cs="Arial"/>
          <w:i/>
          <w:iCs/>
          <w:sz w:val="24"/>
          <w:szCs w:val="24"/>
        </w:rPr>
        <w:t xml:space="preserve"> </w:t>
      </w:r>
      <w:r w:rsidRPr="003D0237">
        <w:rPr>
          <w:rFonts w:ascii="Arial" w:hAnsi="Arial" w:cs="Arial"/>
          <w:i/>
          <w:iCs/>
          <w:sz w:val="24"/>
          <w:szCs w:val="24"/>
        </w:rPr>
        <w:t>All’udire il grido dei tuoi nocchieri</w:t>
      </w:r>
      <w:r>
        <w:rPr>
          <w:rFonts w:ascii="Arial" w:hAnsi="Arial" w:cs="Arial"/>
          <w:i/>
          <w:iCs/>
          <w:sz w:val="24"/>
          <w:szCs w:val="24"/>
        </w:rPr>
        <w:t xml:space="preserve"> </w:t>
      </w:r>
      <w:r w:rsidRPr="003D0237">
        <w:rPr>
          <w:rFonts w:ascii="Arial" w:hAnsi="Arial" w:cs="Arial"/>
          <w:i/>
          <w:iCs/>
          <w:sz w:val="24"/>
          <w:szCs w:val="24"/>
        </w:rPr>
        <w:t>tremeranno le spiagge.</w:t>
      </w:r>
      <w:r>
        <w:rPr>
          <w:rFonts w:ascii="Arial" w:hAnsi="Arial" w:cs="Arial"/>
          <w:i/>
          <w:iCs/>
          <w:sz w:val="24"/>
          <w:szCs w:val="24"/>
        </w:rPr>
        <w:t xml:space="preserve"> </w:t>
      </w:r>
      <w:r w:rsidRPr="003D0237">
        <w:rPr>
          <w:rFonts w:ascii="Arial" w:hAnsi="Arial" w:cs="Arial"/>
          <w:i/>
          <w:iCs/>
          <w:sz w:val="24"/>
          <w:szCs w:val="24"/>
        </w:rPr>
        <w:t>Scenderanno dalle loro navi</w:t>
      </w:r>
      <w:r>
        <w:rPr>
          <w:rFonts w:ascii="Arial" w:hAnsi="Arial" w:cs="Arial"/>
          <w:i/>
          <w:iCs/>
          <w:sz w:val="24"/>
          <w:szCs w:val="24"/>
        </w:rPr>
        <w:t xml:space="preserve"> </w:t>
      </w:r>
      <w:r w:rsidRPr="003D0237">
        <w:rPr>
          <w:rFonts w:ascii="Arial" w:hAnsi="Arial" w:cs="Arial"/>
          <w:i/>
          <w:iCs/>
          <w:sz w:val="24"/>
          <w:szCs w:val="24"/>
        </w:rPr>
        <w:t>quanti maneggiano il remo:</w:t>
      </w:r>
      <w:r>
        <w:rPr>
          <w:rFonts w:ascii="Arial" w:hAnsi="Arial" w:cs="Arial"/>
          <w:i/>
          <w:iCs/>
          <w:sz w:val="24"/>
          <w:szCs w:val="24"/>
        </w:rPr>
        <w:t xml:space="preserve"> </w:t>
      </w:r>
      <w:r w:rsidRPr="003D0237">
        <w:rPr>
          <w:rFonts w:ascii="Arial" w:hAnsi="Arial" w:cs="Arial"/>
          <w:i/>
          <w:iCs/>
          <w:sz w:val="24"/>
          <w:szCs w:val="24"/>
        </w:rPr>
        <w:t>i marinai e tutti i piloti del mare</w:t>
      </w:r>
      <w:r>
        <w:rPr>
          <w:rFonts w:ascii="Arial" w:hAnsi="Arial" w:cs="Arial"/>
          <w:i/>
          <w:iCs/>
          <w:sz w:val="24"/>
          <w:szCs w:val="24"/>
        </w:rPr>
        <w:t xml:space="preserve"> </w:t>
      </w:r>
      <w:r w:rsidRPr="003D0237">
        <w:rPr>
          <w:rFonts w:ascii="Arial" w:hAnsi="Arial" w:cs="Arial"/>
          <w:i/>
          <w:iCs/>
          <w:sz w:val="24"/>
          <w:szCs w:val="24"/>
        </w:rPr>
        <w:t>resteranno a terra.</w:t>
      </w:r>
      <w:r>
        <w:rPr>
          <w:rFonts w:ascii="Arial" w:hAnsi="Arial" w:cs="Arial"/>
          <w:i/>
          <w:iCs/>
          <w:sz w:val="24"/>
          <w:szCs w:val="24"/>
        </w:rPr>
        <w:t xml:space="preserve"> </w:t>
      </w:r>
      <w:r w:rsidRPr="003D0237">
        <w:rPr>
          <w:rFonts w:ascii="Arial" w:hAnsi="Arial" w:cs="Arial"/>
          <w:i/>
          <w:iCs/>
          <w:sz w:val="24"/>
          <w:szCs w:val="24"/>
        </w:rPr>
        <w:t>Faranno sentire il lamento su di te</w:t>
      </w:r>
      <w:r>
        <w:rPr>
          <w:rFonts w:ascii="Arial" w:hAnsi="Arial" w:cs="Arial"/>
          <w:i/>
          <w:iCs/>
          <w:sz w:val="24"/>
          <w:szCs w:val="24"/>
        </w:rPr>
        <w:t xml:space="preserve"> </w:t>
      </w:r>
      <w:r w:rsidRPr="003D0237">
        <w:rPr>
          <w:rFonts w:ascii="Arial" w:hAnsi="Arial" w:cs="Arial"/>
          <w:i/>
          <w:iCs/>
          <w:sz w:val="24"/>
          <w:szCs w:val="24"/>
        </w:rPr>
        <w:t>e grideranno amaramente,</w:t>
      </w:r>
      <w:r>
        <w:rPr>
          <w:rFonts w:ascii="Arial" w:hAnsi="Arial" w:cs="Arial"/>
          <w:i/>
          <w:iCs/>
          <w:sz w:val="24"/>
          <w:szCs w:val="24"/>
        </w:rPr>
        <w:t xml:space="preserve"> </w:t>
      </w:r>
      <w:r w:rsidRPr="003D0237">
        <w:rPr>
          <w:rFonts w:ascii="Arial" w:hAnsi="Arial" w:cs="Arial"/>
          <w:i/>
          <w:iCs/>
          <w:sz w:val="24"/>
          <w:szCs w:val="24"/>
        </w:rPr>
        <w:t>si getteranno sulla testa la polvere,</w:t>
      </w:r>
      <w:r>
        <w:rPr>
          <w:rFonts w:ascii="Arial" w:hAnsi="Arial" w:cs="Arial"/>
          <w:i/>
          <w:iCs/>
          <w:sz w:val="24"/>
          <w:szCs w:val="24"/>
        </w:rPr>
        <w:t xml:space="preserve"> </w:t>
      </w:r>
      <w:r w:rsidRPr="003D0237">
        <w:rPr>
          <w:rFonts w:ascii="Arial" w:hAnsi="Arial" w:cs="Arial"/>
          <w:i/>
          <w:iCs/>
          <w:sz w:val="24"/>
          <w:szCs w:val="24"/>
        </w:rPr>
        <w:t>si rotoleranno nella cenere.</w:t>
      </w:r>
      <w:r>
        <w:rPr>
          <w:rFonts w:ascii="Arial" w:hAnsi="Arial" w:cs="Arial"/>
          <w:i/>
          <w:iCs/>
          <w:sz w:val="24"/>
          <w:szCs w:val="24"/>
        </w:rPr>
        <w:t xml:space="preserve"> </w:t>
      </w:r>
      <w:r w:rsidRPr="003D0237">
        <w:rPr>
          <w:rFonts w:ascii="Arial" w:hAnsi="Arial" w:cs="Arial"/>
          <w:i/>
          <w:iCs/>
          <w:sz w:val="24"/>
          <w:szCs w:val="24"/>
        </w:rPr>
        <w:t>Si raderanno i capelli per te</w:t>
      </w:r>
      <w:r>
        <w:rPr>
          <w:rFonts w:ascii="Arial" w:hAnsi="Arial" w:cs="Arial"/>
          <w:i/>
          <w:iCs/>
          <w:sz w:val="24"/>
          <w:szCs w:val="24"/>
        </w:rPr>
        <w:t xml:space="preserve"> </w:t>
      </w:r>
      <w:r w:rsidRPr="003D0237">
        <w:rPr>
          <w:rFonts w:ascii="Arial" w:hAnsi="Arial" w:cs="Arial"/>
          <w:i/>
          <w:iCs/>
          <w:sz w:val="24"/>
          <w:szCs w:val="24"/>
        </w:rPr>
        <w:t>e vestiranno di sacco;</w:t>
      </w:r>
      <w:r>
        <w:rPr>
          <w:rFonts w:ascii="Arial" w:hAnsi="Arial" w:cs="Arial"/>
          <w:i/>
          <w:iCs/>
          <w:sz w:val="24"/>
          <w:szCs w:val="24"/>
        </w:rPr>
        <w:t xml:space="preserve"> </w:t>
      </w:r>
      <w:r w:rsidRPr="003D0237">
        <w:rPr>
          <w:rFonts w:ascii="Arial" w:hAnsi="Arial" w:cs="Arial"/>
          <w:i/>
          <w:iCs/>
          <w:sz w:val="24"/>
          <w:szCs w:val="24"/>
        </w:rPr>
        <w:t>per te piangeranno nell’amarezza dell’anima</w:t>
      </w:r>
      <w:r>
        <w:rPr>
          <w:rFonts w:ascii="Arial" w:hAnsi="Arial" w:cs="Arial"/>
          <w:i/>
          <w:iCs/>
          <w:sz w:val="24"/>
          <w:szCs w:val="24"/>
        </w:rPr>
        <w:t xml:space="preserve"> </w:t>
      </w:r>
      <w:r w:rsidRPr="003D0237">
        <w:rPr>
          <w:rFonts w:ascii="Arial" w:hAnsi="Arial" w:cs="Arial"/>
          <w:i/>
          <w:iCs/>
          <w:sz w:val="24"/>
          <w:szCs w:val="24"/>
        </w:rPr>
        <w:t>con amaro cordoglio.</w:t>
      </w:r>
      <w:r>
        <w:rPr>
          <w:rFonts w:ascii="Arial" w:hAnsi="Arial" w:cs="Arial"/>
          <w:i/>
          <w:iCs/>
          <w:sz w:val="24"/>
          <w:szCs w:val="24"/>
        </w:rPr>
        <w:t xml:space="preserve"> </w:t>
      </w:r>
      <w:r w:rsidRPr="003D0237">
        <w:rPr>
          <w:rFonts w:ascii="Arial" w:hAnsi="Arial" w:cs="Arial"/>
          <w:i/>
          <w:iCs/>
          <w:sz w:val="24"/>
          <w:szCs w:val="24"/>
        </w:rPr>
        <w:t>Piangendo intoneranno su di te un lamento,</w:t>
      </w:r>
      <w:r>
        <w:rPr>
          <w:rFonts w:ascii="Arial" w:hAnsi="Arial" w:cs="Arial"/>
          <w:i/>
          <w:iCs/>
          <w:sz w:val="24"/>
          <w:szCs w:val="24"/>
        </w:rPr>
        <w:t xml:space="preserve"> </w:t>
      </w:r>
      <w:r w:rsidRPr="003D0237">
        <w:rPr>
          <w:rFonts w:ascii="Arial" w:hAnsi="Arial" w:cs="Arial"/>
          <w:i/>
          <w:iCs/>
          <w:sz w:val="24"/>
          <w:szCs w:val="24"/>
        </w:rPr>
        <w:t>su di te comporranno elegie:</w:t>
      </w:r>
      <w:r>
        <w:rPr>
          <w:rFonts w:ascii="Arial" w:hAnsi="Arial" w:cs="Arial"/>
          <w:i/>
          <w:iCs/>
          <w:sz w:val="24"/>
          <w:szCs w:val="24"/>
        </w:rPr>
        <w:t xml:space="preserve"> </w:t>
      </w:r>
      <w:r w:rsidRPr="003D0237">
        <w:rPr>
          <w:rFonts w:ascii="Arial" w:hAnsi="Arial" w:cs="Arial"/>
          <w:i/>
          <w:iCs/>
          <w:sz w:val="24"/>
          <w:szCs w:val="24"/>
        </w:rPr>
        <w:t>“Chi era come Tiro, ora distrutta in mezzo al mare?</w:t>
      </w:r>
      <w:r>
        <w:rPr>
          <w:rFonts w:ascii="Arial" w:hAnsi="Arial" w:cs="Arial"/>
          <w:i/>
          <w:iCs/>
          <w:sz w:val="24"/>
          <w:szCs w:val="24"/>
        </w:rPr>
        <w:t xml:space="preserve"> </w:t>
      </w:r>
      <w:r w:rsidRPr="003D0237">
        <w:rPr>
          <w:rFonts w:ascii="Arial" w:hAnsi="Arial" w:cs="Arial"/>
          <w:i/>
          <w:iCs/>
          <w:sz w:val="24"/>
          <w:szCs w:val="24"/>
        </w:rPr>
        <w:t>Quando dai mari giungevano le tue mercanzie,</w:t>
      </w:r>
      <w:r>
        <w:rPr>
          <w:rFonts w:ascii="Arial" w:hAnsi="Arial" w:cs="Arial"/>
          <w:i/>
          <w:iCs/>
          <w:sz w:val="24"/>
          <w:szCs w:val="24"/>
        </w:rPr>
        <w:t xml:space="preserve"> </w:t>
      </w:r>
      <w:r w:rsidRPr="003D0237">
        <w:rPr>
          <w:rFonts w:ascii="Arial" w:hAnsi="Arial" w:cs="Arial"/>
          <w:i/>
          <w:iCs/>
          <w:sz w:val="24"/>
          <w:szCs w:val="24"/>
        </w:rPr>
        <w:t>saziavi tanti popoli;</w:t>
      </w:r>
      <w:r>
        <w:rPr>
          <w:rFonts w:ascii="Arial" w:hAnsi="Arial" w:cs="Arial"/>
          <w:i/>
          <w:iCs/>
          <w:sz w:val="24"/>
          <w:szCs w:val="24"/>
        </w:rPr>
        <w:t xml:space="preserve"> </w:t>
      </w:r>
      <w:r w:rsidRPr="003D0237">
        <w:rPr>
          <w:rFonts w:ascii="Arial" w:hAnsi="Arial" w:cs="Arial"/>
          <w:i/>
          <w:iCs/>
          <w:sz w:val="24"/>
          <w:szCs w:val="24"/>
        </w:rPr>
        <w:t>con l’abbondanza delle tue ricchezze</w:t>
      </w:r>
      <w:r>
        <w:rPr>
          <w:rFonts w:ascii="Arial" w:hAnsi="Arial" w:cs="Arial"/>
          <w:i/>
          <w:iCs/>
          <w:sz w:val="24"/>
          <w:szCs w:val="24"/>
        </w:rPr>
        <w:t xml:space="preserve"> </w:t>
      </w:r>
      <w:r w:rsidRPr="003D0237">
        <w:rPr>
          <w:rFonts w:ascii="Arial" w:hAnsi="Arial" w:cs="Arial"/>
          <w:i/>
          <w:iCs/>
          <w:sz w:val="24"/>
          <w:szCs w:val="24"/>
        </w:rPr>
        <w:t>e del tuo commercio</w:t>
      </w:r>
      <w:r>
        <w:rPr>
          <w:rFonts w:ascii="Arial" w:hAnsi="Arial" w:cs="Arial"/>
          <w:i/>
          <w:iCs/>
          <w:sz w:val="24"/>
          <w:szCs w:val="24"/>
        </w:rPr>
        <w:t xml:space="preserve"> </w:t>
      </w:r>
      <w:r w:rsidRPr="003D0237">
        <w:rPr>
          <w:rFonts w:ascii="Arial" w:hAnsi="Arial" w:cs="Arial"/>
          <w:i/>
          <w:iCs/>
          <w:sz w:val="24"/>
          <w:szCs w:val="24"/>
        </w:rPr>
        <w:t>arricchivi i re della terra.</w:t>
      </w:r>
      <w:r>
        <w:rPr>
          <w:rFonts w:ascii="Arial" w:hAnsi="Arial" w:cs="Arial"/>
          <w:i/>
          <w:iCs/>
          <w:sz w:val="24"/>
          <w:szCs w:val="24"/>
        </w:rPr>
        <w:t xml:space="preserve"> </w:t>
      </w:r>
      <w:r w:rsidRPr="003D0237">
        <w:rPr>
          <w:rFonts w:ascii="Arial" w:hAnsi="Arial" w:cs="Arial"/>
          <w:i/>
          <w:iCs/>
          <w:sz w:val="24"/>
          <w:szCs w:val="24"/>
        </w:rPr>
        <w:t>Ora tu giaci travolta dai flutti</w:t>
      </w:r>
      <w:r>
        <w:rPr>
          <w:rFonts w:ascii="Arial" w:hAnsi="Arial" w:cs="Arial"/>
          <w:i/>
          <w:iCs/>
          <w:sz w:val="24"/>
          <w:szCs w:val="24"/>
        </w:rPr>
        <w:t xml:space="preserve"> </w:t>
      </w:r>
      <w:r w:rsidRPr="003D0237">
        <w:rPr>
          <w:rFonts w:ascii="Arial" w:hAnsi="Arial" w:cs="Arial"/>
          <w:i/>
          <w:iCs/>
          <w:sz w:val="24"/>
          <w:szCs w:val="24"/>
        </w:rPr>
        <w:t>nelle profondità delle acque:</w:t>
      </w:r>
      <w:r>
        <w:rPr>
          <w:rFonts w:ascii="Arial" w:hAnsi="Arial" w:cs="Arial"/>
          <w:i/>
          <w:iCs/>
          <w:sz w:val="24"/>
          <w:szCs w:val="24"/>
        </w:rPr>
        <w:t xml:space="preserve"> </w:t>
      </w:r>
      <w:r w:rsidRPr="003D0237">
        <w:rPr>
          <w:rFonts w:ascii="Arial" w:hAnsi="Arial" w:cs="Arial"/>
          <w:i/>
          <w:iCs/>
          <w:sz w:val="24"/>
          <w:szCs w:val="24"/>
        </w:rPr>
        <w:t>il tuo carico e tutto il tuo equipaggio</w:t>
      </w:r>
      <w:r>
        <w:rPr>
          <w:rFonts w:ascii="Arial" w:hAnsi="Arial" w:cs="Arial"/>
          <w:i/>
          <w:iCs/>
          <w:sz w:val="24"/>
          <w:szCs w:val="24"/>
        </w:rPr>
        <w:t xml:space="preserve"> </w:t>
      </w:r>
      <w:r w:rsidRPr="003D0237">
        <w:rPr>
          <w:rFonts w:ascii="Arial" w:hAnsi="Arial" w:cs="Arial"/>
          <w:i/>
          <w:iCs/>
          <w:sz w:val="24"/>
          <w:szCs w:val="24"/>
        </w:rPr>
        <w:t>sono sommersi con te.</w:t>
      </w:r>
      <w:r>
        <w:rPr>
          <w:rFonts w:ascii="Arial" w:hAnsi="Arial" w:cs="Arial"/>
          <w:i/>
          <w:iCs/>
          <w:sz w:val="24"/>
          <w:szCs w:val="24"/>
        </w:rPr>
        <w:t xml:space="preserve"> </w:t>
      </w:r>
      <w:r w:rsidRPr="003D0237">
        <w:rPr>
          <w:rFonts w:ascii="Arial" w:hAnsi="Arial" w:cs="Arial"/>
          <w:i/>
          <w:iCs/>
          <w:sz w:val="24"/>
          <w:szCs w:val="24"/>
        </w:rPr>
        <w:t>Tutti gli abitanti delle isole</w:t>
      </w:r>
      <w:r>
        <w:rPr>
          <w:rFonts w:ascii="Arial" w:hAnsi="Arial" w:cs="Arial"/>
          <w:i/>
          <w:iCs/>
          <w:sz w:val="24"/>
          <w:szCs w:val="24"/>
        </w:rPr>
        <w:t xml:space="preserve"> </w:t>
      </w:r>
      <w:r w:rsidRPr="003D0237">
        <w:rPr>
          <w:rFonts w:ascii="Arial" w:hAnsi="Arial" w:cs="Arial"/>
          <w:i/>
          <w:iCs/>
          <w:sz w:val="24"/>
          <w:szCs w:val="24"/>
        </w:rPr>
        <w:t>sono rimasti spaventati per te</w:t>
      </w:r>
      <w:r>
        <w:rPr>
          <w:rFonts w:ascii="Arial" w:hAnsi="Arial" w:cs="Arial"/>
          <w:i/>
          <w:iCs/>
          <w:sz w:val="24"/>
          <w:szCs w:val="24"/>
        </w:rPr>
        <w:t xml:space="preserve"> </w:t>
      </w:r>
      <w:r w:rsidRPr="003D0237">
        <w:rPr>
          <w:rFonts w:ascii="Arial" w:hAnsi="Arial" w:cs="Arial"/>
          <w:i/>
          <w:iCs/>
          <w:sz w:val="24"/>
          <w:szCs w:val="24"/>
        </w:rPr>
        <w:t>e i loro re, colpiti dal terrore,</w:t>
      </w:r>
      <w:r>
        <w:rPr>
          <w:rFonts w:ascii="Arial" w:hAnsi="Arial" w:cs="Arial"/>
          <w:i/>
          <w:iCs/>
          <w:sz w:val="24"/>
          <w:szCs w:val="24"/>
        </w:rPr>
        <w:t xml:space="preserve"> </w:t>
      </w:r>
      <w:r w:rsidRPr="003D0237">
        <w:rPr>
          <w:rFonts w:ascii="Arial" w:hAnsi="Arial" w:cs="Arial"/>
          <w:i/>
          <w:iCs/>
          <w:sz w:val="24"/>
          <w:szCs w:val="24"/>
        </w:rPr>
        <w:t>hanno il viso sconvolto.</w:t>
      </w:r>
      <w:r>
        <w:rPr>
          <w:rFonts w:ascii="Arial" w:hAnsi="Arial" w:cs="Arial"/>
          <w:i/>
          <w:iCs/>
          <w:sz w:val="24"/>
          <w:szCs w:val="24"/>
        </w:rPr>
        <w:t xml:space="preserve"> </w:t>
      </w:r>
      <w:r w:rsidRPr="003D0237">
        <w:rPr>
          <w:rFonts w:ascii="Arial" w:hAnsi="Arial" w:cs="Arial"/>
          <w:i/>
          <w:iCs/>
          <w:sz w:val="24"/>
          <w:szCs w:val="24"/>
        </w:rPr>
        <w:t>I mercanti dei popoli fischiano di orrore su di te,</w:t>
      </w:r>
      <w:r>
        <w:rPr>
          <w:rFonts w:ascii="Arial" w:hAnsi="Arial" w:cs="Arial"/>
          <w:i/>
          <w:iCs/>
          <w:sz w:val="24"/>
          <w:szCs w:val="24"/>
        </w:rPr>
        <w:t xml:space="preserve"> </w:t>
      </w:r>
      <w:r w:rsidRPr="003D0237">
        <w:rPr>
          <w:rFonts w:ascii="Arial" w:hAnsi="Arial" w:cs="Arial"/>
          <w:i/>
          <w:iCs/>
          <w:sz w:val="24"/>
          <w:szCs w:val="24"/>
        </w:rPr>
        <w:t>sei divenuta oggetto di terrore,</w:t>
      </w:r>
      <w:r>
        <w:rPr>
          <w:rFonts w:ascii="Arial" w:hAnsi="Arial" w:cs="Arial"/>
          <w:i/>
          <w:iCs/>
          <w:sz w:val="24"/>
          <w:szCs w:val="24"/>
        </w:rPr>
        <w:t xml:space="preserve"> </w:t>
      </w:r>
      <w:r w:rsidRPr="003D0237">
        <w:rPr>
          <w:rFonts w:ascii="Arial" w:hAnsi="Arial" w:cs="Arial"/>
          <w:i/>
          <w:iCs/>
          <w:sz w:val="24"/>
          <w:szCs w:val="24"/>
        </w:rPr>
        <w:t>finita per sempre”»</w:t>
      </w:r>
      <w:r>
        <w:rPr>
          <w:rFonts w:ascii="Arial" w:hAnsi="Arial" w:cs="Arial"/>
          <w:i/>
          <w:iCs/>
          <w:sz w:val="24"/>
          <w:szCs w:val="24"/>
        </w:rPr>
        <w:t xml:space="preserve"> (Ez 27,1-36). </w:t>
      </w:r>
    </w:p>
    <w:p w14:paraId="279A3078"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787EDC">
        <w:rPr>
          <w:rFonts w:ascii="Arial" w:hAnsi="Arial" w:cs="Arial"/>
          <w:b/>
          <w:bCs/>
          <w:sz w:val="24"/>
          <w:szCs w:val="24"/>
        </w:rPr>
        <w:t>SUL PRINCIPE DI TIRO:</w:t>
      </w:r>
      <w:r>
        <w:rPr>
          <w:rFonts w:ascii="Arial" w:hAnsi="Arial" w:cs="Arial"/>
          <w:b/>
          <w:bCs/>
          <w:sz w:val="24"/>
          <w:szCs w:val="24"/>
        </w:rPr>
        <w:t xml:space="preserve"> </w:t>
      </w:r>
      <w:r w:rsidRPr="003D0237">
        <w:rPr>
          <w:rFonts w:ascii="Arial" w:hAnsi="Arial" w:cs="Arial"/>
          <w:i/>
          <w:iCs/>
          <w:sz w:val="24"/>
          <w:szCs w:val="24"/>
        </w:rPr>
        <w:t>Mi fu rivolta questa parola del Signore: «Figlio dell’uomo, parla al principe di Tiro: Così dice il Signore Dio:</w:t>
      </w:r>
    </w:p>
    <w:p w14:paraId="6142346C"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Poiché il tuo cuore si è insuperbito e hai detto:</w:t>
      </w:r>
      <w:r>
        <w:rPr>
          <w:rFonts w:ascii="Arial" w:hAnsi="Arial" w:cs="Arial"/>
          <w:i/>
          <w:iCs/>
          <w:sz w:val="24"/>
          <w:szCs w:val="24"/>
        </w:rPr>
        <w:t xml:space="preserve"> </w:t>
      </w:r>
      <w:r w:rsidRPr="003D0237">
        <w:rPr>
          <w:rFonts w:ascii="Arial" w:hAnsi="Arial" w:cs="Arial"/>
          <w:i/>
          <w:iCs/>
          <w:sz w:val="24"/>
          <w:szCs w:val="24"/>
        </w:rPr>
        <w:t>“Io sono un dio,</w:t>
      </w:r>
      <w:r>
        <w:rPr>
          <w:rFonts w:ascii="Arial" w:hAnsi="Arial" w:cs="Arial"/>
          <w:i/>
          <w:iCs/>
          <w:sz w:val="24"/>
          <w:szCs w:val="24"/>
        </w:rPr>
        <w:t xml:space="preserve"> </w:t>
      </w:r>
      <w:r w:rsidRPr="003D0237">
        <w:rPr>
          <w:rFonts w:ascii="Arial" w:hAnsi="Arial" w:cs="Arial"/>
          <w:i/>
          <w:iCs/>
          <w:sz w:val="24"/>
          <w:szCs w:val="24"/>
        </w:rPr>
        <w:t>siedo su un trono divino in mezzo ai mari”,</w:t>
      </w:r>
      <w:r>
        <w:rPr>
          <w:rFonts w:ascii="Arial" w:hAnsi="Arial" w:cs="Arial"/>
          <w:i/>
          <w:iCs/>
          <w:sz w:val="24"/>
          <w:szCs w:val="24"/>
        </w:rPr>
        <w:t xml:space="preserve"> </w:t>
      </w:r>
      <w:r w:rsidRPr="003D0237">
        <w:rPr>
          <w:rFonts w:ascii="Arial" w:hAnsi="Arial" w:cs="Arial"/>
          <w:i/>
          <w:iCs/>
          <w:sz w:val="24"/>
          <w:szCs w:val="24"/>
        </w:rPr>
        <w:t>mentre tu sei un uomo e non un dio,</w:t>
      </w:r>
      <w:r>
        <w:rPr>
          <w:rFonts w:ascii="Arial" w:hAnsi="Arial" w:cs="Arial"/>
          <w:i/>
          <w:iCs/>
          <w:sz w:val="24"/>
          <w:szCs w:val="24"/>
        </w:rPr>
        <w:t xml:space="preserve"> </w:t>
      </w:r>
      <w:r w:rsidRPr="003D0237">
        <w:rPr>
          <w:rFonts w:ascii="Arial" w:hAnsi="Arial" w:cs="Arial"/>
          <w:i/>
          <w:iCs/>
          <w:sz w:val="24"/>
          <w:szCs w:val="24"/>
        </w:rPr>
        <w:t>hai reso il tuo cuore come quello di Dio,</w:t>
      </w:r>
      <w:r>
        <w:rPr>
          <w:rFonts w:ascii="Arial" w:hAnsi="Arial" w:cs="Arial"/>
          <w:i/>
          <w:iCs/>
          <w:sz w:val="24"/>
          <w:szCs w:val="24"/>
        </w:rPr>
        <w:t xml:space="preserve"> </w:t>
      </w:r>
      <w:r w:rsidRPr="003D0237">
        <w:rPr>
          <w:rFonts w:ascii="Arial" w:hAnsi="Arial" w:cs="Arial"/>
          <w:i/>
          <w:iCs/>
          <w:sz w:val="24"/>
          <w:szCs w:val="24"/>
        </w:rPr>
        <w:t>ecco, tu sei più saggio di Daniele,</w:t>
      </w:r>
      <w:r>
        <w:rPr>
          <w:rFonts w:ascii="Arial" w:hAnsi="Arial" w:cs="Arial"/>
          <w:i/>
          <w:iCs/>
          <w:sz w:val="24"/>
          <w:szCs w:val="24"/>
        </w:rPr>
        <w:t xml:space="preserve"> </w:t>
      </w:r>
      <w:r w:rsidRPr="003D0237">
        <w:rPr>
          <w:rFonts w:ascii="Arial" w:hAnsi="Arial" w:cs="Arial"/>
          <w:i/>
          <w:iCs/>
          <w:sz w:val="24"/>
          <w:szCs w:val="24"/>
        </w:rPr>
        <w:t>nessun segreto ti è nascosto.</w:t>
      </w:r>
      <w:r>
        <w:rPr>
          <w:rFonts w:ascii="Arial" w:hAnsi="Arial" w:cs="Arial"/>
          <w:i/>
          <w:iCs/>
          <w:sz w:val="24"/>
          <w:szCs w:val="24"/>
        </w:rPr>
        <w:t xml:space="preserve"> </w:t>
      </w:r>
      <w:r w:rsidRPr="003D0237">
        <w:rPr>
          <w:rFonts w:ascii="Arial" w:hAnsi="Arial" w:cs="Arial"/>
          <w:i/>
          <w:iCs/>
          <w:sz w:val="24"/>
          <w:szCs w:val="24"/>
        </w:rPr>
        <w:t>Con la tua saggezza e la tua intelligenza</w:t>
      </w:r>
      <w:r>
        <w:rPr>
          <w:rFonts w:ascii="Arial" w:hAnsi="Arial" w:cs="Arial"/>
          <w:i/>
          <w:iCs/>
          <w:sz w:val="24"/>
          <w:szCs w:val="24"/>
        </w:rPr>
        <w:t xml:space="preserve"> </w:t>
      </w:r>
      <w:r w:rsidRPr="003D0237">
        <w:rPr>
          <w:rFonts w:ascii="Arial" w:hAnsi="Arial" w:cs="Arial"/>
          <w:i/>
          <w:iCs/>
          <w:sz w:val="24"/>
          <w:szCs w:val="24"/>
        </w:rPr>
        <w:t>hai creato la tua potenza</w:t>
      </w:r>
      <w:r>
        <w:rPr>
          <w:rFonts w:ascii="Arial" w:hAnsi="Arial" w:cs="Arial"/>
          <w:i/>
          <w:iCs/>
          <w:sz w:val="24"/>
          <w:szCs w:val="24"/>
        </w:rPr>
        <w:t xml:space="preserve"> </w:t>
      </w:r>
      <w:r w:rsidRPr="003D0237">
        <w:rPr>
          <w:rFonts w:ascii="Arial" w:hAnsi="Arial" w:cs="Arial"/>
          <w:i/>
          <w:iCs/>
          <w:sz w:val="24"/>
          <w:szCs w:val="24"/>
        </w:rPr>
        <w:t>e ammassato oro e argento nei tuoi scrigni;</w:t>
      </w:r>
      <w:r>
        <w:rPr>
          <w:rFonts w:ascii="Arial" w:hAnsi="Arial" w:cs="Arial"/>
          <w:i/>
          <w:iCs/>
          <w:sz w:val="24"/>
          <w:szCs w:val="24"/>
        </w:rPr>
        <w:t xml:space="preserve"> </w:t>
      </w:r>
      <w:r w:rsidRPr="003D0237">
        <w:rPr>
          <w:rFonts w:ascii="Arial" w:hAnsi="Arial" w:cs="Arial"/>
          <w:i/>
          <w:iCs/>
          <w:sz w:val="24"/>
          <w:szCs w:val="24"/>
        </w:rPr>
        <w:t>con la tua grande sapienza e i tuoi traffici</w:t>
      </w:r>
      <w:r>
        <w:rPr>
          <w:rFonts w:ascii="Arial" w:hAnsi="Arial" w:cs="Arial"/>
          <w:i/>
          <w:iCs/>
          <w:sz w:val="24"/>
          <w:szCs w:val="24"/>
        </w:rPr>
        <w:t xml:space="preserve"> </w:t>
      </w:r>
      <w:r w:rsidRPr="003D0237">
        <w:rPr>
          <w:rFonts w:ascii="Arial" w:hAnsi="Arial" w:cs="Arial"/>
          <w:i/>
          <w:iCs/>
          <w:sz w:val="24"/>
          <w:szCs w:val="24"/>
        </w:rPr>
        <w:t>hai accresciuto le tue ricchezze</w:t>
      </w:r>
      <w:r>
        <w:rPr>
          <w:rFonts w:ascii="Arial" w:hAnsi="Arial" w:cs="Arial"/>
          <w:i/>
          <w:iCs/>
          <w:sz w:val="24"/>
          <w:szCs w:val="24"/>
        </w:rPr>
        <w:t xml:space="preserve"> </w:t>
      </w:r>
      <w:r w:rsidRPr="003D0237">
        <w:rPr>
          <w:rFonts w:ascii="Arial" w:hAnsi="Arial" w:cs="Arial"/>
          <w:i/>
          <w:iCs/>
          <w:sz w:val="24"/>
          <w:szCs w:val="24"/>
        </w:rPr>
        <w:t>e per le tue ricchezze si è inorgoglito il tuo cuore.</w:t>
      </w:r>
      <w:r>
        <w:rPr>
          <w:rFonts w:ascii="Arial" w:hAnsi="Arial" w:cs="Arial"/>
          <w:i/>
          <w:iCs/>
          <w:sz w:val="24"/>
          <w:szCs w:val="24"/>
        </w:rPr>
        <w:t xml:space="preserve"> </w:t>
      </w:r>
      <w:r w:rsidRPr="003D0237">
        <w:rPr>
          <w:rFonts w:ascii="Arial" w:hAnsi="Arial" w:cs="Arial"/>
          <w:i/>
          <w:iCs/>
          <w:sz w:val="24"/>
          <w:szCs w:val="24"/>
        </w:rPr>
        <w:t>Perciò così dice il Signore Dio:</w:t>
      </w:r>
      <w:r>
        <w:rPr>
          <w:rFonts w:ascii="Arial" w:hAnsi="Arial" w:cs="Arial"/>
          <w:i/>
          <w:iCs/>
          <w:sz w:val="24"/>
          <w:szCs w:val="24"/>
        </w:rPr>
        <w:t xml:space="preserve"> </w:t>
      </w:r>
      <w:r w:rsidRPr="003D0237">
        <w:rPr>
          <w:rFonts w:ascii="Arial" w:hAnsi="Arial" w:cs="Arial"/>
          <w:i/>
          <w:iCs/>
          <w:sz w:val="24"/>
          <w:szCs w:val="24"/>
        </w:rPr>
        <w:t>Poiché hai reso il tuo cuore come quello di Dio,</w:t>
      </w:r>
      <w:r>
        <w:rPr>
          <w:rFonts w:ascii="Arial" w:hAnsi="Arial" w:cs="Arial"/>
          <w:i/>
          <w:iCs/>
          <w:sz w:val="24"/>
          <w:szCs w:val="24"/>
        </w:rPr>
        <w:t xml:space="preserve"> </w:t>
      </w:r>
      <w:r w:rsidRPr="003D0237">
        <w:rPr>
          <w:rFonts w:ascii="Arial" w:hAnsi="Arial" w:cs="Arial"/>
          <w:i/>
          <w:iCs/>
          <w:sz w:val="24"/>
          <w:szCs w:val="24"/>
        </w:rPr>
        <w:t>ecco, io manderò contro di te</w:t>
      </w:r>
      <w:r>
        <w:rPr>
          <w:rFonts w:ascii="Arial" w:hAnsi="Arial" w:cs="Arial"/>
          <w:i/>
          <w:iCs/>
          <w:sz w:val="24"/>
          <w:szCs w:val="24"/>
        </w:rPr>
        <w:t xml:space="preserve"> </w:t>
      </w:r>
      <w:r w:rsidRPr="003D0237">
        <w:rPr>
          <w:rFonts w:ascii="Arial" w:hAnsi="Arial" w:cs="Arial"/>
          <w:i/>
          <w:iCs/>
          <w:sz w:val="24"/>
          <w:szCs w:val="24"/>
        </w:rPr>
        <w:t>i più feroci popoli stranieri;</w:t>
      </w:r>
      <w:r>
        <w:rPr>
          <w:rFonts w:ascii="Arial" w:hAnsi="Arial" w:cs="Arial"/>
          <w:i/>
          <w:iCs/>
          <w:sz w:val="24"/>
          <w:szCs w:val="24"/>
        </w:rPr>
        <w:t xml:space="preserve"> </w:t>
      </w:r>
      <w:r w:rsidRPr="003D0237">
        <w:rPr>
          <w:rFonts w:ascii="Arial" w:hAnsi="Arial" w:cs="Arial"/>
          <w:i/>
          <w:iCs/>
          <w:sz w:val="24"/>
          <w:szCs w:val="24"/>
        </w:rPr>
        <w:t>snuderanno le spade contro la tua bella saggezza,</w:t>
      </w:r>
      <w:r>
        <w:rPr>
          <w:rFonts w:ascii="Arial" w:hAnsi="Arial" w:cs="Arial"/>
          <w:i/>
          <w:iCs/>
          <w:sz w:val="24"/>
          <w:szCs w:val="24"/>
        </w:rPr>
        <w:t xml:space="preserve"> </w:t>
      </w:r>
      <w:r w:rsidRPr="003D0237">
        <w:rPr>
          <w:rFonts w:ascii="Arial" w:hAnsi="Arial" w:cs="Arial"/>
          <w:i/>
          <w:iCs/>
          <w:sz w:val="24"/>
          <w:szCs w:val="24"/>
        </w:rPr>
        <w:t>profaneranno il tuo splendore.</w:t>
      </w:r>
      <w:r>
        <w:rPr>
          <w:rFonts w:ascii="Arial" w:hAnsi="Arial" w:cs="Arial"/>
          <w:i/>
          <w:iCs/>
          <w:sz w:val="24"/>
          <w:szCs w:val="24"/>
        </w:rPr>
        <w:t xml:space="preserve"> </w:t>
      </w:r>
      <w:r w:rsidRPr="003D0237">
        <w:rPr>
          <w:rFonts w:ascii="Arial" w:hAnsi="Arial" w:cs="Arial"/>
          <w:i/>
          <w:iCs/>
          <w:sz w:val="24"/>
          <w:szCs w:val="24"/>
        </w:rPr>
        <w:t>Ti precipiteranno nella fossa</w:t>
      </w:r>
      <w:r>
        <w:rPr>
          <w:rFonts w:ascii="Arial" w:hAnsi="Arial" w:cs="Arial"/>
          <w:i/>
          <w:iCs/>
          <w:sz w:val="24"/>
          <w:szCs w:val="24"/>
        </w:rPr>
        <w:t xml:space="preserve"> </w:t>
      </w:r>
      <w:r w:rsidRPr="003D0237">
        <w:rPr>
          <w:rFonts w:ascii="Arial" w:hAnsi="Arial" w:cs="Arial"/>
          <w:i/>
          <w:iCs/>
          <w:sz w:val="24"/>
          <w:szCs w:val="24"/>
        </w:rPr>
        <w:t>e morirai della morte degli uccisi in mare.</w:t>
      </w:r>
      <w:r>
        <w:rPr>
          <w:rFonts w:ascii="Arial" w:hAnsi="Arial" w:cs="Arial"/>
          <w:i/>
          <w:iCs/>
          <w:sz w:val="24"/>
          <w:szCs w:val="24"/>
        </w:rPr>
        <w:t xml:space="preserve"> </w:t>
      </w:r>
      <w:r w:rsidRPr="003D0237">
        <w:rPr>
          <w:rFonts w:ascii="Arial" w:hAnsi="Arial" w:cs="Arial"/>
          <w:i/>
          <w:iCs/>
          <w:sz w:val="24"/>
          <w:szCs w:val="24"/>
        </w:rPr>
        <w:t>Ripeterai ancora: “Io sono un dio”,</w:t>
      </w:r>
      <w:r>
        <w:rPr>
          <w:rFonts w:ascii="Arial" w:hAnsi="Arial" w:cs="Arial"/>
          <w:i/>
          <w:iCs/>
          <w:sz w:val="24"/>
          <w:szCs w:val="24"/>
        </w:rPr>
        <w:t xml:space="preserve"> </w:t>
      </w:r>
      <w:r w:rsidRPr="003D0237">
        <w:rPr>
          <w:rFonts w:ascii="Arial" w:hAnsi="Arial" w:cs="Arial"/>
          <w:i/>
          <w:iCs/>
          <w:sz w:val="24"/>
          <w:szCs w:val="24"/>
        </w:rPr>
        <w:t>di fronte ai tuoi uccisori?</w:t>
      </w:r>
      <w:r>
        <w:rPr>
          <w:rFonts w:ascii="Arial" w:hAnsi="Arial" w:cs="Arial"/>
          <w:i/>
          <w:iCs/>
          <w:sz w:val="24"/>
          <w:szCs w:val="24"/>
        </w:rPr>
        <w:t xml:space="preserve"> </w:t>
      </w:r>
      <w:r w:rsidRPr="003D0237">
        <w:rPr>
          <w:rFonts w:ascii="Arial" w:hAnsi="Arial" w:cs="Arial"/>
          <w:i/>
          <w:iCs/>
          <w:sz w:val="24"/>
          <w:szCs w:val="24"/>
        </w:rPr>
        <w:t>Ma sei un uomo e non un dio,</w:t>
      </w:r>
      <w:r>
        <w:rPr>
          <w:rFonts w:ascii="Arial" w:hAnsi="Arial" w:cs="Arial"/>
          <w:i/>
          <w:iCs/>
          <w:sz w:val="24"/>
          <w:szCs w:val="24"/>
        </w:rPr>
        <w:t xml:space="preserve"> </w:t>
      </w:r>
      <w:r w:rsidRPr="003D0237">
        <w:rPr>
          <w:rFonts w:ascii="Arial" w:hAnsi="Arial" w:cs="Arial"/>
          <w:i/>
          <w:iCs/>
          <w:sz w:val="24"/>
          <w:szCs w:val="24"/>
        </w:rPr>
        <w:lastRenderedPageBreak/>
        <w:t>in balìa di chi ti uccide.</w:t>
      </w:r>
      <w:r>
        <w:rPr>
          <w:rFonts w:ascii="Arial" w:hAnsi="Arial" w:cs="Arial"/>
          <w:i/>
          <w:iCs/>
          <w:sz w:val="24"/>
          <w:szCs w:val="24"/>
        </w:rPr>
        <w:t xml:space="preserve"> </w:t>
      </w:r>
      <w:r w:rsidRPr="003D0237">
        <w:rPr>
          <w:rFonts w:ascii="Arial" w:hAnsi="Arial" w:cs="Arial"/>
          <w:i/>
          <w:iCs/>
          <w:sz w:val="24"/>
          <w:szCs w:val="24"/>
        </w:rPr>
        <w:t xml:space="preserve">10 Per mano di stranieri morirai </w:t>
      </w:r>
      <w:r>
        <w:rPr>
          <w:rFonts w:ascii="Arial" w:hAnsi="Arial" w:cs="Arial"/>
          <w:i/>
          <w:iCs/>
          <w:sz w:val="24"/>
          <w:szCs w:val="24"/>
        </w:rPr>
        <w:t xml:space="preserve"> </w:t>
      </w:r>
      <w:r w:rsidRPr="003D0237">
        <w:rPr>
          <w:rFonts w:ascii="Arial" w:hAnsi="Arial" w:cs="Arial"/>
          <w:i/>
          <w:iCs/>
          <w:sz w:val="24"/>
          <w:szCs w:val="24"/>
        </w:rPr>
        <w:t>della morte dei non circoncisi,</w:t>
      </w:r>
      <w:r>
        <w:rPr>
          <w:rFonts w:ascii="Arial" w:hAnsi="Arial" w:cs="Arial"/>
          <w:i/>
          <w:iCs/>
          <w:sz w:val="24"/>
          <w:szCs w:val="24"/>
        </w:rPr>
        <w:t xml:space="preserve"> </w:t>
      </w:r>
      <w:r w:rsidRPr="003D0237">
        <w:rPr>
          <w:rFonts w:ascii="Arial" w:hAnsi="Arial" w:cs="Arial"/>
          <w:i/>
          <w:iCs/>
          <w:sz w:val="24"/>
          <w:szCs w:val="24"/>
        </w:rPr>
        <w:t>perché io ho parlato».</w:t>
      </w:r>
      <w:r>
        <w:rPr>
          <w:rFonts w:ascii="Arial" w:hAnsi="Arial" w:cs="Arial"/>
          <w:i/>
          <w:iCs/>
          <w:sz w:val="24"/>
          <w:szCs w:val="24"/>
        </w:rPr>
        <w:t xml:space="preserve"> </w:t>
      </w:r>
      <w:r w:rsidRPr="003D0237">
        <w:rPr>
          <w:rFonts w:ascii="Arial" w:hAnsi="Arial" w:cs="Arial"/>
          <w:i/>
          <w:iCs/>
          <w:sz w:val="24"/>
          <w:szCs w:val="24"/>
        </w:rPr>
        <w:t>Oracolo del Signore Dio.</w:t>
      </w:r>
    </w:p>
    <w:p w14:paraId="43E2025A"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Mi fu rivolta questa parola del Signore: «Figlio dell’uomo, intona un lamento sul principe di Tiro e digli: Così dice il Signore Dio:</w:t>
      </w:r>
    </w:p>
    <w:p w14:paraId="50811ED8"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Tu eri un modello di perfezione,</w:t>
      </w:r>
      <w:r>
        <w:rPr>
          <w:rFonts w:ascii="Arial" w:hAnsi="Arial" w:cs="Arial"/>
          <w:i/>
          <w:iCs/>
          <w:sz w:val="24"/>
          <w:szCs w:val="24"/>
        </w:rPr>
        <w:t xml:space="preserve"> </w:t>
      </w:r>
      <w:r w:rsidRPr="003D0237">
        <w:rPr>
          <w:rFonts w:ascii="Arial" w:hAnsi="Arial" w:cs="Arial"/>
          <w:i/>
          <w:iCs/>
          <w:sz w:val="24"/>
          <w:szCs w:val="24"/>
        </w:rPr>
        <w:t>pieno di sapienza,</w:t>
      </w:r>
      <w:r>
        <w:rPr>
          <w:rFonts w:ascii="Arial" w:hAnsi="Arial" w:cs="Arial"/>
          <w:i/>
          <w:iCs/>
          <w:sz w:val="24"/>
          <w:szCs w:val="24"/>
        </w:rPr>
        <w:t xml:space="preserve"> </w:t>
      </w:r>
      <w:r w:rsidRPr="003D0237">
        <w:rPr>
          <w:rFonts w:ascii="Arial" w:hAnsi="Arial" w:cs="Arial"/>
          <w:i/>
          <w:iCs/>
          <w:sz w:val="24"/>
          <w:szCs w:val="24"/>
        </w:rPr>
        <w:t>perfetto in bellezza;</w:t>
      </w:r>
      <w:r>
        <w:rPr>
          <w:rFonts w:ascii="Arial" w:hAnsi="Arial" w:cs="Arial"/>
          <w:i/>
          <w:iCs/>
          <w:sz w:val="24"/>
          <w:szCs w:val="24"/>
        </w:rPr>
        <w:t xml:space="preserve"> </w:t>
      </w:r>
      <w:r w:rsidRPr="003D0237">
        <w:rPr>
          <w:rFonts w:ascii="Arial" w:hAnsi="Arial" w:cs="Arial"/>
          <w:i/>
          <w:iCs/>
          <w:sz w:val="24"/>
          <w:szCs w:val="24"/>
        </w:rPr>
        <w:t>in Eden, giardino di Dio,</w:t>
      </w:r>
      <w:r>
        <w:rPr>
          <w:rFonts w:ascii="Arial" w:hAnsi="Arial" w:cs="Arial"/>
          <w:i/>
          <w:iCs/>
          <w:sz w:val="24"/>
          <w:szCs w:val="24"/>
        </w:rPr>
        <w:t xml:space="preserve"> </w:t>
      </w:r>
      <w:r w:rsidRPr="003D0237">
        <w:rPr>
          <w:rFonts w:ascii="Arial" w:hAnsi="Arial" w:cs="Arial"/>
          <w:i/>
          <w:iCs/>
          <w:sz w:val="24"/>
          <w:szCs w:val="24"/>
        </w:rPr>
        <w:t>tu eri coperto d’ogni pietra preziosa:</w:t>
      </w:r>
      <w:r>
        <w:rPr>
          <w:rFonts w:ascii="Arial" w:hAnsi="Arial" w:cs="Arial"/>
          <w:i/>
          <w:iCs/>
          <w:sz w:val="24"/>
          <w:szCs w:val="24"/>
        </w:rPr>
        <w:t xml:space="preserve"> </w:t>
      </w:r>
      <w:r w:rsidRPr="003D0237">
        <w:rPr>
          <w:rFonts w:ascii="Arial" w:hAnsi="Arial" w:cs="Arial"/>
          <w:i/>
          <w:iCs/>
          <w:sz w:val="24"/>
          <w:szCs w:val="24"/>
        </w:rPr>
        <w:t>rubini, topazi, diamanti, crisòliti, ònici</w:t>
      </w:r>
      <w:r>
        <w:rPr>
          <w:rFonts w:ascii="Arial" w:hAnsi="Arial" w:cs="Arial"/>
          <w:i/>
          <w:iCs/>
          <w:sz w:val="24"/>
          <w:szCs w:val="24"/>
        </w:rPr>
        <w:t xml:space="preserve"> </w:t>
      </w:r>
      <w:r w:rsidRPr="003D0237">
        <w:rPr>
          <w:rFonts w:ascii="Arial" w:hAnsi="Arial" w:cs="Arial"/>
          <w:i/>
          <w:iCs/>
          <w:sz w:val="24"/>
          <w:szCs w:val="24"/>
        </w:rPr>
        <w:t>e diaspri, zaffìri, turchesi e smeraldi;</w:t>
      </w:r>
      <w:r>
        <w:rPr>
          <w:rFonts w:ascii="Arial" w:hAnsi="Arial" w:cs="Arial"/>
          <w:i/>
          <w:iCs/>
          <w:sz w:val="24"/>
          <w:szCs w:val="24"/>
        </w:rPr>
        <w:t xml:space="preserve"> </w:t>
      </w:r>
      <w:r w:rsidRPr="003D0237">
        <w:rPr>
          <w:rFonts w:ascii="Arial" w:hAnsi="Arial" w:cs="Arial"/>
          <w:i/>
          <w:iCs/>
          <w:sz w:val="24"/>
          <w:szCs w:val="24"/>
        </w:rPr>
        <w:t>e d’oro era il lavoro dei tuoi castoni e delle tue legature,</w:t>
      </w:r>
      <w:r>
        <w:rPr>
          <w:rFonts w:ascii="Arial" w:hAnsi="Arial" w:cs="Arial"/>
          <w:i/>
          <w:iCs/>
          <w:sz w:val="24"/>
          <w:szCs w:val="24"/>
        </w:rPr>
        <w:t xml:space="preserve"> </w:t>
      </w:r>
      <w:r w:rsidRPr="003D0237">
        <w:rPr>
          <w:rFonts w:ascii="Arial" w:hAnsi="Arial" w:cs="Arial"/>
          <w:i/>
          <w:iCs/>
          <w:sz w:val="24"/>
          <w:szCs w:val="24"/>
        </w:rPr>
        <w:t>preparato nel giorno in cui fosti creato.</w:t>
      </w:r>
      <w:r>
        <w:rPr>
          <w:rFonts w:ascii="Arial" w:hAnsi="Arial" w:cs="Arial"/>
          <w:i/>
          <w:iCs/>
          <w:sz w:val="24"/>
          <w:szCs w:val="24"/>
        </w:rPr>
        <w:t xml:space="preserve"> </w:t>
      </w:r>
      <w:r w:rsidRPr="003D0237">
        <w:rPr>
          <w:rFonts w:ascii="Arial" w:hAnsi="Arial" w:cs="Arial"/>
          <w:i/>
          <w:iCs/>
          <w:sz w:val="24"/>
          <w:szCs w:val="24"/>
        </w:rPr>
        <w:t>Eri come un cherubino protettore, ad ali spiegate;</w:t>
      </w:r>
      <w:r>
        <w:rPr>
          <w:rFonts w:ascii="Arial" w:hAnsi="Arial" w:cs="Arial"/>
          <w:i/>
          <w:iCs/>
          <w:sz w:val="24"/>
          <w:szCs w:val="24"/>
        </w:rPr>
        <w:t xml:space="preserve"> </w:t>
      </w:r>
      <w:r w:rsidRPr="003D0237">
        <w:rPr>
          <w:rFonts w:ascii="Arial" w:hAnsi="Arial" w:cs="Arial"/>
          <w:i/>
          <w:iCs/>
          <w:sz w:val="24"/>
          <w:szCs w:val="24"/>
        </w:rPr>
        <w:t>io ti posi sul monte santo di Dio</w:t>
      </w:r>
      <w:r>
        <w:rPr>
          <w:rFonts w:ascii="Arial" w:hAnsi="Arial" w:cs="Arial"/>
          <w:i/>
          <w:iCs/>
          <w:sz w:val="24"/>
          <w:szCs w:val="24"/>
        </w:rPr>
        <w:t xml:space="preserve"> </w:t>
      </w:r>
      <w:r w:rsidRPr="003D0237">
        <w:rPr>
          <w:rFonts w:ascii="Arial" w:hAnsi="Arial" w:cs="Arial"/>
          <w:i/>
          <w:iCs/>
          <w:sz w:val="24"/>
          <w:szCs w:val="24"/>
        </w:rPr>
        <w:t>e camminavi in mezzo a pietre di fuoco.</w:t>
      </w:r>
      <w:r>
        <w:rPr>
          <w:rFonts w:ascii="Arial" w:hAnsi="Arial" w:cs="Arial"/>
          <w:i/>
          <w:iCs/>
          <w:sz w:val="24"/>
          <w:szCs w:val="24"/>
        </w:rPr>
        <w:t xml:space="preserve"> </w:t>
      </w:r>
      <w:r w:rsidRPr="003D0237">
        <w:rPr>
          <w:rFonts w:ascii="Arial" w:hAnsi="Arial" w:cs="Arial"/>
          <w:i/>
          <w:iCs/>
          <w:sz w:val="24"/>
          <w:szCs w:val="24"/>
        </w:rPr>
        <w:t>Perfetto tu eri nella tua condotta,</w:t>
      </w:r>
      <w:r>
        <w:rPr>
          <w:rFonts w:ascii="Arial" w:hAnsi="Arial" w:cs="Arial"/>
          <w:i/>
          <w:iCs/>
          <w:sz w:val="24"/>
          <w:szCs w:val="24"/>
        </w:rPr>
        <w:t xml:space="preserve"> </w:t>
      </w:r>
      <w:r w:rsidRPr="003D0237">
        <w:rPr>
          <w:rFonts w:ascii="Arial" w:hAnsi="Arial" w:cs="Arial"/>
          <w:i/>
          <w:iCs/>
          <w:sz w:val="24"/>
          <w:szCs w:val="24"/>
        </w:rPr>
        <w:t>da quando sei stato creato,</w:t>
      </w:r>
      <w:r>
        <w:rPr>
          <w:rFonts w:ascii="Arial" w:hAnsi="Arial" w:cs="Arial"/>
          <w:i/>
          <w:iCs/>
          <w:sz w:val="24"/>
          <w:szCs w:val="24"/>
        </w:rPr>
        <w:t xml:space="preserve"> </w:t>
      </w:r>
      <w:r w:rsidRPr="003D0237">
        <w:rPr>
          <w:rFonts w:ascii="Arial" w:hAnsi="Arial" w:cs="Arial"/>
          <w:i/>
          <w:iCs/>
          <w:sz w:val="24"/>
          <w:szCs w:val="24"/>
        </w:rPr>
        <w:t>finché fu trovata in te l’iniquità.</w:t>
      </w:r>
      <w:r>
        <w:rPr>
          <w:rFonts w:ascii="Arial" w:hAnsi="Arial" w:cs="Arial"/>
          <w:i/>
          <w:iCs/>
          <w:sz w:val="24"/>
          <w:szCs w:val="24"/>
        </w:rPr>
        <w:t xml:space="preserve"> </w:t>
      </w:r>
      <w:r w:rsidRPr="003D0237">
        <w:rPr>
          <w:rFonts w:ascii="Arial" w:hAnsi="Arial" w:cs="Arial"/>
          <w:i/>
          <w:iCs/>
          <w:sz w:val="24"/>
          <w:szCs w:val="24"/>
        </w:rPr>
        <w:t>Accrescendo i tuoi commerci</w:t>
      </w:r>
      <w:r>
        <w:rPr>
          <w:rFonts w:ascii="Arial" w:hAnsi="Arial" w:cs="Arial"/>
          <w:i/>
          <w:iCs/>
          <w:sz w:val="24"/>
          <w:szCs w:val="24"/>
        </w:rPr>
        <w:t xml:space="preserve"> </w:t>
      </w:r>
      <w:r w:rsidRPr="003D0237">
        <w:rPr>
          <w:rFonts w:ascii="Arial" w:hAnsi="Arial" w:cs="Arial"/>
          <w:i/>
          <w:iCs/>
          <w:sz w:val="24"/>
          <w:szCs w:val="24"/>
        </w:rPr>
        <w:t>ti sei riempito di violenza e di peccati;</w:t>
      </w:r>
      <w:r>
        <w:rPr>
          <w:rFonts w:ascii="Arial" w:hAnsi="Arial" w:cs="Arial"/>
          <w:i/>
          <w:iCs/>
          <w:sz w:val="24"/>
          <w:szCs w:val="24"/>
        </w:rPr>
        <w:t xml:space="preserve"> </w:t>
      </w:r>
      <w:r w:rsidRPr="003D0237">
        <w:rPr>
          <w:rFonts w:ascii="Arial" w:hAnsi="Arial" w:cs="Arial"/>
          <w:i/>
          <w:iCs/>
          <w:sz w:val="24"/>
          <w:szCs w:val="24"/>
        </w:rPr>
        <w:t>io ti ho scacciato dal monte di Dio</w:t>
      </w:r>
      <w:r>
        <w:rPr>
          <w:rFonts w:ascii="Arial" w:hAnsi="Arial" w:cs="Arial"/>
          <w:i/>
          <w:iCs/>
          <w:sz w:val="24"/>
          <w:szCs w:val="24"/>
        </w:rPr>
        <w:t xml:space="preserve"> </w:t>
      </w:r>
      <w:r w:rsidRPr="003D0237">
        <w:rPr>
          <w:rFonts w:ascii="Arial" w:hAnsi="Arial" w:cs="Arial"/>
          <w:i/>
          <w:iCs/>
          <w:sz w:val="24"/>
          <w:szCs w:val="24"/>
        </w:rPr>
        <w:t>e ti ho fatto perire, o cherubino protettore,</w:t>
      </w:r>
      <w:r>
        <w:rPr>
          <w:rFonts w:ascii="Arial" w:hAnsi="Arial" w:cs="Arial"/>
          <w:i/>
          <w:iCs/>
          <w:sz w:val="24"/>
          <w:szCs w:val="24"/>
        </w:rPr>
        <w:t xml:space="preserve"> </w:t>
      </w:r>
      <w:r w:rsidRPr="003D0237">
        <w:rPr>
          <w:rFonts w:ascii="Arial" w:hAnsi="Arial" w:cs="Arial"/>
          <w:i/>
          <w:iCs/>
          <w:sz w:val="24"/>
          <w:szCs w:val="24"/>
        </w:rPr>
        <w:t>in mezzo alle pietre di fuoco.</w:t>
      </w:r>
    </w:p>
    <w:p w14:paraId="048930BE"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Il tuo cuore si era inorgoglito per la tua bellezza,</w:t>
      </w:r>
      <w:r>
        <w:rPr>
          <w:rFonts w:ascii="Arial" w:hAnsi="Arial" w:cs="Arial"/>
          <w:i/>
          <w:iCs/>
          <w:sz w:val="24"/>
          <w:szCs w:val="24"/>
        </w:rPr>
        <w:t xml:space="preserve"> </w:t>
      </w:r>
      <w:r w:rsidRPr="003D0237">
        <w:rPr>
          <w:rFonts w:ascii="Arial" w:hAnsi="Arial" w:cs="Arial"/>
          <w:i/>
          <w:iCs/>
          <w:sz w:val="24"/>
          <w:szCs w:val="24"/>
        </w:rPr>
        <w:t>la tua saggezza si era corrotta</w:t>
      </w:r>
      <w:r>
        <w:rPr>
          <w:rFonts w:ascii="Arial" w:hAnsi="Arial" w:cs="Arial"/>
          <w:i/>
          <w:iCs/>
          <w:sz w:val="24"/>
          <w:szCs w:val="24"/>
        </w:rPr>
        <w:t xml:space="preserve"> </w:t>
      </w:r>
      <w:r w:rsidRPr="003D0237">
        <w:rPr>
          <w:rFonts w:ascii="Arial" w:hAnsi="Arial" w:cs="Arial"/>
          <w:i/>
          <w:iCs/>
          <w:sz w:val="24"/>
          <w:szCs w:val="24"/>
        </w:rPr>
        <w:t>a causa del tuo splendore:</w:t>
      </w:r>
      <w:r>
        <w:rPr>
          <w:rFonts w:ascii="Arial" w:hAnsi="Arial" w:cs="Arial"/>
          <w:i/>
          <w:iCs/>
          <w:sz w:val="24"/>
          <w:szCs w:val="24"/>
        </w:rPr>
        <w:t xml:space="preserve"> </w:t>
      </w:r>
      <w:r w:rsidRPr="003D0237">
        <w:rPr>
          <w:rFonts w:ascii="Arial" w:hAnsi="Arial" w:cs="Arial"/>
          <w:i/>
          <w:iCs/>
          <w:sz w:val="24"/>
          <w:szCs w:val="24"/>
        </w:rPr>
        <w:t>ti ho gettato a terra</w:t>
      </w:r>
      <w:r>
        <w:rPr>
          <w:rFonts w:ascii="Arial" w:hAnsi="Arial" w:cs="Arial"/>
          <w:i/>
          <w:iCs/>
          <w:sz w:val="24"/>
          <w:szCs w:val="24"/>
        </w:rPr>
        <w:t xml:space="preserve"> </w:t>
      </w:r>
      <w:r w:rsidRPr="003D0237">
        <w:rPr>
          <w:rFonts w:ascii="Arial" w:hAnsi="Arial" w:cs="Arial"/>
          <w:i/>
          <w:iCs/>
          <w:sz w:val="24"/>
          <w:szCs w:val="24"/>
        </w:rPr>
        <w:t>e ti ho posto davanti ai re, perché ti vedano.</w:t>
      </w:r>
      <w:r>
        <w:rPr>
          <w:rFonts w:ascii="Arial" w:hAnsi="Arial" w:cs="Arial"/>
          <w:i/>
          <w:iCs/>
          <w:sz w:val="24"/>
          <w:szCs w:val="24"/>
        </w:rPr>
        <w:t xml:space="preserve"> </w:t>
      </w:r>
      <w:r w:rsidRPr="003D0237">
        <w:rPr>
          <w:rFonts w:ascii="Arial" w:hAnsi="Arial" w:cs="Arial"/>
          <w:i/>
          <w:iCs/>
          <w:sz w:val="24"/>
          <w:szCs w:val="24"/>
        </w:rPr>
        <w:t>Con la gravità dei tuoi delitti,</w:t>
      </w:r>
      <w:r>
        <w:rPr>
          <w:rFonts w:ascii="Arial" w:hAnsi="Arial" w:cs="Arial"/>
          <w:i/>
          <w:iCs/>
          <w:sz w:val="24"/>
          <w:szCs w:val="24"/>
        </w:rPr>
        <w:t xml:space="preserve"> </w:t>
      </w:r>
      <w:r w:rsidRPr="003D0237">
        <w:rPr>
          <w:rFonts w:ascii="Arial" w:hAnsi="Arial" w:cs="Arial"/>
          <w:i/>
          <w:iCs/>
          <w:sz w:val="24"/>
          <w:szCs w:val="24"/>
        </w:rPr>
        <w:t>con la disonestà del tuo commercio</w:t>
      </w:r>
      <w:r>
        <w:rPr>
          <w:rFonts w:ascii="Arial" w:hAnsi="Arial" w:cs="Arial"/>
          <w:i/>
          <w:iCs/>
          <w:sz w:val="24"/>
          <w:szCs w:val="24"/>
        </w:rPr>
        <w:t xml:space="preserve"> </w:t>
      </w:r>
      <w:r w:rsidRPr="003D0237">
        <w:rPr>
          <w:rFonts w:ascii="Arial" w:hAnsi="Arial" w:cs="Arial"/>
          <w:i/>
          <w:iCs/>
          <w:sz w:val="24"/>
          <w:szCs w:val="24"/>
        </w:rPr>
        <w:t>hai profanato i tuoi santuari;</w:t>
      </w:r>
      <w:r>
        <w:rPr>
          <w:rFonts w:ascii="Arial" w:hAnsi="Arial" w:cs="Arial"/>
          <w:i/>
          <w:iCs/>
          <w:sz w:val="24"/>
          <w:szCs w:val="24"/>
        </w:rPr>
        <w:t xml:space="preserve"> </w:t>
      </w:r>
      <w:r w:rsidRPr="003D0237">
        <w:rPr>
          <w:rFonts w:ascii="Arial" w:hAnsi="Arial" w:cs="Arial"/>
          <w:i/>
          <w:iCs/>
          <w:sz w:val="24"/>
          <w:szCs w:val="24"/>
        </w:rPr>
        <w:t>perciò in mezzo a te ho fatto sprigionare un fuoco</w:t>
      </w:r>
      <w:r>
        <w:rPr>
          <w:rFonts w:ascii="Arial" w:hAnsi="Arial" w:cs="Arial"/>
          <w:i/>
          <w:iCs/>
          <w:sz w:val="24"/>
          <w:szCs w:val="24"/>
        </w:rPr>
        <w:t xml:space="preserve"> </w:t>
      </w:r>
      <w:r w:rsidRPr="003D0237">
        <w:rPr>
          <w:rFonts w:ascii="Arial" w:hAnsi="Arial" w:cs="Arial"/>
          <w:i/>
          <w:iCs/>
          <w:sz w:val="24"/>
          <w:szCs w:val="24"/>
        </w:rPr>
        <w:t>per divorarti.</w:t>
      </w:r>
      <w:r>
        <w:rPr>
          <w:rFonts w:ascii="Arial" w:hAnsi="Arial" w:cs="Arial"/>
          <w:i/>
          <w:iCs/>
          <w:sz w:val="24"/>
          <w:szCs w:val="24"/>
        </w:rPr>
        <w:t xml:space="preserve"> </w:t>
      </w:r>
      <w:r w:rsidRPr="003D0237">
        <w:rPr>
          <w:rFonts w:ascii="Arial" w:hAnsi="Arial" w:cs="Arial"/>
          <w:i/>
          <w:iCs/>
          <w:sz w:val="24"/>
          <w:szCs w:val="24"/>
        </w:rPr>
        <w:t>Ti ho ridotto in cenere sulla terra,</w:t>
      </w:r>
      <w:r>
        <w:rPr>
          <w:rFonts w:ascii="Arial" w:hAnsi="Arial" w:cs="Arial"/>
          <w:i/>
          <w:iCs/>
          <w:sz w:val="24"/>
          <w:szCs w:val="24"/>
        </w:rPr>
        <w:t xml:space="preserve"> </w:t>
      </w:r>
      <w:r w:rsidRPr="003D0237">
        <w:rPr>
          <w:rFonts w:ascii="Arial" w:hAnsi="Arial" w:cs="Arial"/>
          <w:i/>
          <w:iCs/>
          <w:sz w:val="24"/>
          <w:szCs w:val="24"/>
        </w:rPr>
        <w:t>sotto gli occhi di quanti ti guardano.</w:t>
      </w:r>
      <w:r>
        <w:rPr>
          <w:rFonts w:ascii="Arial" w:hAnsi="Arial" w:cs="Arial"/>
          <w:i/>
          <w:iCs/>
          <w:sz w:val="24"/>
          <w:szCs w:val="24"/>
        </w:rPr>
        <w:t xml:space="preserve"> </w:t>
      </w:r>
      <w:r w:rsidRPr="003D0237">
        <w:rPr>
          <w:rFonts w:ascii="Arial" w:hAnsi="Arial" w:cs="Arial"/>
          <w:i/>
          <w:iCs/>
          <w:sz w:val="24"/>
          <w:szCs w:val="24"/>
        </w:rPr>
        <w:t>Quanti fra i popoli ti hanno conosciuto,</w:t>
      </w:r>
      <w:r>
        <w:rPr>
          <w:rFonts w:ascii="Arial" w:hAnsi="Arial" w:cs="Arial"/>
          <w:i/>
          <w:iCs/>
          <w:sz w:val="24"/>
          <w:szCs w:val="24"/>
        </w:rPr>
        <w:t xml:space="preserve"> </w:t>
      </w:r>
      <w:r w:rsidRPr="003D0237">
        <w:rPr>
          <w:rFonts w:ascii="Arial" w:hAnsi="Arial" w:cs="Arial"/>
          <w:i/>
          <w:iCs/>
          <w:sz w:val="24"/>
          <w:szCs w:val="24"/>
        </w:rPr>
        <w:t>sono rimasti attoniti per te,</w:t>
      </w:r>
      <w:r>
        <w:rPr>
          <w:rFonts w:ascii="Arial" w:hAnsi="Arial" w:cs="Arial"/>
          <w:i/>
          <w:iCs/>
          <w:sz w:val="24"/>
          <w:szCs w:val="24"/>
        </w:rPr>
        <w:t xml:space="preserve"> </w:t>
      </w:r>
      <w:r w:rsidRPr="003D0237">
        <w:rPr>
          <w:rFonts w:ascii="Arial" w:hAnsi="Arial" w:cs="Arial"/>
          <w:i/>
          <w:iCs/>
          <w:sz w:val="24"/>
          <w:szCs w:val="24"/>
        </w:rPr>
        <w:t>sei divenuto oggetto di terrore, finito per sempre».</w:t>
      </w:r>
      <w:r>
        <w:rPr>
          <w:rFonts w:ascii="Arial" w:hAnsi="Arial" w:cs="Arial"/>
          <w:i/>
          <w:iCs/>
          <w:sz w:val="24"/>
          <w:szCs w:val="24"/>
        </w:rPr>
        <w:t xml:space="preserve"> </w:t>
      </w:r>
    </w:p>
    <w:p w14:paraId="1E1FAE8F"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787EDC">
        <w:rPr>
          <w:rFonts w:ascii="Arial" w:hAnsi="Arial" w:cs="Arial"/>
          <w:b/>
          <w:bCs/>
          <w:sz w:val="24"/>
          <w:szCs w:val="24"/>
        </w:rPr>
        <w:t>CONTRO SIDONE:</w:t>
      </w:r>
      <w:r>
        <w:rPr>
          <w:rFonts w:ascii="Arial" w:hAnsi="Arial" w:cs="Arial"/>
          <w:b/>
          <w:bCs/>
          <w:sz w:val="24"/>
          <w:szCs w:val="24"/>
        </w:rPr>
        <w:t xml:space="preserve"> </w:t>
      </w:r>
      <w:r w:rsidRPr="003D0237">
        <w:rPr>
          <w:rFonts w:ascii="Arial" w:hAnsi="Arial" w:cs="Arial"/>
          <w:i/>
          <w:iCs/>
          <w:sz w:val="24"/>
          <w:szCs w:val="24"/>
        </w:rPr>
        <w:t>Mi fu rivolta questa parola del Signore: «Figlio dell’uomo, volgiti verso Sidone e profetizza contro di essa: Annunciale: Così dice il Signore Dio:</w:t>
      </w:r>
    </w:p>
    <w:p w14:paraId="40786D01"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Eccomi contro di te, Sidone,</w:t>
      </w:r>
      <w:r>
        <w:rPr>
          <w:rFonts w:ascii="Arial" w:hAnsi="Arial" w:cs="Arial"/>
          <w:i/>
          <w:iCs/>
          <w:sz w:val="24"/>
          <w:szCs w:val="24"/>
        </w:rPr>
        <w:t xml:space="preserve"> </w:t>
      </w:r>
      <w:r w:rsidRPr="003D0237">
        <w:rPr>
          <w:rFonts w:ascii="Arial" w:hAnsi="Arial" w:cs="Arial"/>
          <w:i/>
          <w:iCs/>
          <w:sz w:val="24"/>
          <w:szCs w:val="24"/>
        </w:rPr>
        <w:t>e mostrerò la mia gloria in mezzo a te.</w:t>
      </w:r>
      <w:r>
        <w:rPr>
          <w:rFonts w:ascii="Arial" w:hAnsi="Arial" w:cs="Arial"/>
          <w:i/>
          <w:iCs/>
          <w:sz w:val="24"/>
          <w:szCs w:val="24"/>
        </w:rPr>
        <w:t xml:space="preserve"> </w:t>
      </w:r>
      <w:r w:rsidRPr="003D0237">
        <w:rPr>
          <w:rFonts w:ascii="Arial" w:hAnsi="Arial" w:cs="Arial"/>
          <w:i/>
          <w:iCs/>
          <w:sz w:val="24"/>
          <w:szCs w:val="24"/>
        </w:rPr>
        <w:t>Si saprà che io sono il Signore</w:t>
      </w:r>
      <w:r>
        <w:rPr>
          <w:rFonts w:ascii="Arial" w:hAnsi="Arial" w:cs="Arial"/>
          <w:i/>
          <w:iCs/>
          <w:sz w:val="24"/>
          <w:szCs w:val="24"/>
        </w:rPr>
        <w:t xml:space="preserve"> </w:t>
      </w:r>
      <w:r w:rsidRPr="003D0237">
        <w:rPr>
          <w:rFonts w:ascii="Arial" w:hAnsi="Arial" w:cs="Arial"/>
          <w:i/>
          <w:iCs/>
          <w:sz w:val="24"/>
          <w:szCs w:val="24"/>
        </w:rPr>
        <w:t>quando di essa farò giustizia</w:t>
      </w:r>
      <w:r>
        <w:rPr>
          <w:rFonts w:ascii="Arial" w:hAnsi="Arial" w:cs="Arial"/>
          <w:i/>
          <w:iCs/>
          <w:sz w:val="24"/>
          <w:szCs w:val="24"/>
        </w:rPr>
        <w:t xml:space="preserve"> </w:t>
      </w:r>
      <w:r w:rsidRPr="003D0237">
        <w:rPr>
          <w:rFonts w:ascii="Arial" w:hAnsi="Arial" w:cs="Arial"/>
          <w:i/>
          <w:iCs/>
          <w:sz w:val="24"/>
          <w:szCs w:val="24"/>
        </w:rPr>
        <w:t>e manifesterò in essa la mia santità.</w:t>
      </w:r>
      <w:r>
        <w:rPr>
          <w:rFonts w:ascii="Arial" w:hAnsi="Arial" w:cs="Arial"/>
          <w:i/>
          <w:iCs/>
          <w:sz w:val="24"/>
          <w:szCs w:val="24"/>
        </w:rPr>
        <w:t xml:space="preserve"> </w:t>
      </w:r>
      <w:r w:rsidRPr="003D0237">
        <w:rPr>
          <w:rFonts w:ascii="Arial" w:hAnsi="Arial" w:cs="Arial"/>
          <w:i/>
          <w:iCs/>
          <w:sz w:val="24"/>
          <w:szCs w:val="24"/>
        </w:rPr>
        <w:t>Manderò contro di essa la peste</w:t>
      </w:r>
      <w:r>
        <w:rPr>
          <w:rFonts w:ascii="Arial" w:hAnsi="Arial" w:cs="Arial"/>
          <w:i/>
          <w:iCs/>
          <w:sz w:val="24"/>
          <w:szCs w:val="24"/>
        </w:rPr>
        <w:t xml:space="preserve"> </w:t>
      </w:r>
      <w:r w:rsidRPr="003D0237">
        <w:rPr>
          <w:rFonts w:ascii="Arial" w:hAnsi="Arial" w:cs="Arial"/>
          <w:i/>
          <w:iCs/>
          <w:sz w:val="24"/>
          <w:szCs w:val="24"/>
        </w:rPr>
        <w:t>e il sangue scorrerà per le sue vie:</w:t>
      </w:r>
      <w:r>
        <w:rPr>
          <w:rFonts w:ascii="Arial" w:hAnsi="Arial" w:cs="Arial"/>
          <w:i/>
          <w:iCs/>
          <w:sz w:val="24"/>
          <w:szCs w:val="24"/>
        </w:rPr>
        <w:t xml:space="preserve"> </w:t>
      </w:r>
      <w:r w:rsidRPr="003D0237">
        <w:rPr>
          <w:rFonts w:ascii="Arial" w:hAnsi="Arial" w:cs="Arial"/>
          <w:i/>
          <w:iCs/>
          <w:sz w:val="24"/>
          <w:szCs w:val="24"/>
        </w:rPr>
        <w:t>in essa cadranno i trafitti di spada,</w:t>
      </w:r>
      <w:r>
        <w:rPr>
          <w:rFonts w:ascii="Arial" w:hAnsi="Arial" w:cs="Arial"/>
          <w:i/>
          <w:iCs/>
          <w:sz w:val="24"/>
          <w:szCs w:val="24"/>
        </w:rPr>
        <w:t xml:space="preserve"> </w:t>
      </w:r>
      <w:r w:rsidRPr="003D0237">
        <w:rPr>
          <w:rFonts w:ascii="Arial" w:hAnsi="Arial" w:cs="Arial"/>
          <w:i/>
          <w:iCs/>
          <w:sz w:val="24"/>
          <w:szCs w:val="24"/>
        </w:rPr>
        <w:t>e questa da ogni parte la circonderà,</w:t>
      </w:r>
      <w:r>
        <w:rPr>
          <w:rFonts w:ascii="Arial" w:hAnsi="Arial" w:cs="Arial"/>
          <w:i/>
          <w:iCs/>
          <w:sz w:val="24"/>
          <w:szCs w:val="24"/>
        </w:rPr>
        <w:t xml:space="preserve"> </w:t>
      </w:r>
      <w:r w:rsidRPr="003D0237">
        <w:rPr>
          <w:rFonts w:ascii="Arial" w:hAnsi="Arial" w:cs="Arial"/>
          <w:i/>
          <w:iCs/>
          <w:sz w:val="24"/>
          <w:szCs w:val="24"/>
        </w:rPr>
        <w:t>e sapranno che io sono il Signore Dio.</w:t>
      </w:r>
    </w:p>
    <w:p w14:paraId="66FA9D06"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Non ci sarà più per la casa d’Israele un aculeo pungente, una spina dolorosa tra tutti i suoi vicini che la disprezzano: sapranno che io sono il Signore.</w:t>
      </w:r>
    </w:p>
    <w:p w14:paraId="3766CAF8"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w:t>
      </w:r>
      <w:r>
        <w:rPr>
          <w:rFonts w:ascii="Arial" w:hAnsi="Arial" w:cs="Arial"/>
          <w:i/>
          <w:iCs/>
          <w:sz w:val="24"/>
          <w:szCs w:val="24"/>
        </w:rPr>
        <w:t xml:space="preserve"> (Ez 28,1.26). </w:t>
      </w:r>
    </w:p>
    <w:p w14:paraId="7D85531F"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787EDC">
        <w:rPr>
          <w:rFonts w:ascii="Arial" w:hAnsi="Arial" w:cs="Arial"/>
          <w:b/>
          <w:bCs/>
          <w:sz w:val="24"/>
          <w:szCs w:val="24"/>
        </w:rPr>
        <w:t>CONTRO IL FARAONE RE D’EGITTO:</w:t>
      </w:r>
      <w:r>
        <w:rPr>
          <w:rFonts w:ascii="Arial" w:hAnsi="Arial" w:cs="Arial"/>
          <w:b/>
          <w:bCs/>
          <w:sz w:val="24"/>
          <w:szCs w:val="24"/>
        </w:rPr>
        <w:t xml:space="preserve"> </w:t>
      </w:r>
      <w:r w:rsidRPr="003D0237">
        <w:rPr>
          <w:rFonts w:ascii="Arial" w:hAnsi="Arial" w:cs="Arial"/>
          <w:i/>
          <w:iCs/>
          <w:sz w:val="24"/>
          <w:szCs w:val="24"/>
        </w:rPr>
        <w:t>Nell’anno decimo, nel decimo mese, il dodici del mese, mi fu rivolta questa parola del Signore: «Figlio dell’uomo, rivolgiti contro il faraone, re d’Egitto, e profetizza contro di lui e contro tutto l’Egitto. Parla dunque dicendo: Così dice il Signore Dio:</w:t>
      </w:r>
    </w:p>
    <w:p w14:paraId="7ED2D3F4"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Eccomi contro di te, faraone, re d’Egitto;</w:t>
      </w:r>
      <w:r>
        <w:rPr>
          <w:rFonts w:ascii="Arial" w:hAnsi="Arial" w:cs="Arial"/>
          <w:i/>
          <w:iCs/>
          <w:sz w:val="24"/>
          <w:szCs w:val="24"/>
        </w:rPr>
        <w:t xml:space="preserve"> </w:t>
      </w:r>
      <w:r w:rsidRPr="003D0237">
        <w:rPr>
          <w:rFonts w:ascii="Arial" w:hAnsi="Arial" w:cs="Arial"/>
          <w:i/>
          <w:iCs/>
          <w:sz w:val="24"/>
          <w:szCs w:val="24"/>
        </w:rPr>
        <w:t>grande coccodrillo, sdraiato in mezzo al Nilo,</w:t>
      </w:r>
      <w:r>
        <w:rPr>
          <w:rFonts w:ascii="Arial" w:hAnsi="Arial" w:cs="Arial"/>
          <w:i/>
          <w:iCs/>
          <w:sz w:val="24"/>
          <w:szCs w:val="24"/>
        </w:rPr>
        <w:t xml:space="preserve"> </w:t>
      </w:r>
      <w:r w:rsidRPr="003D0237">
        <w:rPr>
          <w:rFonts w:ascii="Arial" w:hAnsi="Arial" w:cs="Arial"/>
          <w:i/>
          <w:iCs/>
          <w:sz w:val="24"/>
          <w:szCs w:val="24"/>
        </w:rPr>
        <w:t>hai detto: “Il Nilo è mio, è mia creatura”.</w:t>
      </w:r>
      <w:r>
        <w:rPr>
          <w:rFonts w:ascii="Arial" w:hAnsi="Arial" w:cs="Arial"/>
          <w:i/>
          <w:iCs/>
          <w:sz w:val="24"/>
          <w:szCs w:val="24"/>
        </w:rPr>
        <w:t xml:space="preserve"> </w:t>
      </w:r>
      <w:r w:rsidRPr="003D0237">
        <w:rPr>
          <w:rFonts w:ascii="Arial" w:hAnsi="Arial" w:cs="Arial"/>
          <w:i/>
          <w:iCs/>
          <w:sz w:val="24"/>
          <w:szCs w:val="24"/>
        </w:rPr>
        <w:t>Metterò ganci alle tue mascelle</w:t>
      </w:r>
      <w:r>
        <w:rPr>
          <w:rFonts w:ascii="Arial" w:hAnsi="Arial" w:cs="Arial"/>
          <w:i/>
          <w:iCs/>
          <w:sz w:val="24"/>
          <w:szCs w:val="24"/>
        </w:rPr>
        <w:t xml:space="preserve"> </w:t>
      </w:r>
      <w:r w:rsidRPr="003D0237">
        <w:rPr>
          <w:rFonts w:ascii="Arial" w:hAnsi="Arial" w:cs="Arial"/>
          <w:i/>
          <w:iCs/>
          <w:sz w:val="24"/>
          <w:szCs w:val="24"/>
        </w:rPr>
        <w:t xml:space="preserve">e </w:t>
      </w:r>
      <w:r w:rsidRPr="003D0237">
        <w:rPr>
          <w:rFonts w:ascii="Arial" w:hAnsi="Arial" w:cs="Arial"/>
          <w:i/>
          <w:iCs/>
          <w:sz w:val="24"/>
          <w:szCs w:val="24"/>
        </w:rPr>
        <w:lastRenderedPageBreak/>
        <w:t>farò sì che i pesci dei tuoi fiumi</w:t>
      </w:r>
      <w:r>
        <w:rPr>
          <w:rFonts w:ascii="Arial" w:hAnsi="Arial" w:cs="Arial"/>
          <w:i/>
          <w:iCs/>
          <w:sz w:val="24"/>
          <w:szCs w:val="24"/>
        </w:rPr>
        <w:t xml:space="preserve"> </w:t>
      </w:r>
      <w:r w:rsidRPr="003D0237">
        <w:rPr>
          <w:rFonts w:ascii="Arial" w:hAnsi="Arial" w:cs="Arial"/>
          <w:i/>
          <w:iCs/>
          <w:sz w:val="24"/>
          <w:szCs w:val="24"/>
        </w:rPr>
        <w:t>ti si attacchino alle squame</w:t>
      </w:r>
      <w:r>
        <w:rPr>
          <w:rFonts w:ascii="Arial" w:hAnsi="Arial" w:cs="Arial"/>
          <w:i/>
          <w:iCs/>
          <w:sz w:val="24"/>
          <w:szCs w:val="24"/>
        </w:rPr>
        <w:t xml:space="preserve"> </w:t>
      </w:r>
      <w:r w:rsidRPr="003D0237">
        <w:rPr>
          <w:rFonts w:ascii="Arial" w:hAnsi="Arial" w:cs="Arial"/>
          <w:i/>
          <w:iCs/>
          <w:sz w:val="24"/>
          <w:szCs w:val="24"/>
        </w:rPr>
        <w:t>e ti farò uscire dal tuo Nilo</w:t>
      </w:r>
      <w:r>
        <w:rPr>
          <w:rFonts w:ascii="Arial" w:hAnsi="Arial" w:cs="Arial"/>
          <w:i/>
          <w:iCs/>
          <w:sz w:val="24"/>
          <w:szCs w:val="24"/>
        </w:rPr>
        <w:t xml:space="preserve"> </w:t>
      </w:r>
      <w:r w:rsidRPr="003D0237">
        <w:rPr>
          <w:rFonts w:ascii="Arial" w:hAnsi="Arial" w:cs="Arial"/>
          <w:i/>
          <w:iCs/>
          <w:sz w:val="24"/>
          <w:szCs w:val="24"/>
        </w:rPr>
        <w:t>insieme con tutti i pesci del tuo Nilo</w:t>
      </w:r>
      <w:r>
        <w:rPr>
          <w:rFonts w:ascii="Arial" w:hAnsi="Arial" w:cs="Arial"/>
          <w:i/>
          <w:iCs/>
          <w:sz w:val="24"/>
          <w:szCs w:val="24"/>
        </w:rPr>
        <w:t xml:space="preserve"> </w:t>
      </w:r>
      <w:r w:rsidRPr="003D0237">
        <w:rPr>
          <w:rFonts w:ascii="Arial" w:hAnsi="Arial" w:cs="Arial"/>
          <w:i/>
          <w:iCs/>
          <w:sz w:val="24"/>
          <w:szCs w:val="24"/>
        </w:rPr>
        <w:t>attaccati alle squame;</w:t>
      </w:r>
      <w:r>
        <w:rPr>
          <w:rFonts w:ascii="Arial" w:hAnsi="Arial" w:cs="Arial"/>
          <w:i/>
          <w:iCs/>
          <w:sz w:val="24"/>
          <w:szCs w:val="24"/>
        </w:rPr>
        <w:t xml:space="preserve"> </w:t>
      </w:r>
      <w:r w:rsidRPr="003D0237">
        <w:rPr>
          <w:rFonts w:ascii="Arial" w:hAnsi="Arial" w:cs="Arial"/>
          <w:i/>
          <w:iCs/>
          <w:sz w:val="24"/>
          <w:szCs w:val="24"/>
        </w:rPr>
        <w:t>getterò nel deserto te</w:t>
      </w:r>
      <w:r>
        <w:rPr>
          <w:rFonts w:ascii="Arial" w:hAnsi="Arial" w:cs="Arial"/>
          <w:i/>
          <w:iCs/>
          <w:sz w:val="24"/>
          <w:szCs w:val="24"/>
        </w:rPr>
        <w:t xml:space="preserve"> </w:t>
      </w:r>
      <w:r w:rsidRPr="003D0237">
        <w:rPr>
          <w:rFonts w:ascii="Arial" w:hAnsi="Arial" w:cs="Arial"/>
          <w:i/>
          <w:iCs/>
          <w:sz w:val="24"/>
          <w:szCs w:val="24"/>
        </w:rPr>
        <w:t>e tutti i pesci del tuo Nilo,</w:t>
      </w:r>
      <w:r>
        <w:rPr>
          <w:rFonts w:ascii="Arial" w:hAnsi="Arial" w:cs="Arial"/>
          <w:i/>
          <w:iCs/>
          <w:sz w:val="24"/>
          <w:szCs w:val="24"/>
        </w:rPr>
        <w:t xml:space="preserve"> </w:t>
      </w:r>
      <w:r w:rsidRPr="003D0237">
        <w:rPr>
          <w:rFonts w:ascii="Arial" w:hAnsi="Arial" w:cs="Arial"/>
          <w:i/>
          <w:iCs/>
          <w:sz w:val="24"/>
          <w:szCs w:val="24"/>
        </w:rPr>
        <w:t>e andrai a cadere in mezzo alla campagna</w:t>
      </w:r>
      <w:r>
        <w:rPr>
          <w:rFonts w:ascii="Arial" w:hAnsi="Arial" w:cs="Arial"/>
          <w:i/>
          <w:iCs/>
          <w:sz w:val="24"/>
          <w:szCs w:val="24"/>
        </w:rPr>
        <w:t xml:space="preserve"> </w:t>
      </w:r>
      <w:r w:rsidRPr="003D0237">
        <w:rPr>
          <w:rFonts w:ascii="Arial" w:hAnsi="Arial" w:cs="Arial"/>
          <w:i/>
          <w:iCs/>
          <w:sz w:val="24"/>
          <w:szCs w:val="24"/>
        </w:rPr>
        <w:t>e non sarai né raccolto né sepolto:</w:t>
      </w:r>
      <w:r>
        <w:rPr>
          <w:rFonts w:ascii="Arial" w:hAnsi="Arial" w:cs="Arial"/>
          <w:i/>
          <w:iCs/>
          <w:sz w:val="24"/>
          <w:szCs w:val="24"/>
        </w:rPr>
        <w:t xml:space="preserve"> </w:t>
      </w:r>
      <w:r w:rsidRPr="003D0237">
        <w:rPr>
          <w:rFonts w:ascii="Arial" w:hAnsi="Arial" w:cs="Arial"/>
          <w:i/>
          <w:iCs/>
          <w:sz w:val="24"/>
          <w:szCs w:val="24"/>
        </w:rPr>
        <w:t>ti darò in pasto alle bestie selvatiche</w:t>
      </w:r>
      <w:r>
        <w:rPr>
          <w:rFonts w:ascii="Arial" w:hAnsi="Arial" w:cs="Arial"/>
          <w:i/>
          <w:iCs/>
          <w:sz w:val="24"/>
          <w:szCs w:val="24"/>
        </w:rPr>
        <w:t xml:space="preserve"> </w:t>
      </w:r>
      <w:r w:rsidRPr="003D0237">
        <w:rPr>
          <w:rFonts w:ascii="Arial" w:hAnsi="Arial" w:cs="Arial"/>
          <w:i/>
          <w:iCs/>
          <w:sz w:val="24"/>
          <w:szCs w:val="24"/>
        </w:rPr>
        <w:t>e agli uccelli del cielo.</w:t>
      </w:r>
      <w:r>
        <w:rPr>
          <w:rFonts w:ascii="Arial" w:hAnsi="Arial" w:cs="Arial"/>
          <w:i/>
          <w:iCs/>
          <w:sz w:val="24"/>
          <w:szCs w:val="24"/>
        </w:rPr>
        <w:t xml:space="preserve"> </w:t>
      </w:r>
      <w:r w:rsidRPr="003D0237">
        <w:rPr>
          <w:rFonts w:ascii="Arial" w:hAnsi="Arial" w:cs="Arial"/>
          <w:i/>
          <w:iCs/>
          <w:sz w:val="24"/>
          <w:szCs w:val="24"/>
        </w:rPr>
        <w:t>Tutti gli abitanti dell’Egitto</w:t>
      </w:r>
      <w:r>
        <w:rPr>
          <w:rFonts w:ascii="Arial" w:hAnsi="Arial" w:cs="Arial"/>
          <w:i/>
          <w:iCs/>
          <w:sz w:val="24"/>
          <w:szCs w:val="24"/>
        </w:rPr>
        <w:t xml:space="preserve"> </w:t>
      </w:r>
      <w:r w:rsidRPr="003D0237">
        <w:rPr>
          <w:rFonts w:ascii="Arial" w:hAnsi="Arial" w:cs="Arial"/>
          <w:i/>
          <w:iCs/>
          <w:sz w:val="24"/>
          <w:szCs w:val="24"/>
        </w:rPr>
        <w:t>sapranno che io sono il Signore,</w:t>
      </w:r>
      <w:r>
        <w:rPr>
          <w:rFonts w:ascii="Arial" w:hAnsi="Arial" w:cs="Arial"/>
          <w:i/>
          <w:iCs/>
          <w:sz w:val="24"/>
          <w:szCs w:val="24"/>
        </w:rPr>
        <w:t xml:space="preserve"> </w:t>
      </w:r>
      <w:r w:rsidRPr="003D0237">
        <w:rPr>
          <w:rFonts w:ascii="Arial" w:hAnsi="Arial" w:cs="Arial"/>
          <w:i/>
          <w:iCs/>
          <w:sz w:val="24"/>
          <w:szCs w:val="24"/>
        </w:rPr>
        <w:t>poiché tu sei stato un sostegno di canna</w:t>
      </w:r>
      <w:r>
        <w:rPr>
          <w:rFonts w:ascii="Arial" w:hAnsi="Arial" w:cs="Arial"/>
          <w:i/>
          <w:iCs/>
          <w:sz w:val="24"/>
          <w:szCs w:val="24"/>
        </w:rPr>
        <w:t xml:space="preserve"> </w:t>
      </w:r>
      <w:r w:rsidRPr="003D0237">
        <w:rPr>
          <w:rFonts w:ascii="Arial" w:hAnsi="Arial" w:cs="Arial"/>
          <w:i/>
          <w:iCs/>
          <w:sz w:val="24"/>
          <w:szCs w:val="24"/>
        </w:rPr>
        <w:t>per la casa d’Israele.</w:t>
      </w:r>
      <w:r>
        <w:rPr>
          <w:rFonts w:ascii="Arial" w:hAnsi="Arial" w:cs="Arial"/>
          <w:i/>
          <w:iCs/>
          <w:sz w:val="24"/>
          <w:szCs w:val="24"/>
        </w:rPr>
        <w:t xml:space="preserve"> </w:t>
      </w:r>
      <w:r w:rsidRPr="003D0237">
        <w:rPr>
          <w:rFonts w:ascii="Arial" w:hAnsi="Arial" w:cs="Arial"/>
          <w:i/>
          <w:iCs/>
          <w:sz w:val="24"/>
          <w:szCs w:val="24"/>
        </w:rPr>
        <w:t>Quando questi ti vollero afferrare ti rompesti,</w:t>
      </w:r>
      <w:r>
        <w:rPr>
          <w:rFonts w:ascii="Arial" w:hAnsi="Arial" w:cs="Arial"/>
          <w:i/>
          <w:iCs/>
          <w:sz w:val="24"/>
          <w:szCs w:val="24"/>
        </w:rPr>
        <w:t xml:space="preserve"> </w:t>
      </w:r>
      <w:r w:rsidRPr="003D0237">
        <w:rPr>
          <w:rFonts w:ascii="Arial" w:hAnsi="Arial" w:cs="Arial"/>
          <w:i/>
          <w:iCs/>
          <w:sz w:val="24"/>
          <w:szCs w:val="24"/>
        </w:rPr>
        <w:t xml:space="preserve">lacerando tutta la loro spalla, </w:t>
      </w:r>
      <w:r>
        <w:rPr>
          <w:rFonts w:ascii="Arial" w:hAnsi="Arial" w:cs="Arial"/>
          <w:i/>
          <w:iCs/>
          <w:sz w:val="24"/>
          <w:szCs w:val="24"/>
        </w:rPr>
        <w:t xml:space="preserve"> </w:t>
      </w:r>
      <w:r w:rsidRPr="003D0237">
        <w:rPr>
          <w:rFonts w:ascii="Arial" w:hAnsi="Arial" w:cs="Arial"/>
          <w:i/>
          <w:iCs/>
          <w:sz w:val="24"/>
          <w:szCs w:val="24"/>
        </w:rPr>
        <w:t>e quando si appoggiarono a te ti spezzasti,</w:t>
      </w:r>
      <w:r>
        <w:rPr>
          <w:rFonts w:ascii="Arial" w:hAnsi="Arial" w:cs="Arial"/>
          <w:i/>
          <w:iCs/>
          <w:sz w:val="24"/>
          <w:szCs w:val="24"/>
        </w:rPr>
        <w:t xml:space="preserve"> </w:t>
      </w:r>
      <w:r w:rsidRPr="003D0237">
        <w:rPr>
          <w:rFonts w:ascii="Arial" w:hAnsi="Arial" w:cs="Arial"/>
          <w:i/>
          <w:iCs/>
          <w:sz w:val="24"/>
          <w:szCs w:val="24"/>
        </w:rPr>
        <w:t>facendo vacillare tutti i loro fianchi.</w:t>
      </w:r>
    </w:p>
    <w:p w14:paraId="791A360B"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7D982E51"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5235D009"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757AD7C9"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In quel giorno io farò germogliare una forza per la casa d’Israele e ti farò aprire la bocca in mezzo a loro: sapranno che io sono il Signore»</w:t>
      </w:r>
      <w:r>
        <w:rPr>
          <w:rFonts w:ascii="Arial" w:hAnsi="Arial" w:cs="Arial"/>
          <w:i/>
          <w:iCs/>
          <w:sz w:val="24"/>
          <w:szCs w:val="24"/>
        </w:rPr>
        <w:t xml:space="preserve"> (Ez 29,1-21). </w:t>
      </w:r>
    </w:p>
    <w:p w14:paraId="04B53727"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Mi fu rivolta questa parola del Signore: «Figlio dell’uomo, profetizza e di’: Così dice il Signore Dio:</w:t>
      </w:r>
    </w:p>
    <w:p w14:paraId="371193D5"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 xml:space="preserve">Gemete: “Ah, che giorno!”. </w:t>
      </w:r>
      <w:r>
        <w:rPr>
          <w:rFonts w:ascii="Arial" w:hAnsi="Arial" w:cs="Arial"/>
          <w:i/>
          <w:iCs/>
          <w:sz w:val="24"/>
          <w:szCs w:val="24"/>
        </w:rPr>
        <w:t xml:space="preserve"> </w:t>
      </w:r>
      <w:r w:rsidRPr="003D0237">
        <w:rPr>
          <w:rFonts w:ascii="Arial" w:hAnsi="Arial" w:cs="Arial"/>
          <w:i/>
          <w:iCs/>
          <w:sz w:val="24"/>
          <w:szCs w:val="24"/>
        </w:rPr>
        <w:t>Perché il giorno è vicino,</w:t>
      </w:r>
      <w:r>
        <w:rPr>
          <w:rFonts w:ascii="Arial" w:hAnsi="Arial" w:cs="Arial"/>
          <w:i/>
          <w:iCs/>
          <w:sz w:val="24"/>
          <w:szCs w:val="24"/>
        </w:rPr>
        <w:t xml:space="preserve"> </w:t>
      </w:r>
      <w:r w:rsidRPr="003D0237">
        <w:rPr>
          <w:rFonts w:ascii="Arial" w:hAnsi="Arial" w:cs="Arial"/>
          <w:i/>
          <w:iCs/>
          <w:sz w:val="24"/>
          <w:szCs w:val="24"/>
        </w:rPr>
        <w:t>vicino è il giorno del Signore,</w:t>
      </w:r>
      <w:r>
        <w:rPr>
          <w:rFonts w:ascii="Arial" w:hAnsi="Arial" w:cs="Arial"/>
          <w:i/>
          <w:iCs/>
          <w:sz w:val="24"/>
          <w:szCs w:val="24"/>
        </w:rPr>
        <w:t xml:space="preserve"> </w:t>
      </w:r>
      <w:r w:rsidRPr="003D0237">
        <w:rPr>
          <w:rFonts w:ascii="Arial" w:hAnsi="Arial" w:cs="Arial"/>
          <w:i/>
          <w:iCs/>
          <w:sz w:val="24"/>
          <w:szCs w:val="24"/>
        </w:rPr>
        <w:t>giorno di nubi sarà il giorno delle nazioni.</w:t>
      </w:r>
      <w:r>
        <w:rPr>
          <w:rFonts w:ascii="Arial" w:hAnsi="Arial" w:cs="Arial"/>
          <w:i/>
          <w:iCs/>
          <w:sz w:val="24"/>
          <w:szCs w:val="24"/>
        </w:rPr>
        <w:t xml:space="preserve"> </w:t>
      </w:r>
      <w:r w:rsidRPr="003D0237">
        <w:rPr>
          <w:rFonts w:ascii="Arial" w:hAnsi="Arial" w:cs="Arial"/>
          <w:i/>
          <w:iCs/>
          <w:sz w:val="24"/>
          <w:szCs w:val="24"/>
        </w:rPr>
        <w:t>La spada verrà sull’Egitto</w:t>
      </w:r>
      <w:r>
        <w:rPr>
          <w:rFonts w:ascii="Arial" w:hAnsi="Arial" w:cs="Arial"/>
          <w:i/>
          <w:iCs/>
          <w:sz w:val="24"/>
          <w:szCs w:val="24"/>
        </w:rPr>
        <w:t xml:space="preserve"> </w:t>
      </w:r>
      <w:r w:rsidRPr="003D0237">
        <w:rPr>
          <w:rFonts w:ascii="Arial" w:hAnsi="Arial" w:cs="Arial"/>
          <w:i/>
          <w:iCs/>
          <w:sz w:val="24"/>
          <w:szCs w:val="24"/>
        </w:rPr>
        <w:t>e ci sarà l’angoscia in Etiopia,</w:t>
      </w:r>
      <w:r>
        <w:rPr>
          <w:rFonts w:ascii="Arial" w:hAnsi="Arial" w:cs="Arial"/>
          <w:i/>
          <w:iCs/>
          <w:sz w:val="24"/>
          <w:szCs w:val="24"/>
        </w:rPr>
        <w:t xml:space="preserve"> </w:t>
      </w:r>
      <w:r w:rsidRPr="003D0237">
        <w:rPr>
          <w:rFonts w:ascii="Arial" w:hAnsi="Arial" w:cs="Arial"/>
          <w:i/>
          <w:iCs/>
          <w:sz w:val="24"/>
          <w:szCs w:val="24"/>
        </w:rPr>
        <w:t>quando cadranno in Egitto i trafitti,</w:t>
      </w:r>
      <w:r>
        <w:rPr>
          <w:rFonts w:ascii="Arial" w:hAnsi="Arial" w:cs="Arial"/>
          <w:i/>
          <w:iCs/>
          <w:sz w:val="24"/>
          <w:szCs w:val="24"/>
        </w:rPr>
        <w:t xml:space="preserve"> </w:t>
      </w:r>
      <w:r w:rsidRPr="003D0237">
        <w:rPr>
          <w:rFonts w:ascii="Arial" w:hAnsi="Arial" w:cs="Arial"/>
          <w:i/>
          <w:iCs/>
          <w:sz w:val="24"/>
          <w:szCs w:val="24"/>
        </w:rPr>
        <w:t>le sue ricchezze saranno asportate</w:t>
      </w:r>
      <w:r>
        <w:rPr>
          <w:rFonts w:ascii="Arial" w:hAnsi="Arial" w:cs="Arial"/>
          <w:i/>
          <w:iCs/>
          <w:sz w:val="24"/>
          <w:szCs w:val="24"/>
        </w:rPr>
        <w:t xml:space="preserve"> </w:t>
      </w:r>
      <w:r w:rsidRPr="003D0237">
        <w:rPr>
          <w:rFonts w:ascii="Arial" w:hAnsi="Arial" w:cs="Arial"/>
          <w:i/>
          <w:iCs/>
          <w:sz w:val="24"/>
          <w:szCs w:val="24"/>
        </w:rPr>
        <w:t>e le sue fondamenta disfatte.</w:t>
      </w:r>
      <w:r>
        <w:rPr>
          <w:rFonts w:ascii="Arial" w:hAnsi="Arial" w:cs="Arial"/>
          <w:i/>
          <w:iCs/>
          <w:sz w:val="24"/>
          <w:szCs w:val="24"/>
        </w:rPr>
        <w:t xml:space="preserve"> </w:t>
      </w:r>
      <w:r w:rsidRPr="003D0237">
        <w:rPr>
          <w:rFonts w:ascii="Arial" w:hAnsi="Arial" w:cs="Arial"/>
          <w:i/>
          <w:iCs/>
          <w:sz w:val="24"/>
          <w:szCs w:val="24"/>
        </w:rPr>
        <w:t>Etiopia, Put e Lud e stranieri d’ogni specie</w:t>
      </w:r>
      <w:r>
        <w:rPr>
          <w:rFonts w:ascii="Arial" w:hAnsi="Arial" w:cs="Arial"/>
          <w:i/>
          <w:iCs/>
          <w:sz w:val="24"/>
          <w:szCs w:val="24"/>
        </w:rPr>
        <w:t xml:space="preserve"> </w:t>
      </w:r>
      <w:r w:rsidRPr="003D0237">
        <w:rPr>
          <w:rFonts w:ascii="Arial" w:hAnsi="Arial" w:cs="Arial"/>
          <w:i/>
          <w:iCs/>
          <w:sz w:val="24"/>
          <w:szCs w:val="24"/>
        </w:rPr>
        <w:t>e Cub e i figli del paese dell’alleanza</w:t>
      </w:r>
      <w:r>
        <w:rPr>
          <w:rFonts w:ascii="Arial" w:hAnsi="Arial" w:cs="Arial"/>
          <w:i/>
          <w:iCs/>
          <w:sz w:val="24"/>
          <w:szCs w:val="24"/>
        </w:rPr>
        <w:t xml:space="preserve"> </w:t>
      </w:r>
      <w:r w:rsidRPr="003D0237">
        <w:rPr>
          <w:rFonts w:ascii="Arial" w:hAnsi="Arial" w:cs="Arial"/>
          <w:i/>
          <w:iCs/>
          <w:sz w:val="24"/>
          <w:szCs w:val="24"/>
        </w:rPr>
        <w:t>cadranno con loro di spada.</w:t>
      </w:r>
      <w:r>
        <w:rPr>
          <w:rFonts w:ascii="Arial" w:hAnsi="Arial" w:cs="Arial"/>
          <w:i/>
          <w:iCs/>
          <w:sz w:val="24"/>
          <w:szCs w:val="24"/>
        </w:rPr>
        <w:t xml:space="preserve"> </w:t>
      </w:r>
      <w:r w:rsidRPr="003D0237">
        <w:rPr>
          <w:rFonts w:ascii="Arial" w:hAnsi="Arial" w:cs="Arial"/>
          <w:i/>
          <w:iCs/>
          <w:sz w:val="24"/>
          <w:szCs w:val="24"/>
        </w:rPr>
        <w:t xml:space="preserve">Così dice il </w:t>
      </w:r>
      <w:r w:rsidRPr="003D0237">
        <w:rPr>
          <w:rFonts w:ascii="Arial" w:hAnsi="Arial" w:cs="Arial"/>
          <w:i/>
          <w:iCs/>
          <w:sz w:val="24"/>
          <w:szCs w:val="24"/>
        </w:rPr>
        <w:lastRenderedPageBreak/>
        <w:t>Signore:</w:t>
      </w:r>
      <w:r>
        <w:rPr>
          <w:rFonts w:ascii="Arial" w:hAnsi="Arial" w:cs="Arial"/>
          <w:i/>
          <w:iCs/>
          <w:sz w:val="24"/>
          <w:szCs w:val="24"/>
        </w:rPr>
        <w:t xml:space="preserve"> </w:t>
      </w:r>
      <w:r w:rsidRPr="003D0237">
        <w:rPr>
          <w:rFonts w:ascii="Arial" w:hAnsi="Arial" w:cs="Arial"/>
          <w:i/>
          <w:iCs/>
          <w:sz w:val="24"/>
          <w:szCs w:val="24"/>
        </w:rPr>
        <w:t>Cadranno gli alleati dell’Egitto</w:t>
      </w:r>
      <w:r>
        <w:rPr>
          <w:rFonts w:ascii="Arial" w:hAnsi="Arial" w:cs="Arial"/>
          <w:i/>
          <w:iCs/>
          <w:sz w:val="24"/>
          <w:szCs w:val="24"/>
        </w:rPr>
        <w:t xml:space="preserve"> </w:t>
      </w:r>
      <w:r w:rsidRPr="003D0237">
        <w:rPr>
          <w:rFonts w:ascii="Arial" w:hAnsi="Arial" w:cs="Arial"/>
          <w:i/>
          <w:iCs/>
          <w:sz w:val="24"/>
          <w:szCs w:val="24"/>
        </w:rPr>
        <w:t>e sarà abbattuto l’orgoglio della sua forza:</w:t>
      </w:r>
      <w:r>
        <w:rPr>
          <w:rFonts w:ascii="Arial" w:hAnsi="Arial" w:cs="Arial"/>
          <w:i/>
          <w:iCs/>
          <w:sz w:val="24"/>
          <w:szCs w:val="24"/>
        </w:rPr>
        <w:t xml:space="preserve"> </w:t>
      </w:r>
      <w:r w:rsidRPr="003D0237">
        <w:rPr>
          <w:rFonts w:ascii="Arial" w:hAnsi="Arial" w:cs="Arial"/>
          <w:i/>
          <w:iCs/>
          <w:sz w:val="24"/>
          <w:szCs w:val="24"/>
        </w:rPr>
        <w:t>da Migdol fino a Siene cadranno di spada.</w:t>
      </w:r>
      <w:r>
        <w:rPr>
          <w:rFonts w:ascii="Arial" w:hAnsi="Arial" w:cs="Arial"/>
          <w:i/>
          <w:iCs/>
          <w:sz w:val="24"/>
          <w:szCs w:val="24"/>
        </w:rPr>
        <w:t xml:space="preserve"> </w:t>
      </w:r>
      <w:r w:rsidRPr="003D0237">
        <w:rPr>
          <w:rFonts w:ascii="Arial" w:hAnsi="Arial" w:cs="Arial"/>
          <w:i/>
          <w:iCs/>
          <w:sz w:val="24"/>
          <w:szCs w:val="24"/>
        </w:rPr>
        <w:t>Oracolo del Signore Dio.</w:t>
      </w:r>
    </w:p>
    <w:p w14:paraId="386122DA"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0182E22F"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152BE883"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 xml:space="preserve">Così dice il Signore Dio: </w:t>
      </w:r>
      <w:r>
        <w:rPr>
          <w:rFonts w:ascii="Arial" w:hAnsi="Arial" w:cs="Arial"/>
          <w:i/>
          <w:iCs/>
          <w:sz w:val="24"/>
          <w:szCs w:val="24"/>
        </w:rPr>
        <w:t xml:space="preserve"> </w:t>
      </w:r>
      <w:r w:rsidRPr="003D0237">
        <w:rPr>
          <w:rFonts w:ascii="Arial" w:hAnsi="Arial" w:cs="Arial"/>
          <w:i/>
          <w:iCs/>
          <w:sz w:val="24"/>
          <w:szCs w:val="24"/>
        </w:rPr>
        <w:t>Distruggerò gli idoli</w:t>
      </w:r>
      <w:r>
        <w:rPr>
          <w:rFonts w:ascii="Arial" w:hAnsi="Arial" w:cs="Arial"/>
          <w:i/>
          <w:iCs/>
          <w:sz w:val="24"/>
          <w:szCs w:val="24"/>
        </w:rPr>
        <w:t xml:space="preserve"> </w:t>
      </w:r>
      <w:r w:rsidRPr="003D0237">
        <w:rPr>
          <w:rFonts w:ascii="Arial" w:hAnsi="Arial" w:cs="Arial"/>
          <w:i/>
          <w:iCs/>
          <w:sz w:val="24"/>
          <w:szCs w:val="24"/>
        </w:rPr>
        <w:t>e farò sparire gli dèi da Menfi.</w:t>
      </w:r>
      <w:r>
        <w:rPr>
          <w:rFonts w:ascii="Arial" w:hAnsi="Arial" w:cs="Arial"/>
          <w:i/>
          <w:iCs/>
          <w:sz w:val="24"/>
          <w:szCs w:val="24"/>
        </w:rPr>
        <w:t xml:space="preserve"> </w:t>
      </w:r>
      <w:r w:rsidRPr="003D0237">
        <w:rPr>
          <w:rFonts w:ascii="Arial" w:hAnsi="Arial" w:cs="Arial"/>
          <w:i/>
          <w:iCs/>
          <w:sz w:val="24"/>
          <w:szCs w:val="24"/>
        </w:rPr>
        <w:t>Non ci sarà più principe nella terra d’Egitto,</w:t>
      </w:r>
      <w:r>
        <w:rPr>
          <w:rFonts w:ascii="Arial" w:hAnsi="Arial" w:cs="Arial"/>
          <w:i/>
          <w:iCs/>
          <w:sz w:val="24"/>
          <w:szCs w:val="24"/>
        </w:rPr>
        <w:t xml:space="preserve"> </w:t>
      </w:r>
      <w:r w:rsidRPr="003D0237">
        <w:rPr>
          <w:rFonts w:ascii="Arial" w:hAnsi="Arial" w:cs="Arial"/>
          <w:i/>
          <w:iCs/>
          <w:sz w:val="24"/>
          <w:szCs w:val="24"/>
        </w:rPr>
        <w:t>spanderò il terrore nella terra d’Egitto,</w:t>
      </w:r>
      <w:r>
        <w:rPr>
          <w:rFonts w:ascii="Arial" w:hAnsi="Arial" w:cs="Arial"/>
          <w:i/>
          <w:iCs/>
          <w:sz w:val="24"/>
          <w:szCs w:val="24"/>
        </w:rPr>
        <w:t xml:space="preserve"> </w:t>
      </w:r>
      <w:r w:rsidRPr="003D0237">
        <w:rPr>
          <w:rFonts w:ascii="Arial" w:hAnsi="Arial" w:cs="Arial"/>
          <w:i/>
          <w:iCs/>
          <w:sz w:val="24"/>
          <w:szCs w:val="24"/>
        </w:rPr>
        <w:t>devasterò Patros,</w:t>
      </w:r>
      <w:r>
        <w:rPr>
          <w:rFonts w:ascii="Arial" w:hAnsi="Arial" w:cs="Arial"/>
          <w:i/>
          <w:iCs/>
          <w:sz w:val="24"/>
          <w:szCs w:val="24"/>
        </w:rPr>
        <w:t xml:space="preserve"> </w:t>
      </w:r>
      <w:r w:rsidRPr="003D0237">
        <w:rPr>
          <w:rFonts w:ascii="Arial" w:hAnsi="Arial" w:cs="Arial"/>
          <w:i/>
          <w:iCs/>
          <w:sz w:val="24"/>
          <w:szCs w:val="24"/>
        </w:rPr>
        <w:t>darò fuoco a Tanis,</w:t>
      </w:r>
      <w:r>
        <w:rPr>
          <w:rFonts w:ascii="Arial" w:hAnsi="Arial" w:cs="Arial"/>
          <w:i/>
          <w:iCs/>
          <w:sz w:val="24"/>
          <w:szCs w:val="24"/>
        </w:rPr>
        <w:t xml:space="preserve"> </w:t>
      </w:r>
      <w:r w:rsidRPr="003D0237">
        <w:rPr>
          <w:rFonts w:ascii="Arial" w:hAnsi="Arial" w:cs="Arial"/>
          <w:i/>
          <w:iCs/>
          <w:sz w:val="24"/>
          <w:szCs w:val="24"/>
        </w:rPr>
        <w:t>farò giustizia su Tebe.</w:t>
      </w:r>
      <w:r>
        <w:rPr>
          <w:rFonts w:ascii="Arial" w:hAnsi="Arial" w:cs="Arial"/>
          <w:i/>
          <w:iCs/>
          <w:sz w:val="24"/>
          <w:szCs w:val="24"/>
        </w:rPr>
        <w:t xml:space="preserve"> </w:t>
      </w:r>
    </w:p>
    <w:p w14:paraId="5083AF59"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66EAD2CB"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w:t>
      </w:r>
      <w:r>
        <w:rPr>
          <w:rFonts w:ascii="Arial" w:hAnsi="Arial" w:cs="Arial"/>
          <w:i/>
          <w:iCs/>
          <w:sz w:val="24"/>
          <w:szCs w:val="24"/>
        </w:rPr>
        <w:t xml:space="preserve"> (Ez 30,1-26). </w:t>
      </w:r>
    </w:p>
    <w:p w14:paraId="59A595A7"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Nell’anno undicesimo, nel terzo mese, il primo del mese, mi fu rivolta questa parola del Signore: «Figlio dell’uomo, di’ al faraone, re d’Egitto, e alla sua gente:</w:t>
      </w:r>
    </w:p>
    <w:p w14:paraId="406B14B0"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A chi credi di essere simile nella tua grandezza?</w:t>
      </w:r>
      <w:r>
        <w:rPr>
          <w:rFonts w:ascii="Arial" w:hAnsi="Arial" w:cs="Arial"/>
          <w:i/>
          <w:iCs/>
          <w:sz w:val="24"/>
          <w:szCs w:val="24"/>
        </w:rPr>
        <w:t xml:space="preserve"> </w:t>
      </w:r>
      <w:r w:rsidRPr="003D0237">
        <w:rPr>
          <w:rFonts w:ascii="Arial" w:hAnsi="Arial" w:cs="Arial"/>
          <w:i/>
          <w:iCs/>
          <w:sz w:val="24"/>
          <w:szCs w:val="24"/>
        </w:rPr>
        <w:t>Ecco, l’Assiria era un cedro del Libano,</w:t>
      </w:r>
      <w:r>
        <w:rPr>
          <w:rFonts w:ascii="Arial" w:hAnsi="Arial" w:cs="Arial"/>
          <w:i/>
          <w:iCs/>
          <w:sz w:val="24"/>
          <w:szCs w:val="24"/>
        </w:rPr>
        <w:t xml:space="preserve"> </w:t>
      </w:r>
      <w:r w:rsidRPr="003D0237">
        <w:rPr>
          <w:rFonts w:ascii="Arial" w:hAnsi="Arial" w:cs="Arial"/>
          <w:i/>
          <w:iCs/>
          <w:sz w:val="24"/>
          <w:szCs w:val="24"/>
        </w:rPr>
        <w:t>bello di rami e folto di fronde, alto di tronco;</w:t>
      </w:r>
      <w:r>
        <w:rPr>
          <w:rFonts w:ascii="Arial" w:hAnsi="Arial" w:cs="Arial"/>
          <w:i/>
          <w:iCs/>
          <w:sz w:val="24"/>
          <w:szCs w:val="24"/>
        </w:rPr>
        <w:t xml:space="preserve"> </w:t>
      </w:r>
      <w:r w:rsidRPr="003D0237">
        <w:rPr>
          <w:rFonts w:ascii="Arial" w:hAnsi="Arial" w:cs="Arial"/>
          <w:i/>
          <w:iCs/>
          <w:sz w:val="24"/>
          <w:szCs w:val="24"/>
        </w:rPr>
        <w:t>fra le nubi era la sua cima.</w:t>
      </w:r>
      <w:r>
        <w:rPr>
          <w:rFonts w:ascii="Arial" w:hAnsi="Arial" w:cs="Arial"/>
          <w:i/>
          <w:iCs/>
          <w:sz w:val="24"/>
          <w:szCs w:val="24"/>
        </w:rPr>
        <w:t xml:space="preserve"> </w:t>
      </w:r>
      <w:r w:rsidRPr="003D0237">
        <w:rPr>
          <w:rFonts w:ascii="Arial" w:hAnsi="Arial" w:cs="Arial"/>
          <w:i/>
          <w:iCs/>
          <w:sz w:val="24"/>
          <w:szCs w:val="24"/>
        </w:rPr>
        <w:t>Le acque lo avevano nutrito,</w:t>
      </w:r>
      <w:r>
        <w:rPr>
          <w:rFonts w:ascii="Arial" w:hAnsi="Arial" w:cs="Arial"/>
          <w:i/>
          <w:iCs/>
          <w:sz w:val="24"/>
          <w:szCs w:val="24"/>
        </w:rPr>
        <w:t xml:space="preserve"> </w:t>
      </w:r>
      <w:r w:rsidRPr="003D0237">
        <w:rPr>
          <w:rFonts w:ascii="Arial" w:hAnsi="Arial" w:cs="Arial"/>
          <w:i/>
          <w:iCs/>
          <w:sz w:val="24"/>
          <w:szCs w:val="24"/>
        </w:rPr>
        <w:t>l’abisso lo aveva fatto innalzare,</w:t>
      </w:r>
      <w:r>
        <w:rPr>
          <w:rFonts w:ascii="Arial" w:hAnsi="Arial" w:cs="Arial"/>
          <w:i/>
          <w:iCs/>
          <w:sz w:val="24"/>
          <w:szCs w:val="24"/>
        </w:rPr>
        <w:t xml:space="preserve"> </w:t>
      </w:r>
      <w:r w:rsidRPr="003D0237">
        <w:rPr>
          <w:rFonts w:ascii="Arial" w:hAnsi="Arial" w:cs="Arial"/>
          <w:i/>
          <w:iCs/>
          <w:sz w:val="24"/>
          <w:szCs w:val="24"/>
        </w:rPr>
        <w:t>inviando i suoi fiumi</w:t>
      </w:r>
      <w:r>
        <w:rPr>
          <w:rFonts w:ascii="Arial" w:hAnsi="Arial" w:cs="Arial"/>
          <w:i/>
          <w:iCs/>
          <w:sz w:val="24"/>
          <w:szCs w:val="24"/>
        </w:rPr>
        <w:t xml:space="preserve"> </w:t>
      </w:r>
      <w:r w:rsidRPr="003D0237">
        <w:rPr>
          <w:rFonts w:ascii="Arial" w:hAnsi="Arial" w:cs="Arial"/>
          <w:i/>
          <w:iCs/>
          <w:sz w:val="24"/>
          <w:szCs w:val="24"/>
        </w:rPr>
        <w:t>attorno al suolo dov’era piantato</w:t>
      </w:r>
      <w:r>
        <w:rPr>
          <w:rFonts w:ascii="Arial" w:hAnsi="Arial" w:cs="Arial"/>
          <w:i/>
          <w:iCs/>
          <w:sz w:val="24"/>
          <w:szCs w:val="24"/>
        </w:rPr>
        <w:t xml:space="preserve"> </w:t>
      </w:r>
      <w:r w:rsidRPr="003D0237">
        <w:rPr>
          <w:rFonts w:ascii="Arial" w:hAnsi="Arial" w:cs="Arial"/>
          <w:i/>
          <w:iCs/>
          <w:sz w:val="24"/>
          <w:szCs w:val="24"/>
        </w:rPr>
        <w:t>e mandando i suoi ruscelli</w:t>
      </w:r>
      <w:r>
        <w:rPr>
          <w:rFonts w:ascii="Arial" w:hAnsi="Arial" w:cs="Arial"/>
          <w:i/>
          <w:iCs/>
          <w:sz w:val="24"/>
          <w:szCs w:val="24"/>
        </w:rPr>
        <w:t xml:space="preserve"> </w:t>
      </w:r>
      <w:r w:rsidRPr="003D0237">
        <w:rPr>
          <w:rFonts w:ascii="Arial" w:hAnsi="Arial" w:cs="Arial"/>
          <w:i/>
          <w:iCs/>
          <w:sz w:val="24"/>
          <w:szCs w:val="24"/>
        </w:rPr>
        <w:t>anche a tutti gli alberi dei campi.</w:t>
      </w:r>
      <w:r>
        <w:rPr>
          <w:rFonts w:ascii="Arial" w:hAnsi="Arial" w:cs="Arial"/>
          <w:i/>
          <w:iCs/>
          <w:sz w:val="24"/>
          <w:szCs w:val="24"/>
        </w:rPr>
        <w:t xml:space="preserve"> </w:t>
      </w:r>
      <w:r w:rsidRPr="003D0237">
        <w:rPr>
          <w:rFonts w:ascii="Arial" w:hAnsi="Arial" w:cs="Arial"/>
          <w:i/>
          <w:iCs/>
          <w:sz w:val="24"/>
          <w:szCs w:val="24"/>
        </w:rPr>
        <w:t>Per questo aveva superato in altezza</w:t>
      </w:r>
      <w:r>
        <w:rPr>
          <w:rFonts w:ascii="Arial" w:hAnsi="Arial" w:cs="Arial"/>
          <w:i/>
          <w:iCs/>
          <w:sz w:val="24"/>
          <w:szCs w:val="24"/>
        </w:rPr>
        <w:t xml:space="preserve"> </w:t>
      </w:r>
      <w:r w:rsidRPr="003D0237">
        <w:rPr>
          <w:rFonts w:ascii="Arial" w:hAnsi="Arial" w:cs="Arial"/>
          <w:i/>
          <w:iCs/>
          <w:sz w:val="24"/>
          <w:szCs w:val="24"/>
        </w:rPr>
        <w:t>tutti gli alberi dei campi:</w:t>
      </w:r>
      <w:r>
        <w:rPr>
          <w:rFonts w:ascii="Arial" w:hAnsi="Arial" w:cs="Arial"/>
          <w:i/>
          <w:iCs/>
          <w:sz w:val="24"/>
          <w:szCs w:val="24"/>
        </w:rPr>
        <w:t xml:space="preserve"> </w:t>
      </w:r>
      <w:r w:rsidRPr="003D0237">
        <w:rPr>
          <w:rFonts w:ascii="Arial" w:hAnsi="Arial" w:cs="Arial"/>
          <w:i/>
          <w:iCs/>
          <w:sz w:val="24"/>
          <w:szCs w:val="24"/>
        </w:rPr>
        <w:t xml:space="preserve">durante </w:t>
      </w:r>
      <w:r w:rsidRPr="003D0237">
        <w:rPr>
          <w:rFonts w:ascii="Arial" w:hAnsi="Arial" w:cs="Arial"/>
          <w:i/>
          <w:iCs/>
          <w:sz w:val="24"/>
          <w:szCs w:val="24"/>
        </w:rPr>
        <w:lastRenderedPageBreak/>
        <w:t>la sua crescita</w:t>
      </w:r>
      <w:r>
        <w:rPr>
          <w:rFonts w:ascii="Arial" w:hAnsi="Arial" w:cs="Arial"/>
          <w:i/>
          <w:iCs/>
          <w:sz w:val="24"/>
          <w:szCs w:val="24"/>
        </w:rPr>
        <w:t xml:space="preserve"> </w:t>
      </w:r>
      <w:r w:rsidRPr="003D0237">
        <w:rPr>
          <w:rFonts w:ascii="Arial" w:hAnsi="Arial" w:cs="Arial"/>
          <w:i/>
          <w:iCs/>
          <w:sz w:val="24"/>
          <w:szCs w:val="24"/>
        </w:rPr>
        <w:t>i suoi rami si erano moltiplicati,</w:t>
      </w:r>
      <w:r>
        <w:rPr>
          <w:rFonts w:ascii="Arial" w:hAnsi="Arial" w:cs="Arial"/>
          <w:i/>
          <w:iCs/>
          <w:sz w:val="24"/>
          <w:szCs w:val="24"/>
        </w:rPr>
        <w:t xml:space="preserve"> </w:t>
      </w:r>
      <w:r w:rsidRPr="003D0237">
        <w:rPr>
          <w:rFonts w:ascii="Arial" w:hAnsi="Arial" w:cs="Arial"/>
          <w:i/>
          <w:iCs/>
          <w:sz w:val="24"/>
          <w:szCs w:val="24"/>
        </w:rPr>
        <w:t>le sue fronde si erano distese</w:t>
      </w:r>
      <w:r>
        <w:rPr>
          <w:rFonts w:ascii="Arial" w:hAnsi="Arial" w:cs="Arial"/>
          <w:i/>
          <w:iCs/>
          <w:sz w:val="24"/>
          <w:szCs w:val="24"/>
        </w:rPr>
        <w:t xml:space="preserve"> </w:t>
      </w:r>
      <w:r w:rsidRPr="003D0237">
        <w:rPr>
          <w:rFonts w:ascii="Arial" w:hAnsi="Arial" w:cs="Arial"/>
          <w:i/>
          <w:iCs/>
          <w:sz w:val="24"/>
          <w:szCs w:val="24"/>
        </w:rPr>
        <w:t>per l’abbondanza delle acque.</w:t>
      </w:r>
      <w:r>
        <w:rPr>
          <w:rFonts w:ascii="Arial" w:hAnsi="Arial" w:cs="Arial"/>
          <w:i/>
          <w:iCs/>
          <w:sz w:val="24"/>
          <w:szCs w:val="24"/>
        </w:rPr>
        <w:t xml:space="preserve"> </w:t>
      </w:r>
      <w:r w:rsidRPr="003D0237">
        <w:rPr>
          <w:rFonts w:ascii="Arial" w:hAnsi="Arial" w:cs="Arial"/>
          <w:i/>
          <w:iCs/>
          <w:sz w:val="24"/>
          <w:szCs w:val="24"/>
        </w:rPr>
        <w:t>Fra i suoi rami fecero il nido</w:t>
      </w:r>
      <w:r>
        <w:rPr>
          <w:rFonts w:ascii="Arial" w:hAnsi="Arial" w:cs="Arial"/>
          <w:i/>
          <w:iCs/>
          <w:sz w:val="24"/>
          <w:szCs w:val="24"/>
        </w:rPr>
        <w:t xml:space="preserve"> </w:t>
      </w:r>
      <w:r w:rsidRPr="003D0237">
        <w:rPr>
          <w:rFonts w:ascii="Arial" w:hAnsi="Arial" w:cs="Arial"/>
          <w:i/>
          <w:iCs/>
          <w:sz w:val="24"/>
          <w:szCs w:val="24"/>
        </w:rPr>
        <w:t>tutti gli uccelli del cielo,</w:t>
      </w:r>
      <w:r>
        <w:rPr>
          <w:rFonts w:ascii="Arial" w:hAnsi="Arial" w:cs="Arial"/>
          <w:i/>
          <w:iCs/>
          <w:sz w:val="24"/>
          <w:szCs w:val="24"/>
        </w:rPr>
        <w:t xml:space="preserve"> </w:t>
      </w:r>
      <w:r w:rsidRPr="003D0237">
        <w:rPr>
          <w:rFonts w:ascii="Arial" w:hAnsi="Arial" w:cs="Arial"/>
          <w:i/>
          <w:iCs/>
          <w:sz w:val="24"/>
          <w:szCs w:val="24"/>
        </w:rPr>
        <w:t>sotto le sue fronde partorirono</w:t>
      </w:r>
      <w:r>
        <w:rPr>
          <w:rFonts w:ascii="Arial" w:hAnsi="Arial" w:cs="Arial"/>
          <w:i/>
          <w:iCs/>
          <w:sz w:val="24"/>
          <w:szCs w:val="24"/>
        </w:rPr>
        <w:t xml:space="preserve"> </w:t>
      </w:r>
      <w:r w:rsidRPr="003D0237">
        <w:rPr>
          <w:rFonts w:ascii="Arial" w:hAnsi="Arial" w:cs="Arial"/>
          <w:i/>
          <w:iCs/>
          <w:sz w:val="24"/>
          <w:szCs w:val="24"/>
        </w:rPr>
        <w:t>tutte le bestie selvatiche,</w:t>
      </w:r>
      <w:r>
        <w:rPr>
          <w:rFonts w:ascii="Arial" w:hAnsi="Arial" w:cs="Arial"/>
          <w:i/>
          <w:iCs/>
          <w:sz w:val="24"/>
          <w:szCs w:val="24"/>
        </w:rPr>
        <w:t xml:space="preserve"> </w:t>
      </w:r>
      <w:r w:rsidRPr="003D0237">
        <w:rPr>
          <w:rFonts w:ascii="Arial" w:hAnsi="Arial" w:cs="Arial"/>
          <w:i/>
          <w:iCs/>
          <w:sz w:val="24"/>
          <w:szCs w:val="24"/>
        </w:rPr>
        <w:t>alla sua ombra sedettero</w:t>
      </w:r>
      <w:r>
        <w:rPr>
          <w:rFonts w:ascii="Arial" w:hAnsi="Arial" w:cs="Arial"/>
          <w:i/>
          <w:iCs/>
          <w:sz w:val="24"/>
          <w:szCs w:val="24"/>
        </w:rPr>
        <w:t xml:space="preserve"> </w:t>
      </w:r>
      <w:r w:rsidRPr="003D0237">
        <w:rPr>
          <w:rFonts w:ascii="Arial" w:hAnsi="Arial" w:cs="Arial"/>
          <w:i/>
          <w:iCs/>
          <w:sz w:val="24"/>
          <w:szCs w:val="24"/>
        </w:rPr>
        <w:t>tutte le grandi nazioni.</w:t>
      </w:r>
      <w:r>
        <w:rPr>
          <w:rFonts w:ascii="Arial" w:hAnsi="Arial" w:cs="Arial"/>
          <w:i/>
          <w:iCs/>
          <w:sz w:val="24"/>
          <w:szCs w:val="24"/>
        </w:rPr>
        <w:t xml:space="preserve"> </w:t>
      </w:r>
    </w:p>
    <w:p w14:paraId="670588CA"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Era bello nella sua altezza</w:t>
      </w:r>
      <w:r>
        <w:rPr>
          <w:rFonts w:ascii="Arial" w:hAnsi="Arial" w:cs="Arial"/>
          <w:i/>
          <w:iCs/>
          <w:sz w:val="24"/>
          <w:szCs w:val="24"/>
        </w:rPr>
        <w:t xml:space="preserve"> </w:t>
      </w:r>
      <w:r w:rsidRPr="003D0237">
        <w:rPr>
          <w:rFonts w:ascii="Arial" w:hAnsi="Arial" w:cs="Arial"/>
          <w:i/>
          <w:iCs/>
          <w:sz w:val="24"/>
          <w:szCs w:val="24"/>
        </w:rPr>
        <w:t>e nell’ampiezza dei suoi rami,</w:t>
      </w:r>
      <w:r>
        <w:rPr>
          <w:rFonts w:ascii="Arial" w:hAnsi="Arial" w:cs="Arial"/>
          <w:i/>
          <w:iCs/>
          <w:sz w:val="24"/>
          <w:szCs w:val="24"/>
        </w:rPr>
        <w:t xml:space="preserve"> </w:t>
      </w:r>
      <w:r w:rsidRPr="003D0237">
        <w:rPr>
          <w:rFonts w:ascii="Arial" w:hAnsi="Arial" w:cs="Arial"/>
          <w:i/>
          <w:iCs/>
          <w:sz w:val="24"/>
          <w:szCs w:val="24"/>
        </w:rPr>
        <w:t>poiché la sua radice era presso grandi acque.</w:t>
      </w:r>
      <w:r>
        <w:rPr>
          <w:rFonts w:ascii="Arial" w:hAnsi="Arial" w:cs="Arial"/>
          <w:i/>
          <w:iCs/>
          <w:sz w:val="24"/>
          <w:szCs w:val="24"/>
        </w:rPr>
        <w:t xml:space="preserve"> </w:t>
      </w:r>
      <w:r w:rsidRPr="003D0237">
        <w:rPr>
          <w:rFonts w:ascii="Arial" w:hAnsi="Arial" w:cs="Arial"/>
          <w:i/>
          <w:iCs/>
          <w:sz w:val="24"/>
          <w:szCs w:val="24"/>
        </w:rPr>
        <w:t>I cedri non l’uguagliavano</w:t>
      </w:r>
      <w:r>
        <w:rPr>
          <w:rFonts w:ascii="Arial" w:hAnsi="Arial" w:cs="Arial"/>
          <w:i/>
          <w:iCs/>
          <w:sz w:val="24"/>
          <w:szCs w:val="24"/>
        </w:rPr>
        <w:t xml:space="preserve"> </w:t>
      </w:r>
      <w:r w:rsidRPr="003D0237">
        <w:rPr>
          <w:rFonts w:ascii="Arial" w:hAnsi="Arial" w:cs="Arial"/>
          <w:i/>
          <w:iCs/>
          <w:sz w:val="24"/>
          <w:szCs w:val="24"/>
        </w:rPr>
        <w:t>nel giardino di Dio,</w:t>
      </w:r>
      <w:r>
        <w:rPr>
          <w:rFonts w:ascii="Arial" w:hAnsi="Arial" w:cs="Arial"/>
          <w:i/>
          <w:iCs/>
          <w:sz w:val="24"/>
          <w:szCs w:val="24"/>
        </w:rPr>
        <w:t xml:space="preserve"> </w:t>
      </w:r>
      <w:r w:rsidRPr="003D0237">
        <w:rPr>
          <w:rFonts w:ascii="Arial" w:hAnsi="Arial" w:cs="Arial"/>
          <w:i/>
          <w:iCs/>
          <w:sz w:val="24"/>
          <w:szCs w:val="24"/>
        </w:rPr>
        <w:t>i cipressi non gli assomigliavano</w:t>
      </w:r>
      <w:r>
        <w:rPr>
          <w:rFonts w:ascii="Arial" w:hAnsi="Arial" w:cs="Arial"/>
          <w:i/>
          <w:iCs/>
          <w:sz w:val="24"/>
          <w:szCs w:val="24"/>
        </w:rPr>
        <w:t xml:space="preserve"> </w:t>
      </w:r>
      <w:r w:rsidRPr="003D0237">
        <w:rPr>
          <w:rFonts w:ascii="Arial" w:hAnsi="Arial" w:cs="Arial"/>
          <w:i/>
          <w:iCs/>
          <w:sz w:val="24"/>
          <w:szCs w:val="24"/>
        </w:rPr>
        <w:t>con le loro fronde,</w:t>
      </w:r>
      <w:r>
        <w:rPr>
          <w:rFonts w:ascii="Arial" w:hAnsi="Arial" w:cs="Arial"/>
          <w:i/>
          <w:iCs/>
          <w:sz w:val="24"/>
          <w:szCs w:val="24"/>
        </w:rPr>
        <w:t xml:space="preserve"> </w:t>
      </w:r>
      <w:r w:rsidRPr="003D0237">
        <w:rPr>
          <w:rFonts w:ascii="Arial" w:hAnsi="Arial" w:cs="Arial"/>
          <w:i/>
          <w:iCs/>
          <w:sz w:val="24"/>
          <w:szCs w:val="24"/>
        </w:rPr>
        <w:t>i platani non erano neppure</w:t>
      </w:r>
      <w:r>
        <w:rPr>
          <w:rFonts w:ascii="Arial" w:hAnsi="Arial" w:cs="Arial"/>
          <w:i/>
          <w:iCs/>
          <w:sz w:val="24"/>
          <w:szCs w:val="24"/>
        </w:rPr>
        <w:t xml:space="preserve"> </w:t>
      </w:r>
      <w:r w:rsidRPr="003D0237">
        <w:rPr>
          <w:rFonts w:ascii="Arial" w:hAnsi="Arial" w:cs="Arial"/>
          <w:i/>
          <w:iCs/>
          <w:sz w:val="24"/>
          <w:szCs w:val="24"/>
        </w:rPr>
        <w:t>come uno dei suoi rami:</w:t>
      </w:r>
      <w:r>
        <w:rPr>
          <w:rFonts w:ascii="Arial" w:hAnsi="Arial" w:cs="Arial"/>
          <w:i/>
          <w:iCs/>
          <w:sz w:val="24"/>
          <w:szCs w:val="24"/>
        </w:rPr>
        <w:t xml:space="preserve"> </w:t>
      </w:r>
      <w:r w:rsidRPr="003D0237">
        <w:rPr>
          <w:rFonts w:ascii="Arial" w:hAnsi="Arial" w:cs="Arial"/>
          <w:i/>
          <w:iCs/>
          <w:sz w:val="24"/>
          <w:szCs w:val="24"/>
        </w:rPr>
        <w:t>nessun albero nel giardino di Dio</w:t>
      </w:r>
      <w:r>
        <w:rPr>
          <w:rFonts w:ascii="Arial" w:hAnsi="Arial" w:cs="Arial"/>
          <w:i/>
          <w:iCs/>
          <w:sz w:val="24"/>
          <w:szCs w:val="24"/>
        </w:rPr>
        <w:t xml:space="preserve"> </w:t>
      </w:r>
      <w:r w:rsidRPr="003D0237">
        <w:rPr>
          <w:rFonts w:ascii="Arial" w:hAnsi="Arial" w:cs="Arial"/>
          <w:i/>
          <w:iCs/>
          <w:sz w:val="24"/>
          <w:szCs w:val="24"/>
        </w:rPr>
        <w:t>lo pareggiava in magnificenza.</w:t>
      </w:r>
      <w:r>
        <w:rPr>
          <w:rFonts w:ascii="Arial" w:hAnsi="Arial" w:cs="Arial"/>
          <w:i/>
          <w:iCs/>
          <w:sz w:val="24"/>
          <w:szCs w:val="24"/>
        </w:rPr>
        <w:t xml:space="preserve"> </w:t>
      </w:r>
      <w:r w:rsidRPr="003D0237">
        <w:rPr>
          <w:rFonts w:ascii="Arial" w:hAnsi="Arial" w:cs="Arial"/>
          <w:i/>
          <w:iCs/>
          <w:sz w:val="24"/>
          <w:szCs w:val="24"/>
        </w:rPr>
        <w:t>Bello lo aveva fatto</w:t>
      </w:r>
      <w:r>
        <w:rPr>
          <w:rFonts w:ascii="Arial" w:hAnsi="Arial" w:cs="Arial"/>
          <w:i/>
          <w:iCs/>
          <w:sz w:val="24"/>
          <w:szCs w:val="24"/>
        </w:rPr>
        <w:t xml:space="preserve"> </w:t>
      </w:r>
      <w:r w:rsidRPr="003D0237">
        <w:rPr>
          <w:rFonts w:ascii="Arial" w:hAnsi="Arial" w:cs="Arial"/>
          <w:i/>
          <w:iCs/>
          <w:sz w:val="24"/>
          <w:szCs w:val="24"/>
        </w:rPr>
        <w:t>nella moltitudine dei suoi rami,</w:t>
      </w:r>
      <w:r>
        <w:rPr>
          <w:rFonts w:ascii="Arial" w:hAnsi="Arial" w:cs="Arial"/>
          <w:i/>
          <w:iCs/>
          <w:sz w:val="24"/>
          <w:szCs w:val="24"/>
        </w:rPr>
        <w:t xml:space="preserve"> </w:t>
      </w:r>
      <w:r w:rsidRPr="003D0237">
        <w:rPr>
          <w:rFonts w:ascii="Arial" w:hAnsi="Arial" w:cs="Arial"/>
          <w:i/>
          <w:iCs/>
          <w:sz w:val="24"/>
          <w:szCs w:val="24"/>
        </w:rPr>
        <w:t>perciò lo invidiavano tutti gli alberi dell’Eden</w:t>
      </w:r>
      <w:r>
        <w:rPr>
          <w:rFonts w:ascii="Arial" w:hAnsi="Arial" w:cs="Arial"/>
          <w:i/>
          <w:iCs/>
          <w:sz w:val="24"/>
          <w:szCs w:val="24"/>
        </w:rPr>
        <w:t xml:space="preserve"> </w:t>
      </w:r>
      <w:r w:rsidRPr="003D0237">
        <w:rPr>
          <w:rFonts w:ascii="Arial" w:hAnsi="Arial" w:cs="Arial"/>
          <w:i/>
          <w:iCs/>
          <w:sz w:val="24"/>
          <w:szCs w:val="24"/>
        </w:rPr>
        <w:t>nel giardino di Dio.</w:t>
      </w:r>
    </w:p>
    <w:p w14:paraId="5A5D99F4"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53E8070C"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Sui suoi resti si posano</w:t>
      </w:r>
      <w:r>
        <w:rPr>
          <w:rFonts w:ascii="Arial" w:hAnsi="Arial" w:cs="Arial"/>
          <w:i/>
          <w:iCs/>
          <w:sz w:val="24"/>
          <w:szCs w:val="24"/>
        </w:rPr>
        <w:t xml:space="preserve"> </w:t>
      </w:r>
      <w:r w:rsidRPr="003D0237">
        <w:rPr>
          <w:rFonts w:ascii="Arial" w:hAnsi="Arial" w:cs="Arial"/>
          <w:i/>
          <w:iCs/>
          <w:sz w:val="24"/>
          <w:szCs w:val="24"/>
        </w:rPr>
        <w:t>tutti gli uccelli del cielo</w:t>
      </w:r>
      <w:r>
        <w:rPr>
          <w:rFonts w:ascii="Arial" w:hAnsi="Arial" w:cs="Arial"/>
          <w:i/>
          <w:iCs/>
          <w:sz w:val="24"/>
          <w:szCs w:val="24"/>
        </w:rPr>
        <w:t xml:space="preserve"> </w:t>
      </w:r>
      <w:r w:rsidRPr="003D0237">
        <w:rPr>
          <w:rFonts w:ascii="Arial" w:hAnsi="Arial" w:cs="Arial"/>
          <w:i/>
          <w:iCs/>
          <w:sz w:val="24"/>
          <w:szCs w:val="24"/>
        </w:rPr>
        <w:t>e fra i suoi rami</w:t>
      </w:r>
      <w:r>
        <w:rPr>
          <w:rFonts w:ascii="Arial" w:hAnsi="Arial" w:cs="Arial"/>
          <w:i/>
          <w:iCs/>
          <w:sz w:val="24"/>
          <w:szCs w:val="24"/>
        </w:rPr>
        <w:t xml:space="preserve"> </w:t>
      </w:r>
      <w:r w:rsidRPr="003D0237">
        <w:rPr>
          <w:rFonts w:ascii="Arial" w:hAnsi="Arial" w:cs="Arial"/>
          <w:i/>
          <w:iCs/>
          <w:sz w:val="24"/>
          <w:szCs w:val="24"/>
        </w:rPr>
        <w:t>ogni bestia selvatica,</w:t>
      </w:r>
      <w:r>
        <w:rPr>
          <w:rFonts w:ascii="Arial" w:hAnsi="Arial" w:cs="Arial"/>
          <w:i/>
          <w:iCs/>
          <w:sz w:val="24"/>
          <w:szCs w:val="24"/>
        </w:rPr>
        <w:t xml:space="preserve"> </w:t>
      </w:r>
      <w:r w:rsidRPr="003D0237">
        <w:rPr>
          <w:rFonts w:ascii="Arial" w:hAnsi="Arial" w:cs="Arial"/>
          <w:i/>
          <w:iCs/>
          <w:sz w:val="24"/>
          <w:szCs w:val="24"/>
        </w:rPr>
        <w:t>perché ogni albero irrigato dalle acque non si esalti nella sua altezza fino a elevare la cima fra le nubi; ogni albero che beve le acque non confidi in sé per la propria grandezza,</w:t>
      </w:r>
      <w:r>
        <w:rPr>
          <w:rFonts w:ascii="Arial" w:hAnsi="Arial" w:cs="Arial"/>
          <w:i/>
          <w:iCs/>
          <w:sz w:val="24"/>
          <w:szCs w:val="24"/>
        </w:rPr>
        <w:t xml:space="preserve"> </w:t>
      </w:r>
      <w:r w:rsidRPr="003D0237">
        <w:rPr>
          <w:rFonts w:ascii="Arial" w:hAnsi="Arial" w:cs="Arial"/>
          <w:i/>
          <w:iCs/>
          <w:sz w:val="24"/>
          <w:szCs w:val="24"/>
        </w:rPr>
        <w:t>poiché tutti sono destinati alla morte,</w:t>
      </w:r>
      <w:r>
        <w:rPr>
          <w:rFonts w:ascii="Arial" w:hAnsi="Arial" w:cs="Arial"/>
          <w:i/>
          <w:iCs/>
          <w:sz w:val="24"/>
          <w:szCs w:val="24"/>
        </w:rPr>
        <w:t xml:space="preserve"> </w:t>
      </w:r>
      <w:r w:rsidRPr="003D0237">
        <w:rPr>
          <w:rFonts w:ascii="Arial" w:hAnsi="Arial" w:cs="Arial"/>
          <w:i/>
          <w:iCs/>
          <w:sz w:val="24"/>
          <w:szCs w:val="24"/>
        </w:rPr>
        <w:t>alla regione sotterranea,</w:t>
      </w:r>
      <w:r>
        <w:rPr>
          <w:rFonts w:ascii="Arial" w:hAnsi="Arial" w:cs="Arial"/>
          <w:i/>
          <w:iCs/>
          <w:sz w:val="24"/>
          <w:szCs w:val="24"/>
        </w:rPr>
        <w:t xml:space="preserve"> </w:t>
      </w:r>
      <w:r w:rsidRPr="003D0237">
        <w:rPr>
          <w:rFonts w:ascii="Arial" w:hAnsi="Arial" w:cs="Arial"/>
          <w:i/>
          <w:iCs/>
          <w:sz w:val="24"/>
          <w:szCs w:val="24"/>
        </w:rPr>
        <w:t>in mezzo ai figli dell’uomo,</w:t>
      </w:r>
      <w:r>
        <w:rPr>
          <w:rFonts w:ascii="Arial" w:hAnsi="Arial" w:cs="Arial"/>
          <w:i/>
          <w:iCs/>
          <w:sz w:val="24"/>
          <w:szCs w:val="24"/>
        </w:rPr>
        <w:t xml:space="preserve"> </w:t>
      </w:r>
      <w:r w:rsidRPr="003D0237">
        <w:rPr>
          <w:rFonts w:ascii="Arial" w:hAnsi="Arial" w:cs="Arial"/>
          <w:i/>
          <w:iCs/>
          <w:sz w:val="24"/>
          <w:szCs w:val="24"/>
        </w:rPr>
        <w:t>fra coloro che scendono nella fossa.</w:t>
      </w:r>
    </w:p>
    <w:p w14:paraId="0763364C"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0426BA69"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w:t>
      </w:r>
      <w:r>
        <w:rPr>
          <w:rFonts w:ascii="Arial" w:hAnsi="Arial" w:cs="Arial"/>
          <w:i/>
          <w:iCs/>
          <w:sz w:val="24"/>
          <w:szCs w:val="24"/>
        </w:rPr>
        <w:t xml:space="preserve"> (Ez 31,1-18). </w:t>
      </w:r>
    </w:p>
    <w:p w14:paraId="5CC9F57B"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Nell’anno dodicesimo, nel dodicesimo mese, il primo del mese, mi fu rivolta questa parola del Signore: «Figlio dell’uomo, intona un lamento sul faraone, re d’Egitto, dicendo:</w:t>
      </w:r>
    </w:p>
    <w:p w14:paraId="4ADB5762"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Leone fra le nazioni eri considerato;</w:t>
      </w:r>
      <w:r>
        <w:rPr>
          <w:rFonts w:ascii="Arial" w:hAnsi="Arial" w:cs="Arial"/>
          <w:i/>
          <w:iCs/>
          <w:sz w:val="24"/>
          <w:szCs w:val="24"/>
        </w:rPr>
        <w:t xml:space="preserve"> </w:t>
      </w:r>
      <w:r w:rsidRPr="003D0237">
        <w:rPr>
          <w:rFonts w:ascii="Arial" w:hAnsi="Arial" w:cs="Arial"/>
          <w:i/>
          <w:iCs/>
          <w:sz w:val="24"/>
          <w:szCs w:val="24"/>
        </w:rPr>
        <w:t>ma eri come un coccodrillo nelle acque,</w:t>
      </w:r>
      <w:r>
        <w:rPr>
          <w:rFonts w:ascii="Arial" w:hAnsi="Arial" w:cs="Arial"/>
          <w:i/>
          <w:iCs/>
          <w:sz w:val="24"/>
          <w:szCs w:val="24"/>
        </w:rPr>
        <w:t xml:space="preserve"> </w:t>
      </w:r>
      <w:r w:rsidRPr="003D0237">
        <w:rPr>
          <w:rFonts w:ascii="Arial" w:hAnsi="Arial" w:cs="Arial"/>
          <w:i/>
          <w:iCs/>
          <w:sz w:val="24"/>
          <w:szCs w:val="24"/>
        </w:rPr>
        <w:t>erompevi nei tuoi fiumi</w:t>
      </w:r>
      <w:r>
        <w:rPr>
          <w:rFonts w:ascii="Arial" w:hAnsi="Arial" w:cs="Arial"/>
          <w:i/>
          <w:iCs/>
          <w:sz w:val="24"/>
          <w:szCs w:val="24"/>
        </w:rPr>
        <w:t xml:space="preserve"> </w:t>
      </w:r>
      <w:r w:rsidRPr="003D0237">
        <w:rPr>
          <w:rFonts w:ascii="Arial" w:hAnsi="Arial" w:cs="Arial"/>
          <w:i/>
          <w:iCs/>
          <w:sz w:val="24"/>
          <w:szCs w:val="24"/>
        </w:rPr>
        <w:t>e agitavi le acque con le tue zampe,</w:t>
      </w:r>
      <w:r>
        <w:rPr>
          <w:rFonts w:ascii="Arial" w:hAnsi="Arial" w:cs="Arial"/>
          <w:i/>
          <w:iCs/>
          <w:sz w:val="24"/>
          <w:szCs w:val="24"/>
        </w:rPr>
        <w:t xml:space="preserve"> </w:t>
      </w:r>
      <w:r w:rsidRPr="003D0237">
        <w:rPr>
          <w:rFonts w:ascii="Arial" w:hAnsi="Arial" w:cs="Arial"/>
          <w:i/>
          <w:iCs/>
          <w:sz w:val="24"/>
          <w:szCs w:val="24"/>
        </w:rPr>
        <w:t>intorbidendone i corsi.</w:t>
      </w:r>
      <w:r>
        <w:rPr>
          <w:rFonts w:ascii="Arial" w:hAnsi="Arial" w:cs="Arial"/>
          <w:i/>
          <w:iCs/>
          <w:sz w:val="24"/>
          <w:szCs w:val="24"/>
        </w:rPr>
        <w:t xml:space="preserve"> </w:t>
      </w:r>
      <w:r w:rsidRPr="003D0237">
        <w:rPr>
          <w:rFonts w:ascii="Arial" w:hAnsi="Arial" w:cs="Arial"/>
          <w:i/>
          <w:iCs/>
          <w:sz w:val="24"/>
          <w:szCs w:val="24"/>
        </w:rPr>
        <w:t>Così dice il Signore Dio:</w:t>
      </w:r>
      <w:r>
        <w:rPr>
          <w:rFonts w:ascii="Arial" w:hAnsi="Arial" w:cs="Arial"/>
          <w:i/>
          <w:iCs/>
          <w:sz w:val="24"/>
          <w:szCs w:val="24"/>
        </w:rPr>
        <w:t xml:space="preserve"> </w:t>
      </w:r>
      <w:r w:rsidRPr="003D0237">
        <w:rPr>
          <w:rFonts w:ascii="Arial" w:hAnsi="Arial" w:cs="Arial"/>
          <w:i/>
          <w:iCs/>
          <w:sz w:val="24"/>
          <w:szCs w:val="24"/>
        </w:rPr>
        <w:t>Tenderò contro di te la mia rete</w:t>
      </w:r>
      <w:r>
        <w:rPr>
          <w:rFonts w:ascii="Arial" w:hAnsi="Arial" w:cs="Arial"/>
          <w:i/>
          <w:iCs/>
          <w:sz w:val="24"/>
          <w:szCs w:val="24"/>
        </w:rPr>
        <w:t xml:space="preserve"> </w:t>
      </w:r>
      <w:r w:rsidRPr="003D0237">
        <w:rPr>
          <w:rFonts w:ascii="Arial" w:hAnsi="Arial" w:cs="Arial"/>
          <w:i/>
          <w:iCs/>
          <w:sz w:val="24"/>
          <w:szCs w:val="24"/>
        </w:rPr>
        <w:t>con una grande assemblea di popoli</w:t>
      </w:r>
      <w:r>
        <w:rPr>
          <w:rFonts w:ascii="Arial" w:hAnsi="Arial" w:cs="Arial"/>
          <w:i/>
          <w:iCs/>
          <w:sz w:val="24"/>
          <w:szCs w:val="24"/>
        </w:rPr>
        <w:t xml:space="preserve"> </w:t>
      </w:r>
      <w:r w:rsidRPr="003D0237">
        <w:rPr>
          <w:rFonts w:ascii="Arial" w:hAnsi="Arial" w:cs="Arial"/>
          <w:i/>
          <w:iCs/>
          <w:sz w:val="24"/>
          <w:szCs w:val="24"/>
        </w:rPr>
        <w:t>e ti tireranno su con la mia rete.</w:t>
      </w:r>
      <w:r>
        <w:rPr>
          <w:rFonts w:ascii="Arial" w:hAnsi="Arial" w:cs="Arial"/>
          <w:i/>
          <w:iCs/>
          <w:sz w:val="24"/>
          <w:szCs w:val="24"/>
        </w:rPr>
        <w:t xml:space="preserve"> </w:t>
      </w:r>
      <w:r w:rsidRPr="003D0237">
        <w:rPr>
          <w:rFonts w:ascii="Arial" w:hAnsi="Arial" w:cs="Arial"/>
          <w:i/>
          <w:iCs/>
          <w:sz w:val="24"/>
          <w:szCs w:val="24"/>
        </w:rPr>
        <w:t>Ti getterò sulla terraferma</w:t>
      </w:r>
      <w:r>
        <w:rPr>
          <w:rFonts w:ascii="Arial" w:hAnsi="Arial" w:cs="Arial"/>
          <w:i/>
          <w:iCs/>
          <w:sz w:val="24"/>
          <w:szCs w:val="24"/>
        </w:rPr>
        <w:t xml:space="preserve"> </w:t>
      </w:r>
      <w:r w:rsidRPr="003D0237">
        <w:rPr>
          <w:rFonts w:ascii="Arial" w:hAnsi="Arial" w:cs="Arial"/>
          <w:i/>
          <w:iCs/>
          <w:sz w:val="24"/>
          <w:szCs w:val="24"/>
        </w:rPr>
        <w:t>e ti scaglierò al suolo.</w:t>
      </w:r>
      <w:r>
        <w:rPr>
          <w:rFonts w:ascii="Arial" w:hAnsi="Arial" w:cs="Arial"/>
          <w:i/>
          <w:iCs/>
          <w:sz w:val="24"/>
          <w:szCs w:val="24"/>
        </w:rPr>
        <w:t xml:space="preserve"> </w:t>
      </w:r>
      <w:r w:rsidRPr="003D0237">
        <w:rPr>
          <w:rFonts w:ascii="Arial" w:hAnsi="Arial" w:cs="Arial"/>
          <w:i/>
          <w:iCs/>
          <w:sz w:val="24"/>
          <w:szCs w:val="24"/>
        </w:rPr>
        <w:t>Farò posare su di te tutti gli uccelli del cielo</w:t>
      </w:r>
      <w:r>
        <w:rPr>
          <w:rFonts w:ascii="Arial" w:hAnsi="Arial" w:cs="Arial"/>
          <w:i/>
          <w:iCs/>
          <w:sz w:val="24"/>
          <w:szCs w:val="24"/>
        </w:rPr>
        <w:t xml:space="preserve"> </w:t>
      </w:r>
      <w:r w:rsidRPr="003D0237">
        <w:rPr>
          <w:rFonts w:ascii="Arial" w:hAnsi="Arial" w:cs="Arial"/>
          <w:i/>
          <w:iCs/>
          <w:sz w:val="24"/>
          <w:szCs w:val="24"/>
        </w:rPr>
        <w:t>e sazierò di te tutte le bestie della terra.</w:t>
      </w:r>
      <w:r>
        <w:rPr>
          <w:rFonts w:ascii="Arial" w:hAnsi="Arial" w:cs="Arial"/>
          <w:i/>
          <w:iCs/>
          <w:sz w:val="24"/>
          <w:szCs w:val="24"/>
        </w:rPr>
        <w:t xml:space="preserve"> </w:t>
      </w:r>
      <w:r w:rsidRPr="003D0237">
        <w:rPr>
          <w:rFonts w:ascii="Arial" w:hAnsi="Arial" w:cs="Arial"/>
          <w:i/>
          <w:iCs/>
          <w:sz w:val="24"/>
          <w:szCs w:val="24"/>
        </w:rPr>
        <w:t>Spargerò per i monti la tua carne</w:t>
      </w:r>
      <w:r>
        <w:rPr>
          <w:rFonts w:ascii="Arial" w:hAnsi="Arial" w:cs="Arial"/>
          <w:i/>
          <w:iCs/>
          <w:sz w:val="24"/>
          <w:szCs w:val="24"/>
        </w:rPr>
        <w:t xml:space="preserve"> </w:t>
      </w:r>
      <w:r w:rsidRPr="003D0237">
        <w:rPr>
          <w:rFonts w:ascii="Arial" w:hAnsi="Arial" w:cs="Arial"/>
          <w:i/>
          <w:iCs/>
          <w:sz w:val="24"/>
          <w:szCs w:val="24"/>
        </w:rPr>
        <w:t>e riempirò le valli della tua carogna.</w:t>
      </w:r>
      <w:r>
        <w:rPr>
          <w:rFonts w:ascii="Arial" w:hAnsi="Arial" w:cs="Arial"/>
          <w:i/>
          <w:iCs/>
          <w:sz w:val="24"/>
          <w:szCs w:val="24"/>
        </w:rPr>
        <w:t xml:space="preserve"> </w:t>
      </w:r>
      <w:r w:rsidRPr="003D0237">
        <w:rPr>
          <w:rFonts w:ascii="Arial" w:hAnsi="Arial" w:cs="Arial"/>
          <w:i/>
          <w:iCs/>
          <w:sz w:val="24"/>
          <w:szCs w:val="24"/>
        </w:rPr>
        <w:t>Farò bere alla terra il tuo scolo,</w:t>
      </w:r>
      <w:r>
        <w:rPr>
          <w:rFonts w:ascii="Arial" w:hAnsi="Arial" w:cs="Arial"/>
          <w:i/>
          <w:iCs/>
          <w:sz w:val="24"/>
          <w:szCs w:val="24"/>
        </w:rPr>
        <w:t xml:space="preserve"> </w:t>
      </w:r>
      <w:r w:rsidRPr="003D0237">
        <w:rPr>
          <w:rFonts w:ascii="Arial" w:hAnsi="Arial" w:cs="Arial"/>
          <w:i/>
          <w:iCs/>
          <w:sz w:val="24"/>
          <w:szCs w:val="24"/>
        </w:rPr>
        <w:t>il tuo sangue, fino ai monti,</w:t>
      </w:r>
      <w:r>
        <w:rPr>
          <w:rFonts w:ascii="Arial" w:hAnsi="Arial" w:cs="Arial"/>
          <w:i/>
          <w:iCs/>
          <w:sz w:val="24"/>
          <w:szCs w:val="24"/>
        </w:rPr>
        <w:t xml:space="preserve"> </w:t>
      </w:r>
      <w:r w:rsidRPr="003D0237">
        <w:rPr>
          <w:rFonts w:ascii="Arial" w:hAnsi="Arial" w:cs="Arial"/>
          <w:i/>
          <w:iCs/>
          <w:sz w:val="24"/>
          <w:szCs w:val="24"/>
        </w:rPr>
        <w:t xml:space="preserve">e i burroni </w:t>
      </w:r>
      <w:r w:rsidRPr="003D0237">
        <w:rPr>
          <w:rFonts w:ascii="Arial" w:hAnsi="Arial" w:cs="Arial"/>
          <w:i/>
          <w:iCs/>
          <w:sz w:val="24"/>
          <w:szCs w:val="24"/>
        </w:rPr>
        <w:lastRenderedPageBreak/>
        <w:t>saranno pieni di te.</w:t>
      </w:r>
      <w:r>
        <w:rPr>
          <w:rFonts w:ascii="Arial" w:hAnsi="Arial" w:cs="Arial"/>
          <w:i/>
          <w:iCs/>
          <w:sz w:val="24"/>
          <w:szCs w:val="24"/>
        </w:rPr>
        <w:t xml:space="preserve"> </w:t>
      </w:r>
      <w:r w:rsidRPr="003D0237">
        <w:rPr>
          <w:rFonts w:ascii="Arial" w:hAnsi="Arial" w:cs="Arial"/>
          <w:i/>
          <w:iCs/>
          <w:sz w:val="24"/>
          <w:szCs w:val="24"/>
        </w:rPr>
        <w:t>Quando cadrai estinto,</w:t>
      </w:r>
      <w:r>
        <w:rPr>
          <w:rFonts w:ascii="Arial" w:hAnsi="Arial" w:cs="Arial"/>
          <w:i/>
          <w:iCs/>
          <w:sz w:val="24"/>
          <w:szCs w:val="24"/>
        </w:rPr>
        <w:t xml:space="preserve"> </w:t>
      </w:r>
      <w:r w:rsidRPr="003D0237">
        <w:rPr>
          <w:rFonts w:ascii="Arial" w:hAnsi="Arial" w:cs="Arial"/>
          <w:i/>
          <w:iCs/>
          <w:sz w:val="24"/>
          <w:szCs w:val="24"/>
        </w:rPr>
        <w:t>coprirò il cielo e oscurerò le sue stelle,</w:t>
      </w:r>
      <w:r>
        <w:rPr>
          <w:rFonts w:ascii="Arial" w:hAnsi="Arial" w:cs="Arial"/>
          <w:i/>
          <w:iCs/>
          <w:sz w:val="24"/>
          <w:szCs w:val="24"/>
        </w:rPr>
        <w:t xml:space="preserve"> </w:t>
      </w:r>
      <w:r w:rsidRPr="003D0237">
        <w:rPr>
          <w:rFonts w:ascii="Arial" w:hAnsi="Arial" w:cs="Arial"/>
          <w:i/>
          <w:iCs/>
          <w:sz w:val="24"/>
          <w:szCs w:val="24"/>
        </w:rPr>
        <w:t>velerò il sole di nubi e la luna non brillerà.</w:t>
      </w:r>
      <w:r>
        <w:rPr>
          <w:rFonts w:ascii="Arial" w:hAnsi="Arial" w:cs="Arial"/>
          <w:i/>
          <w:iCs/>
          <w:sz w:val="24"/>
          <w:szCs w:val="24"/>
        </w:rPr>
        <w:t xml:space="preserve"> </w:t>
      </w:r>
      <w:r w:rsidRPr="003D0237">
        <w:rPr>
          <w:rFonts w:ascii="Arial" w:hAnsi="Arial" w:cs="Arial"/>
          <w:i/>
          <w:iCs/>
          <w:sz w:val="24"/>
          <w:szCs w:val="24"/>
        </w:rPr>
        <w:t>Oscurerò tutti gli astri del cielo su di te</w:t>
      </w:r>
      <w:r>
        <w:rPr>
          <w:rFonts w:ascii="Arial" w:hAnsi="Arial" w:cs="Arial"/>
          <w:i/>
          <w:iCs/>
          <w:sz w:val="24"/>
          <w:szCs w:val="24"/>
        </w:rPr>
        <w:t xml:space="preserve"> </w:t>
      </w:r>
      <w:r w:rsidRPr="003D0237">
        <w:rPr>
          <w:rFonts w:ascii="Arial" w:hAnsi="Arial" w:cs="Arial"/>
          <w:i/>
          <w:iCs/>
          <w:sz w:val="24"/>
          <w:szCs w:val="24"/>
        </w:rPr>
        <w:t>e stenderò sulla tua terra le tenebre.</w:t>
      </w:r>
      <w:r>
        <w:rPr>
          <w:rFonts w:ascii="Arial" w:hAnsi="Arial" w:cs="Arial"/>
          <w:i/>
          <w:iCs/>
          <w:sz w:val="24"/>
          <w:szCs w:val="24"/>
        </w:rPr>
        <w:t xml:space="preserve"> </w:t>
      </w:r>
      <w:r w:rsidRPr="003D0237">
        <w:rPr>
          <w:rFonts w:ascii="Arial" w:hAnsi="Arial" w:cs="Arial"/>
          <w:i/>
          <w:iCs/>
          <w:sz w:val="24"/>
          <w:szCs w:val="24"/>
        </w:rPr>
        <w:t>Oracolo del Signore Dio.</w:t>
      </w:r>
    </w:p>
    <w:p w14:paraId="5BB4336D"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2B25BADC"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Abbatterò la tua gente con la spada dei prodi,</w:t>
      </w:r>
      <w:r>
        <w:rPr>
          <w:rFonts w:ascii="Arial" w:hAnsi="Arial" w:cs="Arial"/>
          <w:i/>
          <w:iCs/>
          <w:sz w:val="24"/>
          <w:szCs w:val="24"/>
        </w:rPr>
        <w:t xml:space="preserve"> </w:t>
      </w:r>
      <w:r w:rsidRPr="003D0237">
        <w:rPr>
          <w:rFonts w:ascii="Arial" w:hAnsi="Arial" w:cs="Arial"/>
          <w:i/>
          <w:iCs/>
          <w:sz w:val="24"/>
          <w:szCs w:val="24"/>
        </w:rPr>
        <w:t>i più feroci tra le nazioni;</w:t>
      </w:r>
      <w:r>
        <w:rPr>
          <w:rFonts w:ascii="Arial" w:hAnsi="Arial" w:cs="Arial"/>
          <w:i/>
          <w:iCs/>
          <w:sz w:val="24"/>
          <w:szCs w:val="24"/>
        </w:rPr>
        <w:t xml:space="preserve"> </w:t>
      </w:r>
      <w:r w:rsidRPr="003D0237">
        <w:rPr>
          <w:rFonts w:ascii="Arial" w:hAnsi="Arial" w:cs="Arial"/>
          <w:i/>
          <w:iCs/>
          <w:sz w:val="24"/>
          <w:szCs w:val="24"/>
        </w:rPr>
        <w:t>distruggeranno l’orgoglio dell’Egitto</w:t>
      </w:r>
      <w:r>
        <w:rPr>
          <w:rFonts w:ascii="Arial" w:hAnsi="Arial" w:cs="Arial"/>
          <w:i/>
          <w:iCs/>
          <w:sz w:val="24"/>
          <w:szCs w:val="24"/>
        </w:rPr>
        <w:t xml:space="preserve"> </w:t>
      </w:r>
      <w:r w:rsidRPr="003D0237">
        <w:rPr>
          <w:rFonts w:ascii="Arial" w:hAnsi="Arial" w:cs="Arial"/>
          <w:i/>
          <w:iCs/>
          <w:sz w:val="24"/>
          <w:szCs w:val="24"/>
        </w:rPr>
        <w:t>e tutta la sua gente sarà sterminata.</w:t>
      </w:r>
      <w:r>
        <w:rPr>
          <w:rFonts w:ascii="Arial" w:hAnsi="Arial" w:cs="Arial"/>
          <w:i/>
          <w:iCs/>
          <w:sz w:val="24"/>
          <w:szCs w:val="24"/>
        </w:rPr>
        <w:t xml:space="preserve"> </w:t>
      </w:r>
      <w:r w:rsidRPr="003D0237">
        <w:rPr>
          <w:rFonts w:ascii="Arial" w:hAnsi="Arial" w:cs="Arial"/>
          <w:i/>
          <w:iCs/>
          <w:sz w:val="24"/>
          <w:szCs w:val="24"/>
        </w:rPr>
        <w:t>Farò perire tutto il suo bestiame</w:t>
      </w:r>
      <w:r>
        <w:rPr>
          <w:rFonts w:ascii="Arial" w:hAnsi="Arial" w:cs="Arial"/>
          <w:i/>
          <w:iCs/>
          <w:sz w:val="24"/>
          <w:szCs w:val="24"/>
        </w:rPr>
        <w:t xml:space="preserve"> </w:t>
      </w:r>
      <w:r w:rsidRPr="003D0237">
        <w:rPr>
          <w:rFonts w:ascii="Arial" w:hAnsi="Arial" w:cs="Arial"/>
          <w:i/>
          <w:iCs/>
          <w:sz w:val="24"/>
          <w:szCs w:val="24"/>
        </w:rPr>
        <w:t>sulle rive delle grandi acque,</w:t>
      </w:r>
      <w:r>
        <w:rPr>
          <w:rFonts w:ascii="Arial" w:hAnsi="Arial" w:cs="Arial"/>
          <w:i/>
          <w:iCs/>
          <w:sz w:val="24"/>
          <w:szCs w:val="24"/>
        </w:rPr>
        <w:t xml:space="preserve"> </w:t>
      </w:r>
      <w:r w:rsidRPr="003D0237">
        <w:rPr>
          <w:rFonts w:ascii="Arial" w:hAnsi="Arial" w:cs="Arial"/>
          <w:i/>
          <w:iCs/>
          <w:sz w:val="24"/>
          <w:szCs w:val="24"/>
        </w:rPr>
        <w:t>che non saranno più intorbidite da piede d’uomo,</w:t>
      </w:r>
      <w:r>
        <w:rPr>
          <w:rFonts w:ascii="Arial" w:hAnsi="Arial" w:cs="Arial"/>
          <w:i/>
          <w:iCs/>
          <w:sz w:val="24"/>
          <w:szCs w:val="24"/>
        </w:rPr>
        <w:t xml:space="preserve"> </w:t>
      </w:r>
      <w:r w:rsidRPr="003D0237">
        <w:rPr>
          <w:rFonts w:ascii="Arial" w:hAnsi="Arial" w:cs="Arial"/>
          <w:i/>
          <w:iCs/>
          <w:sz w:val="24"/>
          <w:szCs w:val="24"/>
        </w:rPr>
        <w:t>né unghia d’animale le intorbiderà.</w:t>
      </w:r>
      <w:r>
        <w:rPr>
          <w:rFonts w:ascii="Arial" w:hAnsi="Arial" w:cs="Arial"/>
          <w:i/>
          <w:iCs/>
          <w:sz w:val="24"/>
          <w:szCs w:val="24"/>
        </w:rPr>
        <w:t xml:space="preserve"> </w:t>
      </w:r>
      <w:r w:rsidRPr="003D0237">
        <w:rPr>
          <w:rFonts w:ascii="Arial" w:hAnsi="Arial" w:cs="Arial"/>
          <w:i/>
          <w:iCs/>
          <w:sz w:val="24"/>
          <w:szCs w:val="24"/>
        </w:rPr>
        <w:t>Allora farò ritornare tranquille le loro acque</w:t>
      </w:r>
      <w:r>
        <w:rPr>
          <w:rFonts w:ascii="Arial" w:hAnsi="Arial" w:cs="Arial"/>
          <w:i/>
          <w:iCs/>
          <w:sz w:val="24"/>
          <w:szCs w:val="24"/>
        </w:rPr>
        <w:t xml:space="preserve"> </w:t>
      </w:r>
      <w:r w:rsidRPr="003D0237">
        <w:rPr>
          <w:rFonts w:ascii="Arial" w:hAnsi="Arial" w:cs="Arial"/>
          <w:i/>
          <w:iCs/>
          <w:sz w:val="24"/>
          <w:szCs w:val="24"/>
        </w:rPr>
        <w:t>e farò scorrere i loro fiumi come olio.</w:t>
      </w:r>
      <w:r>
        <w:rPr>
          <w:rFonts w:ascii="Arial" w:hAnsi="Arial" w:cs="Arial"/>
          <w:i/>
          <w:iCs/>
          <w:sz w:val="24"/>
          <w:szCs w:val="24"/>
        </w:rPr>
        <w:t xml:space="preserve"> </w:t>
      </w:r>
      <w:r w:rsidRPr="003D0237">
        <w:rPr>
          <w:rFonts w:ascii="Arial" w:hAnsi="Arial" w:cs="Arial"/>
          <w:i/>
          <w:iCs/>
          <w:sz w:val="24"/>
          <w:szCs w:val="24"/>
        </w:rPr>
        <w:t>Oracolo del Signore.</w:t>
      </w:r>
      <w:r>
        <w:rPr>
          <w:rFonts w:ascii="Arial" w:hAnsi="Arial" w:cs="Arial"/>
          <w:i/>
          <w:iCs/>
          <w:sz w:val="24"/>
          <w:szCs w:val="24"/>
        </w:rPr>
        <w:t xml:space="preserve"> </w:t>
      </w:r>
      <w:r w:rsidRPr="003D0237">
        <w:rPr>
          <w:rFonts w:ascii="Arial" w:hAnsi="Arial" w:cs="Arial"/>
          <w:i/>
          <w:iCs/>
          <w:sz w:val="24"/>
          <w:szCs w:val="24"/>
        </w:rPr>
        <w:t>Quando avrò fatto dell’Egitto una terra desolata,</w:t>
      </w:r>
      <w:r>
        <w:rPr>
          <w:rFonts w:ascii="Arial" w:hAnsi="Arial" w:cs="Arial"/>
          <w:i/>
          <w:iCs/>
          <w:sz w:val="24"/>
          <w:szCs w:val="24"/>
        </w:rPr>
        <w:t xml:space="preserve"> </w:t>
      </w:r>
      <w:r w:rsidRPr="003D0237">
        <w:rPr>
          <w:rFonts w:ascii="Arial" w:hAnsi="Arial" w:cs="Arial"/>
          <w:i/>
          <w:iCs/>
          <w:sz w:val="24"/>
          <w:szCs w:val="24"/>
        </w:rPr>
        <w:t>priva di quanto contiene,</w:t>
      </w:r>
      <w:r>
        <w:rPr>
          <w:rFonts w:ascii="Arial" w:hAnsi="Arial" w:cs="Arial"/>
          <w:i/>
          <w:iCs/>
          <w:sz w:val="24"/>
          <w:szCs w:val="24"/>
        </w:rPr>
        <w:t xml:space="preserve"> </w:t>
      </w:r>
      <w:r w:rsidRPr="003D0237">
        <w:rPr>
          <w:rFonts w:ascii="Arial" w:hAnsi="Arial" w:cs="Arial"/>
          <w:i/>
          <w:iCs/>
          <w:sz w:val="24"/>
          <w:szCs w:val="24"/>
        </w:rPr>
        <w:t>quando avrò percosso tutti i suoi abitanti,</w:t>
      </w:r>
      <w:r>
        <w:rPr>
          <w:rFonts w:ascii="Arial" w:hAnsi="Arial" w:cs="Arial"/>
          <w:i/>
          <w:iCs/>
          <w:sz w:val="24"/>
          <w:szCs w:val="24"/>
        </w:rPr>
        <w:t xml:space="preserve"> </w:t>
      </w:r>
      <w:r w:rsidRPr="003D0237">
        <w:rPr>
          <w:rFonts w:ascii="Arial" w:hAnsi="Arial" w:cs="Arial"/>
          <w:i/>
          <w:iCs/>
          <w:sz w:val="24"/>
          <w:szCs w:val="24"/>
        </w:rPr>
        <w:t>allora sapranno che io sono il Signore.</w:t>
      </w:r>
      <w:r>
        <w:rPr>
          <w:rFonts w:ascii="Arial" w:hAnsi="Arial" w:cs="Arial"/>
          <w:i/>
          <w:iCs/>
          <w:sz w:val="24"/>
          <w:szCs w:val="24"/>
        </w:rPr>
        <w:t xml:space="preserve"> </w:t>
      </w:r>
    </w:p>
    <w:p w14:paraId="617E50BA"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Questo è un lamento e lo si canterà. Lo canteranno le figlie delle nazioni, lo canteranno sull’Egitto e su tutta la sua gente». Oracolo del Signore Dio.</w:t>
      </w:r>
    </w:p>
    <w:p w14:paraId="45EBE25C"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0557C7C1"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Di chi tu saresti più bello?</w:t>
      </w:r>
      <w:r>
        <w:rPr>
          <w:rFonts w:ascii="Arial" w:hAnsi="Arial" w:cs="Arial"/>
          <w:i/>
          <w:iCs/>
          <w:sz w:val="24"/>
          <w:szCs w:val="24"/>
        </w:rPr>
        <w:t xml:space="preserve"> </w:t>
      </w:r>
      <w:r w:rsidRPr="003D0237">
        <w:rPr>
          <w:rFonts w:ascii="Arial" w:hAnsi="Arial" w:cs="Arial"/>
          <w:i/>
          <w:iCs/>
          <w:sz w:val="24"/>
          <w:szCs w:val="24"/>
        </w:rPr>
        <w:t>Scendi e giaci con i non circoncisi.</w:t>
      </w:r>
    </w:p>
    <w:p w14:paraId="1396F2E9"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20F1862D"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Là, intorno al suo sepolcro, è Elam e tutta la sua gente. Tutti uccisi, trafitti di spada, scesi non circoncisi nella regione sotterranea, essi che seminavano il terrore nella terra dei viventi. Ora portano la loro ignominia con quelli che scendono nella fossa. 25In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6CB5224B"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 xml:space="preserve">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w:t>
      </w:r>
      <w:r w:rsidRPr="003D0237">
        <w:rPr>
          <w:rFonts w:ascii="Arial" w:hAnsi="Arial" w:cs="Arial"/>
          <w:i/>
          <w:iCs/>
          <w:sz w:val="24"/>
          <w:szCs w:val="24"/>
        </w:rPr>
        <w:lastRenderedPageBreak/>
        <w:t>sulle loro ossa, perché tali eroi erano un terrore nella terra dei viventi. Così tu giacerai fra i non circoncisi e con i trafitti di spada.</w:t>
      </w:r>
    </w:p>
    <w:p w14:paraId="7BF18F0E"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7D09F701" w14:textId="77777777" w:rsidR="005C08AE" w:rsidRPr="003D0237" w:rsidRDefault="005C08AE" w:rsidP="005C08AE">
      <w:pPr>
        <w:autoSpaceDE w:val="0"/>
        <w:autoSpaceDN w:val="0"/>
        <w:adjustRightInd w:val="0"/>
        <w:spacing w:after="200"/>
        <w:jc w:val="both"/>
        <w:rPr>
          <w:rFonts w:ascii="Arial" w:hAnsi="Arial" w:cs="Arial"/>
          <w:i/>
          <w:iCs/>
          <w:sz w:val="24"/>
          <w:szCs w:val="24"/>
        </w:rPr>
      </w:pPr>
      <w:r w:rsidRPr="003D0237">
        <w:rPr>
          <w:rFonts w:ascii="Arial" w:hAnsi="Arial" w:cs="Arial"/>
          <w:i/>
          <w:iCs/>
          <w:sz w:val="24"/>
          <w:szCs w:val="24"/>
        </w:rPr>
        <w:t>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w:t>
      </w:r>
      <w:r>
        <w:rPr>
          <w:rFonts w:ascii="Arial" w:hAnsi="Arial" w:cs="Arial"/>
          <w:i/>
          <w:iCs/>
          <w:sz w:val="24"/>
          <w:szCs w:val="24"/>
        </w:rPr>
        <w:t xml:space="preserve"> (Ez 32,1-32). </w:t>
      </w:r>
    </w:p>
    <w:p w14:paraId="0255E95D" w14:textId="77777777" w:rsidR="005C08AE" w:rsidRDefault="005C08AE" w:rsidP="005C08AE">
      <w:pPr>
        <w:autoSpaceDE w:val="0"/>
        <w:autoSpaceDN w:val="0"/>
        <w:adjustRightInd w:val="0"/>
        <w:spacing w:after="200"/>
        <w:jc w:val="both"/>
        <w:rPr>
          <w:rFonts w:ascii="Arial" w:hAnsi="Arial" w:cs="Arial"/>
          <w:sz w:val="24"/>
          <w:szCs w:val="24"/>
        </w:rPr>
      </w:pPr>
      <w:r w:rsidRPr="009461CA">
        <w:rPr>
          <w:rFonts w:ascii="Arial" w:hAnsi="Arial" w:cs="Arial"/>
          <w:sz w:val="24"/>
          <w:szCs w:val="24"/>
        </w:rPr>
        <w:t xml:space="preserve">Ecco come </w:t>
      </w:r>
      <w:r>
        <w:rPr>
          <w:rFonts w:ascii="Arial" w:hAnsi="Arial" w:cs="Arial"/>
          <w:sz w:val="24"/>
          <w:szCs w:val="24"/>
        </w:rPr>
        <w:t>dal Libro del Siracide viene manifestata la causa della caduta dei grandi imperi e delle civiltà da essi costruite:</w:t>
      </w:r>
    </w:p>
    <w:p w14:paraId="34E63BF9" w14:textId="77777777" w:rsidR="005C08AE" w:rsidRDefault="005C08AE" w:rsidP="005C08AE">
      <w:pPr>
        <w:spacing w:after="200"/>
        <w:jc w:val="both"/>
        <w:rPr>
          <w:rFonts w:ascii="Arial" w:hAnsi="Arial" w:cs="Arial"/>
          <w:i/>
          <w:iCs/>
          <w:sz w:val="24"/>
          <w:szCs w:val="24"/>
        </w:rPr>
      </w:pPr>
      <w:r w:rsidRPr="009461CA">
        <w:rPr>
          <w:rFonts w:ascii="Arial" w:hAnsi="Arial" w:cs="Arial"/>
          <w:i/>
          <w:iCs/>
          <w:sz w:val="24"/>
          <w:szCs w:val="24"/>
        </w:rPr>
        <w:t>Un governatore saggio educa il suo popolo,</w:t>
      </w:r>
      <w:r>
        <w:rPr>
          <w:rFonts w:ascii="Arial" w:hAnsi="Arial" w:cs="Arial"/>
          <w:i/>
          <w:iCs/>
          <w:sz w:val="24"/>
          <w:szCs w:val="24"/>
        </w:rPr>
        <w:t xml:space="preserve"> </w:t>
      </w:r>
      <w:r w:rsidRPr="009461CA">
        <w:rPr>
          <w:rFonts w:ascii="Arial" w:hAnsi="Arial" w:cs="Arial"/>
          <w:i/>
          <w:iCs/>
          <w:sz w:val="24"/>
          <w:szCs w:val="24"/>
        </w:rPr>
        <w:t>il governo dell’uomo di senno è ordinato.</w:t>
      </w:r>
      <w:r>
        <w:rPr>
          <w:rFonts w:ascii="Arial" w:hAnsi="Arial" w:cs="Arial"/>
          <w:i/>
          <w:iCs/>
          <w:sz w:val="24"/>
          <w:szCs w:val="24"/>
        </w:rPr>
        <w:t xml:space="preserve"> </w:t>
      </w:r>
      <w:r w:rsidRPr="009461CA">
        <w:rPr>
          <w:rFonts w:ascii="Arial" w:hAnsi="Arial" w:cs="Arial"/>
          <w:i/>
          <w:iCs/>
          <w:sz w:val="24"/>
          <w:szCs w:val="24"/>
        </w:rPr>
        <w:t>Quale il governatore del popolo, tali i suoi ministri;</w:t>
      </w:r>
      <w:r>
        <w:rPr>
          <w:rFonts w:ascii="Arial" w:hAnsi="Arial" w:cs="Arial"/>
          <w:i/>
          <w:iCs/>
          <w:sz w:val="24"/>
          <w:szCs w:val="24"/>
        </w:rPr>
        <w:t xml:space="preserve"> </w:t>
      </w:r>
      <w:r w:rsidRPr="009461CA">
        <w:rPr>
          <w:rFonts w:ascii="Arial" w:hAnsi="Arial" w:cs="Arial"/>
          <w:i/>
          <w:iCs/>
          <w:sz w:val="24"/>
          <w:szCs w:val="24"/>
        </w:rPr>
        <w:t>quale il capo di una città, tali tutti i suoi abitanti.</w:t>
      </w:r>
      <w:r>
        <w:rPr>
          <w:rFonts w:ascii="Arial" w:hAnsi="Arial" w:cs="Arial"/>
          <w:i/>
          <w:iCs/>
          <w:sz w:val="24"/>
          <w:szCs w:val="24"/>
        </w:rPr>
        <w:t xml:space="preserve"> </w:t>
      </w:r>
      <w:r w:rsidRPr="009461CA">
        <w:rPr>
          <w:rFonts w:ascii="Arial" w:hAnsi="Arial" w:cs="Arial"/>
          <w:i/>
          <w:iCs/>
          <w:sz w:val="24"/>
          <w:szCs w:val="24"/>
        </w:rPr>
        <w:t>Un re che non ha istruzione rovina il suo popolo,</w:t>
      </w:r>
      <w:r>
        <w:rPr>
          <w:rFonts w:ascii="Arial" w:hAnsi="Arial" w:cs="Arial"/>
          <w:i/>
          <w:iCs/>
          <w:sz w:val="24"/>
          <w:szCs w:val="24"/>
        </w:rPr>
        <w:t xml:space="preserve"> </w:t>
      </w:r>
      <w:r w:rsidRPr="009461CA">
        <w:rPr>
          <w:rFonts w:ascii="Arial" w:hAnsi="Arial" w:cs="Arial"/>
          <w:i/>
          <w:iCs/>
          <w:sz w:val="24"/>
          <w:szCs w:val="24"/>
        </w:rPr>
        <w:t>una città prospera per il senno dei capi.</w:t>
      </w:r>
      <w:r>
        <w:rPr>
          <w:rFonts w:ascii="Arial" w:hAnsi="Arial" w:cs="Arial"/>
          <w:i/>
          <w:iCs/>
          <w:sz w:val="24"/>
          <w:szCs w:val="24"/>
        </w:rPr>
        <w:t xml:space="preserve"> </w:t>
      </w:r>
      <w:r w:rsidRPr="009461CA">
        <w:rPr>
          <w:rFonts w:ascii="Arial" w:hAnsi="Arial" w:cs="Arial"/>
          <w:b/>
          <w:bCs/>
          <w:i/>
          <w:iCs/>
          <w:sz w:val="24"/>
          <w:szCs w:val="24"/>
        </w:rPr>
        <w:t>Il governo del mondo è nelle mani del Signore; egli vi suscita l’uomo adatto al momento giusto. Il successo dell’uomo è nelle mani del Signore, ma sulla persona dello scriba egli pone la sua gloria.</w:t>
      </w:r>
      <w:r>
        <w:rPr>
          <w:rFonts w:ascii="Arial" w:hAnsi="Arial" w:cs="Arial"/>
          <w:b/>
          <w:bCs/>
          <w:i/>
          <w:iCs/>
          <w:sz w:val="24"/>
          <w:szCs w:val="24"/>
        </w:rPr>
        <w:t xml:space="preserve"> </w:t>
      </w:r>
      <w:r w:rsidRPr="009461CA">
        <w:rPr>
          <w:rFonts w:ascii="Arial" w:hAnsi="Arial" w:cs="Arial"/>
          <w:i/>
          <w:iCs/>
          <w:sz w:val="24"/>
          <w:szCs w:val="24"/>
        </w:rPr>
        <w:t>Non irritarti con il tuo prossimo per un torto qualsiasi</w:t>
      </w:r>
      <w:r>
        <w:rPr>
          <w:rFonts w:ascii="Arial" w:hAnsi="Arial" w:cs="Arial"/>
          <w:i/>
          <w:iCs/>
          <w:sz w:val="24"/>
          <w:szCs w:val="24"/>
        </w:rPr>
        <w:t xml:space="preserve"> </w:t>
      </w:r>
      <w:r w:rsidRPr="009461CA">
        <w:rPr>
          <w:rFonts w:ascii="Arial" w:hAnsi="Arial" w:cs="Arial"/>
          <w:i/>
          <w:iCs/>
          <w:sz w:val="24"/>
          <w:szCs w:val="24"/>
        </w:rPr>
        <w:t>e non fare nulla in preda all’ira.</w:t>
      </w:r>
      <w:r>
        <w:rPr>
          <w:rFonts w:ascii="Arial" w:hAnsi="Arial" w:cs="Arial"/>
          <w:i/>
          <w:iCs/>
          <w:sz w:val="24"/>
          <w:szCs w:val="24"/>
        </w:rPr>
        <w:t xml:space="preserve"> </w:t>
      </w:r>
      <w:r w:rsidRPr="009461CA">
        <w:rPr>
          <w:rFonts w:ascii="Arial" w:hAnsi="Arial" w:cs="Arial"/>
          <w:i/>
          <w:iCs/>
          <w:sz w:val="24"/>
          <w:szCs w:val="24"/>
        </w:rPr>
        <w:t>Odiosa al Signore e agli uomini è la superbia,</w:t>
      </w:r>
      <w:r>
        <w:rPr>
          <w:rFonts w:ascii="Arial" w:hAnsi="Arial" w:cs="Arial"/>
          <w:i/>
          <w:iCs/>
          <w:sz w:val="24"/>
          <w:szCs w:val="24"/>
        </w:rPr>
        <w:t xml:space="preserve"> </w:t>
      </w:r>
      <w:r w:rsidRPr="009461CA">
        <w:rPr>
          <w:rFonts w:ascii="Arial" w:hAnsi="Arial" w:cs="Arial"/>
          <w:i/>
          <w:iCs/>
          <w:sz w:val="24"/>
          <w:szCs w:val="24"/>
        </w:rPr>
        <w:t>l’uno e gli altri hanno in odio l’ingiustizia.</w:t>
      </w:r>
      <w:r w:rsidRPr="009461CA">
        <w:rPr>
          <w:rFonts w:ascii="Arial" w:hAnsi="Arial" w:cs="Arial"/>
          <w:b/>
          <w:bCs/>
          <w:i/>
          <w:iCs/>
          <w:sz w:val="24"/>
          <w:szCs w:val="24"/>
        </w:rPr>
        <w:t xml:space="preserve"> Il regno passa da un popolo a un altro a causa delle ingiustizie, delle violenze e delle ricchezze.</w:t>
      </w:r>
      <w:r>
        <w:rPr>
          <w:rFonts w:ascii="Arial" w:hAnsi="Arial" w:cs="Arial"/>
          <w:b/>
          <w:bCs/>
          <w:i/>
          <w:iCs/>
          <w:sz w:val="24"/>
          <w:szCs w:val="24"/>
        </w:rPr>
        <w:t xml:space="preserve"> </w:t>
      </w:r>
      <w:r w:rsidRPr="009461CA">
        <w:rPr>
          <w:rFonts w:ascii="Arial" w:hAnsi="Arial" w:cs="Arial"/>
          <w:i/>
          <w:iCs/>
          <w:sz w:val="24"/>
          <w:szCs w:val="24"/>
        </w:rPr>
        <w:t>Niente è più empio dell’uomo che ama il denaro,</w:t>
      </w:r>
      <w:r>
        <w:rPr>
          <w:rFonts w:ascii="Arial" w:hAnsi="Arial" w:cs="Arial"/>
          <w:i/>
          <w:iCs/>
          <w:sz w:val="24"/>
          <w:szCs w:val="24"/>
        </w:rPr>
        <w:t xml:space="preserve"> </w:t>
      </w:r>
      <w:r w:rsidRPr="009461CA">
        <w:rPr>
          <w:rFonts w:ascii="Arial" w:hAnsi="Arial" w:cs="Arial"/>
          <w:i/>
          <w:iCs/>
          <w:sz w:val="24"/>
          <w:szCs w:val="24"/>
        </w:rPr>
        <w:t>poiché egli si vende anche l’anima.</w:t>
      </w:r>
      <w:r>
        <w:rPr>
          <w:rFonts w:ascii="Arial" w:hAnsi="Arial" w:cs="Arial"/>
          <w:i/>
          <w:iCs/>
          <w:sz w:val="24"/>
          <w:szCs w:val="24"/>
        </w:rPr>
        <w:t xml:space="preserve"> </w:t>
      </w:r>
      <w:r w:rsidRPr="009461CA">
        <w:rPr>
          <w:rFonts w:ascii="Arial" w:hAnsi="Arial" w:cs="Arial"/>
          <w:i/>
          <w:iCs/>
          <w:sz w:val="24"/>
          <w:szCs w:val="24"/>
        </w:rPr>
        <w:t>Perché mai si insuperbisce chi è terra e cenere?</w:t>
      </w:r>
      <w:r>
        <w:rPr>
          <w:rFonts w:ascii="Arial" w:hAnsi="Arial" w:cs="Arial"/>
          <w:i/>
          <w:iCs/>
          <w:sz w:val="24"/>
          <w:szCs w:val="24"/>
        </w:rPr>
        <w:t xml:space="preserve"> </w:t>
      </w:r>
      <w:r w:rsidRPr="009461CA">
        <w:rPr>
          <w:rFonts w:ascii="Arial" w:hAnsi="Arial" w:cs="Arial"/>
          <w:i/>
          <w:iCs/>
          <w:sz w:val="24"/>
          <w:szCs w:val="24"/>
        </w:rPr>
        <w:t>Anche da vivo le sue viscere sono ripugnanti.</w:t>
      </w:r>
      <w:r>
        <w:rPr>
          <w:rFonts w:ascii="Arial" w:hAnsi="Arial" w:cs="Arial"/>
          <w:i/>
          <w:iCs/>
          <w:sz w:val="24"/>
          <w:szCs w:val="24"/>
        </w:rPr>
        <w:t xml:space="preserve"> </w:t>
      </w:r>
      <w:r w:rsidRPr="009461CA">
        <w:rPr>
          <w:rFonts w:ascii="Arial" w:hAnsi="Arial" w:cs="Arial"/>
          <w:i/>
          <w:iCs/>
          <w:sz w:val="24"/>
          <w:szCs w:val="24"/>
        </w:rPr>
        <w:t>Una lunga malattia si prende gioco del medico;</w:t>
      </w:r>
      <w:r>
        <w:rPr>
          <w:rFonts w:ascii="Arial" w:hAnsi="Arial" w:cs="Arial"/>
          <w:i/>
          <w:iCs/>
          <w:sz w:val="24"/>
          <w:szCs w:val="24"/>
        </w:rPr>
        <w:t xml:space="preserve"> </w:t>
      </w:r>
      <w:r w:rsidRPr="009461CA">
        <w:rPr>
          <w:rFonts w:ascii="Arial" w:hAnsi="Arial" w:cs="Arial"/>
          <w:i/>
          <w:iCs/>
          <w:sz w:val="24"/>
          <w:szCs w:val="24"/>
        </w:rPr>
        <w:t>chi oggi è re, domani morirà.</w:t>
      </w:r>
      <w:r>
        <w:rPr>
          <w:rFonts w:ascii="Arial" w:hAnsi="Arial" w:cs="Arial"/>
          <w:i/>
          <w:iCs/>
          <w:sz w:val="24"/>
          <w:szCs w:val="24"/>
        </w:rPr>
        <w:t xml:space="preserve"> </w:t>
      </w:r>
      <w:r w:rsidRPr="009461CA">
        <w:rPr>
          <w:rFonts w:ascii="Arial" w:hAnsi="Arial" w:cs="Arial"/>
          <w:i/>
          <w:iCs/>
          <w:sz w:val="24"/>
          <w:szCs w:val="24"/>
        </w:rPr>
        <w:t>Quando l’uomo muore,</w:t>
      </w:r>
      <w:r>
        <w:rPr>
          <w:rFonts w:ascii="Arial" w:hAnsi="Arial" w:cs="Arial"/>
          <w:i/>
          <w:iCs/>
          <w:sz w:val="24"/>
          <w:szCs w:val="24"/>
        </w:rPr>
        <w:t xml:space="preserve"> </w:t>
      </w:r>
      <w:r w:rsidRPr="009461CA">
        <w:rPr>
          <w:rFonts w:ascii="Arial" w:hAnsi="Arial" w:cs="Arial"/>
          <w:i/>
          <w:iCs/>
          <w:sz w:val="24"/>
          <w:szCs w:val="24"/>
        </w:rPr>
        <w:t>eredita rettili, belve e vermi</w:t>
      </w:r>
      <w:r>
        <w:rPr>
          <w:rFonts w:ascii="Arial" w:hAnsi="Arial" w:cs="Arial"/>
          <w:i/>
          <w:iCs/>
          <w:sz w:val="24"/>
          <w:szCs w:val="24"/>
        </w:rPr>
        <w:t xml:space="preserve"> (Sir 10,1-11). </w:t>
      </w:r>
    </w:p>
    <w:p w14:paraId="7F979938" w14:textId="77777777" w:rsidR="005C08AE" w:rsidRDefault="005C08AE" w:rsidP="005C08AE">
      <w:pPr>
        <w:spacing w:after="200"/>
        <w:jc w:val="both"/>
        <w:rPr>
          <w:rFonts w:ascii="Arial" w:hAnsi="Arial" w:cs="Arial"/>
          <w:sz w:val="24"/>
          <w:szCs w:val="24"/>
        </w:rPr>
      </w:pPr>
      <w:r>
        <w:rPr>
          <w:rFonts w:ascii="Arial" w:hAnsi="Arial" w:cs="Arial"/>
          <w:sz w:val="24"/>
          <w:szCs w:val="24"/>
        </w:rPr>
        <w:t>Se il Signore sta scendendo per giudicare Babilonia la grande, c’è qualche uomo che pensa di potersi sottrarre al giudizio del suo Creatore, Signore, Dio?</w:t>
      </w:r>
    </w:p>
    <w:p w14:paraId="75DE0169" w14:textId="77777777" w:rsidR="005C08AE" w:rsidRPr="00F9640C" w:rsidRDefault="005C08AE" w:rsidP="005C08AE">
      <w:pPr>
        <w:spacing w:after="200"/>
        <w:jc w:val="both"/>
        <w:rPr>
          <w:rFonts w:ascii="Greek" w:hAnsi="Greek" w:cs="Greek"/>
          <w:sz w:val="26"/>
          <w:szCs w:val="26"/>
          <w:lang w:val="la-Latn"/>
        </w:rPr>
      </w:pPr>
      <w:r w:rsidRPr="00BC5351">
        <w:rPr>
          <w:rFonts w:ascii="Arial" w:hAnsi="Arial" w:cs="Arial"/>
          <w:b/>
          <w:bCs/>
          <w:sz w:val="24"/>
          <w:lang w:val="la-Latn"/>
        </w:rPr>
        <w:t>V 14,</w:t>
      </w:r>
      <w:r w:rsidRPr="00BC5351">
        <w:rPr>
          <w:rFonts w:ascii="Arial" w:hAnsi="Arial" w:cs="Arial"/>
          <w:b/>
          <w:bCs/>
          <w:sz w:val="24"/>
          <w:szCs w:val="24"/>
          <w:lang w:val="la-Latn"/>
        </w:rPr>
        <w:t>9</w:t>
      </w:r>
      <w:r w:rsidRPr="00BC5351">
        <w:rPr>
          <w:rFonts w:ascii="Arial" w:hAnsi="Arial" w:cs="Arial"/>
          <w:sz w:val="24"/>
          <w:szCs w:val="24"/>
          <w:lang w:val="la-Latn"/>
        </w:rPr>
        <w:t xml:space="preserve"> E un altro angelo, il terzo, li seguì dicendo a gran voce: «Chiunque adora la bestia e la sua statua, e ne riceve il marchio sulla fronte o sulla mano, </w:t>
      </w:r>
      <w:r w:rsidRPr="00910B5A">
        <w:rPr>
          <w:rFonts w:ascii="Arial" w:hAnsi="Arial" w:cs="Arial"/>
          <w:sz w:val="24"/>
          <w:szCs w:val="24"/>
          <w:lang w:val="la-Latn"/>
        </w:rPr>
        <w:t>Et alius angelus tertius secutus est illos dicens voce magna si quis adoraverit bestiam et imaginem eius et acceperit caracterem in fronte sua aut in manu sua</w:t>
      </w:r>
      <w:r w:rsidRPr="00BC5351">
        <w:rPr>
          <w:rFonts w:ascii="Arial" w:hAnsi="Arial" w:cs="Arial"/>
          <w:sz w:val="24"/>
          <w:szCs w:val="24"/>
          <w:lang w:val="la-Latn"/>
        </w:rPr>
        <w:t xml:space="preserve">, </w:t>
      </w:r>
      <w:r w:rsidRPr="00F9640C">
        <w:rPr>
          <w:rFonts w:ascii="Greek" w:hAnsi="Greek" w:cs="Greek"/>
          <w:sz w:val="26"/>
          <w:szCs w:val="26"/>
          <w:lang w:val="la-Latn"/>
        </w:rPr>
        <w:t>Kaˆ ¥lloj ¥ggeloj tr…toj ºkoloÚqhsen aÙto‹j lšgwn ™n fwnÍ meg£lV, E‡ tij proskune‹ tÕ qhr…on kaˆ t¾n e„kÒna aÙtoà, kaˆ lamb£nei c£ragma ™pˆ toà metèpou aÙtoà À ™pˆ t¾n ce‹ra aÙtoà,</w:t>
      </w:r>
    </w:p>
    <w:p w14:paraId="60E913F3" w14:textId="77777777" w:rsidR="005C08AE" w:rsidRPr="004B5153" w:rsidRDefault="005C08AE" w:rsidP="005C08AE">
      <w:pPr>
        <w:spacing w:after="200"/>
        <w:jc w:val="both"/>
        <w:rPr>
          <w:rFonts w:ascii="Arial" w:hAnsi="Arial" w:cs="Arial"/>
          <w:sz w:val="24"/>
          <w:szCs w:val="24"/>
        </w:rPr>
      </w:pPr>
      <w:r>
        <w:rPr>
          <w:rFonts w:ascii="Arial" w:hAnsi="Arial" w:cs="Arial"/>
          <w:sz w:val="24"/>
          <w:szCs w:val="24"/>
        </w:rPr>
        <w:t xml:space="preserve">Non solo il Signore viene per giudicare Babilonia la grande, anzi l’ha giù giudicata. Lui viene per giudicare ogni uomo, anzi lo ha giudicato. Ecco il giudizio emesso dal Signore. E un altro angelo, il terzo, li seguì dicendo a gran voce: </w:t>
      </w:r>
      <w:r w:rsidRPr="004B5153">
        <w:rPr>
          <w:rFonts w:ascii="Arial" w:hAnsi="Arial" w:cs="Arial"/>
          <w:i/>
          <w:iCs/>
          <w:sz w:val="24"/>
          <w:szCs w:val="24"/>
        </w:rPr>
        <w:t xml:space="preserve">“Chiunque adorala bestia e la sua statua, e ne riceve il marco sulla fronte o sulla mano… </w:t>
      </w:r>
      <w:r>
        <w:rPr>
          <w:rFonts w:ascii="Arial" w:hAnsi="Arial" w:cs="Arial"/>
          <w:i/>
          <w:iCs/>
          <w:sz w:val="24"/>
          <w:szCs w:val="24"/>
        </w:rPr>
        <w:t xml:space="preserve"> </w:t>
      </w:r>
      <w:r>
        <w:rPr>
          <w:rFonts w:ascii="Arial" w:hAnsi="Arial" w:cs="Arial"/>
          <w:sz w:val="24"/>
          <w:szCs w:val="24"/>
        </w:rPr>
        <w:t xml:space="preserve">Nei precedenti versetti abbiamo messo giù in luce qual è la volontà della </w:t>
      </w:r>
      <w:r>
        <w:rPr>
          <w:rFonts w:ascii="Arial" w:hAnsi="Arial" w:cs="Arial"/>
          <w:sz w:val="24"/>
          <w:szCs w:val="24"/>
        </w:rPr>
        <w:lastRenderedPageBreak/>
        <w:t xml:space="preserve">bestia. Nessuna cosa si poteva fare sotto il suo regno senza portare il suo marchio o sulla fronte o sulla mano destra. Ora il Signore viene per giudicare tutti coloro che si sono lasciati schiavizzare dalla bestia, adorandola e prostrandosi dinanzi alla sua statua. Lo ripetiamo: </w:t>
      </w:r>
      <w:r w:rsidRPr="000950F7">
        <w:rPr>
          <w:rFonts w:ascii="Arial" w:hAnsi="Arial" w:cs="Arial"/>
          <w:b/>
          <w:bCs/>
          <w:sz w:val="24"/>
          <w:szCs w:val="24"/>
        </w:rPr>
        <w:t>il giudizio non sarà emesso da Dio. È già stato emesso. Esso è contenuto in ogni sua Parola a noi data e consegnata nelle Divine Scritture</w:t>
      </w:r>
      <w:r>
        <w:rPr>
          <w:rFonts w:ascii="Arial" w:hAnsi="Arial" w:cs="Arial"/>
          <w:sz w:val="24"/>
          <w:szCs w:val="24"/>
        </w:rPr>
        <w:t>. Pertanto ognuno sa giù la sentenza che lo attende.</w:t>
      </w:r>
    </w:p>
    <w:p w14:paraId="68AF4663"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BC5351">
        <w:rPr>
          <w:rFonts w:ascii="Arial" w:hAnsi="Arial" w:cs="Arial"/>
          <w:b/>
          <w:bCs/>
          <w:sz w:val="24"/>
          <w:szCs w:val="24"/>
        </w:rPr>
        <w:t>10</w:t>
      </w:r>
      <w:r>
        <w:rPr>
          <w:rFonts w:ascii="Arial" w:hAnsi="Arial" w:cs="Arial"/>
          <w:sz w:val="24"/>
          <w:szCs w:val="24"/>
        </w:rPr>
        <w:t xml:space="preserve"> </w:t>
      </w:r>
      <w:r w:rsidRPr="00483CE0">
        <w:rPr>
          <w:rFonts w:ascii="Arial" w:hAnsi="Arial" w:cs="Arial"/>
          <w:sz w:val="24"/>
          <w:szCs w:val="24"/>
        </w:rPr>
        <w:t xml:space="preserve">anch’egli berrà il vino dell’ira di Dio, che è versato puro nella coppa della sua ira, e sarà torturato con fuoco e zolfo al cospetto degli angeli santi e dell’Agnello. </w:t>
      </w:r>
      <w:r>
        <w:rPr>
          <w:rFonts w:ascii="Arial" w:hAnsi="Arial" w:cs="Arial"/>
          <w:sz w:val="24"/>
          <w:szCs w:val="24"/>
        </w:rPr>
        <w:t xml:space="preserve"> </w:t>
      </w:r>
      <w:r w:rsidRPr="00910B5A">
        <w:rPr>
          <w:rFonts w:ascii="Arial" w:hAnsi="Arial" w:cs="Arial"/>
          <w:sz w:val="24"/>
          <w:szCs w:val="24"/>
          <w:lang w:val="la-Latn"/>
        </w:rPr>
        <w:t>et hic bibet de vino irae Dei qui mixtus est mero in calice irae ipsius et cruciabitur igne et sulphure in conspectu angelorum sanctorum et ante conspectum agni</w:t>
      </w:r>
      <w:r>
        <w:rPr>
          <w:rFonts w:ascii="Arial" w:hAnsi="Arial" w:cs="Arial"/>
          <w:sz w:val="24"/>
          <w:szCs w:val="24"/>
        </w:rPr>
        <w:t xml:space="preserve">. </w:t>
      </w:r>
      <w:r w:rsidRPr="00F9640C">
        <w:rPr>
          <w:rFonts w:ascii="Greek" w:hAnsi="Greek" w:cs="Greek"/>
          <w:sz w:val="26"/>
          <w:szCs w:val="26"/>
          <w:lang w:val="la-Latn"/>
        </w:rPr>
        <w:t>kaˆ aÙtÕj p…etai ™k toà o‡nou toà qumoà toà qeoà toà kekerasmšnou ¢kr£tou ™n tù pothr…J tÁj ÑrgÁj aÙtoà, kaˆ basanisq»setai ™n purˆ kaˆ qe…J ™nèpion ¢ggšlwn ¡g…wn kaˆ ™nèpion toà ¢rn…ou.</w:t>
      </w:r>
    </w:p>
    <w:p w14:paraId="272C407F" w14:textId="77777777" w:rsidR="005C08AE" w:rsidRPr="0001068E" w:rsidRDefault="005C08AE" w:rsidP="005C08AE">
      <w:pPr>
        <w:autoSpaceDE w:val="0"/>
        <w:autoSpaceDN w:val="0"/>
        <w:adjustRightInd w:val="0"/>
        <w:spacing w:after="200"/>
        <w:jc w:val="both"/>
        <w:rPr>
          <w:rFonts w:ascii="Arial" w:hAnsi="Arial" w:cs="Arial"/>
          <w:sz w:val="24"/>
          <w:szCs w:val="24"/>
        </w:rPr>
      </w:pPr>
      <w:r w:rsidRPr="000950F7">
        <w:rPr>
          <w:rFonts w:ascii="Arial" w:hAnsi="Arial" w:cs="Arial"/>
          <w:b/>
          <w:bCs/>
          <w:sz w:val="24"/>
          <w:szCs w:val="24"/>
        </w:rPr>
        <w:t>Ecco il giudizio del Signore già pronunciato</w:t>
      </w:r>
      <w:r>
        <w:rPr>
          <w:rFonts w:ascii="Arial" w:hAnsi="Arial" w:cs="Arial"/>
          <w:sz w:val="24"/>
          <w:szCs w:val="24"/>
        </w:rPr>
        <w:t xml:space="preserve">: </w:t>
      </w:r>
      <w:r w:rsidRPr="0001068E">
        <w:rPr>
          <w:rFonts w:ascii="Arial" w:hAnsi="Arial" w:cs="Arial"/>
          <w:i/>
          <w:iCs/>
          <w:sz w:val="24"/>
          <w:szCs w:val="24"/>
        </w:rPr>
        <w:t>“Anch’egli berrà il vino dell’ira d Dio, che è versato nella coppa della sua ira, e sarà torturato con fuoco e zolfo al cospetto degli angeli santi e dell’Agnello”</w:t>
      </w:r>
      <w:r>
        <w:rPr>
          <w:rFonts w:ascii="Arial" w:hAnsi="Arial" w:cs="Arial"/>
          <w:sz w:val="24"/>
          <w:szCs w:val="24"/>
        </w:rPr>
        <w:t>. Queste parole sono rivolte in modo del tutto particolare ai discepoli di Gesù</w:t>
      </w:r>
      <w:r w:rsidRPr="000950F7">
        <w:rPr>
          <w:rFonts w:ascii="Arial" w:hAnsi="Arial" w:cs="Arial"/>
          <w:b/>
          <w:bCs/>
          <w:sz w:val="24"/>
          <w:szCs w:val="24"/>
        </w:rPr>
        <w:t xml:space="preserve">. Ecco la verità contenuta in queste Parole: </w:t>
      </w:r>
      <w:r w:rsidRPr="0001068E">
        <w:rPr>
          <w:rFonts w:ascii="Arial" w:hAnsi="Arial" w:cs="Arial"/>
          <w:i/>
          <w:iCs/>
          <w:sz w:val="24"/>
          <w:szCs w:val="24"/>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w:t>
      </w:r>
      <w:r>
        <w:rPr>
          <w:rFonts w:ascii="Arial" w:hAnsi="Arial" w:cs="Arial"/>
          <w:i/>
          <w:iCs/>
          <w:sz w:val="24"/>
          <w:szCs w:val="24"/>
        </w:rPr>
        <w:t xml:space="preserve"> e</w:t>
      </w:r>
      <w:r w:rsidRPr="0001068E">
        <w:rPr>
          <w:rFonts w:ascii="Arial" w:hAnsi="Arial" w:cs="Arial"/>
          <w:i/>
          <w:iCs/>
          <w:sz w:val="24"/>
          <w:szCs w:val="24"/>
        </w:rPr>
        <w:t xml:space="preserve">  all’Agnello. Tutto il cielo saprà che avete tradito il vostro Salvatore per sfuggire ad un tormento effimero, passeggero, di poco tempo. Ora vi attende un tormento eterno e per di più in fuoco e zolfo”</w:t>
      </w:r>
      <w:r>
        <w:rPr>
          <w:rFonts w:ascii="Arial" w:hAnsi="Arial" w:cs="Arial"/>
          <w:sz w:val="24"/>
          <w:szCs w:val="24"/>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67B31DA1"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0B36D2">
        <w:rPr>
          <w:rFonts w:ascii="Arial" w:hAnsi="Arial" w:cs="Arial"/>
          <w:b/>
          <w:bCs/>
          <w:sz w:val="24"/>
          <w:szCs w:val="24"/>
        </w:rPr>
        <w:t>11</w:t>
      </w:r>
      <w:r>
        <w:rPr>
          <w:rFonts w:ascii="Arial" w:hAnsi="Arial" w:cs="Arial"/>
          <w:sz w:val="24"/>
          <w:szCs w:val="24"/>
        </w:rPr>
        <w:t xml:space="preserve"> </w:t>
      </w:r>
      <w:r w:rsidRPr="00483CE0">
        <w:rPr>
          <w:rFonts w:ascii="Arial" w:hAnsi="Arial" w:cs="Arial"/>
          <w:sz w:val="24"/>
          <w:szCs w:val="24"/>
        </w:rPr>
        <w:t>Il fumo del loro tormento salirà per i secoli dei secoli, e non avranno riposo né giorno né notte quanti adorano la bestia e la sua statua e chiunque riceve il marchio del suo nome».</w:t>
      </w:r>
      <w:r>
        <w:rPr>
          <w:rFonts w:ascii="Arial" w:hAnsi="Arial" w:cs="Arial"/>
          <w:sz w:val="24"/>
          <w:szCs w:val="24"/>
        </w:rPr>
        <w:t xml:space="preserve"> </w:t>
      </w:r>
      <w:r w:rsidRPr="00910B5A">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Pr>
          <w:rFonts w:ascii="Arial" w:hAnsi="Arial" w:cs="Arial"/>
          <w:sz w:val="24"/>
          <w:szCs w:val="24"/>
        </w:rPr>
        <w:t xml:space="preserve">. </w:t>
      </w:r>
      <w:r w:rsidRPr="00F9640C">
        <w:rPr>
          <w:rFonts w:ascii="Greek" w:hAnsi="Greek" w:cs="Greek"/>
          <w:sz w:val="26"/>
          <w:szCs w:val="26"/>
          <w:lang w:val="la-Latn"/>
        </w:rPr>
        <w:t>kaˆ Ð kapnÕj toà basanismoà aÙtîn e„j a„înaj a„ènwn ¢naba…nei, kaˆ oÙk œcousin ¢n£pausin ¹mšraj kaˆ nuktÒj, oƒ proskunoàntej tÕ qhr…on kaˆ t¾n e„kÒna aÙtoà, kaˆ e‡ tij lamb£nei tÕ c£ragma toà ÑnÒmatoj aÙtoà.</w:t>
      </w:r>
    </w:p>
    <w:p w14:paraId="5D848CFE"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Ora viene ribadita l’eternità della pena per tutti coloro che hanno rinnegato e rinnegano Cristo Gesù oggi, domani, sempre: </w:t>
      </w:r>
      <w:r w:rsidRPr="0022211A">
        <w:rPr>
          <w:rFonts w:ascii="Arial" w:hAnsi="Arial" w:cs="Arial"/>
          <w:i/>
          <w:iCs/>
          <w:sz w:val="24"/>
          <w:szCs w:val="24"/>
        </w:rPr>
        <w:t xml:space="preserve">“Il fumo del loro tormento salirà per i secoli dei secoli, e non avranno riposo né giorno e né notte quanti adorano la bestia e la sua statua e chiunque riceve il marchio del suo nome”. </w:t>
      </w:r>
      <w:r>
        <w:rPr>
          <w:rFonts w:ascii="Arial" w:hAnsi="Arial" w:cs="Arial"/>
          <w:sz w:val="24"/>
          <w:szCs w:val="24"/>
        </w:rPr>
        <w:t xml:space="preserve">Tutti i discepoli di Gesù che oggi si sono consegnati alla bestia invisibile e per di più sono divenuti collaboratori della bestia e sua voce nella Chiesa e nel mondo, dinanzi a questo </w:t>
      </w:r>
      <w:r>
        <w:rPr>
          <w:rFonts w:ascii="Arial" w:hAnsi="Arial" w:cs="Arial"/>
          <w:sz w:val="24"/>
          <w:szCs w:val="24"/>
        </w:rPr>
        <w:lastRenderedPageBreak/>
        <w:t>grido dell’angelo veramente dovrebbero tremare. Veramente dovremmo credere in quel tremore di cui parla l’Apostolo Paolo nella Lettera ai Filippesi. Invece noi cosa abbiamo fatto? Abbiamo finanche tradotto con altre parole sia il vocabolo latino e sia quello  greco, offendendo così lo Spirito Santo:</w:t>
      </w:r>
    </w:p>
    <w:p w14:paraId="4121CE81" w14:textId="77777777" w:rsidR="005C08AE" w:rsidRDefault="005C08AE" w:rsidP="005C08AE">
      <w:pPr>
        <w:autoSpaceDE w:val="0"/>
        <w:autoSpaceDN w:val="0"/>
        <w:adjustRightInd w:val="0"/>
        <w:spacing w:after="200"/>
        <w:jc w:val="both"/>
        <w:rPr>
          <w:rFonts w:ascii="Arial" w:hAnsi="Arial" w:cs="Arial"/>
          <w:sz w:val="24"/>
          <w:szCs w:val="24"/>
        </w:rPr>
      </w:pPr>
      <w:r w:rsidRPr="0022211A">
        <w:rPr>
          <w:rFonts w:ascii="Arial" w:hAnsi="Arial" w:cs="Arial"/>
          <w:sz w:val="24"/>
          <w:szCs w:val="24"/>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48FC09B9" w14:textId="77777777" w:rsidR="005C08AE" w:rsidRDefault="005C08AE" w:rsidP="005C08AE">
      <w:pPr>
        <w:autoSpaceDE w:val="0"/>
        <w:autoSpaceDN w:val="0"/>
        <w:adjustRightInd w:val="0"/>
        <w:spacing w:after="200"/>
        <w:jc w:val="both"/>
        <w:rPr>
          <w:rFonts w:ascii="Arial" w:hAnsi="Arial" w:cs="Arial"/>
          <w:sz w:val="24"/>
          <w:szCs w:val="24"/>
        </w:rPr>
      </w:pPr>
      <w:r w:rsidRPr="0022211A">
        <w:rPr>
          <w:rFonts w:ascii="Arial" w:hAnsi="Arial" w:cs="Arial"/>
          <w:sz w:val="24"/>
          <w:szCs w:val="24"/>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080DD667" w14:textId="77777777" w:rsidR="005C08AE" w:rsidRPr="0022211A"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L</w:t>
      </w:r>
      <w:r w:rsidRPr="0022211A">
        <w:rPr>
          <w:rFonts w:ascii="Arial" w:hAnsi="Arial" w:cs="Arial"/>
          <w:sz w:val="24"/>
          <w:szCs w:val="24"/>
        </w:rPr>
        <w:t>’Apostolo Paolo ci dice</w:t>
      </w:r>
      <w:r>
        <w:rPr>
          <w:rFonts w:ascii="Arial" w:hAnsi="Arial" w:cs="Arial"/>
          <w:sz w:val="24"/>
          <w:szCs w:val="24"/>
        </w:rPr>
        <w:t xml:space="preserve"> –  secondo la Nuova Traduzione delle Sacre Scritture – </w:t>
      </w:r>
      <w:r w:rsidRPr="0022211A">
        <w:rPr>
          <w:rFonts w:ascii="Arial" w:hAnsi="Arial" w:cs="Arial"/>
          <w:sz w:val="24"/>
          <w:szCs w:val="24"/>
        </w:rPr>
        <w:t xml:space="preserve"> che dobbiamo dedicarci alla nostra salvezza </w:t>
      </w:r>
      <w:r w:rsidRPr="000950F7">
        <w:rPr>
          <w:rFonts w:ascii="Arial" w:hAnsi="Arial" w:cs="Arial"/>
          <w:b/>
          <w:bCs/>
          <w:sz w:val="24"/>
          <w:szCs w:val="24"/>
        </w:rPr>
        <w:t>con rispetto e timore</w:t>
      </w:r>
      <w:r w:rsidRPr="0022211A">
        <w:rPr>
          <w:rFonts w:ascii="Arial" w:hAnsi="Arial" w:cs="Arial"/>
          <w:sz w:val="24"/>
          <w:szCs w:val="24"/>
        </w:rPr>
        <w:t xml:space="preserve">. In verità </w:t>
      </w:r>
      <w:r>
        <w:rPr>
          <w:rFonts w:ascii="Arial" w:hAnsi="Arial" w:cs="Arial"/>
          <w:sz w:val="24"/>
          <w:szCs w:val="24"/>
        </w:rPr>
        <w:t xml:space="preserve">sia </w:t>
      </w:r>
      <w:r w:rsidRPr="0022211A">
        <w:rPr>
          <w:rFonts w:ascii="Arial" w:hAnsi="Arial" w:cs="Arial"/>
          <w:sz w:val="24"/>
          <w:szCs w:val="24"/>
        </w:rPr>
        <w:t xml:space="preserve">il testo greco e </w:t>
      </w:r>
      <w:r>
        <w:rPr>
          <w:rFonts w:ascii="Arial" w:hAnsi="Arial" w:cs="Arial"/>
          <w:sz w:val="24"/>
          <w:szCs w:val="24"/>
        </w:rPr>
        <w:t xml:space="preserve">sia </w:t>
      </w:r>
      <w:r w:rsidRPr="0022211A">
        <w:rPr>
          <w:rFonts w:ascii="Arial" w:hAnsi="Arial" w:cs="Arial"/>
          <w:sz w:val="24"/>
          <w:szCs w:val="24"/>
        </w:rPr>
        <w:t>il testo latino della Vulgata</w:t>
      </w:r>
      <w:r>
        <w:rPr>
          <w:rFonts w:ascii="Arial" w:hAnsi="Arial" w:cs="Arial"/>
          <w:sz w:val="24"/>
          <w:szCs w:val="24"/>
        </w:rPr>
        <w:t>,</w:t>
      </w:r>
      <w:r w:rsidRPr="0022211A">
        <w:rPr>
          <w:rFonts w:ascii="Arial" w:hAnsi="Arial" w:cs="Arial"/>
          <w:sz w:val="24"/>
          <w:szCs w:val="24"/>
        </w:rPr>
        <w:t xml:space="preserve"> al posto del rispetto parlano di tremore: </w:t>
      </w:r>
      <w:r w:rsidRPr="0022211A">
        <w:rPr>
          <w:rFonts w:ascii="Arial" w:hAnsi="Arial" w:cs="Arial"/>
          <w:sz w:val="24"/>
          <w:szCs w:val="24"/>
          <w:lang w:val="la-Latn"/>
        </w:rPr>
        <w:t xml:space="preserve">“Itaque carissimi mei sicut semper oboedistis non ut in praesentia mei tantum sed multo magis nunc in absentia mea, </w:t>
      </w:r>
      <w:r w:rsidRPr="0022211A">
        <w:rPr>
          <w:rFonts w:ascii="Arial" w:hAnsi="Arial" w:cs="Arial"/>
          <w:b/>
          <w:sz w:val="24"/>
          <w:szCs w:val="24"/>
          <w:lang w:val="la-Latn"/>
        </w:rPr>
        <w:t>cum metu et tremore vestram salutem operamini.</w:t>
      </w:r>
      <w:r w:rsidRPr="0022211A">
        <w:rPr>
          <w:b/>
          <w:sz w:val="26"/>
          <w:szCs w:val="26"/>
        </w:rPr>
        <w:t xml:space="preserve"> </w:t>
      </w:r>
      <w:r w:rsidRPr="0022211A">
        <w:rPr>
          <w:rFonts w:ascii="Greek" w:hAnsi="Greek" w:cs="Greek"/>
          <w:sz w:val="26"/>
          <w:szCs w:val="26"/>
        </w:rPr>
        <w:t xml:space="preserve">“Wste, ¢gaphto… mou, kaqëj p£ntote ØphkoÚsate, m¾ æj ™n tÍ parous…v mou mÒnon ¢ll¦ nàn pollù m©llon ™n tÍ ¢pous…v mou, </w:t>
      </w:r>
      <w:r w:rsidRPr="0022211A">
        <w:rPr>
          <w:rFonts w:ascii="Greek" w:hAnsi="Greek" w:cs="Greek"/>
          <w:b/>
          <w:sz w:val="26"/>
          <w:szCs w:val="26"/>
        </w:rPr>
        <w:t>met¦ fÒbou kaˆ trÒmou t¾n ˜autîn swthr…an katerg£zesqe:</w:t>
      </w:r>
      <w:r w:rsidRPr="0022211A">
        <w:rPr>
          <w:rFonts w:ascii="Greek" w:hAnsi="Greek" w:cs="Greek"/>
          <w:sz w:val="24"/>
          <w:szCs w:val="32"/>
        </w:rPr>
        <w:t xml:space="preserve"> </w:t>
      </w:r>
      <w:r w:rsidRPr="0022211A">
        <w:rPr>
          <w:sz w:val="24"/>
          <w:szCs w:val="24"/>
        </w:rPr>
        <w:t>(Fil 212).</w:t>
      </w:r>
      <w:r w:rsidRPr="0022211A">
        <w:rPr>
          <w:rFonts w:ascii="Arial" w:hAnsi="Arial" w:cs="Arial"/>
          <w:sz w:val="24"/>
          <w:szCs w:val="24"/>
        </w:rPr>
        <w:t xml:space="preserve"> Perché l’Apostolo Paolo parla di attendere alla propria salvezza </w:t>
      </w:r>
      <w:r w:rsidRPr="0022211A">
        <w:rPr>
          <w:rFonts w:ascii="Arial" w:hAnsi="Arial" w:cs="Arial"/>
          <w:b/>
          <w:sz w:val="24"/>
          <w:szCs w:val="24"/>
        </w:rPr>
        <w:t xml:space="preserve"> “cum metu et tremore”</w:t>
      </w:r>
      <w:r w:rsidRPr="0022211A">
        <w:rPr>
          <w:rFonts w:ascii="Arial" w:hAnsi="Arial" w:cs="Arial"/>
          <w:sz w:val="24"/>
          <w:szCs w:val="24"/>
        </w:rPr>
        <w:t xml:space="preserve">? Ne parla in questi termini, perché l’Apostolo ha sempre dinanzi ai suoi occhi il giudizio eterno del suo Dio e Signore. </w:t>
      </w:r>
      <w:r w:rsidRPr="000950F7">
        <w:rPr>
          <w:rFonts w:ascii="Arial" w:hAnsi="Arial" w:cs="Arial"/>
          <w:b/>
          <w:bCs/>
          <w:sz w:val="24"/>
          <w:szCs w:val="24"/>
        </w:rPr>
        <w:t>Lui nello Spirito Santo sa che il Giudice divino è sommamente misericordioso, ma anche sommamente giusto. Lui, sempre nello Spirito Santo, sa che le porte del regno eterno del Signore si potrebbero chiudere per l’eternità</w:t>
      </w:r>
      <w:r w:rsidRPr="0022211A">
        <w:rPr>
          <w:rFonts w:ascii="Arial" w:hAnsi="Arial" w:cs="Arial"/>
          <w:sz w:val="24"/>
          <w:szCs w:val="24"/>
        </w:rPr>
        <w:t>. Ed è questo il motivo per cui invita ai cristiani ad operare la propria salvezza, a lavorare per essa</w:t>
      </w:r>
      <w:r w:rsidRPr="0022211A">
        <w:rPr>
          <w:rFonts w:ascii="Arial" w:hAnsi="Arial" w:cs="Arial"/>
          <w:b/>
          <w:sz w:val="24"/>
          <w:szCs w:val="24"/>
        </w:rPr>
        <w:t xml:space="preserve"> “cum metu et tremore”.</w:t>
      </w:r>
      <w:r w:rsidRPr="0022211A">
        <w:rPr>
          <w:rFonts w:ascii="Arial" w:hAnsi="Arial" w:cs="Arial"/>
          <w:sz w:val="24"/>
          <w:szCs w:val="24"/>
        </w:rPr>
        <w:t xml:space="preserve"> Gesù forse non dice la stessa cosa quando insegna ai suoi discepoli che a nulla giova ad un uomo guadagnare il mondo intero se poi perde la sua anima? A che</w:t>
      </w:r>
      <w:r>
        <w:rPr>
          <w:rFonts w:ascii="Arial" w:hAnsi="Arial" w:cs="Arial"/>
          <w:sz w:val="24"/>
          <w:szCs w:val="24"/>
        </w:rPr>
        <w:t xml:space="preserve"> </w:t>
      </w:r>
      <w:r w:rsidRPr="0022211A">
        <w:rPr>
          <w:rFonts w:ascii="Arial" w:hAnsi="Arial" w:cs="Arial"/>
          <w:sz w:val="24"/>
          <w:szCs w:val="24"/>
        </w:rPr>
        <w:t>gio</w:t>
      </w:r>
      <w:r>
        <w:rPr>
          <w:rFonts w:ascii="Arial" w:hAnsi="Arial" w:cs="Arial"/>
          <w:sz w:val="24"/>
          <w:szCs w:val="24"/>
        </w:rPr>
        <w:t>v</w:t>
      </w:r>
      <w:r w:rsidRPr="0022211A">
        <w:rPr>
          <w:rFonts w:ascii="Arial" w:hAnsi="Arial" w:cs="Arial"/>
          <w:sz w:val="24"/>
          <w:szCs w:val="24"/>
        </w:rPr>
        <w:t>a essere apostoli, presbiteri, diaconi, cresimati, battezzati, se poi si finisce nelle tenebre eterne? A che giova conquistare sulla terra il più  grande prestigio e il più grande onore se poi si va nella Geenna del fuoco? Ecco perché l’Apostolo Paoli esorta a lavorare “</w:t>
      </w:r>
      <w:r w:rsidRPr="0022211A">
        <w:rPr>
          <w:rFonts w:ascii="Arial" w:hAnsi="Arial" w:cs="Arial"/>
          <w:b/>
          <w:sz w:val="24"/>
          <w:szCs w:val="24"/>
        </w:rPr>
        <w:t>cum metu et tremore”</w:t>
      </w:r>
      <w:r w:rsidRPr="0022211A">
        <w:rPr>
          <w:rFonts w:ascii="Arial" w:hAnsi="Arial" w:cs="Arial"/>
          <w:sz w:val="24"/>
          <w:szCs w:val="24"/>
        </w:rPr>
        <w:t xml:space="preserve">. </w:t>
      </w:r>
    </w:p>
    <w:p w14:paraId="15E6D8E1" w14:textId="77777777" w:rsidR="005C08AE" w:rsidRDefault="005C08AE" w:rsidP="005C08AE">
      <w:pPr>
        <w:spacing w:after="200"/>
        <w:jc w:val="both"/>
        <w:rPr>
          <w:rFonts w:ascii="Arial" w:hAnsi="Arial" w:cs="Arial"/>
          <w:sz w:val="24"/>
          <w:szCs w:val="24"/>
        </w:rPr>
      </w:pPr>
      <w:r w:rsidRPr="0022211A">
        <w:rPr>
          <w:rFonts w:ascii="Arial" w:hAnsi="Arial" w:cs="Arial"/>
          <w:sz w:val="24"/>
          <w:szCs w:val="24"/>
        </w:rPr>
        <w:t xml:space="preserve">Ma cosa significa in verità operare la nostra salvezza </w:t>
      </w:r>
      <w:r w:rsidRPr="0022211A">
        <w:rPr>
          <w:rFonts w:ascii="Arial" w:hAnsi="Arial" w:cs="Arial"/>
          <w:b/>
          <w:sz w:val="24"/>
          <w:szCs w:val="24"/>
        </w:rPr>
        <w:t>cum metu et tremore</w:t>
      </w:r>
      <w:r w:rsidRPr="0022211A">
        <w:rPr>
          <w:rFonts w:ascii="Arial" w:hAnsi="Arial" w:cs="Arial"/>
          <w:sz w:val="24"/>
          <w:szCs w:val="24"/>
        </w:rPr>
        <w:t xml:space="preserve">? Significa che ogni Parola che è uscita dalla bocca del nostro Dio è eternamente vera. Significa che essa non dipende dalla nostra fede e neanche dalle nostre molteplici interpretazioni o comprensioni. </w:t>
      </w:r>
      <w:r w:rsidRPr="000950F7">
        <w:rPr>
          <w:rFonts w:ascii="Arial" w:hAnsi="Arial" w:cs="Arial"/>
          <w:b/>
          <w:bCs/>
          <w:sz w:val="24"/>
          <w:szCs w:val="24"/>
        </w:rPr>
        <w:t>Unico interprete della Parola del Signore è lo Spirito Santo e il Solo che la comprende e la spiega è sempre Lui, lo Spirito Santo.</w:t>
      </w:r>
      <w:r w:rsidRPr="0022211A">
        <w:rPr>
          <w:rFonts w:ascii="Arial" w:hAnsi="Arial" w:cs="Arial"/>
          <w:sz w:val="24"/>
          <w:szCs w:val="24"/>
        </w:rPr>
        <w:t xml:space="preserve"> Questo ci dice che il cristiano dovrà stare giorno e notte alla scuola dello Spirito del Signore. Poiché oggi la Parola è stata sottratta allo </w:t>
      </w:r>
      <w:r w:rsidRPr="0022211A">
        <w:rPr>
          <w:rFonts w:ascii="Arial" w:hAnsi="Arial" w:cs="Arial"/>
          <w:sz w:val="24"/>
          <w:szCs w:val="24"/>
        </w:rPr>
        <w:lastRenderedPageBreak/>
        <w:t>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22211A">
        <w:rPr>
          <w:rFonts w:ascii="Arial" w:hAnsi="Arial" w:cs="Arial"/>
          <w:i/>
          <w:sz w:val="24"/>
          <w:szCs w:val="24"/>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22211A">
        <w:rPr>
          <w:rFonts w:ascii="Arial" w:hAnsi="Arial" w:cs="Arial"/>
          <w:sz w:val="24"/>
          <w:szCs w:val="24"/>
        </w:rPr>
        <w:t xml:space="preserve">. Cuore puro, oracolo puro. Cuore vero, oracolo vero. Cuore falso, oracolo falso. Sempre il cuore dell’uomo è falso e impuro, quando non ascolta e non obbedisce alla Parola del suo Dio e Signore. </w:t>
      </w:r>
    </w:p>
    <w:p w14:paraId="541AF0B3" w14:textId="77777777" w:rsidR="005C08AE" w:rsidRDefault="005C08AE" w:rsidP="005C08AE">
      <w:pPr>
        <w:spacing w:after="200"/>
        <w:jc w:val="both"/>
        <w:rPr>
          <w:rFonts w:ascii="Arial" w:hAnsi="Arial" w:cs="Arial"/>
          <w:sz w:val="24"/>
          <w:szCs w:val="24"/>
        </w:rPr>
      </w:pPr>
      <w:r w:rsidRPr="0022211A">
        <w:rPr>
          <w:rFonts w:ascii="Arial" w:hAnsi="Arial" w:cs="Arial"/>
          <w:sz w:val="24"/>
          <w:szCs w:val="24"/>
        </w:rPr>
        <w:t xml:space="preserve">Attendere </w:t>
      </w:r>
      <w:r w:rsidRPr="0022211A">
        <w:rPr>
          <w:rFonts w:ascii="Arial" w:hAnsi="Arial" w:cs="Arial"/>
          <w:b/>
          <w:sz w:val="24"/>
          <w:szCs w:val="24"/>
        </w:rPr>
        <w:t xml:space="preserve">cum metu et tremore </w:t>
      </w:r>
      <w:r w:rsidRPr="0022211A">
        <w:rPr>
          <w:rFonts w:ascii="Arial" w:hAnsi="Arial" w:cs="Arial"/>
          <w:sz w:val="24"/>
          <w:szCs w:val="24"/>
        </w:rPr>
        <w:t xml:space="preserve">nell’opera della propria salvezza significa allora trasformare in obbedienza ogni Parola del Signore, ogni suo Comandamento, ogni sua Legge, ogni suo Precetto. Ma noi cosa diciamo oggi? </w:t>
      </w:r>
      <w:r w:rsidRPr="00262ADA">
        <w:rPr>
          <w:rFonts w:ascii="Arial" w:hAnsi="Arial" w:cs="Arial"/>
          <w:b/>
          <w:bCs/>
          <w:sz w:val="24"/>
          <w:szCs w:val="24"/>
        </w:rPr>
        <w:t>Che il peccato  è un diritto per l’uomo. Diciamo che la trasgressione dei Comandamenti è vero progresso e vera civiltà. Diciamo che sono i Comandamenti che privano il cuore della vera gioia</w:t>
      </w:r>
      <w:r w:rsidRPr="0022211A">
        <w:rPr>
          <w:rFonts w:ascii="Arial" w:hAnsi="Arial" w:cs="Arial"/>
          <w:sz w:val="24"/>
          <w:szCs w:val="24"/>
        </w:rPr>
        <w:t xml:space="preserve">. Questo pensiero, che poi diviene regola di obbedienza, attesta che noi non siamo sotto il governo dello Spirito Santo. Siamo invece schiavi e prigionieri dei nostri pensieri. </w:t>
      </w:r>
    </w:p>
    <w:p w14:paraId="2890EF60" w14:textId="77777777" w:rsidR="005C08AE" w:rsidRDefault="005C08AE" w:rsidP="005C08AE">
      <w:pPr>
        <w:spacing w:after="200"/>
        <w:jc w:val="both"/>
        <w:rPr>
          <w:rFonts w:ascii="Arial" w:hAnsi="Arial" w:cs="Arial"/>
          <w:sz w:val="24"/>
          <w:szCs w:val="24"/>
        </w:rPr>
      </w:pPr>
      <w:r w:rsidRPr="0022211A">
        <w:rPr>
          <w:rFonts w:ascii="Arial" w:hAnsi="Arial" w:cs="Arial"/>
          <w:sz w:val="24"/>
          <w:szCs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w:t>
      </w:r>
      <w:r w:rsidRPr="00262ADA">
        <w:rPr>
          <w:rFonts w:ascii="Arial" w:hAnsi="Arial" w:cs="Arial"/>
          <w:b/>
          <w:bCs/>
          <w:sz w:val="24"/>
          <w:szCs w:val="24"/>
        </w:rPr>
        <w:t>Privata la Scrittura della sua verità, è il pensiero dell’uomo che ne prende il posto.</w:t>
      </w:r>
      <w:r w:rsidRPr="0022211A">
        <w:rPr>
          <w:rFonts w:ascii="Arial" w:hAnsi="Arial" w:cs="Arial"/>
          <w:sz w:val="24"/>
          <w:szCs w:val="24"/>
        </w:rPr>
        <w:t xml:space="preserve"> </w:t>
      </w:r>
      <w:r>
        <w:rPr>
          <w:rFonts w:ascii="Arial" w:hAnsi="Arial" w:cs="Arial"/>
          <w:sz w:val="24"/>
          <w:szCs w:val="24"/>
        </w:rPr>
        <w:t>Così altro non si fa che dare licenza ad ogni uomo perché adori la bestia, si prostri dinanzi alla sua statua e in più della bestia si faccia voce a suo servizio perché ogni altro uomo diventi a sua volta adoratore, servo e voce della bestia.</w:t>
      </w:r>
    </w:p>
    <w:p w14:paraId="5B3C0260"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0B36D2">
        <w:rPr>
          <w:rFonts w:ascii="Arial" w:hAnsi="Arial" w:cs="Arial"/>
          <w:b/>
          <w:bCs/>
          <w:sz w:val="24"/>
          <w:szCs w:val="24"/>
        </w:rPr>
        <w:t>12</w:t>
      </w:r>
      <w:r>
        <w:rPr>
          <w:rFonts w:ascii="Arial" w:hAnsi="Arial" w:cs="Arial"/>
          <w:sz w:val="24"/>
          <w:szCs w:val="24"/>
        </w:rPr>
        <w:t xml:space="preserve"> </w:t>
      </w:r>
      <w:r w:rsidRPr="00483CE0">
        <w:rPr>
          <w:rFonts w:ascii="Arial" w:hAnsi="Arial" w:cs="Arial"/>
          <w:sz w:val="24"/>
          <w:szCs w:val="24"/>
        </w:rPr>
        <w:t>Qui sta la perseveranza dei santi, che custodiscono i comandamenti di Dio e la fede in Gesù.</w:t>
      </w:r>
      <w:r>
        <w:rPr>
          <w:rFonts w:ascii="Arial" w:hAnsi="Arial" w:cs="Arial"/>
          <w:sz w:val="24"/>
          <w:szCs w:val="24"/>
        </w:rPr>
        <w:t xml:space="preserve"> </w:t>
      </w:r>
      <w:r w:rsidRPr="00910B5A">
        <w:rPr>
          <w:rFonts w:ascii="Arial" w:hAnsi="Arial" w:cs="Arial"/>
          <w:sz w:val="24"/>
          <w:szCs w:val="24"/>
          <w:lang w:val="la-Latn"/>
        </w:rPr>
        <w:t>Hic patientia sanctorum est qui custodiunt mandata Dei et fidem Iesu</w:t>
      </w:r>
      <w:r>
        <w:rPr>
          <w:rFonts w:ascii="Arial" w:hAnsi="Arial" w:cs="Arial"/>
          <w:sz w:val="24"/>
          <w:szCs w:val="24"/>
        </w:rPr>
        <w:t xml:space="preserve">. </w:t>
      </w:r>
      <w:r w:rsidRPr="00F9640C">
        <w:rPr>
          <w:rFonts w:ascii="Greek" w:hAnsi="Greek" w:cs="Greek"/>
          <w:sz w:val="26"/>
          <w:szCs w:val="26"/>
          <w:lang w:val="la-Latn"/>
        </w:rPr>
        <w:t>‘Wde ¹ Øpomon¾ tîn ¡g…wn ™st…n, oƒ throàntej t¦j ™ntol¦j toà qeoà kaˆ t¾n p…stin 'Ihsoà.</w:t>
      </w:r>
    </w:p>
    <w:p w14:paraId="2834082D" w14:textId="77777777" w:rsidR="005C08AE" w:rsidRDefault="005C08AE" w:rsidP="005C08AE">
      <w:pPr>
        <w:spacing w:after="200"/>
        <w:jc w:val="both"/>
        <w:rPr>
          <w:rFonts w:ascii="Arial" w:hAnsi="Arial" w:cs="Arial"/>
          <w:sz w:val="24"/>
        </w:rPr>
      </w:pPr>
      <w:r w:rsidRPr="0043385E">
        <w:rPr>
          <w:rFonts w:ascii="Arial" w:hAnsi="Arial" w:cs="Arial"/>
          <w:sz w:val="24"/>
        </w:rPr>
        <w:t>Qui sta la perseveranza</w:t>
      </w:r>
      <w:r>
        <w:rPr>
          <w:rFonts w:ascii="Arial" w:hAnsi="Arial" w:cs="Arial"/>
          <w:sz w:val="24"/>
        </w:rPr>
        <w:t xml:space="preserve"> </w:t>
      </w:r>
      <w:r w:rsidRPr="0043385E">
        <w:rPr>
          <w:rFonts w:ascii="Arial" w:hAnsi="Arial" w:cs="Arial"/>
          <w:sz w:val="24"/>
        </w:rPr>
        <w:t xml:space="preserve">dei santi. </w:t>
      </w:r>
      <w:r>
        <w:rPr>
          <w:rFonts w:ascii="Arial" w:hAnsi="Arial" w:cs="Arial"/>
          <w:sz w:val="24"/>
        </w:rPr>
        <w:t xml:space="preserve">In cosa consiste questa perseveranza? </w:t>
      </w:r>
      <w:r w:rsidRPr="00262ADA">
        <w:rPr>
          <w:rFonts w:ascii="Arial" w:hAnsi="Arial" w:cs="Arial"/>
          <w:b/>
          <w:bCs/>
          <w:sz w:val="24"/>
        </w:rPr>
        <w:t>Nel custodire i comandamenti di Dio e la fede in Cristo Gesù.</w:t>
      </w:r>
      <w:r>
        <w:rPr>
          <w:rFonts w:ascii="Arial" w:hAnsi="Arial" w:cs="Arial"/>
          <w:sz w:val="24"/>
        </w:rPr>
        <w:t xml:space="preserve"> Si badi bene. </w:t>
      </w:r>
      <w:r w:rsidRPr="00262ADA">
        <w:rPr>
          <w:rFonts w:ascii="Arial" w:hAnsi="Arial" w:cs="Arial"/>
          <w:b/>
          <w:bCs/>
          <w:sz w:val="24"/>
        </w:rPr>
        <w:t>Non solo si devono custodire i Comandamenti di Dio, ma anche la fede in Cristo Gesù. Anche Cristo Gesù è Comandamento a noi dato dal Padre</w:t>
      </w:r>
      <w:r>
        <w:rPr>
          <w:rFonts w:ascii="Arial" w:hAnsi="Arial" w:cs="Arial"/>
          <w:sz w:val="24"/>
        </w:rPr>
        <w:t xml:space="preserve">. Sia il testo latino e sia il testo greco, in verità non dicono la fede in Gesù, </w:t>
      </w:r>
      <w:r w:rsidRPr="00262ADA">
        <w:rPr>
          <w:rFonts w:ascii="Arial" w:hAnsi="Arial" w:cs="Arial"/>
          <w:b/>
          <w:bCs/>
          <w:sz w:val="24"/>
        </w:rPr>
        <w:t>dicono invece la fede di Gesù. In cosa consiste per noi la fede di Gesù? In una obbedienza alla Parola del Padre in tutto simile alla sua obbedienza.</w:t>
      </w:r>
      <w:r>
        <w:rPr>
          <w:rFonts w:ascii="Arial" w:hAnsi="Arial" w:cs="Arial"/>
          <w:sz w:val="24"/>
        </w:rPr>
        <w:t xml:space="preserve"> Naturalmente alla fede di Gesù sempre si deve aggiungere la fede in Gesù ed è fede in Gesù quando noi crediamo che Gesù è il solo nome dato a noi dal Padre nel quale è stabilito che possiamo essere salvati. </w:t>
      </w:r>
      <w:r w:rsidRPr="00262ADA">
        <w:rPr>
          <w:rFonts w:ascii="Arial" w:hAnsi="Arial" w:cs="Arial"/>
          <w:b/>
          <w:bCs/>
          <w:sz w:val="24"/>
        </w:rPr>
        <w:t xml:space="preserve">Se non crediamo che Cristo è il solo nome a noi dato, non avremo salvezza. Oggi non solo non si crede più in Cristo, si insegna che credere in Cristo a nulla serve. Non serve al cristiano </w:t>
      </w:r>
      <w:r w:rsidRPr="00262ADA">
        <w:rPr>
          <w:rFonts w:ascii="Arial" w:hAnsi="Arial" w:cs="Arial"/>
          <w:b/>
          <w:bCs/>
          <w:sz w:val="24"/>
        </w:rPr>
        <w:lastRenderedPageBreak/>
        <w:t>e non serve a chi cristiano non è. Non serve al cristiano perché vi è solo la misericordia di Dio che tutti accoglie nel suo regno e non serve ai non cristiani perché ogni loro religione è via di salvezza.</w:t>
      </w:r>
      <w:r>
        <w:rPr>
          <w:rFonts w:ascii="Arial" w:hAnsi="Arial" w:cs="Arial"/>
          <w:sz w:val="24"/>
        </w:rPr>
        <w:t xml:space="preserve"> </w:t>
      </w:r>
    </w:p>
    <w:p w14:paraId="6F2A5E04" w14:textId="77777777" w:rsidR="005C08AE" w:rsidRDefault="005C08AE" w:rsidP="005C08AE">
      <w:pPr>
        <w:spacing w:after="200"/>
        <w:jc w:val="both"/>
        <w:rPr>
          <w:rFonts w:ascii="Arial" w:hAnsi="Arial" w:cs="Arial"/>
          <w:sz w:val="24"/>
        </w:rPr>
      </w:pPr>
      <w:r>
        <w:rPr>
          <w:rFonts w:ascii="Arial" w:hAnsi="Arial" w:cs="Arial"/>
          <w:sz w:val="24"/>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4765BE15"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0B36D2">
        <w:rPr>
          <w:rFonts w:ascii="Arial" w:hAnsi="Arial" w:cs="Arial"/>
          <w:b/>
          <w:bCs/>
          <w:sz w:val="24"/>
          <w:szCs w:val="24"/>
        </w:rPr>
        <w:t>13</w:t>
      </w:r>
      <w:r>
        <w:rPr>
          <w:rFonts w:ascii="Arial" w:hAnsi="Arial" w:cs="Arial"/>
          <w:sz w:val="24"/>
          <w:szCs w:val="24"/>
        </w:rPr>
        <w:t xml:space="preserve"> </w:t>
      </w:r>
      <w:r w:rsidRPr="00483CE0">
        <w:rPr>
          <w:rFonts w:ascii="Arial" w:hAnsi="Arial" w:cs="Arial"/>
          <w:sz w:val="24"/>
          <w:szCs w:val="24"/>
        </w:rPr>
        <w:t xml:space="preserve">E udii una voce dal cielo che diceva: </w:t>
      </w:r>
      <w:bookmarkStart w:id="54" w:name="_Hlk137566380"/>
      <w:r w:rsidRPr="00483CE0">
        <w:rPr>
          <w:rFonts w:ascii="Arial" w:hAnsi="Arial" w:cs="Arial"/>
          <w:sz w:val="24"/>
          <w:szCs w:val="24"/>
        </w:rPr>
        <w:t>«Scrivi: d’ora in poi, beati i morti che muoiono nel Signore. Sì – dice lo Spirito –, essi riposeranno dalle loro fatiche, perché le loro opere li seguono».</w:t>
      </w:r>
      <w:r>
        <w:rPr>
          <w:rFonts w:ascii="Arial" w:hAnsi="Arial" w:cs="Arial"/>
          <w:sz w:val="24"/>
          <w:szCs w:val="24"/>
        </w:rPr>
        <w:t xml:space="preserve"> </w:t>
      </w:r>
      <w:bookmarkEnd w:id="54"/>
      <w:r w:rsidRPr="00910B5A">
        <w:rPr>
          <w:rFonts w:ascii="Arial" w:hAnsi="Arial" w:cs="Arial"/>
          <w:sz w:val="24"/>
          <w:szCs w:val="24"/>
          <w:lang w:val="la-Latn"/>
        </w:rPr>
        <w:t>Et audivi vocem de caelo dicentem scribe beati mortui qui in Domino moriuntur amodo iam dicit Spiritus ut requiescant a laboribus suis opera enim illorum sequuntur illos</w:t>
      </w:r>
      <w:r>
        <w:rPr>
          <w:rFonts w:ascii="Arial" w:hAnsi="Arial" w:cs="Arial"/>
          <w:sz w:val="24"/>
          <w:szCs w:val="24"/>
        </w:rPr>
        <w:t xml:space="preserve">. </w:t>
      </w:r>
      <w:r w:rsidRPr="00F9640C">
        <w:rPr>
          <w:rFonts w:ascii="Greek" w:hAnsi="Greek" w:cs="Greek"/>
          <w:sz w:val="26"/>
          <w:szCs w:val="26"/>
          <w:lang w:val="la-Latn"/>
        </w:rPr>
        <w:t>Kaˆ ½kousa fwnÁj ™k toà oÙranoà legoÚshj, Gr£yon: Mak£rioi oƒ nekroˆ oƒ ™n kur…J ¢poqnÇskontej ¢p' ¥rti. na…, lšgei tÕ pneàma, †na ¢napa»sontai ™k tîn kÒpwn aÙtîn, t¦ g¦r œrga aÙtîn ¢kolouqe‹ met' aÙtîn.</w:t>
      </w:r>
    </w:p>
    <w:p w14:paraId="253A0492" w14:textId="77777777" w:rsidR="005C08AE" w:rsidRPr="00262ADA" w:rsidRDefault="005C08AE" w:rsidP="005C08A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Ora l’Apostolo Giovanni ode una voce dal cielo. Si noti bene: tutto ciò che l’Apostolo ode, viene sempre dal cielo. </w:t>
      </w:r>
      <w:r w:rsidRPr="00262ADA">
        <w:rPr>
          <w:rFonts w:ascii="Arial" w:hAnsi="Arial" w:cs="Arial"/>
          <w:b/>
          <w:bCs/>
          <w:sz w:val="24"/>
          <w:szCs w:val="24"/>
        </w:rPr>
        <w:t>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w:t>
      </w:r>
      <w:r>
        <w:rPr>
          <w:rFonts w:ascii="Arial" w:hAnsi="Arial" w:cs="Arial"/>
          <w:sz w:val="24"/>
          <w:szCs w:val="24"/>
        </w:rPr>
        <w:t xml:space="preserve"> Se invece ascolta una voce dalla terra e la trasforma in voce del cielo, lui commette un peccato gravissimo di idolatria: </w:t>
      </w:r>
      <w:r w:rsidRPr="00262ADA">
        <w:rPr>
          <w:rFonts w:ascii="Arial" w:hAnsi="Arial" w:cs="Arial"/>
          <w:b/>
          <w:bCs/>
          <w:sz w:val="24"/>
          <w:szCs w:val="24"/>
        </w:rPr>
        <w:t>ha dato natura divina ad una voce di Satana, ad una voce della bestia, ad una voce che veniva dal cuore dell’uomo, nel quale regna il cuore del drago e della bestia.</w:t>
      </w:r>
      <w:r>
        <w:rPr>
          <w:rFonts w:ascii="Arial" w:hAnsi="Arial" w:cs="Arial"/>
          <w:sz w:val="24"/>
          <w:szCs w:val="24"/>
        </w:rPr>
        <w:t xml:space="preserve"> Oggi dalla terra sale una sola voce:</w:t>
      </w:r>
      <w:r w:rsidRPr="00262ADA">
        <w:rPr>
          <w:rFonts w:ascii="Arial" w:hAnsi="Arial" w:cs="Arial"/>
          <w:b/>
          <w:bCs/>
          <w:sz w:val="24"/>
          <w:szCs w:val="24"/>
        </w:rPr>
        <w:t xml:space="preserve"> cancellare e gettare nella pattumiera dei rifiuti che la storia non è riuscita a smaltire tutta la Divina Rivelazione. Oggi non si vuole più camminare con la Parola del Signore, bensì con la parola del drago e della bestia che ogni giorno sorge sempre nuova con nuove parole sulla faccia della terra.</w:t>
      </w:r>
    </w:p>
    <w:p w14:paraId="3DCE1FD1"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cosa dice la voce che viene dal cielo: </w:t>
      </w:r>
      <w:r w:rsidRPr="00262ADA">
        <w:rPr>
          <w:rFonts w:ascii="Arial" w:hAnsi="Arial" w:cs="Arial"/>
          <w:i/>
          <w:iCs/>
          <w:sz w:val="24"/>
          <w:szCs w:val="24"/>
        </w:rPr>
        <w:t>«Scrivi: d’ora in poi, beati i morti che muoiono nel Signore. Sì – dice lo Spirito –, essi riposeranno dalle loro fatiche, perché le loro opere li seguono».</w:t>
      </w:r>
      <w:r>
        <w:rPr>
          <w:rFonts w:ascii="Arial" w:hAnsi="Arial" w:cs="Arial"/>
          <w:sz w:val="24"/>
          <w:szCs w:val="24"/>
        </w:rPr>
        <w:t xml:space="preserve"> Chi sono dichiarati beati? I morti che muoiono nel Signore. Chi muore nel Signore? </w:t>
      </w:r>
      <w:r w:rsidRPr="00262ADA">
        <w:rPr>
          <w:rFonts w:ascii="Arial" w:hAnsi="Arial" w:cs="Arial"/>
          <w:b/>
          <w:bCs/>
          <w:sz w:val="24"/>
          <w:szCs w:val="24"/>
        </w:rPr>
        <w:t>Chi muore nei Comandamenti di Dio e nella fede di Gesù.</w:t>
      </w:r>
      <w:r>
        <w:rPr>
          <w:rFonts w:ascii="Arial" w:hAnsi="Arial" w:cs="Arial"/>
          <w:sz w:val="24"/>
          <w:szCs w:val="24"/>
        </w:rPr>
        <w:t xml:space="preserve"> Cosa dice lo Spirito riguardo a quanti muoiono nel Signore? Dice che essi riposeranno dalle loro fatiche, perché le loro opere li seguono. Di quali fatiche si tratta? </w:t>
      </w:r>
      <w:r w:rsidRPr="0018295E">
        <w:rPr>
          <w:rFonts w:ascii="Arial" w:hAnsi="Arial" w:cs="Arial"/>
          <w:b/>
          <w:bCs/>
          <w:sz w:val="24"/>
          <w:szCs w:val="24"/>
        </w:rPr>
        <w:t>Delle fatiche spirituali e sono le grandi fatiche per rimanere nei Comandamenti di Dio e nella fede di Gesù. Il martirio è una fatica ed è la fatica più sofferta e più pesante.</w:t>
      </w:r>
      <w:r>
        <w:rPr>
          <w:rFonts w:ascii="Arial" w:hAnsi="Arial" w:cs="Arial"/>
          <w:sz w:val="24"/>
          <w:szCs w:val="24"/>
        </w:rPr>
        <w:t xml:space="preserve"> </w:t>
      </w:r>
    </w:p>
    <w:p w14:paraId="27A77968"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Quali sono le opere? Sono i frutti di carità che la loro obbedienza ai Comandamenti di Dio e la fede di Gesù hanno operato sulla terra. </w:t>
      </w:r>
      <w:r w:rsidRPr="0018295E">
        <w:rPr>
          <w:rFonts w:ascii="Arial" w:hAnsi="Arial" w:cs="Arial"/>
          <w:b/>
          <w:bCs/>
          <w:sz w:val="24"/>
          <w:szCs w:val="24"/>
        </w:rPr>
        <w:t>Per ogni discepolo di Gesù valgono dinanzi al Signore solo i frutti prodotti dalla sua purissima obbedienza ad ogni Parola di Dio e di Cristo Gesù, obbedienza che è chiamata a raggiungere la perfezione dell’obbedienza di Gesù.</w:t>
      </w:r>
      <w:r>
        <w:rPr>
          <w:rFonts w:ascii="Arial" w:hAnsi="Arial" w:cs="Arial"/>
          <w:sz w:val="24"/>
          <w:szCs w:val="24"/>
        </w:rPr>
        <w:t xml:space="preserve"> Poiché il Signore giudicherà ognuno secondo le sue opere, se le nostre opere sono in </w:t>
      </w:r>
      <w:r>
        <w:rPr>
          <w:rFonts w:ascii="Arial" w:hAnsi="Arial" w:cs="Arial"/>
          <w:sz w:val="24"/>
          <w:szCs w:val="24"/>
        </w:rPr>
        <w:lastRenderedPageBreak/>
        <w:t>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5EE95482" w14:textId="77777777" w:rsidR="005C08AE" w:rsidRPr="00F9640C"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0B36D2">
        <w:rPr>
          <w:rFonts w:ascii="Arial" w:hAnsi="Arial" w:cs="Arial"/>
          <w:b/>
          <w:bCs/>
          <w:sz w:val="24"/>
          <w:szCs w:val="24"/>
        </w:rPr>
        <w:t>14</w:t>
      </w:r>
      <w:r>
        <w:rPr>
          <w:rFonts w:ascii="Arial" w:hAnsi="Arial" w:cs="Arial"/>
          <w:sz w:val="24"/>
          <w:szCs w:val="24"/>
        </w:rPr>
        <w:t xml:space="preserve"> </w:t>
      </w:r>
      <w:r w:rsidRPr="00483CE0">
        <w:rPr>
          <w:rFonts w:ascii="Arial" w:hAnsi="Arial" w:cs="Arial"/>
          <w:sz w:val="24"/>
          <w:szCs w:val="24"/>
        </w:rPr>
        <w:t xml:space="preserve">E vidi: ecco una nube bianca, e sulla nube stava seduto uno simile a un Figlio d’uomo: aveva sul capo una corona d’oro e in mano una falce affilata. </w:t>
      </w:r>
      <w:r w:rsidRPr="00910B5A">
        <w:rPr>
          <w:rFonts w:ascii="Arial" w:hAnsi="Arial" w:cs="Arial"/>
          <w:sz w:val="24"/>
          <w:szCs w:val="24"/>
          <w:lang w:val="la-Latn"/>
        </w:rPr>
        <w:t>Et vidi et ecce nubem candidam et supra nubem sedentem similem Filio hominis habentem in capite suo coronam auream et in manu sua falcem acutam</w:t>
      </w:r>
      <w:r>
        <w:rPr>
          <w:rFonts w:ascii="Arial" w:hAnsi="Arial" w:cs="Arial"/>
          <w:sz w:val="24"/>
          <w:szCs w:val="24"/>
        </w:rPr>
        <w:t xml:space="preserve">- </w:t>
      </w:r>
      <w:r w:rsidRPr="00F9640C">
        <w:rPr>
          <w:rFonts w:ascii="Greek" w:hAnsi="Greek" w:cs="Greek"/>
          <w:sz w:val="26"/>
          <w:szCs w:val="26"/>
          <w:lang w:val="la-Latn"/>
        </w:rPr>
        <w:t>Kaˆ edon, kaˆ „doÝ nefšlh leuk», kaˆ ™pˆ t¾n nefšlhn kaq»menon Ómoion uƒÕn ¢nqrèpou, œcwn ™pˆ tÁj kefalÁj aÙtoà stšfanon crusoàn kaˆ ™n tÍ ceirˆ aÙtoà dršpanon ÑxÚ.</w:t>
      </w:r>
    </w:p>
    <w:p w14:paraId="385BF53D"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ora cosa vede l’Apostolo Giovanni: </w:t>
      </w:r>
      <w:r w:rsidRPr="0018295E">
        <w:rPr>
          <w:rFonts w:ascii="Arial" w:hAnsi="Arial" w:cs="Arial"/>
          <w:b/>
          <w:bCs/>
          <w:sz w:val="24"/>
          <w:szCs w:val="24"/>
        </w:rPr>
        <w:t>ecco una nube bianca, e sulla nube stava seduto uno simile a un Figlio d’uomo: aveva sul capo una corona d’oro e in mano una falce affilata.</w:t>
      </w:r>
      <w:r>
        <w:rPr>
          <w:rFonts w:ascii="Arial" w:hAnsi="Arial" w:cs="Arial"/>
          <w:sz w:val="24"/>
          <w:szCs w:val="24"/>
        </w:rPr>
        <w:t xml:space="preserve">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w:t>
      </w:r>
      <w:r w:rsidRPr="0018295E">
        <w:rPr>
          <w:rFonts w:ascii="Arial" w:hAnsi="Arial" w:cs="Arial"/>
          <w:b/>
          <w:bCs/>
          <w:sz w:val="24"/>
          <w:szCs w:val="24"/>
        </w:rPr>
        <w:t>Si tratta invece di un giudizio nella storia.</w:t>
      </w:r>
      <w:r>
        <w:rPr>
          <w:rFonts w:ascii="Arial" w:hAnsi="Arial" w:cs="Arial"/>
          <w:sz w:val="24"/>
          <w:szCs w:val="24"/>
        </w:rPr>
        <w:t xml:space="preserve"> </w:t>
      </w:r>
    </w:p>
    <w:p w14:paraId="3ADC0239"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Dio Padre nell’Antico Testamento scendeva per giudicare i popoli e le nazioni, così anche Cristo Gesù, costituito dal Padre Giudice dei vivi e dei morti scende nella storia per operare il suo giudizio. </w:t>
      </w:r>
      <w:r w:rsidRPr="0018295E">
        <w:rPr>
          <w:rFonts w:ascii="Arial" w:hAnsi="Arial" w:cs="Arial"/>
          <w:b/>
          <w:bCs/>
          <w:sz w:val="24"/>
          <w:szCs w:val="24"/>
        </w:rPr>
        <w:t>La falce affilata rivela che veramente</w:t>
      </w:r>
      <w:r>
        <w:rPr>
          <w:rFonts w:ascii="Arial" w:hAnsi="Arial" w:cs="Arial"/>
          <w:b/>
          <w:bCs/>
          <w:sz w:val="24"/>
          <w:szCs w:val="24"/>
        </w:rPr>
        <w:t xml:space="preserve">, realmente, </w:t>
      </w:r>
      <w:r w:rsidRPr="0018295E">
        <w:rPr>
          <w:rFonts w:ascii="Arial" w:hAnsi="Arial" w:cs="Arial"/>
          <w:b/>
          <w:bCs/>
          <w:sz w:val="24"/>
          <w:szCs w:val="24"/>
        </w:rPr>
        <w:t>ogni giorno</w:t>
      </w:r>
      <w:r>
        <w:rPr>
          <w:rFonts w:ascii="Arial" w:hAnsi="Arial" w:cs="Arial"/>
          <w:b/>
          <w:bCs/>
          <w:sz w:val="24"/>
          <w:szCs w:val="24"/>
        </w:rPr>
        <w:t>, oggi, domani e sempre, Lui</w:t>
      </w:r>
      <w:r w:rsidRPr="0018295E">
        <w:rPr>
          <w:rFonts w:ascii="Arial" w:hAnsi="Arial" w:cs="Arial"/>
          <w:b/>
          <w:bCs/>
          <w:sz w:val="24"/>
          <w:szCs w:val="24"/>
        </w:rPr>
        <w:t xml:space="preserve"> è il Re </w:t>
      </w:r>
      <w:r>
        <w:rPr>
          <w:rFonts w:ascii="Arial" w:hAnsi="Arial" w:cs="Arial"/>
          <w:b/>
          <w:bCs/>
          <w:sz w:val="24"/>
          <w:szCs w:val="24"/>
        </w:rPr>
        <w:t xml:space="preserve">dell’universi </w:t>
      </w:r>
      <w:r w:rsidRPr="0018295E">
        <w:rPr>
          <w:rFonts w:ascii="Arial" w:hAnsi="Arial" w:cs="Arial"/>
          <w:b/>
          <w:bCs/>
          <w:sz w:val="24"/>
          <w:szCs w:val="24"/>
        </w:rPr>
        <w:t>e</w:t>
      </w:r>
      <w:r>
        <w:rPr>
          <w:rFonts w:ascii="Arial" w:hAnsi="Arial" w:cs="Arial"/>
          <w:b/>
          <w:bCs/>
          <w:sz w:val="24"/>
          <w:szCs w:val="24"/>
        </w:rPr>
        <w:t xml:space="preserve"> </w:t>
      </w:r>
      <w:r w:rsidRPr="0018295E">
        <w:rPr>
          <w:rFonts w:ascii="Arial" w:hAnsi="Arial" w:cs="Arial"/>
          <w:b/>
          <w:bCs/>
          <w:sz w:val="24"/>
          <w:szCs w:val="24"/>
        </w:rPr>
        <w:t>il Giudice di tutta la terra.</w:t>
      </w:r>
      <w:r>
        <w:rPr>
          <w:rFonts w:ascii="Arial" w:hAnsi="Arial" w:cs="Arial"/>
          <w:sz w:val="24"/>
          <w:szCs w:val="24"/>
        </w:rPr>
        <w:t xml:space="preserve"> Ecco ora in sintesi qualche nota di pura cristologia, cristologia che in verità non esiste più nella mente del cristiano:</w:t>
      </w:r>
    </w:p>
    <w:p w14:paraId="254E0F1D" w14:textId="77777777" w:rsidR="005C08AE" w:rsidRDefault="005C08AE" w:rsidP="005C08AE">
      <w:pPr>
        <w:spacing w:after="200"/>
        <w:jc w:val="both"/>
        <w:rPr>
          <w:rFonts w:ascii="Arial" w:hAnsi="Arial" w:cs="Arial"/>
          <w:sz w:val="24"/>
          <w:szCs w:val="24"/>
        </w:rPr>
      </w:pPr>
      <w:r w:rsidRPr="002F67AB">
        <w:rPr>
          <w:rFonts w:ascii="Arial" w:hAnsi="Arial" w:cs="Arial"/>
          <w:sz w:val="24"/>
          <w:szCs w:val="24"/>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w:t>
      </w:r>
    </w:p>
    <w:p w14:paraId="3EA68D2C" w14:textId="77777777" w:rsidR="005C08AE" w:rsidRDefault="005C08AE" w:rsidP="005C08AE">
      <w:pPr>
        <w:spacing w:after="200"/>
        <w:jc w:val="both"/>
        <w:rPr>
          <w:rFonts w:ascii="Arial" w:hAnsi="Arial" w:cs="Arial"/>
          <w:sz w:val="24"/>
          <w:szCs w:val="24"/>
        </w:rPr>
      </w:pPr>
      <w:r w:rsidRPr="002F67AB">
        <w:rPr>
          <w:rFonts w:ascii="Arial" w:hAnsi="Arial" w:cs="Arial"/>
          <w:sz w:val="24"/>
          <w:szCs w:val="24"/>
        </w:rPr>
        <w:t xml:space="preserve"> Ecco chi è Cristo Gesù nel suo mistero eterno, divino, di generazione, di creazione, di incarnazione, di redenzione, di salvezza, di vita eterna: </w:t>
      </w:r>
      <w:r w:rsidRPr="0018295E">
        <w:rPr>
          <w:rFonts w:ascii="Arial" w:hAnsi="Arial" w:cs="Arial"/>
          <w:b/>
          <w:bCs/>
          <w:sz w:val="24"/>
          <w:szCs w:val="24"/>
        </w:rPr>
        <w:t>Il Solo ed Unico</w:t>
      </w:r>
      <w:r w:rsidRPr="002F67AB">
        <w:rPr>
          <w:rFonts w:ascii="Arial" w:hAnsi="Arial" w:cs="Arial"/>
          <w:sz w:val="24"/>
          <w:szCs w:val="24"/>
        </w:rPr>
        <w:t xml:space="preserve"> Creatore dell’intero universo e dell’uomo. </w:t>
      </w:r>
      <w:r w:rsidRPr="0018295E">
        <w:rPr>
          <w:rFonts w:ascii="Arial" w:hAnsi="Arial" w:cs="Arial"/>
          <w:b/>
          <w:bCs/>
          <w:sz w:val="24"/>
          <w:szCs w:val="24"/>
        </w:rPr>
        <w:t>Il Solo ed Unico</w:t>
      </w:r>
      <w:r w:rsidRPr="002F67AB">
        <w:rPr>
          <w:rFonts w:ascii="Arial" w:hAnsi="Arial" w:cs="Arial"/>
          <w:sz w:val="24"/>
          <w:szCs w:val="24"/>
        </w:rPr>
        <w:t xml:space="preserve"> Redentore, Salvatore, Mediatore tra il Padre Celeste e ogni uomo e l’intera creazione. </w:t>
      </w:r>
      <w:r w:rsidRPr="0018295E">
        <w:rPr>
          <w:rFonts w:ascii="Arial" w:hAnsi="Arial" w:cs="Arial"/>
          <w:b/>
          <w:bCs/>
          <w:sz w:val="24"/>
          <w:szCs w:val="24"/>
        </w:rPr>
        <w:t>Il Solo</w:t>
      </w:r>
      <w:r w:rsidRPr="002F67AB">
        <w:rPr>
          <w:rFonts w:ascii="Arial" w:hAnsi="Arial" w:cs="Arial"/>
          <w:sz w:val="24"/>
          <w:szCs w:val="24"/>
        </w:rPr>
        <w:t xml:space="preserve"> che è la grazia, la verità, la via, la vita eterna per ogni uomo. </w:t>
      </w:r>
      <w:r w:rsidRPr="0018295E">
        <w:rPr>
          <w:rFonts w:ascii="Arial" w:hAnsi="Arial" w:cs="Arial"/>
          <w:b/>
          <w:bCs/>
          <w:sz w:val="24"/>
          <w:szCs w:val="24"/>
        </w:rPr>
        <w:t>Il Solo</w:t>
      </w:r>
      <w:r w:rsidRPr="002F67AB">
        <w:rPr>
          <w:rFonts w:ascii="Arial" w:hAnsi="Arial" w:cs="Arial"/>
          <w:sz w:val="24"/>
          <w:szCs w:val="24"/>
        </w:rPr>
        <w:t xml:space="preserve"> Signore del cielo e della terra. </w:t>
      </w:r>
      <w:r w:rsidRPr="0018295E">
        <w:rPr>
          <w:rFonts w:ascii="Arial" w:hAnsi="Arial" w:cs="Arial"/>
          <w:b/>
          <w:bCs/>
          <w:sz w:val="24"/>
          <w:szCs w:val="24"/>
        </w:rPr>
        <w:t>Il Solo</w:t>
      </w:r>
      <w:r w:rsidRPr="002F67AB">
        <w:rPr>
          <w:rFonts w:ascii="Arial" w:hAnsi="Arial" w:cs="Arial"/>
          <w:sz w:val="24"/>
          <w:szCs w:val="24"/>
        </w:rPr>
        <w:t xml:space="preserve"> Giudice dei vivi e dei morti. </w:t>
      </w:r>
      <w:r w:rsidRPr="0018295E">
        <w:rPr>
          <w:rFonts w:ascii="Arial" w:hAnsi="Arial" w:cs="Arial"/>
          <w:b/>
          <w:bCs/>
          <w:sz w:val="24"/>
          <w:szCs w:val="24"/>
        </w:rPr>
        <w:t>Il Solo</w:t>
      </w:r>
      <w:r w:rsidRPr="002F67AB">
        <w:rPr>
          <w:rFonts w:ascii="Arial" w:hAnsi="Arial" w:cs="Arial"/>
          <w:sz w:val="24"/>
          <w:szCs w:val="24"/>
        </w:rPr>
        <w:t xml:space="preserve"> Figlio generato dal Padre nell’oggi dell’eternità. </w:t>
      </w:r>
      <w:r w:rsidRPr="0018295E">
        <w:rPr>
          <w:rFonts w:ascii="Arial" w:hAnsi="Arial" w:cs="Arial"/>
          <w:b/>
          <w:bCs/>
          <w:sz w:val="24"/>
          <w:szCs w:val="24"/>
        </w:rPr>
        <w:t>Il Solo</w:t>
      </w:r>
      <w:r w:rsidRPr="002F67AB">
        <w:rPr>
          <w:rFonts w:ascii="Arial" w:hAnsi="Arial" w:cs="Arial"/>
          <w:sz w:val="24"/>
          <w:szCs w:val="24"/>
        </w:rPr>
        <w:t xml:space="preserve"> Figlio dell’uomo che viene sulle nubi del cielo. </w:t>
      </w:r>
      <w:r w:rsidRPr="0018295E">
        <w:rPr>
          <w:rFonts w:ascii="Arial" w:hAnsi="Arial" w:cs="Arial"/>
          <w:b/>
          <w:bCs/>
          <w:sz w:val="24"/>
          <w:szCs w:val="24"/>
        </w:rPr>
        <w:t>Il Solo</w:t>
      </w:r>
      <w:r w:rsidRPr="002F67AB">
        <w:rPr>
          <w:rFonts w:ascii="Arial" w:hAnsi="Arial" w:cs="Arial"/>
          <w:sz w:val="24"/>
          <w:szCs w:val="24"/>
        </w:rPr>
        <w:t xml:space="preserve"> che ha in mano il libro sigillato con sete sigilli e che lui apre secondo la sua volontà, governata dalla sua divina ed eterna sapienza. </w:t>
      </w:r>
      <w:r w:rsidRPr="0018295E">
        <w:rPr>
          <w:rFonts w:ascii="Arial" w:hAnsi="Arial" w:cs="Arial"/>
          <w:b/>
          <w:bCs/>
          <w:sz w:val="24"/>
          <w:szCs w:val="24"/>
        </w:rPr>
        <w:t>Il Solo</w:t>
      </w:r>
      <w:r w:rsidRPr="002F67AB">
        <w:rPr>
          <w:rFonts w:ascii="Arial" w:hAnsi="Arial" w:cs="Arial"/>
          <w:sz w:val="24"/>
          <w:szCs w:val="24"/>
        </w:rPr>
        <w:t xml:space="preserve"> che è morto per i nostri peccati e </w:t>
      </w:r>
      <w:r w:rsidRPr="0018295E">
        <w:rPr>
          <w:rFonts w:ascii="Arial" w:hAnsi="Arial" w:cs="Arial"/>
          <w:b/>
          <w:bCs/>
          <w:sz w:val="24"/>
          <w:szCs w:val="24"/>
        </w:rPr>
        <w:t>il Solo</w:t>
      </w:r>
      <w:r w:rsidRPr="002F67AB">
        <w:rPr>
          <w:rFonts w:ascii="Arial" w:hAnsi="Arial" w:cs="Arial"/>
          <w:sz w:val="24"/>
          <w:szCs w:val="24"/>
        </w:rPr>
        <w:t xml:space="preserve"> che è risorto per la nostra giustificazione. </w:t>
      </w:r>
      <w:r w:rsidRPr="0018295E">
        <w:rPr>
          <w:rFonts w:ascii="Arial" w:hAnsi="Arial" w:cs="Arial"/>
          <w:b/>
          <w:bCs/>
          <w:sz w:val="24"/>
          <w:szCs w:val="24"/>
        </w:rPr>
        <w:t>Il Solo</w:t>
      </w:r>
      <w:r w:rsidRPr="002F67AB">
        <w:rPr>
          <w:rFonts w:ascii="Arial" w:hAnsi="Arial" w:cs="Arial"/>
          <w:sz w:val="24"/>
          <w:szCs w:val="24"/>
        </w:rPr>
        <w:t xml:space="preserve"> nome dato agli uomini nel quale è stabilito che possiamo essere salvati. </w:t>
      </w:r>
    </w:p>
    <w:p w14:paraId="1682AF52" w14:textId="77777777" w:rsidR="005C08AE" w:rsidRDefault="005C08AE" w:rsidP="005C08AE">
      <w:pPr>
        <w:spacing w:after="200"/>
        <w:jc w:val="both"/>
        <w:rPr>
          <w:rFonts w:ascii="Arial" w:hAnsi="Arial" w:cs="Arial"/>
          <w:sz w:val="24"/>
          <w:szCs w:val="24"/>
        </w:rPr>
      </w:pPr>
      <w:r w:rsidRPr="002F67AB">
        <w:rPr>
          <w:rFonts w:ascii="Arial" w:hAnsi="Arial" w:cs="Arial"/>
          <w:sz w:val="24"/>
          <w:szCs w:val="24"/>
        </w:rPr>
        <w:t xml:space="preserve">Questa gloria è solo sua. A nessun altro il Padre, Dio, ha concesso questa gloria. </w:t>
      </w:r>
      <w:r w:rsidRPr="0018295E">
        <w:rPr>
          <w:rFonts w:ascii="Arial" w:hAnsi="Arial" w:cs="Arial"/>
          <w:b/>
          <w:bCs/>
          <w:sz w:val="24"/>
          <w:szCs w:val="24"/>
        </w:rPr>
        <w:t>Il Solo</w:t>
      </w:r>
      <w:r w:rsidRPr="002F67AB">
        <w:rPr>
          <w:rFonts w:ascii="Arial" w:hAnsi="Arial" w:cs="Arial"/>
          <w:sz w:val="24"/>
          <w:szCs w:val="24"/>
        </w:rPr>
        <w:t xml:space="preserve"> la cui Parola è Parola di vita eterna. </w:t>
      </w:r>
      <w:r w:rsidRPr="0018295E">
        <w:rPr>
          <w:rFonts w:ascii="Arial" w:hAnsi="Arial" w:cs="Arial"/>
          <w:b/>
          <w:bCs/>
          <w:sz w:val="24"/>
          <w:szCs w:val="24"/>
        </w:rPr>
        <w:t>Il Solo</w:t>
      </w:r>
      <w:r w:rsidRPr="002F67AB">
        <w:rPr>
          <w:rFonts w:ascii="Arial" w:hAnsi="Arial" w:cs="Arial"/>
          <w:sz w:val="24"/>
          <w:szCs w:val="24"/>
        </w:rPr>
        <w:t xml:space="preserve"> che ci ha lasciato il suo corpo </w:t>
      </w:r>
      <w:r w:rsidRPr="002F67AB">
        <w:rPr>
          <w:rFonts w:ascii="Arial" w:hAnsi="Arial" w:cs="Arial"/>
          <w:sz w:val="24"/>
          <w:szCs w:val="24"/>
        </w:rPr>
        <w:lastRenderedPageBreak/>
        <w:t xml:space="preserve">come cibo di vita eterna e il suo sangue come bevanda di salvezza. </w:t>
      </w:r>
      <w:r w:rsidRPr="0018295E">
        <w:rPr>
          <w:rFonts w:ascii="Arial" w:hAnsi="Arial" w:cs="Arial"/>
          <w:b/>
          <w:bCs/>
          <w:sz w:val="24"/>
          <w:szCs w:val="24"/>
        </w:rPr>
        <w:t>Il Solo</w:t>
      </w:r>
      <w:r w:rsidRPr="002F67AB">
        <w:rPr>
          <w:rFonts w:ascii="Arial" w:hAnsi="Arial" w:cs="Arial"/>
          <w:sz w:val="24"/>
          <w:szCs w:val="24"/>
        </w:rPr>
        <w:t xml:space="preserve"> Differente Eterno, Soprannaturale, Divino e Umano. Lui è </w:t>
      </w:r>
      <w:r w:rsidRPr="0018295E">
        <w:rPr>
          <w:rFonts w:ascii="Arial" w:hAnsi="Arial" w:cs="Arial"/>
          <w:b/>
          <w:bCs/>
          <w:sz w:val="24"/>
          <w:szCs w:val="24"/>
        </w:rPr>
        <w:t>il Solo</w:t>
      </w:r>
      <w:r w:rsidRPr="002F67AB">
        <w:rPr>
          <w:rFonts w:ascii="Arial" w:hAnsi="Arial" w:cs="Arial"/>
          <w:sz w:val="24"/>
          <w:szCs w:val="24"/>
        </w:rPr>
        <w:t xml:space="preserve"> Creatore, </w:t>
      </w:r>
      <w:r w:rsidRPr="0018295E">
        <w:rPr>
          <w:rFonts w:ascii="Arial" w:hAnsi="Arial" w:cs="Arial"/>
          <w:b/>
          <w:bCs/>
          <w:sz w:val="24"/>
          <w:szCs w:val="24"/>
        </w:rPr>
        <w:t>il Solo</w:t>
      </w:r>
      <w:r w:rsidRPr="002F67AB">
        <w:rPr>
          <w:rFonts w:ascii="Arial" w:hAnsi="Arial" w:cs="Arial"/>
          <w:sz w:val="24"/>
          <w:szCs w:val="24"/>
        </w:rPr>
        <w:t xml:space="preserve"> Redentore. Tutti gli altri sono sue creature. Sono tutte creature che da Lui dovranno essere redente. Differenza altissima. Differenza di essere, di creazione, di redenzione, di salvezza di ogni essere. </w:t>
      </w:r>
      <w:r w:rsidRPr="0018295E">
        <w:rPr>
          <w:rFonts w:ascii="Arial" w:hAnsi="Arial" w:cs="Arial"/>
          <w:b/>
          <w:bCs/>
          <w:sz w:val="24"/>
          <w:szCs w:val="24"/>
        </w:rPr>
        <w:t>Il Solo</w:t>
      </w:r>
      <w:r w:rsidRPr="002F67AB">
        <w:rPr>
          <w:rFonts w:ascii="Arial" w:hAnsi="Arial" w:cs="Arial"/>
          <w:sz w:val="24"/>
          <w:szCs w:val="24"/>
        </w:rPr>
        <w:t xml:space="preserve"> Differente da tutto ciò che è esistito, esiste, esisterà sulla terra e nei cieli, nel tempo e nell’eternità. </w:t>
      </w:r>
      <w:r w:rsidRPr="0018295E">
        <w:rPr>
          <w:rFonts w:ascii="Arial" w:hAnsi="Arial" w:cs="Arial"/>
          <w:b/>
          <w:bCs/>
          <w:sz w:val="24"/>
          <w:szCs w:val="24"/>
        </w:rPr>
        <w:t>Il Solo</w:t>
      </w:r>
      <w:r w:rsidRPr="002F67AB">
        <w:rPr>
          <w:rFonts w:ascii="Arial" w:hAnsi="Arial" w:cs="Arial"/>
          <w:sz w:val="24"/>
          <w:szCs w:val="24"/>
        </w:rPr>
        <w:t xml:space="preserve"> Differente nella Parola, nell’Insegnamento, nel Comando. </w:t>
      </w:r>
      <w:r w:rsidRPr="0018295E">
        <w:rPr>
          <w:rFonts w:ascii="Arial" w:hAnsi="Arial" w:cs="Arial"/>
          <w:b/>
          <w:bCs/>
          <w:sz w:val="24"/>
          <w:szCs w:val="24"/>
        </w:rPr>
        <w:t>Il Solo</w:t>
      </w:r>
      <w:r w:rsidRPr="002F67AB">
        <w:rPr>
          <w:rFonts w:ascii="Arial" w:hAnsi="Arial" w:cs="Arial"/>
          <w:sz w:val="24"/>
          <w:szCs w:val="24"/>
        </w:rPr>
        <w:t xml:space="preserve"> Differente per Redenzione, Giustificazione, Salvezza, Mediazione, Rivelazione, Vita eterna, Verità, Grazia, Luce, Risurrezione. </w:t>
      </w:r>
      <w:r w:rsidRPr="0018295E">
        <w:rPr>
          <w:rFonts w:ascii="Arial" w:hAnsi="Arial" w:cs="Arial"/>
          <w:b/>
          <w:bCs/>
          <w:sz w:val="24"/>
          <w:szCs w:val="24"/>
        </w:rPr>
        <w:t>Il Solo</w:t>
      </w:r>
      <w:r w:rsidRPr="002F67AB">
        <w:rPr>
          <w:rFonts w:ascii="Arial" w:hAnsi="Arial" w:cs="Arial"/>
          <w:sz w:val="24"/>
          <w:szCs w:val="24"/>
        </w:rPr>
        <w:t xml:space="preserve"> Differente da ogni Profeta, Re, Sacerdote venuti prima di Lui nel Popolo del Signore. </w:t>
      </w:r>
      <w:r w:rsidRPr="0018295E">
        <w:rPr>
          <w:rFonts w:ascii="Arial" w:hAnsi="Arial" w:cs="Arial"/>
          <w:b/>
          <w:bCs/>
          <w:sz w:val="24"/>
          <w:szCs w:val="24"/>
        </w:rPr>
        <w:t>Il Solo</w:t>
      </w:r>
      <w:r w:rsidRPr="002F67AB">
        <w:rPr>
          <w:rFonts w:ascii="Arial" w:hAnsi="Arial" w:cs="Arial"/>
          <w:sz w:val="24"/>
          <w:szCs w:val="24"/>
        </w:rPr>
        <w:t xml:space="preserve"> Differente da Mosè, Elia, Eliseo, Isaia, Geremia, Ezechiele, Daniele, Giovanni il Battista. </w:t>
      </w:r>
      <w:r w:rsidRPr="0018295E">
        <w:rPr>
          <w:rFonts w:ascii="Arial" w:hAnsi="Arial" w:cs="Arial"/>
          <w:b/>
          <w:bCs/>
          <w:sz w:val="24"/>
          <w:szCs w:val="24"/>
        </w:rPr>
        <w:t>Il Solo</w:t>
      </w:r>
      <w:r w:rsidRPr="002F67AB">
        <w:rPr>
          <w:rFonts w:ascii="Arial" w:hAnsi="Arial" w:cs="Arial"/>
          <w:sz w:val="24"/>
          <w:szCs w:val="24"/>
        </w:rPr>
        <w:t xml:space="preserve"> Differente da ogni uomo che è esistito, esiste, esisterà. Ogni uomo è sua creatura. Da Lui è stato creato. Da Lui dovrà lasciarsi redimere e salvare. A Lui prestare ogni obbedienza. </w:t>
      </w:r>
      <w:r w:rsidRPr="0018295E">
        <w:rPr>
          <w:rFonts w:ascii="Arial" w:hAnsi="Arial" w:cs="Arial"/>
          <w:b/>
          <w:bCs/>
          <w:sz w:val="24"/>
          <w:szCs w:val="24"/>
        </w:rPr>
        <w:t>Il Solo</w:t>
      </w:r>
      <w:r w:rsidRPr="002F67AB">
        <w:rPr>
          <w:rFonts w:ascii="Arial" w:hAnsi="Arial" w:cs="Arial"/>
          <w:sz w:val="24"/>
          <w:szCs w:val="24"/>
        </w:rPr>
        <w:t xml:space="preserve"> Differente nella Preghiera. </w:t>
      </w:r>
      <w:r w:rsidRPr="0018295E">
        <w:rPr>
          <w:rFonts w:ascii="Arial" w:hAnsi="Arial" w:cs="Arial"/>
          <w:b/>
          <w:bCs/>
          <w:sz w:val="24"/>
          <w:szCs w:val="24"/>
        </w:rPr>
        <w:t>Il  Solo</w:t>
      </w:r>
      <w:r w:rsidRPr="002F67AB">
        <w:rPr>
          <w:rFonts w:ascii="Arial" w:hAnsi="Arial" w:cs="Arial"/>
          <w:sz w:val="24"/>
          <w:szCs w:val="24"/>
        </w:rPr>
        <w:t xml:space="preserve"> Differente sulla Croce e nella Risurrezione. </w:t>
      </w:r>
      <w:r w:rsidRPr="0018295E">
        <w:rPr>
          <w:rFonts w:ascii="Arial" w:hAnsi="Arial" w:cs="Arial"/>
          <w:b/>
          <w:bCs/>
          <w:sz w:val="24"/>
          <w:szCs w:val="24"/>
        </w:rPr>
        <w:t xml:space="preserve">Il Solo </w:t>
      </w:r>
      <w:r w:rsidRPr="0018295E">
        <w:rPr>
          <w:rFonts w:ascii="Arial" w:hAnsi="Arial" w:cs="Arial"/>
          <w:sz w:val="24"/>
          <w:szCs w:val="24"/>
        </w:rPr>
        <w:t>Differente</w:t>
      </w:r>
      <w:r w:rsidRPr="002F67AB">
        <w:rPr>
          <w:rFonts w:ascii="Arial" w:hAnsi="Arial" w:cs="Arial"/>
          <w:sz w:val="24"/>
          <w:szCs w:val="24"/>
        </w:rPr>
        <w:t xml:space="preserve"> nel Tempo e nell’Eternità, nel Giudizio e nella Signoria. </w:t>
      </w:r>
      <w:r w:rsidRPr="0018295E">
        <w:rPr>
          <w:rFonts w:ascii="Arial" w:hAnsi="Arial" w:cs="Arial"/>
          <w:b/>
          <w:bCs/>
          <w:sz w:val="24"/>
          <w:szCs w:val="24"/>
        </w:rPr>
        <w:t xml:space="preserve">Il Solo </w:t>
      </w:r>
      <w:r w:rsidRPr="0018295E">
        <w:rPr>
          <w:rFonts w:ascii="Arial" w:hAnsi="Arial" w:cs="Arial"/>
          <w:sz w:val="24"/>
          <w:szCs w:val="24"/>
        </w:rPr>
        <w:t>Differente</w:t>
      </w:r>
      <w:r w:rsidRPr="002F67AB">
        <w:rPr>
          <w:rFonts w:ascii="Arial" w:hAnsi="Arial" w:cs="Arial"/>
          <w:sz w:val="24"/>
          <w:szCs w:val="24"/>
        </w:rPr>
        <w:t xml:space="preserve"> per Cuore, Mente, Pensieri. </w:t>
      </w:r>
      <w:r w:rsidRPr="0018295E">
        <w:rPr>
          <w:rFonts w:ascii="Arial" w:hAnsi="Arial" w:cs="Arial"/>
          <w:b/>
          <w:bCs/>
          <w:sz w:val="24"/>
          <w:szCs w:val="24"/>
        </w:rPr>
        <w:t>Il Solo</w:t>
      </w:r>
      <w:r w:rsidRPr="002F67AB">
        <w:rPr>
          <w:rFonts w:ascii="Arial" w:hAnsi="Arial" w:cs="Arial"/>
          <w:sz w:val="24"/>
          <w:szCs w:val="24"/>
        </w:rPr>
        <w:t xml:space="preserve"> Differente perché Lui solo è “Io-Sono”. Gli altri sono “Io-non-sono”. Lui è increato e divino ed eterno. Ogni altra cosa ha ricevuto l’essere per mezzo di Lui e in vista di Lui. </w:t>
      </w:r>
      <w:r w:rsidRPr="00206246">
        <w:rPr>
          <w:rFonts w:ascii="Arial" w:hAnsi="Arial" w:cs="Arial"/>
          <w:b/>
          <w:bCs/>
          <w:sz w:val="24"/>
          <w:szCs w:val="24"/>
        </w:rPr>
        <w:t>Il Solo</w:t>
      </w:r>
      <w:r w:rsidRPr="002F67AB">
        <w:rPr>
          <w:rFonts w:ascii="Arial" w:hAnsi="Arial" w:cs="Arial"/>
          <w:sz w:val="24"/>
          <w:szCs w:val="24"/>
        </w:rPr>
        <w:t xml:space="preserve"> Differente per Natura e per Missione. </w:t>
      </w:r>
      <w:r w:rsidRPr="00206246">
        <w:rPr>
          <w:rFonts w:ascii="Arial" w:hAnsi="Arial" w:cs="Arial"/>
          <w:b/>
          <w:bCs/>
          <w:sz w:val="24"/>
          <w:szCs w:val="24"/>
        </w:rPr>
        <w:t>Il Solo</w:t>
      </w:r>
      <w:r w:rsidRPr="002F67AB">
        <w:rPr>
          <w:rFonts w:ascii="Arial" w:hAnsi="Arial" w:cs="Arial"/>
          <w:sz w:val="24"/>
          <w:szCs w:val="24"/>
        </w:rPr>
        <w:t xml:space="preserve"> Differente per Essenza e Sostanza. </w:t>
      </w:r>
      <w:r w:rsidRPr="00206246">
        <w:rPr>
          <w:rFonts w:ascii="Arial" w:hAnsi="Arial" w:cs="Arial"/>
          <w:b/>
          <w:bCs/>
          <w:sz w:val="24"/>
          <w:szCs w:val="24"/>
        </w:rPr>
        <w:t>Il Solo</w:t>
      </w:r>
      <w:r w:rsidRPr="002F67AB">
        <w:rPr>
          <w:rFonts w:ascii="Arial" w:hAnsi="Arial" w:cs="Arial"/>
          <w:sz w:val="24"/>
          <w:szCs w:val="24"/>
        </w:rPr>
        <w:t xml:space="preserve"> Necessario eterno e universale. </w:t>
      </w:r>
      <w:r w:rsidRPr="00206246">
        <w:rPr>
          <w:rFonts w:ascii="Arial" w:hAnsi="Arial" w:cs="Arial"/>
          <w:b/>
          <w:bCs/>
          <w:sz w:val="24"/>
          <w:szCs w:val="24"/>
        </w:rPr>
        <w:t>Il Solo</w:t>
      </w:r>
      <w:r w:rsidRPr="002F67AB">
        <w:rPr>
          <w:rFonts w:ascii="Arial" w:hAnsi="Arial" w:cs="Arial"/>
          <w:sz w:val="24"/>
          <w:szCs w:val="24"/>
        </w:rPr>
        <w:t xml:space="preserve"> nel quale si compie la nuova creazione. Non solo in Lui, ma ance per Lui e con Lui. </w:t>
      </w:r>
      <w:r w:rsidRPr="00206246">
        <w:rPr>
          <w:rFonts w:ascii="Arial" w:hAnsi="Arial" w:cs="Arial"/>
          <w:b/>
          <w:bCs/>
          <w:sz w:val="24"/>
          <w:szCs w:val="24"/>
        </w:rPr>
        <w:t>Il Solo</w:t>
      </w:r>
      <w:r w:rsidRPr="002F67AB">
        <w:rPr>
          <w:rFonts w:ascii="Arial" w:hAnsi="Arial" w:cs="Arial"/>
          <w:sz w:val="24"/>
          <w:szCs w:val="24"/>
        </w:rPr>
        <w:t xml:space="preserve"> nel quale ogni unità si forma, cresce, giunge alla perfezione, raggiunge il suo fine eterno.</w:t>
      </w:r>
    </w:p>
    <w:p w14:paraId="2E8CAA91" w14:textId="77777777" w:rsidR="005C08AE" w:rsidRPr="002F67AB" w:rsidRDefault="005C08AE" w:rsidP="005C08AE">
      <w:pPr>
        <w:spacing w:after="200"/>
        <w:jc w:val="both"/>
        <w:rPr>
          <w:rFonts w:ascii="Arial" w:hAnsi="Arial" w:cs="Arial"/>
          <w:sz w:val="24"/>
          <w:szCs w:val="24"/>
        </w:rPr>
      </w:pPr>
      <w:r w:rsidRPr="00206246">
        <w:rPr>
          <w:rFonts w:ascii="Arial" w:hAnsi="Arial" w:cs="Arial"/>
          <w:b/>
          <w:bCs/>
          <w:sz w:val="24"/>
          <w:szCs w:val="24"/>
        </w:rPr>
        <w:t xml:space="preserve"> Il Solo</w:t>
      </w:r>
      <w:r w:rsidRPr="002F67AB">
        <w:rPr>
          <w:rFonts w:ascii="Arial" w:hAnsi="Arial" w:cs="Arial"/>
          <w:sz w:val="24"/>
          <w:szCs w:val="24"/>
        </w:rPr>
        <w:t xml:space="preserve"> nel quale si compone l’unità dell’uomo con se stesso, dell’uomo con l’uomo, dell’uomo con la creazione. </w:t>
      </w:r>
      <w:r w:rsidRPr="00206246">
        <w:rPr>
          <w:rFonts w:ascii="Arial" w:hAnsi="Arial" w:cs="Arial"/>
          <w:b/>
          <w:bCs/>
          <w:sz w:val="24"/>
          <w:szCs w:val="24"/>
        </w:rPr>
        <w:t>Il Solo</w:t>
      </w:r>
      <w:r w:rsidRPr="002F67AB">
        <w:rPr>
          <w:rFonts w:ascii="Arial" w:hAnsi="Arial" w:cs="Arial"/>
          <w:sz w:val="24"/>
          <w:szCs w:val="24"/>
        </w:rPr>
        <w:t xml:space="preserve"> nel quale si ricompone la verità dell’uomo con il suo Signore, Creatore, Dio. </w:t>
      </w:r>
      <w:r w:rsidRPr="00206246">
        <w:rPr>
          <w:rFonts w:ascii="Arial" w:hAnsi="Arial" w:cs="Arial"/>
          <w:b/>
          <w:bCs/>
          <w:sz w:val="24"/>
          <w:szCs w:val="24"/>
        </w:rPr>
        <w:t>Il Solo</w:t>
      </w:r>
      <w:r w:rsidRPr="002F67AB">
        <w:rPr>
          <w:rFonts w:ascii="Arial" w:hAnsi="Arial" w:cs="Arial"/>
          <w:sz w:val="24"/>
          <w:szCs w:val="24"/>
        </w:rPr>
        <w:t xml:space="preserve"> nel quale si ricompone l’unità dei popoli con i popoli e delle nazioni con le nazioni. </w:t>
      </w:r>
      <w:r w:rsidRPr="00206246">
        <w:rPr>
          <w:rFonts w:ascii="Arial" w:hAnsi="Arial" w:cs="Arial"/>
          <w:b/>
          <w:bCs/>
          <w:sz w:val="24"/>
          <w:szCs w:val="24"/>
        </w:rPr>
        <w:t>Il Solo</w:t>
      </w:r>
      <w:r w:rsidRPr="002F67AB">
        <w:rPr>
          <w:rFonts w:ascii="Arial" w:hAnsi="Arial" w:cs="Arial"/>
          <w:sz w:val="24"/>
          <w:szCs w:val="24"/>
        </w:rPr>
        <w:t xml:space="preserve"> nel quale si ricompone l’unità dell’Antico e del Nuovo Testamento. </w:t>
      </w:r>
      <w:r w:rsidRPr="00206246">
        <w:rPr>
          <w:rFonts w:ascii="Arial" w:hAnsi="Arial" w:cs="Arial"/>
          <w:b/>
          <w:bCs/>
          <w:sz w:val="24"/>
          <w:szCs w:val="24"/>
        </w:rPr>
        <w:t>Il Solo</w:t>
      </w:r>
      <w:r w:rsidRPr="002F67AB">
        <w:rPr>
          <w:rFonts w:ascii="Arial" w:hAnsi="Arial" w:cs="Arial"/>
          <w:sz w:val="24"/>
          <w:szCs w:val="24"/>
        </w:rPr>
        <w:t xml:space="preserve"> nel quale si ricompone l’unità della Rivelazione, della Tradizione, del Magistero. </w:t>
      </w:r>
      <w:r w:rsidRPr="00206246">
        <w:rPr>
          <w:rFonts w:ascii="Arial" w:hAnsi="Arial" w:cs="Arial"/>
          <w:b/>
          <w:bCs/>
          <w:sz w:val="24"/>
          <w:szCs w:val="24"/>
        </w:rPr>
        <w:t>Il Solo</w:t>
      </w:r>
      <w:r w:rsidRPr="002F67AB">
        <w:rPr>
          <w:rFonts w:ascii="Arial" w:hAnsi="Arial" w:cs="Arial"/>
          <w:sz w:val="24"/>
          <w:szCs w:val="24"/>
        </w:rPr>
        <w:t xml:space="preserve"> nel quale si compie l’unità della verità con la morale e della morale con la verità. </w:t>
      </w:r>
      <w:r w:rsidRPr="00206246">
        <w:rPr>
          <w:rFonts w:ascii="Arial" w:hAnsi="Arial" w:cs="Arial"/>
          <w:b/>
          <w:bCs/>
          <w:sz w:val="24"/>
          <w:szCs w:val="24"/>
        </w:rPr>
        <w:t>Il Solo</w:t>
      </w:r>
      <w:r w:rsidRPr="002F67AB">
        <w:rPr>
          <w:rFonts w:ascii="Arial" w:hAnsi="Arial" w:cs="Arial"/>
          <w:sz w:val="24"/>
          <w:szCs w:val="24"/>
        </w:rPr>
        <w:t xml:space="preserve"> nel quale si compie l’unità di ogni Parola di Dio con ogni Parola di Dio.</w:t>
      </w:r>
      <w:r w:rsidRPr="00206246">
        <w:rPr>
          <w:rFonts w:ascii="Arial" w:hAnsi="Arial" w:cs="Arial"/>
          <w:b/>
          <w:bCs/>
          <w:sz w:val="24"/>
          <w:szCs w:val="24"/>
        </w:rPr>
        <w:t xml:space="preserve"> Il Solo</w:t>
      </w:r>
      <w:r w:rsidRPr="002F67AB">
        <w:rPr>
          <w:rFonts w:ascii="Arial" w:hAnsi="Arial" w:cs="Arial"/>
          <w:sz w:val="24"/>
          <w:szCs w:val="24"/>
        </w:rPr>
        <w:t xml:space="preserve"> nel quale si compie l’unità di ogni scienza, filosofia, antropologia. </w:t>
      </w:r>
      <w:r w:rsidRPr="00206246">
        <w:rPr>
          <w:rFonts w:ascii="Arial" w:hAnsi="Arial" w:cs="Arial"/>
          <w:b/>
          <w:bCs/>
          <w:sz w:val="24"/>
          <w:szCs w:val="24"/>
        </w:rPr>
        <w:t>Il Solo</w:t>
      </w:r>
      <w:r w:rsidRPr="002F67AB">
        <w:rPr>
          <w:rFonts w:ascii="Arial" w:hAnsi="Arial" w:cs="Arial"/>
          <w:sz w:val="24"/>
          <w:szCs w:val="24"/>
        </w:rPr>
        <w:t xml:space="preserve"> nel quale si compie l’unità tra fede creduta, fede vissuta, fede pregata. </w:t>
      </w:r>
      <w:r w:rsidRPr="00206246">
        <w:rPr>
          <w:rFonts w:ascii="Arial" w:hAnsi="Arial" w:cs="Arial"/>
          <w:b/>
          <w:bCs/>
          <w:sz w:val="24"/>
          <w:szCs w:val="24"/>
        </w:rPr>
        <w:t>Il Solo</w:t>
      </w:r>
      <w:r w:rsidRPr="002F67AB">
        <w:rPr>
          <w:rFonts w:ascii="Arial" w:hAnsi="Arial" w:cs="Arial"/>
          <w:sz w:val="24"/>
          <w:szCs w:val="24"/>
        </w:rPr>
        <w:t xml:space="preserve"> nel quale si compie l’unità di tutto l’universo in una sola lode e in un solo inno di benedizione e di rendimento di grazia. </w:t>
      </w:r>
      <w:r w:rsidRPr="00206246">
        <w:rPr>
          <w:rFonts w:ascii="Arial" w:hAnsi="Arial" w:cs="Arial"/>
          <w:b/>
          <w:bCs/>
          <w:sz w:val="24"/>
          <w:szCs w:val="24"/>
        </w:rPr>
        <w:t>Il Solo</w:t>
      </w:r>
      <w:r w:rsidRPr="002F67AB">
        <w:rPr>
          <w:rFonts w:ascii="Arial" w:hAnsi="Arial" w:cs="Arial"/>
          <w:sz w:val="24"/>
          <w:szCs w:val="24"/>
        </w:rPr>
        <w:t xml:space="preserve"> nel quale, per opera dello Spirito Santo e la mediazione di grazia, verità, luce, giustizia, santità della Chiesa una, santa, cattolica, apostolica,  tutte le creature troveranno la loro unità. </w:t>
      </w:r>
      <w:r w:rsidRPr="00206246">
        <w:rPr>
          <w:rFonts w:ascii="Arial" w:hAnsi="Arial" w:cs="Arial"/>
          <w:b/>
          <w:bCs/>
          <w:sz w:val="24"/>
          <w:szCs w:val="24"/>
        </w:rPr>
        <w:t>Il Solo</w:t>
      </w:r>
      <w:r w:rsidRPr="002F67AB">
        <w:rPr>
          <w:rFonts w:ascii="Arial" w:hAnsi="Arial" w:cs="Arial"/>
          <w:sz w:val="24"/>
          <w:szCs w:val="24"/>
        </w:rPr>
        <w:t xml:space="preserve">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657844FB" w14:textId="77777777" w:rsidR="005C08AE" w:rsidRPr="00206246" w:rsidRDefault="005C08AE" w:rsidP="005C08AE">
      <w:pPr>
        <w:spacing w:after="200"/>
        <w:jc w:val="both"/>
        <w:rPr>
          <w:rFonts w:ascii="Arial" w:hAnsi="Arial" w:cs="Arial"/>
          <w:b/>
          <w:bCs/>
          <w:sz w:val="24"/>
          <w:szCs w:val="24"/>
        </w:rPr>
      </w:pPr>
      <w:r w:rsidRPr="002F67AB">
        <w:rPr>
          <w:rFonts w:ascii="Arial" w:hAnsi="Arial" w:cs="Arial"/>
          <w:sz w:val="24"/>
          <w:szCs w:val="24"/>
        </w:rPr>
        <w:t xml:space="preserve">Pilato pone sulla croce la scritta: </w:t>
      </w:r>
      <w:r w:rsidRPr="002F67AB">
        <w:rPr>
          <w:rFonts w:ascii="Arial" w:hAnsi="Arial" w:cs="Arial"/>
          <w:i/>
          <w:sz w:val="24"/>
          <w:szCs w:val="24"/>
        </w:rPr>
        <w:t>“Gesù il Nazareno, il re dei Giudei”.</w:t>
      </w:r>
      <w:r w:rsidRPr="002F67AB">
        <w:rPr>
          <w:rFonts w:ascii="Arial" w:hAnsi="Arial" w:cs="Arial"/>
          <w:sz w:val="24"/>
          <w:szCs w:val="24"/>
        </w:rPr>
        <w:t xml:space="preserve"> </w:t>
      </w:r>
      <w:r w:rsidRPr="00206246">
        <w:rPr>
          <w:rFonts w:ascii="Arial" w:hAnsi="Arial" w:cs="Arial"/>
          <w:b/>
          <w:bCs/>
          <w:sz w:val="24"/>
          <w:szCs w:val="24"/>
        </w:rPr>
        <w:t>Verità oggettiva</w:t>
      </w:r>
      <w:r w:rsidRPr="002F67AB">
        <w:rPr>
          <w:rFonts w:ascii="Arial" w:hAnsi="Arial" w:cs="Arial"/>
          <w:sz w:val="24"/>
          <w:szCs w:val="24"/>
        </w:rPr>
        <w:t xml:space="preserve">. I capi dei sacerdoti vogliano che Pilato trasformi la verità oggettiva, universale, immortale, </w:t>
      </w:r>
      <w:r w:rsidRPr="00206246">
        <w:rPr>
          <w:rFonts w:ascii="Arial" w:hAnsi="Arial" w:cs="Arial"/>
          <w:b/>
          <w:bCs/>
          <w:sz w:val="24"/>
          <w:szCs w:val="24"/>
        </w:rPr>
        <w:t>in verità soggettiva</w:t>
      </w:r>
      <w:r w:rsidRPr="002F67AB">
        <w:rPr>
          <w:rFonts w:ascii="Arial" w:hAnsi="Arial" w:cs="Arial"/>
          <w:sz w:val="24"/>
          <w:szCs w:val="24"/>
        </w:rPr>
        <w:t>:</w:t>
      </w:r>
      <w:r w:rsidRPr="002F67AB">
        <w:rPr>
          <w:rFonts w:ascii="Arial" w:hAnsi="Arial" w:cs="Arial"/>
          <w:i/>
          <w:sz w:val="24"/>
          <w:szCs w:val="24"/>
        </w:rPr>
        <w:t xml:space="preserve"> “Gesù ha detto: Io sono il re dei Giudei”.</w:t>
      </w:r>
      <w:r w:rsidRPr="002F67AB">
        <w:rPr>
          <w:rFonts w:ascii="Arial" w:hAnsi="Arial" w:cs="Arial"/>
          <w:sz w:val="24"/>
          <w:szCs w:val="24"/>
        </w:rPr>
        <w:t xml:space="preserve"> </w:t>
      </w:r>
      <w:r w:rsidRPr="00206246">
        <w:rPr>
          <w:rFonts w:ascii="Arial" w:hAnsi="Arial" w:cs="Arial"/>
          <w:b/>
          <w:bCs/>
          <w:sz w:val="24"/>
          <w:szCs w:val="24"/>
        </w:rPr>
        <w:t>Astuzia satanica di ieri, astuzia satanica di oggi. Cambiando la verità oggettiva in verità soggettiva, ogni uomo viene liberato dall’obbligo di porre la fede in essa.</w:t>
      </w:r>
      <w:r w:rsidRPr="002F67AB">
        <w:rPr>
          <w:rFonts w:ascii="Arial" w:hAnsi="Arial" w:cs="Arial"/>
          <w:sz w:val="24"/>
          <w:szCs w:val="24"/>
        </w:rPr>
        <w:t xml:space="preserve"> È una cosa che riguarda solo Cristo Gesù, non riguarda </w:t>
      </w:r>
      <w:r w:rsidRPr="002F67AB">
        <w:rPr>
          <w:rFonts w:ascii="Arial" w:hAnsi="Arial" w:cs="Arial"/>
          <w:sz w:val="24"/>
          <w:szCs w:val="24"/>
        </w:rPr>
        <w:lastRenderedPageBreak/>
        <w:t xml:space="preserve">l’intero universo creato. </w:t>
      </w:r>
      <w:r w:rsidRPr="00206246">
        <w:rPr>
          <w:rFonts w:ascii="Arial" w:hAnsi="Arial" w:cs="Arial"/>
          <w:b/>
          <w:bCs/>
          <w:sz w:val="24"/>
          <w:szCs w:val="24"/>
        </w:rPr>
        <w:t xml:space="preserve">Oggi non si vuole cambiare tutta la verità oggettiva di Cristo Gesù e renderla non verità oggettiva e neanche verità soggettiva? </w:t>
      </w:r>
    </w:p>
    <w:p w14:paraId="51FB35E3" w14:textId="77777777" w:rsidR="005C08AE" w:rsidRDefault="005C08AE" w:rsidP="005C08AE">
      <w:pPr>
        <w:spacing w:after="200"/>
        <w:jc w:val="both"/>
        <w:rPr>
          <w:rFonts w:ascii="Arial" w:hAnsi="Arial" w:cs="Arial"/>
          <w:sz w:val="24"/>
          <w:szCs w:val="24"/>
        </w:rPr>
      </w:pPr>
      <w:r w:rsidRPr="002F67AB">
        <w:rPr>
          <w:rFonts w:ascii="Arial" w:hAnsi="Arial" w:cs="Arial"/>
          <w:sz w:val="24"/>
          <w:szCs w:val="24"/>
        </w:rPr>
        <w:t xml:space="preserve">Ecco la verità oggettiva di Cristo Gesù così come essa viene proclamata nel Credo della Chiesa una, santa, cattolica, apostolica: </w:t>
      </w:r>
      <w:r w:rsidRPr="002F67AB">
        <w:rPr>
          <w:rFonts w:ascii="Arial" w:hAnsi="Arial" w:cs="Arial"/>
          <w:i/>
          <w:sz w:val="24"/>
          <w:szCs w:val="24"/>
        </w:rPr>
        <w:t>“Credo in un solo Signore, Gesù Cristo, unigenito Figlio di Dio, nato dal Padre prima di tutti i secoli: Dio da Dio, Luce da Luce, Dio vero da Dio vero, generato, non creato, della stessa sostanza del Padre”</w:t>
      </w:r>
      <w:r w:rsidRPr="002F67AB">
        <w:rPr>
          <w:rFonts w:ascii="Arial" w:hAnsi="Arial" w:cs="Arial"/>
          <w:sz w:val="24"/>
          <w:szCs w:val="24"/>
        </w:rPr>
        <w:t>: Verità eterna, divina, soprannaturale. Verità di generazione e non di creazione.</w:t>
      </w:r>
      <w:r w:rsidRPr="00206246">
        <w:rPr>
          <w:rFonts w:ascii="Arial" w:hAnsi="Arial" w:cs="Arial"/>
          <w:b/>
          <w:bCs/>
          <w:sz w:val="24"/>
          <w:szCs w:val="24"/>
        </w:rPr>
        <w:t xml:space="preserve"> Anche questa verità eterna, divina, soprannaturale, di generazione eterna oggi viene negata. Se queste verità viene negata, tutto ciò che segue nelle verità che noi confessiamo mancano del loro fondamento di verità eterna, divina, soprannaturale.</w:t>
      </w:r>
      <w:r w:rsidRPr="002F67AB">
        <w:rPr>
          <w:rFonts w:ascii="Arial" w:hAnsi="Arial" w:cs="Arial"/>
          <w:sz w:val="24"/>
          <w:szCs w:val="24"/>
        </w:rPr>
        <w:t xml:space="preserve"> </w:t>
      </w:r>
      <w:r w:rsidRPr="002F67AB">
        <w:rPr>
          <w:rFonts w:ascii="Arial" w:hAnsi="Arial" w:cs="Arial"/>
          <w:i/>
          <w:sz w:val="24"/>
          <w:szCs w:val="24"/>
        </w:rPr>
        <w:t>“Per mezzo di lui tutte le cose sono state create”</w:t>
      </w:r>
      <w:r w:rsidRPr="002F67AB">
        <w:rPr>
          <w:rFonts w:ascii="Arial" w:hAnsi="Arial" w:cs="Arial"/>
          <w:sz w:val="24"/>
          <w:szCs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2F67AB">
        <w:rPr>
          <w:rFonts w:ascii="Arial" w:hAnsi="Arial" w:cs="Arial"/>
          <w:i/>
          <w:sz w:val="24"/>
          <w:szCs w:val="24"/>
        </w:rPr>
        <w:t>“Per noi uomini e per la nostra salvezza discese dal cielo, e per opera dello Spirito Santo si è incarnato nel seno della Vergine Maria e si è fatto uomo”</w:t>
      </w:r>
      <w:r w:rsidRPr="002F67AB">
        <w:rPr>
          <w:rFonts w:ascii="Arial" w:hAnsi="Arial" w:cs="Arial"/>
          <w:sz w:val="24"/>
          <w:szCs w:val="24"/>
        </w:rPr>
        <w:t xml:space="preserve">: </w:t>
      </w:r>
    </w:p>
    <w:p w14:paraId="2D4F241A" w14:textId="77777777" w:rsidR="005C08AE" w:rsidRPr="00206246" w:rsidRDefault="005C08AE" w:rsidP="005C08AE">
      <w:pPr>
        <w:spacing w:after="200"/>
        <w:jc w:val="both"/>
        <w:rPr>
          <w:rFonts w:ascii="Arial" w:hAnsi="Arial" w:cs="Arial"/>
          <w:b/>
          <w:bCs/>
          <w:sz w:val="24"/>
          <w:szCs w:val="24"/>
        </w:rPr>
      </w:pPr>
      <w:r w:rsidRPr="002F67AB">
        <w:rPr>
          <w:rFonts w:ascii="Arial" w:hAnsi="Arial" w:cs="Arial"/>
          <w:sz w:val="24"/>
          <w:szCs w:val="24"/>
        </w:rPr>
        <w:t xml:space="preserve">La Verità eterna, divina, soprannaturale, </w:t>
      </w:r>
      <w:r>
        <w:rPr>
          <w:rFonts w:ascii="Arial" w:hAnsi="Arial" w:cs="Arial"/>
          <w:sz w:val="24"/>
          <w:szCs w:val="24"/>
        </w:rPr>
        <w:t xml:space="preserve">la </w:t>
      </w:r>
      <w:r w:rsidRPr="002F67AB">
        <w:rPr>
          <w:rFonts w:ascii="Arial" w:hAnsi="Arial" w:cs="Arial"/>
          <w:sz w:val="24"/>
          <w:szCs w:val="24"/>
        </w:rPr>
        <w:t xml:space="preserve">Verità </w:t>
      </w:r>
      <w:r>
        <w:rPr>
          <w:rFonts w:ascii="Arial" w:hAnsi="Arial" w:cs="Arial"/>
          <w:sz w:val="24"/>
          <w:szCs w:val="24"/>
        </w:rPr>
        <w:t xml:space="preserve">per </w:t>
      </w:r>
      <w:r w:rsidRPr="002F67AB">
        <w:rPr>
          <w:rFonts w:ascii="Arial" w:hAnsi="Arial" w:cs="Arial"/>
          <w:sz w:val="24"/>
          <w:szCs w:val="24"/>
        </w:rPr>
        <w:t>generazione dal Padre, per opera dello Spirito santo</w:t>
      </w:r>
      <w:r>
        <w:rPr>
          <w:rFonts w:ascii="Arial" w:hAnsi="Arial" w:cs="Arial"/>
          <w:sz w:val="24"/>
          <w:szCs w:val="24"/>
        </w:rPr>
        <w:t>,</w:t>
      </w:r>
      <w:r w:rsidRPr="002F67AB">
        <w:rPr>
          <w:rFonts w:ascii="Arial" w:hAnsi="Arial" w:cs="Arial"/>
          <w:sz w:val="24"/>
          <w:szCs w:val="24"/>
        </w:rPr>
        <w:t xml:space="preserve"> si fa vero uomo. </w:t>
      </w:r>
      <w:r w:rsidRPr="00206246">
        <w:rPr>
          <w:rFonts w:ascii="Arial" w:hAnsi="Arial" w:cs="Arial"/>
          <w:b/>
          <w:bCs/>
          <w:sz w:val="24"/>
          <w:szCs w:val="24"/>
        </w:rPr>
        <w:t>Verità storica</w:t>
      </w:r>
      <w:r w:rsidRPr="002F67AB">
        <w:rPr>
          <w:rFonts w:ascii="Arial" w:hAnsi="Arial" w:cs="Arial"/>
          <w:sz w:val="24"/>
          <w:szCs w:val="24"/>
        </w:rPr>
        <w:t xml:space="preserve">. Perché si fa vero uomo? Per noi uomini e per la nostra salvezza. </w:t>
      </w:r>
      <w:r w:rsidRPr="00206246">
        <w:rPr>
          <w:rFonts w:ascii="Arial" w:hAnsi="Arial" w:cs="Arial"/>
          <w:b/>
          <w:bCs/>
          <w:sz w:val="24"/>
          <w:szCs w:val="24"/>
        </w:rPr>
        <w:t>Verità di fine.</w:t>
      </w:r>
      <w:r w:rsidRPr="002F67AB">
        <w:rPr>
          <w:rFonts w:ascii="Arial" w:hAnsi="Arial" w:cs="Arial"/>
          <w:sz w:val="24"/>
          <w:szCs w:val="24"/>
        </w:rPr>
        <w:t xml:space="preserve"> Significa che senza questa verità storica di incarnazione l’uomo mai potrà raggiungere il suo fine, il fine per cui lui esiste. </w:t>
      </w:r>
      <w:r w:rsidRPr="00206246">
        <w:rPr>
          <w:rFonts w:ascii="Arial" w:hAnsi="Arial" w:cs="Arial"/>
          <w:b/>
          <w:bCs/>
          <w:sz w:val="24"/>
          <w:szCs w:val="24"/>
        </w:rPr>
        <w:t>Senza la verità di Cristo Signore l’uomo rimane in eterno senza il raggiungimento del suo fine divino, eterno, soprannaturale</w:t>
      </w:r>
      <w:r w:rsidRPr="002F67AB">
        <w:rPr>
          <w:rFonts w:ascii="Arial" w:hAnsi="Arial" w:cs="Arial"/>
          <w:sz w:val="24"/>
          <w:szCs w:val="24"/>
        </w:rPr>
        <w:t xml:space="preserv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2F67AB">
        <w:rPr>
          <w:rFonts w:ascii="Arial" w:hAnsi="Arial" w:cs="Arial"/>
          <w:i/>
          <w:sz w:val="24"/>
          <w:szCs w:val="24"/>
        </w:rPr>
        <w:t>“Fu crocifisso per noi sotto Ponzio Pilato, mori e fu sepolto. Il terzo giorno è risuscitato, secondo le Scritture, è salito al cielo, siede alla destra del Padre”</w:t>
      </w:r>
      <w:r w:rsidRPr="002F67AB">
        <w:rPr>
          <w:rFonts w:ascii="Arial" w:hAnsi="Arial" w:cs="Arial"/>
          <w:sz w:val="24"/>
          <w:szCs w:val="24"/>
        </w:rPr>
        <w:t>:</w:t>
      </w:r>
      <w:r w:rsidRPr="00206246">
        <w:rPr>
          <w:rFonts w:ascii="Arial" w:hAnsi="Arial" w:cs="Arial"/>
          <w:b/>
          <w:bCs/>
          <w:sz w:val="24"/>
          <w:szCs w:val="24"/>
        </w:rPr>
        <w:t xml:space="preserve"> Purissima verità storica visibile e purissima verità soprannaturale invisibile. Se non crediamo nella purissima verità storica visibile mai potremo credere nella purissima verità soprannaturale invisibile</w:t>
      </w:r>
      <w:r w:rsidRPr="002F67AB">
        <w:rPr>
          <w:rFonts w:ascii="Arial" w:hAnsi="Arial" w:cs="Arial"/>
          <w:sz w:val="24"/>
          <w:szCs w:val="24"/>
        </w:rPr>
        <w:t xml:space="preserve">. Tutte le verità divine, eterne, soprannaturali invisibili sono a noi date per rivelazione. Chi le rivela è Colui che è la Verità eterna, divina, soprannaturale. Colui che ha creato l’uomo e anche Colui che si rivela all’uomo e rivela l’uomo a se stesso. </w:t>
      </w:r>
      <w:r w:rsidRPr="00206246">
        <w:rPr>
          <w:rFonts w:ascii="Arial" w:hAnsi="Arial" w:cs="Arial"/>
          <w:b/>
          <w:bCs/>
          <w:sz w:val="24"/>
          <w:szCs w:val="24"/>
        </w:rPr>
        <w:t xml:space="preserve">Quando questa verità oggettiva, universale, divina, eterna viene dischiarata non verità oppure la si trasforma in verità soggettiva, nessuno è più obbligato a credere, edificando su di essa la propria vita. </w:t>
      </w:r>
    </w:p>
    <w:p w14:paraId="5028BCBB" w14:textId="77777777" w:rsidR="005C08AE" w:rsidRDefault="005C08AE" w:rsidP="005C08AE">
      <w:pPr>
        <w:spacing w:after="200"/>
        <w:jc w:val="both"/>
        <w:rPr>
          <w:rFonts w:ascii="Arial" w:hAnsi="Arial" w:cs="Arial"/>
          <w:sz w:val="24"/>
          <w:szCs w:val="24"/>
        </w:rPr>
      </w:pPr>
      <w:r w:rsidRPr="002F67AB">
        <w:rPr>
          <w:rFonts w:ascii="Arial" w:hAnsi="Arial" w:cs="Arial"/>
          <w:sz w:val="24"/>
          <w:szCs w:val="24"/>
        </w:rPr>
        <w:t>Oggi Satana sta entrando nella mente del cristiano e con la sua sottile astuzia lo sta conducendo a dichiarare nulle tutte le verità oggettive, universali, etern</w:t>
      </w:r>
      <w:r>
        <w:rPr>
          <w:rFonts w:ascii="Arial" w:hAnsi="Arial" w:cs="Arial"/>
          <w:sz w:val="24"/>
          <w:szCs w:val="24"/>
        </w:rPr>
        <w:t>e</w:t>
      </w:r>
      <w:r w:rsidRPr="002F67AB">
        <w:rPr>
          <w:rFonts w:ascii="Arial" w:hAnsi="Arial" w:cs="Arial"/>
          <w:sz w:val="24"/>
          <w:szCs w:val="24"/>
        </w:rPr>
        <w:t>, divine, di creazione, di redenzione, di salvezza. Ecco come oggi Satana sta aggredendo anche la Chiesa di Gesù Signore.</w:t>
      </w:r>
      <w:r w:rsidRPr="00206246">
        <w:rPr>
          <w:rFonts w:ascii="Arial" w:hAnsi="Arial" w:cs="Arial"/>
          <w:b/>
          <w:bCs/>
          <w:sz w:val="24"/>
          <w:szCs w:val="24"/>
        </w:rPr>
        <w:t xml:space="preserve"> La prima via di devastazione e di abbattimento è la non fede nella verità ministeriale, verità dogmatica, verità sacramentale, verità divina di quanti nella Chiesa sono preposti a condurre il gregge di Dio alle sorgenti della vita eterna.</w:t>
      </w:r>
      <w:r w:rsidRPr="002F67AB">
        <w:rPr>
          <w:rFonts w:ascii="Arial" w:hAnsi="Arial" w:cs="Arial"/>
          <w:sz w:val="24"/>
          <w:szCs w:val="24"/>
        </w:rPr>
        <w:t xml:space="preserve"> </w:t>
      </w:r>
    </w:p>
    <w:p w14:paraId="45DD301E" w14:textId="77777777" w:rsidR="005C08AE" w:rsidRDefault="005C08AE" w:rsidP="005C08AE">
      <w:pPr>
        <w:spacing w:after="200"/>
        <w:jc w:val="both"/>
        <w:rPr>
          <w:rFonts w:ascii="Arial" w:hAnsi="Arial" w:cs="Arial"/>
          <w:sz w:val="24"/>
          <w:szCs w:val="24"/>
        </w:rPr>
      </w:pPr>
      <w:r w:rsidRPr="002F67AB">
        <w:rPr>
          <w:rFonts w:ascii="Arial" w:hAnsi="Arial" w:cs="Arial"/>
          <w:sz w:val="24"/>
          <w:szCs w:val="24"/>
        </w:rPr>
        <w:lastRenderedPageBreak/>
        <w:t>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w:t>
      </w:r>
      <w:r w:rsidRPr="00206246">
        <w:rPr>
          <w:rFonts w:ascii="Arial" w:hAnsi="Arial" w:cs="Arial"/>
          <w:b/>
          <w:bCs/>
          <w:sz w:val="24"/>
          <w:szCs w:val="24"/>
        </w:rPr>
        <w:t xml:space="preserve"> “L’Apostolo di Cristo Gesù appartiene alla struttura della Chiesa per contingenze storiche o esso appartiene alla struttura divina di essa?”.</w:t>
      </w:r>
      <w:r w:rsidRPr="002F67AB">
        <w:rPr>
          <w:rFonts w:ascii="Arial" w:hAnsi="Arial" w:cs="Arial"/>
          <w:sz w:val="24"/>
          <w:szCs w:val="24"/>
        </w:rPr>
        <w:t xml:space="preserve"> </w:t>
      </w:r>
    </w:p>
    <w:p w14:paraId="518BD51A" w14:textId="77777777" w:rsidR="005C08AE" w:rsidRPr="00206246" w:rsidRDefault="005C08AE" w:rsidP="005C08AE">
      <w:pPr>
        <w:spacing w:after="200"/>
        <w:jc w:val="both"/>
        <w:rPr>
          <w:rFonts w:ascii="Arial" w:hAnsi="Arial" w:cs="Arial"/>
          <w:b/>
          <w:bCs/>
          <w:sz w:val="24"/>
          <w:szCs w:val="24"/>
        </w:rPr>
      </w:pPr>
      <w:r w:rsidRPr="002F67AB">
        <w:rPr>
          <w:rFonts w:ascii="Arial" w:hAnsi="Arial" w:cs="Arial"/>
          <w:sz w:val="24"/>
          <w:szCs w:val="24"/>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w:t>
      </w:r>
      <w:r w:rsidRPr="00206246">
        <w:rPr>
          <w:rFonts w:ascii="Arial" w:hAnsi="Arial" w:cs="Arial"/>
          <w:b/>
          <w:bCs/>
          <w:sz w:val="24"/>
          <w:szCs w:val="24"/>
        </w:rPr>
        <w:t xml:space="preserve">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7C7B16FD" w14:textId="77777777" w:rsidR="005C08AE" w:rsidRPr="002F67AB" w:rsidRDefault="005C08AE" w:rsidP="005C08AE">
      <w:pPr>
        <w:spacing w:after="200"/>
        <w:jc w:val="both"/>
        <w:rPr>
          <w:rFonts w:ascii="Arial" w:hAnsi="Arial" w:cs="Arial"/>
          <w:sz w:val="24"/>
          <w:szCs w:val="24"/>
        </w:rPr>
      </w:pPr>
      <w:r w:rsidRPr="002F67AB">
        <w:rPr>
          <w:rFonts w:ascii="Arial" w:hAnsi="Arial" w:cs="Arial"/>
          <w:sz w:val="24"/>
          <w:szCs w:val="24"/>
        </w:rPr>
        <w:t xml:space="preserve">Ecco come questa superiorità veniva affermata da Giovanni il Battista e anche dallo stesso Cristo Gesù: </w:t>
      </w:r>
      <w:r w:rsidRPr="002F67AB">
        <w:rPr>
          <w:rFonts w:ascii="Arial" w:hAnsi="Arial" w:cs="Arial"/>
          <w:i/>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2F67AB">
        <w:rPr>
          <w:rFonts w:ascii="Arial" w:hAnsi="Arial" w:cs="Arial"/>
          <w:sz w:val="24"/>
          <w:szCs w:val="24"/>
        </w:rPr>
        <w:t xml:space="preserve"> Conoscenza perfetta di sé stesso e di Cristo Gesù.</w:t>
      </w:r>
    </w:p>
    <w:p w14:paraId="192DF23B" w14:textId="77777777" w:rsidR="005C08AE" w:rsidRPr="001770A4" w:rsidRDefault="005C08AE" w:rsidP="005C08AE">
      <w:pPr>
        <w:spacing w:after="200"/>
        <w:jc w:val="both"/>
        <w:rPr>
          <w:rFonts w:ascii="Arial" w:hAnsi="Arial" w:cs="Arial"/>
          <w:b/>
          <w:bCs/>
          <w:sz w:val="24"/>
          <w:szCs w:val="24"/>
        </w:rPr>
      </w:pPr>
      <w:r w:rsidRPr="002F67AB">
        <w:rPr>
          <w:rFonts w:ascii="Arial" w:hAnsi="Arial" w:cs="Arial"/>
          <w:i/>
          <w:sz w:val="24"/>
          <w:szCs w:val="24"/>
        </w:rPr>
        <w:lastRenderedPageBreak/>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2F67AB">
        <w:rPr>
          <w:rFonts w:ascii="Arial" w:hAnsi="Arial" w:cs="Arial"/>
          <w:sz w:val="24"/>
          <w:szCs w:val="24"/>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w:t>
      </w:r>
      <w:r w:rsidRPr="001770A4">
        <w:rPr>
          <w:rFonts w:ascii="Arial" w:hAnsi="Arial" w:cs="Arial"/>
          <w:b/>
          <w:bCs/>
          <w:sz w:val="24"/>
          <w:szCs w:val="24"/>
        </w:rPr>
        <w:t xml:space="preserve">Tutti coloro che oggi affermano che tutto è opera sociologica, antropologica, storica altro non vanno che lavorare per la distruzione, la devastazione, la riduzione a deserto della Chiesa del Dio vivente. </w:t>
      </w:r>
    </w:p>
    <w:p w14:paraId="12B280E7" w14:textId="77777777" w:rsidR="005C08AE" w:rsidRDefault="005C08AE" w:rsidP="005C08AE">
      <w:pPr>
        <w:spacing w:after="200"/>
        <w:jc w:val="both"/>
        <w:rPr>
          <w:rFonts w:ascii="Arial" w:hAnsi="Arial" w:cs="Arial"/>
          <w:sz w:val="24"/>
          <w:szCs w:val="24"/>
        </w:rPr>
      </w:pPr>
      <w:r w:rsidRPr="002F67AB">
        <w:rPr>
          <w:rFonts w:ascii="Arial" w:hAnsi="Arial" w:cs="Arial"/>
          <w:sz w:val="24"/>
          <w:szCs w:val="24"/>
        </w:rPr>
        <w:t xml:space="preserve">La seconda via è: la delegittimazione fatta con scienza perversa di quanti sono preposti alla conduzione nella verità del gregge di Cristo Gesù. Qualche decennio addietro, un Santo, Giovanni Paolo Secondo, vedeva la devastazione nella Chiesa nella </w:t>
      </w:r>
      <w:r w:rsidRPr="001770A4">
        <w:rPr>
          <w:rFonts w:ascii="Arial" w:hAnsi="Arial" w:cs="Arial"/>
          <w:b/>
          <w:bCs/>
          <w:sz w:val="24"/>
          <w:szCs w:val="24"/>
        </w:rPr>
        <w:t>“Laicizzazione del clero”</w:t>
      </w:r>
      <w:r w:rsidRPr="002F67AB">
        <w:rPr>
          <w:rFonts w:ascii="Arial" w:hAnsi="Arial" w:cs="Arial"/>
          <w:sz w:val="24"/>
          <w:szCs w:val="24"/>
        </w:rPr>
        <w:t xml:space="preserve"> e nella: </w:t>
      </w:r>
      <w:r w:rsidRPr="001770A4">
        <w:rPr>
          <w:rFonts w:ascii="Arial" w:hAnsi="Arial" w:cs="Arial"/>
          <w:b/>
          <w:bCs/>
          <w:sz w:val="24"/>
          <w:szCs w:val="24"/>
        </w:rPr>
        <w:t>“clericalizzazione del laico”</w:t>
      </w:r>
      <w:r w:rsidRPr="002F67AB">
        <w:rPr>
          <w:rFonts w:ascii="Arial" w:hAnsi="Arial" w:cs="Arial"/>
          <w:sz w:val="24"/>
          <w:szCs w:val="24"/>
        </w:rPr>
        <w:t xml:space="preserve">. Oggi questo pericolo si è trasformato in un mostro che ha il fine di annientare tutta la Chiesa fin dalle sue radici. Questo mostro mascherato con un volto di luce oggi vuole imporre </w:t>
      </w:r>
      <w:r w:rsidRPr="002F67AB">
        <w:rPr>
          <w:rFonts w:ascii="Arial" w:hAnsi="Arial" w:cs="Arial"/>
          <w:i/>
          <w:sz w:val="24"/>
          <w:szCs w:val="24"/>
        </w:rPr>
        <w:t>“con disumana violenza scientifica la laicizzazione del clero e l’anti-cristiana, la satanica uguaglianza nel mistero di ogni discepolo di Gesù”.</w:t>
      </w:r>
      <w:r w:rsidRPr="002F67AB">
        <w:rPr>
          <w:rFonts w:ascii="Arial" w:hAnsi="Arial" w:cs="Arial"/>
          <w:sz w:val="24"/>
          <w:szCs w:val="24"/>
        </w:rPr>
        <w:t xml:space="preserve"> </w:t>
      </w:r>
    </w:p>
    <w:p w14:paraId="6507CB9F" w14:textId="77777777" w:rsidR="005C08AE" w:rsidRDefault="005C08AE" w:rsidP="005C08AE">
      <w:pPr>
        <w:spacing w:after="200"/>
        <w:jc w:val="both"/>
        <w:rPr>
          <w:rFonts w:ascii="Arial" w:hAnsi="Arial" w:cs="Arial"/>
          <w:sz w:val="24"/>
          <w:szCs w:val="24"/>
        </w:rPr>
      </w:pPr>
      <w:r w:rsidRPr="002F67AB">
        <w:rPr>
          <w:rFonts w:ascii="Arial" w:hAnsi="Arial" w:cs="Arial"/>
          <w:sz w:val="24"/>
          <w:szCs w:val="24"/>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w:t>
      </w:r>
      <w:r>
        <w:rPr>
          <w:rFonts w:ascii="Arial" w:hAnsi="Arial" w:cs="Arial"/>
          <w:sz w:val="24"/>
          <w:szCs w:val="24"/>
        </w:rPr>
        <w:t xml:space="preserve">fuoco </w:t>
      </w:r>
      <w:r w:rsidRPr="002F67AB">
        <w:rPr>
          <w:rFonts w:ascii="Arial" w:hAnsi="Arial" w:cs="Arial"/>
          <w:sz w:val="24"/>
          <w:szCs w:val="24"/>
        </w:rPr>
        <w:t xml:space="preserve">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71B8B51" w14:textId="77777777" w:rsidR="005C08AE" w:rsidRDefault="005C08AE" w:rsidP="005C08AE">
      <w:pPr>
        <w:autoSpaceDE w:val="0"/>
        <w:autoSpaceDN w:val="0"/>
        <w:adjustRightInd w:val="0"/>
        <w:spacing w:after="200"/>
        <w:jc w:val="both"/>
        <w:rPr>
          <w:rFonts w:ascii="Arial" w:hAnsi="Arial" w:cs="Arial"/>
          <w:sz w:val="24"/>
          <w:szCs w:val="24"/>
        </w:rPr>
      </w:pPr>
      <w:r>
        <w:rPr>
          <w:rFonts w:ascii="Arial" w:hAnsi="Arial" w:cs="Arial"/>
          <w:sz w:val="24"/>
          <w:szCs w:val="24"/>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76BCAC97" w14:textId="77777777" w:rsidR="005C08AE" w:rsidRDefault="005C08AE" w:rsidP="005C08AE">
      <w:pPr>
        <w:spacing w:after="200"/>
        <w:jc w:val="both"/>
        <w:rPr>
          <w:rFonts w:ascii="Greek" w:hAnsi="Greek" w:cs="Greek"/>
          <w:sz w:val="26"/>
          <w:szCs w:val="26"/>
          <w:lang w:val="la-Latn"/>
        </w:rPr>
      </w:pPr>
      <w:r w:rsidRPr="00483CE0">
        <w:rPr>
          <w:rFonts w:ascii="Arial" w:hAnsi="Arial" w:cs="Arial"/>
          <w:b/>
          <w:bCs/>
          <w:sz w:val="24"/>
        </w:rPr>
        <w:lastRenderedPageBreak/>
        <w:t>V 1</w:t>
      </w:r>
      <w:r>
        <w:rPr>
          <w:rFonts w:ascii="Arial" w:hAnsi="Arial" w:cs="Arial"/>
          <w:b/>
          <w:bCs/>
          <w:sz w:val="24"/>
        </w:rPr>
        <w:t>4</w:t>
      </w:r>
      <w:r w:rsidRPr="00483CE0">
        <w:rPr>
          <w:rFonts w:ascii="Arial" w:hAnsi="Arial" w:cs="Arial"/>
          <w:b/>
          <w:bCs/>
          <w:sz w:val="24"/>
        </w:rPr>
        <w:t>,</w:t>
      </w:r>
      <w:r w:rsidRPr="000B36D2">
        <w:rPr>
          <w:rFonts w:ascii="Arial" w:hAnsi="Arial" w:cs="Arial"/>
          <w:b/>
          <w:bCs/>
          <w:sz w:val="24"/>
          <w:szCs w:val="24"/>
        </w:rPr>
        <w:t>15</w:t>
      </w:r>
      <w:r>
        <w:rPr>
          <w:rFonts w:ascii="Arial" w:hAnsi="Arial" w:cs="Arial"/>
          <w:sz w:val="24"/>
          <w:szCs w:val="24"/>
        </w:rPr>
        <w:t xml:space="preserve"> </w:t>
      </w:r>
      <w:r w:rsidRPr="00483CE0">
        <w:rPr>
          <w:rFonts w:ascii="Arial" w:hAnsi="Arial" w:cs="Arial"/>
          <w:sz w:val="24"/>
          <w:szCs w:val="24"/>
        </w:rPr>
        <w:t xml:space="preserve">Un altro angelo uscì dal tempio, gridando a gran voce a colui che era seduto sulla nube: «Getta la tua falce e mieti; è giunta l’ora di mietere, perché la messe della terra è matura». </w:t>
      </w:r>
      <w:r>
        <w:rPr>
          <w:rFonts w:ascii="Arial" w:hAnsi="Arial" w:cs="Arial"/>
          <w:sz w:val="24"/>
          <w:szCs w:val="24"/>
        </w:rPr>
        <w:t xml:space="preserve"> </w:t>
      </w:r>
      <w:r w:rsidRPr="00910B5A">
        <w:rPr>
          <w:rFonts w:ascii="Arial" w:hAnsi="Arial" w:cs="Arial"/>
          <w:sz w:val="24"/>
          <w:szCs w:val="24"/>
          <w:lang w:val="la-Latn"/>
        </w:rPr>
        <w:t>Et alter angelus exivit de templo clamans voce magna ad sedentem super nubem mitte falcem tuam et mete quia venit hora ut metatur quoniam aruit messis terrae</w:t>
      </w:r>
      <w:r>
        <w:rPr>
          <w:rFonts w:ascii="Arial" w:hAnsi="Arial" w:cs="Arial"/>
          <w:sz w:val="24"/>
          <w:szCs w:val="24"/>
        </w:rPr>
        <w:t xml:space="preserve">. </w:t>
      </w:r>
      <w:r w:rsidRPr="00317BA9">
        <w:rPr>
          <w:rFonts w:ascii="Greek" w:hAnsi="Greek" w:cs="Greek"/>
          <w:sz w:val="26"/>
          <w:szCs w:val="26"/>
          <w:lang w:val="la-Latn"/>
        </w:rPr>
        <w:t>kaˆ ¥lloj ¥ggeloj ™xÁlqen ™k toà naoà, kr£zwn ™n fwnÍ meg£lV tù kaqhmšnJ ™pˆ tÁj nefšlhj, Pšmyon tÕ dršpanÒn sou kaˆ qšrison, Óti Ãlqen ¹ éra qer…sai, Óti ™xhr£nqh Ð qerismÕj tÁj gÁj.</w:t>
      </w:r>
    </w:p>
    <w:p w14:paraId="3F361AF6" w14:textId="77777777" w:rsidR="005C08AE" w:rsidRDefault="005C08AE" w:rsidP="005C08AE">
      <w:pPr>
        <w:spacing w:after="200"/>
        <w:jc w:val="both"/>
        <w:rPr>
          <w:rFonts w:ascii="Arial" w:hAnsi="Arial" w:cs="Arial"/>
          <w:sz w:val="24"/>
        </w:rPr>
      </w:pPr>
      <w:r>
        <w:rPr>
          <w:rFonts w:ascii="Arial" w:hAnsi="Arial" w:cs="Arial"/>
          <w:sz w:val="24"/>
        </w:rPr>
        <w:t xml:space="preserve">Gesù è il solo Giusto Giudice di ogni azione, parola, opera, omissione, pensiero di ogni uomo. Ora sta venendo per giudicare la terra. Ecco chi annuncia questa sua venuta: </w:t>
      </w:r>
      <w:r w:rsidRPr="005140A9">
        <w:rPr>
          <w:rFonts w:ascii="Arial" w:hAnsi="Arial" w:cs="Arial"/>
          <w:i/>
          <w:iCs/>
          <w:sz w:val="24"/>
        </w:rPr>
        <w:t>“Un altro angelo uscì dal tempio, gridando a grande voce a colui che era seduto sulla nube: “Getta la tua falce e mieti; è giunta l’ora di mietere, perché la messe della terra è matura”</w:t>
      </w:r>
      <w:r>
        <w:rPr>
          <w:rFonts w:ascii="Arial" w:hAnsi="Arial" w:cs="Arial"/>
          <w:sz w:val="24"/>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19B51DD2" w14:textId="77777777" w:rsidR="005C08AE" w:rsidRPr="005140A9" w:rsidRDefault="005C08AE" w:rsidP="005C08AE">
      <w:pPr>
        <w:spacing w:after="200"/>
        <w:jc w:val="both"/>
        <w:rPr>
          <w:rFonts w:ascii="Arial" w:hAnsi="Arial" w:cs="Arial"/>
          <w:i/>
          <w:iCs/>
          <w:sz w:val="24"/>
        </w:rPr>
      </w:pPr>
      <w:r w:rsidRPr="005140A9">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445BB95" w14:textId="77777777" w:rsidR="005C08AE" w:rsidRPr="005140A9" w:rsidRDefault="005C08AE" w:rsidP="005C08AE">
      <w:pPr>
        <w:spacing w:after="200"/>
        <w:jc w:val="both"/>
        <w:rPr>
          <w:rFonts w:ascii="Arial" w:hAnsi="Arial" w:cs="Arial"/>
          <w:i/>
          <w:iCs/>
          <w:sz w:val="24"/>
        </w:rPr>
      </w:pPr>
      <w:r w:rsidRPr="005140A9">
        <w:rPr>
          <w:rFonts w:ascii="Arial" w:hAnsi="Arial" w:cs="Arial"/>
          <w:i/>
          <w:iCs/>
          <w:sz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123A291C" w14:textId="77777777" w:rsidR="005C08AE" w:rsidRPr="005140A9" w:rsidRDefault="005C08AE" w:rsidP="005C08AE">
      <w:pPr>
        <w:spacing w:after="200"/>
        <w:jc w:val="both"/>
        <w:rPr>
          <w:rFonts w:ascii="Arial" w:hAnsi="Arial" w:cs="Arial"/>
          <w:i/>
          <w:iCs/>
          <w:sz w:val="24"/>
        </w:rPr>
      </w:pPr>
      <w:r w:rsidRPr="005140A9">
        <w:rPr>
          <w:rFonts w:ascii="Arial" w:hAnsi="Arial" w:cs="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C47D2D0" w14:textId="77777777" w:rsidR="005C08AE" w:rsidRPr="005140A9" w:rsidRDefault="005C08AE" w:rsidP="005C08AE">
      <w:pPr>
        <w:spacing w:after="200"/>
        <w:jc w:val="both"/>
        <w:rPr>
          <w:rFonts w:ascii="Arial" w:hAnsi="Arial" w:cs="Arial"/>
          <w:i/>
          <w:iCs/>
          <w:sz w:val="24"/>
        </w:rPr>
      </w:pPr>
      <w:r w:rsidRPr="005140A9">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A6F65E1" w14:textId="77777777" w:rsidR="005C08AE" w:rsidRPr="005140A9" w:rsidRDefault="005C08AE" w:rsidP="005C08AE">
      <w:pPr>
        <w:spacing w:after="200"/>
        <w:jc w:val="both"/>
        <w:rPr>
          <w:rFonts w:ascii="Arial" w:hAnsi="Arial" w:cs="Arial"/>
          <w:i/>
          <w:iCs/>
          <w:sz w:val="24"/>
        </w:rPr>
      </w:pPr>
      <w:r w:rsidRPr="005140A9">
        <w:rPr>
          <w:rFonts w:ascii="Arial" w:hAnsi="Arial" w:cs="Arial"/>
          <w:i/>
          <w:iCs/>
          <w:sz w:val="24"/>
        </w:rPr>
        <w:lastRenderedPageBreak/>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EA44D4B" w14:textId="77777777" w:rsidR="005C08AE" w:rsidRPr="002F67AB" w:rsidRDefault="005C08AE" w:rsidP="005C08AE">
      <w:pPr>
        <w:spacing w:after="200"/>
        <w:jc w:val="both"/>
        <w:rPr>
          <w:rFonts w:ascii="Arial" w:hAnsi="Arial" w:cs="Arial"/>
          <w:sz w:val="24"/>
        </w:rPr>
      </w:pPr>
      <w:r w:rsidRPr="005140A9">
        <w:rPr>
          <w:rFonts w:ascii="Arial" w:hAnsi="Arial" w:cs="Arial"/>
          <w:i/>
          <w:iCs/>
          <w:sz w:val="24"/>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r>
        <w:rPr>
          <w:rFonts w:ascii="Arial" w:hAnsi="Arial" w:cs="Arial"/>
          <w:i/>
          <w:iCs/>
          <w:sz w:val="24"/>
        </w:rPr>
        <w:t xml:space="preserve"> (2Pt 3,1-18). </w:t>
      </w:r>
    </w:p>
    <w:p w14:paraId="703606F1" w14:textId="77777777" w:rsidR="005C08AE" w:rsidRDefault="005C08AE" w:rsidP="005C08AE">
      <w:pPr>
        <w:spacing w:after="200"/>
        <w:jc w:val="both"/>
        <w:rPr>
          <w:rFonts w:ascii="Arial" w:hAnsi="Arial" w:cs="Arial"/>
          <w:sz w:val="24"/>
        </w:rPr>
      </w:pPr>
      <w:r>
        <w:rPr>
          <w:rFonts w:ascii="Arial" w:hAnsi="Arial" w:cs="Arial"/>
          <w:sz w:val="24"/>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1745D0">
        <w:rPr>
          <w:rFonts w:ascii="Arial" w:hAnsi="Arial" w:cs="Arial"/>
          <w:i/>
          <w:iCs/>
          <w:sz w:val="24"/>
        </w:rPr>
        <w:t>“Se mi avessi dato del tempo in più mi sarei convertito”</w:t>
      </w:r>
      <w:r>
        <w:rPr>
          <w:rFonts w:ascii="Arial" w:hAnsi="Arial" w:cs="Arial"/>
          <w:sz w:val="24"/>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63B53D71" w14:textId="77777777" w:rsidR="005C08AE" w:rsidRPr="00317BA9"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0B36D2">
        <w:rPr>
          <w:rFonts w:ascii="Arial" w:hAnsi="Arial" w:cs="Arial"/>
          <w:b/>
          <w:bCs/>
          <w:sz w:val="24"/>
          <w:szCs w:val="24"/>
        </w:rPr>
        <w:t xml:space="preserve">16 </w:t>
      </w:r>
      <w:r w:rsidRPr="00483CE0">
        <w:rPr>
          <w:rFonts w:ascii="Arial" w:hAnsi="Arial" w:cs="Arial"/>
          <w:sz w:val="24"/>
          <w:szCs w:val="24"/>
        </w:rPr>
        <w:t>Allora colui che era seduto sulla nube lanciò la sua falce sulla terra e la terra fu mietuta.</w:t>
      </w:r>
      <w:r>
        <w:rPr>
          <w:rFonts w:ascii="Arial" w:hAnsi="Arial" w:cs="Arial"/>
          <w:sz w:val="24"/>
          <w:szCs w:val="24"/>
        </w:rPr>
        <w:t xml:space="preserve"> </w:t>
      </w:r>
      <w:r w:rsidRPr="00910B5A">
        <w:rPr>
          <w:rFonts w:ascii="Arial" w:hAnsi="Arial" w:cs="Arial"/>
          <w:sz w:val="24"/>
          <w:szCs w:val="24"/>
          <w:lang w:val="la-Latn"/>
        </w:rPr>
        <w:t>Et misit qui sedebat supra nubem falcem suam in terram et messa est terra</w:t>
      </w:r>
      <w:r>
        <w:rPr>
          <w:rFonts w:ascii="Arial" w:hAnsi="Arial" w:cs="Arial"/>
          <w:sz w:val="24"/>
          <w:szCs w:val="24"/>
        </w:rPr>
        <w:t xml:space="preserve">. </w:t>
      </w:r>
      <w:r w:rsidRPr="00317BA9">
        <w:rPr>
          <w:rFonts w:ascii="Greek" w:hAnsi="Greek" w:cs="Greek"/>
          <w:sz w:val="26"/>
          <w:szCs w:val="26"/>
          <w:lang w:val="la-Latn"/>
        </w:rPr>
        <w:t>kaˆ œbalen Ð kaq»menoj ™pˆ tÁj nefšlhj tÕ dršpanon aÙtoà ™pˆ t¾n gÁn, kaˆ ™qer…sqh ¹ gÁ.</w:t>
      </w:r>
    </w:p>
    <w:p w14:paraId="3B02F57D" w14:textId="77777777" w:rsidR="005C08AE" w:rsidRDefault="005C08AE" w:rsidP="005C08AE">
      <w:pPr>
        <w:spacing w:after="200"/>
        <w:jc w:val="both"/>
        <w:rPr>
          <w:rFonts w:ascii="Arial" w:hAnsi="Arial" w:cs="Arial"/>
          <w:sz w:val="24"/>
        </w:rPr>
      </w:pPr>
      <w:r>
        <w:rPr>
          <w:rFonts w:ascii="Arial" w:hAnsi="Arial" w:cs="Arial"/>
          <w:sz w:val="24"/>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  e constato. Il Giudice di tutta la terra può gettare la sua falce. Non commetterà nessuna ingiustizia.</w:t>
      </w:r>
    </w:p>
    <w:p w14:paraId="7B90834A" w14:textId="77777777" w:rsidR="005C08AE" w:rsidRPr="003841E2" w:rsidRDefault="005C08AE" w:rsidP="005C08AE">
      <w:pPr>
        <w:spacing w:after="200"/>
        <w:jc w:val="both"/>
        <w:rPr>
          <w:rFonts w:ascii="Arial" w:hAnsi="Arial" w:cs="Arial"/>
          <w:b/>
          <w:bCs/>
          <w:sz w:val="24"/>
        </w:rPr>
      </w:pPr>
      <w:r w:rsidRPr="003841E2">
        <w:rPr>
          <w:rFonts w:ascii="Arial" w:hAnsi="Arial" w:cs="Arial"/>
          <w:b/>
          <w:bCs/>
          <w:sz w:val="24"/>
        </w:rPr>
        <w:t>Ecco come Abramo con la sua preghiera rassicura Dio, il Signore, che il Sodoma e in Gomorra non vi è alcun uomo giusto:</w:t>
      </w:r>
    </w:p>
    <w:p w14:paraId="7209A7A3" w14:textId="77777777" w:rsidR="005C08AE" w:rsidRDefault="005C08AE" w:rsidP="005C08AE">
      <w:pPr>
        <w:spacing w:after="200"/>
        <w:jc w:val="both"/>
        <w:rPr>
          <w:rFonts w:ascii="Arial" w:hAnsi="Arial" w:cs="Arial"/>
          <w:i/>
          <w:iCs/>
          <w:sz w:val="24"/>
        </w:rPr>
      </w:pPr>
      <w:r w:rsidRPr="001770A4">
        <w:rPr>
          <w:rFonts w:ascii="Arial" w:hAnsi="Arial" w:cs="Arial"/>
          <w:i/>
          <w:iCs/>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r>
        <w:rPr>
          <w:rFonts w:ascii="Arial" w:hAnsi="Arial" w:cs="Arial"/>
          <w:i/>
          <w:iCs/>
          <w:sz w:val="24"/>
        </w:rPr>
        <w:t xml:space="preserve"> </w:t>
      </w:r>
      <w:r w:rsidRPr="001770A4">
        <w:rPr>
          <w:rFonts w:ascii="Arial" w:hAnsi="Arial" w:cs="Arial"/>
          <w:i/>
          <w:iCs/>
          <w:sz w:val="24"/>
        </w:rPr>
        <w:t xml:space="preserve">Quegli uomini partirono di là e andarono verso Sòdoma, mentre Abramo stava ancora alla presenza del Signore. Abramo gli si avvicinò e </w:t>
      </w:r>
      <w:r w:rsidRPr="001770A4">
        <w:rPr>
          <w:rFonts w:ascii="Arial" w:hAnsi="Arial" w:cs="Arial"/>
          <w:i/>
          <w:iCs/>
          <w:sz w:val="24"/>
        </w:rPr>
        <w:lastRenderedPageBreak/>
        <w:t>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r>
        <w:rPr>
          <w:rFonts w:ascii="Arial" w:hAnsi="Arial" w:cs="Arial"/>
          <w:i/>
          <w:iCs/>
          <w:sz w:val="24"/>
        </w:rPr>
        <w:t xml:space="preserve"> (Gen 18,16-32).</w:t>
      </w:r>
    </w:p>
    <w:p w14:paraId="77711EDC" w14:textId="77777777" w:rsidR="005C08AE" w:rsidRPr="003841E2" w:rsidRDefault="005C08AE" w:rsidP="005C08AE">
      <w:pPr>
        <w:spacing w:after="200"/>
        <w:jc w:val="both"/>
        <w:rPr>
          <w:rFonts w:ascii="Arial" w:hAnsi="Arial" w:cs="Arial"/>
          <w:b/>
          <w:bCs/>
          <w:sz w:val="24"/>
        </w:rPr>
      </w:pPr>
      <w:r w:rsidRPr="003841E2">
        <w:rPr>
          <w:rFonts w:ascii="Arial" w:hAnsi="Arial" w:cs="Arial"/>
          <w:b/>
          <w:bCs/>
          <w:sz w:val="24"/>
        </w:rPr>
        <w:t>Ecco come Mosè convince il Signore sulla necessità di perdonare al suo popolo</w:t>
      </w:r>
      <w:r>
        <w:rPr>
          <w:rFonts w:ascii="Arial" w:hAnsi="Arial" w:cs="Arial"/>
          <w:b/>
          <w:bCs/>
          <w:sz w:val="24"/>
        </w:rPr>
        <w:t xml:space="preserve"> il suo grande peccato di idolatria</w:t>
      </w:r>
      <w:r w:rsidRPr="003841E2">
        <w:rPr>
          <w:rFonts w:ascii="Arial" w:hAnsi="Arial" w:cs="Arial"/>
          <w:b/>
          <w:bCs/>
          <w:sz w:val="24"/>
        </w:rPr>
        <w:t>:</w:t>
      </w:r>
    </w:p>
    <w:p w14:paraId="49B9C77F"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7272A6D" w14:textId="77777777" w:rsidR="005C08AE" w:rsidRDefault="005C08AE" w:rsidP="005C08AE">
      <w:pPr>
        <w:spacing w:after="200"/>
        <w:jc w:val="both"/>
        <w:rPr>
          <w:rFonts w:ascii="Arial" w:hAnsi="Arial" w:cs="Arial"/>
          <w:i/>
          <w:iCs/>
          <w:sz w:val="24"/>
        </w:rPr>
      </w:pPr>
      <w:r w:rsidRPr="003841E2">
        <w:rPr>
          <w:rFonts w:ascii="Arial" w:hAnsi="Arial" w:cs="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r>
        <w:rPr>
          <w:rFonts w:ascii="Arial" w:hAnsi="Arial" w:cs="Arial"/>
          <w:i/>
          <w:iCs/>
          <w:sz w:val="24"/>
        </w:rPr>
        <w:t xml:space="preserve"> </w:t>
      </w:r>
      <w:r w:rsidRPr="003841E2">
        <w:rPr>
          <w:rFonts w:ascii="Arial" w:hAnsi="Arial" w:cs="Arial"/>
          <w:i/>
          <w:iCs/>
          <w:sz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w:t>
      </w:r>
      <w:r w:rsidRPr="003841E2">
        <w:rPr>
          <w:rFonts w:ascii="Arial" w:hAnsi="Arial" w:cs="Arial"/>
          <w:i/>
          <w:iCs/>
          <w:sz w:val="24"/>
        </w:rPr>
        <w:lastRenderedPageBreak/>
        <w:t>del cielo, e tutta questa terra, di cui ho parlato, la darò ai tuoi discendenti e la possederanno per sempre”».</w:t>
      </w:r>
      <w:r>
        <w:rPr>
          <w:rFonts w:ascii="Arial" w:hAnsi="Arial" w:cs="Arial"/>
          <w:i/>
          <w:iCs/>
          <w:sz w:val="24"/>
        </w:rPr>
        <w:t xml:space="preserve"> </w:t>
      </w:r>
      <w:r w:rsidRPr="003841E2">
        <w:rPr>
          <w:rFonts w:ascii="Arial" w:hAnsi="Arial" w:cs="Arial"/>
          <w:i/>
          <w:iCs/>
          <w:sz w:val="24"/>
        </w:rPr>
        <w:t>Il Signore si pentì del male che aveva minacciato di fare al suo popolo</w:t>
      </w:r>
      <w:r>
        <w:rPr>
          <w:rFonts w:ascii="Arial" w:hAnsi="Arial" w:cs="Arial"/>
          <w:i/>
          <w:iCs/>
          <w:sz w:val="24"/>
        </w:rPr>
        <w:t xml:space="preserve"> (Es 32,1-14).</w:t>
      </w:r>
    </w:p>
    <w:p w14:paraId="349388E4" w14:textId="77777777" w:rsidR="005C08AE" w:rsidRPr="003841E2" w:rsidRDefault="005C08AE" w:rsidP="005C08AE">
      <w:pPr>
        <w:spacing w:after="200"/>
        <w:jc w:val="both"/>
        <w:rPr>
          <w:rFonts w:ascii="Arial" w:hAnsi="Arial" w:cs="Arial"/>
          <w:b/>
          <w:bCs/>
          <w:sz w:val="24"/>
        </w:rPr>
      </w:pPr>
      <w:r w:rsidRPr="003841E2">
        <w:rPr>
          <w:rFonts w:ascii="Arial" w:hAnsi="Arial" w:cs="Arial"/>
          <w:b/>
          <w:bCs/>
          <w:sz w:val="24"/>
        </w:rPr>
        <w:t>Ecco come Dio vuole essere rassicurato che la falce che Lui sta per gettare su Gerusalemme sia una falce di giustizia e non di ingiustizia:</w:t>
      </w:r>
    </w:p>
    <w:p w14:paraId="1AF75EE2" w14:textId="77777777" w:rsidR="005C08AE" w:rsidRPr="003841E2" w:rsidRDefault="005C08AE" w:rsidP="005C08AE">
      <w:pPr>
        <w:spacing w:after="200"/>
        <w:jc w:val="both"/>
        <w:rPr>
          <w:rFonts w:ascii="Arial" w:hAnsi="Arial" w:cs="Arial"/>
          <w:i/>
          <w:iCs/>
          <w:sz w:val="24"/>
        </w:rPr>
      </w:pPr>
      <w:r w:rsidRPr="007F5532">
        <w:rPr>
          <w:rFonts w:ascii="Arial" w:hAnsi="Arial" w:cs="Arial"/>
          <w:b/>
          <w:bCs/>
          <w:i/>
          <w:iCs/>
          <w:sz w:val="24"/>
        </w:rPr>
        <w:t xml:space="preserve">Percorrete le vie di Gerusalemme, osservate bene e informatevi, cercate nelle sue piazze se c’è un uomo che pratichi il diritto, e cerchi la fedeltà, e io la perdonerò. </w:t>
      </w:r>
      <w:r>
        <w:rPr>
          <w:rFonts w:ascii="Arial" w:hAnsi="Arial" w:cs="Arial"/>
          <w:b/>
          <w:bCs/>
          <w:i/>
          <w:iCs/>
          <w:sz w:val="24"/>
        </w:rPr>
        <w:t xml:space="preserve"> </w:t>
      </w:r>
      <w:r w:rsidRPr="003841E2">
        <w:rPr>
          <w:rFonts w:ascii="Arial" w:hAnsi="Arial" w:cs="Arial"/>
          <w:i/>
          <w:iCs/>
          <w:sz w:val="24"/>
        </w:rPr>
        <w:t>Invece giurano certamente il falso</w:t>
      </w:r>
      <w:r>
        <w:rPr>
          <w:rFonts w:ascii="Arial" w:hAnsi="Arial" w:cs="Arial"/>
          <w:i/>
          <w:iCs/>
          <w:sz w:val="24"/>
        </w:rPr>
        <w:t xml:space="preserve"> </w:t>
      </w:r>
      <w:r w:rsidRPr="003841E2">
        <w:rPr>
          <w:rFonts w:ascii="Arial" w:hAnsi="Arial" w:cs="Arial"/>
          <w:i/>
          <w:iCs/>
          <w:sz w:val="24"/>
        </w:rPr>
        <w:t>anche quando dicono: «Per la vita del Signore!».</w:t>
      </w:r>
    </w:p>
    <w:p w14:paraId="1EFFC597"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I tuoi occhi, Signore, non cercano forse la fedeltà?</w:t>
      </w:r>
      <w:r>
        <w:rPr>
          <w:rFonts w:ascii="Arial" w:hAnsi="Arial" w:cs="Arial"/>
          <w:i/>
          <w:iCs/>
          <w:sz w:val="24"/>
        </w:rPr>
        <w:t xml:space="preserve"> </w:t>
      </w:r>
      <w:r w:rsidRPr="003841E2">
        <w:rPr>
          <w:rFonts w:ascii="Arial" w:hAnsi="Arial" w:cs="Arial"/>
          <w:i/>
          <w:iCs/>
          <w:sz w:val="24"/>
        </w:rPr>
        <w:t>Tu li hai percossi, ma non mostrano dolore;</w:t>
      </w:r>
      <w:r>
        <w:rPr>
          <w:rFonts w:ascii="Arial" w:hAnsi="Arial" w:cs="Arial"/>
          <w:i/>
          <w:iCs/>
          <w:sz w:val="24"/>
        </w:rPr>
        <w:t xml:space="preserve"> </w:t>
      </w:r>
      <w:r w:rsidRPr="003841E2">
        <w:rPr>
          <w:rFonts w:ascii="Arial" w:hAnsi="Arial" w:cs="Arial"/>
          <w:i/>
          <w:iCs/>
          <w:sz w:val="24"/>
        </w:rPr>
        <w:t>li hai fiaccati, ma rifiutano di comprendere la correzione.</w:t>
      </w:r>
      <w:r>
        <w:rPr>
          <w:rFonts w:ascii="Arial" w:hAnsi="Arial" w:cs="Arial"/>
          <w:i/>
          <w:iCs/>
          <w:sz w:val="24"/>
        </w:rPr>
        <w:t xml:space="preserve"> </w:t>
      </w:r>
      <w:r w:rsidRPr="003841E2">
        <w:rPr>
          <w:rFonts w:ascii="Arial" w:hAnsi="Arial" w:cs="Arial"/>
          <w:i/>
          <w:iCs/>
          <w:sz w:val="24"/>
        </w:rPr>
        <w:t>Hanno indurito la faccia più di una rupe,</w:t>
      </w:r>
      <w:r>
        <w:rPr>
          <w:rFonts w:ascii="Arial" w:hAnsi="Arial" w:cs="Arial"/>
          <w:i/>
          <w:iCs/>
          <w:sz w:val="24"/>
        </w:rPr>
        <w:t xml:space="preserve"> </w:t>
      </w:r>
      <w:r w:rsidRPr="003841E2">
        <w:rPr>
          <w:rFonts w:ascii="Arial" w:hAnsi="Arial" w:cs="Arial"/>
          <w:i/>
          <w:iCs/>
          <w:sz w:val="24"/>
        </w:rPr>
        <w:t>rifiutano di convertirsi.</w:t>
      </w:r>
    </w:p>
    <w:p w14:paraId="554C0241"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Io pensavo: «Sono certamente gente di bassa condizione,</w:t>
      </w:r>
      <w:r>
        <w:rPr>
          <w:rFonts w:ascii="Arial" w:hAnsi="Arial" w:cs="Arial"/>
          <w:i/>
          <w:iCs/>
          <w:sz w:val="24"/>
        </w:rPr>
        <w:t xml:space="preserve"> </w:t>
      </w:r>
      <w:r w:rsidRPr="003841E2">
        <w:rPr>
          <w:rFonts w:ascii="Arial" w:hAnsi="Arial" w:cs="Arial"/>
          <w:i/>
          <w:iCs/>
          <w:sz w:val="24"/>
        </w:rPr>
        <w:t>quelli che agiscono da stolti,</w:t>
      </w:r>
      <w:r>
        <w:rPr>
          <w:rFonts w:ascii="Arial" w:hAnsi="Arial" w:cs="Arial"/>
          <w:i/>
          <w:iCs/>
          <w:sz w:val="24"/>
        </w:rPr>
        <w:t xml:space="preserve"> </w:t>
      </w:r>
      <w:r w:rsidRPr="003841E2">
        <w:rPr>
          <w:rFonts w:ascii="Arial" w:hAnsi="Arial" w:cs="Arial"/>
          <w:i/>
          <w:iCs/>
          <w:sz w:val="24"/>
        </w:rPr>
        <w:t>non conoscono la via del Signore,</w:t>
      </w:r>
      <w:r>
        <w:rPr>
          <w:rFonts w:ascii="Arial" w:hAnsi="Arial" w:cs="Arial"/>
          <w:i/>
          <w:iCs/>
          <w:sz w:val="24"/>
        </w:rPr>
        <w:t xml:space="preserve"> </w:t>
      </w:r>
      <w:r w:rsidRPr="003841E2">
        <w:rPr>
          <w:rFonts w:ascii="Arial" w:hAnsi="Arial" w:cs="Arial"/>
          <w:i/>
          <w:iCs/>
          <w:sz w:val="24"/>
        </w:rPr>
        <w:t>la legge del loro Dio.</w:t>
      </w:r>
      <w:r>
        <w:rPr>
          <w:rFonts w:ascii="Arial" w:hAnsi="Arial" w:cs="Arial"/>
          <w:i/>
          <w:iCs/>
          <w:sz w:val="24"/>
        </w:rPr>
        <w:t xml:space="preserve"> </w:t>
      </w:r>
      <w:r w:rsidRPr="003841E2">
        <w:rPr>
          <w:rFonts w:ascii="Arial" w:hAnsi="Arial" w:cs="Arial"/>
          <w:i/>
          <w:iCs/>
          <w:sz w:val="24"/>
        </w:rPr>
        <w:t>Mi rivolgerò e parlerò ai grandi,</w:t>
      </w:r>
      <w:r>
        <w:rPr>
          <w:rFonts w:ascii="Arial" w:hAnsi="Arial" w:cs="Arial"/>
          <w:i/>
          <w:iCs/>
          <w:sz w:val="24"/>
        </w:rPr>
        <w:t xml:space="preserve"> </w:t>
      </w:r>
      <w:r w:rsidRPr="003841E2">
        <w:rPr>
          <w:rFonts w:ascii="Arial" w:hAnsi="Arial" w:cs="Arial"/>
          <w:i/>
          <w:iCs/>
          <w:sz w:val="24"/>
        </w:rPr>
        <w:t>che certo conoscono la via del Signore,</w:t>
      </w:r>
      <w:r>
        <w:rPr>
          <w:rFonts w:ascii="Arial" w:hAnsi="Arial" w:cs="Arial"/>
          <w:i/>
          <w:iCs/>
          <w:sz w:val="24"/>
        </w:rPr>
        <w:t xml:space="preserve"> </w:t>
      </w:r>
      <w:r w:rsidRPr="003841E2">
        <w:rPr>
          <w:rFonts w:ascii="Arial" w:hAnsi="Arial" w:cs="Arial"/>
          <w:i/>
          <w:iCs/>
          <w:sz w:val="24"/>
        </w:rPr>
        <w:t>e il diritto del loro Dio».</w:t>
      </w:r>
      <w:r>
        <w:rPr>
          <w:rFonts w:ascii="Arial" w:hAnsi="Arial" w:cs="Arial"/>
          <w:i/>
          <w:iCs/>
          <w:sz w:val="24"/>
        </w:rPr>
        <w:t xml:space="preserve"> </w:t>
      </w:r>
      <w:r w:rsidRPr="003841E2">
        <w:rPr>
          <w:rFonts w:ascii="Arial" w:hAnsi="Arial" w:cs="Arial"/>
          <w:i/>
          <w:iCs/>
          <w:sz w:val="24"/>
        </w:rPr>
        <w:t>Purtroppo anche questi hanno rotto il giogo,</w:t>
      </w:r>
      <w:r>
        <w:rPr>
          <w:rFonts w:ascii="Arial" w:hAnsi="Arial" w:cs="Arial"/>
          <w:i/>
          <w:iCs/>
          <w:sz w:val="24"/>
        </w:rPr>
        <w:t xml:space="preserve"> </w:t>
      </w:r>
      <w:r w:rsidRPr="003841E2">
        <w:rPr>
          <w:rFonts w:ascii="Arial" w:hAnsi="Arial" w:cs="Arial"/>
          <w:i/>
          <w:iCs/>
          <w:sz w:val="24"/>
        </w:rPr>
        <w:t>hanno spezzato i legami!</w:t>
      </w:r>
    </w:p>
    <w:p w14:paraId="5FFF4DA1"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Per questo li azzanna il leone della foresta,</w:t>
      </w:r>
      <w:r>
        <w:rPr>
          <w:rFonts w:ascii="Arial" w:hAnsi="Arial" w:cs="Arial"/>
          <w:i/>
          <w:iCs/>
          <w:sz w:val="24"/>
        </w:rPr>
        <w:t xml:space="preserve"> </w:t>
      </w:r>
      <w:r w:rsidRPr="003841E2">
        <w:rPr>
          <w:rFonts w:ascii="Arial" w:hAnsi="Arial" w:cs="Arial"/>
          <w:i/>
          <w:iCs/>
          <w:sz w:val="24"/>
        </w:rPr>
        <w:t>il lupo delle steppe ne fa scempio,</w:t>
      </w:r>
      <w:r>
        <w:rPr>
          <w:rFonts w:ascii="Arial" w:hAnsi="Arial" w:cs="Arial"/>
          <w:i/>
          <w:iCs/>
          <w:sz w:val="24"/>
        </w:rPr>
        <w:t xml:space="preserve"> </w:t>
      </w:r>
      <w:r w:rsidRPr="003841E2">
        <w:rPr>
          <w:rFonts w:ascii="Arial" w:hAnsi="Arial" w:cs="Arial"/>
          <w:i/>
          <w:iCs/>
          <w:sz w:val="24"/>
        </w:rPr>
        <w:t>il leopardo sta in agguato vicino alle loro città:</w:t>
      </w:r>
      <w:r>
        <w:rPr>
          <w:rFonts w:ascii="Arial" w:hAnsi="Arial" w:cs="Arial"/>
          <w:i/>
          <w:iCs/>
          <w:sz w:val="24"/>
        </w:rPr>
        <w:t xml:space="preserve"> </w:t>
      </w:r>
      <w:r w:rsidRPr="003841E2">
        <w:rPr>
          <w:rFonts w:ascii="Arial" w:hAnsi="Arial" w:cs="Arial"/>
          <w:i/>
          <w:iCs/>
          <w:sz w:val="24"/>
        </w:rPr>
        <w:t>quanti escono saranno sbranati,</w:t>
      </w:r>
      <w:r>
        <w:rPr>
          <w:rFonts w:ascii="Arial" w:hAnsi="Arial" w:cs="Arial"/>
          <w:i/>
          <w:iCs/>
          <w:sz w:val="24"/>
        </w:rPr>
        <w:t xml:space="preserve"> </w:t>
      </w:r>
      <w:r w:rsidRPr="003841E2">
        <w:rPr>
          <w:rFonts w:ascii="Arial" w:hAnsi="Arial" w:cs="Arial"/>
          <w:i/>
          <w:iCs/>
          <w:sz w:val="24"/>
        </w:rPr>
        <w:t>perché si sono moltiplicati i loro peccati,</w:t>
      </w:r>
      <w:r>
        <w:rPr>
          <w:rFonts w:ascii="Arial" w:hAnsi="Arial" w:cs="Arial"/>
          <w:i/>
          <w:iCs/>
          <w:sz w:val="24"/>
        </w:rPr>
        <w:t xml:space="preserve"> </w:t>
      </w:r>
      <w:r w:rsidRPr="003841E2">
        <w:rPr>
          <w:rFonts w:ascii="Arial" w:hAnsi="Arial" w:cs="Arial"/>
          <w:i/>
          <w:iCs/>
          <w:sz w:val="24"/>
        </w:rPr>
        <w:t>sono aumentate le loro ribellioni.</w:t>
      </w:r>
    </w:p>
    <w:p w14:paraId="60520768"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Perché ti dovrei perdonare?</w:t>
      </w:r>
      <w:r>
        <w:rPr>
          <w:rFonts w:ascii="Arial" w:hAnsi="Arial" w:cs="Arial"/>
          <w:i/>
          <w:iCs/>
          <w:sz w:val="24"/>
        </w:rPr>
        <w:t xml:space="preserve"> </w:t>
      </w:r>
      <w:r w:rsidRPr="003841E2">
        <w:rPr>
          <w:rFonts w:ascii="Arial" w:hAnsi="Arial" w:cs="Arial"/>
          <w:i/>
          <w:iCs/>
          <w:sz w:val="24"/>
        </w:rPr>
        <w:t>I tuoi figli mi hanno abbandonato,</w:t>
      </w:r>
      <w:r>
        <w:rPr>
          <w:rFonts w:ascii="Arial" w:hAnsi="Arial" w:cs="Arial"/>
          <w:i/>
          <w:iCs/>
          <w:sz w:val="24"/>
        </w:rPr>
        <w:t xml:space="preserve"> </w:t>
      </w:r>
      <w:r w:rsidRPr="003841E2">
        <w:rPr>
          <w:rFonts w:ascii="Arial" w:hAnsi="Arial" w:cs="Arial"/>
          <w:i/>
          <w:iCs/>
          <w:sz w:val="24"/>
        </w:rPr>
        <w:t>hanno giurato per coloro che non sono dèi.</w:t>
      </w:r>
      <w:r>
        <w:rPr>
          <w:rFonts w:ascii="Arial" w:hAnsi="Arial" w:cs="Arial"/>
          <w:i/>
          <w:iCs/>
          <w:sz w:val="24"/>
        </w:rPr>
        <w:t xml:space="preserve"> </w:t>
      </w:r>
      <w:r w:rsidRPr="003841E2">
        <w:rPr>
          <w:rFonts w:ascii="Arial" w:hAnsi="Arial" w:cs="Arial"/>
          <w:i/>
          <w:iCs/>
          <w:sz w:val="24"/>
        </w:rPr>
        <w:t>Io li ho saziati, ed essi hanno commesso adulterio,</w:t>
      </w:r>
      <w:r>
        <w:rPr>
          <w:rFonts w:ascii="Arial" w:hAnsi="Arial" w:cs="Arial"/>
          <w:i/>
          <w:iCs/>
          <w:sz w:val="24"/>
        </w:rPr>
        <w:t xml:space="preserve"> </w:t>
      </w:r>
      <w:r w:rsidRPr="003841E2">
        <w:rPr>
          <w:rFonts w:ascii="Arial" w:hAnsi="Arial" w:cs="Arial"/>
          <w:i/>
          <w:iCs/>
          <w:sz w:val="24"/>
        </w:rPr>
        <w:t>si affollano nelle case di prostituzione.</w:t>
      </w:r>
      <w:r>
        <w:rPr>
          <w:rFonts w:ascii="Arial" w:hAnsi="Arial" w:cs="Arial"/>
          <w:i/>
          <w:iCs/>
          <w:sz w:val="24"/>
        </w:rPr>
        <w:t xml:space="preserve"> </w:t>
      </w:r>
      <w:r w:rsidRPr="003841E2">
        <w:rPr>
          <w:rFonts w:ascii="Arial" w:hAnsi="Arial" w:cs="Arial"/>
          <w:i/>
          <w:iCs/>
          <w:sz w:val="24"/>
        </w:rPr>
        <w:t>Sono come stalloni ben pasciuti e focosi;</w:t>
      </w:r>
      <w:r>
        <w:rPr>
          <w:rFonts w:ascii="Arial" w:hAnsi="Arial" w:cs="Arial"/>
          <w:i/>
          <w:iCs/>
          <w:sz w:val="24"/>
        </w:rPr>
        <w:t xml:space="preserve"> </w:t>
      </w:r>
      <w:r w:rsidRPr="003841E2">
        <w:rPr>
          <w:rFonts w:ascii="Arial" w:hAnsi="Arial" w:cs="Arial"/>
          <w:i/>
          <w:iCs/>
          <w:sz w:val="24"/>
        </w:rPr>
        <w:t>ciascuno nitrisce dietro la moglie del suo prossimo.</w:t>
      </w:r>
    </w:p>
    <w:p w14:paraId="45F30C87"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 xml:space="preserve">Non dovrei forse punirli? </w:t>
      </w:r>
      <w:r>
        <w:rPr>
          <w:rFonts w:ascii="Arial" w:hAnsi="Arial" w:cs="Arial"/>
          <w:i/>
          <w:iCs/>
          <w:sz w:val="24"/>
        </w:rPr>
        <w:t xml:space="preserve"> </w:t>
      </w:r>
      <w:r w:rsidRPr="003841E2">
        <w:rPr>
          <w:rFonts w:ascii="Arial" w:hAnsi="Arial" w:cs="Arial"/>
          <w:i/>
          <w:iCs/>
          <w:sz w:val="24"/>
        </w:rPr>
        <w:t>Oracolo del Signore.</w:t>
      </w:r>
      <w:r>
        <w:rPr>
          <w:rFonts w:ascii="Arial" w:hAnsi="Arial" w:cs="Arial"/>
          <w:i/>
          <w:iCs/>
          <w:sz w:val="24"/>
        </w:rPr>
        <w:t xml:space="preserve"> </w:t>
      </w:r>
      <w:r w:rsidRPr="003841E2">
        <w:rPr>
          <w:rFonts w:ascii="Arial" w:hAnsi="Arial" w:cs="Arial"/>
          <w:i/>
          <w:iCs/>
          <w:sz w:val="24"/>
        </w:rPr>
        <w:t>Di una nazione come questa</w:t>
      </w:r>
      <w:r>
        <w:rPr>
          <w:rFonts w:ascii="Arial" w:hAnsi="Arial" w:cs="Arial"/>
          <w:i/>
          <w:iCs/>
          <w:sz w:val="24"/>
        </w:rPr>
        <w:t xml:space="preserve"> </w:t>
      </w:r>
      <w:r w:rsidRPr="003841E2">
        <w:rPr>
          <w:rFonts w:ascii="Arial" w:hAnsi="Arial" w:cs="Arial"/>
          <w:i/>
          <w:iCs/>
          <w:sz w:val="24"/>
        </w:rPr>
        <w:t>non dovrei vendicarmi?</w:t>
      </w:r>
      <w:r>
        <w:rPr>
          <w:rFonts w:ascii="Arial" w:hAnsi="Arial" w:cs="Arial"/>
          <w:i/>
          <w:iCs/>
          <w:sz w:val="24"/>
        </w:rPr>
        <w:t xml:space="preserve"> </w:t>
      </w:r>
      <w:r w:rsidRPr="003841E2">
        <w:rPr>
          <w:rFonts w:ascii="Arial" w:hAnsi="Arial" w:cs="Arial"/>
          <w:i/>
          <w:iCs/>
          <w:sz w:val="24"/>
        </w:rPr>
        <w:t>Salite sulle sue terrazze e distruggetele,</w:t>
      </w:r>
      <w:r>
        <w:rPr>
          <w:rFonts w:ascii="Arial" w:hAnsi="Arial" w:cs="Arial"/>
          <w:i/>
          <w:iCs/>
          <w:sz w:val="24"/>
        </w:rPr>
        <w:t xml:space="preserve"> </w:t>
      </w:r>
      <w:r w:rsidRPr="003841E2">
        <w:rPr>
          <w:rFonts w:ascii="Arial" w:hAnsi="Arial" w:cs="Arial"/>
          <w:i/>
          <w:iCs/>
          <w:sz w:val="24"/>
        </w:rPr>
        <w:t>senza compiere uno sterminio;</w:t>
      </w:r>
      <w:r>
        <w:rPr>
          <w:rFonts w:ascii="Arial" w:hAnsi="Arial" w:cs="Arial"/>
          <w:i/>
          <w:iCs/>
          <w:sz w:val="24"/>
        </w:rPr>
        <w:t xml:space="preserve"> </w:t>
      </w:r>
      <w:r w:rsidRPr="003841E2">
        <w:rPr>
          <w:rFonts w:ascii="Arial" w:hAnsi="Arial" w:cs="Arial"/>
          <w:i/>
          <w:iCs/>
          <w:sz w:val="24"/>
        </w:rPr>
        <w:t>strappate i tralci,</w:t>
      </w:r>
      <w:r>
        <w:rPr>
          <w:rFonts w:ascii="Arial" w:hAnsi="Arial" w:cs="Arial"/>
          <w:i/>
          <w:iCs/>
          <w:sz w:val="24"/>
        </w:rPr>
        <w:t xml:space="preserve"> </w:t>
      </w:r>
      <w:r w:rsidRPr="003841E2">
        <w:rPr>
          <w:rFonts w:ascii="Arial" w:hAnsi="Arial" w:cs="Arial"/>
          <w:i/>
          <w:iCs/>
          <w:sz w:val="24"/>
        </w:rPr>
        <w:t>perché non sono del Signore.</w:t>
      </w:r>
      <w:r>
        <w:rPr>
          <w:rFonts w:ascii="Arial" w:hAnsi="Arial" w:cs="Arial"/>
          <w:i/>
          <w:iCs/>
          <w:sz w:val="24"/>
        </w:rPr>
        <w:t xml:space="preserve"> </w:t>
      </w:r>
      <w:r w:rsidRPr="003841E2">
        <w:rPr>
          <w:rFonts w:ascii="Arial" w:hAnsi="Arial" w:cs="Arial"/>
          <w:i/>
          <w:iCs/>
          <w:sz w:val="24"/>
        </w:rPr>
        <w:t>Poiché si sono ribellate contro di me</w:t>
      </w:r>
      <w:r>
        <w:rPr>
          <w:rFonts w:ascii="Arial" w:hAnsi="Arial" w:cs="Arial"/>
          <w:i/>
          <w:iCs/>
          <w:sz w:val="24"/>
        </w:rPr>
        <w:t xml:space="preserve"> </w:t>
      </w:r>
      <w:r w:rsidRPr="003841E2">
        <w:rPr>
          <w:rFonts w:ascii="Arial" w:hAnsi="Arial" w:cs="Arial"/>
          <w:i/>
          <w:iCs/>
          <w:sz w:val="24"/>
        </w:rPr>
        <w:t xml:space="preserve">la casa d’Israele e la casa di Giuda». </w:t>
      </w:r>
      <w:r>
        <w:rPr>
          <w:rFonts w:ascii="Arial" w:hAnsi="Arial" w:cs="Arial"/>
          <w:i/>
          <w:iCs/>
          <w:sz w:val="24"/>
        </w:rPr>
        <w:t xml:space="preserve"> </w:t>
      </w:r>
      <w:r w:rsidRPr="003841E2">
        <w:rPr>
          <w:rFonts w:ascii="Arial" w:hAnsi="Arial" w:cs="Arial"/>
          <w:i/>
          <w:iCs/>
          <w:sz w:val="24"/>
        </w:rPr>
        <w:t>Oracolo del Signore.</w:t>
      </w:r>
    </w:p>
    <w:p w14:paraId="18347887"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Hanno rinnegato il Signore,</w:t>
      </w:r>
      <w:r>
        <w:rPr>
          <w:rFonts w:ascii="Arial" w:hAnsi="Arial" w:cs="Arial"/>
          <w:i/>
          <w:iCs/>
          <w:sz w:val="24"/>
        </w:rPr>
        <w:t xml:space="preserve"> </w:t>
      </w:r>
      <w:r w:rsidRPr="003841E2">
        <w:rPr>
          <w:rFonts w:ascii="Arial" w:hAnsi="Arial" w:cs="Arial"/>
          <w:i/>
          <w:iCs/>
          <w:sz w:val="24"/>
        </w:rPr>
        <w:t>hanno proclamato: «Non esiste!</w:t>
      </w:r>
      <w:r>
        <w:rPr>
          <w:rFonts w:ascii="Arial" w:hAnsi="Arial" w:cs="Arial"/>
          <w:i/>
          <w:iCs/>
          <w:sz w:val="24"/>
        </w:rPr>
        <w:t xml:space="preserve"> </w:t>
      </w:r>
      <w:r w:rsidRPr="003841E2">
        <w:rPr>
          <w:rFonts w:ascii="Arial" w:hAnsi="Arial" w:cs="Arial"/>
          <w:i/>
          <w:iCs/>
          <w:sz w:val="24"/>
        </w:rPr>
        <w:t>Non verrà sopra di noi la sventura,</w:t>
      </w:r>
      <w:r>
        <w:rPr>
          <w:rFonts w:ascii="Arial" w:hAnsi="Arial" w:cs="Arial"/>
          <w:i/>
          <w:iCs/>
          <w:sz w:val="24"/>
        </w:rPr>
        <w:t xml:space="preserve"> </w:t>
      </w:r>
      <w:r w:rsidRPr="003841E2">
        <w:rPr>
          <w:rFonts w:ascii="Arial" w:hAnsi="Arial" w:cs="Arial"/>
          <w:i/>
          <w:iCs/>
          <w:sz w:val="24"/>
        </w:rPr>
        <w:t>non vedremo né spada né fame.</w:t>
      </w:r>
      <w:r>
        <w:rPr>
          <w:rFonts w:ascii="Arial" w:hAnsi="Arial" w:cs="Arial"/>
          <w:i/>
          <w:iCs/>
          <w:sz w:val="24"/>
        </w:rPr>
        <w:t xml:space="preserve"> </w:t>
      </w:r>
      <w:r w:rsidRPr="003841E2">
        <w:rPr>
          <w:rFonts w:ascii="Arial" w:hAnsi="Arial" w:cs="Arial"/>
          <w:i/>
          <w:iCs/>
          <w:sz w:val="24"/>
        </w:rPr>
        <w:t>I profeti sono diventati vento,</w:t>
      </w:r>
      <w:r>
        <w:rPr>
          <w:rFonts w:ascii="Arial" w:hAnsi="Arial" w:cs="Arial"/>
          <w:i/>
          <w:iCs/>
          <w:sz w:val="24"/>
        </w:rPr>
        <w:t xml:space="preserve"> </w:t>
      </w:r>
      <w:r w:rsidRPr="003841E2">
        <w:rPr>
          <w:rFonts w:ascii="Arial" w:hAnsi="Arial" w:cs="Arial"/>
          <w:i/>
          <w:iCs/>
          <w:sz w:val="24"/>
        </w:rPr>
        <w:t>la sua parola non è in loro».</w:t>
      </w:r>
    </w:p>
    <w:p w14:paraId="30009295" w14:textId="77777777" w:rsidR="005C08AE" w:rsidRDefault="005C08AE" w:rsidP="005C08AE">
      <w:pPr>
        <w:spacing w:after="200"/>
        <w:jc w:val="both"/>
        <w:rPr>
          <w:rFonts w:ascii="Arial" w:hAnsi="Arial" w:cs="Arial"/>
          <w:i/>
          <w:iCs/>
          <w:sz w:val="24"/>
        </w:rPr>
      </w:pPr>
      <w:r w:rsidRPr="003841E2">
        <w:rPr>
          <w:rFonts w:ascii="Arial" w:hAnsi="Arial" w:cs="Arial"/>
          <w:i/>
          <w:iCs/>
          <w:sz w:val="24"/>
        </w:rPr>
        <w:t xml:space="preserve">Perciò dice il Signore, Dio degli eserciti: </w:t>
      </w:r>
      <w:r>
        <w:rPr>
          <w:rFonts w:ascii="Arial" w:hAnsi="Arial" w:cs="Arial"/>
          <w:i/>
          <w:iCs/>
          <w:sz w:val="24"/>
        </w:rPr>
        <w:t xml:space="preserve"> </w:t>
      </w:r>
      <w:r w:rsidRPr="003841E2">
        <w:rPr>
          <w:rFonts w:ascii="Arial" w:hAnsi="Arial" w:cs="Arial"/>
          <w:i/>
          <w:iCs/>
          <w:sz w:val="24"/>
        </w:rPr>
        <w:t>«Poiché avete fatto questo discorso,</w:t>
      </w:r>
      <w:r>
        <w:rPr>
          <w:rFonts w:ascii="Arial" w:hAnsi="Arial" w:cs="Arial"/>
          <w:i/>
          <w:iCs/>
          <w:sz w:val="24"/>
        </w:rPr>
        <w:t xml:space="preserve"> </w:t>
      </w:r>
      <w:r w:rsidRPr="003841E2">
        <w:rPr>
          <w:rFonts w:ascii="Arial" w:hAnsi="Arial" w:cs="Arial"/>
          <w:i/>
          <w:iCs/>
          <w:sz w:val="24"/>
        </w:rPr>
        <w:t>farò delle mie parole</w:t>
      </w:r>
      <w:r>
        <w:rPr>
          <w:rFonts w:ascii="Arial" w:hAnsi="Arial" w:cs="Arial"/>
          <w:i/>
          <w:iCs/>
          <w:sz w:val="24"/>
        </w:rPr>
        <w:t xml:space="preserve"> </w:t>
      </w:r>
      <w:r w:rsidRPr="003841E2">
        <w:rPr>
          <w:rFonts w:ascii="Arial" w:hAnsi="Arial" w:cs="Arial"/>
          <w:i/>
          <w:iCs/>
          <w:sz w:val="24"/>
        </w:rPr>
        <w:t>come un fuoco sulla tua bocca</w:t>
      </w:r>
      <w:r>
        <w:rPr>
          <w:rFonts w:ascii="Arial" w:hAnsi="Arial" w:cs="Arial"/>
          <w:i/>
          <w:iCs/>
          <w:sz w:val="24"/>
        </w:rPr>
        <w:t xml:space="preserve"> </w:t>
      </w:r>
      <w:r w:rsidRPr="003841E2">
        <w:rPr>
          <w:rFonts w:ascii="Arial" w:hAnsi="Arial" w:cs="Arial"/>
          <w:i/>
          <w:iCs/>
          <w:sz w:val="24"/>
        </w:rPr>
        <w:t>e questo popolo sarà la legna che esso divorerà.</w:t>
      </w:r>
      <w:r>
        <w:rPr>
          <w:rFonts w:ascii="Arial" w:hAnsi="Arial" w:cs="Arial"/>
          <w:i/>
          <w:iCs/>
          <w:sz w:val="24"/>
        </w:rPr>
        <w:t xml:space="preserve"> </w:t>
      </w:r>
      <w:r w:rsidRPr="003841E2">
        <w:rPr>
          <w:rFonts w:ascii="Arial" w:hAnsi="Arial" w:cs="Arial"/>
          <w:i/>
          <w:iCs/>
          <w:sz w:val="24"/>
        </w:rPr>
        <w:t>Ecco, manderò da lontano una nazione</w:t>
      </w:r>
      <w:r>
        <w:rPr>
          <w:rFonts w:ascii="Arial" w:hAnsi="Arial" w:cs="Arial"/>
          <w:i/>
          <w:iCs/>
          <w:sz w:val="24"/>
        </w:rPr>
        <w:t xml:space="preserve"> </w:t>
      </w:r>
      <w:r w:rsidRPr="003841E2">
        <w:rPr>
          <w:rFonts w:ascii="Arial" w:hAnsi="Arial" w:cs="Arial"/>
          <w:i/>
          <w:iCs/>
          <w:sz w:val="24"/>
        </w:rPr>
        <w:t xml:space="preserve">contro di te, casa d’Israele. </w:t>
      </w:r>
      <w:r>
        <w:rPr>
          <w:rFonts w:ascii="Arial" w:hAnsi="Arial" w:cs="Arial"/>
          <w:i/>
          <w:iCs/>
          <w:sz w:val="24"/>
        </w:rPr>
        <w:t xml:space="preserve"> </w:t>
      </w:r>
      <w:r w:rsidRPr="003841E2">
        <w:rPr>
          <w:rFonts w:ascii="Arial" w:hAnsi="Arial" w:cs="Arial"/>
          <w:i/>
          <w:iCs/>
          <w:sz w:val="24"/>
        </w:rPr>
        <w:t>Oracolo del Signore.</w:t>
      </w:r>
      <w:r>
        <w:rPr>
          <w:rFonts w:ascii="Arial" w:hAnsi="Arial" w:cs="Arial"/>
          <w:i/>
          <w:iCs/>
          <w:sz w:val="24"/>
        </w:rPr>
        <w:t xml:space="preserve"> </w:t>
      </w:r>
      <w:r w:rsidRPr="003841E2">
        <w:rPr>
          <w:rFonts w:ascii="Arial" w:hAnsi="Arial" w:cs="Arial"/>
          <w:i/>
          <w:iCs/>
          <w:sz w:val="24"/>
        </w:rPr>
        <w:t>È una nazione valorosa,</w:t>
      </w:r>
      <w:r>
        <w:rPr>
          <w:rFonts w:ascii="Arial" w:hAnsi="Arial" w:cs="Arial"/>
          <w:i/>
          <w:iCs/>
          <w:sz w:val="24"/>
        </w:rPr>
        <w:t xml:space="preserve"> </w:t>
      </w:r>
      <w:r w:rsidRPr="003841E2">
        <w:rPr>
          <w:rFonts w:ascii="Arial" w:hAnsi="Arial" w:cs="Arial"/>
          <w:i/>
          <w:iCs/>
          <w:sz w:val="24"/>
        </w:rPr>
        <w:t>è una nazione antica!</w:t>
      </w:r>
      <w:r>
        <w:rPr>
          <w:rFonts w:ascii="Arial" w:hAnsi="Arial" w:cs="Arial"/>
          <w:i/>
          <w:iCs/>
          <w:sz w:val="24"/>
        </w:rPr>
        <w:t xml:space="preserve"> </w:t>
      </w:r>
      <w:r w:rsidRPr="003841E2">
        <w:rPr>
          <w:rFonts w:ascii="Arial" w:hAnsi="Arial" w:cs="Arial"/>
          <w:i/>
          <w:iCs/>
          <w:sz w:val="24"/>
        </w:rPr>
        <w:t>Una nazione di cui non conosci la lingua</w:t>
      </w:r>
      <w:r>
        <w:rPr>
          <w:rFonts w:ascii="Arial" w:hAnsi="Arial" w:cs="Arial"/>
          <w:i/>
          <w:iCs/>
          <w:sz w:val="24"/>
        </w:rPr>
        <w:t xml:space="preserve"> </w:t>
      </w:r>
      <w:r w:rsidRPr="003841E2">
        <w:rPr>
          <w:rFonts w:ascii="Arial" w:hAnsi="Arial" w:cs="Arial"/>
          <w:i/>
          <w:iCs/>
          <w:sz w:val="24"/>
        </w:rPr>
        <w:t>e non comprendi che cosa dice.</w:t>
      </w:r>
      <w:r>
        <w:rPr>
          <w:rFonts w:ascii="Arial" w:hAnsi="Arial" w:cs="Arial"/>
          <w:i/>
          <w:iCs/>
          <w:sz w:val="24"/>
        </w:rPr>
        <w:t xml:space="preserve"> </w:t>
      </w:r>
    </w:p>
    <w:p w14:paraId="2104392B"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La sua faretra è come un sepolcro aperto.</w:t>
      </w:r>
      <w:r>
        <w:rPr>
          <w:rFonts w:ascii="Arial" w:hAnsi="Arial" w:cs="Arial"/>
          <w:i/>
          <w:iCs/>
          <w:sz w:val="24"/>
        </w:rPr>
        <w:t xml:space="preserve"> </w:t>
      </w:r>
      <w:r w:rsidRPr="003841E2">
        <w:rPr>
          <w:rFonts w:ascii="Arial" w:hAnsi="Arial" w:cs="Arial"/>
          <w:i/>
          <w:iCs/>
          <w:sz w:val="24"/>
        </w:rPr>
        <w:t>Sono tutti prodi.</w:t>
      </w:r>
      <w:r>
        <w:rPr>
          <w:rFonts w:ascii="Arial" w:hAnsi="Arial" w:cs="Arial"/>
          <w:i/>
          <w:iCs/>
          <w:sz w:val="24"/>
        </w:rPr>
        <w:t xml:space="preserve"> </w:t>
      </w:r>
      <w:r w:rsidRPr="003841E2">
        <w:rPr>
          <w:rFonts w:ascii="Arial" w:hAnsi="Arial" w:cs="Arial"/>
          <w:i/>
          <w:iCs/>
          <w:sz w:val="24"/>
        </w:rPr>
        <w:t>Divorerà le tue messi e il tuo pane,</w:t>
      </w:r>
      <w:r>
        <w:rPr>
          <w:rFonts w:ascii="Arial" w:hAnsi="Arial" w:cs="Arial"/>
          <w:i/>
          <w:iCs/>
          <w:sz w:val="24"/>
        </w:rPr>
        <w:t xml:space="preserve"> </w:t>
      </w:r>
      <w:r w:rsidRPr="003841E2">
        <w:rPr>
          <w:rFonts w:ascii="Arial" w:hAnsi="Arial" w:cs="Arial"/>
          <w:i/>
          <w:iCs/>
          <w:sz w:val="24"/>
        </w:rPr>
        <w:t>divorerà i tuoi figli e le tue figlie,</w:t>
      </w:r>
      <w:r>
        <w:rPr>
          <w:rFonts w:ascii="Arial" w:hAnsi="Arial" w:cs="Arial"/>
          <w:i/>
          <w:iCs/>
          <w:sz w:val="24"/>
        </w:rPr>
        <w:t xml:space="preserve"> </w:t>
      </w:r>
      <w:r w:rsidRPr="003841E2">
        <w:rPr>
          <w:rFonts w:ascii="Arial" w:hAnsi="Arial" w:cs="Arial"/>
          <w:i/>
          <w:iCs/>
          <w:sz w:val="24"/>
        </w:rPr>
        <w:t>divorerà le greggi e gli armenti,</w:t>
      </w:r>
      <w:r>
        <w:rPr>
          <w:rFonts w:ascii="Arial" w:hAnsi="Arial" w:cs="Arial"/>
          <w:i/>
          <w:iCs/>
          <w:sz w:val="24"/>
        </w:rPr>
        <w:t xml:space="preserve"> </w:t>
      </w:r>
      <w:r w:rsidRPr="003841E2">
        <w:rPr>
          <w:rFonts w:ascii="Arial" w:hAnsi="Arial" w:cs="Arial"/>
          <w:i/>
          <w:iCs/>
          <w:sz w:val="24"/>
        </w:rPr>
        <w:t>divorerà le tue vigne e i tuoi fichi,</w:t>
      </w:r>
      <w:r>
        <w:rPr>
          <w:rFonts w:ascii="Arial" w:hAnsi="Arial" w:cs="Arial"/>
          <w:i/>
          <w:iCs/>
          <w:sz w:val="24"/>
        </w:rPr>
        <w:t xml:space="preserve"> </w:t>
      </w:r>
      <w:r w:rsidRPr="003841E2">
        <w:rPr>
          <w:rFonts w:ascii="Arial" w:hAnsi="Arial" w:cs="Arial"/>
          <w:i/>
          <w:iCs/>
          <w:sz w:val="24"/>
        </w:rPr>
        <w:t>distruggerà le città fortificate,</w:t>
      </w:r>
      <w:r>
        <w:rPr>
          <w:rFonts w:ascii="Arial" w:hAnsi="Arial" w:cs="Arial"/>
          <w:i/>
          <w:iCs/>
          <w:sz w:val="24"/>
        </w:rPr>
        <w:t xml:space="preserve"> </w:t>
      </w:r>
      <w:r w:rsidRPr="003841E2">
        <w:rPr>
          <w:rFonts w:ascii="Arial" w:hAnsi="Arial" w:cs="Arial"/>
          <w:i/>
          <w:iCs/>
          <w:sz w:val="24"/>
        </w:rPr>
        <w:t>nelle quali riponevi la tua fiducia.</w:t>
      </w:r>
      <w:r>
        <w:rPr>
          <w:rFonts w:ascii="Arial" w:hAnsi="Arial" w:cs="Arial"/>
          <w:i/>
          <w:iCs/>
          <w:sz w:val="24"/>
        </w:rPr>
        <w:t xml:space="preserve"> </w:t>
      </w:r>
      <w:r w:rsidRPr="003841E2">
        <w:rPr>
          <w:rFonts w:ascii="Arial" w:hAnsi="Arial" w:cs="Arial"/>
          <w:i/>
          <w:iCs/>
          <w:sz w:val="24"/>
        </w:rPr>
        <w:t xml:space="preserve">Ma anche in quei giorni </w:t>
      </w:r>
      <w:r>
        <w:rPr>
          <w:rFonts w:ascii="Arial" w:hAnsi="Arial" w:cs="Arial"/>
          <w:i/>
          <w:iCs/>
          <w:sz w:val="24"/>
        </w:rPr>
        <w:t xml:space="preserve"> </w:t>
      </w:r>
      <w:r w:rsidRPr="003841E2">
        <w:rPr>
          <w:rFonts w:ascii="Arial" w:hAnsi="Arial" w:cs="Arial"/>
          <w:i/>
          <w:iCs/>
          <w:sz w:val="24"/>
        </w:rPr>
        <w:t xml:space="preserve">– oracolo del Signore – </w:t>
      </w:r>
      <w:r>
        <w:rPr>
          <w:rFonts w:ascii="Arial" w:hAnsi="Arial" w:cs="Arial"/>
          <w:i/>
          <w:iCs/>
          <w:sz w:val="24"/>
        </w:rPr>
        <w:t xml:space="preserve"> </w:t>
      </w:r>
      <w:r w:rsidRPr="003841E2">
        <w:rPr>
          <w:rFonts w:ascii="Arial" w:hAnsi="Arial" w:cs="Arial"/>
          <w:i/>
          <w:iCs/>
          <w:sz w:val="24"/>
        </w:rPr>
        <w:t>non farò di voi uno sterminio».</w:t>
      </w:r>
      <w:r>
        <w:rPr>
          <w:rFonts w:ascii="Arial" w:hAnsi="Arial" w:cs="Arial"/>
          <w:i/>
          <w:iCs/>
          <w:sz w:val="24"/>
        </w:rPr>
        <w:t xml:space="preserve"> </w:t>
      </w:r>
    </w:p>
    <w:p w14:paraId="3A11F4B2"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lastRenderedPageBreak/>
        <w:t>Allora, se diranno: «Perché il Signore Dio ci fa tutto questo?», tu risponderai loro: «Come avete abbandonato il Signore per servire nella vostra terra divinità straniere, così sarete servi degli stranieri in una terra non vostra».</w:t>
      </w:r>
    </w:p>
    <w:p w14:paraId="5DE534D7" w14:textId="77777777" w:rsidR="005C08AE" w:rsidRPr="003841E2" w:rsidRDefault="005C08AE" w:rsidP="005C08AE">
      <w:pPr>
        <w:spacing w:after="200"/>
        <w:jc w:val="both"/>
        <w:rPr>
          <w:rFonts w:ascii="Arial" w:hAnsi="Arial" w:cs="Arial"/>
          <w:i/>
          <w:iCs/>
          <w:sz w:val="24"/>
        </w:rPr>
      </w:pPr>
    </w:p>
    <w:p w14:paraId="3D2916B0"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Annunciatelo nella casa di Giacobbe,</w:t>
      </w:r>
      <w:r>
        <w:rPr>
          <w:rFonts w:ascii="Arial" w:hAnsi="Arial" w:cs="Arial"/>
          <w:i/>
          <w:iCs/>
          <w:sz w:val="24"/>
        </w:rPr>
        <w:t xml:space="preserve"> </w:t>
      </w:r>
      <w:r w:rsidRPr="003841E2">
        <w:rPr>
          <w:rFonts w:ascii="Arial" w:hAnsi="Arial" w:cs="Arial"/>
          <w:i/>
          <w:iCs/>
          <w:sz w:val="24"/>
        </w:rPr>
        <w:t>fatelo udire in Giuda e dite:</w:t>
      </w:r>
      <w:r>
        <w:rPr>
          <w:rFonts w:ascii="Arial" w:hAnsi="Arial" w:cs="Arial"/>
          <w:i/>
          <w:iCs/>
          <w:sz w:val="24"/>
        </w:rPr>
        <w:t xml:space="preserve"> </w:t>
      </w:r>
      <w:r w:rsidRPr="003841E2">
        <w:rPr>
          <w:rFonts w:ascii="Arial" w:hAnsi="Arial" w:cs="Arial"/>
          <w:i/>
          <w:iCs/>
          <w:sz w:val="24"/>
        </w:rPr>
        <w:t>«Ascolta, popolo stolto e privo di senno,</w:t>
      </w:r>
      <w:r>
        <w:rPr>
          <w:rFonts w:ascii="Arial" w:hAnsi="Arial" w:cs="Arial"/>
          <w:i/>
          <w:iCs/>
          <w:sz w:val="24"/>
        </w:rPr>
        <w:t xml:space="preserve"> </w:t>
      </w:r>
      <w:r w:rsidRPr="003841E2">
        <w:rPr>
          <w:rFonts w:ascii="Arial" w:hAnsi="Arial" w:cs="Arial"/>
          <w:i/>
          <w:iCs/>
          <w:sz w:val="24"/>
        </w:rPr>
        <w:t>che ha occhi ma non vede,</w:t>
      </w:r>
      <w:r>
        <w:rPr>
          <w:rFonts w:ascii="Arial" w:hAnsi="Arial" w:cs="Arial"/>
          <w:i/>
          <w:iCs/>
          <w:sz w:val="24"/>
        </w:rPr>
        <w:t xml:space="preserve"> </w:t>
      </w:r>
      <w:r w:rsidRPr="003841E2">
        <w:rPr>
          <w:rFonts w:ascii="Arial" w:hAnsi="Arial" w:cs="Arial"/>
          <w:i/>
          <w:iCs/>
          <w:sz w:val="24"/>
        </w:rPr>
        <w:t>ha orecchi ma non ode.</w:t>
      </w:r>
      <w:r>
        <w:rPr>
          <w:rFonts w:ascii="Arial" w:hAnsi="Arial" w:cs="Arial"/>
          <w:i/>
          <w:iCs/>
          <w:sz w:val="24"/>
        </w:rPr>
        <w:t xml:space="preserve"> </w:t>
      </w:r>
      <w:r w:rsidRPr="003841E2">
        <w:rPr>
          <w:rFonts w:ascii="Arial" w:hAnsi="Arial" w:cs="Arial"/>
          <w:i/>
          <w:iCs/>
          <w:sz w:val="24"/>
        </w:rPr>
        <w:t xml:space="preserve">Non mi temerete? </w:t>
      </w:r>
      <w:r>
        <w:rPr>
          <w:rFonts w:ascii="Arial" w:hAnsi="Arial" w:cs="Arial"/>
          <w:i/>
          <w:iCs/>
          <w:sz w:val="24"/>
        </w:rPr>
        <w:t xml:space="preserve"> </w:t>
      </w:r>
      <w:r w:rsidRPr="003841E2">
        <w:rPr>
          <w:rFonts w:ascii="Arial" w:hAnsi="Arial" w:cs="Arial"/>
          <w:i/>
          <w:iCs/>
          <w:sz w:val="24"/>
        </w:rPr>
        <w:t>Oracolo del Signore.</w:t>
      </w:r>
      <w:r>
        <w:rPr>
          <w:rFonts w:ascii="Arial" w:hAnsi="Arial" w:cs="Arial"/>
          <w:i/>
          <w:iCs/>
          <w:sz w:val="24"/>
        </w:rPr>
        <w:t xml:space="preserve"> </w:t>
      </w:r>
      <w:r w:rsidRPr="003841E2">
        <w:rPr>
          <w:rFonts w:ascii="Arial" w:hAnsi="Arial" w:cs="Arial"/>
          <w:i/>
          <w:iCs/>
          <w:sz w:val="24"/>
        </w:rPr>
        <w:t>Non tremerete dinanzi a me,</w:t>
      </w:r>
      <w:r>
        <w:rPr>
          <w:rFonts w:ascii="Arial" w:hAnsi="Arial" w:cs="Arial"/>
          <w:i/>
          <w:iCs/>
          <w:sz w:val="24"/>
        </w:rPr>
        <w:t xml:space="preserve"> </w:t>
      </w:r>
      <w:r w:rsidRPr="003841E2">
        <w:rPr>
          <w:rFonts w:ascii="Arial" w:hAnsi="Arial" w:cs="Arial"/>
          <w:i/>
          <w:iCs/>
          <w:sz w:val="24"/>
        </w:rPr>
        <w:t>che ho posto la sabbia per confine al mare,</w:t>
      </w:r>
      <w:r>
        <w:rPr>
          <w:rFonts w:ascii="Arial" w:hAnsi="Arial" w:cs="Arial"/>
          <w:i/>
          <w:iCs/>
          <w:sz w:val="24"/>
        </w:rPr>
        <w:t xml:space="preserve"> </w:t>
      </w:r>
      <w:r w:rsidRPr="003841E2">
        <w:rPr>
          <w:rFonts w:ascii="Arial" w:hAnsi="Arial" w:cs="Arial"/>
          <w:i/>
          <w:iCs/>
          <w:sz w:val="24"/>
        </w:rPr>
        <w:t>limite perenne che non varcherà?</w:t>
      </w:r>
      <w:r>
        <w:rPr>
          <w:rFonts w:ascii="Arial" w:hAnsi="Arial" w:cs="Arial"/>
          <w:i/>
          <w:iCs/>
          <w:sz w:val="24"/>
        </w:rPr>
        <w:t xml:space="preserve"> </w:t>
      </w:r>
      <w:r w:rsidRPr="003841E2">
        <w:rPr>
          <w:rFonts w:ascii="Arial" w:hAnsi="Arial" w:cs="Arial"/>
          <w:i/>
          <w:iCs/>
          <w:sz w:val="24"/>
        </w:rPr>
        <w:t>Le sue onde si agitano ma non prevalgono,</w:t>
      </w:r>
      <w:r>
        <w:rPr>
          <w:rFonts w:ascii="Arial" w:hAnsi="Arial" w:cs="Arial"/>
          <w:i/>
          <w:iCs/>
          <w:sz w:val="24"/>
        </w:rPr>
        <w:t xml:space="preserve"> </w:t>
      </w:r>
      <w:r w:rsidRPr="003841E2">
        <w:rPr>
          <w:rFonts w:ascii="Arial" w:hAnsi="Arial" w:cs="Arial"/>
          <w:i/>
          <w:iCs/>
          <w:sz w:val="24"/>
        </w:rPr>
        <w:t>rumoreggiano ma non l’oltrepassano».</w:t>
      </w:r>
    </w:p>
    <w:p w14:paraId="6C583E11" w14:textId="77777777" w:rsidR="005C08AE" w:rsidRDefault="005C08AE" w:rsidP="005C08AE">
      <w:pPr>
        <w:spacing w:after="200"/>
        <w:jc w:val="both"/>
        <w:rPr>
          <w:rFonts w:ascii="Arial" w:hAnsi="Arial" w:cs="Arial"/>
          <w:i/>
          <w:iCs/>
          <w:sz w:val="24"/>
        </w:rPr>
      </w:pPr>
      <w:r w:rsidRPr="003841E2">
        <w:rPr>
          <w:rFonts w:ascii="Arial" w:hAnsi="Arial" w:cs="Arial"/>
          <w:i/>
          <w:iCs/>
          <w:sz w:val="24"/>
        </w:rPr>
        <w:t>Questo popolo ha un cuore indocile e ribelle;</w:t>
      </w:r>
      <w:r>
        <w:rPr>
          <w:rFonts w:ascii="Arial" w:hAnsi="Arial" w:cs="Arial"/>
          <w:i/>
          <w:iCs/>
          <w:sz w:val="24"/>
        </w:rPr>
        <w:t xml:space="preserve"> </w:t>
      </w:r>
      <w:r w:rsidRPr="003841E2">
        <w:rPr>
          <w:rFonts w:ascii="Arial" w:hAnsi="Arial" w:cs="Arial"/>
          <w:i/>
          <w:iCs/>
          <w:sz w:val="24"/>
        </w:rPr>
        <w:t>si voltano indietro e se ne vanno,</w:t>
      </w:r>
      <w:r>
        <w:rPr>
          <w:rFonts w:ascii="Arial" w:hAnsi="Arial" w:cs="Arial"/>
          <w:i/>
          <w:iCs/>
          <w:sz w:val="24"/>
        </w:rPr>
        <w:t xml:space="preserve"> </w:t>
      </w:r>
      <w:r w:rsidRPr="003841E2">
        <w:rPr>
          <w:rFonts w:ascii="Arial" w:hAnsi="Arial" w:cs="Arial"/>
          <w:i/>
          <w:iCs/>
          <w:sz w:val="24"/>
        </w:rPr>
        <w:t xml:space="preserve">e non dicono in cuor loro: </w:t>
      </w:r>
      <w:r>
        <w:rPr>
          <w:rFonts w:ascii="Arial" w:hAnsi="Arial" w:cs="Arial"/>
          <w:i/>
          <w:iCs/>
          <w:sz w:val="24"/>
        </w:rPr>
        <w:t xml:space="preserve"> </w:t>
      </w:r>
      <w:r w:rsidRPr="003841E2">
        <w:rPr>
          <w:rFonts w:ascii="Arial" w:hAnsi="Arial" w:cs="Arial"/>
          <w:i/>
          <w:iCs/>
          <w:sz w:val="24"/>
        </w:rPr>
        <w:t>«Temiamo il Signore, nostro Dio,</w:t>
      </w:r>
      <w:r>
        <w:rPr>
          <w:rFonts w:ascii="Arial" w:hAnsi="Arial" w:cs="Arial"/>
          <w:i/>
          <w:iCs/>
          <w:sz w:val="24"/>
        </w:rPr>
        <w:t xml:space="preserve"> </w:t>
      </w:r>
      <w:r w:rsidRPr="003841E2">
        <w:rPr>
          <w:rFonts w:ascii="Arial" w:hAnsi="Arial" w:cs="Arial"/>
          <w:i/>
          <w:iCs/>
          <w:sz w:val="24"/>
        </w:rPr>
        <w:t>che dona la pioggia autunnale</w:t>
      </w:r>
      <w:r>
        <w:rPr>
          <w:rFonts w:ascii="Arial" w:hAnsi="Arial" w:cs="Arial"/>
          <w:i/>
          <w:iCs/>
          <w:sz w:val="24"/>
        </w:rPr>
        <w:t xml:space="preserve"> </w:t>
      </w:r>
      <w:r w:rsidRPr="003841E2">
        <w:rPr>
          <w:rFonts w:ascii="Arial" w:hAnsi="Arial" w:cs="Arial"/>
          <w:i/>
          <w:iCs/>
          <w:sz w:val="24"/>
        </w:rPr>
        <w:t>e quella primaverile a suo tempo,</w:t>
      </w:r>
      <w:r>
        <w:rPr>
          <w:rFonts w:ascii="Arial" w:hAnsi="Arial" w:cs="Arial"/>
          <w:i/>
          <w:iCs/>
          <w:sz w:val="24"/>
        </w:rPr>
        <w:t xml:space="preserve"> </w:t>
      </w:r>
      <w:r w:rsidRPr="003841E2">
        <w:rPr>
          <w:rFonts w:ascii="Arial" w:hAnsi="Arial" w:cs="Arial"/>
          <w:i/>
          <w:iCs/>
          <w:sz w:val="24"/>
        </w:rPr>
        <w:t>che custodisce per noi</w:t>
      </w:r>
      <w:r>
        <w:rPr>
          <w:rFonts w:ascii="Arial" w:hAnsi="Arial" w:cs="Arial"/>
          <w:i/>
          <w:iCs/>
          <w:sz w:val="24"/>
        </w:rPr>
        <w:t xml:space="preserve"> </w:t>
      </w:r>
      <w:r w:rsidRPr="003841E2">
        <w:rPr>
          <w:rFonts w:ascii="Arial" w:hAnsi="Arial" w:cs="Arial"/>
          <w:i/>
          <w:iCs/>
          <w:sz w:val="24"/>
        </w:rPr>
        <w:t>le settimane fissate per la messe».</w:t>
      </w:r>
      <w:r>
        <w:rPr>
          <w:rFonts w:ascii="Arial" w:hAnsi="Arial" w:cs="Arial"/>
          <w:i/>
          <w:iCs/>
          <w:sz w:val="24"/>
        </w:rPr>
        <w:t xml:space="preserve"> </w:t>
      </w:r>
    </w:p>
    <w:p w14:paraId="1052141B" w14:textId="77777777" w:rsidR="005C08AE" w:rsidRDefault="005C08AE" w:rsidP="005C08AE">
      <w:pPr>
        <w:spacing w:after="200"/>
        <w:jc w:val="both"/>
        <w:rPr>
          <w:rFonts w:ascii="Arial" w:hAnsi="Arial" w:cs="Arial"/>
          <w:i/>
          <w:iCs/>
          <w:sz w:val="24"/>
        </w:rPr>
      </w:pPr>
      <w:r w:rsidRPr="003841E2">
        <w:rPr>
          <w:rFonts w:ascii="Arial" w:hAnsi="Arial" w:cs="Arial"/>
          <w:i/>
          <w:iCs/>
          <w:sz w:val="24"/>
        </w:rPr>
        <w:t>Le vostre iniquità hanno sconvolto quest’ordine</w:t>
      </w:r>
      <w:r>
        <w:rPr>
          <w:rFonts w:ascii="Arial" w:hAnsi="Arial" w:cs="Arial"/>
          <w:i/>
          <w:iCs/>
          <w:sz w:val="24"/>
        </w:rPr>
        <w:t xml:space="preserve"> </w:t>
      </w:r>
      <w:r w:rsidRPr="003841E2">
        <w:rPr>
          <w:rFonts w:ascii="Arial" w:hAnsi="Arial" w:cs="Arial"/>
          <w:i/>
          <w:iCs/>
          <w:sz w:val="24"/>
        </w:rPr>
        <w:t>e i vostri peccati tengono lontano da voi il benessere;</w:t>
      </w:r>
      <w:r>
        <w:rPr>
          <w:rFonts w:ascii="Arial" w:hAnsi="Arial" w:cs="Arial"/>
          <w:i/>
          <w:iCs/>
          <w:sz w:val="24"/>
        </w:rPr>
        <w:t xml:space="preserve"> </w:t>
      </w:r>
      <w:r w:rsidRPr="003841E2">
        <w:rPr>
          <w:rFonts w:ascii="Arial" w:hAnsi="Arial" w:cs="Arial"/>
          <w:i/>
          <w:iCs/>
          <w:sz w:val="24"/>
        </w:rPr>
        <w:t>poiché tra il mio popolo si trovano malvagi,</w:t>
      </w:r>
      <w:r>
        <w:rPr>
          <w:rFonts w:ascii="Arial" w:hAnsi="Arial" w:cs="Arial"/>
          <w:i/>
          <w:iCs/>
          <w:sz w:val="24"/>
        </w:rPr>
        <w:t xml:space="preserve"> </w:t>
      </w:r>
      <w:r w:rsidRPr="003841E2">
        <w:rPr>
          <w:rFonts w:ascii="Arial" w:hAnsi="Arial" w:cs="Arial"/>
          <w:i/>
          <w:iCs/>
          <w:sz w:val="24"/>
        </w:rPr>
        <w:t>che spiano come cacciatori in agguato,</w:t>
      </w:r>
      <w:r>
        <w:rPr>
          <w:rFonts w:ascii="Arial" w:hAnsi="Arial" w:cs="Arial"/>
          <w:i/>
          <w:iCs/>
          <w:sz w:val="24"/>
        </w:rPr>
        <w:t xml:space="preserve"> </w:t>
      </w:r>
      <w:r w:rsidRPr="003841E2">
        <w:rPr>
          <w:rFonts w:ascii="Arial" w:hAnsi="Arial" w:cs="Arial"/>
          <w:i/>
          <w:iCs/>
          <w:sz w:val="24"/>
        </w:rPr>
        <w:t>pongono trappole per prendere uomini.</w:t>
      </w:r>
      <w:r>
        <w:rPr>
          <w:rFonts w:ascii="Arial" w:hAnsi="Arial" w:cs="Arial"/>
          <w:i/>
          <w:iCs/>
          <w:sz w:val="24"/>
        </w:rPr>
        <w:t xml:space="preserve"> </w:t>
      </w:r>
    </w:p>
    <w:p w14:paraId="37DA0216" w14:textId="77777777" w:rsidR="005C08AE" w:rsidRPr="00B4514D" w:rsidRDefault="005C08AE" w:rsidP="005C08AE">
      <w:pPr>
        <w:spacing w:after="200"/>
        <w:jc w:val="both"/>
        <w:rPr>
          <w:rFonts w:ascii="Arial" w:hAnsi="Arial" w:cs="Arial"/>
          <w:b/>
          <w:bCs/>
          <w:i/>
          <w:iCs/>
          <w:sz w:val="24"/>
        </w:rPr>
      </w:pPr>
      <w:r w:rsidRPr="003841E2">
        <w:rPr>
          <w:rFonts w:ascii="Arial" w:hAnsi="Arial" w:cs="Arial"/>
          <w:i/>
          <w:iCs/>
          <w:sz w:val="24"/>
        </w:rPr>
        <w:t>Come una gabbia piena di uccelli,</w:t>
      </w:r>
      <w:r>
        <w:rPr>
          <w:rFonts w:ascii="Arial" w:hAnsi="Arial" w:cs="Arial"/>
          <w:i/>
          <w:iCs/>
          <w:sz w:val="24"/>
        </w:rPr>
        <w:t xml:space="preserve"> </w:t>
      </w:r>
      <w:r w:rsidRPr="003841E2">
        <w:rPr>
          <w:rFonts w:ascii="Arial" w:hAnsi="Arial" w:cs="Arial"/>
          <w:i/>
          <w:iCs/>
          <w:sz w:val="24"/>
        </w:rPr>
        <w:t>così le loro case sono piene di inganni;</w:t>
      </w:r>
      <w:r>
        <w:rPr>
          <w:rFonts w:ascii="Arial" w:hAnsi="Arial" w:cs="Arial"/>
          <w:i/>
          <w:iCs/>
          <w:sz w:val="24"/>
        </w:rPr>
        <w:t xml:space="preserve"> </w:t>
      </w:r>
      <w:r w:rsidRPr="003841E2">
        <w:rPr>
          <w:rFonts w:ascii="Arial" w:hAnsi="Arial" w:cs="Arial"/>
          <w:i/>
          <w:iCs/>
          <w:sz w:val="24"/>
        </w:rPr>
        <w:t>perciò diventano grandi e ricchi.</w:t>
      </w:r>
      <w:r w:rsidRPr="00B4514D">
        <w:rPr>
          <w:rFonts w:ascii="Arial" w:hAnsi="Arial" w:cs="Arial"/>
          <w:b/>
          <w:bCs/>
          <w:i/>
          <w:iCs/>
          <w:sz w:val="24"/>
        </w:rPr>
        <w:t xml:space="preserve"> Sono grassi e pingui, oltrepassano i limiti del male; non difendono la causa, non si curano della causa dell’orfano, non difendono i diritti dei poveri.</w:t>
      </w:r>
    </w:p>
    <w:p w14:paraId="418EDB43" w14:textId="77777777" w:rsidR="005C08AE" w:rsidRPr="003841E2" w:rsidRDefault="005C08AE" w:rsidP="005C08AE">
      <w:pPr>
        <w:spacing w:after="200"/>
        <w:jc w:val="both"/>
        <w:rPr>
          <w:rFonts w:ascii="Arial" w:hAnsi="Arial" w:cs="Arial"/>
          <w:i/>
          <w:iCs/>
          <w:sz w:val="24"/>
        </w:rPr>
      </w:pPr>
      <w:r w:rsidRPr="003841E2">
        <w:rPr>
          <w:rFonts w:ascii="Arial" w:hAnsi="Arial" w:cs="Arial"/>
          <w:i/>
          <w:iCs/>
          <w:sz w:val="24"/>
        </w:rPr>
        <w:t>Non dovrei forse punirli? Oracolo del Signore.</w:t>
      </w:r>
      <w:r>
        <w:rPr>
          <w:rFonts w:ascii="Arial" w:hAnsi="Arial" w:cs="Arial"/>
          <w:i/>
          <w:iCs/>
          <w:sz w:val="24"/>
        </w:rPr>
        <w:t xml:space="preserve"> </w:t>
      </w:r>
      <w:r w:rsidRPr="003841E2">
        <w:rPr>
          <w:rFonts w:ascii="Arial" w:hAnsi="Arial" w:cs="Arial"/>
          <w:i/>
          <w:iCs/>
          <w:sz w:val="24"/>
        </w:rPr>
        <w:t>Di una nazione come questa</w:t>
      </w:r>
      <w:r>
        <w:rPr>
          <w:rFonts w:ascii="Arial" w:hAnsi="Arial" w:cs="Arial"/>
          <w:i/>
          <w:iCs/>
          <w:sz w:val="24"/>
        </w:rPr>
        <w:t xml:space="preserve"> </w:t>
      </w:r>
      <w:r w:rsidRPr="003841E2">
        <w:rPr>
          <w:rFonts w:ascii="Arial" w:hAnsi="Arial" w:cs="Arial"/>
          <w:i/>
          <w:iCs/>
          <w:sz w:val="24"/>
        </w:rPr>
        <w:t>non dovrei vendicarmi?</w:t>
      </w:r>
      <w:r>
        <w:rPr>
          <w:rFonts w:ascii="Arial" w:hAnsi="Arial" w:cs="Arial"/>
          <w:i/>
          <w:iCs/>
          <w:sz w:val="24"/>
        </w:rPr>
        <w:t xml:space="preserve"> </w:t>
      </w:r>
      <w:r w:rsidRPr="003841E2">
        <w:rPr>
          <w:rFonts w:ascii="Arial" w:hAnsi="Arial" w:cs="Arial"/>
          <w:i/>
          <w:iCs/>
          <w:sz w:val="24"/>
        </w:rPr>
        <w:t>Cose spaventose e orribili</w:t>
      </w:r>
      <w:r>
        <w:rPr>
          <w:rFonts w:ascii="Arial" w:hAnsi="Arial" w:cs="Arial"/>
          <w:i/>
          <w:iCs/>
          <w:sz w:val="24"/>
        </w:rPr>
        <w:t xml:space="preserve"> </w:t>
      </w:r>
      <w:r w:rsidRPr="003841E2">
        <w:rPr>
          <w:rFonts w:ascii="Arial" w:hAnsi="Arial" w:cs="Arial"/>
          <w:i/>
          <w:iCs/>
          <w:sz w:val="24"/>
        </w:rPr>
        <w:t>avvengono nella terra:</w:t>
      </w:r>
      <w:r>
        <w:rPr>
          <w:rFonts w:ascii="Arial" w:hAnsi="Arial" w:cs="Arial"/>
          <w:i/>
          <w:iCs/>
          <w:sz w:val="24"/>
        </w:rPr>
        <w:t xml:space="preserve"> </w:t>
      </w:r>
      <w:r w:rsidRPr="003841E2">
        <w:rPr>
          <w:rFonts w:ascii="Arial" w:hAnsi="Arial" w:cs="Arial"/>
          <w:i/>
          <w:iCs/>
          <w:sz w:val="24"/>
        </w:rPr>
        <w:t>i profeti profetizzano menzogna</w:t>
      </w:r>
      <w:r>
        <w:rPr>
          <w:rFonts w:ascii="Arial" w:hAnsi="Arial" w:cs="Arial"/>
          <w:i/>
          <w:iCs/>
          <w:sz w:val="24"/>
        </w:rPr>
        <w:t xml:space="preserve"> </w:t>
      </w:r>
      <w:r w:rsidRPr="003841E2">
        <w:rPr>
          <w:rFonts w:ascii="Arial" w:hAnsi="Arial" w:cs="Arial"/>
          <w:i/>
          <w:iCs/>
          <w:sz w:val="24"/>
        </w:rPr>
        <w:t>e i sacerdoti governano al loro cenno,</w:t>
      </w:r>
      <w:r>
        <w:rPr>
          <w:rFonts w:ascii="Arial" w:hAnsi="Arial" w:cs="Arial"/>
          <w:i/>
          <w:iCs/>
          <w:sz w:val="24"/>
        </w:rPr>
        <w:t xml:space="preserve"> </w:t>
      </w:r>
      <w:r w:rsidRPr="003841E2">
        <w:rPr>
          <w:rFonts w:ascii="Arial" w:hAnsi="Arial" w:cs="Arial"/>
          <w:i/>
          <w:iCs/>
          <w:sz w:val="24"/>
        </w:rPr>
        <w:t>e il mio popolo ne è contento.</w:t>
      </w:r>
      <w:r>
        <w:rPr>
          <w:rFonts w:ascii="Arial" w:hAnsi="Arial" w:cs="Arial"/>
          <w:i/>
          <w:iCs/>
          <w:sz w:val="24"/>
        </w:rPr>
        <w:t xml:space="preserve"> </w:t>
      </w:r>
      <w:r w:rsidRPr="003841E2">
        <w:rPr>
          <w:rFonts w:ascii="Arial" w:hAnsi="Arial" w:cs="Arial"/>
          <w:i/>
          <w:iCs/>
          <w:sz w:val="24"/>
        </w:rPr>
        <w:t>Che cosa farete quando verrà la fine?</w:t>
      </w:r>
      <w:r>
        <w:rPr>
          <w:rFonts w:ascii="Arial" w:hAnsi="Arial" w:cs="Arial"/>
          <w:i/>
          <w:iCs/>
          <w:sz w:val="24"/>
        </w:rPr>
        <w:t xml:space="preserve"> (Ger 5,1-31).</w:t>
      </w:r>
    </w:p>
    <w:p w14:paraId="207E67F1" w14:textId="77777777" w:rsidR="005C08AE" w:rsidRDefault="005C08AE" w:rsidP="005C08AE">
      <w:pPr>
        <w:spacing w:after="200"/>
        <w:jc w:val="both"/>
        <w:rPr>
          <w:rFonts w:ascii="Arial" w:hAnsi="Arial" w:cs="Arial"/>
          <w:sz w:val="24"/>
        </w:rPr>
      </w:pPr>
      <w:r>
        <w:rPr>
          <w:rFonts w:ascii="Arial" w:hAnsi="Arial" w:cs="Arial"/>
          <w:sz w:val="24"/>
        </w:rPr>
        <w:t xml:space="preserve">Rassicurato che la messe è matura, colui che era seduto sulla nube lanciò la sua falce sulla terra e la terra fu mietuta. Perché l’angelo attesta al Figlio dell’uomo che la messe è matura? </w:t>
      </w:r>
      <w:r w:rsidRPr="003841E2">
        <w:rPr>
          <w:rFonts w:ascii="Arial" w:hAnsi="Arial" w:cs="Arial"/>
          <w:b/>
          <w:bCs/>
          <w:sz w:val="24"/>
        </w:rPr>
        <w:t>Perché altrimenti sarebbe stata perpetrata una grande ingiustizia se la messe non fosse stata realmente matura. Invece la messe ha raggiunto il punto di maturazione e può essere mietuta.</w:t>
      </w:r>
      <w:r>
        <w:rPr>
          <w:rFonts w:ascii="Arial" w:hAnsi="Arial" w:cs="Arial"/>
          <w:sz w:val="24"/>
        </w:rPr>
        <w:t xml:space="preserve"> </w:t>
      </w:r>
    </w:p>
    <w:p w14:paraId="2C6650C8" w14:textId="35006405" w:rsidR="005C08AE" w:rsidRPr="003841E2" w:rsidRDefault="005C08AE" w:rsidP="005C08AE">
      <w:pPr>
        <w:spacing w:after="200"/>
        <w:jc w:val="both"/>
        <w:rPr>
          <w:rFonts w:ascii="Arial" w:hAnsi="Arial" w:cs="Arial"/>
          <w:b/>
          <w:bCs/>
          <w:sz w:val="24"/>
        </w:rPr>
      </w:pPr>
      <w:r>
        <w:rPr>
          <w:rFonts w:ascii="Arial" w:hAnsi="Arial" w:cs="Arial"/>
          <w:sz w:val="24"/>
        </w:rPr>
        <w:t xml:space="preserve">Come avverrà storicamente la mietitura, nessuno lo sa. Le modalità sono oltremodo innumerevoli. Di volta in volta sono essere dettate dalla sapienza eterna, divina, infinita del nostro Dio. A noi ora interessa mettere in luce due verità: </w:t>
      </w:r>
      <w:r w:rsidRPr="003841E2">
        <w:rPr>
          <w:rFonts w:ascii="Arial" w:hAnsi="Arial" w:cs="Arial"/>
          <w:b/>
          <w:bCs/>
          <w:sz w:val="24"/>
        </w:rPr>
        <w:t>ogni qualvolta il Signore Gesù getta la sua spada per mietere, mai lui infrange la Legge del suo giusto giudizio e mal la Legge della sua giusta misericordia.</w:t>
      </w:r>
      <w:r>
        <w:rPr>
          <w:rFonts w:ascii="Arial" w:hAnsi="Arial" w:cs="Arial"/>
          <w:sz w:val="24"/>
        </w:rPr>
        <w:t xml:space="preserve"> La seconda verità vuole invece che </w:t>
      </w:r>
      <w:r w:rsidRPr="003841E2">
        <w:rPr>
          <w:rFonts w:ascii="Arial" w:hAnsi="Arial" w:cs="Arial"/>
          <w:b/>
          <w:bCs/>
          <w:sz w:val="24"/>
        </w:rPr>
        <w:t xml:space="preserve">le modalità attraverso cui la mietitura si compie restano sempre nel cuore </w:t>
      </w:r>
      <w:r w:rsidR="00AA65B5" w:rsidRPr="003841E2">
        <w:rPr>
          <w:rFonts w:ascii="Arial" w:hAnsi="Arial" w:cs="Arial"/>
          <w:b/>
          <w:bCs/>
          <w:sz w:val="24"/>
        </w:rPr>
        <w:t>del</w:t>
      </w:r>
      <w:r w:rsidRPr="003841E2">
        <w:rPr>
          <w:rFonts w:ascii="Arial" w:hAnsi="Arial" w:cs="Arial"/>
          <w:b/>
          <w:bCs/>
          <w:sz w:val="24"/>
        </w:rPr>
        <w:t xml:space="preserve"> Padre</w:t>
      </w:r>
      <w:r>
        <w:rPr>
          <w:rFonts w:ascii="Arial" w:hAnsi="Arial" w:cs="Arial"/>
          <w:sz w:val="24"/>
        </w:rPr>
        <w:t xml:space="preserve">. Noi le conosciamo solo per rivelazione profetica o prima del loro compimento, o mentre si compiono, o dopo essersi compiute. Lo ripetiamo: </w:t>
      </w:r>
      <w:r w:rsidRPr="003841E2">
        <w:rPr>
          <w:rFonts w:ascii="Arial" w:hAnsi="Arial" w:cs="Arial"/>
          <w:b/>
          <w:bCs/>
          <w:sz w:val="24"/>
        </w:rPr>
        <w:t xml:space="preserve">solo per rivelazione profetica le modalità possono essere conosciute. </w:t>
      </w:r>
    </w:p>
    <w:p w14:paraId="6C35E664" w14:textId="77777777" w:rsidR="005C08AE" w:rsidRPr="00317BA9"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0B36D2">
        <w:rPr>
          <w:rFonts w:ascii="Arial" w:hAnsi="Arial" w:cs="Arial"/>
          <w:b/>
          <w:bCs/>
          <w:sz w:val="24"/>
        </w:rPr>
        <w:t>,</w:t>
      </w:r>
      <w:r w:rsidRPr="000B36D2">
        <w:rPr>
          <w:rFonts w:ascii="Arial" w:hAnsi="Arial" w:cs="Arial"/>
          <w:b/>
          <w:bCs/>
          <w:sz w:val="24"/>
          <w:szCs w:val="24"/>
        </w:rPr>
        <w:t>17</w:t>
      </w:r>
      <w:r>
        <w:rPr>
          <w:rFonts w:ascii="Arial" w:hAnsi="Arial" w:cs="Arial"/>
          <w:sz w:val="24"/>
          <w:szCs w:val="24"/>
        </w:rPr>
        <w:t xml:space="preserve"> </w:t>
      </w:r>
      <w:r w:rsidRPr="00483CE0">
        <w:rPr>
          <w:rFonts w:ascii="Arial" w:hAnsi="Arial" w:cs="Arial"/>
          <w:sz w:val="24"/>
          <w:szCs w:val="24"/>
        </w:rPr>
        <w:t>Allora un altro angelo uscì dal tempio che è nel cielo, tenendo anch’egli una falce affilata</w:t>
      </w:r>
      <w:r>
        <w:rPr>
          <w:rFonts w:ascii="Arial" w:hAnsi="Arial" w:cs="Arial"/>
          <w:sz w:val="24"/>
          <w:szCs w:val="24"/>
        </w:rPr>
        <w:t>..</w:t>
      </w:r>
      <w:r w:rsidRPr="00483CE0">
        <w:rPr>
          <w:rFonts w:ascii="Arial" w:hAnsi="Arial" w:cs="Arial"/>
          <w:sz w:val="24"/>
          <w:szCs w:val="24"/>
        </w:rPr>
        <w:t xml:space="preserve">. </w:t>
      </w:r>
      <w:r>
        <w:rPr>
          <w:rFonts w:ascii="Arial" w:hAnsi="Arial" w:cs="Arial"/>
          <w:sz w:val="24"/>
          <w:szCs w:val="24"/>
        </w:rPr>
        <w:t xml:space="preserve"> </w:t>
      </w:r>
      <w:r w:rsidRPr="00910B5A">
        <w:rPr>
          <w:rFonts w:ascii="Arial" w:hAnsi="Arial" w:cs="Arial"/>
          <w:sz w:val="24"/>
          <w:szCs w:val="24"/>
          <w:lang w:val="la-Latn"/>
        </w:rPr>
        <w:t xml:space="preserve">Et alius angelus exivit de templo quod est in caelo habens et </w:t>
      </w:r>
      <w:r w:rsidRPr="00910B5A">
        <w:rPr>
          <w:rFonts w:ascii="Arial" w:hAnsi="Arial" w:cs="Arial"/>
          <w:sz w:val="24"/>
          <w:szCs w:val="24"/>
          <w:lang w:val="la-Latn"/>
        </w:rPr>
        <w:lastRenderedPageBreak/>
        <w:t>ipse falcem acutam</w:t>
      </w:r>
      <w:r>
        <w:rPr>
          <w:rFonts w:ascii="Arial" w:hAnsi="Arial" w:cs="Arial"/>
          <w:sz w:val="24"/>
          <w:szCs w:val="24"/>
        </w:rPr>
        <w:t xml:space="preserve">. </w:t>
      </w:r>
      <w:r w:rsidRPr="00317BA9">
        <w:rPr>
          <w:rFonts w:ascii="Greek" w:hAnsi="Greek" w:cs="Greek"/>
          <w:sz w:val="26"/>
          <w:szCs w:val="26"/>
          <w:lang w:val="la-Latn"/>
        </w:rPr>
        <w:t>Kaˆ ¥lloj ¥ggeloj ™xÁlqen ™k toà naoà toà ™n tù oÙranù, œcwn kaˆ aÙtÕj dršpanon ÑxÚ.</w:t>
      </w:r>
    </w:p>
    <w:p w14:paraId="6AD46D15"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Ecco cosa vede ancora l’Apostolo Giovanni: </w:t>
      </w:r>
      <w:r w:rsidRPr="001E1915">
        <w:rPr>
          <w:rFonts w:ascii="Arial" w:hAnsi="Arial" w:cs="Arial"/>
          <w:i/>
          <w:iCs/>
          <w:sz w:val="24"/>
          <w:szCs w:val="24"/>
        </w:rPr>
        <w:t xml:space="preserve">“Allora un altro angelo uscì da tempio che è nel cielo, tenendo anch’egli una spada affilata…”. </w:t>
      </w:r>
      <w:r>
        <w:rPr>
          <w:rFonts w:ascii="Arial" w:hAnsi="Arial" w:cs="Arial"/>
          <w:sz w:val="24"/>
          <w:szCs w:val="24"/>
        </w:rPr>
        <w:t>La spada è data a questo angelo perché aiuti il Giusto Giudice nella sua opera di giudizio su tutta la terra.  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7269A80D"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 A cosa si deve convertire ogni uomo? Alla sua verità di natura. In cosa consiste questa verità di natura? </w:t>
      </w:r>
      <w:r w:rsidRPr="00C653B8">
        <w:rPr>
          <w:rFonts w:ascii="Arial" w:hAnsi="Arial" w:cs="Arial"/>
          <w:b/>
          <w:bCs/>
          <w:sz w:val="24"/>
          <w:szCs w:val="24"/>
        </w:rPr>
        <w:t>Nel confessare che l’uomo non è Dio. Non è Dio perché gli manca l’eternità, la divinità, l’onnipotenza, l’immortalità, l’avere la sua vita tutta, sempre, interamente nelle sue mani</w:t>
      </w:r>
      <w:r>
        <w:rPr>
          <w:rFonts w:ascii="Arial" w:hAnsi="Arial" w:cs="Arial"/>
          <w:sz w:val="24"/>
          <w:szCs w:val="24"/>
        </w:rPr>
        <w:t xml:space="preserve">. Invece la storia sempre gli attesta che nulla è nelle mani degli uomini. Tutto invece è nelle mani di Dio. Da questa prima conversione ne nasce una seconda: </w:t>
      </w:r>
      <w:r w:rsidRPr="00C653B8">
        <w:rPr>
          <w:rFonts w:ascii="Arial" w:hAnsi="Arial" w:cs="Arial"/>
          <w:b/>
          <w:bCs/>
          <w:sz w:val="24"/>
          <w:szCs w:val="24"/>
        </w:rPr>
        <w:t>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w:t>
      </w:r>
      <w:r>
        <w:rPr>
          <w:rFonts w:ascii="Arial" w:hAnsi="Arial" w:cs="Arial"/>
          <w:sz w:val="24"/>
          <w:szCs w:val="24"/>
        </w:rPr>
        <w:t xml:space="preserve"> </w:t>
      </w:r>
    </w:p>
    <w:p w14:paraId="5A60EA71"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Oggi i moltissimi figli della bestia –qui si  parla dei moltissimi figli della bestia che sono discepoli di Gesù – proprio questo stanno facendo: </w:t>
      </w:r>
      <w:r w:rsidRPr="00D61F66">
        <w:rPr>
          <w:rFonts w:ascii="Arial" w:hAnsi="Arial" w:cs="Arial"/>
          <w:b/>
          <w:bCs/>
          <w:sz w:val="24"/>
          <w:szCs w:val="24"/>
        </w:rPr>
        <w:t>stanno chiudendo le porte della purissima fede in Cristo non solo agli altri discepoli di Gesù, ma anche al mondo intero.</w:t>
      </w:r>
      <w:r>
        <w:rPr>
          <w:rFonts w:ascii="Arial" w:hAnsi="Arial" w:cs="Arial"/>
          <w:sz w:val="24"/>
          <w:szCs w:val="24"/>
        </w:rPr>
        <w:t xml:space="preserve"> Avendo essi assunto i pensieri della bestia, che sono odio contro Cristo, hanno trasformato questi pensieri di odio contro Cristo, che sono di odio anche contro l’uomo, in pensieri di amore. </w:t>
      </w:r>
      <w:r w:rsidRPr="00D61F66">
        <w:rPr>
          <w:rFonts w:ascii="Arial" w:hAnsi="Arial" w:cs="Arial"/>
          <w:b/>
          <w:bCs/>
          <w:sz w:val="24"/>
          <w:szCs w:val="24"/>
        </w:rPr>
        <w:t>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w:t>
      </w:r>
      <w:r>
        <w:rPr>
          <w:rFonts w:ascii="Arial" w:hAnsi="Arial" w:cs="Arial"/>
          <w:sz w:val="24"/>
          <w:szCs w:val="24"/>
        </w:rPr>
        <w:t xml:space="preserve"> </w:t>
      </w:r>
    </w:p>
    <w:p w14:paraId="530EC44C"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La bestia questo ha fatto: </w:t>
      </w:r>
      <w:r w:rsidRPr="00D61F66">
        <w:rPr>
          <w:rFonts w:ascii="Arial" w:hAnsi="Arial" w:cs="Arial"/>
          <w:b/>
          <w:bCs/>
          <w:sz w:val="24"/>
          <w:szCs w:val="24"/>
        </w:rPr>
        <w:t xml:space="preserve">ci sta facendo trasformare l’odio contro ogni Parola di Dio in amore e diritto, in compassione e in pietà,  addirittura in pietà per l’uomo. </w:t>
      </w:r>
      <w:r>
        <w:rPr>
          <w:rFonts w:ascii="Arial" w:hAnsi="Arial" w:cs="Arial"/>
          <w:sz w:val="24"/>
          <w:szCs w:val="24"/>
        </w:rPr>
        <w:t>Non c’è Parola trasgredita che non venga dichiarata amore, verità, diritto. Ogni santo e ogni martire solo questo vuole: c</w:t>
      </w:r>
      <w:r w:rsidRPr="00D61F66">
        <w:rPr>
          <w:rFonts w:ascii="Arial" w:hAnsi="Arial" w:cs="Arial"/>
          <w:b/>
          <w:bCs/>
          <w:sz w:val="24"/>
          <w:szCs w:val="24"/>
        </w:rPr>
        <w:t xml:space="preserve">he l’uomo si converta e viva. </w:t>
      </w:r>
      <w:r>
        <w:rPr>
          <w:rFonts w:ascii="Arial" w:hAnsi="Arial" w:cs="Arial"/>
          <w:sz w:val="24"/>
          <w:szCs w:val="24"/>
        </w:rPr>
        <w:t>Dobbiamo sempre partire da una verità storica:</w:t>
      </w:r>
      <w:r w:rsidRPr="00D61F66">
        <w:rPr>
          <w:rFonts w:ascii="Arial" w:hAnsi="Arial" w:cs="Arial"/>
          <w:b/>
          <w:bCs/>
          <w:sz w:val="24"/>
          <w:szCs w:val="24"/>
        </w:rPr>
        <w:t xml:space="preserve"> essi sono santi e sono </w:t>
      </w:r>
      <w:r w:rsidRPr="00D61F66">
        <w:rPr>
          <w:rFonts w:ascii="Arial" w:hAnsi="Arial" w:cs="Arial"/>
          <w:b/>
          <w:bCs/>
          <w:sz w:val="24"/>
          <w:szCs w:val="24"/>
        </w:rPr>
        <w:lastRenderedPageBreak/>
        <w:t>martiri perché sono morti perdonando, cos</w:t>
      </w:r>
      <w:r>
        <w:rPr>
          <w:rFonts w:ascii="Arial" w:hAnsi="Arial" w:cs="Arial"/>
          <w:b/>
          <w:bCs/>
          <w:sz w:val="24"/>
          <w:szCs w:val="24"/>
        </w:rPr>
        <w:t>ì</w:t>
      </w:r>
      <w:r w:rsidRPr="00D61F66">
        <w:rPr>
          <w:rFonts w:ascii="Arial" w:hAnsi="Arial" w:cs="Arial"/>
          <w:b/>
          <w:bCs/>
          <w:sz w:val="24"/>
          <w:szCs w:val="24"/>
        </w:rPr>
        <w:t xml:space="preserve"> come perdonando è morto Cristo Gesù. Gli Atti degli Apostoli rivelano questa verità per Stefano.</w:t>
      </w:r>
      <w:r>
        <w:rPr>
          <w:rFonts w:ascii="Arial" w:hAnsi="Arial" w:cs="Arial"/>
          <w:sz w:val="24"/>
          <w:szCs w:val="24"/>
        </w:rPr>
        <w:t xml:space="preserve"> Ecco come lui è morto:</w:t>
      </w:r>
    </w:p>
    <w:p w14:paraId="788D69E1" w14:textId="77777777" w:rsidR="005C08AE" w:rsidRPr="001B422E" w:rsidRDefault="005C08AE" w:rsidP="005C08AE">
      <w:pPr>
        <w:spacing w:after="200"/>
        <w:jc w:val="both"/>
        <w:rPr>
          <w:rFonts w:ascii="Arial" w:hAnsi="Arial" w:cs="Arial"/>
          <w:i/>
          <w:iCs/>
          <w:sz w:val="24"/>
          <w:szCs w:val="24"/>
        </w:rPr>
      </w:pPr>
      <w:r w:rsidRPr="001B422E">
        <w:rPr>
          <w:rFonts w:ascii="Arial" w:hAnsi="Arial" w:cs="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r>
        <w:rPr>
          <w:rFonts w:ascii="Arial" w:hAnsi="Arial" w:cs="Arial"/>
          <w:i/>
          <w:iCs/>
          <w:sz w:val="24"/>
          <w:szCs w:val="24"/>
        </w:rPr>
        <w:t xml:space="preserve"> </w:t>
      </w:r>
      <w:r w:rsidRPr="001B422E">
        <w:rPr>
          <w:rFonts w:ascii="Arial" w:hAnsi="Arial" w:cs="Arial"/>
          <w:i/>
          <w:iCs/>
          <w:sz w:val="24"/>
          <w:szCs w:val="24"/>
        </w:rPr>
        <w:t>Il cielo è il mio trono</w:t>
      </w:r>
      <w:r>
        <w:rPr>
          <w:rFonts w:ascii="Arial" w:hAnsi="Arial" w:cs="Arial"/>
          <w:i/>
          <w:iCs/>
          <w:sz w:val="24"/>
          <w:szCs w:val="24"/>
        </w:rPr>
        <w:t xml:space="preserve"> </w:t>
      </w:r>
      <w:r w:rsidRPr="001B422E">
        <w:rPr>
          <w:rFonts w:ascii="Arial" w:hAnsi="Arial" w:cs="Arial"/>
          <w:i/>
          <w:iCs/>
          <w:sz w:val="24"/>
          <w:szCs w:val="24"/>
        </w:rPr>
        <w:t>e la terra sgabello dei miei piedi.</w:t>
      </w:r>
      <w:r>
        <w:rPr>
          <w:rFonts w:ascii="Arial" w:hAnsi="Arial" w:cs="Arial"/>
          <w:i/>
          <w:iCs/>
          <w:sz w:val="24"/>
          <w:szCs w:val="24"/>
        </w:rPr>
        <w:t xml:space="preserve"> </w:t>
      </w:r>
      <w:r w:rsidRPr="001B422E">
        <w:rPr>
          <w:rFonts w:ascii="Arial" w:hAnsi="Arial" w:cs="Arial"/>
          <w:i/>
          <w:iCs/>
          <w:sz w:val="24"/>
          <w:szCs w:val="24"/>
        </w:rPr>
        <w:t>Quale casa potrete costruirmi, dice il Signore,</w:t>
      </w:r>
      <w:r>
        <w:rPr>
          <w:rFonts w:ascii="Arial" w:hAnsi="Arial" w:cs="Arial"/>
          <w:i/>
          <w:iCs/>
          <w:sz w:val="24"/>
          <w:szCs w:val="24"/>
        </w:rPr>
        <w:t xml:space="preserve"> </w:t>
      </w:r>
      <w:r w:rsidRPr="001B422E">
        <w:rPr>
          <w:rFonts w:ascii="Arial" w:hAnsi="Arial" w:cs="Arial"/>
          <w:i/>
          <w:iCs/>
          <w:sz w:val="24"/>
          <w:szCs w:val="24"/>
        </w:rPr>
        <w:t>o quale sarà il luogo del mio riposo?</w:t>
      </w:r>
      <w:r>
        <w:rPr>
          <w:rFonts w:ascii="Arial" w:hAnsi="Arial" w:cs="Arial"/>
          <w:i/>
          <w:iCs/>
          <w:sz w:val="24"/>
          <w:szCs w:val="24"/>
        </w:rPr>
        <w:t xml:space="preserve"> </w:t>
      </w:r>
      <w:r w:rsidRPr="001B422E">
        <w:rPr>
          <w:rFonts w:ascii="Arial" w:hAnsi="Arial" w:cs="Arial"/>
          <w:i/>
          <w:iCs/>
          <w:sz w:val="24"/>
          <w:szCs w:val="24"/>
        </w:rPr>
        <w:t>Non è forse la mia mano che ha creato tutte queste cose?</w:t>
      </w:r>
    </w:p>
    <w:p w14:paraId="6423C782" w14:textId="77777777" w:rsidR="005C08AE" w:rsidRPr="001B422E" w:rsidRDefault="005C08AE" w:rsidP="005C08AE">
      <w:pPr>
        <w:spacing w:after="200"/>
        <w:jc w:val="both"/>
        <w:rPr>
          <w:rFonts w:ascii="Arial" w:hAnsi="Arial" w:cs="Arial"/>
          <w:i/>
          <w:iCs/>
          <w:sz w:val="24"/>
          <w:szCs w:val="24"/>
        </w:rPr>
      </w:pPr>
      <w:r w:rsidRPr="001B422E">
        <w:rPr>
          <w:rFonts w:ascii="Arial" w:hAnsi="Arial" w:cs="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Pr>
          <w:rFonts w:ascii="Arial" w:hAnsi="Arial" w:cs="Arial"/>
          <w:i/>
          <w:iCs/>
          <w:sz w:val="24"/>
          <w:szCs w:val="24"/>
        </w:rPr>
        <w:t xml:space="preserve"> </w:t>
      </w:r>
    </w:p>
    <w:p w14:paraId="4BA9C049" w14:textId="77777777" w:rsidR="005C08AE" w:rsidRDefault="005C08AE" w:rsidP="005C08AE">
      <w:pPr>
        <w:spacing w:after="200"/>
        <w:jc w:val="both"/>
        <w:rPr>
          <w:rFonts w:ascii="Arial" w:hAnsi="Arial" w:cs="Arial"/>
          <w:sz w:val="24"/>
          <w:szCs w:val="24"/>
        </w:rPr>
      </w:pPr>
      <w:r w:rsidRPr="001B422E">
        <w:rPr>
          <w:rFonts w:ascii="Arial" w:hAnsi="Arial" w:cs="Arial"/>
          <w:i/>
          <w:iCs/>
          <w:sz w:val="24"/>
          <w:szCs w:val="24"/>
        </w:rPr>
        <w:t>All’udire queste cose, erano furibondi in cuor loro e digrignavano i denti contro Stefano.</w:t>
      </w:r>
      <w:r>
        <w:rPr>
          <w:rFonts w:ascii="Arial" w:hAnsi="Arial" w:cs="Arial"/>
          <w:i/>
          <w:iCs/>
          <w:sz w:val="24"/>
          <w:szCs w:val="24"/>
        </w:rPr>
        <w:t xml:space="preserve"> </w:t>
      </w:r>
      <w:r w:rsidRPr="001B422E">
        <w:rPr>
          <w:rFonts w:ascii="Arial" w:hAnsi="Arial" w:cs="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w:t>
      </w:r>
      <w:r w:rsidRPr="001B422E">
        <w:rPr>
          <w:rFonts w:ascii="Arial" w:hAnsi="Arial" w:cs="Arial"/>
          <w:b/>
          <w:bCs/>
          <w:i/>
          <w:iCs/>
          <w:sz w:val="24"/>
          <w:szCs w:val="24"/>
        </w:rPr>
        <w:t xml:space="preserve"> Poi piegò le ginocchia e gridò a gran voce: «Signore, non imputare loro questo peccato». Detto questo, morì</w:t>
      </w:r>
      <w:r>
        <w:rPr>
          <w:rFonts w:ascii="Arial" w:hAnsi="Arial" w:cs="Arial"/>
          <w:i/>
          <w:iCs/>
          <w:sz w:val="24"/>
          <w:szCs w:val="24"/>
        </w:rPr>
        <w:t xml:space="preserve"> (Cfr. At 7,1-60). </w:t>
      </w:r>
    </w:p>
    <w:p w14:paraId="4A42863D" w14:textId="77777777" w:rsidR="005C08AE" w:rsidRPr="00D61F66" w:rsidRDefault="005C08AE" w:rsidP="005C08AE">
      <w:pPr>
        <w:spacing w:after="200"/>
        <w:jc w:val="both"/>
        <w:rPr>
          <w:rFonts w:ascii="Arial" w:hAnsi="Arial" w:cs="Arial"/>
          <w:b/>
          <w:bCs/>
          <w:sz w:val="24"/>
          <w:szCs w:val="24"/>
        </w:rPr>
      </w:pPr>
      <w:r>
        <w:rPr>
          <w:rFonts w:ascii="Arial" w:hAnsi="Arial" w:cs="Arial"/>
          <w:sz w:val="24"/>
          <w:szCs w:val="24"/>
        </w:rPr>
        <w:t>Il perdono è un atto eterno. Cosa è la giustizia che essi chiedono a Cristo Gesù? Che metta ogni uomo nelle condizioni di potersi convertire. Come Gesù farà questo?</w:t>
      </w:r>
      <w:r w:rsidRPr="00D61F66">
        <w:rPr>
          <w:rFonts w:ascii="Arial" w:hAnsi="Arial" w:cs="Arial"/>
          <w:b/>
          <w:bCs/>
          <w:sz w:val="24"/>
          <w:szCs w:val="24"/>
        </w:rPr>
        <w:t xml:space="preserve"> Mostrando ogni giorno all’uomo che la sua vita non è nelle sue mani. Attestandogli la falsità di essa perché si possa convertire e credere nella Parola.</w:t>
      </w:r>
      <w:r>
        <w:rPr>
          <w:rFonts w:ascii="Arial" w:hAnsi="Arial" w:cs="Arial"/>
          <w:sz w:val="24"/>
          <w:szCs w:val="24"/>
        </w:rPr>
        <w:t xml:space="preserve"> </w:t>
      </w:r>
      <w:r w:rsidRPr="00D61F66">
        <w:rPr>
          <w:rFonts w:ascii="Arial" w:hAnsi="Arial" w:cs="Arial"/>
          <w:b/>
          <w:bCs/>
          <w:sz w:val="24"/>
          <w:szCs w:val="24"/>
        </w:rPr>
        <w:t>Ma oggi, come fa l’uomo a convertirsi, se la bestia a convinto moltissimi discepoli di Gesù che la Parola del Vangelo non serve più e che anch’essa è un rifiuto che la storia non è riuscita a smaltire e che per questo va getta nella pattumiera?</w:t>
      </w:r>
      <w:r>
        <w:rPr>
          <w:rFonts w:ascii="Arial" w:hAnsi="Arial" w:cs="Arial"/>
          <w:sz w:val="24"/>
          <w:szCs w:val="24"/>
        </w:rPr>
        <w:t xml:space="preserve"> Mancando la profezia di ogni membro del suo corpo, a causa di questo quasi universale tradimento operato nei confronti della Parola, questi moltissimi figli della bestia rendono vana l’opera di giustizia e di misericordia di Cristo Gesù. </w:t>
      </w:r>
      <w:r w:rsidRPr="00D61F66">
        <w:rPr>
          <w:rFonts w:ascii="Arial" w:hAnsi="Arial" w:cs="Arial"/>
          <w:b/>
          <w:bCs/>
          <w:sz w:val="24"/>
          <w:szCs w:val="24"/>
        </w:rPr>
        <w:t>Oggi Gesù potrà anche venire a vendemmiare. Le conversione però saranno veramente poche, a motivo di questo ormai universale tradimento della Parola.</w:t>
      </w:r>
    </w:p>
    <w:p w14:paraId="7524A434" w14:textId="77777777" w:rsidR="005C08AE" w:rsidRPr="00317BA9"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483CE0">
        <w:rPr>
          <w:rFonts w:ascii="Arial" w:hAnsi="Arial" w:cs="Arial"/>
          <w:b/>
          <w:bCs/>
          <w:sz w:val="24"/>
        </w:rPr>
        <w:t>,</w:t>
      </w:r>
      <w:r w:rsidRPr="002122C9">
        <w:rPr>
          <w:rFonts w:ascii="Arial" w:hAnsi="Arial" w:cs="Arial"/>
          <w:b/>
          <w:bCs/>
          <w:sz w:val="24"/>
          <w:szCs w:val="24"/>
        </w:rPr>
        <w:t>18</w:t>
      </w:r>
      <w:r>
        <w:rPr>
          <w:rFonts w:ascii="Arial" w:hAnsi="Arial" w:cs="Arial"/>
          <w:sz w:val="24"/>
          <w:szCs w:val="24"/>
        </w:rPr>
        <w:t xml:space="preserve"> </w:t>
      </w:r>
      <w:bookmarkStart w:id="55" w:name="_Hlk137617707"/>
      <w:r w:rsidRPr="00483CE0">
        <w:rPr>
          <w:rFonts w:ascii="Arial" w:hAnsi="Arial" w:cs="Arial"/>
          <w:sz w:val="24"/>
          <w:szCs w:val="24"/>
        </w:rPr>
        <w:t xml:space="preserve">Un altro angelo, che ha potere sul fuoco, venne dall’altare e gridò a gran voce a quello che aveva la falce affilata: «Getta la tua falce affilata e vendemmia i grappoli della vigna della terra, perché le sue uve sono mature». </w:t>
      </w:r>
      <w:r>
        <w:rPr>
          <w:rFonts w:ascii="Arial" w:hAnsi="Arial" w:cs="Arial"/>
          <w:sz w:val="24"/>
          <w:szCs w:val="24"/>
        </w:rPr>
        <w:t xml:space="preserve"> </w:t>
      </w:r>
      <w:bookmarkEnd w:id="55"/>
      <w:r w:rsidRPr="00910B5A">
        <w:rPr>
          <w:rFonts w:ascii="Arial" w:hAnsi="Arial" w:cs="Arial"/>
          <w:sz w:val="24"/>
          <w:szCs w:val="24"/>
          <w:lang w:val="la-Latn"/>
        </w:rPr>
        <w:t xml:space="preserve">et alius angelus de altari qui habet potestatem supra ignem et clamavit voce magna qui habebat falcem acutam dicens mitte falcem tuam acutam et vindemia botros vineae terrae </w:t>
      </w:r>
      <w:r w:rsidRPr="00910B5A">
        <w:rPr>
          <w:rFonts w:ascii="Arial" w:hAnsi="Arial" w:cs="Arial"/>
          <w:sz w:val="24"/>
          <w:szCs w:val="24"/>
          <w:lang w:val="la-Latn"/>
        </w:rPr>
        <w:lastRenderedPageBreak/>
        <w:t>quoniam maturae sunt uvae eius</w:t>
      </w:r>
      <w:r>
        <w:rPr>
          <w:rFonts w:ascii="Arial" w:hAnsi="Arial" w:cs="Arial"/>
          <w:sz w:val="24"/>
          <w:szCs w:val="24"/>
        </w:rPr>
        <w:t xml:space="preserve">. </w:t>
      </w:r>
      <w:r w:rsidRPr="00317BA9">
        <w:rPr>
          <w:rFonts w:ascii="Greek" w:hAnsi="Greek" w:cs="Greek"/>
          <w:sz w:val="26"/>
          <w:szCs w:val="26"/>
          <w:lang w:val="la-Latn"/>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19BC5B20" w14:textId="77777777" w:rsidR="005C08AE" w:rsidRDefault="005C08AE" w:rsidP="005C08AE">
      <w:pPr>
        <w:spacing w:after="200"/>
        <w:jc w:val="both"/>
        <w:rPr>
          <w:rFonts w:ascii="Arial" w:hAnsi="Arial" w:cs="Arial"/>
          <w:sz w:val="24"/>
          <w:szCs w:val="24"/>
        </w:rPr>
      </w:pPr>
      <w:r>
        <w:rPr>
          <w:rFonts w:ascii="Arial" w:hAnsi="Arial" w:cs="Arial"/>
          <w:sz w:val="24"/>
          <w:szCs w:val="24"/>
        </w:rPr>
        <w:t>Adesso interviene un altro angelo. Questo angelo ha potere sul fuoco e viene dall’altare. L’altare è il luogo del sacrificio. Quali sacrifici si offrono al Signore nei cieli santi? Essi sono due:</w:t>
      </w:r>
      <w:r w:rsidRPr="00D61F66">
        <w:rPr>
          <w:rFonts w:ascii="Arial" w:hAnsi="Arial" w:cs="Arial"/>
          <w:b/>
          <w:bCs/>
          <w:sz w:val="24"/>
          <w:szCs w:val="24"/>
        </w:rPr>
        <w:t xml:space="preserve"> il sacrificio della lode perenne, senza alcuna interruzione. Il sacrificio del loro sangue che i martiri e i santi offrono a Dio come vero sacrificio di espiazione, per la conversione di ogni loro fratello.</w:t>
      </w:r>
      <w:r>
        <w:rPr>
          <w:rFonts w:ascii="Arial" w:hAnsi="Arial" w:cs="Arial"/>
          <w:sz w:val="24"/>
          <w:szCs w:val="24"/>
        </w:rPr>
        <w:t xml:space="preserve">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D61F66">
        <w:rPr>
          <w:rFonts w:ascii="Arial" w:hAnsi="Arial" w:cs="Arial"/>
          <w:i/>
          <w:iCs/>
          <w:sz w:val="24"/>
          <w:szCs w:val="24"/>
        </w:rPr>
        <w:t>«Getta la tua falce affilata e vendemmia i grappoli della vigna della terra, perché le sue uve sono mature».</w:t>
      </w:r>
      <w:r w:rsidRPr="00483CE0">
        <w:rPr>
          <w:rFonts w:ascii="Arial" w:hAnsi="Arial" w:cs="Arial"/>
          <w:sz w:val="24"/>
          <w:szCs w:val="24"/>
        </w:rPr>
        <w:t xml:space="preserve"> </w:t>
      </w:r>
    </w:p>
    <w:p w14:paraId="6A009464" w14:textId="77777777" w:rsidR="005C08AE" w:rsidRPr="00D61F66" w:rsidRDefault="005C08AE" w:rsidP="005C08AE">
      <w:pPr>
        <w:spacing w:after="200"/>
        <w:jc w:val="both"/>
        <w:rPr>
          <w:rFonts w:ascii="Arial" w:hAnsi="Arial" w:cs="Arial"/>
          <w:b/>
          <w:bCs/>
          <w:sz w:val="24"/>
          <w:szCs w:val="24"/>
        </w:rPr>
      </w:pPr>
      <w:r>
        <w:rPr>
          <w:rFonts w:ascii="Arial" w:hAnsi="Arial" w:cs="Arial"/>
          <w:sz w:val="24"/>
          <w:szCs w:val="24"/>
        </w:rPr>
        <w:t xml:space="preserve">Il tempo della vendemmia è giunto. Le sue uve sono mature. L’angelo può ora gettare la sua spada affilata e vendemmiare le sue uve. </w:t>
      </w:r>
      <w:r w:rsidRPr="00D61F66">
        <w:rPr>
          <w:rFonts w:ascii="Arial" w:hAnsi="Arial" w:cs="Arial"/>
          <w:b/>
          <w:bCs/>
          <w:sz w:val="24"/>
          <w:szCs w:val="24"/>
        </w:rPr>
        <w:t>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w:t>
      </w:r>
      <w:r>
        <w:rPr>
          <w:rFonts w:ascii="Arial" w:hAnsi="Arial" w:cs="Arial"/>
          <w:sz w:val="24"/>
          <w:szCs w:val="24"/>
        </w:rPr>
        <w:t xml:space="preserve"> Un esempio è sufficiente perché comprendiamo. Il popolo del Signore è in Egitto. Si è stabilito bene. Se fosse stato per esso, mai sarebbe ritornato nella terra di Canaan. Perché emigrare se in un luogo c’è vita e pienezza di ogni vita? Ecco allora cosa fa il Signore: </w:t>
      </w:r>
      <w:r w:rsidRPr="00D61F66">
        <w:rPr>
          <w:rFonts w:ascii="Arial" w:hAnsi="Arial" w:cs="Arial"/>
          <w:b/>
          <w:bCs/>
          <w:sz w:val="24"/>
          <w:szCs w:val="24"/>
        </w:rPr>
        <w:t>crea le condizioni perché si desideri emigrare. Non solo crea le condizioni. Chiama anche chi deve aiutare il suo popolo perché possa raggiungere la terra promessa.</w:t>
      </w:r>
    </w:p>
    <w:p w14:paraId="3349C241"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2FAE101B"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 xml:space="preserve">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w:t>
      </w:r>
      <w:r w:rsidRPr="005B7402">
        <w:rPr>
          <w:rFonts w:ascii="Arial" w:hAnsi="Arial" w:cs="Arial"/>
          <w:i/>
          <w:iCs/>
          <w:sz w:val="24"/>
          <w:szCs w:val="24"/>
        </w:rPr>
        <w:lastRenderedPageBreak/>
        <w:t>preparare l’argilla e a fabbricare mattoni, e ad ogni sorta di lavoro nei campi; a tutti questi lavori li obbligarono con durezza.</w:t>
      </w:r>
    </w:p>
    <w:p w14:paraId="43ACA324"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50FB72EB"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Allora il faraone diede quest’ordine a tutto il suo popolo: «Gettate nel Nilo ogni figlio maschio che nascerà, ma lasciate vivere ogni femmina»</w:t>
      </w:r>
      <w:r>
        <w:rPr>
          <w:rFonts w:ascii="Arial" w:hAnsi="Arial" w:cs="Arial"/>
          <w:i/>
          <w:iCs/>
          <w:sz w:val="24"/>
          <w:szCs w:val="24"/>
        </w:rPr>
        <w:t xml:space="preserve"> (Es 1,1-21). </w:t>
      </w:r>
    </w:p>
    <w:p w14:paraId="59748F37"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67A715C2"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0FFA9915"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1BCF79CC"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 xml:space="preserve">Il sacerdote di Madian aveva sette figlie. Esse vennero ad attingere acqua e riempirono gli abbeveratoi per far bere il gregge del padre. Ma arrivarono alcuni pastori e le scacciarono. Allora Mosè si levò a difendere le ragazze e fece bere il </w:t>
      </w:r>
      <w:r w:rsidRPr="005B7402">
        <w:rPr>
          <w:rFonts w:ascii="Arial" w:hAnsi="Arial" w:cs="Arial"/>
          <w:i/>
          <w:iCs/>
          <w:sz w:val="24"/>
          <w:szCs w:val="24"/>
        </w:rPr>
        <w:lastRenderedPageBreak/>
        <w:t>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01803F4F"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w:t>
      </w:r>
      <w:r>
        <w:rPr>
          <w:rFonts w:ascii="Arial" w:hAnsi="Arial" w:cs="Arial"/>
          <w:i/>
          <w:iCs/>
          <w:sz w:val="24"/>
          <w:szCs w:val="24"/>
        </w:rPr>
        <w:t xml:space="preserve"> (Es 2,1.24). </w:t>
      </w:r>
    </w:p>
    <w:p w14:paraId="30097605"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60159C2"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CDD58CF"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2A4B9AB" w14:textId="77777777" w:rsidR="005C08AE" w:rsidRPr="005B7402" w:rsidRDefault="005C08AE" w:rsidP="005C08AE">
      <w:pPr>
        <w:spacing w:after="200"/>
        <w:jc w:val="both"/>
        <w:rPr>
          <w:rFonts w:ascii="Arial" w:hAnsi="Arial" w:cs="Arial"/>
          <w:i/>
          <w:iCs/>
          <w:sz w:val="24"/>
          <w:szCs w:val="24"/>
        </w:rPr>
      </w:pPr>
      <w:r w:rsidRPr="005B7402">
        <w:rPr>
          <w:rFonts w:ascii="Arial" w:hAnsi="Arial" w:cs="Arial"/>
          <w:i/>
          <w:iCs/>
          <w:sz w:val="24"/>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w:t>
      </w:r>
      <w:r w:rsidRPr="005B7402">
        <w:rPr>
          <w:rFonts w:ascii="Arial" w:hAnsi="Arial" w:cs="Arial"/>
          <w:i/>
          <w:iCs/>
          <w:sz w:val="24"/>
          <w:szCs w:val="24"/>
        </w:rPr>
        <w:lastRenderedPageBreak/>
        <w:t>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4739F00" w14:textId="77777777" w:rsidR="005C08AE" w:rsidRDefault="005C08AE" w:rsidP="005C08AE">
      <w:pPr>
        <w:spacing w:after="200"/>
        <w:jc w:val="both"/>
        <w:rPr>
          <w:rFonts w:ascii="Arial" w:hAnsi="Arial" w:cs="Arial"/>
          <w:sz w:val="24"/>
          <w:szCs w:val="24"/>
        </w:rPr>
      </w:pPr>
      <w:r w:rsidRPr="005B7402">
        <w:rPr>
          <w:rFonts w:ascii="Arial" w:hAnsi="Arial" w:cs="Arial"/>
          <w:i/>
          <w:iCs/>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w:t>
      </w:r>
      <w:r>
        <w:rPr>
          <w:rFonts w:ascii="Arial" w:hAnsi="Arial" w:cs="Arial"/>
          <w:i/>
          <w:iCs/>
          <w:sz w:val="24"/>
          <w:szCs w:val="24"/>
        </w:rPr>
        <w:t xml:space="preserve"> (Es 3,1-22). </w:t>
      </w:r>
    </w:p>
    <w:p w14:paraId="22A7A096" w14:textId="77777777" w:rsidR="005C08AE" w:rsidRPr="00D61F66" w:rsidRDefault="005C08AE" w:rsidP="005C08AE">
      <w:pPr>
        <w:spacing w:after="200"/>
        <w:jc w:val="both"/>
        <w:rPr>
          <w:rFonts w:ascii="Arial" w:hAnsi="Arial" w:cs="Arial"/>
          <w:sz w:val="24"/>
          <w:szCs w:val="24"/>
        </w:rPr>
      </w:pPr>
      <w:r>
        <w:rPr>
          <w:rFonts w:ascii="Arial" w:hAnsi="Arial" w:cs="Arial"/>
          <w:sz w:val="24"/>
          <w:szCs w:val="24"/>
        </w:rPr>
        <w:t xml:space="preserve">Ecco la grande saggezza e anche la grande misericordia del nostro Dio. </w:t>
      </w:r>
      <w:r w:rsidRPr="00D61F66">
        <w:rPr>
          <w:rFonts w:ascii="Arial" w:hAnsi="Arial" w:cs="Arial"/>
          <w:b/>
          <w:bCs/>
          <w:sz w:val="24"/>
          <w:szCs w:val="24"/>
        </w:rPr>
        <w:t>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w:t>
      </w:r>
      <w:r>
        <w:rPr>
          <w:rFonts w:ascii="Arial" w:hAnsi="Arial" w:cs="Arial"/>
          <w:b/>
          <w:bCs/>
          <w:sz w:val="24"/>
          <w:szCs w:val="24"/>
        </w:rPr>
        <w:t xml:space="preserve"> </w:t>
      </w:r>
      <w:r w:rsidRPr="00D61F66">
        <w:rPr>
          <w:rFonts w:ascii="Arial" w:hAnsi="Arial" w:cs="Arial"/>
          <w:sz w:val="24"/>
          <w:szCs w:val="24"/>
        </w:rPr>
        <w:t>L’opera</w:t>
      </w:r>
      <w:r>
        <w:rPr>
          <w:rFonts w:ascii="Arial" w:hAnsi="Arial" w:cs="Arial"/>
          <w:sz w:val="24"/>
          <w:szCs w:val="24"/>
        </w:rPr>
        <w:t xml:space="preserve"> del nostro Dio è sempre perfetta. </w:t>
      </w:r>
    </w:p>
    <w:p w14:paraId="13C86F50" w14:textId="77777777" w:rsidR="005C08AE" w:rsidRPr="00483CE0" w:rsidRDefault="005C08AE" w:rsidP="005C08AE">
      <w:pPr>
        <w:spacing w:after="200"/>
        <w:jc w:val="both"/>
        <w:rPr>
          <w:rFonts w:ascii="Greek" w:hAnsi="Greek" w:cs="Greek"/>
          <w:sz w:val="26"/>
          <w:szCs w:val="26"/>
          <w:lang w:val="la-Latn"/>
        </w:rPr>
      </w:pPr>
      <w:bookmarkStart w:id="56" w:name="_Hlk135993304"/>
      <w:r w:rsidRPr="00483CE0">
        <w:rPr>
          <w:rFonts w:ascii="Arial" w:hAnsi="Arial" w:cs="Arial"/>
          <w:b/>
          <w:bCs/>
          <w:sz w:val="24"/>
        </w:rPr>
        <w:t>V 1</w:t>
      </w:r>
      <w:r>
        <w:rPr>
          <w:rFonts w:ascii="Arial" w:hAnsi="Arial" w:cs="Arial"/>
          <w:b/>
          <w:bCs/>
          <w:sz w:val="24"/>
        </w:rPr>
        <w:t>4</w:t>
      </w:r>
      <w:bookmarkEnd w:id="56"/>
      <w:r w:rsidRPr="00483CE0">
        <w:rPr>
          <w:rFonts w:ascii="Arial" w:hAnsi="Arial" w:cs="Arial"/>
          <w:b/>
          <w:bCs/>
          <w:sz w:val="24"/>
        </w:rPr>
        <w:t>,</w:t>
      </w:r>
      <w:r w:rsidRPr="000B36D2">
        <w:rPr>
          <w:rFonts w:ascii="Arial" w:hAnsi="Arial" w:cs="Arial"/>
          <w:b/>
          <w:bCs/>
          <w:sz w:val="24"/>
          <w:szCs w:val="24"/>
        </w:rPr>
        <w:t>19</w:t>
      </w:r>
      <w:r>
        <w:rPr>
          <w:rFonts w:ascii="Arial" w:hAnsi="Arial" w:cs="Arial"/>
          <w:sz w:val="24"/>
          <w:szCs w:val="24"/>
        </w:rPr>
        <w:t xml:space="preserve"> </w:t>
      </w:r>
      <w:r w:rsidRPr="00483CE0">
        <w:rPr>
          <w:rFonts w:ascii="Arial" w:hAnsi="Arial" w:cs="Arial"/>
          <w:sz w:val="24"/>
          <w:szCs w:val="24"/>
        </w:rPr>
        <w:t xml:space="preserve">L’angelo lanciò la sua falce sulla terra, vendemmiò la vigna della terra e rovesciò l’uva nel grande tino dell’ira di Dio. </w:t>
      </w:r>
      <w:r>
        <w:rPr>
          <w:rFonts w:ascii="Arial" w:hAnsi="Arial" w:cs="Arial"/>
          <w:sz w:val="24"/>
          <w:szCs w:val="24"/>
        </w:rPr>
        <w:t xml:space="preserve"> </w:t>
      </w:r>
      <w:r w:rsidRPr="00910B5A">
        <w:rPr>
          <w:rFonts w:ascii="Arial" w:hAnsi="Arial" w:cs="Arial"/>
          <w:sz w:val="24"/>
          <w:szCs w:val="24"/>
          <w:lang w:val="la-Latn"/>
        </w:rPr>
        <w:t>Et misit angelus falcem suam in terram et vindemiavit vineam terrae et misit in lacum irae Dei magnum</w:t>
      </w:r>
      <w:r w:rsidRPr="000B36D2">
        <w:rPr>
          <w:rFonts w:ascii="Arial" w:hAnsi="Arial" w:cs="Arial"/>
          <w:sz w:val="24"/>
          <w:szCs w:val="24"/>
        </w:rPr>
        <w:t xml:space="preserve">. </w:t>
      </w:r>
      <w:r w:rsidRPr="00483CE0">
        <w:rPr>
          <w:rFonts w:ascii="Greek" w:hAnsi="Greek" w:cs="Greek"/>
          <w:sz w:val="26"/>
          <w:szCs w:val="26"/>
          <w:lang w:val="la-Latn"/>
        </w:rPr>
        <w:t>kaˆ œbalen Ð ¥ggeloj tÕ dršpanon aÙtoà e„j t¾n gÁn, kaˆ ™trÚghsen t¾n ¥mpelon tÁj gÁj kaˆ œbalen e„j t¾n lhnÕn toà qumoà toà qeoà tÕn mšgan.</w:t>
      </w:r>
    </w:p>
    <w:p w14:paraId="0B631B38"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L’angelo ascolta la voce dell’altro angelo. L’uva e matura e va vendemmiata, I tempi sono maturi e se l’uomo vuole si potrà convertire. </w:t>
      </w:r>
      <w:r w:rsidRPr="00D61F66">
        <w:rPr>
          <w:rFonts w:ascii="Arial" w:hAnsi="Arial" w:cs="Arial"/>
          <w:i/>
          <w:iCs/>
          <w:sz w:val="24"/>
          <w:szCs w:val="24"/>
        </w:rPr>
        <w:t>L’angelo lanciò la sua falce sulla terra, vendemmiò la vigna della terra e rovesciò l’uva nel grande tino dell’ira di Dio</w:t>
      </w:r>
      <w:r>
        <w:rPr>
          <w:rFonts w:ascii="Arial" w:hAnsi="Arial" w:cs="Arial"/>
          <w:sz w:val="24"/>
          <w:szCs w:val="24"/>
        </w:rPr>
        <w:t xml:space="preserve">. Cosa è l’ira di Dio? </w:t>
      </w:r>
      <w:r w:rsidRPr="00D61F66">
        <w:rPr>
          <w:rFonts w:ascii="Arial" w:hAnsi="Arial" w:cs="Arial"/>
          <w:b/>
          <w:bCs/>
          <w:sz w:val="24"/>
          <w:szCs w:val="24"/>
        </w:rPr>
        <w:t>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w:t>
      </w:r>
      <w:r>
        <w:rPr>
          <w:rFonts w:ascii="Arial" w:hAnsi="Arial" w:cs="Arial"/>
          <w:sz w:val="24"/>
          <w:szCs w:val="24"/>
        </w:rPr>
        <w:t xml:space="preserve">. </w:t>
      </w:r>
    </w:p>
    <w:p w14:paraId="7417EDEF" w14:textId="77777777" w:rsidR="005C08AE" w:rsidRDefault="005C08AE" w:rsidP="005C08AE">
      <w:pPr>
        <w:spacing w:after="200"/>
        <w:jc w:val="both"/>
        <w:rPr>
          <w:rFonts w:ascii="Arial" w:hAnsi="Arial" w:cs="Arial"/>
          <w:sz w:val="24"/>
          <w:szCs w:val="24"/>
        </w:rPr>
      </w:pPr>
      <w:r>
        <w:rPr>
          <w:rFonts w:ascii="Arial" w:hAnsi="Arial" w:cs="Arial"/>
          <w:sz w:val="24"/>
          <w:szCs w:val="24"/>
        </w:rPr>
        <w:t>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morte il giudizio operato dalla Parola non potrà essere più modificato. La sentenza è eterna  inappellabile.</w:t>
      </w:r>
    </w:p>
    <w:p w14:paraId="550FEBAD"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 Oggi è questa verità che i moltissimi figli di Dio che sono divenuti figli della bestia hanno cancellato. </w:t>
      </w:r>
      <w:r w:rsidRPr="0005775D">
        <w:rPr>
          <w:rFonts w:ascii="Arial" w:hAnsi="Arial" w:cs="Arial"/>
          <w:b/>
          <w:bCs/>
          <w:sz w:val="24"/>
          <w:szCs w:val="24"/>
        </w:rPr>
        <w:t xml:space="preserve">Essi stanno affermando, insegnando, predicando, contro tutta la Parola di Dio, che non ci sarà alcun giudizio né oggi e né domani. </w:t>
      </w:r>
      <w:r w:rsidRPr="0005775D">
        <w:rPr>
          <w:rFonts w:ascii="Arial" w:hAnsi="Arial" w:cs="Arial"/>
          <w:b/>
          <w:bCs/>
          <w:sz w:val="24"/>
          <w:szCs w:val="24"/>
        </w:rPr>
        <w:lastRenderedPageBreak/>
        <w:t>Siamo già stati tutti accolti dal nostro Dio nelle sue dimore eterne.</w:t>
      </w:r>
      <w:r>
        <w:rPr>
          <w:rFonts w:ascii="Arial" w:hAnsi="Arial" w:cs="Arial"/>
          <w:sz w:val="24"/>
          <w:szCs w:val="24"/>
        </w:rPr>
        <w:t xml:space="preserv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w:t>
      </w:r>
      <w:r w:rsidRPr="0005775D">
        <w:rPr>
          <w:rFonts w:ascii="Arial" w:hAnsi="Arial" w:cs="Arial"/>
          <w:b/>
          <w:bCs/>
          <w:sz w:val="24"/>
          <w:szCs w:val="24"/>
        </w:rPr>
        <w:t>Per questo è chiesto ad ogni discepolo di Gesù di non modificare né in molto e né in poso la Parola del Signore.</w:t>
      </w:r>
      <w:r>
        <w:rPr>
          <w:rFonts w:ascii="Arial" w:hAnsi="Arial" w:cs="Arial"/>
          <w:sz w:val="24"/>
          <w:szCs w:val="24"/>
        </w:rPr>
        <w:t xml:space="preserve"> Sarà reo di ogni uomo che si perde a causa delle sue trasformazioni operate nella Parola di Dio.</w:t>
      </w:r>
    </w:p>
    <w:p w14:paraId="5ED11D71" w14:textId="77777777" w:rsidR="005C08AE" w:rsidRDefault="005C08AE" w:rsidP="005C08AE">
      <w:pPr>
        <w:spacing w:after="200"/>
        <w:jc w:val="both"/>
        <w:rPr>
          <w:rFonts w:ascii="Greek" w:hAnsi="Greek" w:cs="Greek"/>
          <w:sz w:val="26"/>
          <w:szCs w:val="26"/>
          <w:lang w:val="la-Latn"/>
        </w:rPr>
      </w:pPr>
      <w:r w:rsidRPr="00483CE0">
        <w:rPr>
          <w:rFonts w:ascii="Arial" w:hAnsi="Arial" w:cs="Arial"/>
          <w:b/>
          <w:bCs/>
          <w:sz w:val="24"/>
        </w:rPr>
        <w:t>V 1</w:t>
      </w:r>
      <w:r>
        <w:rPr>
          <w:rFonts w:ascii="Arial" w:hAnsi="Arial" w:cs="Arial"/>
          <w:b/>
          <w:bCs/>
          <w:sz w:val="24"/>
        </w:rPr>
        <w:t>4,</w:t>
      </w:r>
      <w:r w:rsidRPr="000B36D2">
        <w:rPr>
          <w:rFonts w:ascii="Arial" w:hAnsi="Arial" w:cs="Arial"/>
          <w:b/>
          <w:bCs/>
          <w:sz w:val="24"/>
          <w:szCs w:val="24"/>
        </w:rPr>
        <w:t>20</w:t>
      </w:r>
      <w:r>
        <w:rPr>
          <w:rFonts w:ascii="Arial" w:hAnsi="Arial" w:cs="Arial"/>
          <w:sz w:val="24"/>
          <w:szCs w:val="24"/>
        </w:rPr>
        <w:t xml:space="preserve"> </w:t>
      </w:r>
      <w:r w:rsidRPr="00483CE0">
        <w:rPr>
          <w:rFonts w:ascii="Arial" w:hAnsi="Arial" w:cs="Arial"/>
          <w:sz w:val="24"/>
          <w:szCs w:val="24"/>
        </w:rPr>
        <w:t>Il tino fu pigiato fuori della città e dal tino uscì sangue fino al morso dei cavalli, per una distanza di milleseicento stadi.</w:t>
      </w:r>
      <w:r>
        <w:rPr>
          <w:rFonts w:ascii="Arial" w:hAnsi="Arial" w:cs="Arial"/>
          <w:sz w:val="24"/>
          <w:szCs w:val="24"/>
        </w:rPr>
        <w:t xml:space="preserve"> </w:t>
      </w:r>
      <w:r w:rsidRPr="00910B5A">
        <w:rPr>
          <w:rFonts w:ascii="Arial" w:hAnsi="Arial" w:cs="Arial"/>
          <w:sz w:val="24"/>
          <w:szCs w:val="24"/>
          <w:lang w:val="la-Latn"/>
        </w:rPr>
        <w:t>Et calcatus est lacus extra civitatem et exivit sanguis de lacu usque ad frenos equorum per stadia mille sescenta</w:t>
      </w:r>
      <w:r>
        <w:rPr>
          <w:rFonts w:ascii="Arial" w:hAnsi="Arial" w:cs="Arial"/>
          <w:sz w:val="24"/>
          <w:szCs w:val="24"/>
        </w:rPr>
        <w:t xml:space="preserve">. </w:t>
      </w:r>
      <w:r w:rsidRPr="00483CE0">
        <w:rPr>
          <w:rFonts w:ascii="Greek" w:hAnsi="Greek" w:cs="Greek"/>
          <w:sz w:val="26"/>
          <w:szCs w:val="26"/>
          <w:lang w:val="la-Latn"/>
        </w:rPr>
        <w:t>kaˆ ™pat»qh ¹ lhnÕj œxwqen tÁj pÒlewj, kaˆ ™xÁlqen aŒma ™k tÁj lhnoà ¥cri tîn calinîn tîn †ppwn ¢pÕ stad…wn cil…wn ˜xakos…wn.</w:t>
      </w:r>
    </w:p>
    <w:p w14:paraId="176370D7"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w:t>
      </w:r>
      <w:r w:rsidRPr="0005775D">
        <w:rPr>
          <w:rFonts w:ascii="Arial" w:hAnsi="Arial" w:cs="Arial"/>
          <w:b/>
          <w:bCs/>
          <w:sz w:val="24"/>
          <w:szCs w:val="24"/>
        </w:rPr>
        <w:t>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w:t>
      </w:r>
      <w:r>
        <w:rPr>
          <w:rFonts w:ascii="Arial" w:hAnsi="Arial" w:cs="Arial"/>
          <w:sz w:val="24"/>
          <w:szCs w:val="24"/>
        </w:rPr>
        <w:t xml:space="preserve">. Anche il sangue di tutti i peccatori viene spremuto perché – quando il giudizio è fatto nel tempo – esso possa essere sostituito con il sangue della grazia, della verità, della carità, dell’obbedienza che sono in Cristo Gesù. </w:t>
      </w:r>
      <w:r w:rsidRPr="0005775D">
        <w:rPr>
          <w:rFonts w:ascii="Arial" w:hAnsi="Arial" w:cs="Arial"/>
          <w:b/>
          <w:bCs/>
          <w:sz w:val="24"/>
          <w:szCs w:val="24"/>
        </w:rPr>
        <w:t>Il sangue che esce dal tino è così abbondante da formare un grande fiume, un fiume così grande da attraversare la terra.</w:t>
      </w:r>
      <w:r>
        <w:rPr>
          <w:rFonts w:ascii="Arial" w:hAnsi="Arial" w:cs="Arial"/>
          <w:sz w:val="24"/>
          <w:szCs w:val="24"/>
        </w:rPr>
        <w:t xml:space="preserve"> Questo significa che nessuno uomo, veramente nessun uomo, potrà mai sfuggire al giudizio di Dio. Ecco alcune brani della Scrittura Santa che possono aiutarci nella comprensione del testo. </w:t>
      </w:r>
    </w:p>
    <w:p w14:paraId="5CEC9416"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tempo di Ozia, re di Giuda. Verrà allora il Signore, mio Dio, e con lui tutti i suoi santi. </w:t>
      </w:r>
    </w:p>
    <w:p w14:paraId="7AFA01BB"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 xml:space="preserve">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w:t>
      </w:r>
      <w:r w:rsidRPr="00CE56D8">
        <w:rPr>
          <w:rFonts w:ascii="Arial" w:hAnsi="Arial" w:cs="Arial"/>
          <w:i/>
          <w:iCs/>
          <w:sz w:val="24"/>
          <w:szCs w:val="24"/>
        </w:rPr>
        <w:lastRenderedPageBreak/>
        <w:t>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642158CB"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6E58594E"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4E670550"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verranno e li adopereranno per cuocere le carni. In quel giorno non vi sarà neppure un mercante nella casa del Signore degli eserciti» (Zac 13,1.21). </w:t>
      </w:r>
    </w:p>
    <w:p w14:paraId="6143B131"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Mi fu rivolta questa parola del Signore: «Figlio dell’uomo, volgiti verso Gog nel paese di Magòg, capo supremo di Mesec e Tubal, e profetizza contro di lui.</w:t>
      </w:r>
    </w:p>
    <w:p w14:paraId="7CF18A8D"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595D36B0"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w:t>
      </w:r>
      <w:r w:rsidRPr="00CE56D8">
        <w:rPr>
          <w:rFonts w:ascii="Arial" w:hAnsi="Arial" w:cs="Arial"/>
          <w:i/>
          <w:iCs/>
          <w:sz w:val="24"/>
          <w:szCs w:val="24"/>
        </w:rPr>
        <w:lastRenderedPageBreak/>
        <w:t>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6807D454"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0F6984EB"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w:t>
      </w:r>
      <w:r>
        <w:rPr>
          <w:rFonts w:ascii="Arial" w:hAnsi="Arial" w:cs="Arial"/>
          <w:i/>
          <w:iCs/>
          <w:sz w:val="24"/>
          <w:szCs w:val="24"/>
        </w:rPr>
        <w:t xml:space="preserve"> (Ez 38,1-23). </w:t>
      </w:r>
    </w:p>
    <w:p w14:paraId="5E1CDC26"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436812A"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w:t>
      </w:r>
      <w:r w:rsidRPr="00CE56D8">
        <w:rPr>
          <w:rFonts w:ascii="Arial" w:hAnsi="Arial" w:cs="Arial"/>
          <w:i/>
          <w:iCs/>
          <w:sz w:val="24"/>
          <w:szCs w:val="24"/>
        </w:rPr>
        <w:lastRenderedPageBreak/>
        <w:t xml:space="preserve">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0A05D631"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1CF6D68B"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4914393" w14:textId="77777777" w:rsidR="005C08AE" w:rsidRPr="00CE56D8" w:rsidRDefault="005C08AE" w:rsidP="005C08AE">
      <w:pPr>
        <w:spacing w:after="200"/>
        <w:jc w:val="both"/>
        <w:rPr>
          <w:rFonts w:ascii="Arial" w:hAnsi="Arial" w:cs="Arial"/>
          <w:i/>
          <w:iCs/>
          <w:sz w:val="24"/>
          <w:szCs w:val="24"/>
        </w:rPr>
      </w:pPr>
      <w:r w:rsidRPr="00CE56D8">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13DA3745" w14:textId="77777777" w:rsidR="005C08AE" w:rsidRDefault="005C08AE" w:rsidP="005C08AE">
      <w:pPr>
        <w:spacing w:after="200"/>
        <w:jc w:val="both"/>
        <w:rPr>
          <w:rFonts w:ascii="Arial" w:hAnsi="Arial" w:cs="Arial"/>
          <w:i/>
          <w:iCs/>
          <w:sz w:val="24"/>
          <w:szCs w:val="24"/>
        </w:rPr>
      </w:pPr>
      <w:r w:rsidRPr="00CE56D8">
        <w:rPr>
          <w:rFonts w:ascii="Arial" w:hAnsi="Arial" w:cs="Arial"/>
          <w:i/>
          <w:iCs/>
          <w:sz w:val="24"/>
          <w:szCs w:val="24"/>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w:t>
      </w:r>
      <w:r>
        <w:rPr>
          <w:rFonts w:ascii="Arial" w:hAnsi="Arial" w:cs="Arial"/>
          <w:i/>
          <w:iCs/>
          <w:sz w:val="24"/>
          <w:szCs w:val="24"/>
        </w:rPr>
        <w:t xml:space="preserve"> (Ez 39,1.29). </w:t>
      </w:r>
    </w:p>
    <w:p w14:paraId="358715E1" w14:textId="77777777" w:rsidR="005C08AE" w:rsidRPr="00F819BA" w:rsidRDefault="005C08AE" w:rsidP="005C08AE">
      <w:pPr>
        <w:spacing w:after="200"/>
        <w:jc w:val="both"/>
        <w:rPr>
          <w:rFonts w:ascii="Arial" w:hAnsi="Arial" w:cs="Arial"/>
          <w:i/>
          <w:iCs/>
          <w:sz w:val="24"/>
          <w:szCs w:val="24"/>
        </w:rPr>
      </w:pPr>
      <w:r w:rsidRPr="00F819BA">
        <w:rPr>
          <w:rFonts w:ascii="Arial" w:hAnsi="Arial" w:cs="Arial"/>
          <w:i/>
          <w:iCs/>
          <w:sz w:val="24"/>
          <w:szCs w:val="24"/>
        </w:rPr>
        <w:t xml:space="preserve">Il Signore parlò a Mosè e disse: «Parla agli Israeliti dicendo: “Nel caso che qualcuno trasgredisca inavvertitamente un qualsiasi divieto della legge del Signore, facendo una cosa proibita: </w:t>
      </w:r>
    </w:p>
    <w:p w14:paraId="1A5F1AFA" w14:textId="77777777" w:rsidR="005C08AE" w:rsidRDefault="005C08AE" w:rsidP="005C08AE">
      <w:pPr>
        <w:spacing w:after="200"/>
        <w:jc w:val="both"/>
        <w:rPr>
          <w:rFonts w:ascii="Arial" w:hAnsi="Arial" w:cs="Arial"/>
          <w:i/>
          <w:iCs/>
          <w:sz w:val="24"/>
          <w:szCs w:val="24"/>
        </w:rPr>
      </w:pPr>
      <w:r w:rsidRPr="00F819BA">
        <w:rPr>
          <w:rFonts w:ascii="Arial" w:hAnsi="Arial" w:cs="Arial"/>
          <w:i/>
          <w:iCs/>
          <w:sz w:val="24"/>
          <w:szCs w:val="24"/>
        </w:rPr>
        <w:lastRenderedPageBreak/>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r>
        <w:rPr>
          <w:rFonts w:ascii="Arial" w:hAnsi="Arial" w:cs="Arial"/>
          <w:i/>
          <w:iCs/>
          <w:sz w:val="24"/>
          <w:szCs w:val="24"/>
        </w:rPr>
        <w:t xml:space="preserve"> (Lev 4,1-12).</w:t>
      </w:r>
    </w:p>
    <w:p w14:paraId="4D9AB22D" w14:textId="77777777" w:rsidR="005C08AE" w:rsidRDefault="005C08AE" w:rsidP="005C08AE">
      <w:pPr>
        <w:spacing w:after="200"/>
        <w:jc w:val="both"/>
        <w:rPr>
          <w:rFonts w:ascii="Arial" w:hAnsi="Arial" w:cs="Arial"/>
          <w:i/>
          <w:iCs/>
          <w:sz w:val="24"/>
          <w:szCs w:val="24"/>
        </w:rPr>
      </w:pPr>
      <w:r w:rsidRPr="00D95DDE">
        <w:rPr>
          <w:rFonts w:ascii="Arial" w:hAnsi="Arial" w:cs="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r>
        <w:rPr>
          <w:rFonts w:ascii="Arial" w:hAnsi="Arial" w:cs="Arial"/>
          <w:i/>
          <w:iCs/>
          <w:sz w:val="24"/>
          <w:szCs w:val="24"/>
        </w:rPr>
        <w:t xml:space="preserve"> (Eb 13,7-15). </w:t>
      </w:r>
    </w:p>
    <w:p w14:paraId="42B23B85" w14:textId="77777777" w:rsidR="005C08AE" w:rsidRDefault="005C08AE" w:rsidP="005C08AE">
      <w:pPr>
        <w:spacing w:after="200"/>
        <w:jc w:val="both"/>
        <w:rPr>
          <w:rFonts w:ascii="Arial" w:hAnsi="Arial" w:cs="Arial"/>
          <w:sz w:val="24"/>
          <w:szCs w:val="24"/>
        </w:rPr>
      </w:pPr>
      <w:r>
        <w:rPr>
          <w:rFonts w:ascii="Arial" w:hAnsi="Arial" w:cs="Arial"/>
          <w:sz w:val="24"/>
          <w:szCs w:val="24"/>
        </w:rPr>
        <w:t xml:space="preserve">Urge che mettiamo nel cuore alcune verità, già poste nel testo, ma che riteniamo cosa giusta porre in una luce più splendente. </w:t>
      </w:r>
    </w:p>
    <w:p w14:paraId="4AA2289E" w14:textId="77777777" w:rsidR="005C08AE" w:rsidRDefault="005C08AE" w:rsidP="005C08AE">
      <w:pPr>
        <w:spacing w:after="200"/>
        <w:jc w:val="both"/>
        <w:rPr>
          <w:rFonts w:ascii="Arial" w:hAnsi="Arial" w:cs="Arial"/>
          <w:sz w:val="24"/>
          <w:szCs w:val="24"/>
        </w:rPr>
      </w:pPr>
      <w:r w:rsidRPr="0005775D">
        <w:rPr>
          <w:rFonts w:ascii="Arial" w:hAnsi="Arial" w:cs="Arial"/>
          <w:b/>
          <w:bCs/>
          <w:sz w:val="24"/>
          <w:szCs w:val="24"/>
        </w:rPr>
        <w:t>Prima vertà.</w:t>
      </w:r>
      <w:r>
        <w:rPr>
          <w:rFonts w:ascii="Arial" w:hAnsi="Arial" w:cs="Arial"/>
          <w:sz w:val="24"/>
          <w:szCs w:val="24"/>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49FD244B" w14:textId="77777777" w:rsidR="005C08AE" w:rsidRDefault="005C08AE" w:rsidP="005C08AE">
      <w:pPr>
        <w:spacing w:after="200"/>
        <w:jc w:val="both"/>
        <w:rPr>
          <w:rFonts w:ascii="Arial" w:hAnsi="Arial" w:cs="Arial"/>
          <w:sz w:val="24"/>
          <w:szCs w:val="24"/>
        </w:rPr>
      </w:pPr>
      <w:r w:rsidRPr="0005775D">
        <w:rPr>
          <w:rFonts w:ascii="Arial" w:hAnsi="Arial" w:cs="Arial"/>
          <w:b/>
          <w:bCs/>
          <w:sz w:val="24"/>
          <w:szCs w:val="24"/>
        </w:rPr>
        <w:t>Seconda verità.</w:t>
      </w:r>
      <w:r>
        <w:rPr>
          <w:rFonts w:ascii="Arial" w:hAnsi="Arial" w:cs="Arial"/>
          <w:sz w:val="24"/>
          <w:szCs w:val="24"/>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w:t>
      </w:r>
      <w:r>
        <w:rPr>
          <w:rFonts w:ascii="Arial" w:hAnsi="Arial" w:cs="Arial"/>
          <w:sz w:val="24"/>
          <w:szCs w:val="24"/>
        </w:rPr>
        <w:lastRenderedPageBreak/>
        <w:t xml:space="preserve">quando Lui viene per operare il suo giusto giudizio. Siam tutti avvisati. Se non saremo trovati giusti, per noi si aprono le porte della perdizione eterna, o dello stagno di fuoco e zolfo. </w:t>
      </w:r>
      <w:r w:rsidRPr="0005775D">
        <w:rPr>
          <w:rFonts w:ascii="Arial" w:hAnsi="Arial" w:cs="Arial"/>
          <w:sz w:val="24"/>
          <w:szCs w:val="24"/>
        </w:rPr>
        <w:t>Oggi è questa verità</w:t>
      </w:r>
      <w:r>
        <w:rPr>
          <w:rFonts w:ascii="Arial" w:hAnsi="Arial" w:cs="Arial"/>
          <w:sz w:val="24"/>
          <w:szCs w:val="24"/>
        </w:rPr>
        <w:t xml:space="preserve"> che i moltissimi figli di Dio divenuti figli della bestia negano e contestano. </w:t>
      </w:r>
    </w:p>
    <w:p w14:paraId="0F66247F" w14:textId="77777777" w:rsidR="005C08AE" w:rsidRDefault="005C08AE" w:rsidP="005C08AE">
      <w:pPr>
        <w:spacing w:after="200"/>
        <w:jc w:val="both"/>
        <w:rPr>
          <w:rFonts w:ascii="Arial" w:hAnsi="Arial" w:cs="Arial"/>
          <w:sz w:val="24"/>
          <w:szCs w:val="24"/>
        </w:rPr>
      </w:pPr>
      <w:r w:rsidRPr="0005775D">
        <w:rPr>
          <w:rFonts w:ascii="Arial" w:hAnsi="Arial" w:cs="Arial"/>
          <w:b/>
          <w:bCs/>
          <w:sz w:val="24"/>
          <w:szCs w:val="24"/>
        </w:rPr>
        <w:t>Terza verità.</w:t>
      </w:r>
      <w:r>
        <w:rPr>
          <w:rFonts w:ascii="Arial" w:hAnsi="Arial" w:cs="Arial"/>
          <w:sz w:val="24"/>
          <w:szCs w:val="24"/>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5C92C80B" w14:textId="77777777" w:rsidR="005C08AE" w:rsidRDefault="005C08AE" w:rsidP="005C08AE">
      <w:pPr>
        <w:spacing w:after="200"/>
        <w:jc w:val="both"/>
        <w:rPr>
          <w:rFonts w:ascii="Arial" w:hAnsi="Arial" w:cs="Arial"/>
          <w:sz w:val="24"/>
          <w:szCs w:val="24"/>
        </w:rPr>
      </w:pPr>
      <w:r w:rsidRPr="0005775D">
        <w:rPr>
          <w:rFonts w:ascii="Arial" w:hAnsi="Arial" w:cs="Arial"/>
          <w:b/>
          <w:bCs/>
          <w:sz w:val="24"/>
          <w:szCs w:val="24"/>
        </w:rPr>
        <w:t>Quarta verità.</w:t>
      </w:r>
      <w:r>
        <w:rPr>
          <w:rFonts w:ascii="Arial" w:hAnsi="Arial" w:cs="Arial"/>
          <w:sz w:val="24"/>
          <w:szCs w:val="24"/>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061138C6" w14:textId="77777777" w:rsidR="005C08AE" w:rsidRDefault="005C08AE" w:rsidP="005C08AE">
      <w:pPr>
        <w:spacing w:after="200"/>
        <w:jc w:val="both"/>
        <w:rPr>
          <w:rFonts w:ascii="Arial" w:hAnsi="Arial" w:cs="Arial"/>
          <w:sz w:val="24"/>
          <w:szCs w:val="24"/>
        </w:rPr>
      </w:pPr>
      <w:r w:rsidRPr="0005775D">
        <w:rPr>
          <w:rFonts w:ascii="Arial" w:hAnsi="Arial" w:cs="Arial"/>
          <w:b/>
          <w:bCs/>
          <w:sz w:val="24"/>
          <w:szCs w:val="24"/>
        </w:rPr>
        <w:t>Quinta verità.</w:t>
      </w:r>
      <w:r>
        <w:rPr>
          <w:rFonts w:ascii="Arial" w:hAnsi="Arial" w:cs="Arial"/>
          <w:sz w:val="24"/>
          <w:szCs w:val="24"/>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w:t>
      </w:r>
      <w:r w:rsidRPr="0005775D">
        <w:rPr>
          <w:rFonts w:ascii="Arial" w:hAnsi="Arial" w:cs="Arial"/>
          <w:b/>
          <w:bCs/>
          <w:sz w:val="24"/>
          <w:szCs w:val="24"/>
        </w:rPr>
        <w:t>da profeta di Cristo Gesù diviene profeta della bestia e con essa collabora perché la verità di Dio e la fede di Cristo Gesù in Cristo Gesù scompaiano dalla faccia della terra.</w:t>
      </w:r>
      <w:r>
        <w:rPr>
          <w:rFonts w:ascii="Arial" w:hAnsi="Arial" w:cs="Arial"/>
          <w:sz w:val="24"/>
          <w:szCs w:val="24"/>
        </w:rPr>
        <w:t xml:space="preserve"> Per questo peccato perverso e abominevole si aprono le porte della perdizione per una quantità sterminata  di uomini. </w:t>
      </w:r>
    </w:p>
    <w:p w14:paraId="5DBBB12F" w14:textId="77777777" w:rsidR="005C08AE" w:rsidRDefault="005C08AE" w:rsidP="005C08AE">
      <w:pPr>
        <w:spacing w:after="200"/>
        <w:jc w:val="both"/>
        <w:rPr>
          <w:rFonts w:ascii="Arial" w:hAnsi="Arial" w:cs="Arial"/>
          <w:sz w:val="24"/>
          <w:szCs w:val="24"/>
        </w:rPr>
      </w:pPr>
      <w:r>
        <w:rPr>
          <w:rFonts w:ascii="Arial" w:hAnsi="Arial" w:cs="Arial"/>
          <w:b/>
          <w:bCs/>
          <w:sz w:val="24"/>
          <w:szCs w:val="24"/>
        </w:rPr>
        <w:t xml:space="preserve">Sesta </w:t>
      </w:r>
      <w:r w:rsidRPr="0005775D">
        <w:rPr>
          <w:rFonts w:ascii="Arial" w:hAnsi="Arial" w:cs="Arial"/>
          <w:b/>
          <w:bCs/>
          <w:sz w:val="24"/>
          <w:szCs w:val="24"/>
        </w:rPr>
        <w:t xml:space="preserve">verità. </w:t>
      </w:r>
      <w:r>
        <w:rPr>
          <w:rFonts w:ascii="Arial" w:hAnsi="Arial" w:cs="Arial"/>
          <w:sz w:val="24"/>
          <w:szCs w:val="24"/>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w:t>
      </w:r>
      <w:r w:rsidRPr="007F5532">
        <w:rPr>
          <w:rFonts w:ascii="Arial" w:hAnsi="Arial" w:cs="Arial"/>
          <w:b/>
          <w:bCs/>
          <w:sz w:val="24"/>
          <w:szCs w:val="24"/>
        </w:rPr>
        <w:t>tutta la responsabilità è dei profeti di Cristo Gesù e profeti, ognuno secondo un suo particolare ministero e una sua personale responsabilità sono: il papa, i vescovi, i presbiteri, i diaconi, ogni cresimato e ogni battezzato.</w:t>
      </w:r>
      <w:r>
        <w:rPr>
          <w:rFonts w:ascii="Arial" w:hAnsi="Arial" w:cs="Arial"/>
          <w:sz w:val="24"/>
          <w:szCs w:val="24"/>
        </w:rPr>
        <w:t xml:space="preserve"> Ecco perché diviene giusto che ognuno si interroghi: </w:t>
      </w:r>
      <w:r w:rsidRPr="007F5532">
        <w:rPr>
          <w:rFonts w:ascii="Arial" w:hAnsi="Arial" w:cs="Arial"/>
          <w:b/>
          <w:bCs/>
          <w:sz w:val="24"/>
          <w:szCs w:val="24"/>
        </w:rPr>
        <w:t>sono io profeta di Cristo Gesù? Sono profeta della bestia?</w:t>
      </w:r>
      <w:r>
        <w:rPr>
          <w:rFonts w:ascii="Arial" w:hAnsi="Arial" w:cs="Arial"/>
          <w:sz w:val="24"/>
          <w:szCs w:val="24"/>
        </w:rPr>
        <w:t xml:space="preserve"> </w:t>
      </w:r>
    </w:p>
    <w:p w14:paraId="04894D31" w14:textId="77777777" w:rsidR="005C08AE" w:rsidRDefault="005C08AE" w:rsidP="005C08AE">
      <w:pPr>
        <w:spacing w:after="200"/>
        <w:jc w:val="both"/>
        <w:rPr>
          <w:rFonts w:ascii="Arial" w:hAnsi="Arial" w:cs="Arial"/>
          <w:sz w:val="24"/>
          <w:szCs w:val="24"/>
        </w:rPr>
      </w:pPr>
      <w:r w:rsidRPr="007F5532">
        <w:rPr>
          <w:rFonts w:ascii="Arial" w:hAnsi="Arial" w:cs="Arial"/>
          <w:b/>
          <w:bCs/>
          <w:sz w:val="24"/>
          <w:szCs w:val="24"/>
        </w:rPr>
        <w:t>Settima verità:</w:t>
      </w:r>
      <w:r>
        <w:rPr>
          <w:rFonts w:ascii="Arial" w:hAnsi="Arial" w:cs="Arial"/>
          <w:sz w:val="24"/>
          <w:szCs w:val="24"/>
        </w:rPr>
        <w:t xml:space="preserve"> </w:t>
      </w:r>
      <w:r w:rsidRPr="007F5532">
        <w:rPr>
          <w:rFonts w:ascii="Arial" w:hAnsi="Arial" w:cs="Arial"/>
          <w:b/>
          <w:bCs/>
          <w:sz w:val="24"/>
          <w:szCs w:val="24"/>
        </w:rPr>
        <w:t>chi è non è vero profeta di Cristo Gesù, sappia che è un collaboratore della bestia, anche se non è suo profeta, a causa della sua omissione</w:t>
      </w:r>
      <w:r>
        <w:rPr>
          <w:rFonts w:ascii="Arial" w:hAnsi="Arial" w:cs="Arial"/>
          <w:b/>
          <w:bCs/>
          <w:sz w:val="24"/>
          <w:szCs w:val="24"/>
        </w:rPr>
        <w:t xml:space="preserve"> di essere profeta</w:t>
      </w:r>
      <w:r w:rsidRPr="007F5532">
        <w:rPr>
          <w:rFonts w:ascii="Arial" w:hAnsi="Arial" w:cs="Arial"/>
          <w:b/>
          <w:bCs/>
          <w:sz w:val="24"/>
          <w:szCs w:val="24"/>
        </w:rPr>
        <w:t>, peccato gravissimo contro Dio</w:t>
      </w:r>
      <w:r>
        <w:rPr>
          <w:rFonts w:ascii="Arial" w:hAnsi="Arial" w:cs="Arial"/>
          <w:sz w:val="24"/>
          <w:szCs w:val="24"/>
        </w:rPr>
        <w:t xml:space="preserve">. </w:t>
      </w:r>
    </w:p>
    <w:p w14:paraId="186707E5" w14:textId="5CDDD176" w:rsidR="00A050BA" w:rsidRPr="00722560" w:rsidRDefault="005C08AE" w:rsidP="005C08AE">
      <w:pPr>
        <w:spacing w:after="200"/>
        <w:jc w:val="both"/>
        <w:rPr>
          <w:rFonts w:ascii="Arial" w:hAnsi="Arial" w:cs="Arial"/>
          <w:sz w:val="24"/>
        </w:rPr>
      </w:pPr>
      <w:r>
        <w:rPr>
          <w:rFonts w:ascii="Arial" w:hAnsi="Arial" w:cs="Arial"/>
          <w:sz w:val="24"/>
          <w:szCs w:val="24"/>
        </w:rPr>
        <w:t xml:space="preserve">Annotazione necessaria: </w:t>
      </w:r>
      <w:r w:rsidRPr="007F5532">
        <w:rPr>
          <w:rFonts w:ascii="Arial" w:hAnsi="Arial" w:cs="Arial"/>
          <w:b/>
          <w:bCs/>
          <w:sz w:val="24"/>
          <w:szCs w:val="24"/>
        </w:rPr>
        <w:t>il nostro è un commento teologico, cristologico, soteriologico, ecclesiologica, escatologico.</w:t>
      </w:r>
      <w:r>
        <w:rPr>
          <w:rFonts w:ascii="Arial" w:hAnsi="Arial" w:cs="Arial"/>
          <w:sz w:val="24"/>
          <w:szCs w:val="24"/>
        </w:rPr>
        <w:t xml:space="preserve"> Per tutte le questioni tecniche di ermeneutica e di esegesi rimandiamo ai numerosissimi volumi che ogni giorno vengono offerti agli innamorati della Scrittura o della Parola di Dio. </w:t>
      </w:r>
      <w:bookmarkEnd w:id="31"/>
    </w:p>
    <w:p w14:paraId="0583CA42" w14:textId="2ACC62DB" w:rsidR="00190FE6" w:rsidRPr="00722560" w:rsidRDefault="00190FE6" w:rsidP="00132140">
      <w:pPr>
        <w:pStyle w:val="Corpotesto"/>
        <w:spacing w:after="200"/>
        <w:jc w:val="right"/>
        <w:rPr>
          <w:rFonts w:cs="Arial"/>
        </w:rPr>
        <w:sectPr w:rsidR="00190FE6" w:rsidRPr="00722560" w:rsidSect="00190FE6">
          <w:headerReference w:type="default" r:id="rId11"/>
          <w:type w:val="oddPage"/>
          <w:pgSz w:w="11906" w:h="16838"/>
          <w:pgMar w:top="1701" w:right="1701" w:bottom="1701" w:left="1701" w:header="567" w:footer="567" w:gutter="0"/>
          <w:cols w:space="708"/>
          <w:titlePg/>
          <w:docGrid w:linePitch="360"/>
        </w:sectPr>
      </w:pPr>
      <w:bookmarkStart w:id="57" w:name="_Toc325446273"/>
    </w:p>
    <w:p w14:paraId="1D48F74C" w14:textId="058F02FA" w:rsidR="00D829D4" w:rsidRPr="00D829D4" w:rsidRDefault="00311091" w:rsidP="00132140">
      <w:pPr>
        <w:pStyle w:val="Titolo1"/>
        <w:spacing w:after="200"/>
        <w:ind w:left="0" w:firstLine="0"/>
        <w:jc w:val="center"/>
        <w:rPr>
          <w:rFonts w:ascii="Arial" w:hAnsi="Arial" w:cs="Arial"/>
          <w:sz w:val="72"/>
          <w:szCs w:val="24"/>
        </w:rPr>
      </w:pPr>
      <w:bookmarkStart w:id="58" w:name="_Toc137718261"/>
      <w:bookmarkStart w:id="59" w:name="_Toc139725558"/>
      <w:bookmarkStart w:id="60" w:name="_Toc129527655"/>
      <w:r>
        <w:rPr>
          <w:rFonts w:ascii="Arial" w:hAnsi="Arial" w:cs="Arial"/>
          <w:sz w:val="72"/>
          <w:szCs w:val="24"/>
        </w:rPr>
        <w:lastRenderedPageBreak/>
        <w:t xml:space="preserve">OTTAVO </w:t>
      </w:r>
      <w:r w:rsidR="00D04D1B" w:rsidRPr="00D829D4">
        <w:rPr>
          <w:rFonts w:ascii="Arial" w:hAnsi="Arial" w:cs="Arial"/>
          <w:sz w:val="72"/>
          <w:szCs w:val="24"/>
        </w:rPr>
        <w:t>RITRATO</w:t>
      </w:r>
      <w:bookmarkEnd w:id="58"/>
      <w:bookmarkEnd w:id="59"/>
      <w:r w:rsidR="00D04D1B" w:rsidRPr="00D829D4">
        <w:rPr>
          <w:rFonts w:ascii="Arial" w:hAnsi="Arial" w:cs="Arial"/>
          <w:sz w:val="72"/>
          <w:szCs w:val="24"/>
        </w:rPr>
        <w:t xml:space="preserve"> </w:t>
      </w:r>
      <w:bookmarkEnd w:id="60"/>
    </w:p>
    <w:p w14:paraId="5EF9A1A6" w14:textId="77777777" w:rsidR="00311091" w:rsidRDefault="00311091" w:rsidP="00132140">
      <w:pPr>
        <w:pStyle w:val="Titolo1"/>
        <w:spacing w:after="200"/>
        <w:ind w:left="0" w:firstLine="0"/>
        <w:jc w:val="center"/>
        <w:rPr>
          <w:rFonts w:ascii="Arial" w:hAnsi="Arial" w:cs="Arial"/>
          <w:sz w:val="48"/>
          <w:szCs w:val="18"/>
        </w:rPr>
      </w:pPr>
    </w:p>
    <w:p w14:paraId="596DDDE0" w14:textId="77777777" w:rsidR="00A33242" w:rsidRDefault="00A33242" w:rsidP="00A33242"/>
    <w:p w14:paraId="14483EC7" w14:textId="77777777" w:rsidR="00A33242" w:rsidRDefault="00A33242" w:rsidP="00A33242"/>
    <w:p w14:paraId="485CAA6A" w14:textId="0A3BD5F5" w:rsidR="00A33242" w:rsidRPr="008B3059" w:rsidRDefault="00A33242" w:rsidP="00A33242">
      <w:pPr>
        <w:pStyle w:val="Titolo1"/>
        <w:spacing w:after="200"/>
        <w:ind w:left="0" w:firstLine="0"/>
        <w:jc w:val="center"/>
        <w:rPr>
          <w:rFonts w:ascii="Arial" w:hAnsi="Arial" w:cs="Arial"/>
          <w:sz w:val="44"/>
          <w:szCs w:val="16"/>
        </w:rPr>
      </w:pPr>
      <w:bookmarkStart w:id="61" w:name="_Toc139725559"/>
      <w:r>
        <w:rPr>
          <w:rFonts w:ascii="Arial" w:hAnsi="Arial" w:cs="Arial"/>
          <w:sz w:val="44"/>
          <w:szCs w:val="16"/>
        </w:rPr>
        <w:t xml:space="preserve">LE SETTE COPPE DELL’IRA DI DIO </w:t>
      </w:r>
      <w:r w:rsidRPr="008B3059">
        <w:rPr>
          <w:rFonts w:ascii="Arial" w:hAnsi="Arial" w:cs="Arial"/>
          <w:sz w:val="44"/>
          <w:szCs w:val="16"/>
        </w:rPr>
        <w:t>(AP CC. XV – XVII)</w:t>
      </w:r>
      <w:bookmarkEnd w:id="61"/>
    </w:p>
    <w:p w14:paraId="26028578" w14:textId="77777777" w:rsidR="00A33242" w:rsidRDefault="00A33242" w:rsidP="00A33242">
      <w:pPr>
        <w:spacing w:after="200"/>
        <w:jc w:val="both"/>
      </w:pPr>
    </w:p>
    <w:p w14:paraId="207F4358" w14:textId="77777777" w:rsidR="00A33242" w:rsidRDefault="00A33242" w:rsidP="00A33242">
      <w:pPr>
        <w:spacing w:after="200"/>
        <w:jc w:val="both"/>
      </w:pPr>
    </w:p>
    <w:p w14:paraId="49C701B8" w14:textId="77777777" w:rsidR="00A33242" w:rsidRDefault="00A33242" w:rsidP="00A33242">
      <w:pPr>
        <w:spacing w:after="200"/>
        <w:jc w:val="both"/>
      </w:pPr>
    </w:p>
    <w:p w14:paraId="7299C15D" w14:textId="77777777" w:rsidR="00A33242" w:rsidRPr="00E03FF4" w:rsidRDefault="00A33242" w:rsidP="00A33242">
      <w:pPr>
        <w:pStyle w:val="Titolo2"/>
        <w:spacing w:after="200"/>
        <w:rPr>
          <w:b w:val="0"/>
          <w:bCs w:val="0"/>
          <w:szCs w:val="22"/>
        </w:rPr>
      </w:pPr>
      <w:bookmarkStart w:id="62" w:name="_Toc139725560"/>
      <w:bookmarkStart w:id="63" w:name="_Hlk136020025"/>
      <w:r w:rsidRPr="00E03FF4">
        <w:rPr>
          <w:szCs w:val="22"/>
        </w:rPr>
        <w:t>LETTURA DEL TESTO SACRO</w:t>
      </w:r>
      <w:bookmarkEnd w:id="62"/>
      <w:r w:rsidRPr="00E03FF4">
        <w:rPr>
          <w:szCs w:val="22"/>
        </w:rPr>
        <w:t xml:space="preserve"> </w:t>
      </w:r>
    </w:p>
    <w:p w14:paraId="0F9BFE9B" w14:textId="77777777" w:rsidR="00A33242" w:rsidRPr="00E03FF4" w:rsidRDefault="00A33242" w:rsidP="00A33242">
      <w:pPr>
        <w:spacing w:after="200"/>
        <w:jc w:val="both"/>
        <w:rPr>
          <w:sz w:val="24"/>
        </w:rPr>
      </w:pPr>
      <w:bookmarkStart w:id="64" w:name="_Hlk136020159"/>
      <w:r>
        <w:rPr>
          <w:rFonts w:ascii="Arial" w:hAnsi="Arial" w:cs="Arial"/>
          <w:b/>
          <w:bCs/>
          <w:spacing w:val="10"/>
          <w:sz w:val="24"/>
        </w:rPr>
        <w:t>C</w:t>
      </w:r>
      <w:r w:rsidRPr="00875A2A">
        <w:rPr>
          <w:rFonts w:ascii="Arial" w:hAnsi="Arial" w:cs="Arial"/>
          <w:b/>
          <w:bCs/>
          <w:spacing w:val="10"/>
          <w:sz w:val="24"/>
        </w:rPr>
        <w:t>APITOLO 1</w:t>
      </w:r>
      <w:r>
        <w:rPr>
          <w:rFonts w:ascii="Arial" w:hAnsi="Arial" w:cs="Arial"/>
          <w:b/>
          <w:bCs/>
          <w:spacing w:val="10"/>
          <w:sz w:val="24"/>
        </w:rPr>
        <w:t>5:</w:t>
      </w:r>
      <w:bookmarkEnd w:id="63"/>
      <w:r w:rsidRPr="00432C6F">
        <w:rPr>
          <w:rFonts w:ascii="Arial" w:hAnsi="Arial" w:cs="Arial"/>
          <w:b/>
          <w:bCs/>
          <w:spacing w:val="10"/>
          <w:sz w:val="24"/>
        </w:rPr>
        <w:t xml:space="preserve"> </w:t>
      </w:r>
      <w:r w:rsidRPr="00E03FF4">
        <w:rPr>
          <w:rFonts w:ascii="Arial" w:hAnsi="Arial" w:cs="Arial"/>
          <w:spacing w:val="10"/>
          <w:sz w:val="24"/>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6E83307C" w14:textId="77777777" w:rsidR="00A33242" w:rsidRPr="00ED3A46" w:rsidRDefault="00A33242" w:rsidP="00A33242">
      <w:pPr>
        <w:autoSpaceDE w:val="0"/>
        <w:autoSpaceDN w:val="0"/>
        <w:adjustRightInd w:val="0"/>
        <w:spacing w:after="200"/>
        <w:jc w:val="both"/>
        <w:rPr>
          <w:rFonts w:ascii="Arial" w:hAnsi="Arial" w:cs="Arial"/>
          <w:sz w:val="24"/>
          <w:szCs w:val="24"/>
          <w:lang w:val="en-GB"/>
        </w:rPr>
      </w:pPr>
      <w:r w:rsidRPr="008B3059">
        <w:rPr>
          <w:rFonts w:ascii="Arial" w:hAnsi="Arial" w:cs="Arial"/>
          <w:sz w:val="24"/>
          <w:szCs w:val="24"/>
          <w:lang w:val="la-Latn"/>
        </w:rPr>
        <w:t>Et vidi aliud signum in caelo magnum et mirabile angelos septem habentes plagas septem novissimas quoniam in illis consummata est ira Dei</w:t>
      </w:r>
      <w:r>
        <w:rPr>
          <w:rFonts w:ascii="Arial" w:hAnsi="Arial" w:cs="Arial"/>
          <w:sz w:val="24"/>
          <w:szCs w:val="24"/>
        </w:rPr>
        <w:t xml:space="preserve">. </w:t>
      </w:r>
      <w:r w:rsidRPr="008B3059">
        <w:rPr>
          <w:rFonts w:ascii="Arial" w:hAnsi="Arial" w:cs="Arial"/>
          <w:sz w:val="24"/>
          <w:szCs w:val="24"/>
          <w:lang w:val="la-Latn"/>
        </w:rPr>
        <w:t>Et vidi tamquam mare vitreum mixtum igne et eos qui vicerunt bestiam et imaginem illius et numerum nominis eius stantes supra mare vitreum habentes citharas Dei</w:t>
      </w:r>
      <w:r>
        <w:rPr>
          <w:rFonts w:ascii="Arial" w:hAnsi="Arial" w:cs="Arial"/>
          <w:sz w:val="24"/>
          <w:szCs w:val="24"/>
        </w:rPr>
        <w:t xml:space="preserve">. </w:t>
      </w:r>
      <w:r w:rsidRPr="008B3059">
        <w:rPr>
          <w:rFonts w:ascii="Arial" w:hAnsi="Arial" w:cs="Arial"/>
          <w:sz w:val="24"/>
          <w:szCs w:val="24"/>
          <w:lang w:val="la-Latn"/>
        </w:rPr>
        <w:t>Et cantant canticum Mosi servi Dei et canticum agni dicentes magna et mirabilia opera tua Domine Deus omnipotens iustae et verae viae tuae rex saeculorum</w:t>
      </w:r>
      <w:r>
        <w:rPr>
          <w:rFonts w:ascii="Arial" w:hAnsi="Arial" w:cs="Arial"/>
          <w:sz w:val="24"/>
          <w:szCs w:val="24"/>
        </w:rPr>
        <w:t xml:space="preserve">. </w:t>
      </w:r>
      <w:r w:rsidRPr="008B3059">
        <w:rPr>
          <w:rFonts w:ascii="Arial" w:hAnsi="Arial" w:cs="Arial"/>
          <w:sz w:val="24"/>
          <w:szCs w:val="24"/>
          <w:lang w:val="la-Latn"/>
        </w:rPr>
        <w:t>Quis non timebit Domine et magnificabit nomen tuum quia solus pius quoniam omnes gentes venient et adorabunt in conspectu tuo quoniam iudicia tua manifestata sunt</w:t>
      </w:r>
      <w:r>
        <w:rPr>
          <w:rFonts w:ascii="Arial" w:hAnsi="Arial" w:cs="Arial"/>
          <w:sz w:val="24"/>
          <w:szCs w:val="24"/>
        </w:rPr>
        <w:t xml:space="preserve">. </w:t>
      </w:r>
      <w:r w:rsidRPr="008B3059">
        <w:rPr>
          <w:rFonts w:ascii="Arial" w:hAnsi="Arial" w:cs="Arial"/>
          <w:sz w:val="24"/>
          <w:szCs w:val="24"/>
          <w:lang w:val="la-Latn"/>
        </w:rPr>
        <w:t>Et post haec vidi et ecce apertum est templum tabernaculi testimonii in caelo</w:t>
      </w:r>
      <w:r>
        <w:rPr>
          <w:rFonts w:ascii="Arial" w:hAnsi="Arial" w:cs="Arial"/>
          <w:sz w:val="24"/>
          <w:szCs w:val="24"/>
        </w:rPr>
        <w:t xml:space="preserve">. </w:t>
      </w:r>
      <w:r w:rsidRPr="008B3059">
        <w:rPr>
          <w:rFonts w:ascii="Arial" w:hAnsi="Arial" w:cs="Arial"/>
          <w:sz w:val="24"/>
          <w:szCs w:val="24"/>
          <w:lang w:val="la-Latn"/>
        </w:rPr>
        <w:t>Et exierunt septem angeli habentes septem plagas de templo vestiti lapide mundo candido et praecincti circa pectora zonis aureis</w:t>
      </w:r>
      <w:r>
        <w:rPr>
          <w:rFonts w:ascii="Arial" w:hAnsi="Arial" w:cs="Arial"/>
          <w:sz w:val="24"/>
          <w:szCs w:val="24"/>
        </w:rPr>
        <w:t xml:space="preserve">. </w:t>
      </w:r>
      <w:r w:rsidRPr="008B3059">
        <w:rPr>
          <w:rFonts w:ascii="Arial" w:hAnsi="Arial" w:cs="Arial"/>
          <w:sz w:val="24"/>
          <w:szCs w:val="24"/>
          <w:lang w:val="la-Latn"/>
        </w:rPr>
        <w:t xml:space="preserve">Et unus ex </w:t>
      </w:r>
      <w:r w:rsidRPr="008B3059">
        <w:rPr>
          <w:rFonts w:ascii="Arial" w:hAnsi="Arial" w:cs="Arial"/>
          <w:sz w:val="24"/>
          <w:szCs w:val="24"/>
          <w:lang w:val="la-Latn"/>
        </w:rPr>
        <w:lastRenderedPageBreak/>
        <w:t>quattuor animalibus dedit septem angelis septem fialas aureas plenas iracundiae Dei viventis in saecula saeculorum</w:t>
      </w:r>
      <w:r w:rsidRPr="00ED3A46">
        <w:rPr>
          <w:rFonts w:ascii="Arial" w:hAnsi="Arial" w:cs="Arial"/>
          <w:sz w:val="24"/>
          <w:szCs w:val="24"/>
          <w:lang w:val="en-GB"/>
        </w:rPr>
        <w:t xml:space="preserve">. </w:t>
      </w:r>
      <w:r w:rsidRPr="008B3059">
        <w:rPr>
          <w:rFonts w:ascii="Arial" w:hAnsi="Arial" w:cs="Arial"/>
          <w:sz w:val="24"/>
          <w:szCs w:val="24"/>
          <w:lang w:val="la-Latn"/>
        </w:rPr>
        <w:t>Et impletum est templum fumo a maiestate Dei et de virtute eius et nemo poterat introire in templum donec consummarentur septem plagae septem angelorum</w:t>
      </w:r>
      <w:r w:rsidRPr="00ED3A46">
        <w:rPr>
          <w:rFonts w:ascii="Arial" w:hAnsi="Arial" w:cs="Arial"/>
          <w:sz w:val="24"/>
          <w:szCs w:val="24"/>
          <w:lang w:val="en-GB"/>
        </w:rPr>
        <w:t xml:space="preserve">. </w:t>
      </w:r>
    </w:p>
    <w:p w14:paraId="39E7FD62" w14:textId="77777777" w:rsidR="00A33242" w:rsidRPr="00ED3A46" w:rsidRDefault="00A33242" w:rsidP="00A33242">
      <w:pPr>
        <w:autoSpaceDE w:val="0"/>
        <w:autoSpaceDN w:val="0"/>
        <w:adjustRightInd w:val="0"/>
        <w:spacing w:after="200"/>
        <w:jc w:val="both"/>
        <w:rPr>
          <w:rFonts w:ascii="Greek" w:hAnsi="Greek" w:cs="Greek"/>
          <w:sz w:val="26"/>
          <w:szCs w:val="26"/>
          <w:lang w:val="en-GB"/>
        </w:rPr>
      </w:pPr>
      <w:r w:rsidRPr="00ED3A46">
        <w:rPr>
          <w:rFonts w:ascii="Greek" w:hAnsi="Greek" w:cs="Greek"/>
          <w:sz w:val="26"/>
          <w:szCs w:val="26"/>
          <w:lang w:val="en-GB"/>
        </w:rPr>
        <w:t>Kaˆ e</w:t>
      </w:r>
      <w:r>
        <w:rPr>
          <w:rFonts w:ascii="Greek" w:hAnsi="Greek" w:cs="Greek"/>
          <w:sz w:val="26"/>
          <w:szCs w:val="26"/>
        </w:rPr>
        <w:t></w:t>
      </w:r>
      <w:r w:rsidRPr="00ED3A46">
        <w:rPr>
          <w:rFonts w:ascii="Greek" w:hAnsi="Greek" w:cs="Greek"/>
          <w:sz w:val="26"/>
          <w:szCs w:val="26"/>
          <w:lang w:val="en-GB"/>
        </w:rPr>
        <w:t>don ¥llo shme‹on ™n tù oÙranù mšga kaˆ qaumastÒn, ¢ggšlouj ˜pt¦ œcontaj plhg¦j ˜pt¦ t¦j ™sc£taj, Óti ™n aÙta‹j ™telšsqh Ð qumÕj toà qeoà. Kaˆ e</w:t>
      </w:r>
      <w:r>
        <w:rPr>
          <w:rFonts w:ascii="Greek" w:hAnsi="Greek" w:cs="Greek"/>
          <w:sz w:val="26"/>
          <w:szCs w:val="26"/>
        </w:rPr>
        <w:t></w:t>
      </w:r>
      <w:r w:rsidRPr="00ED3A46">
        <w:rPr>
          <w:rFonts w:ascii="Greek" w:hAnsi="Greek" w:cs="Greek"/>
          <w:sz w:val="26"/>
          <w:szCs w:val="26"/>
          <w:lang w:val="en-GB"/>
        </w:rPr>
        <w:t>don æj q£lassan Øal…nhn memigmšnhn pur…, kaˆ toÝj nikîntaj ™k toà qhr…ou kaˆ ™k tÁj e„kÒnoj aÙtoà kaˆ ™k toà ¢riqmoà toà ÑnÒmatoj aÙtoà ˜stîtaj ™pˆ t¾n q£lassan t¾n Øal…nhn, œcontaj kiq£raj toà qeoà. kaˆ °dousin t¾n òd¾n Mwãsšwj toà doÚlou toà qeoà kaˆ t¾n òd¾n toà ¢rn…ou lšgontej, Meg£la kaˆ qaumast¦ t¦ œrga sou, kÚrie Ð qeÕj Ð pantokr£twr: d…kaiai kaˆ ¢lhqinaˆ aƒ Ðdo… sou, Ð basileÝj tîn ™qnîn: t…j oÙ m¾ fobhqÍ, kÚrie, kaˆ dox£sei tÕ Ônom£ sou; Óti mÒnoj Ósioj, Óti p£nta t¦ œqnh ¼xousin kaˆ proskun»sousin ™nèpiÒn sou, Óti t¦ dikaièmat£ sou ™fanerèqhsan. Kaˆ met¦ taàta e</w:t>
      </w:r>
      <w:r>
        <w:rPr>
          <w:rFonts w:ascii="Greek" w:hAnsi="Greek" w:cs="Greek"/>
          <w:sz w:val="26"/>
          <w:szCs w:val="26"/>
        </w:rPr>
        <w:t></w:t>
      </w:r>
      <w:r w:rsidRPr="00ED3A46">
        <w:rPr>
          <w:rFonts w:ascii="Greek" w:hAnsi="Greek" w:cs="Greek"/>
          <w:sz w:val="26"/>
          <w:szCs w:val="26"/>
          <w:lang w:val="en-GB"/>
        </w:rPr>
        <w:t xml:space="preserve">don, kaˆ ºno…gh Ð naÕj tÁj skhnÁj toà martur…ou ™n tù oÙranù, kaˆ ™xÁlqon oƒ ˜pt¦ ¥ggeloi [oƒ] œcontej t¦j ˜pt¦ plhg¦j ™k toà naoà, ™ndedumšnoi l…non kaqarÕn lamprÕn kaˆ periezwsmšnoi perˆ t¦ st»qh zènaj crus©j. kaˆ </w:t>
      </w:r>
      <w:r w:rsidRPr="00ED3A46">
        <w:rPr>
          <w:rFonts w:ascii="Cambria" w:hAnsi="Cambria" w:cs="Cambria"/>
          <w:sz w:val="26"/>
          <w:szCs w:val="26"/>
          <w:lang w:val="en-GB"/>
        </w:rPr>
        <w:t>ž</w:t>
      </w:r>
      <w:r w:rsidRPr="00ED3A46">
        <w:rPr>
          <w:rFonts w:ascii="Greek" w:hAnsi="Greek" w:cs="Greek"/>
          <w:sz w:val="26"/>
          <w:szCs w:val="26"/>
          <w:lang w:val="en-GB"/>
        </w:rPr>
        <w:t>n ™k tîn tess£rwn zówn œdwken to‹j ˜pt¦ ¢ggšloij ˜pt¦ fi£laj crus©j gemoÚsaj toà qumoà toà qeoà toà zîntoj e„j toÝj a„înaj tîn a„ènwn. kaˆ ™gem…sqh Ð naÕj kapnoà ™k tÁj dÒxhj toà qeoà kaˆ ™k tÁj dun£mewj aÙtoà, kaˆ oÙdeˆj ™dÚnato e„selqe‹n e„j tÕn naÕn ¥cri telesqîsin aƒ ˜pt¦ plhgaˆ tîn ˜pt¦ ¢ggšlwn.</w:t>
      </w:r>
    </w:p>
    <w:bookmarkEnd w:id="64"/>
    <w:p w14:paraId="13F067A7" w14:textId="77777777" w:rsidR="00A33242" w:rsidRPr="00ED3A46" w:rsidRDefault="00A33242" w:rsidP="00A33242">
      <w:pPr>
        <w:autoSpaceDE w:val="0"/>
        <w:autoSpaceDN w:val="0"/>
        <w:adjustRightInd w:val="0"/>
        <w:spacing w:after="200"/>
        <w:jc w:val="both"/>
        <w:rPr>
          <w:rFonts w:ascii="Greek" w:hAnsi="Greek" w:cs="Greek"/>
          <w:sz w:val="26"/>
          <w:szCs w:val="26"/>
          <w:lang w:val="en-GB"/>
        </w:rPr>
      </w:pPr>
    </w:p>
    <w:p w14:paraId="08C53D59" w14:textId="77777777" w:rsidR="00A33242" w:rsidRPr="00E03FF4" w:rsidRDefault="00A33242" w:rsidP="00A33242">
      <w:pPr>
        <w:pStyle w:val="Titolo2"/>
        <w:spacing w:after="200"/>
        <w:rPr>
          <w:b w:val="0"/>
          <w:bCs w:val="0"/>
          <w:szCs w:val="22"/>
        </w:rPr>
      </w:pPr>
      <w:bookmarkStart w:id="65" w:name="_Toc139725561"/>
      <w:r w:rsidRPr="00E03FF4">
        <w:rPr>
          <w:szCs w:val="22"/>
        </w:rPr>
        <w:t>ANALISI DEL TESTO VERSETTO PER VERSETTO</w:t>
      </w:r>
      <w:bookmarkEnd w:id="65"/>
      <w:r w:rsidRPr="00E03FF4">
        <w:rPr>
          <w:szCs w:val="22"/>
        </w:rPr>
        <w:t xml:space="preserve"> </w:t>
      </w:r>
    </w:p>
    <w:p w14:paraId="11CF4458" w14:textId="77777777" w:rsidR="00A33242" w:rsidRDefault="00A33242" w:rsidP="00A33242">
      <w:pPr>
        <w:spacing w:after="200"/>
        <w:jc w:val="both"/>
        <w:rPr>
          <w:rFonts w:ascii="Arial" w:hAnsi="Arial" w:cs="Arial"/>
          <w:b/>
          <w:bCs/>
          <w:spacing w:val="10"/>
          <w:sz w:val="24"/>
        </w:rPr>
      </w:pPr>
      <w:r>
        <w:rPr>
          <w:rFonts w:ascii="Arial" w:hAnsi="Arial" w:cs="Arial"/>
          <w:b/>
          <w:bCs/>
          <w:spacing w:val="10"/>
          <w:sz w:val="24"/>
        </w:rPr>
        <w:t>C</w:t>
      </w:r>
      <w:r w:rsidRPr="00875A2A">
        <w:rPr>
          <w:rFonts w:ascii="Arial" w:hAnsi="Arial" w:cs="Arial"/>
          <w:b/>
          <w:bCs/>
          <w:spacing w:val="10"/>
          <w:sz w:val="24"/>
        </w:rPr>
        <w:t>APITOLO 1</w:t>
      </w:r>
      <w:r>
        <w:rPr>
          <w:rFonts w:ascii="Arial" w:hAnsi="Arial" w:cs="Arial"/>
          <w:b/>
          <w:bCs/>
          <w:spacing w:val="10"/>
          <w:sz w:val="24"/>
        </w:rPr>
        <w:t xml:space="preserve">5: </w:t>
      </w:r>
    </w:p>
    <w:p w14:paraId="577DA29C" w14:textId="77777777" w:rsidR="00A33242" w:rsidRPr="00C1505E" w:rsidRDefault="00A33242" w:rsidP="00A33242">
      <w:pPr>
        <w:spacing w:after="200"/>
        <w:jc w:val="both"/>
        <w:rPr>
          <w:rFonts w:ascii="Greek" w:hAnsi="Greek" w:cs="Greek"/>
          <w:sz w:val="26"/>
          <w:szCs w:val="26"/>
        </w:rPr>
      </w:pPr>
      <w:bookmarkStart w:id="66" w:name="_Hlk137719451"/>
      <w:r>
        <w:rPr>
          <w:rFonts w:ascii="Arial" w:hAnsi="Arial" w:cs="Arial"/>
          <w:b/>
          <w:bCs/>
          <w:spacing w:val="10"/>
          <w:sz w:val="24"/>
        </w:rPr>
        <w:t>V 15,</w:t>
      </w:r>
      <w:bookmarkEnd w:id="66"/>
      <w:r w:rsidRPr="00432C6F">
        <w:rPr>
          <w:rFonts w:ascii="Arial" w:hAnsi="Arial" w:cs="Arial"/>
          <w:b/>
          <w:bCs/>
          <w:spacing w:val="10"/>
          <w:sz w:val="24"/>
        </w:rPr>
        <w:t>1</w:t>
      </w:r>
      <w:r>
        <w:rPr>
          <w:rFonts w:ascii="Arial" w:hAnsi="Arial" w:cs="Arial"/>
          <w:b/>
          <w:bCs/>
          <w:spacing w:val="10"/>
          <w:sz w:val="24"/>
        </w:rPr>
        <w:t xml:space="preserve"> </w:t>
      </w:r>
      <w:r w:rsidRPr="00ED3A46">
        <w:rPr>
          <w:rFonts w:ascii="Arial" w:hAnsi="Arial" w:cs="Arial"/>
          <w:spacing w:val="10"/>
          <w:sz w:val="24"/>
        </w:rPr>
        <w:t xml:space="preserve">E vidi nel cielo un altro segno, grande e meraviglioso: </w:t>
      </w:r>
      <w:bookmarkStart w:id="67" w:name="_Hlk137733246"/>
      <w:r w:rsidRPr="00ED3A46">
        <w:rPr>
          <w:rFonts w:ascii="Arial" w:hAnsi="Arial" w:cs="Arial"/>
          <w:spacing w:val="10"/>
          <w:sz w:val="24"/>
        </w:rPr>
        <w:t>sette angeli che avevano sette flagelli; gli ultimi, poiché con essi è compiuta l’ira di Dio</w:t>
      </w:r>
      <w:bookmarkEnd w:id="67"/>
      <w:r w:rsidRPr="00ED3A46">
        <w:rPr>
          <w:rFonts w:ascii="Arial" w:hAnsi="Arial" w:cs="Arial"/>
          <w:spacing w:val="10"/>
          <w:sz w:val="24"/>
        </w:rPr>
        <w:t>.</w:t>
      </w:r>
      <w:r>
        <w:rPr>
          <w:rFonts w:ascii="Arial" w:hAnsi="Arial" w:cs="Arial"/>
          <w:b/>
          <w:bCs/>
          <w:spacing w:val="10"/>
          <w:sz w:val="24"/>
        </w:rPr>
        <w:t xml:space="preserve"> </w:t>
      </w:r>
      <w:r w:rsidRPr="00C1505E">
        <w:rPr>
          <w:rFonts w:ascii="Arial" w:hAnsi="Arial" w:cs="Arial"/>
          <w:sz w:val="24"/>
          <w:szCs w:val="24"/>
          <w:lang w:val="la-Latn"/>
        </w:rPr>
        <w:t>Et vidi aliud signum in caelo magnum et mirabile angelos septem habentes plagas septem novissimas quoniam in illis consummata est ira Dei</w:t>
      </w:r>
      <w:r>
        <w:rPr>
          <w:rFonts w:ascii="Arial" w:hAnsi="Arial" w:cs="Arial"/>
          <w:sz w:val="24"/>
          <w:szCs w:val="24"/>
        </w:rPr>
        <w:t xml:space="preserve">. </w:t>
      </w:r>
      <w:r w:rsidRPr="00C1505E">
        <w:rPr>
          <w:rFonts w:ascii="Greek" w:hAnsi="Greek" w:cs="Greek"/>
          <w:sz w:val="26"/>
          <w:szCs w:val="26"/>
        </w:rPr>
        <w:t>Kaˆ e</w:t>
      </w:r>
      <w:r>
        <w:rPr>
          <w:rFonts w:ascii="Greek" w:hAnsi="Greek" w:cs="Greek"/>
          <w:sz w:val="26"/>
          <w:szCs w:val="26"/>
        </w:rPr>
        <w:t></w:t>
      </w:r>
      <w:r w:rsidRPr="00C1505E">
        <w:rPr>
          <w:rFonts w:ascii="Greek" w:hAnsi="Greek" w:cs="Greek"/>
          <w:sz w:val="26"/>
          <w:szCs w:val="26"/>
        </w:rPr>
        <w:t>don ¥llo shme‹on ™n tù oÙranù mšga kaˆ qaumastÒn, ¢ggšlouj ˜pt¦ œcontaj plhg¦j ˜pt¦ t¦j ™sc£taj, Óti ™n aÙta‹j ™telšsqh Ð qumÕj toà qeoà.</w:t>
      </w:r>
    </w:p>
    <w:p w14:paraId="09D40ED2" w14:textId="77777777" w:rsidR="00A33242" w:rsidRDefault="00A33242" w:rsidP="00A33242">
      <w:pPr>
        <w:spacing w:after="200"/>
        <w:jc w:val="both"/>
        <w:rPr>
          <w:rFonts w:ascii="Arial" w:hAnsi="Arial" w:cs="Arial"/>
          <w:spacing w:val="10"/>
          <w:sz w:val="24"/>
        </w:rPr>
      </w:pPr>
      <w:r w:rsidRPr="00C66903">
        <w:rPr>
          <w:rFonts w:ascii="Arial" w:hAnsi="Arial" w:cs="Arial"/>
          <w:spacing w:val="10"/>
          <w:sz w:val="24"/>
        </w:rPr>
        <w:t>Ecco</w:t>
      </w:r>
      <w:r>
        <w:rPr>
          <w:rFonts w:ascii="Arial" w:hAnsi="Arial" w:cs="Arial"/>
          <w:spacing w:val="10"/>
          <w:sz w:val="24"/>
        </w:rPr>
        <w:t xml:space="preserve"> cosa vede ora l’Apostolo Giovanni. </w:t>
      </w:r>
      <w:r w:rsidRPr="00C66903">
        <w:rPr>
          <w:rFonts w:ascii="Arial" w:hAnsi="Arial" w:cs="Arial"/>
          <w:i/>
          <w:iCs/>
          <w:spacing w:val="10"/>
          <w:sz w:val="24"/>
        </w:rPr>
        <w:t>Vede nel cielo un altro segno, grande e meraviglioso: se</w:t>
      </w:r>
      <w:r>
        <w:rPr>
          <w:rFonts w:ascii="Arial" w:hAnsi="Arial" w:cs="Arial"/>
          <w:i/>
          <w:iCs/>
          <w:spacing w:val="10"/>
          <w:sz w:val="24"/>
        </w:rPr>
        <w:t>t</w:t>
      </w:r>
      <w:r w:rsidRPr="00C66903">
        <w:rPr>
          <w:rFonts w:ascii="Arial" w:hAnsi="Arial" w:cs="Arial"/>
          <w:i/>
          <w:iCs/>
          <w:spacing w:val="10"/>
          <w:sz w:val="24"/>
        </w:rPr>
        <w:t>te angeli che avevano sette flagelli; gli ultimi, poiché con essi è compiuta l’ira di Dio</w:t>
      </w:r>
      <w:r>
        <w:rPr>
          <w:rFonts w:ascii="Arial" w:hAnsi="Arial" w:cs="Arial"/>
          <w:spacing w:val="10"/>
          <w:sz w:val="24"/>
        </w:rPr>
        <w:t>. Il segno è grande e meraviglioso. Esso è grande è meraviglioso perché riguarda il trionfo di Cristo Gesù. Come sulla croce da Lui tutto è stato compiuto, così anche fino al giorno della Parusia tutto da Lui sarà compiuto. Cosa sarà compiuto? Tutta la volontà del Padre. Lui è l’Onnipotente esecutore della volontà del Padre. In cosa consiste questa volontà del Padre? Nel dare ad ogni uomo tutti quei segni e quelle grazie necessari perché Lui si possa convertire alla verità della sua natura, che è verità di creazione, e alla verità della salvezza, che è verità di redenzione e di purissima grazia da parte del Signore Dio. Nel leggere l’Apocalisse sempre ci dobbiamo ricordare di quanto Gesù ha detto a Nicodemo, nel Vangelo secondo Giovanni:</w:t>
      </w:r>
    </w:p>
    <w:p w14:paraId="27494118" w14:textId="77777777" w:rsidR="00A33242" w:rsidRDefault="00A33242" w:rsidP="00A33242">
      <w:pPr>
        <w:spacing w:after="200"/>
        <w:jc w:val="both"/>
        <w:rPr>
          <w:rFonts w:ascii="Arial" w:hAnsi="Arial" w:cs="Arial"/>
          <w:i/>
          <w:iCs/>
          <w:spacing w:val="10"/>
          <w:sz w:val="24"/>
        </w:rPr>
      </w:pPr>
      <w:r w:rsidRPr="00C66903">
        <w:rPr>
          <w:rFonts w:ascii="Arial" w:hAnsi="Arial" w:cs="Arial"/>
          <w:i/>
          <w:iCs/>
          <w:spacing w:val="10"/>
          <w:sz w:val="24"/>
        </w:rPr>
        <w:lastRenderedPageBreak/>
        <w:t>Nessuno è mai salito al cielo, se non colui che è disceso dal cielo, il Figlio dell’uomo. E come Mosè innalzò il serpente nel deserto, così bisogna che sia innalzato il Figlio dell’uomo, perché chiunque crede in lui abbia la vita eterna.</w:t>
      </w:r>
      <w:r>
        <w:rPr>
          <w:rFonts w:ascii="Arial" w:hAnsi="Arial" w:cs="Arial"/>
          <w:i/>
          <w:iCs/>
          <w:spacing w:val="10"/>
          <w:sz w:val="24"/>
        </w:rPr>
        <w:t xml:space="preserve"> </w:t>
      </w:r>
      <w:r w:rsidRPr="00C66903">
        <w:rPr>
          <w:rFonts w:ascii="Arial" w:hAnsi="Arial" w:cs="Arial"/>
          <w:i/>
          <w:iCs/>
          <w:spacing w:val="10"/>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cs="Arial"/>
          <w:i/>
          <w:iCs/>
          <w:spacing w:val="10"/>
          <w:sz w:val="24"/>
        </w:rPr>
        <w:t xml:space="preserve"> (Gv 3,13-21).</w:t>
      </w:r>
    </w:p>
    <w:p w14:paraId="4052EF0A" w14:textId="77777777" w:rsidR="00A33242" w:rsidRDefault="00A33242" w:rsidP="00A33242">
      <w:pPr>
        <w:spacing w:after="200"/>
        <w:jc w:val="both"/>
        <w:rPr>
          <w:rFonts w:ascii="Arial" w:hAnsi="Arial" w:cs="Arial"/>
          <w:i/>
          <w:iCs/>
          <w:spacing w:val="10"/>
          <w:sz w:val="24"/>
        </w:rPr>
      </w:pPr>
      <w:r w:rsidRPr="00C66903">
        <w:rPr>
          <w:rFonts w:ascii="Arial" w:hAnsi="Arial" w:cs="Arial"/>
          <w:i/>
          <w:iCs/>
          <w:spacing w:val="10"/>
          <w:sz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Pr>
          <w:rFonts w:ascii="Arial" w:hAnsi="Arial" w:cs="Arial"/>
          <w:i/>
          <w:iCs/>
          <w:spacing w:val="10"/>
          <w:sz w:val="24"/>
        </w:rPr>
        <w:t xml:space="preserve"> (Gv 3,31-36). </w:t>
      </w:r>
    </w:p>
    <w:p w14:paraId="48A92AC0" w14:textId="77777777" w:rsidR="00A33242" w:rsidRDefault="00A33242" w:rsidP="00A33242">
      <w:pPr>
        <w:spacing w:after="200"/>
        <w:jc w:val="both"/>
        <w:rPr>
          <w:rFonts w:ascii="Arial" w:hAnsi="Arial" w:cs="Arial"/>
          <w:spacing w:val="10"/>
          <w:sz w:val="24"/>
        </w:rPr>
      </w:pPr>
      <w:r>
        <w:rPr>
          <w:rFonts w:ascii="Arial" w:hAnsi="Arial" w:cs="Arial"/>
          <w:spacing w:val="10"/>
          <w:sz w:val="24"/>
        </w:rPr>
        <w:t>Questa Parola di Gesù va sempre letta e interpretata in senso pieno. Qual è il senso pieno di questa Parola? Eccolo: Chi il Padre dona per la salvezza del mondo è Cristo Gesù, il Figlio Eterno del Padre fattosi uomo. Lo dona nel suo corpo nato dalla Vergine Maria.  Ma oggi chi è anche il Figlio che il Padre dona per la salvezza del mondo? Dona Cristo Gesù nel suo corpo che nasce quotidianamente dalle acque del battesimo. Anche questo corpo nasce per opera dello Spirito Santo nel seno mistico della Madre di Dio. Un solo corpo, una sola Madre. Un solo corpo, un solo Padre. Un solo corpo, un solo Cristo. Un solo corpo, un solo Generatore di esso: lo Spirito Santo. Un solo corpo, un solo dono, una sola offerta.</w:t>
      </w:r>
    </w:p>
    <w:p w14:paraId="1CD9D29B"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Dobbiamo confessare che oggi questo sta divenendo impossibile e domani anche più impossibile? Perché sta divenendo impossibile? Perché oggi moltissimi figli della Chiesa non usano la loro autorità di dottrina, di scienza e di sapienza, di intelletto di fortezza, di pietà e di timore del Signore, per manifestare al mondo la verità di Cristo Gesù, verità che diviene e si fa verità del suo corpo che è la Chiesa. Avendo questi moltissimi figli della Chiesa privato Cristo Signore di ogni sua verità, verità sia eterna che storica, verità che sono oggettive e non soggettive, per il mondo intero e non solo per alcuni, per il tempo e per l’eternità, anche la Chiesa che è il corpo di Cristo è stato privato di ogni sua verità. Poiché Cristo Gesù non è più il Salvatore del mondo, neanche la Chiesa è la Luce del mondo e il sale della terra. Poiché il Vangelo oggi non è la Parola della salvezza, neanche la Chiesa possiede la Parola della salvezza. Poiché </w:t>
      </w:r>
      <w:r>
        <w:rPr>
          <w:rFonts w:ascii="Arial" w:hAnsi="Arial" w:cs="Arial"/>
          <w:spacing w:val="10"/>
          <w:sz w:val="24"/>
        </w:rPr>
        <w:lastRenderedPageBreak/>
        <w:t xml:space="preserve">Cristo non è più la verità, la via, la vita, neanche la Chiesa è la verità, la via, la vita, sempre in Cristo, con Cristo, per Cristo. </w:t>
      </w:r>
    </w:p>
    <w:p w14:paraId="6B714964"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Ma Cristo rimane in eterno il dono del Padre. Cristo Gesù compie sempre i segni e dona la grazia perché l’uomo si possa convertire. Mancando però il suo corpo che vive dinanzi al mondo la missione della profezia e dell’annuncio, dell’insegnamento, della spiegazione della verità di Cristo Gesù e dei suoi segni, del dono della sua grazia, Gesù obbedirà sempre al Padre, ma sempre la Chiesa, il suo corpo, renderà vana la sua opera. Il mondo sarà sempre come quell’eunuco che sul suo carro legge il profeta Isaia, ma nulla comprende, perché non c’è nessuno che gli spieghi quello che lui sta leggendo. Così gli Atti degli Apostoli: </w:t>
      </w:r>
    </w:p>
    <w:p w14:paraId="74196D4C" w14:textId="77777777" w:rsidR="00A33242" w:rsidRDefault="00A33242" w:rsidP="00A33242">
      <w:pPr>
        <w:spacing w:after="200"/>
        <w:jc w:val="both"/>
        <w:rPr>
          <w:rFonts w:ascii="Arial" w:hAnsi="Arial" w:cs="Arial"/>
          <w:spacing w:val="10"/>
          <w:sz w:val="24"/>
        </w:rPr>
      </w:pPr>
      <w:r w:rsidRPr="00FD7C9C">
        <w:rPr>
          <w:rFonts w:ascii="Arial" w:hAnsi="Arial" w:cs="Arial"/>
          <w:i/>
          <w:iCs/>
          <w:spacing w:val="10"/>
          <w:sz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r>
        <w:rPr>
          <w:rFonts w:ascii="Arial" w:hAnsi="Arial" w:cs="Arial"/>
          <w:i/>
          <w:iCs/>
          <w:spacing w:val="10"/>
          <w:sz w:val="24"/>
        </w:rPr>
        <w:t xml:space="preserve"> </w:t>
      </w:r>
      <w:r w:rsidRPr="00FD7C9C">
        <w:rPr>
          <w:rFonts w:ascii="Arial" w:hAnsi="Arial" w:cs="Arial"/>
          <w:i/>
          <w:iCs/>
          <w:spacing w:val="10"/>
          <w:sz w:val="24"/>
        </w:rPr>
        <w:t>Come una pecora egli fu condotto al macello</w:t>
      </w:r>
      <w:r>
        <w:rPr>
          <w:rFonts w:ascii="Arial" w:hAnsi="Arial" w:cs="Arial"/>
          <w:i/>
          <w:iCs/>
          <w:spacing w:val="10"/>
          <w:sz w:val="24"/>
        </w:rPr>
        <w:t xml:space="preserve"> </w:t>
      </w:r>
      <w:r w:rsidRPr="00FD7C9C">
        <w:rPr>
          <w:rFonts w:ascii="Arial" w:hAnsi="Arial" w:cs="Arial"/>
          <w:i/>
          <w:iCs/>
          <w:spacing w:val="10"/>
          <w:sz w:val="24"/>
        </w:rPr>
        <w:t>e come un agnello senza voce innanzi a chi lo tosa,</w:t>
      </w:r>
      <w:r>
        <w:rPr>
          <w:rFonts w:ascii="Arial" w:hAnsi="Arial" w:cs="Arial"/>
          <w:i/>
          <w:iCs/>
          <w:spacing w:val="10"/>
          <w:sz w:val="24"/>
        </w:rPr>
        <w:t xml:space="preserve"> </w:t>
      </w:r>
      <w:r w:rsidRPr="00FD7C9C">
        <w:rPr>
          <w:rFonts w:ascii="Arial" w:hAnsi="Arial" w:cs="Arial"/>
          <w:i/>
          <w:iCs/>
          <w:spacing w:val="10"/>
          <w:sz w:val="24"/>
        </w:rPr>
        <w:t>così egli non apre la sua bocca.</w:t>
      </w:r>
      <w:r>
        <w:rPr>
          <w:rFonts w:ascii="Arial" w:hAnsi="Arial" w:cs="Arial"/>
          <w:i/>
          <w:iCs/>
          <w:spacing w:val="10"/>
          <w:sz w:val="24"/>
        </w:rPr>
        <w:t xml:space="preserve"> </w:t>
      </w:r>
      <w:r w:rsidRPr="00FD7C9C">
        <w:rPr>
          <w:rFonts w:ascii="Arial" w:hAnsi="Arial" w:cs="Arial"/>
          <w:i/>
          <w:iCs/>
          <w:spacing w:val="10"/>
          <w:sz w:val="24"/>
        </w:rPr>
        <w:t>Nella sua umiliazione il giudizio gli è stato negato,</w:t>
      </w:r>
      <w:r>
        <w:rPr>
          <w:rFonts w:ascii="Arial" w:hAnsi="Arial" w:cs="Arial"/>
          <w:i/>
          <w:iCs/>
          <w:spacing w:val="10"/>
          <w:sz w:val="24"/>
        </w:rPr>
        <w:t xml:space="preserve"> </w:t>
      </w:r>
      <w:r w:rsidRPr="00FD7C9C">
        <w:rPr>
          <w:rFonts w:ascii="Arial" w:hAnsi="Arial" w:cs="Arial"/>
          <w:i/>
          <w:iCs/>
          <w:spacing w:val="10"/>
          <w:sz w:val="24"/>
        </w:rPr>
        <w:t>la sua discendenza chi potrà descriverla?</w:t>
      </w:r>
      <w:r>
        <w:rPr>
          <w:rFonts w:ascii="Arial" w:hAnsi="Arial" w:cs="Arial"/>
          <w:i/>
          <w:iCs/>
          <w:spacing w:val="10"/>
          <w:sz w:val="24"/>
        </w:rPr>
        <w:t xml:space="preserve"> </w:t>
      </w:r>
      <w:r w:rsidRPr="00FD7C9C">
        <w:rPr>
          <w:rFonts w:ascii="Arial" w:hAnsi="Arial" w:cs="Arial"/>
          <w:i/>
          <w:iCs/>
          <w:spacing w:val="10"/>
          <w:sz w:val="24"/>
        </w:rPr>
        <w:t>Poiché è stata recisa dalla terra la sua vita.</w:t>
      </w:r>
      <w:r>
        <w:rPr>
          <w:rFonts w:ascii="Arial" w:hAnsi="Arial" w:cs="Arial"/>
          <w:i/>
          <w:iCs/>
          <w:spacing w:val="10"/>
          <w:sz w:val="24"/>
        </w:rPr>
        <w:t xml:space="preserve"> </w:t>
      </w:r>
      <w:r w:rsidRPr="00FD7C9C">
        <w:rPr>
          <w:rFonts w:ascii="Arial" w:hAnsi="Arial" w:cs="Arial"/>
          <w:i/>
          <w:iCs/>
          <w:spacing w:val="10"/>
          <w:sz w:val="24"/>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r>
        <w:rPr>
          <w:rFonts w:ascii="Arial" w:hAnsi="Arial" w:cs="Arial"/>
          <w:i/>
          <w:iCs/>
          <w:spacing w:val="10"/>
          <w:sz w:val="24"/>
        </w:rPr>
        <w:t xml:space="preserve"> (At 8,26-43). </w:t>
      </w:r>
    </w:p>
    <w:p w14:paraId="0E82F313"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Così oggi è il mondo e la stessa Chiesa: esso sta camminando sul carro della storia verso l’eternità, ma non c’è il corpo di Cristo che gli spieghi i segni operati da Cristo Signore per la sua salvezza nel tempo e nell’eternità .Questo peccato di omissione è di una gravità inaudita. Il corpo di Cristo, ogni membro per la sua parte, sarà responsabile in eterno dinanzi al Giudice divino per aver ridotto a menzogna Cristo e il suo corpo che è la Chiesa. Oggi chi è ridotto a menzogna è Cristo e il suo corpo che è la Chiesa. Da chi è ridotto a menzogna? Da tutti quei figli della Chiesa che sono divenuti voce della bestia, rinnegando la loro missione di essere </w:t>
      </w:r>
      <w:r>
        <w:rPr>
          <w:rFonts w:ascii="Arial" w:hAnsi="Arial" w:cs="Arial"/>
          <w:spacing w:val="10"/>
          <w:sz w:val="24"/>
        </w:rPr>
        <w:lastRenderedPageBreak/>
        <w:t>voce del Padre, voce dello Spirito Santo, voce di Cristo Gesù, voce del suo corpo. Sembra di assistere al compimento della profezia di Isaia:</w:t>
      </w:r>
    </w:p>
    <w:p w14:paraId="50B3DA1F" w14:textId="77777777" w:rsidR="00A33242" w:rsidRPr="00FD7C9C" w:rsidRDefault="00A33242" w:rsidP="00A33242">
      <w:pPr>
        <w:spacing w:after="200"/>
        <w:jc w:val="both"/>
        <w:rPr>
          <w:rFonts w:ascii="Arial" w:hAnsi="Arial" w:cs="Arial"/>
          <w:i/>
          <w:iCs/>
          <w:spacing w:val="10"/>
          <w:sz w:val="24"/>
        </w:rPr>
      </w:pPr>
      <w:r w:rsidRPr="00FD7C9C">
        <w:rPr>
          <w:rFonts w:ascii="Arial" w:hAnsi="Arial" w:cs="Arial"/>
          <w:i/>
          <w:iCs/>
          <w:spacing w:val="10"/>
          <w:sz w:val="24"/>
        </w:rPr>
        <w:t>Voi tutte, bestie dei campi, venite a mangiare;</w:t>
      </w:r>
      <w:r>
        <w:rPr>
          <w:rFonts w:ascii="Arial" w:hAnsi="Arial" w:cs="Arial"/>
          <w:i/>
          <w:iCs/>
          <w:spacing w:val="10"/>
          <w:sz w:val="24"/>
        </w:rPr>
        <w:t xml:space="preserve"> </w:t>
      </w:r>
      <w:r w:rsidRPr="00FD7C9C">
        <w:rPr>
          <w:rFonts w:ascii="Arial" w:hAnsi="Arial" w:cs="Arial"/>
          <w:i/>
          <w:iCs/>
          <w:spacing w:val="10"/>
          <w:sz w:val="24"/>
        </w:rPr>
        <w:t>voi tutte, bestie della foresta, venite.</w:t>
      </w:r>
      <w:r>
        <w:rPr>
          <w:rFonts w:ascii="Arial" w:hAnsi="Arial" w:cs="Arial"/>
          <w:i/>
          <w:iCs/>
          <w:spacing w:val="10"/>
          <w:sz w:val="24"/>
        </w:rPr>
        <w:t xml:space="preserve"> </w:t>
      </w:r>
      <w:r w:rsidRPr="00FD7C9C">
        <w:rPr>
          <w:rFonts w:ascii="Arial" w:hAnsi="Arial" w:cs="Arial"/>
          <w:i/>
          <w:iCs/>
          <w:spacing w:val="10"/>
          <w:sz w:val="24"/>
        </w:rPr>
        <w:t>I suoi guardiani sono tutti ciechi,</w:t>
      </w:r>
      <w:r>
        <w:rPr>
          <w:rFonts w:ascii="Arial" w:hAnsi="Arial" w:cs="Arial"/>
          <w:i/>
          <w:iCs/>
          <w:spacing w:val="10"/>
          <w:sz w:val="24"/>
        </w:rPr>
        <w:t xml:space="preserve"> </w:t>
      </w:r>
      <w:r w:rsidRPr="00FD7C9C">
        <w:rPr>
          <w:rFonts w:ascii="Arial" w:hAnsi="Arial" w:cs="Arial"/>
          <w:i/>
          <w:iCs/>
          <w:spacing w:val="10"/>
          <w:sz w:val="24"/>
        </w:rPr>
        <w:t>non capiscono nulla.</w:t>
      </w:r>
      <w:r>
        <w:rPr>
          <w:rFonts w:ascii="Arial" w:hAnsi="Arial" w:cs="Arial"/>
          <w:i/>
          <w:iCs/>
          <w:spacing w:val="10"/>
          <w:sz w:val="24"/>
        </w:rPr>
        <w:t xml:space="preserve"> </w:t>
      </w:r>
      <w:r w:rsidRPr="00FD7C9C">
        <w:rPr>
          <w:rFonts w:ascii="Arial" w:hAnsi="Arial" w:cs="Arial"/>
          <w:i/>
          <w:iCs/>
          <w:spacing w:val="10"/>
          <w:sz w:val="24"/>
        </w:rPr>
        <w:t>Sono tutti cani muti,</w:t>
      </w:r>
      <w:r>
        <w:rPr>
          <w:rFonts w:ascii="Arial" w:hAnsi="Arial" w:cs="Arial"/>
          <w:i/>
          <w:iCs/>
          <w:spacing w:val="10"/>
          <w:sz w:val="24"/>
        </w:rPr>
        <w:t xml:space="preserve"> </w:t>
      </w:r>
      <w:r w:rsidRPr="00FD7C9C">
        <w:rPr>
          <w:rFonts w:ascii="Arial" w:hAnsi="Arial" w:cs="Arial"/>
          <w:i/>
          <w:iCs/>
          <w:spacing w:val="10"/>
          <w:sz w:val="24"/>
        </w:rPr>
        <w:t>incapaci di abbaiare;</w:t>
      </w:r>
      <w:r>
        <w:rPr>
          <w:rFonts w:ascii="Arial" w:hAnsi="Arial" w:cs="Arial"/>
          <w:i/>
          <w:iCs/>
          <w:spacing w:val="10"/>
          <w:sz w:val="24"/>
        </w:rPr>
        <w:t xml:space="preserve"> </w:t>
      </w:r>
      <w:r w:rsidRPr="00FD7C9C">
        <w:rPr>
          <w:rFonts w:ascii="Arial" w:hAnsi="Arial" w:cs="Arial"/>
          <w:i/>
          <w:iCs/>
          <w:spacing w:val="10"/>
          <w:sz w:val="24"/>
        </w:rPr>
        <w:t>sonnecchiano accovacciati,</w:t>
      </w:r>
      <w:r>
        <w:rPr>
          <w:rFonts w:ascii="Arial" w:hAnsi="Arial" w:cs="Arial"/>
          <w:i/>
          <w:iCs/>
          <w:spacing w:val="10"/>
          <w:sz w:val="24"/>
        </w:rPr>
        <w:t xml:space="preserve"> </w:t>
      </w:r>
      <w:r w:rsidRPr="00FD7C9C">
        <w:rPr>
          <w:rFonts w:ascii="Arial" w:hAnsi="Arial" w:cs="Arial"/>
          <w:i/>
          <w:iCs/>
          <w:spacing w:val="10"/>
          <w:sz w:val="24"/>
        </w:rPr>
        <w:t>amano appisolarsi.</w:t>
      </w:r>
      <w:r>
        <w:rPr>
          <w:rFonts w:ascii="Arial" w:hAnsi="Arial" w:cs="Arial"/>
          <w:i/>
          <w:iCs/>
          <w:spacing w:val="10"/>
          <w:sz w:val="24"/>
        </w:rPr>
        <w:t xml:space="preserve"> </w:t>
      </w:r>
      <w:r w:rsidRPr="00FD7C9C">
        <w:rPr>
          <w:rFonts w:ascii="Arial" w:hAnsi="Arial" w:cs="Arial"/>
          <w:i/>
          <w:iCs/>
          <w:spacing w:val="10"/>
          <w:sz w:val="24"/>
        </w:rPr>
        <w:t>Ma questi cani avidi,</w:t>
      </w:r>
      <w:r>
        <w:rPr>
          <w:rFonts w:ascii="Arial" w:hAnsi="Arial" w:cs="Arial"/>
          <w:i/>
          <w:iCs/>
          <w:spacing w:val="10"/>
          <w:sz w:val="24"/>
        </w:rPr>
        <w:t xml:space="preserve"> </w:t>
      </w:r>
      <w:r w:rsidRPr="00FD7C9C">
        <w:rPr>
          <w:rFonts w:ascii="Arial" w:hAnsi="Arial" w:cs="Arial"/>
          <w:i/>
          <w:iCs/>
          <w:spacing w:val="10"/>
          <w:sz w:val="24"/>
        </w:rPr>
        <w:t>che non sanno saziarsi,</w:t>
      </w:r>
      <w:r>
        <w:rPr>
          <w:rFonts w:ascii="Arial" w:hAnsi="Arial" w:cs="Arial"/>
          <w:i/>
          <w:iCs/>
          <w:spacing w:val="10"/>
          <w:sz w:val="24"/>
        </w:rPr>
        <w:t xml:space="preserve"> </w:t>
      </w:r>
      <w:r w:rsidRPr="00FD7C9C">
        <w:rPr>
          <w:rFonts w:ascii="Arial" w:hAnsi="Arial" w:cs="Arial"/>
          <w:i/>
          <w:iCs/>
          <w:spacing w:val="10"/>
          <w:sz w:val="24"/>
        </w:rPr>
        <w:t>sono i pastori che non capiscono nulla.</w:t>
      </w:r>
      <w:r>
        <w:rPr>
          <w:rFonts w:ascii="Arial" w:hAnsi="Arial" w:cs="Arial"/>
          <w:i/>
          <w:iCs/>
          <w:spacing w:val="10"/>
          <w:sz w:val="24"/>
        </w:rPr>
        <w:t xml:space="preserve"> </w:t>
      </w:r>
      <w:r w:rsidRPr="00FD7C9C">
        <w:rPr>
          <w:rFonts w:ascii="Arial" w:hAnsi="Arial" w:cs="Arial"/>
          <w:i/>
          <w:iCs/>
          <w:spacing w:val="10"/>
          <w:sz w:val="24"/>
        </w:rPr>
        <w:t>Ognuno segue la sua via,</w:t>
      </w:r>
      <w:r>
        <w:rPr>
          <w:rFonts w:ascii="Arial" w:hAnsi="Arial" w:cs="Arial"/>
          <w:i/>
          <w:iCs/>
          <w:spacing w:val="10"/>
          <w:sz w:val="24"/>
        </w:rPr>
        <w:t xml:space="preserve"> </w:t>
      </w:r>
      <w:r w:rsidRPr="00FD7C9C">
        <w:rPr>
          <w:rFonts w:ascii="Arial" w:hAnsi="Arial" w:cs="Arial"/>
          <w:i/>
          <w:iCs/>
          <w:spacing w:val="10"/>
          <w:sz w:val="24"/>
        </w:rPr>
        <w:t>ognuno bada al proprio interesse, senza eccezione.</w:t>
      </w:r>
      <w:r>
        <w:rPr>
          <w:rFonts w:ascii="Arial" w:hAnsi="Arial" w:cs="Arial"/>
          <w:i/>
          <w:iCs/>
          <w:spacing w:val="10"/>
          <w:sz w:val="24"/>
        </w:rPr>
        <w:t xml:space="preserve"> </w:t>
      </w:r>
      <w:r w:rsidRPr="00FD7C9C">
        <w:rPr>
          <w:rFonts w:ascii="Arial" w:hAnsi="Arial" w:cs="Arial"/>
          <w:i/>
          <w:iCs/>
          <w:spacing w:val="10"/>
          <w:sz w:val="24"/>
        </w:rPr>
        <w:t>«Venite, io prenderò del vino</w:t>
      </w:r>
      <w:r>
        <w:rPr>
          <w:rFonts w:ascii="Arial" w:hAnsi="Arial" w:cs="Arial"/>
          <w:i/>
          <w:iCs/>
          <w:spacing w:val="10"/>
          <w:sz w:val="24"/>
        </w:rPr>
        <w:t xml:space="preserve"> </w:t>
      </w:r>
      <w:r w:rsidRPr="00FD7C9C">
        <w:rPr>
          <w:rFonts w:ascii="Arial" w:hAnsi="Arial" w:cs="Arial"/>
          <w:i/>
          <w:iCs/>
          <w:spacing w:val="10"/>
          <w:sz w:val="24"/>
        </w:rPr>
        <w:t>e ci ubriacheremo di bevande inebrianti.</w:t>
      </w:r>
      <w:r>
        <w:rPr>
          <w:rFonts w:ascii="Arial" w:hAnsi="Arial" w:cs="Arial"/>
          <w:i/>
          <w:iCs/>
          <w:spacing w:val="10"/>
          <w:sz w:val="24"/>
        </w:rPr>
        <w:t xml:space="preserve"> </w:t>
      </w:r>
      <w:r w:rsidRPr="00FD7C9C">
        <w:rPr>
          <w:rFonts w:ascii="Arial" w:hAnsi="Arial" w:cs="Arial"/>
          <w:i/>
          <w:iCs/>
          <w:spacing w:val="10"/>
          <w:sz w:val="24"/>
        </w:rPr>
        <w:t>Domani sarà come oggi,</w:t>
      </w:r>
      <w:r>
        <w:rPr>
          <w:rFonts w:ascii="Arial" w:hAnsi="Arial" w:cs="Arial"/>
          <w:i/>
          <w:iCs/>
          <w:spacing w:val="10"/>
          <w:sz w:val="24"/>
        </w:rPr>
        <w:t xml:space="preserve"> </w:t>
      </w:r>
      <w:r w:rsidRPr="00FD7C9C">
        <w:rPr>
          <w:rFonts w:ascii="Arial" w:hAnsi="Arial" w:cs="Arial"/>
          <w:i/>
          <w:iCs/>
          <w:spacing w:val="10"/>
          <w:sz w:val="24"/>
        </w:rPr>
        <w:t>e molto più ancora»</w:t>
      </w:r>
      <w:r>
        <w:rPr>
          <w:rFonts w:ascii="Arial" w:hAnsi="Arial" w:cs="Arial"/>
          <w:i/>
          <w:iCs/>
          <w:spacing w:val="10"/>
          <w:sz w:val="24"/>
        </w:rPr>
        <w:t xml:space="preserve"> (Is 56,9-12). </w:t>
      </w:r>
    </w:p>
    <w:p w14:paraId="1EC3B646"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Con questi sette </w:t>
      </w:r>
      <w:r w:rsidRPr="00ED3A46">
        <w:rPr>
          <w:rFonts w:ascii="Arial" w:hAnsi="Arial" w:cs="Arial"/>
          <w:spacing w:val="10"/>
          <w:sz w:val="24"/>
        </w:rPr>
        <w:t xml:space="preserve">angeli che </w:t>
      </w:r>
      <w:r>
        <w:rPr>
          <w:rFonts w:ascii="Arial" w:hAnsi="Arial" w:cs="Arial"/>
          <w:spacing w:val="10"/>
          <w:sz w:val="24"/>
        </w:rPr>
        <w:t xml:space="preserve">hanno </w:t>
      </w:r>
      <w:r w:rsidRPr="00ED3A46">
        <w:rPr>
          <w:rFonts w:ascii="Arial" w:hAnsi="Arial" w:cs="Arial"/>
          <w:spacing w:val="10"/>
          <w:sz w:val="24"/>
        </w:rPr>
        <w:t>sette flagelli</w:t>
      </w:r>
      <w:r>
        <w:rPr>
          <w:rFonts w:ascii="Arial" w:hAnsi="Arial" w:cs="Arial"/>
          <w:spacing w:val="10"/>
          <w:sz w:val="24"/>
        </w:rPr>
        <w:t xml:space="preserve">, </w:t>
      </w:r>
      <w:r w:rsidRPr="00ED3A46">
        <w:rPr>
          <w:rFonts w:ascii="Arial" w:hAnsi="Arial" w:cs="Arial"/>
          <w:spacing w:val="10"/>
          <w:sz w:val="24"/>
        </w:rPr>
        <w:t>gli ultimi,</w:t>
      </w:r>
      <w:r>
        <w:rPr>
          <w:rFonts w:ascii="Arial" w:hAnsi="Arial" w:cs="Arial"/>
          <w:spacing w:val="10"/>
          <w:sz w:val="24"/>
        </w:rPr>
        <w:t xml:space="preserve"> quale ira di Dio si compie? Quella che di volta in volta si compie nella storia o si compie l’ira eterna del Signore nostro Dio.  Dall’Antico Testamento sappiamo che sempre il Signore portava a compimento la sua ira. Ma dopo un compimento ne seguiva un altro. Ogni flagello, ogni sigillo, ogni tromba, ogni guaio, ogni voce annuncia un compimento, ma è compimento nella storia. Il compimento finale avverrà con il giudizio universale, il giorno della Parusia. In quel giorno i dannati finiranno tutti nello stagno di fuoco e zolfo. Mentre i redenti dal Signore entreranno nella Gerusalemme del cielo. In quel giorno neanche si compirà l’ira di Dio, perché il suo giudizio  è eterno. Il nostro Dio sarà sempre adirato con i dannati, specie per quanti sono stati membri del corpo di Cristo. Lui ha dato tutto se stesso e lo Spirito Santo in Cristo Gesù suo Figlio, ed essi lo hanno ridotto a menzogna. Lo hanno ridotto a nullità. Ne hanno fatto meno che uno spauracchio. Lo hanno privato di ogni sua purissima verità. Lo hanno spogliato della sua divina, eterna, storica essenza e dopo averlo spogliato lo hanno crocifisso sul legno del pensiero del mondo. Essendo stato spogliato Cristo, anche la Chiesa è stata spogliata di ogni sua verità e dopo essere stata denudata, anch’essa è stata crocifissa, inchiodata sul legno del pensiero del mondo, che è il pensiero del drago e della bestia. </w:t>
      </w:r>
    </w:p>
    <w:p w14:paraId="55345B31" w14:textId="77777777" w:rsidR="00A33242" w:rsidRDefault="00A33242" w:rsidP="00A33242">
      <w:pPr>
        <w:spacing w:after="200"/>
        <w:jc w:val="both"/>
        <w:rPr>
          <w:rFonts w:ascii="Arial" w:hAnsi="Arial" w:cs="Arial"/>
          <w:spacing w:val="10"/>
          <w:sz w:val="24"/>
        </w:rPr>
      </w:pPr>
      <w:r>
        <w:rPr>
          <w:rFonts w:ascii="Arial" w:hAnsi="Arial" w:cs="Arial"/>
          <w:spacing w:val="10"/>
          <w:sz w:val="24"/>
        </w:rPr>
        <w:t>Ecco di cosa Cristo Gesù è stato spogliato e con Gesù anche il suo corpo che è la Chiesa e anche la Divina Rivelazione è stato spogliata di ogni sua verità e dopo essere stata spogliata è stata gettata a bruciare nelle altissime fiamme della fornace del pensiero del mondo. Sapendo di cosa è stato spogliato Cristo Gesù, sapremo anche di cosa è stata spogliata la Chiesa e anche le Divine Scritture:</w:t>
      </w:r>
    </w:p>
    <w:p w14:paraId="549B56BE"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b/>
          <w:bCs/>
          <w:i/>
          <w:iCs/>
          <w:spacing w:val="10"/>
          <w:sz w:val="24"/>
        </w:rPr>
        <w:t>GESÙ, IL DIFFERENTE</w:t>
      </w:r>
      <w:r>
        <w:rPr>
          <w:rFonts w:ascii="Arial" w:hAnsi="Arial" w:cs="Arial"/>
          <w:b/>
          <w:bCs/>
          <w:i/>
          <w:iCs/>
          <w:spacing w:val="10"/>
          <w:sz w:val="24"/>
        </w:rPr>
        <w:t xml:space="preserve">. </w:t>
      </w:r>
      <w:r w:rsidRPr="00A044F8">
        <w:rPr>
          <w:rFonts w:ascii="Arial" w:hAnsi="Arial" w:cs="Arial"/>
          <w:i/>
          <w:iCs/>
          <w:spacing w:val="1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w:t>
      </w:r>
      <w:r w:rsidRPr="00A044F8">
        <w:rPr>
          <w:rFonts w:ascii="Arial" w:hAnsi="Arial" w:cs="Arial"/>
          <w:i/>
          <w:iCs/>
          <w:spacing w:val="10"/>
          <w:sz w:val="24"/>
        </w:rPr>
        <w:lastRenderedPageBreak/>
        <w:t xml:space="preserve">nelle Eternità. È differente nella Gloria e nella Signoria. È il Differente per Cuore, Mente, Pensieri. È il Differente perché Lui è. Gli altri non sono. È il Differente per Natura e per Missione. La Differenza è la sua Essenza e </w:t>
      </w:r>
      <w:r>
        <w:rPr>
          <w:rFonts w:ascii="Arial" w:hAnsi="Arial" w:cs="Arial"/>
          <w:i/>
          <w:iCs/>
          <w:spacing w:val="10"/>
          <w:sz w:val="24"/>
        </w:rPr>
        <w:t xml:space="preserve">la sua </w:t>
      </w:r>
      <w:r w:rsidRPr="00A044F8">
        <w:rPr>
          <w:rFonts w:ascii="Arial" w:hAnsi="Arial" w:cs="Arial"/>
          <w:i/>
          <w:iCs/>
          <w:spacing w:val="10"/>
          <w:sz w:val="24"/>
        </w:rPr>
        <w:t>Natura</w:t>
      </w:r>
      <w:r>
        <w:rPr>
          <w:rFonts w:ascii="Arial" w:hAnsi="Arial" w:cs="Arial"/>
          <w:i/>
          <w:iCs/>
          <w:spacing w:val="10"/>
          <w:sz w:val="24"/>
        </w:rPr>
        <w:t xml:space="preserve"> sia Natura eterna e sia Natura umana.</w:t>
      </w:r>
      <w:r w:rsidRPr="00A044F8">
        <w:rPr>
          <w:rFonts w:ascii="Arial" w:hAnsi="Arial" w:cs="Arial"/>
          <w:i/>
          <w:iCs/>
          <w:spacing w:val="10"/>
          <w:sz w:val="24"/>
        </w:rPr>
        <w:t xml:space="preserve"> </w:t>
      </w:r>
    </w:p>
    <w:p w14:paraId="665B9F19"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3F36762"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BD20A9F"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3EE3E72"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w:t>
      </w:r>
      <w:r w:rsidRPr="00A044F8">
        <w:rPr>
          <w:rFonts w:ascii="Arial" w:hAnsi="Arial" w:cs="Arial"/>
          <w:i/>
          <w:iCs/>
          <w:spacing w:val="10"/>
          <w:sz w:val="24"/>
        </w:rPr>
        <w:lastRenderedPageBreak/>
        <w:t xml:space="preserve">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5DE563C"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D9F05D4"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8AF5B2D"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A4999EE" w14:textId="77777777" w:rsidR="00A33242" w:rsidRDefault="00A33242" w:rsidP="00A33242">
      <w:pPr>
        <w:spacing w:after="200"/>
        <w:jc w:val="both"/>
        <w:rPr>
          <w:rFonts w:ascii="Arial" w:hAnsi="Arial" w:cs="Arial"/>
          <w:i/>
          <w:iCs/>
          <w:spacing w:val="10"/>
          <w:sz w:val="24"/>
        </w:rPr>
      </w:pPr>
      <w:r w:rsidRPr="00A044F8">
        <w:rPr>
          <w:rFonts w:ascii="Arial" w:hAnsi="Arial" w:cs="Arial"/>
          <w:i/>
          <w:iCs/>
          <w:spacing w:val="10"/>
          <w:sz w:val="24"/>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44A2E500"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b/>
          <w:bCs/>
          <w:i/>
          <w:iCs/>
          <w:spacing w:val="10"/>
          <w:sz w:val="24"/>
        </w:rPr>
        <w:t>Cristo Gesù il Necessario Eterno e Universale</w:t>
      </w:r>
      <w:r>
        <w:rPr>
          <w:rFonts w:ascii="Arial" w:hAnsi="Arial" w:cs="Arial"/>
          <w:i/>
          <w:iCs/>
          <w:spacing w:val="10"/>
          <w:sz w:val="24"/>
        </w:rPr>
        <w:t xml:space="preserve">. </w:t>
      </w:r>
      <w:r w:rsidRPr="00A044F8">
        <w:rPr>
          <w:rFonts w:ascii="Arial" w:hAnsi="Arial" w:cs="Arial"/>
          <w:i/>
          <w:iCs/>
          <w:spacing w:val="10"/>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8380AEA"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59078BA6"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lastRenderedPageBreak/>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11853494"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E3EBA01"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lastRenderedPageBreak/>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w:t>
      </w:r>
      <w:r w:rsidRPr="00A044F8">
        <w:rPr>
          <w:rFonts w:ascii="Arial" w:hAnsi="Arial" w:cs="Arial"/>
          <w:i/>
          <w:iCs/>
          <w:spacing w:val="10"/>
          <w:sz w:val="24"/>
        </w:rPr>
        <w:lastRenderedPageBreak/>
        <w:t xml:space="preserve">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7728099"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EBC24F4"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w:t>
      </w:r>
      <w:r w:rsidRPr="00A044F8">
        <w:rPr>
          <w:rFonts w:ascii="Arial" w:hAnsi="Arial" w:cs="Arial"/>
          <w:i/>
          <w:iCs/>
          <w:spacing w:val="10"/>
          <w:sz w:val="24"/>
        </w:rPr>
        <w:lastRenderedPageBreak/>
        <w:t>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2E28766"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77116F7"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w:t>
      </w:r>
      <w:r w:rsidRPr="00A044F8">
        <w:rPr>
          <w:rFonts w:ascii="Arial" w:hAnsi="Arial" w:cs="Arial"/>
          <w:i/>
          <w:iCs/>
          <w:spacing w:val="10"/>
          <w:sz w:val="24"/>
        </w:rPr>
        <w:lastRenderedPageBreak/>
        <w:t xml:space="preserve">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88AE36F" w14:textId="77777777" w:rsidR="00A33242" w:rsidRPr="00A044F8"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3441423" w14:textId="77777777" w:rsidR="00A33242" w:rsidRDefault="00A33242" w:rsidP="00A33242">
      <w:pPr>
        <w:spacing w:after="200"/>
        <w:jc w:val="both"/>
        <w:rPr>
          <w:rFonts w:ascii="Arial" w:hAnsi="Arial" w:cs="Arial"/>
          <w:i/>
          <w:iCs/>
          <w:spacing w:val="10"/>
          <w:sz w:val="24"/>
        </w:rPr>
      </w:pPr>
      <w:r w:rsidRPr="00A044F8">
        <w:rPr>
          <w:rFonts w:ascii="Arial" w:hAnsi="Arial" w:cs="Arial"/>
          <w:i/>
          <w:iCs/>
          <w:spacing w:val="10"/>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w:t>
      </w:r>
      <w:r w:rsidRPr="00A044F8">
        <w:rPr>
          <w:rFonts w:ascii="Arial" w:hAnsi="Arial" w:cs="Arial"/>
          <w:i/>
          <w:iCs/>
          <w:spacing w:val="10"/>
          <w:sz w:val="24"/>
        </w:rPr>
        <w:lastRenderedPageBreak/>
        <w:t xml:space="preserve">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65C52B19" w14:textId="77777777" w:rsidR="00A33242" w:rsidRPr="00A044F8" w:rsidRDefault="00A33242" w:rsidP="00A33242">
      <w:pPr>
        <w:spacing w:after="200"/>
        <w:jc w:val="both"/>
        <w:rPr>
          <w:rFonts w:ascii="Arial" w:hAnsi="Arial"/>
          <w:b/>
          <w:i/>
          <w:iCs/>
          <w:sz w:val="24"/>
        </w:rPr>
      </w:pPr>
      <w:r w:rsidRPr="005C3744">
        <w:rPr>
          <w:rFonts w:ascii="Arial" w:hAnsi="Arial" w:cs="Arial"/>
          <w:i/>
          <w:iCs/>
          <w:spacing w:val="10"/>
          <w:sz w:val="24"/>
        </w:rPr>
        <w:t>Iesus Christus heri et hodie ipse et in saecula (Eb 1</w:t>
      </w:r>
      <w:r>
        <w:rPr>
          <w:rFonts w:ascii="Arial" w:hAnsi="Arial" w:cs="Arial"/>
          <w:i/>
          <w:iCs/>
          <w:spacing w:val="10"/>
          <w:sz w:val="24"/>
        </w:rPr>
        <w:t>3</w:t>
      </w:r>
      <w:r w:rsidRPr="005C3744">
        <w:rPr>
          <w:rFonts w:ascii="Arial" w:hAnsi="Arial" w:cs="Arial"/>
          <w:i/>
          <w:iCs/>
          <w:spacing w:val="10"/>
          <w:sz w:val="24"/>
        </w:rPr>
        <w:t xml:space="preserve">,8). </w:t>
      </w:r>
      <w:r w:rsidRPr="00A044F8">
        <w:rPr>
          <w:rFonts w:ascii="Arial" w:hAnsi="Arial" w:cs="Arial"/>
          <w:i/>
          <w:iCs/>
          <w:spacing w:val="10"/>
          <w:sz w:val="24"/>
        </w:rPr>
        <w:t>Premessa.</w:t>
      </w:r>
      <w:r w:rsidRPr="005C3744">
        <w:rPr>
          <w:rFonts w:ascii="Arial" w:hAnsi="Arial" w:cs="Arial"/>
          <w:i/>
          <w:iCs/>
          <w:spacing w:val="10"/>
          <w:sz w:val="24"/>
        </w:rPr>
        <w:t xml:space="preserve">  </w:t>
      </w:r>
      <w:r w:rsidRPr="00A044F8">
        <w:rPr>
          <w:rFonts w:ascii="Arial" w:hAnsi="Arial"/>
          <w:i/>
          <w:iCs/>
          <w:sz w:val="24"/>
        </w:rPr>
        <w:t xml:space="preserve">La Lettera agli Ebrei rivela che: </w:t>
      </w:r>
      <w:r w:rsidRPr="00A044F8">
        <w:rPr>
          <w:rFonts w:ascii="Arial" w:hAnsi="Arial"/>
          <w:b/>
          <w:i/>
          <w:iCs/>
          <w:sz w:val="24"/>
        </w:rPr>
        <w:t xml:space="preserve">“Gesù Cristo è lo stesso ieri e oggi e per sempre!”. </w:t>
      </w:r>
      <w:r w:rsidRPr="00A044F8">
        <w:rPr>
          <w:rFonts w:ascii="Arial" w:hAnsi="Arial"/>
          <w:b/>
          <w:i/>
          <w:iCs/>
          <w:sz w:val="24"/>
          <w:lang w:val="la-Latn"/>
        </w:rPr>
        <w:t>“Iesus Christus heri et hodie ipse et in saecula”</w:t>
      </w:r>
      <w:r w:rsidRPr="00A044F8">
        <w:rPr>
          <w:rFonts w:ascii="Arial" w:hAnsi="Arial"/>
          <w:b/>
          <w:i/>
          <w:iCs/>
          <w:sz w:val="24"/>
        </w:rPr>
        <w:t xml:space="preserve">. </w:t>
      </w:r>
      <w:r w:rsidRPr="00A044F8">
        <w:rPr>
          <w:rFonts w:ascii="Greek" w:hAnsi="Greek" w:cs="Greek"/>
          <w:b/>
          <w:i/>
          <w:iCs/>
          <w:sz w:val="24"/>
          <w:szCs w:val="24"/>
        </w:rPr>
        <w:t>'</w:t>
      </w:r>
      <w:r w:rsidRPr="00A044F8">
        <w:rPr>
          <w:rFonts w:ascii="Greek" w:hAnsi="Greek" w:cs="Greek"/>
          <w:b/>
          <w:i/>
          <w:iCs/>
          <w:sz w:val="28"/>
          <w:szCs w:val="24"/>
        </w:rPr>
        <w:t>Ihsoàj CristÕj ™cq</w:t>
      </w:r>
      <w:r w:rsidRPr="00A044F8">
        <w:rPr>
          <w:rFonts w:ascii="Greek" w:hAnsi="Greek" w:cs="Greek"/>
          <w:b/>
          <w:i/>
          <w:iCs/>
          <w:sz w:val="28"/>
          <w:szCs w:val="24"/>
          <w:lang w:val="el-GR"/>
        </w:rPr>
        <w:t></w:t>
      </w:r>
      <w:r w:rsidRPr="00A044F8">
        <w:rPr>
          <w:rFonts w:ascii="Greek" w:hAnsi="Greek" w:cs="Greek"/>
          <w:b/>
          <w:i/>
          <w:iCs/>
          <w:sz w:val="28"/>
          <w:szCs w:val="24"/>
        </w:rPr>
        <w:t xml:space="preserve">j kaˆ s»meron Ð aÙtÒj, kaˆ e„j toÝj a„înaj </w:t>
      </w:r>
      <w:r w:rsidRPr="00A044F8">
        <w:rPr>
          <w:rFonts w:ascii="Arial" w:hAnsi="Arial" w:cs="Arial"/>
          <w:bCs/>
          <w:i/>
          <w:iCs/>
          <w:sz w:val="24"/>
          <w:szCs w:val="24"/>
        </w:rPr>
        <w:t>(E</w:t>
      </w:r>
      <w:r w:rsidRPr="00A044F8">
        <w:rPr>
          <w:rFonts w:ascii="Arial" w:hAnsi="Arial" w:cs="Arial"/>
          <w:i/>
          <w:iCs/>
          <w:sz w:val="24"/>
        </w:rPr>
        <w:t>b 13,8). </w:t>
      </w:r>
      <w:r>
        <w:rPr>
          <w:rFonts w:ascii="Arial" w:hAnsi="Arial" w:cs="Arial"/>
          <w:i/>
          <w:iCs/>
          <w:sz w:val="24"/>
        </w:rPr>
        <w:t xml:space="preserve"> </w:t>
      </w:r>
      <w:r w:rsidRPr="00A044F8">
        <w:rPr>
          <w:rFonts w:ascii="Arial" w:hAnsi="Arial"/>
          <w:i/>
          <w:iCs/>
          <w:spacing w:val="-2"/>
          <w:sz w:val="24"/>
        </w:rPr>
        <w:t xml:space="preserve">Pur essendo Cristo Gesù lo stesso ieri, oggi e per i secoli eterni, è giusto affermare che vi è una sostanziale differenza tra ciò che </w:t>
      </w:r>
      <w:r w:rsidRPr="00A044F8">
        <w:rPr>
          <w:rFonts w:ascii="Arial" w:hAnsi="Arial"/>
          <w:b/>
          <w:i/>
          <w:iCs/>
          <w:spacing w:val="-2"/>
          <w:sz w:val="24"/>
        </w:rPr>
        <w:t>Cristo era ieri nell’oggi prima del tempo, è oggi nell’oggi del tempo, è oggi nell’oggi dell’eternità. Mettendo</w:t>
      </w:r>
      <w:r w:rsidRPr="00A044F8">
        <w:rPr>
          <w:rFonts w:ascii="Arial" w:hAnsi="Arial"/>
          <w:i/>
          <w:iCs/>
          <w:spacing w:val="-2"/>
          <w:sz w:val="24"/>
        </w:rPr>
        <w:t xml:space="preserve"> in luce le sostanziali differenze, riusciremo, sempre però con l’aiuto dello Spirito Santo, a dare pieno splendore a tutta verità di Cristo Gesù. </w:t>
      </w:r>
      <w:r w:rsidRPr="00A044F8">
        <w:rPr>
          <w:rFonts w:ascii="Arial" w:hAnsi="Arial"/>
          <w:b/>
          <w:i/>
          <w:iCs/>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044F8">
        <w:rPr>
          <w:rFonts w:ascii="Arial" w:hAnsi="Arial"/>
          <w:b/>
          <w:i/>
          <w:iCs/>
          <w:sz w:val="24"/>
        </w:rPr>
        <w:t xml:space="preserve">. </w:t>
      </w:r>
    </w:p>
    <w:p w14:paraId="58135A9D" w14:textId="77777777" w:rsidR="00A33242" w:rsidRPr="00A044F8" w:rsidRDefault="00A33242" w:rsidP="00A33242">
      <w:pPr>
        <w:spacing w:after="200"/>
        <w:jc w:val="both"/>
        <w:rPr>
          <w:rFonts w:ascii="Calibri" w:eastAsia="Calibri" w:hAnsi="Calibri"/>
          <w:i/>
          <w:iCs/>
          <w:sz w:val="22"/>
          <w:szCs w:val="22"/>
          <w:lang w:eastAsia="en-US"/>
        </w:rPr>
      </w:pPr>
      <w:r w:rsidRPr="00A044F8">
        <w:rPr>
          <w:rFonts w:ascii="Arial" w:hAnsi="Arial"/>
          <w:i/>
          <w:iCs/>
          <w:sz w:val="24"/>
        </w:rPr>
        <w:t xml:space="preserve">Possiamo racchiudere la vita di Cristo Gesù in sette oggi. </w:t>
      </w:r>
      <w:r w:rsidRPr="00A044F8">
        <w:rPr>
          <w:rFonts w:ascii="Arial" w:hAnsi="Arial"/>
          <w:b/>
          <w:i/>
          <w:iCs/>
          <w:sz w:val="24"/>
        </w:rPr>
        <w:t>PRIMO OGGI</w:t>
      </w:r>
      <w:r w:rsidRPr="00A044F8">
        <w:rPr>
          <w:rFonts w:ascii="Arial" w:hAnsi="Arial"/>
          <w:i/>
          <w:iCs/>
          <w:sz w:val="24"/>
        </w:rPr>
        <w:t xml:space="preserve">: È l’oggi eterno del Verbo prima della creazione. È l’oggi eterno senza il tempo, prima del tempo. </w:t>
      </w:r>
      <w:r w:rsidRPr="00A044F8">
        <w:rPr>
          <w:rFonts w:ascii="Arial" w:hAnsi="Arial"/>
          <w:b/>
          <w:i/>
          <w:iCs/>
          <w:sz w:val="24"/>
        </w:rPr>
        <w:t>SECONDO OGGI</w:t>
      </w:r>
      <w:r w:rsidRPr="00A044F8">
        <w:rPr>
          <w:rFonts w:ascii="Arial" w:hAnsi="Arial"/>
          <w:i/>
          <w:iCs/>
          <w:sz w:val="24"/>
        </w:rPr>
        <w:t xml:space="preserve">: È l’oggi del Verbo Eterno che dona inizio al tempo con la creazione. </w:t>
      </w:r>
      <w:r w:rsidRPr="00A044F8">
        <w:rPr>
          <w:rFonts w:ascii="Arial" w:hAnsi="Arial"/>
          <w:b/>
          <w:i/>
          <w:iCs/>
          <w:sz w:val="24"/>
        </w:rPr>
        <w:t>TERZO OGGI</w:t>
      </w:r>
      <w:r w:rsidRPr="00A044F8">
        <w:rPr>
          <w:rFonts w:ascii="Arial" w:hAnsi="Arial"/>
          <w:i/>
          <w:iCs/>
          <w:sz w:val="24"/>
        </w:rPr>
        <w:t xml:space="preserve">: È l’oggi che profetizza e prepara la venuta del Verbo con la sua Incarnazione. </w:t>
      </w:r>
      <w:r w:rsidRPr="00A044F8">
        <w:rPr>
          <w:rFonts w:ascii="Arial" w:hAnsi="Arial"/>
          <w:b/>
          <w:i/>
          <w:iCs/>
          <w:sz w:val="24"/>
        </w:rPr>
        <w:t>QUARTO OGGI</w:t>
      </w:r>
      <w:r w:rsidRPr="00A044F8">
        <w:rPr>
          <w:rFonts w:ascii="Arial" w:hAnsi="Arial"/>
          <w:i/>
          <w:iCs/>
          <w:sz w:val="24"/>
        </w:rPr>
        <w:t xml:space="preserve">: È l’oggi dell’incarnazione nel momento storico del suo compimento. </w:t>
      </w:r>
      <w:r w:rsidRPr="00A044F8">
        <w:rPr>
          <w:rFonts w:ascii="Arial" w:hAnsi="Arial"/>
          <w:b/>
          <w:i/>
          <w:iCs/>
          <w:sz w:val="24"/>
        </w:rPr>
        <w:t>QUINTO OGGI</w:t>
      </w:r>
      <w:r w:rsidRPr="00A044F8">
        <w:rPr>
          <w:rFonts w:ascii="Arial" w:hAnsi="Arial"/>
          <w:i/>
          <w:iCs/>
          <w:sz w:val="24"/>
        </w:rPr>
        <w:t xml:space="preserve">: è l’oggi che va dal momento dell’incarnazione al momento della sua gloriosa risurrezione e ascensione al cielo. </w:t>
      </w:r>
      <w:r w:rsidRPr="00A044F8">
        <w:rPr>
          <w:rFonts w:ascii="Arial" w:hAnsi="Arial"/>
          <w:b/>
          <w:i/>
          <w:iCs/>
          <w:sz w:val="24"/>
        </w:rPr>
        <w:t>SESTO OGGI</w:t>
      </w:r>
      <w:r w:rsidRPr="00A044F8">
        <w:rPr>
          <w:rFonts w:ascii="Arial" w:hAnsi="Arial"/>
          <w:i/>
          <w:iCs/>
          <w:sz w:val="24"/>
        </w:rPr>
        <w:t xml:space="preserve">: è l’oggi della formazione del corpo di Cristo nella storia e del governo dell’Agnello Immolato e Risorto sull’intera storia fino al giorno della Parusia. </w:t>
      </w:r>
      <w:r w:rsidRPr="00A044F8">
        <w:rPr>
          <w:rFonts w:ascii="Arial" w:hAnsi="Arial"/>
          <w:b/>
          <w:i/>
          <w:iCs/>
          <w:sz w:val="24"/>
        </w:rPr>
        <w:t>SETTIMO OGGI</w:t>
      </w:r>
      <w:r w:rsidRPr="00A044F8">
        <w:rPr>
          <w:rFonts w:ascii="Arial" w:hAnsi="Arial"/>
          <w:i/>
          <w:iCs/>
          <w:sz w:val="24"/>
        </w:rPr>
        <w:t xml:space="preserve">: è l’oggi eterno al termine del tempo nella Gerusalemme del cielo. In questi </w:t>
      </w:r>
      <w:r w:rsidRPr="00A044F8">
        <w:rPr>
          <w:rFonts w:ascii="Arial" w:hAnsi="Arial"/>
          <w:b/>
          <w:i/>
          <w:iCs/>
          <w:sz w:val="24"/>
        </w:rPr>
        <w:t>SETTE OGGI</w:t>
      </w:r>
      <w:r w:rsidRPr="00A044F8">
        <w:rPr>
          <w:rFonts w:ascii="Arial" w:hAnsi="Arial"/>
          <w:i/>
          <w:iCs/>
          <w:sz w:val="24"/>
        </w:rPr>
        <w:t xml:space="preserve"> vi è la pienezza di tutta la verità di Cristo Gesù. Se uno solo di questi </w:t>
      </w:r>
      <w:r w:rsidRPr="00A044F8">
        <w:rPr>
          <w:rFonts w:ascii="Arial" w:hAnsi="Arial"/>
          <w:b/>
          <w:i/>
          <w:iCs/>
          <w:sz w:val="24"/>
        </w:rPr>
        <w:t xml:space="preserve">SETTE OGGI </w:t>
      </w:r>
      <w:r w:rsidRPr="00A044F8">
        <w:rPr>
          <w:rFonts w:ascii="Arial" w:hAnsi="Arial"/>
          <w:i/>
          <w:iCs/>
          <w:sz w:val="24"/>
        </w:rPr>
        <w:t xml:space="preserve">viene negato, tutto il mistero di Cristo Gesù viene negato. Il mistero di Cristo è racchiuso in eterno in questi </w:t>
      </w:r>
      <w:r w:rsidRPr="00A044F8">
        <w:rPr>
          <w:rFonts w:ascii="Arial" w:hAnsi="Arial"/>
          <w:b/>
          <w:i/>
          <w:iCs/>
          <w:sz w:val="24"/>
        </w:rPr>
        <w:lastRenderedPageBreak/>
        <w:t xml:space="preserve">Sette Oggi. Questi sette oggi vanno conosciuti dal mondo intero. Chi deve farli conoscere è il cristiano. </w:t>
      </w:r>
      <w:r w:rsidRPr="00A044F8">
        <w:rPr>
          <w:rFonts w:ascii="Arial" w:hAnsi="Arial"/>
          <w:i/>
          <w:iCs/>
          <w:sz w:val="24"/>
        </w:rPr>
        <w:t xml:space="preserve">Deve farli conoscere per comando divino ricevuto e per un diritto dato da Dio all’uomo, diritto che ogni uomo possiede e che nessuno potrà mai negargli. </w:t>
      </w:r>
    </w:p>
    <w:p w14:paraId="79882587" w14:textId="77777777" w:rsidR="00A33242" w:rsidRPr="00A044F8" w:rsidRDefault="00A33242" w:rsidP="00A33242">
      <w:pPr>
        <w:spacing w:after="200"/>
        <w:jc w:val="both"/>
        <w:rPr>
          <w:rFonts w:ascii="Arial" w:hAnsi="Arial"/>
          <w:b/>
          <w:i/>
          <w:iCs/>
          <w:sz w:val="24"/>
        </w:rPr>
      </w:pPr>
      <w:r w:rsidRPr="00A044F8">
        <w:rPr>
          <w:rFonts w:ascii="Arial" w:hAnsi="Arial"/>
          <w:b/>
          <w:bCs/>
          <w:i/>
          <w:iCs/>
          <w:sz w:val="24"/>
        </w:rPr>
        <w:t>PRIMO OGGI: L’OGGI NELL’ETERNITÀ PRIMA DEL TEMPO</w:t>
      </w:r>
      <w:r>
        <w:rPr>
          <w:rFonts w:ascii="Arial" w:hAnsi="Arial"/>
          <w:i/>
          <w:iCs/>
          <w:sz w:val="24"/>
        </w:rPr>
        <w:t xml:space="preserve">: </w:t>
      </w:r>
      <w:r w:rsidRPr="00A044F8">
        <w:rPr>
          <w:rFonts w:ascii="Arial" w:hAnsi="Arial"/>
          <w:i/>
          <w:iCs/>
          <w:sz w:val="24"/>
        </w:rPr>
        <w:t xml:space="preserve">È l’oggi eterno del Verbo prima della creazione. </w:t>
      </w:r>
      <w:r w:rsidRPr="00A044F8">
        <w:rPr>
          <w:rFonts w:ascii="Arial" w:hAnsi="Arial"/>
          <w:b/>
          <w:i/>
          <w:iCs/>
          <w:sz w:val="24"/>
        </w:rPr>
        <w:t>È l’oggi eterno senza il tempo, perché prima del tempo</w:t>
      </w:r>
      <w:r w:rsidRPr="00A044F8">
        <w:rPr>
          <w:rFonts w:ascii="Arial" w:hAnsi="Arial"/>
          <w:i/>
          <w:iCs/>
          <w:sz w:val="24"/>
        </w:rPr>
        <w:t xml:space="preserve">. Oggi è questo oggi di Cristo senza il tempo, prima del tempo, che si vuole cancellare, abrogare, distruggere, annientare. Da questo oggi invece tutto nasce ed </w:t>
      </w:r>
      <w:r w:rsidRPr="00A044F8">
        <w:rPr>
          <w:rFonts w:ascii="Arial" w:hAnsi="Arial"/>
          <w:b/>
          <w:i/>
          <w:iCs/>
          <w:sz w:val="24"/>
        </w:rPr>
        <w:t>è questo oggi che fa la differenza sostanziale tra Cristo Gesù e ogni altra creatura esistente nell’universo, universo sia visibile che invisibile.</w:t>
      </w:r>
    </w:p>
    <w:p w14:paraId="7714ACD7" w14:textId="77777777" w:rsidR="00A33242" w:rsidRPr="00A044F8" w:rsidRDefault="00A33242" w:rsidP="00A33242">
      <w:pPr>
        <w:spacing w:after="200"/>
        <w:jc w:val="both"/>
        <w:rPr>
          <w:rFonts w:ascii="Arial" w:hAnsi="Arial"/>
          <w:b/>
          <w:i/>
          <w:iCs/>
          <w:sz w:val="24"/>
        </w:rPr>
      </w:pPr>
      <w:r w:rsidRPr="00A044F8">
        <w:rPr>
          <w:rFonts w:ascii="Arial" w:hAnsi="Arial"/>
          <w:i/>
          <w:iCs/>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A044F8">
        <w:rPr>
          <w:rFonts w:ascii="Arial" w:hAnsi="Arial"/>
          <w:b/>
          <w:i/>
          <w:iCs/>
          <w:spacing w:val="-2"/>
          <w:sz w:val="24"/>
        </w:rPr>
        <w:t xml:space="preserve">“Voglio annunciare il decreto del Signore. Egli mi ha detto: «Tu sei mio figlio, io oggi ti ho generato” (Sal 2,7). “A te il principato nel giorno della tua potenza tra santi splendori; dal seno dell’aurora, come rugiada, io ti ho generato” (Sal 110,3). </w:t>
      </w:r>
      <w:r w:rsidRPr="00A044F8">
        <w:rPr>
          <w:rFonts w:ascii="Arial" w:hAnsi="Arial"/>
          <w:i/>
          <w:iCs/>
          <w:spacing w:val="-2"/>
          <w:sz w:val="24"/>
        </w:rPr>
        <w:t xml:space="preserve">Così nel prologo del Quarto Vangelo: </w:t>
      </w:r>
      <w:r w:rsidRPr="00A044F8">
        <w:rPr>
          <w:rFonts w:ascii="Arial" w:hAnsi="Arial"/>
          <w:b/>
          <w:i/>
          <w:iCs/>
          <w:spacing w:val="-2"/>
          <w:sz w:val="24"/>
        </w:rPr>
        <w:t xml:space="preserve">“In principio era il Verbo, e il Verbo era presso Dio e il Verbo era Dio. Egli era, in principio, presso Dio” (Gv 1,1-2). </w:t>
      </w:r>
      <w:r w:rsidRPr="00A044F8">
        <w:rPr>
          <w:rFonts w:ascii="Arial" w:hAnsi="Arial"/>
          <w:i/>
          <w:iCs/>
          <w:spacing w:val="-2"/>
          <w:sz w:val="24"/>
        </w:rPr>
        <w:t xml:space="preserve">Nell’oggi dell’eternità senza tempo, perché prima del tempo, Gesù è </w:t>
      </w:r>
      <w:r w:rsidRPr="00A044F8">
        <w:rPr>
          <w:rFonts w:ascii="Arial" w:hAnsi="Arial"/>
          <w:b/>
          <w:i/>
          <w:iCs/>
          <w:spacing w:val="-2"/>
          <w:sz w:val="24"/>
        </w:rPr>
        <w:t>il Verbo Eterno del Padre, il suo Figlio Unigenito, da Lui generato oggi, è un oggi però senza tempo, perché è un oggi eterno, senza principio e senza fine. Questa verità è essenza di Gesù</w:t>
      </w:r>
      <w:r w:rsidRPr="00A044F8">
        <w:rPr>
          <w:rFonts w:ascii="Arial" w:hAnsi="Arial"/>
          <w:b/>
          <w:i/>
          <w:iCs/>
          <w:sz w:val="24"/>
        </w:rPr>
        <w:t xml:space="preserve">. </w:t>
      </w:r>
    </w:p>
    <w:p w14:paraId="6F37BD99" w14:textId="77777777" w:rsidR="00A33242" w:rsidRPr="00A044F8" w:rsidRDefault="00A33242" w:rsidP="00A33242">
      <w:pPr>
        <w:spacing w:after="200"/>
        <w:jc w:val="both"/>
        <w:rPr>
          <w:rFonts w:ascii="Arial" w:hAnsi="Arial"/>
          <w:b/>
          <w:i/>
          <w:iCs/>
          <w:sz w:val="24"/>
        </w:rPr>
      </w:pPr>
      <w:r>
        <w:rPr>
          <w:rFonts w:ascii="Arial" w:hAnsi="Arial"/>
          <w:b/>
          <w:i/>
          <w:iCs/>
          <w:sz w:val="24"/>
        </w:rPr>
        <w:t xml:space="preserve">SECONDO OGGI: L’OGGI DA CUI HA INIZIO IL TEMPO: </w:t>
      </w:r>
      <w:r w:rsidRPr="00A044F8">
        <w:rPr>
          <w:rFonts w:ascii="Arial" w:hAnsi="Arial"/>
          <w:i/>
          <w:iCs/>
          <w:sz w:val="24"/>
        </w:rPr>
        <w:t xml:space="preserve">È l’oggi del Verbo Eterno che dona inizio al tempo con la creazione. In questo secondo oggi dobbiamo </w:t>
      </w:r>
      <w:r w:rsidRPr="00A044F8">
        <w:rPr>
          <w:rFonts w:ascii="Arial" w:hAnsi="Arial"/>
          <w:b/>
          <w:i/>
          <w:iCs/>
          <w:sz w:val="24"/>
        </w:rPr>
        <w:t>distinguere il prima dell’Incarnazione e il dopo dell’Incarnazione. È una distinzione necessaria</w:t>
      </w:r>
      <w:r w:rsidRPr="00A044F8">
        <w:rPr>
          <w:rFonts w:ascii="Arial" w:hAnsi="Arial"/>
          <w:i/>
          <w:iCs/>
          <w:sz w:val="24"/>
        </w:rPr>
        <w:t xml:space="preserve">. Tutto infatti fu creato per mezzo di Lui e in vista di Lui. </w:t>
      </w:r>
      <w:r w:rsidRPr="00A044F8">
        <w:rPr>
          <w:rFonts w:ascii="Arial" w:hAnsi="Arial"/>
          <w:b/>
          <w:i/>
          <w:iCs/>
          <w:sz w:val="24"/>
        </w:rPr>
        <w:t>Senza questa distinzione non si può conoscere la verità di Cristo Gesù in tutto lo spessore della sua pienezza. Ora possedere tutto lo spessore della sua pienezza è obbligo per ogni discepolo di Gesù.</w:t>
      </w:r>
      <w:r w:rsidRPr="00A044F8">
        <w:rPr>
          <w:rFonts w:ascii="Arial" w:hAnsi="Arial"/>
          <w:i/>
          <w:iCs/>
          <w:sz w:val="24"/>
        </w:rPr>
        <w:t xml:space="preserve"> Senza il possesso di questo secondo oggi, l’evangelizzazione sarà sempre un fallimento. Mai si deve annunciare Cristo dalla falsità e mai si deve parlare di Lui dalla tenebre o dai molti errori. </w:t>
      </w:r>
      <w:r w:rsidRPr="00A044F8">
        <w:rPr>
          <w:rFonts w:ascii="Arial" w:hAnsi="Arial"/>
          <w:b/>
          <w:i/>
          <w:iCs/>
          <w:sz w:val="24"/>
        </w:rPr>
        <w:t xml:space="preserve">Sempre in pienezza di luce e di scienza. </w:t>
      </w:r>
    </w:p>
    <w:p w14:paraId="48717C69" w14:textId="77777777" w:rsidR="00A33242" w:rsidRDefault="00A33242" w:rsidP="00A33242">
      <w:pPr>
        <w:spacing w:after="200"/>
        <w:jc w:val="both"/>
        <w:rPr>
          <w:rFonts w:ascii="Arial" w:hAnsi="Arial"/>
          <w:i/>
          <w:iCs/>
          <w:sz w:val="24"/>
        </w:rPr>
      </w:pPr>
      <w:r w:rsidRPr="00A044F8">
        <w:rPr>
          <w:rFonts w:ascii="Arial" w:hAnsi="Arial"/>
          <w:i/>
          <w:iCs/>
          <w:sz w:val="24"/>
        </w:rPr>
        <w:t xml:space="preserve">Prima dell’Incarnazione ecco come sempre l’Apostolo Giovanni parla del Verbo di Dio: </w:t>
      </w:r>
      <w:r w:rsidRPr="00A044F8">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A044F8">
        <w:rPr>
          <w:rFonts w:ascii="Arial" w:hAnsi="Arial"/>
          <w:i/>
          <w:iCs/>
          <w:sz w:val="24"/>
        </w:rPr>
        <w:t xml:space="preserve"> (Gv 1,2-5). </w:t>
      </w:r>
    </w:p>
    <w:p w14:paraId="44BE9C4A" w14:textId="77777777" w:rsidR="00A33242" w:rsidRDefault="00A33242" w:rsidP="00A33242">
      <w:pPr>
        <w:spacing w:after="200"/>
        <w:jc w:val="both"/>
        <w:rPr>
          <w:rFonts w:ascii="Arial" w:hAnsi="Arial"/>
          <w:b/>
          <w:i/>
          <w:iCs/>
          <w:sz w:val="24"/>
        </w:rPr>
      </w:pPr>
      <w:r w:rsidRPr="00F04B7F">
        <w:rPr>
          <w:rFonts w:ascii="Arial" w:hAnsi="Arial"/>
          <w:b/>
          <w:bCs/>
          <w:i/>
          <w:iCs/>
          <w:sz w:val="24"/>
        </w:rPr>
        <w:t xml:space="preserve">TERZO OGGI: L’OGGI PRIMA DELL’INCARNAZIONE: </w:t>
      </w:r>
      <w:r>
        <w:rPr>
          <w:rFonts w:ascii="Arial" w:hAnsi="Arial"/>
          <w:b/>
          <w:bCs/>
          <w:i/>
          <w:iCs/>
          <w:sz w:val="24"/>
        </w:rPr>
        <w:t xml:space="preserve"> </w:t>
      </w:r>
      <w:r w:rsidRPr="00A044F8">
        <w:rPr>
          <w:rFonts w:ascii="Arial" w:hAnsi="Arial"/>
          <w:i/>
          <w:iCs/>
          <w:sz w:val="24"/>
        </w:rPr>
        <w:t xml:space="preserve">È l’oggi che profetizza e prepara la venuta del Verbo con la sua Incarnazione. In questo oggi, che è </w:t>
      </w:r>
      <w:r w:rsidRPr="00A044F8">
        <w:rPr>
          <w:rFonts w:ascii="Arial" w:hAnsi="Arial"/>
          <w:b/>
          <w:i/>
          <w:iCs/>
          <w:sz w:val="24"/>
        </w:rPr>
        <w:t>l’oggi del tempo prima dell’Incarnazione</w:t>
      </w:r>
      <w:r w:rsidRPr="00A044F8">
        <w:rPr>
          <w:rFonts w:ascii="Arial" w:hAnsi="Arial"/>
          <w:i/>
          <w:iCs/>
          <w:sz w:val="24"/>
        </w:rPr>
        <w:t xml:space="preserve">, dai giorni in cui l’uomo ancora abitava nel Giardino piantato da Dio in Eden fino al giorno in cui la Vergine Maria ha dato il suo sì al Padre, </w:t>
      </w:r>
      <w:r w:rsidRPr="00A044F8">
        <w:rPr>
          <w:rFonts w:ascii="Arial" w:hAnsi="Arial"/>
          <w:b/>
          <w:i/>
          <w:iCs/>
          <w:sz w:val="24"/>
        </w:rPr>
        <w:t>vi è una lunghissima serie di profezie e tutte rivelano chi è e cosa farà Il Figlio Eterno del Padre in relazione al mistero della salvezza e della redenzione dell’uomo.</w:t>
      </w:r>
      <w:r w:rsidRPr="00A044F8">
        <w:rPr>
          <w:rFonts w:ascii="Arial" w:hAnsi="Arial"/>
          <w:i/>
          <w:iCs/>
          <w:sz w:val="24"/>
        </w:rPr>
        <w:t xml:space="preserve"> Ignorare anche una sola di queste profezie, fa sì che il mistero di Gesù non venga conosciuto nello splendore </w:t>
      </w:r>
      <w:r w:rsidRPr="00A044F8">
        <w:rPr>
          <w:rFonts w:ascii="Arial" w:hAnsi="Arial"/>
          <w:i/>
          <w:iCs/>
          <w:sz w:val="24"/>
        </w:rPr>
        <w:lastRenderedPageBreak/>
        <w:t xml:space="preserve">della sua pienezza. </w:t>
      </w:r>
      <w:r w:rsidRPr="00A044F8">
        <w:rPr>
          <w:rFonts w:ascii="Arial" w:hAnsi="Arial"/>
          <w:b/>
          <w:i/>
          <w:iCs/>
          <w:sz w:val="24"/>
        </w:rPr>
        <w:t>Una sola profezia oscurata, o negata, o compresa male, dona una immagine non più chiara e non più nitida di Cristo Gesù</w:t>
      </w:r>
      <w:r w:rsidRPr="00A044F8">
        <w:rPr>
          <w:rFonts w:ascii="Arial" w:hAnsi="Arial"/>
          <w:i/>
          <w:iCs/>
          <w:sz w:val="24"/>
        </w:rPr>
        <w:t xml:space="preserve">. Per questo è obbligo del cristiano conoscerle tutte, senza ignorarne alcuna. </w:t>
      </w:r>
      <w:r w:rsidRPr="00A044F8">
        <w:rPr>
          <w:rFonts w:ascii="Arial" w:hAnsi="Arial"/>
          <w:b/>
          <w:i/>
          <w:iCs/>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A044F8">
        <w:rPr>
          <w:rFonts w:ascii="Arial" w:hAnsi="Arial"/>
          <w:i/>
          <w:iCs/>
          <w:sz w:val="24"/>
        </w:rPr>
        <w:t xml:space="preserve">. </w:t>
      </w:r>
      <w:r w:rsidRPr="00A044F8">
        <w:rPr>
          <w:rFonts w:ascii="Arial" w:hAnsi="Arial"/>
          <w:b/>
          <w:i/>
          <w:iCs/>
          <w:sz w:val="24"/>
        </w:rPr>
        <w:t>Conoscere è obbligo sempre di tutti.</w:t>
      </w:r>
      <w:r w:rsidRPr="00A044F8">
        <w:rPr>
          <w:rFonts w:ascii="Arial" w:hAnsi="Arial"/>
          <w:i/>
          <w:iCs/>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A044F8">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A044F8">
        <w:rPr>
          <w:rFonts w:ascii="Arial" w:hAnsi="Arial"/>
          <w:i/>
          <w:iCs/>
          <w:sz w:val="24"/>
        </w:rPr>
        <w:t xml:space="preserve"> (1Cor 1,19-20). Se tutto è compiuto, non tutto è ancora svelato. Tutto il mistero di Cristo Gesù lo conosceremo nella sua pienezza solo quando saremo nell’eternità beata. Allora lo vedremo così come Egli è. </w:t>
      </w:r>
      <w:r w:rsidRPr="00A044F8">
        <w:rPr>
          <w:rFonts w:ascii="Arial" w:hAnsi="Arial"/>
          <w:b/>
          <w:i/>
          <w:iCs/>
          <w:sz w:val="24"/>
        </w:rPr>
        <w:t>Ma anche nell’eternità il nostro sarà un viaggio eterno al fine di inabissarsi nella sua verità che è eterna e di conseguenza irraggiungibile da qualsiasi creatura.</w:t>
      </w:r>
    </w:p>
    <w:p w14:paraId="5F7E9C0C" w14:textId="77777777" w:rsidR="00A33242" w:rsidRDefault="00A33242" w:rsidP="00A33242">
      <w:pPr>
        <w:spacing w:after="200"/>
        <w:jc w:val="both"/>
        <w:rPr>
          <w:rFonts w:ascii="Arial" w:hAnsi="Arial"/>
          <w:i/>
          <w:iCs/>
          <w:sz w:val="24"/>
        </w:rPr>
      </w:pPr>
      <w:r>
        <w:rPr>
          <w:rFonts w:ascii="Arial" w:hAnsi="Arial"/>
          <w:b/>
          <w:i/>
          <w:iCs/>
          <w:sz w:val="24"/>
        </w:rPr>
        <w:t xml:space="preserve">QUARTO OGGI: L’OGGI DELL’INCARNAZIONE:  </w:t>
      </w:r>
      <w:r w:rsidRPr="00A044F8">
        <w:rPr>
          <w:rFonts w:ascii="Arial" w:hAnsi="Arial"/>
          <w:b/>
          <w:i/>
          <w:iCs/>
          <w:sz w:val="24"/>
        </w:rPr>
        <w:t>È l’oggi dell’incarnazione nel momento storico del suo compimento</w:t>
      </w:r>
      <w:r w:rsidRPr="00A044F8">
        <w:rPr>
          <w:rFonts w:ascii="Arial" w:hAnsi="Arial"/>
          <w:i/>
          <w:iCs/>
          <w:sz w:val="24"/>
        </w:rPr>
        <w:t xml:space="preserve">. Questo quarto oggi è annunciato dallo Spirito Santo per mezzo dei suoi Santi apostoli ed evangelisti: </w:t>
      </w:r>
      <w:r w:rsidRPr="00A044F8">
        <w:rPr>
          <w:rFonts w:ascii="Arial" w:hAnsi="Arial"/>
          <w:b/>
          <w:i/>
          <w:iCs/>
          <w:sz w:val="24"/>
        </w:rPr>
        <w:t xml:space="preserve">Giovanni, Matteo, Luca, Paolo. </w:t>
      </w:r>
      <w:r w:rsidRPr="00A044F8">
        <w:rPr>
          <w:rFonts w:ascii="Arial" w:hAnsi="Arial"/>
          <w:i/>
          <w:iCs/>
          <w:sz w:val="24"/>
        </w:rPr>
        <w:t>Veramente</w:t>
      </w:r>
      <w:r w:rsidRPr="00A044F8">
        <w:rPr>
          <w:rFonts w:ascii="Arial" w:hAnsi="Arial"/>
          <w:b/>
          <w:i/>
          <w:iCs/>
          <w:sz w:val="24"/>
        </w:rPr>
        <w:t xml:space="preserve"> il Figlio Unigenito del Padre, il Verbo della vita, </w:t>
      </w:r>
      <w:r w:rsidRPr="00A044F8">
        <w:rPr>
          <w:rFonts w:ascii="Arial" w:hAnsi="Arial"/>
          <w:i/>
          <w:iCs/>
          <w:sz w:val="24"/>
        </w:rPr>
        <w:t xml:space="preserve">si è fatto carne, vero uomo, ed è venuto ad abitare in mezzo a noi pieno di grazia e di verità. Con formule quasi lapidarie ecco cosa rivela lo Spirito Santo: </w:t>
      </w:r>
      <w:r w:rsidRPr="00A044F8">
        <w:rPr>
          <w:rFonts w:ascii="Arial" w:hAnsi="Arial"/>
          <w:b/>
          <w:i/>
          <w:iCs/>
          <w:sz w:val="24"/>
        </w:rPr>
        <w:t>“E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r w:rsidRPr="00A044F8">
        <w:rPr>
          <w:rFonts w:ascii="Arial" w:hAnsi="Arial"/>
          <w:i/>
          <w:iCs/>
          <w:sz w:val="24"/>
        </w:rPr>
        <w:t>.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1735580C" w14:textId="77777777" w:rsidR="00A33242" w:rsidRDefault="00A33242" w:rsidP="00A33242">
      <w:pPr>
        <w:spacing w:after="200"/>
        <w:jc w:val="both"/>
        <w:rPr>
          <w:rFonts w:ascii="Arial" w:hAnsi="Arial"/>
          <w:i/>
          <w:iCs/>
          <w:sz w:val="24"/>
        </w:rPr>
      </w:pPr>
      <w:r w:rsidRPr="00F04B7F">
        <w:rPr>
          <w:rFonts w:ascii="Arial" w:hAnsi="Arial"/>
          <w:b/>
          <w:bCs/>
          <w:i/>
          <w:iCs/>
          <w:sz w:val="24"/>
        </w:rPr>
        <w:t xml:space="preserve">QUINTO OGGI:; L’OGGI DEL COMPIMENTO NELLA CARNE DI GESÙ: </w:t>
      </w:r>
      <w:r>
        <w:rPr>
          <w:rFonts w:ascii="Arial" w:hAnsi="Arial"/>
          <w:b/>
          <w:bCs/>
          <w:i/>
          <w:iCs/>
          <w:sz w:val="24"/>
        </w:rPr>
        <w:t xml:space="preserve"> </w:t>
      </w:r>
      <w:r w:rsidRPr="00A044F8">
        <w:rPr>
          <w:rFonts w:ascii="Arial" w:hAnsi="Arial"/>
          <w:i/>
          <w:iCs/>
          <w:sz w:val="24"/>
        </w:rPr>
        <w:t xml:space="preserve">È l’oggi che va dal momento dell’incarnazione al momento della sua gloriosa risurrezione e ascensione al cielo. Si compiono in Cristo tutte le Parole della </w:t>
      </w:r>
      <w:r w:rsidRPr="00A044F8">
        <w:rPr>
          <w:rFonts w:ascii="Arial" w:hAnsi="Arial"/>
          <w:i/>
          <w:iCs/>
          <w:sz w:val="24"/>
        </w:rPr>
        <w:lastRenderedPageBreak/>
        <w:t xml:space="preserve">Legge, del Profeti e dei Salmi. </w:t>
      </w:r>
      <w:r w:rsidRPr="00A044F8">
        <w:rPr>
          <w:rFonts w:ascii="Arial" w:hAnsi="Arial"/>
          <w:b/>
          <w:i/>
          <w:iCs/>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A044F8">
        <w:rPr>
          <w:rFonts w:ascii="Arial" w:hAnsi="Arial"/>
          <w:i/>
          <w:iCs/>
          <w:sz w:val="24"/>
        </w:rPr>
        <w:t xml:space="preserve"> Se l’eternità lo potesse esaurire, il mistero di Cristo Signore non sarebbe infinito. </w:t>
      </w:r>
      <w:r w:rsidRPr="00A044F8">
        <w:rPr>
          <w:rFonts w:ascii="Arial" w:hAnsi="Arial"/>
          <w:b/>
          <w:i/>
          <w:iCs/>
          <w:sz w:val="24"/>
        </w:rPr>
        <w:t>È questa verità che oggi manca al cristiano. Mancando di questa verità, oggi Gesù è troppo umiliato e troppo schiaffeggiato dai nostri pensieri e dalle nostre parole</w:t>
      </w:r>
      <w:r w:rsidRPr="00A044F8">
        <w:rPr>
          <w:rFonts w:ascii="Arial" w:hAnsi="Arial"/>
          <w:i/>
          <w:iCs/>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47F761C" w14:textId="77777777" w:rsidR="00A33242" w:rsidRDefault="00A33242" w:rsidP="00A33242">
      <w:pPr>
        <w:spacing w:after="200"/>
        <w:jc w:val="both"/>
        <w:rPr>
          <w:rFonts w:ascii="Arial" w:hAnsi="Arial"/>
          <w:b/>
          <w:i/>
          <w:iCs/>
          <w:sz w:val="24"/>
        </w:rPr>
      </w:pPr>
      <w:r w:rsidRPr="00F04B7F">
        <w:rPr>
          <w:rFonts w:ascii="Arial" w:hAnsi="Arial"/>
          <w:b/>
          <w:bCs/>
          <w:i/>
          <w:iCs/>
          <w:sz w:val="24"/>
        </w:rPr>
        <w:t>SESTO OGGI: L’OGGI DEL COMPIMENTO NELLA CREAZIONE</w:t>
      </w:r>
      <w:r>
        <w:rPr>
          <w:rFonts w:ascii="Arial" w:hAnsi="Arial"/>
          <w:i/>
          <w:iCs/>
          <w:sz w:val="24"/>
        </w:rPr>
        <w:t xml:space="preserve">: </w:t>
      </w:r>
      <w:r w:rsidRPr="00A044F8">
        <w:rPr>
          <w:rFonts w:ascii="Arial" w:hAnsi="Arial"/>
          <w:i/>
          <w:iCs/>
          <w:sz w:val="24"/>
        </w:rPr>
        <w:t xml:space="preserve">È l’oggi </w:t>
      </w:r>
      <w:r w:rsidRPr="00A044F8">
        <w:rPr>
          <w:rFonts w:ascii="Arial" w:hAnsi="Arial"/>
          <w:b/>
          <w:i/>
          <w:iCs/>
          <w:sz w:val="24"/>
        </w:rPr>
        <w:t>della formazione del corpo di Cristo nella storia e del governo dell’Agnello Immolato e Risorto sull’intera storia fino al giorno della Parusia</w:t>
      </w:r>
      <w:r w:rsidRPr="00A044F8">
        <w:rPr>
          <w:rFonts w:ascii="Arial" w:hAnsi="Arial"/>
          <w:i/>
          <w:iCs/>
          <w:sz w:val="24"/>
        </w:rPr>
        <w:t xml:space="preserve">. Tutte le Lettere degli Apostoli e l’Apocalisse rivelano questo compimento, in ogni sua parte. </w:t>
      </w:r>
      <w:r w:rsidRPr="00A044F8">
        <w:rPr>
          <w:rFonts w:ascii="Arial" w:hAnsi="Arial"/>
          <w:b/>
          <w:i/>
          <w:iCs/>
          <w:sz w:val="24"/>
        </w:rPr>
        <w:t>Il perfetto compimento del mistero di Cristo in Cristo e nel suo corpo che è la Chiesa, dal Padre non è stato affidato solo a Cristo Gesù e allo Spirito Santo</w:t>
      </w:r>
      <w:r w:rsidRPr="00A044F8">
        <w:rPr>
          <w:rFonts w:ascii="Arial" w:hAnsi="Arial"/>
          <w:i/>
          <w:iCs/>
          <w:sz w:val="24"/>
        </w:rPr>
        <w:t xml:space="preserve">. In Cristo, per Cristo e in Cristo, nello Spirito Santo, con lo Spirito Santo, per lo Spirito Santo, </w:t>
      </w:r>
      <w:r w:rsidRPr="00A044F8">
        <w:rPr>
          <w:rFonts w:ascii="Arial" w:hAnsi="Arial"/>
          <w:b/>
          <w:i/>
          <w:iCs/>
          <w:sz w:val="24"/>
        </w:rPr>
        <w:t>è stato affidato ad ogni Apostolo di Cristo Gesù. Chi è allora l’Apostolo di Gesù Signore?</w:t>
      </w:r>
      <w:r w:rsidRPr="00A044F8">
        <w:rPr>
          <w:rFonts w:ascii="Arial" w:hAnsi="Arial"/>
          <w:i/>
          <w:iCs/>
          <w:sz w:val="24"/>
        </w:rPr>
        <w:t xml:space="preserve"> </w:t>
      </w:r>
      <w:r w:rsidRPr="00A044F8">
        <w:rPr>
          <w:rFonts w:ascii="Arial" w:hAnsi="Arial"/>
          <w:b/>
          <w:i/>
          <w:iCs/>
          <w:sz w:val="24"/>
        </w:rPr>
        <w:t>Colui che dovrà dare compimento al mistero di Cristo in Cristo e nel suo corpo</w:t>
      </w:r>
      <w:r w:rsidRPr="00A044F8">
        <w:rPr>
          <w:rFonts w:ascii="Arial" w:hAnsi="Arial"/>
          <w:i/>
          <w:iCs/>
          <w:sz w:val="24"/>
        </w:rPr>
        <w:t xml:space="preserve">. Se a questo mistero non dona compimento, la sua missione è esposta ad ogni vanità. </w:t>
      </w:r>
      <w:r w:rsidRPr="00A044F8">
        <w:rPr>
          <w:rFonts w:ascii="Arial" w:hAnsi="Arial"/>
          <w:b/>
          <w:i/>
          <w:iCs/>
          <w:sz w:val="24"/>
        </w:rPr>
        <w:t>Solo se il ministero apostolico è finalizzato a dare compimento cristologico potrà anche dare compimento antropologico</w:t>
      </w:r>
      <w:r w:rsidRPr="00A044F8">
        <w:rPr>
          <w:rFonts w:ascii="Arial" w:hAnsi="Arial"/>
          <w:i/>
          <w:iCs/>
          <w:sz w:val="24"/>
        </w:rPr>
        <w:t xml:space="preserve">. </w:t>
      </w:r>
      <w:r w:rsidRPr="00A044F8">
        <w:rPr>
          <w:rFonts w:ascii="Arial" w:hAnsi="Arial"/>
          <w:b/>
          <w:i/>
          <w:iCs/>
          <w:sz w:val="24"/>
        </w:rPr>
        <w:t>Se non viene dato compimento cristologico, mai lui potrà dare compimento antropologico</w:t>
      </w:r>
      <w:r w:rsidRPr="00A044F8">
        <w:rPr>
          <w:rFonts w:ascii="Arial" w:hAnsi="Arial"/>
          <w:i/>
          <w:iCs/>
          <w:sz w:val="24"/>
        </w:rPr>
        <w:t xml:space="preserve">. Il compimento cristologico necessariamente dovrà essere compimento ecclesiologico. </w:t>
      </w:r>
      <w:r w:rsidRPr="00A044F8">
        <w:rPr>
          <w:rFonts w:ascii="Arial" w:hAnsi="Arial"/>
          <w:b/>
          <w:i/>
          <w:iCs/>
          <w:sz w:val="24"/>
        </w:rPr>
        <w:t xml:space="preserve">Cristologia, soteriologia, ecclesiologia, antropologia devono essere un solo mistero. Non più misteri ma un solo mistero. </w:t>
      </w:r>
    </w:p>
    <w:p w14:paraId="58E30163" w14:textId="77777777" w:rsidR="00A33242" w:rsidRPr="00A044F8" w:rsidRDefault="00A33242" w:rsidP="00A33242">
      <w:pPr>
        <w:spacing w:after="200"/>
        <w:jc w:val="both"/>
        <w:rPr>
          <w:rFonts w:ascii="Arial" w:hAnsi="Arial"/>
          <w:b/>
          <w:i/>
          <w:iCs/>
          <w:sz w:val="24"/>
        </w:rPr>
      </w:pPr>
      <w:r>
        <w:rPr>
          <w:rFonts w:ascii="Arial" w:hAnsi="Arial"/>
          <w:b/>
          <w:i/>
          <w:iCs/>
          <w:sz w:val="24"/>
        </w:rPr>
        <w:t xml:space="preserve">SETTIMO OGGI: È L’OGGI ETERNO DELLA GERUSALEMME CELESTE: </w:t>
      </w:r>
      <w:r w:rsidRPr="00A044F8">
        <w:rPr>
          <w:rFonts w:ascii="Arial" w:hAnsi="Arial"/>
          <w:i/>
          <w:iCs/>
          <w:sz w:val="24"/>
        </w:rPr>
        <w:t xml:space="preserve">È l’oggi eterno </w:t>
      </w:r>
      <w:r w:rsidRPr="00A044F8">
        <w:rPr>
          <w:rFonts w:ascii="Arial" w:hAnsi="Arial"/>
          <w:b/>
          <w:i/>
          <w:iCs/>
          <w:sz w:val="24"/>
        </w:rPr>
        <w:t>al termine del tempo nella Gerusalemme del cielo</w:t>
      </w:r>
      <w:r w:rsidRPr="00A044F8">
        <w:rPr>
          <w:rFonts w:ascii="Arial" w:hAnsi="Arial"/>
          <w:i/>
          <w:iCs/>
          <w:sz w:val="24"/>
        </w:rPr>
        <w:t xml:space="preserve">. Se questo settimo oggi non si compie per l’uomo, </w:t>
      </w:r>
      <w:r w:rsidRPr="00A044F8">
        <w:rPr>
          <w:rFonts w:ascii="Arial" w:hAnsi="Arial"/>
          <w:b/>
          <w:i/>
          <w:iCs/>
          <w:sz w:val="24"/>
        </w:rPr>
        <w:t>la sua vita subisce un fallimento eterno, nella stagno di fuoco e di zolfo</w:t>
      </w:r>
      <w:r w:rsidRPr="00A044F8">
        <w:rPr>
          <w:rFonts w:ascii="Arial" w:hAnsi="Arial"/>
          <w:i/>
          <w:iCs/>
          <w:sz w:val="24"/>
        </w:rPr>
        <w:t xml:space="preserve">. Purtroppo oggi a questa fallimento eterno nessuno più pensa. Eppure esso è reale. Molto reale. Sono molti quelli che si perdono, più di quelli che si salvano. Questo </w:t>
      </w:r>
      <w:r w:rsidRPr="00A044F8">
        <w:rPr>
          <w:rFonts w:ascii="Arial" w:hAnsi="Arial"/>
          <w:b/>
          <w:i/>
          <w:iCs/>
          <w:sz w:val="24"/>
        </w:rPr>
        <w:t xml:space="preserve">SETTIMO OGGI è rivelato pienamente nell’Apocalisse dell’Apostolo Giovanni. </w:t>
      </w:r>
    </w:p>
    <w:p w14:paraId="17B91E7D" w14:textId="77777777" w:rsidR="00A33242" w:rsidRPr="00A044F8" w:rsidRDefault="00A33242" w:rsidP="00A33242">
      <w:pPr>
        <w:spacing w:after="200"/>
        <w:jc w:val="both"/>
        <w:rPr>
          <w:rFonts w:ascii="Arial" w:hAnsi="Arial"/>
          <w:b/>
          <w:i/>
          <w:iCs/>
          <w:sz w:val="24"/>
        </w:rPr>
      </w:pPr>
      <w:r w:rsidRPr="00A044F8">
        <w:rPr>
          <w:rFonts w:ascii="Arial" w:hAnsi="Arial"/>
          <w:b/>
          <w:i/>
          <w:iCs/>
          <w:sz w:val="24"/>
        </w:rPr>
        <w:t>In questi sette oggi vi è la pienezza di tutta la verità di Cristo Gesù</w:t>
      </w:r>
      <w:r w:rsidRPr="00A044F8">
        <w:rPr>
          <w:rFonts w:ascii="Arial" w:hAnsi="Arial"/>
          <w:i/>
          <w:iCs/>
          <w:sz w:val="24"/>
        </w:rPr>
        <w:t>. Se uno solo di questi sette oggi viene negato, tutto il mistero di Cristo Gesù viene negato. Il mistero di Cristo è racchiuso in eterno</w:t>
      </w:r>
      <w:r w:rsidRPr="00A044F8">
        <w:rPr>
          <w:rFonts w:ascii="Arial" w:hAnsi="Arial"/>
          <w:b/>
          <w:i/>
          <w:iCs/>
          <w:sz w:val="24"/>
        </w:rPr>
        <w:t xml:space="preserve"> IN QUESTI SETTE OGGI.</w:t>
      </w:r>
    </w:p>
    <w:p w14:paraId="33D36DFD" w14:textId="77777777" w:rsidR="00A33242" w:rsidRDefault="00A33242" w:rsidP="00A33242">
      <w:pPr>
        <w:spacing w:after="200"/>
        <w:jc w:val="both"/>
        <w:rPr>
          <w:rFonts w:ascii="Arial" w:hAnsi="Arial" w:cs="Arial"/>
          <w:i/>
          <w:iCs/>
          <w:color w:val="000000"/>
          <w:sz w:val="24"/>
          <w:szCs w:val="24"/>
        </w:rPr>
      </w:pPr>
      <w:r w:rsidRPr="00A044F8">
        <w:rPr>
          <w:rFonts w:ascii="Arial" w:hAnsi="Arial" w:cs="Arial"/>
          <w:i/>
          <w:iCs/>
          <w:color w:val="000000"/>
          <w:sz w:val="24"/>
          <w:szCs w:val="24"/>
        </w:rPr>
        <w:t xml:space="preserve">Lo Spirito Santo, rivelando attraverso il suo agiografo, che </w:t>
      </w:r>
      <w:r w:rsidRPr="00A044F8">
        <w:rPr>
          <w:rFonts w:ascii="Arial" w:hAnsi="Arial" w:cs="Arial"/>
          <w:b/>
          <w:i/>
          <w:iCs/>
          <w:color w:val="000000"/>
          <w:sz w:val="24"/>
          <w:szCs w:val="24"/>
          <w:lang w:val="la-Latn"/>
        </w:rPr>
        <w:t>“Iesus Christus heri et hodie ipse et in saecula”</w:t>
      </w:r>
      <w:r w:rsidRPr="00A044F8">
        <w:rPr>
          <w:rFonts w:ascii="Arial" w:hAnsi="Arial" w:cs="Arial"/>
          <w:i/>
          <w:iCs/>
          <w:color w:val="000000"/>
          <w:sz w:val="24"/>
          <w:szCs w:val="24"/>
        </w:rPr>
        <w:t xml:space="preserve"> (Eb 13,8), vuole insegnare ad ogni uomo che si avvicina alla fede in Lui che </w:t>
      </w:r>
      <w:r w:rsidRPr="00A044F8">
        <w:rPr>
          <w:rFonts w:ascii="Arial" w:hAnsi="Arial" w:cs="Arial"/>
          <w:b/>
          <w:i/>
          <w:iCs/>
          <w:color w:val="000000"/>
          <w:sz w:val="24"/>
          <w:szCs w:val="24"/>
        </w:rPr>
        <w:t>la verità di Cristo Signore non è soggetta né al pensiero degli uomini e neanche alle mode di questo mondo</w:t>
      </w:r>
      <w:r w:rsidRPr="00A044F8">
        <w:rPr>
          <w:rFonts w:ascii="Arial" w:hAnsi="Arial" w:cs="Arial"/>
          <w:i/>
          <w:iCs/>
          <w:color w:val="000000"/>
          <w:sz w:val="24"/>
          <w:szCs w:val="24"/>
        </w:rPr>
        <w:t xml:space="preserve">. Se questa verità valeva per ieri, infinitamente </w:t>
      </w:r>
      <w:r w:rsidRPr="00A044F8">
        <w:rPr>
          <w:rFonts w:ascii="Arial" w:hAnsi="Arial" w:cs="Arial"/>
          <w:i/>
          <w:iCs/>
          <w:color w:val="000000" w:themeColor="text1"/>
          <w:sz w:val="24"/>
          <w:szCs w:val="24"/>
        </w:rPr>
        <w:t>di più</w:t>
      </w:r>
      <w:r w:rsidRPr="00A044F8">
        <w:rPr>
          <w:rFonts w:ascii="Arial" w:hAnsi="Arial" w:cs="Arial"/>
          <w:i/>
          <w:iCs/>
          <w:color w:val="FF0000"/>
          <w:sz w:val="24"/>
          <w:szCs w:val="24"/>
        </w:rPr>
        <w:t xml:space="preserve"> </w:t>
      </w:r>
      <w:r w:rsidRPr="00A044F8">
        <w:rPr>
          <w:rFonts w:ascii="Arial" w:hAnsi="Arial" w:cs="Arial"/>
          <w:i/>
          <w:iCs/>
          <w:color w:val="000000"/>
          <w:sz w:val="24"/>
          <w:szCs w:val="24"/>
        </w:rPr>
        <w:t xml:space="preserve">vale per oggi, tempo in cui con sempre maggiore evidenza ci si sta avvicinando </w:t>
      </w:r>
      <w:r w:rsidRPr="00A044F8">
        <w:rPr>
          <w:rFonts w:ascii="Arial" w:hAnsi="Arial" w:cs="Arial"/>
          <w:b/>
          <w:i/>
          <w:iCs/>
          <w:color w:val="000000"/>
          <w:sz w:val="24"/>
          <w:szCs w:val="24"/>
        </w:rPr>
        <w:t xml:space="preserve">alla totale eliminazione non solo della verità di Cristo Gesù, ma dello stesso Cristo Gesù dal pensiero e dalla vita </w:t>
      </w:r>
      <w:r w:rsidRPr="00A044F8">
        <w:rPr>
          <w:rFonts w:ascii="Arial" w:hAnsi="Arial" w:cs="Arial"/>
          <w:b/>
          <w:i/>
          <w:iCs/>
          <w:color w:val="000000"/>
          <w:sz w:val="24"/>
          <w:szCs w:val="24"/>
        </w:rPr>
        <w:lastRenderedPageBreak/>
        <w:t>degli uomini</w:t>
      </w:r>
      <w:r w:rsidRPr="00A044F8">
        <w:rPr>
          <w:rFonts w:ascii="Arial" w:hAnsi="Arial" w:cs="Arial"/>
          <w:i/>
          <w:iCs/>
          <w:color w:val="000000"/>
          <w:sz w:val="24"/>
          <w:szCs w:val="24"/>
        </w:rPr>
        <w:t xml:space="preserve">. Ma se si elimina il vero Cristo, sempre si fabbricheranno nella storia infiniti falsi cristi. </w:t>
      </w:r>
      <w:r w:rsidRPr="00A044F8">
        <w:rPr>
          <w:rFonts w:ascii="Arial" w:hAnsi="Arial" w:cs="Arial"/>
          <w:b/>
          <w:i/>
          <w:iCs/>
          <w:color w:val="000000"/>
          <w:sz w:val="24"/>
          <w:szCs w:val="24"/>
        </w:rPr>
        <w:t>Quali sono oggi i falsi cristi che ci stiamo fabbricando, ognuno con le sue tecniche particolari, anzi specialissime?</w:t>
      </w:r>
      <w:r w:rsidRPr="00A044F8">
        <w:rPr>
          <w:rFonts w:ascii="Arial" w:hAnsi="Arial" w:cs="Arial"/>
          <w:i/>
          <w:iCs/>
          <w:color w:val="000000"/>
          <w:sz w:val="24"/>
          <w:szCs w:val="24"/>
        </w:rPr>
        <w:t xml:space="preserve"> </w:t>
      </w:r>
      <w:r w:rsidRPr="00A044F8">
        <w:rPr>
          <w:rFonts w:ascii="Arial" w:hAnsi="Arial" w:cs="Arial"/>
          <w:b/>
          <w:i/>
          <w:iCs/>
          <w:color w:val="000000"/>
          <w:sz w:val="24"/>
          <w:szCs w:val="24"/>
        </w:rPr>
        <w:t>Questi falsi cristi sono sette, perché sette sono gli “oggi” del vero Cristo</w:t>
      </w:r>
      <w:r w:rsidRPr="00A044F8">
        <w:rPr>
          <w:rFonts w:ascii="Arial" w:hAnsi="Arial" w:cs="Arial"/>
          <w:i/>
          <w:iCs/>
          <w:color w:val="000000"/>
          <w:sz w:val="24"/>
          <w:szCs w:val="24"/>
        </w:rPr>
        <w:t>. Si nega un solo oggi e si è già fabbricato il falso cristo.</w:t>
      </w:r>
    </w:p>
    <w:p w14:paraId="512F4ED0" w14:textId="77777777" w:rsidR="00A33242" w:rsidRPr="00A044F8" w:rsidRDefault="00A33242" w:rsidP="00A33242">
      <w:pPr>
        <w:spacing w:after="200"/>
        <w:jc w:val="both"/>
        <w:rPr>
          <w:rFonts w:ascii="Arial" w:hAnsi="Arial" w:cs="Arial"/>
          <w:i/>
          <w:iCs/>
          <w:color w:val="000000"/>
          <w:sz w:val="24"/>
          <w:szCs w:val="24"/>
        </w:rPr>
      </w:pPr>
      <w:r w:rsidRPr="00F04B7F">
        <w:rPr>
          <w:rFonts w:ascii="Arial" w:hAnsi="Arial" w:cs="Arial"/>
          <w:b/>
          <w:bCs/>
          <w:i/>
          <w:iCs/>
          <w:color w:val="000000"/>
          <w:sz w:val="24"/>
          <w:szCs w:val="24"/>
        </w:rPr>
        <w:t>IL PRIMO FALSO CRISTO:</w:t>
      </w:r>
      <w:r>
        <w:rPr>
          <w:rFonts w:ascii="Arial" w:hAnsi="Arial" w:cs="Arial"/>
          <w:b/>
          <w:bCs/>
          <w:i/>
          <w:iCs/>
          <w:color w:val="000000"/>
          <w:sz w:val="24"/>
          <w:szCs w:val="24"/>
        </w:rPr>
        <w:t xml:space="preserve"> </w:t>
      </w:r>
      <w:r w:rsidRPr="00A044F8">
        <w:rPr>
          <w:rFonts w:ascii="Arial" w:hAnsi="Arial" w:cs="Arial"/>
          <w:i/>
          <w:iCs/>
          <w:color w:val="000000"/>
          <w:sz w:val="24"/>
          <w:szCs w:val="24"/>
        </w:rPr>
        <w:t xml:space="preserve">Il primo falso cristo è ogni cristo che manca del primo oggi: </w:t>
      </w:r>
      <w:r w:rsidRPr="00A044F8">
        <w:rPr>
          <w:rFonts w:ascii="Arial" w:hAnsi="Arial" w:cs="Arial"/>
          <w:b/>
          <w:i/>
          <w:iCs/>
          <w:color w:val="000000"/>
          <w:sz w:val="24"/>
          <w:szCs w:val="24"/>
        </w:rPr>
        <w:t xml:space="preserve">l’oggi nell’eternità prima del tempo. </w:t>
      </w:r>
      <w:r w:rsidRPr="00A044F8">
        <w:rPr>
          <w:rFonts w:ascii="Arial" w:hAnsi="Arial" w:cs="Arial"/>
          <w:i/>
          <w:iCs/>
          <w:color w:val="000000"/>
          <w:sz w:val="24"/>
          <w:szCs w:val="24"/>
        </w:rPr>
        <w:t xml:space="preserve">La nostra fede confessa che dall’eternità senza principio e senza tempo, solo Dio esiste e il Dio che esiste è insieme mistero di unità e di trinità. </w:t>
      </w:r>
      <w:r w:rsidRPr="00A044F8">
        <w:rPr>
          <w:rFonts w:ascii="Arial" w:hAnsi="Arial" w:cs="Arial"/>
          <w:b/>
          <w:i/>
          <w:iCs/>
          <w:color w:val="000000"/>
          <w:sz w:val="24"/>
          <w:szCs w:val="24"/>
        </w:rPr>
        <w:t>La natura divina eterna è una. Le persone divine eterne sono tre</w:t>
      </w:r>
      <w:r w:rsidRPr="00A044F8">
        <w:rPr>
          <w:rFonts w:ascii="Arial" w:hAnsi="Arial" w:cs="Arial"/>
          <w:i/>
          <w:iCs/>
          <w:color w:val="000000"/>
          <w:sz w:val="24"/>
          <w:szCs w:val="24"/>
        </w:rPr>
        <w:t xml:space="preserve">. Le tre persone divine eterne sussistono tutte e tre nell’unica e sola natura divina eterna. </w:t>
      </w:r>
      <w:r w:rsidRPr="00A044F8">
        <w:rPr>
          <w:rFonts w:ascii="Arial" w:hAnsi="Arial" w:cs="Arial"/>
          <w:b/>
          <w:i/>
          <w:iCs/>
          <w:color w:val="000000"/>
          <w:sz w:val="24"/>
          <w:szCs w:val="24"/>
        </w:rPr>
        <w:t xml:space="preserve">Non vi è in natura nessuna immagine e nessuna forma dalla quale partire </w:t>
      </w:r>
      <w:r w:rsidRPr="00A044F8">
        <w:rPr>
          <w:rFonts w:ascii="Arial" w:hAnsi="Arial" w:cs="Arial"/>
          <w:b/>
          <w:i/>
          <w:iCs/>
          <w:color w:val="000000" w:themeColor="text1"/>
          <w:sz w:val="24"/>
          <w:szCs w:val="24"/>
        </w:rPr>
        <w:t>perché si possa comprendere questo mistero.</w:t>
      </w:r>
      <w:r w:rsidRPr="00A044F8">
        <w:rPr>
          <w:rFonts w:ascii="Arial" w:hAnsi="Arial" w:cs="Arial"/>
          <w:b/>
          <w:i/>
          <w:iCs/>
          <w:color w:val="000000"/>
          <w:sz w:val="24"/>
          <w:szCs w:val="24"/>
        </w:rPr>
        <w:t xml:space="preserve"> Neanche l’uomo che è ad immagine e a somiglianza di Dio può essere assunto come perfetta immagine o forma per parlare del mistero della Santissima Trinità</w:t>
      </w:r>
      <w:r w:rsidRPr="00A044F8">
        <w:rPr>
          <w:rFonts w:ascii="Arial" w:hAnsi="Arial" w:cs="Arial"/>
          <w:i/>
          <w:iCs/>
          <w:color w:val="000000"/>
          <w:sz w:val="24"/>
          <w:szCs w:val="24"/>
        </w:rPr>
        <w:t xml:space="preserve">. Nel tempo c’è il prima e c’è il dopo. Nel secondo racconto di creazione prima è stato fatto l’uomo e poi dalla costola tratta dall’uomo è stata creata la donna. </w:t>
      </w:r>
      <w:r w:rsidRPr="00A044F8">
        <w:rPr>
          <w:rFonts w:ascii="Arial" w:hAnsi="Arial" w:cs="Arial"/>
          <w:b/>
          <w:i/>
          <w:iCs/>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A044F8">
        <w:rPr>
          <w:rFonts w:ascii="Arial" w:hAnsi="Arial" w:cs="Arial"/>
          <w:i/>
          <w:iCs/>
          <w:color w:val="000000"/>
          <w:sz w:val="24"/>
          <w:szCs w:val="24"/>
        </w:rPr>
        <w:t xml:space="preserve"> Ed è proprio questo il mistero. </w:t>
      </w:r>
      <w:r w:rsidRPr="00A044F8">
        <w:rPr>
          <w:rFonts w:ascii="Arial" w:hAnsi="Arial" w:cs="Arial"/>
          <w:b/>
          <w:i/>
          <w:iCs/>
          <w:color w:val="000000"/>
          <w:sz w:val="24"/>
          <w:szCs w:val="24"/>
        </w:rPr>
        <w:t>In questa eternità senza tempo e senza il dopo, il Padre genera il Figlio. Lo Spirito Santo procede dal Padre e dal Figlio</w:t>
      </w:r>
      <w:r w:rsidRPr="00A044F8">
        <w:rPr>
          <w:rFonts w:ascii="Arial" w:hAnsi="Arial" w:cs="Arial"/>
          <w:i/>
          <w:iCs/>
          <w:color w:val="000000"/>
          <w:sz w:val="24"/>
          <w:szCs w:val="24"/>
        </w:rPr>
        <w:t xml:space="preserve">. Il Figlio è insieme generato ed eterno. Lo Spirito Santo procede dal Padre e dal Figlio ed è eterno, cioè senza nessun dopo, neanche di un istante. </w:t>
      </w:r>
    </w:p>
    <w:p w14:paraId="1EEF5B7B" w14:textId="77777777" w:rsidR="00A33242" w:rsidRDefault="00A33242" w:rsidP="00A33242">
      <w:pPr>
        <w:spacing w:after="200"/>
        <w:jc w:val="both"/>
        <w:rPr>
          <w:rFonts w:ascii="Arial" w:hAnsi="Arial" w:cs="Arial"/>
          <w:i/>
          <w:iCs/>
          <w:color w:val="000000"/>
          <w:sz w:val="24"/>
          <w:szCs w:val="24"/>
        </w:rPr>
      </w:pPr>
      <w:r w:rsidRPr="00A044F8">
        <w:rPr>
          <w:rFonts w:ascii="Arial" w:hAnsi="Arial" w:cs="Arial"/>
          <w:b/>
          <w:i/>
          <w:iCs/>
          <w:color w:val="000000"/>
          <w:sz w:val="24"/>
          <w:szCs w:val="24"/>
        </w:rPr>
        <w:t>Divinità, eternità, unicità della generazione eterna</w:t>
      </w:r>
      <w:r w:rsidRPr="00A044F8">
        <w:rPr>
          <w:rFonts w:ascii="Arial" w:hAnsi="Arial" w:cs="Arial"/>
          <w:i/>
          <w:iCs/>
          <w:color w:val="000000"/>
          <w:sz w:val="24"/>
          <w:szCs w:val="24"/>
        </w:rPr>
        <w:t xml:space="preserve"> appartengo al Figlio, </w:t>
      </w:r>
      <w:r w:rsidRPr="00A044F8">
        <w:rPr>
          <w:rFonts w:ascii="Arial" w:hAnsi="Arial" w:cs="Arial"/>
          <w:b/>
          <w:i/>
          <w:iCs/>
          <w:color w:val="000000"/>
          <w:sz w:val="24"/>
          <w:szCs w:val="24"/>
        </w:rPr>
        <w:t>che è il Figlio Unigenito del Padre. Il solo Figlio unigenito</w:t>
      </w:r>
      <w:r w:rsidRPr="00A044F8">
        <w:rPr>
          <w:rFonts w:ascii="Arial" w:hAnsi="Arial" w:cs="Arial"/>
          <w:i/>
          <w:iCs/>
          <w:color w:val="000000"/>
          <w:sz w:val="24"/>
          <w:szCs w:val="24"/>
        </w:rPr>
        <w:t xml:space="preserve">. Il Padre non ha altri Figli. Non ha nessun altro Spirito Santo. </w:t>
      </w:r>
      <w:r w:rsidRPr="00A044F8">
        <w:rPr>
          <w:rFonts w:ascii="Arial" w:hAnsi="Arial" w:cs="Arial"/>
          <w:b/>
          <w:i/>
          <w:iCs/>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A044F8">
        <w:rPr>
          <w:rFonts w:ascii="Arial" w:hAnsi="Arial" w:cs="Arial"/>
          <w:i/>
          <w:iCs/>
          <w:color w:val="000000"/>
          <w:sz w:val="24"/>
          <w:szCs w:val="24"/>
        </w:rPr>
        <w:t xml:space="preserve">.  È un falso cristo, un falso redentore, un falso salvatore, un falso maestro, un falso signore. È falso perché essendo un figlio di Adamo e di Eva, solo figlio di Adamo e di Eva, </w:t>
      </w:r>
      <w:r w:rsidRPr="00A044F8">
        <w:rPr>
          <w:rFonts w:ascii="Arial" w:hAnsi="Arial" w:cs="Arial"/>
          <w:b/>
          <w:i/>
          <w:iCs/>
          <w:color w:val="000000"/>
          <w:sz w:val="24"/>
          <w:szCs w:val="24"/>
        </w:rPr>
        <w:t>ha bisogno lui di essere salvato, liberato, redento, riscattato, ammaestrato, riportato nella signoria di se stesso, essendo schiavo del principe delle tenebre e della morte</w:t>
      </w:r>
      <w:r w:rsidRPr="00A044F8">
        <w:rPr>
          <w:rFonts w:ascii="Arial" w:hAnsi="Arial" w:cs="Arial"/>
          <w:i/>
          <w:iCs/>
          <w:color w:val="000000"/>
          <w:sz w:val="24"/>
          <w:szCs w:val="24"/>
        </w:rPr>
        <w:t xml:space="preserve">. Perché oggi il cristiano è adoratore di un falso cristo? Perché ha attribuito, attribuisce ad ogni falso cristo le stesse proprietà del vero Cristo. </w:t>
      </w:r>
      <w:r w:rsidRPr="00A044F8">
        <w:rPr>
          <w:rFonts w:ascii="Arial" w:hAnsi="Arial" w:cs="Arial"/>
          <w:b/>
          <w:i/>
          <w:iCs/>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A044F8">
        <w:rPr>
          <w:rFonts w:ascii="Arial" w:hAnsi="Arial" w:cs="Arial"/>
          <w:i/>
          <w:iCs/>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A044F8">
        <w:rPr>
          <w:rFonts w:ascii="Arial" w:hAnsi="Arial" w:cs="Arial"/>
          <w:b/>
          <w:i/>
          <w:iCs/>
          <w:color w:val="000000"/>
          <w:sz w:val="24"/>
          <w:szCs w:val="24"/>
        </w:rPr>
        <w:t xml:space="preserve"> È idolatria attribuire proprietà divine ad una creatura e ogni uomo è creatura. Non solo è creatura, è anche creatura frantumata, deformata, lacerata, spezzata, che ha bisogno di riparazione</w:t>
      </w:r>
      <w:r w:rsidRPr="00A044F8">
        <w:rPr>
          <w:rFonts w:ascii="Arial" w:hAnsi="Arial" w:cs="Arial"/>
          <w:i/>
          <w:iCs/>
          <w:color w:val="000000"/>
          <w:sz w:val="24"/>
          <w:szCs w:val="24"/>
        </w:rPr>
        <w:t xml:space="preserve"> e chi può riparare la natura lacerata e frantumata è solo Cristo Gesù. Mai un falso cristo potrà riparare l’uomo. </w:t>
      </w:r>
    </w:p>
    <w:p w14:paraId="5F952FF5" w14:textId="77777777" w:rsidR="00A33242" w:rsidRPr="00A044F8" w:rsidRDefault="00A33242" w:rsidP="00A33242">
      <w:pPr>
        <w:spacing w:after="200"/>
        <w:jc w:val="both"/>
        <w:rPr>
          <w:rFonts w:ascii="Arial" w:hAnsi="Arial" w:cs="Arial"/>
          <w:i/>
          <w:iCs/>
          <w:color w:val="000000"/>
          <w:sz w:val="24"/>
          <w:szCs w:val="24"/>
        </w:rPr>
      </w:pPr>
      <w:r w:rsidRPr="00F04B7F">
        <w:rPr>
          <w:rFonts w:ascii="Arial" w:hAnsi="Arial" w:cs="Arial"/>
          <w:b/>
          <w:bCs/>
          <w:i/>
          <w:iCs/>
          <w:color w:val="000000"/>
          <w:sz w:val="24"/>
          <w:szCs w:val="24"/>
        </w:rPr>
        <w:lastRenderedPageBreak/>
        <w:t xml:space="preserve">IL </w:t>
      </w:r>
      <w:r>
        <w:rPr>
          <w:rFonts w:ascii="Arial" w:hAnsi="Arial" w:cs="Arial"/>
          <w:b/>
          <w:bCs/>
          <w:i/>
          <w:iCs/>
          <w:color w:val="000000"/>
          <w:sz w:val="24"/>
          <w:szCs w:val="24"/>
        </w:rPr>
        <w:t xml:space="preserve">SECONDO </w:t>
      </w:r>
      <w:r w:rsidRPr="00F04B7F">
        <w:rPr>
          <w:rFonts w:ascii="Arial" w:hAnsi="Arial" w:cs="Arial"/>
          <w:b/>
          <w:bCs/>
          <w:i/>
          <w:iCs/>
          <w:color w:val="000000"/>
          <w:sz w:val="24"/>
          <w:szCs w:val="24"/>
        </w:rPr>
        <w:t>FALSO CRISTO:</w:t>
      </w:r>
      <w:r>
        <w:rPr>
          <w:rFonts w:ascii="Arial" w:hAnsi="Arial" w:cs="Arial"/>
          <w:b/>
          <w:bCs/>
          <w:i/>
          <w:iCs/>
          <w:color w:val="000000"/>
          <w:sz w:val="24"/>
          <w:szCs w:val="24"/>
        </w:rPr>
        <w:t xml:space="preserve"> </w:t>
      </w:r>
      <w:r w:rsidRPr="00A044F8">
        <w:rPr>
          <w:rFonts w:ascii="Arial" w:hAnsi="Arial" w:cs="Arial"/>
          <w:i/>
          <w:iCs/>
          <w:color w:val="000000"/>
          <w:sz w:val="24"/>
          <w:szCs w:val="24"/>
        </w:rPr>
        <w:t xml:space="preserve">Il secondo falso cristo è ogni cristo che manca del secondo oggi: </w:t>
      </w:r>
      <w:r w:rsidRPr="00A044F8">
        <w:rPr>
          <w:rFonts w:ascii="Arial" w:hAnsi="Arial" w:cs="Arial"/>
          <w:b/>
          <w:i/>
          <w:iCs/>
          <w:color w:val="000000"/>
          <w:sz w:val="24"/>
          <w:szCs w:val="24"/>
        </w:rPr>
        <w:t xml:space="preserve">l’oggi da cui ha inizio il tempo. </w:t>
      </w:r>
      <w:r w:rsidRPr="00A044F8">
        <w:rPr>
          <w:rFonts w:ascii="Arial" w:hAnsi="Arial" w:cs="Arial"/>
          <w:i/>
          <w:iCs/>
          <w:color w:val="000000"/>
          <w:sz w:val="24"/>
          <w:szCs w:val="24"/>
        </w:rPr>
        <w:t>È verità perché storia, perché evento realmente accaduto</w:t>
      </w:r>
      <w:r w:rsidRPr="00A044F8">
        <w:rPr>
          <w:rFonts w:ascii="Arial" w:hAnsi="Arial" w:cs="Arial"/>
          <w:b/>
          <w:i/>
          <w:iCs/>
          <w:color w:val="000000"/>
          <w:sz w:val="24"/>
          <w:szCs w:val="24"/>
        </w:rPr>
        <w:t xml:space="preserve">, </w:t>
      </w:r>
      <w:r w:rsidRPr="00A044F8">
        <w:rPr>
          <w:rFonts w:ascii="Arial" w:hAnsi="Arial" w:cs="Arial"/>
          <w:i/>
          <w:iCs/>
          <w:color w:val="000000"/>
          <w:sz w:val="24"/>
          <w:szCs w:val="24"/>
        </w:rPr>
        <w:t xml:space="preserve">che </w:t>
      </w:r>
      <w:r w:rsidRPr="00A044F8">
        <w:rPr>
          <w:rFonts w:ascii="Arial" w:hAnsi="Arial" w:cs="Arial"/>
          <w:b/>
          <w:i/>
          <w:iCs/>
          <w:color w:val="000000"/>
          <w:sz w:val="24"/>
          <w:szCs w:val="24"/>
        </w:rPr>
        <w:t xml:space="preserve">il Padre celeste, </w:t>
      </w:r>
      <w:r w:rsidRPr="00A044F8">
        <w:rPr>
          <w:rFonts w:ascii="Arial" w:hAnsi="Arial" w:cs="Arial"/>
          <w:i/>
          <w:iCs/>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A044F8">
        <w:rPr>
          <w:rFonts w:ascii="Arial" w:hAnsi="Arial" w:cs="Arial"/>
          <w:b/>
          <w:i/>
          <w:iCs/>
          <w:color w:val="000000"/>
          <w:sz w:val="24"/>
          <w:szCs w:val="24"/>
        </w:rPr>
        <w:t>ha stabilito che tutto l’universo esistente venisse alla luce per mezzo del suo Figlio Unigenito e in vista del suo Figlio Unigenito, il Figlio da Lui generato nell’oggi dell’eternità</w:t>
      </w:r>
      <w:r w:rsidRPr="00A044F8">
        <w:rPr>
          <w:rFonts w:ascii="Arial" w:hAnsi="Arial" w:cs="Arial"/>
          <w:i/>
          <w:iCs/>
          <w:color w:val="000000"/>
          <w:sz w:val="24"/>
          <w:szCs w:val="24"/>
        </w:rPr>
        <w:t xml:space="preserve">. Ogni creatura esistente appartiene al Verbo Eterno. È sua per creazione. </w:t>
      </w:r>
      <w:r w:rsidRPr="00A044F8">
        <w:rPr>
          <w:rFonts w:ascii="Arial" w:hAnsi="Arial" w:cs="Arial"/>
          <w:b/>
          <w:i/>
          <w:iCs/>
          <w:color w:val="000000"/>
          <w:sz w:val="24"/>
          <w:szCs w:val="24"/>
        </w:rPr>
        <w:t>Anche ogni uomo appartiene al Verbo Eterno. È suo per creazione. È suo per dono del Padre</w:t>
      </w:r>
      <w:r w:rsidRPr="00A044F8">
        <w:rPr>
          <w:rFonts w:ascii="Arial" w:hAnsi="Arial" w:cs="Arial"/>
          <w:i/>
          <w:iCs/>
          <w:color w:val="000000"/>
          <w:sz w:val="24"/>
          <w:szCs w:val="24"/>
        </w:rPr>
        <w:t xml:space="preserve">. Ogni uomo per natura creata deve orientarsi a Cristo, deve essere orientato a Cristo. </w:t>
      </w:r>
      <w:r w:rsidRPr="00A044F8">
        <w:rPr>
          <w:rFonts w:ascii="Arial" w:hAnsi="Arial" w:cs="Arial"/>
          <w:b/>
          <w:i/>
          <w:iCs/>
          <w:color w:val="000000"/>
          <w:sz w:val="24"/>
          <w:szCs w:val="24"/>
        </w:rPr>
        <w:t>Ogni uomo in ogni fibra del suo essere porta scritto questo sigillo: “Tu appartieni al Verbo Eterno per creazione”</w:t>
      </w:r>
      <w:r w:rsidRPr="00A044F8">
        <w:rPr>
          <w:rFonts w:ascii="Arial" w:hAnsi="Arial" w:cs="Arial"/>
          <w:i/>
          <w:iCs/>
          <w:color w:val="000000"/>
          <w:sz w:val="24"/>
          <w:szCs w:val="24"/>
        </w:rPr>
        <w:t xml:space="preserve">. </w:t>
      </w:r>
    </w:p>
    <w:p w14:paraId="795DC5A2" w14:textId="77777777" w:rsidR="00A33242" w:rsidRPr="00A044F8" w:rsidRDefault="00A33242" w:rsidP="00A33242">
      <w:pPr>
        <w:spacing w:after="200"/>
        <w:jc w:val="both"/>
        <w:rPr>
          <w:rFonts w:ascii="Arial" w:hAnsi="Arial" w:cs="Arial"/>
          <w:i/>
          <w:iCs/>
          <w:color w:val="000000"/>
          <w:sz w:val="24"/>
          <w:szCs w:val="24"/>
        </w:rPr>
      </w:pPr>
      <w:r w:rsidRPr="00A044F8">
        <w:rPr>
          <w:rFonts w:ascii="Arial" w:hAnsi="Arial" w:cs="Arial"/>
          <w:i/>
          <w:iCs/>
          <w:color w:val="000000"/>
          <w:sz w:val="24"/>
          <w:szCs w:val="24"/>
        </w:rPr>
        <w:t xml:space="preserve">Se per natura ogni uomo appartiene al Verbo Eterno, non vi potrà mai esistere sulla terra </w:t>
      </w:r>
      <w:r w:rsidRPr="00A044F8">
        <w:rPr>
          <w:rFonts w:ascii="Arial" w:hAnsi="Arial" w:cs="Arial"/>
          <w:b/>
          <w:i/>
          <w:iCs/>
          <w:color w:val="000000"/>
          <w:sz w:val="24"/>
          <w:szCs w:val="24"/>
        </w:rPr>
        <w:t>una sola religione che possa negare, alterare, ignorare, modificare, trasformare questa verità</w:t>
      </w:r>
      <w:r w:rsidRPr="00A044F8">
        <w:rPr>
          <w:rFonts w:ascii="Arial" w:hAnsi="Arial" w:cs="Arial"/>
          <w:i/>
          <w:iCs/>
          <w:color w:val="000000"/>
          <w:sz w:val="24"/>
          <w:szCs w:val="24"/>
        </w:rPr>
        <w:t xml:space="preserve">. La vera religione è sempre a servizio della verità della natura. </w:t>
      </w:r>
      <w:r w:rsidRPr="00A044F8">
        <w:rPr>
          <w:rFonts w:ascii="Arial" w:hAnsi="Arial" w:cs="Arial"/>
          <w:b/>
          <w:i/>
          <w:iCs/>
          <w:color w:val="000000"/>
          <w:sz w:val="24"/>
          <w:szCs w:val="24"/>
        </w:rPr>
        <w:t>Quando tra verità della natura e religione non vi è corrispondenza, allora il Cristo che si dice di adorare è falso</w:t>
      </w:r>
      <w:r w:rsidRPr="00A044F8">
        <w:rPr>
          <w:rFonts w:ascii="Arial" w:hAnsi="Arial" w:cs="Arial"/>
          <w:i/>
          <w:iCs/>
          <w:color w:val="000000"/>
          <w:sz w:val="24"/>
          <w:szCs w:val="24"/>
        </w:rPr>
        <w:t xml:space="preserve">. È falso perché </w:t>
      </w:r>
      <w:r w:rsidRPr="00A044F8">
        <w:rPr>
          <w:rFonts w:ascii="Arial" w:hAnsi="Arial" w:cs="Arial"/>
          <w:b/>
          <w:i/>
          <w:iCs/>
          <w:color w:val="000000"/>
          <w:sz w:val="24"/>
          <w:szCs w:val="24"/>
        </w:rPr>
        <w:t>il vero Cristo, che è solo il Verbo eterno del Padre, viene solo per riportare la natura nella sua purissima verità, anzi per dare alla natura una verità ancora più luminosa e più eccelsa</w:t>
      </w:r>
      <w:r w:rsidRPr="00A044F8">
        <w:rPr>
          <w:rFonts w:ascii="Arial" w:hAnsi="Arial" w:cs="Arial"/>
          <w:i/>
          <w:iCs/>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A044F8">
        <w:rPr>
          <w:rFonts w:ascii="Arial" w:hAnsi="Arial" w:cs="Arial"/>
          <w:b/>
          <w:i/>
          <w:iCs/>
          <w:color w:val="000000"/>
          <w:sz w:val="24"/>
          <w:szCs w:val="24"/>
        </w:rPr>
        <w:t xml:space="preserve">Poiché noi oggi, discepoli di Gesù, stiamo affermando grandi falsità sulla natura, dobbiamo confessare </w:t>
      </w:r>
      <w:r w:rsidRPr="00A044F8">
        <w:rPr>
          <w:rFonts w:ascii="Arial" w:hAnsi="Arial" w:cs="Arial"/>
          <w:b/>
          <w:i/>
          <w:iCs/>
          <w:color w:val="000000" w:themeColor="text1"/>
          <w:sz w:val="24"/>
          <w:szCs w:val="24"/>
        </w:rPr>
        <w:t>che</w:t>
      </w:r>
      <w:r w:rsidRPr="00A044F8">
        <w:rPr>
          <w:rFonts w:ascii="Arial" w:hAnsi="Arial" w:cs="Arial"/>
          <w:b/>
          <w:i/>
          <w:iCs/>
          <w:color w:val="FF0000"/>
          <w:sz w:val="24"/>
          <w:szCs w:val="24"/>
        </w:rPr>
        <w:t xml:space="preserve"> </w:t>
      </w:r>
      <w:r w:rsidRPr="00A044F8">
        <w:rPr>
          <w:rFonts w:ascii="Arial" w:hAnsi="Arial" w:cs="Arial"/>
          <w:b/>
          <w:i/>
          <w:iCs/>
          <w:color w:val="000000"/>
          <w:sz w:val="24"/>
          <w:szCs w:val="24"/>
        </w:rPr>
        <w:t>il nostro Cristo, il Cristo nel quale noi diciamo di credere, è un falso cristo</w:t>
      </w:r>
      <w:r w:rsidRPr="00A044F8">
        <w:rPr>
          <w:rFonts w:ascii="Arial" w:hAnsi="Arial" w:cs="Arial"/>
          <w:i/>
          <w:iCs/>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A044F8">
        <w:rPr>
          <w:rFonts w:ascii="Arial" w:hAnsi="Arial" w:cs="Arial"/>
          <w:b/>
          <w:i/>
          <w:iCs/>
          <w:color w:val="000000"/>
          <w:sz w:val="24"/>
          <w:szCs w:val="24"/>
        </w:rPr>
        <w:t>Di questa foglia va rispettato il proprietario. Non è dell’uomo. È del suo Creatore e Signore</w:t>
      </w:r>
      <w:r w:rsidRPr="00A044F8">
        <w:rPr>
          <w:rFonts w:ascii="Arial" w:hAnsi="Arial" w:cs="Arial"/>
          <w:i/>
          <w:iCs/>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D73CCD1" w14:textId="77777777" w:rsidR="00A33242" w:rsidRPr="00A044F8" w:rsidRDefault="00A33242" w:rsidP="00A33242">
      <w:pPr>
        <w:spacing w:after="200"/>
        <w:jc w:val="both"/>
        <w:rPr>
          <w:rFonts w:ascii="Arial" w:hAnsi="Arial" w:cs="Arial"/>
          <w:i/>
          <w:iCs/>
          <w:color w:val="000000"/>
          <w:sz w:val="24"/>
          <w:szCs w:val="24"/>
        </w:rPr>
      </w:pPr>
      <w:r w:rsidRPr="00F04B7F">
        <w:rPr>
          <w:rFonts w:ascii="Arial" w:hAnsi="Arial" w:cs="Arial"/>
          <w:b/>
          <w:bCs/>
          <w:i/>
          <w:iCs/>
          <w:color w:val="000000"/>
          <w:sz w:val="24"/>
          <w:szCs w:val="24"/>
        </w:rPr>
        <w:t xml:space="preserve">IL </w:t>
      </w:r>
      <w:r>
        <w:rPr>
          <w:rFonts w:ascii="Arial" w:hAnsi="Arial" w:cs="Arial"/>
          <w:b/>
          <w:bCs/>
          <w:i/>
          <w:iCs/>
          <w:color w:val="000000"/>
          <w:sz w:val="24"/>
          <w:szCs w:val="24"/>
        </w:rPr>
        <w:t xml:space="preserve">TERZO </w:t>
      </w:r>
      <w:r w:rsidRPr="00F04B7F">
        <w:rPr>
          <w:rFonts w:ascii="Arial" w:hAnsi="Arial" w:cs="Arial"/>
          <w:b/>
          <w:bCs/>
          <w:i/>
          <w:iCs/>
          <w:color w:val="000000"/>
          <w:sz w:val="24"/>
          <w:szCs w:val="24"/>
        </w:rPr>
        <w:t>FALSO CRISTO:</w:t>
      </w:r>
      <w:r>
        <w:rPr>
          <w:rFonts w:ascii="Arial" w:hAnsi="Arial" w:cs="Arial"/>
          <w:b/>
          <w:bCs/>
          <w:i/>
          <w:iCs/>
          <w:color w:val="000000"/>
          <w:sz w:val="24"/>
          <w:szCs w:val="24"/>
        </w:rPr>
        <w:t xml:space="preserve"> </w:t>
      </w:r>
      <w:r w:rsidRPr="00A044F8">
        <w:rPr>
          <w:rFonts w:ascii="Arial" w:hAnsi="Arial" w:cs="Arial"/>
          <w:i/>
          <w:iCs/>
          <w:color w:val="000000"/>
          <w:sz w:val="24"/>
          <w:szCs w:val="24"/>
        </w:rPr>
        <w:t xml:space="preserve">Il terzo falso cristo è ogni Cristo che manca del terzo oggi: </w:t>
      </w:r>
      <w:r w:rsidRPr="00A044F8">
        <w:rPr>
          <w:rFonts w:ascii="Arial" w:hAnsi="Arial" w:cs="Arial"/>
          <w:b/>
          <w:i/>
          <w:iCs/>
          <w:color w:val="000000"/>
          <w:sz w:val="24"/>
          <w:szCs w:val="24"/>
        </w:rPr>
        <w:t xml:space="preserve">l’oggi prima dell’incarnazione. </w:t>
      </w:r>
      <w:r w:rsidRPr="00A044F8">
        <w:rPr>
          <w:rFonts w:ascii="Arial" w:hAnsi="Arial" w:cs="Arial"/>
          <w:i/>
          <w:iCs/>
          <w:color w:val="000000"/>
          <w:sz w:val="24"/>
          <w:szCs w:val="24"/>
        </w:rPr>
        <w:t xml:space="preserve">Prima dell’incarnazione chi è il Verbo di Dio? È la vita e la luce degli uomini: </w:t>
      </w:r>
      <w:r w:rsidRPr="00A044F8">
        <w:rPr>
          <w:rFonts w:ascii="Arial" w:hAnsi="Arial" w:cs="Arial"/>
          <w:b/>
          <w:i/>
          <w:iCs/>
          <w:color w:val="000000"/>
          <w:sz w:val="24"/>
          <w:szCs w:val="24"/>
        </w:rPr>
        <w:t>“In lui era la vita e la vita era la luce degli uomini; la luce splende nelle tenebre e le tenebre non l’hanno vinta”</w:t>
      </w:r>
      <w:r w:rsidRPr="00A044F8">
        <w:rPr>
          <w:rFonts w:ascii="Arial" w:hAnsi="Arial" w:cs="Arial"/>
          <w:i/>
          <w:iCs/>
          <w:color w:val="000000"/>
          <w:sz w:val="24"/>
          <w:szCs w:val="24"/>
        </w:rPr>
        <w:t xml:space="preserve"> (Gv 1,4-6). La vita è partecipazione della vita divina e anche la luce è partecipazione della luce divina. </w:t>
      </w:r>
      <w:r w:rsidRPr="00A044F8">
        <w:rPr>
          <w:rFonts w:ascii="Arial" w:hAnsi="Arial" w:cs="Arial"/>
          <w:b/>
          <w:i/>
          <w:iCs/>
          <w:color w:val="000000"/>
          <w:sz w:val="24"/>
          <w:szCs w:val="24"/>
        </w:rPr>
        <w:t>Ecco la grande verità antropologica: poiché ogni uomo inizia la sua esistenza con il concepimento, manca del prima del concepimento</w:t>
      </w:r>
      <w:r w:rsidRPr="00A044F8">
        <w:rPr>
          <w:rFonts w:ascii="Arial" w:hAnsi="Arial" w:cs="Arial"/>
          <w:i/>
          <w:iCs/>
          <w:color w:val="000000"/>
          <w:sz w:val="24"/>
          <w:szCs w:val="24"/>
        </w:rPr>
        <w:t xml:space="preserve">. Gesù invece non ha iniziato la sua esistenza con il concepimento </w:t>
      </w:r>
      <w:r w:rsidRPr="00A044F8">
        <w:rPr>
          <w:rFonts w:ascii="Arial" w:hAnsi="Arial" w:cs="Arial"/>
          <w:i/>
          <w:iCs/>
          <w:color w:val="000000"/>
          <w:sz w:val="24"/>
          <w:szCs w:val="24"/>
        </w:rPr>
        <w:lastRenderedPageBreak/>
        <w:t xml:space="preserve">nel grembo della Vergine Maria. </w:t>
      </w:r>
      <w:r w:rsidRPr="00A044F8">
        <w:rPr>
          <w:rFonts w:ascii="Arial" w:hAnsi="Arial" w:cs="Arial"/>
          <w:b/>
          <w:i/>
          <w:iCs/>
          <w:color w:val="000000"/>
          <w:sz w:val="24"/>
          <w:szCs w:val="24"/>
        </w:rPr>
        <w:t>La sua generazione è eterna e senza inizio. È dal Padre ma è eterna. Lui è dall’eternità che è prima del suo concepimento nel seno della Vergine Maria. È dall’eternità che è vita e luce eterne.</w:t>
      </w:r>
      <w:r w:rsidRPr="00A044F8">
        <w:rPr>
          <w:rFonts w:ascii="Arial" w:hAnsi="Arial" w:cs="Arial"/>
          <w:i/>
          <w:iCs/>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7E85363A" w14:textId="77777777" w:rsidR="00A33242" w:rsidRPr="00A044F8" w:rsidRDefault="00A33242" w:rsidP="00A33242">
      <w:pPr>
        <w:spacing w:after="200"/>
        <w:jc w:val="both"/>
        <w:rPr>
          <w:rFonts w:ascii="Arial" w:hAnsi="Arial" w:cs="Arial"/>
          <w:i/>
          <w:iCs/>
          <w:color w:val="000000"/>
          <w:sz w:val="24"/>
          <w:szCs w:val="24"/>
        </w:rPr>
      </w:pPr>
      <w:r w:rsidRPr="00A044F8">
        <w:rPr>
          <w:rFonts w:ascii="Arial" w:hAnsi="Arial" w:cs="Arial"/>
          <w:i/>
          <w:iCs/>
          <w:color w:val="000000"/>
          <w:sz w:val="24"/>
          <w:szCs w:val="24"/>
        </w:rPr>
        <w:t xml:space="preserve">Chi è allora il vero Cristo? </w:t>
      </w:r>
      <w:r w:rsidRPr="00A044F8">
        <w:rPr>
          <w:rFonts w:ascii="Arial" w:hAnsi="Arial" w:cs="Arial"/>
          <w:b/>
          <w:i/>
          <w:iCs/>
          <w:color w:val="000000"/>
          <w:sz w:val="24"/>
          <w:szCs w:val="24"/>
        </w:rPr>
        <w:t>Colui che prima del suo concepimento nel grembo della madre, è, per l’intera creazione, il suo Creatore, non solo, ma anche il suo unico e solo proprietario. Ma anche colui che della creazione è la vita e la luce</w:t>
      </w:r>
      <w:r w:rsidRPr="00A044F8">
        <w:rPr>
          <w:rFonts w:ascii="Arial" w:hAnsi="Arial" w:cs="Arial"/>
          <w:i/>
          <w:iCs/>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A044F8">
        <w:rPr>
          <w:rFonts w:ascii="Arial" w:hAnsi="Arial" w:cs="Arial"/>
          <w:b/>
          <w:i/>
          <w:iCs/>
          <w:color w:val="000000"/>
          <w:sz w:val="24"/>
          <w:szCs w:val="24"/>
        </w:rPr>
        <w:t>È falso cristo ogni persona che si presenta oggi come luce e come vita. Il vero Cristo è dall’eternità per l’eternità vera vita e vera luce, unica e sola vera vita e vera luce</w:t>
      </w:r>
      <w:r w:rsidRPr="00A044F8">
        <w:rPr>
          <w:rFonts w:ascii="Arial" w:hAnsi="Arial" w:cs="Arial"/>
          <w:i/>
          <w:iCs/>
          <w:color w:val="000000"/>
          <w:sz w:val="24"/>
          <w:szCs w:val="24"/>
        </w:rPr>
        <w:t xml:space="preserve">. Cristo Gesù è vita eterna e luce eterna ricevute dal Padre per generazione eterna. Lui è luce da luce, Dio vero da Dio vero, generato, non creato, della stessa sostanza del Padre. </w:t>
      </w:r>
      <w:r w:rsidRPr="00A044F8">
        <w:rPr>
          <w:rFonts w:ascii="Arial" w:hAnsi="Arial" w:cs="Arial"/>
          <w:b/>
          <w:i/>
          <w:iCs/>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A044F8">
        <w:rPr>
          <w:rFonts w:ascii="Arial" w:hAnsi="Arial" w:cs="Arial"/>
          <w:i/>
          <w:iCs/>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A044F8">
        <w:rPr>
          <w:rFonts w:ascii="Arial" w:hAnsi="Arial" w:cs="Arial"/>
          <w:b/>
          <w:i/>
          <w:iCs/>
          <w:color w:val="000000"/>
          <w:sz w:val="24"/>
          <w:szCs w:val="24"/>
        </w:rPr>
        <w:t>che solo Gesù è vita e luce e porterà ogni uomo a Lui perché riceva vita e luce</w:t>
      </w:r>
      <w:r w:rsidRPr="00A044F8">
        <w:rPr>
          <w:rFonts w:ascii="Arial" w:hAnsi="Arial" w:cs="Arial"/>
          <w:i/>
          <w:iCs/>
          <w:color w:val="000000"/>
          <w:sz w:val="24"/>
          <w:szCs w:val="24"/>
        </w:rPr>
        <w:t xml:space="preserve">. È questa semplice verità che rivela che il Cristo che oggi noi cristiani diciamo di adorare è un falso cristo. </w:t>
      </w:r>
      <w:r w:rsidRPr="00A044F8">
        <w:rPr>
          <w:rFonts w:ascii="Arial" w:hAnsi="Arial" w:cs="Arial"/>
          <w:b/>
          <w:i/>
          <w:iCs/>
          <w:color w:val="000000"/>
          <w:sz w:val="24"/>
          <w:szCs w:val="24"/>
        </w:rPr>
        <w:t>È un falso cristo perché affermiamo che non c’è più bisogno di Lui per essere noi vita e luce. Possiamo essere vita e luce attraverso ogni via religiosa esistente in questo mondo.</w:t>
      </w:r>
      <w:r w:rsidRPr="00A044F8">
        <w:rPr>
          <w:rFonts w:ascii="Arial" w:hAnsi="Arial" w:cs="Arial"/>
          <w:i/>
          <w:iCs/>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577E5A23" w14:textId="77777777" w:rsidR="00A33242" w:rsidRPr="00A044F8" w:rsidRDefault="00A33242" w:rsidP="00A33242">
      <w:pPr>
        <w:spacing w:after="200"/>
        <w:jc w:val="both"/>
        <w:rPr>
          <w:rFonts w:ascii="Arial" w:hAnsi="Arial" w:cs="Arial"/>
          <w:i/>
          <w:iCs/>
          <w:color w:val="000000"/>
          <w:sz w:val="24"/>
          <w:szCs w:val="24"/>
        </w:rPr>
      </w:pPr>
      <w:r w:rsidRPr="00F04B7F">
        <w:rPr>
          <w:rFonts w:ascii="Arial" w:hAnsi="Arial" w:cs="Arial"/>
          <w:b/>
          <w:bCs/>
          <w:i/>
          <w:iCs/>
          <w:color w:val="000000"/>
          <w:sz w:val="24"/>
          <w:szCs w:val="24"/>
        </w:rPr>
        <w:t xml:space="preserve">IL </w:t>
      </w:r>
      <w:r>
        <w:rPr>
          <w:rFonts w:ascii="Arial" w:hAnsi="Arial" w:cs="Arial"/>
          <w:b/>
          <w:bCs/>
          <w:i/>
          <w:iCs/>
          <w:color w:val="000000"/>
          <w:sz w:val="24"/>
          <w:szCs w:val="24"/>
        </w:rPr>
        <w:t xml:space="preserve">QUARTO </w:t>
      </w:r>
      <w:r w:rsidRPr="00F04B7F">
        <w:rPr>
          <w:rFonts w:ascii="Arial" w:hAnsi="Arial" w:cs="Arial"/>
          <w:b/>
          <w:bCs/>
          <w:i/>
          <w:iCs/>
          <w:color w:val="000000"/>
          <w:sz w:val="24"/>
          <w:szCs w:val="24"/>
        </w:rPr>
        <w:t>FALSO CRISTO:</w:t>
      </w:r>
      <w:r>
        <w:rPr>
          <w:rFonts w:ascii="Arial" w:hAnsi="Arial" w:cs="Arial"/>
          <w:b/>
          <w:bCs/>
          <w:i/>
          <w:iCs/>
          <w:color w:val="000000"/>
          <w:sz w:val="24"/>
          <w:szCs w:val="24"/>
        </w:rPr>
        <w:t xml:space="preserve"> </w:t>
      </w:r>
      <w:r w:rsidRPr="00A044F8">
        <w:rPr>
          <w:rFonts w:ascii="Arial" w:hAnsi="Arial" w:cs="Arial"/>
          <w:i/>
          <w:iCs/>
          <w:color w:val="000000"/>
          <w:sz w:val="24"/>
          <w:szCs w:val="24"/>
        </w:rPr>
        <w:t xml:space="preserve">Il quarto falso cristo è ogni Cristo che manca del quarto oggi: </w:t>
      </w:r>
      <w:r w:rsidRPr="00A044F8">
        <w:rPr>
          <w:rFonts w:ascii="Arial" w:hAnsi="Arial" w:cs="Arial"/>
          <w:b/>
          <w:i/>
          <w:iCs/>
          <w:color w:val="000000"/>
          <w:sz w:val="24"/>
          <w:szCs w:val="24"/>
        </w:rPr>
        <w:t xml:space="preserve">l’oggi dell’Incarnazione. </w:t>
      </w:r>
      <w:r w:rsidRPr="00A044F8">
        <w:rPr>
          <w:rFonts w:ascii="Arial" w:hAnsi="Arial" w:cs="Arial"/>
          <w:i/>
          <w:iCs/>
          <w:color w:val="000000"/>
          <w:sz w:val="24"/>
          <w:szCs w:val="24"/>
        </w:rPr>
        <w:t xml:space="preserve">In cosa consiste il mistero dell’Incarnazione? </w:t>
      </w:r>
      <w:r w:rsidRPr="00A044F8">
        <w:rPr>
          <w:rFonts w:ascii="Arial" w:hAnsi="Arial" w:cs="Arial"/>
          <w:b/>
          <w:i/>
          <w:iCs/>
          <w:color w:val="000000"/>
          <w:sz w:val="24"/>
          <w:szCs w:val="24"/>
        </w:rPr>
        <w:t>Nell’essersi il Figlio Eterno del Padre, il Verbo Eterno, fatto carne nel seno della Vergine Maria</w:t>
      </w:r>
      <w:r w:rsidRPr="00A044F8">
        <w:rPr>
          <w:rFonts w:ascii="Arial" w:hAnsi="Arial" w:cs="Arial"/>
          <w:i/>
          <w:iCs/>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A044F8">
        <w:rPr>
          <w:rFonts w:ascii="Arial" w:hAnsi="Arial" w:cs="Arial"/>
          <w:b/>
          <w:i/>
          <w:iCs/>
          <w:color w:val="000000"/>
          <w:sz w:val="24"/>
          <w:szCs w:val="24"/>
        </w:rPr>
        <w:t>È invece il Figlio Eterno del Padre che assume come sua propria umanità il vero uomo nel grembo della Vergine Maria per opera dello Spirito Santo</w:t>
      </w:r>
      <w:r w:rsidRPr="00A044F8">
        <w:rPr>
          <w:rFonts w:ascii="Arial" w:hAnsi="Arial" w:cs="Arial"/>
          <w:i/>
          <w:iCs/>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A044F8">
        <w:rPr>
          <w:rFonts w:ascii="Arial" w:hAnsi="Arial" w:cs="Arial"/>
          <w:b/>
          <w:i/>
          <w:iCs/>
          <w:color w:val="000000"/>
          <w:sz w:val="24"/>
          <w:szCs w:val="24"/>
        </w:rPr>
        <w:t xml:space="preserve"> Le due nature non sono confuse l’una nell’altra, non sono separate l’una dall’altra, non sono divise l’una dall’altra, non si modificano </w:t>
      </w:r>
      <w:r w:rsidRPr="00A044F8">
        <w:rPr>
          <w:rFonts w:ascii="Arial" w:hAnsi="Arial" w:cs="Arial"/>
          <w:b/>
          <w:i/>
          <w:iCs/>
          <w:color w:val="000000"/>
          <w:sz w:val="24"/>
          <w:szCs w:val="24"/>
        </w:rPr>
        <w:lastRenderedPageBreak/>
        <w:t>l’una nell’altra</w:t>
      </w:r>
      <w:r w:rsidRPr="00A044F8">
        <w:rPr>
          <w:rFonts w:ascii="Arial" w:hAnsi="Arial" w:cs="Arial"/>
          <w:i/>
          <w:iCs/>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554CF5A" w14:textId="77777777" w:rsidR="00A33242" w:rsidRPr="00A044F8" w:rsidRDefault="00A33242" w:rsidP="00A33242">
      <w:pPr>
        <w:spacing w:after="200"/>
        <w:jc w:val="both"/>
        <w:rPr>
          <w:rFonts w:ascii="Arial" w:hAnsi="Arial" w:cs="Arial"/>
          <w:i/>
          <w:iCs/>
          <w:color w:val="000000"/>
          <w:sz w:val="24"/>
          <w:szCs w:val="24"/>
        </w:rPr>
      </w:pPr>
      <w:r w:rsidRPr="00A044F8">
        <w:rPr>
          <w:rFonts w:ascii="Arial" w:hAnsi="Arial" w:cs="Arial"/>
          <w:b/>
          <w:i/>
          <w:iCs/>
          <w:color w:val="000000"/>
          <w:sz w:val="24"/>
          <w:szCs w:val="24"/>
        </w:rPr>
        <w:t>Essendo il mistero dell’Incarnazione l’essenza del vero Cristo di Dio</w:t>
      </w:r>
      <w:r w:rsidRPr="00A044F8">
        <w:rPr>
          <w:rFonts w:ascii="Arial" w:hAnsi="Arial" w:cs="Arial"/>
          <w:i/>
          <w:iCs/>
          <w:color w:val="000000"/>
          <w:sz w:val="24"/>
          <w:szCs w:val="24"/>
        </w:rPr>
        <w:t xml:space="preserve"> – il vero Cristo di Dio è solo il suo Verbo Eterno che si è fatto vero uomo nel seno della Vergine Maria –, </w:t>
      </w:r>
      <w:r w:rsidRPr="00A044F8">
        <w:rPr>
          <w:rFonts w:ascii="Arial" w:hAnsi="Arial" w:cs="Arial"/>
          <w:b/>
          <w:i/>
          <w:iCs/>
          <w:color w:val="000000"/>
          <w:sz w:val="24"/>
          <w:szCs w:val="24"/>
        </w:rPr>
        <w:t>è un falso cristo chiunque manca di questa purissima essenza</w:t>
      </w:r>
      <w:r w:rsidRPr="00A044F8">
        <w:rPr>
          <w:rFonts w:ascii="Arial" w:hAnsi="Arial" w:cs="Arial"/>
          <w:i/>
          <w:iCs/>
          <w:color w:val="000000"/>
          <w:sz w:val="24"/>
          <w:szCs w:val="24"/>
        </w:rPr>
        <w:t xml:space="preserve">. Poiché ogni uomo che viene alla vita e alla luce è solo figlio di un uomo e di una donna – </w:t>
      </w:r>
      <w:r w:rsidRPr="00A044F8">
        <w:rPr>
          <w:rFonts w:ascii="Arial" w:hAnsi="Arial" w:cs="Arial"/>
          <w:b/>
          <w:i/>
          <w:iCs/>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A044F8">
        <w:rPr>
          <w:rFonts w:ascii="Arial" w:hAnsi="Arial" w:cs="Arial"/>
          <w:i/>
          <w:iCs/>
          <w:color w:val="000000"/>
          <w:sz w:val="24"/>
          <w:szCs w:val="24"/>
        </w:rPr>
        <w:t xml:space="preserve"> – nessun uomo potrà mai essere vero Cristo per ogni altro uomo. Manca della verità dell’Incarnazione. Manca della verità della sua divinità. Solo il vero Dio si è fatto vero uomo. </w:t>
      </w:r>
      <w:r w:rsidRPr="00A044F8">
        <w:rPr>
          <w:rFonts w:ascii="Arial" w:hAnsi="Arial" w:cs="Arial"/>
          <w:b/>
          <w:i/>
          <w:iCs/>
          <w:color w:val="000000"/>
          <w:sz w:val="24"/>
          <w:szCs w:val="24"/>
        </w:rPr>
        <w:t xml:space="preserve">Nessun uomo potrà mai farsi vero Dio. Neanche Dio potrà fare di un uomo un Dio. Mai potrà dargli eternità. L’eternità è solo </w:t>
      </w:r>
      <w:r w:rsidRPr="00A044F8">
        <w:rPr>
          <w:rFonts w:ascii="Arial" w:hAnsi="Arial" w:cs="Arial"/>
          <w:b/>
          <w:i/>
          <w:iCs/>
          <w:color w:val="000000" w:themeColor="text1"/>
          <w:sz w:val="24"/>
          <w:szCs w:val="24"/>
        </w:rPr>
        <w:t xml:space="preserve">di </w:t>
      </w:r>
      <w:r w:rsidRPr="00A044F8">
        <w:rPr>
          <w:rFonts w:ascii="Arial" w:hAnsi="Arial" w:cs="Arial"/>
          <w:b/>
          <w:i/>
          <w:iCs/>
          <w:color w:val="000000"/>
          <w:sz w:val="24"/>
          <w:szCs w:val="24"/>
        </w:rPr>
        <w:t>Dio e solo di Dio è l’onnipotenza e la divinità</w:t>
      </w:r>
      <w:r w:rsidRPr="00A044F8">
        <w:rPr>
          <w:rFonts w:ascii="Arial" w:hAnsi="Arial" w:cs="Arial"/>
          <w:i/>
          <w:iCs/>
          <w:color w:val="000000"/>
          <w:sz w:val="24"/>
          <w:szCs w:val="24"/>
        </w:rPr>
        <w:t xml:space="preserve">. Se nessun uomo potrà farsi vero Dio e anche se nessun uomo potrà essere fatto da Dio vero Dio, nessun uomo potrà mai essere il vero Cristo per i suoi fratelli. </w:t>
      </w:r>
      <w:r w:rsidRPr="00A044F8">
        <w:rPr>
          <w:rFonts w:ascii="Arial" w:hAnsi="Arial" w:cs="Arial"/>
          <w:b/>
          <w:i/>
          <w:iCs/>
          <w:color w:val="000000"/>
          <w:sz w:val="24"/>
          <w:szCs w:val="24"/>
        </w:rPr>
        <w:t>Perché noi oggi adoriamo un falso cristo?</w:t>
      </w:r>
      <w:r w:rsidRPr="00A044F8">
        <w:rPr>
          <w:rFonts w:ascii="Arial" w:hAnsi="Arial" w:cs="Arial"/>
          <w:i/>
          <w:iCs/>
          <w:color w:val="000000"/>
          <w:sz w:val="24"/>
          <w:szCs w:val="24"/>
        </w:rPr>
        <w:t xml:space="preserve"> Perché conferiamo ad altri uomini senza Cristo, contro Cristo, proprietà divine. </w:t>
      </w:r>
      <w:r w:rsidRPr="00A044F8">
        <w:rPr>
          <w:rFonts w:ascii="Arial" w:hAnsi="Arial" w:cs="Arial"/>
          <w:b/>
          <w:i/>
          <w:iCs/>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A044F8">
        <w:rPr>
          <w:rFonts w:ascii="Arial" w:hAnsi="Arial" w:cs="Arial"/>
          <w:i/>
          <w:iCs/>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41A372FB" w14:textId="77777777" w:rsidR="00A33242" w:rsidRPr="00A044F8" w:rsidRDefault="00A33242" w:rsidP="00A33242">
      <w:pPr>
        <w:spacing w:after="200"/>
        <w:jc w:val="both"/>
        <w:rPr>
          <w:rFonts w:ascii="Arial" w:hAnsi="Arial" w:cs="Arial"/>
          <w:i/>
          <w:iCs/>
          <w:color w:val="000000"/>
          <w:sz w:val="24"/>
          <w:szCs w:val="24"/>
        </w:rPr>
      </w:pPr>
      <w:r w:rsidRPr="00F04B7F">
        <w:rPr>
          <w:rFonts w:ascii="Arial" w:hAnsi="Arial" w:cs="Arial"/>
          <w:b/>
          <w:bCs/>
          <w:i/>
          <w:iCs/>
          <w:color w:val="000000"/>
          <w:sz w:val="24"/>
          <w:szCs w:val="24"/>
        </w:rPr>
        <w:t xml:space="preserve">IL </w:t>
      </w:r>
      <w:r>
        <w:rPr>
          <w:rFonts w:ascii="Arial" w:hAnsi="Arial" w:cs="Arial"/>
          <w:b/>
          <w:bCs/>
          <w:i/>
          <w:iCs/>
          <w:color w:val="000000"/>
          <w:sz w:val="24"/>
          <w:szCs w:val="24"/>
        </w:rPr>
        <w:t xml:space="preserve">QUINTO </w:t>
      </w:r>
      <w:r w:rsidRPr="00F04B7F">
        <w:rPr>
          <w:rFonts w:ascii="Arial" w:hAnsi="Arial" w:cs="Arial"/>
          <w:b/>
          <w:bCs/>
          <w:i/>
          <w:iCs/>
          <w:color w:val="000000"/>
          <w:sz w:val="24"/>
          <w:szCs w:val="24"/>
        </w:rPr>
        <w:t>FALSO CRISTO:</w:t>
      </w:r>
      <w:r>
        <w:rPr>
          <w:rFonts w:ascii="Arial" w:hAnsi="Arial" w:cs="Arial"/>
          <w:b/>
          <w:bCs/>
          <w:i/>
          <w:iCs/>
          <w:color w:val="000000"/>
          <w:sz w:val="24"/>
          <w:szCs w:val="24"/>
        </w:rPr>
        <w:t xml:space="preserve"> </w:t>
      </w:r>
      <w:r w:rsidRPr="00A044F8">
        <w:rPr>
          <w:rFonts w:ascii="Arial" w:hAnsi="Arial" w:cs="Arial"/>
          <w:i/>
          <w:iCs/>
          <w:color w:val="000000"/>
          <w:sz w:val="24"/>
          <w:szCs w:val="24"/>
        </w:rPr>
        <w:t xml:space="preserve">Il quinto falso Cristo è ogni Cristo che manca del quinto oggi: </w:t>
      </w:r>
      <w:r w:rsidRPr="00A044F8">
        <w:rPr>
          <w:rFonts w:ascii="Arial" w:hAnsi="Arial" w:cs="Arial"/>
          <w:b/>
          <w:i/>
          <w:iCs/>
          <w:color w:val="000000"/>
          <w:sz w:val="24"/>
          <w:szCs w:val="24"/>
        </w:rPr>
        <w:t xml:space="preserve">l’oggi del compimento nella carne di Gesù. </w:t>
      </w:r>
      <w:r w:rsidRPr="00A044F8">
        <w:rPr>
          <w:rFonts w:ascii="Arial" w:hAnsi="Arial" w:cs="Arial"/>
          <w:i/>
          <w:iCs/>
          <w:color w:val="000000"/>
          <w:sz w:val="24"/>
          <w:szCs w:val="24"/>
        </w:rPr>
        <w:t xml:space="preserve">Cosa si deve compiere in Cristo Gesù nella sua carne, nella sua vita di vero uomo e di perfetto Dio? </w:t>
      </w:r>
      <w:r w:rsidRPr="00A044F8">
        <w:rPr>
          <w:rFonts w:ascii="Arial" w:hAnsi="Arial" w:cs="Arial"/>
          <w:b/>
          <w:i/>
          <w:iCs/>
          <w:color w:val="000000"/>
          <w:sz w:val="24"/>
          <w:szCs w:val="24"/>
        </w:rPr>
        <w:t>Ogni Parola scritta per Lui dal Padre nella Legge, nei Profeti, nei Salmi</w:t>
      </w:r>
      <w:r w:rsidRPr="00A044F8">
        <w:rPr>
          <w:rFonts w:ascii="Arial" w:hAnsi="Arial" w:cs="Arial"/>
          <w:i/>
          <w:iCs/>
          <w:color w:val="000000"/>
          <w:sz w:val="24"/>
          <w:szCs w:val="24"/>
        </w:rPr>
        <w:t xml:space="preserve">. Mai potrà dirsi vero Cristo colui nel quale anche una sola Parola del Padre, anche una sola sillaba della Parola del Padre, non si compie. </w:t>
      </w:r>
      <w:r w:rsidRPr="00A044F8">
        <w:rPr>
          <w:rFonts w:ascii="Arial" w:hAnsi="Arial" w:cs="Arial"/>
          <w:b/>
          <w:i/>
          <w:iCs/>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A044F8">
        <w:rPr>
          <w:rFonts w:ascii="Arial" w:hAnsi="Arial" w:cs="Arial"/>
          <w:i/>
          <w:iCs/>
          <w:color w:val="000000"/>
          <w:sz w:val="24"/>
          <w:szCs w:val="24"/>
        </w:rPr>
        <w:t xml:space="preserve">È nel grande errore chi attende un altro Cristo. Le parole del Padre già si sono compiute tutte. </w:t>
      </w:r>
      <w:r w:rsidRPr="00A044F8">
        <w:rPr>
          <w:rFonts w:ascii="Arial" w:hAnsi="Arial" w:cs="Arial"/>
          <w:b/>
          <w:i/>
          <w:iCs/>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A044F8">
        <w:rPr>
          <w:rFonts w:ascii="Arial" w:hAnsi="Arial" w:cs="Arial"/>
          <w:i/>
          <w:iCs/>
          <w:color w:val="000000"/>
          <w:sz w:val="24"/>
          <w:szCs w:val="24"/>
        </w:rPr>
        <w:t xml:space="preserve">. Se il Padre ha un solo Figlio da Lui generato prima di tutti i secoli, non può dichiarare un altro suo Figlio da Lui generato prima di tutti i secoli. </w:t>
      </w:r>
      <w:r w:rsidRPr="00A044F8">
        <w:rPr>
          <w:rFonts w:ascii="Arial" w:hAnsi="Arial" w:cs="Arial"/>
          <w:b/>
          <w:i/>
          <w:iCs/>
          <w:color w:val="000000"/>
          <w:sz w:val="24"/>
          <w:szCs w:val="24"/>
        </w:rPr>
        <w:t>Il Figlio è uno, uno solo e questo Figlio ha realizzato tutte le Parole del Padre, a tutte ha dato pieno compimento</w:t>
      </w:r>
      <w:r w:rsidRPr="00A044F8">
        <w:rPr>
          <w:rFonts w:ascii="Arial" w:hAnsi="Arial" w:cs="Arial"/>
          <w:i/>
          <w:iCs/>
          <w:color w:val="000000"/>
          <w:sz w:val="24"/>
          <w:szCs w:val="24"/>
        </w:rPr>
        <w:t>. È purissima verità storica.</w:t>
      </w:r>
    </w:p>
    <w:p w14:paraId="367EE55F" w14:textId="77777777" w:rsidR="00A33242" w:rsidRPr="00A044F8" w:rsidRDefault="00A33242" w:rsidP="00A33242">
      <w:pPr>
        <w:spacing w:after="200"/>
        <w:jc w:val="both"/>
        <w:rPr>
          <w:rFonts w:ascii="Arial" w:hAnsi="Arial" w:cs="Arial"/>
          <w:i/>
          <w:iCs/>
          <w:color w:val="000000"/>
          <w:sz w:val="24"/>
          <w:szCs w:val="24"/>
        </w:rPr>
      </w:pPr>
      <w:r w:rsidRPr="00A044F8">
        <w:rPr>
          <w:rFonts w:ascii="Arial" w:hAnsi="Arial" w:cs="Arial"/>
          <w:i/>
          <w:iCs/>
          <w:color w:val="000000"/>
          <w:sz w:val="24"/>
          <w:szCs w:val="24"/>
        </w:rPr>
        <w:lastRenderedPageBreak/>
        <w:t xml:space="preserve">Ora se solo in Cristo Gesù tutte le Parole del Padre si sono compiute, </w:t>
      </w:r>
      <w:r w:rsidRPr="00A044F8">
        <w:rPr>
          <w:rFonts w:ascii="Arial" w:hAnsi="Arial" w:cs="Arial"/>
          <w:b/>
          <w:i/>
          <w:iCs/>
          <w:color w:val="000000"/>
          <w:sz w:val="24"/>
          <w:szCs w:val="24"/>
        </w:rPr>
        <w:t>nessun altro uomo né per ieri, né per oggi, né per domani potrà essere dichiarato Cristo di Dio. Nessun altro uomo potrà essere elevato a via di salvezza e di redenzione</w:t>
      </w:r>
      <w:r w:rsidRPr="00A044F8">
        <w:rPr>
          <w:rFonts w:ascii="Arial" w:hAnsi="Arial" w:cs="Arial"/>
          <w:i/>
          <w:iCs/>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A044F8">
        <w:rPr>
          <w:rFonts w:ascii="Arial" w:hAnsi="Arial" w:cs="Arial"/>
          <w:b/>
          <w:i/>
          <w:iCs/>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A044F8">
        <w:rPr>
          <w:rFonts w:ascii="Arial" w:hAnsi="Arial" w:cs="Arial"/>
          <w:i/>
          <w:iCs/>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A044F8">
        <w:rPr>
          <w:rFonts w:ascii="Arial" w:hAnsi="Arial" w:cs="Arial"/>
          <w:b/>
          <w:i/>
          <w:iCs/>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A044F8">
        <w:rPr>
          <w:rFonts w:ascii="Arial" w:hAnsi="Arial" w:cs="Arial"/>
          <w:i/>
          <w:iCs/>
          <w:color w:val="000000"/>
          <w:sz w:val="24"/>
          <w:szCs w:val="24"/>
        </w:rPr>
        <w:t xml:space="preserve">. Cosa è per noi la vera religione? Trasformare la vita del vero Cristo in vita di ogni uomo. </w:t>
      </w:r>
      <w:r w:rsidRPr="00A044F8">
        <w:rPr>
          <w:rFonts w:ascii="Arial" w:hAnsi="Arial" w:cs="Arial"/>
          <w:b/>
          <w:i/>
          <w:iCs/>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A044F8">
        <w:rPr>
          <w:rFonts w:ascii="Arial" w:hAnsi="Arial" w:cs="Arial"/>
          <w:i/>
          <w:iCs/>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A044F8">
        <w:rPr>
          <w:rFonts w:ascii="Arial" w:hAnsi="Arial" w:cs="Arial"/>
          <w:b/>
          <w:i/>
          <w:iCs/>
          <w:color w:val="000000"/>
          <w:sz w:val="24"/>
          <w:szCs w:val="24"/>
        </w:rPr>
        <w:t>Privando Cristo Gesù di un solo compimento della Parola, noi facciamo del vero Cristo un falso cristo e della vera religione una falsa religione</w:t>
      </w:r>
      <w:r w:rsidRPr="00A044F8">
        <w:rPr>
          <w:rFonts w:ascii="Arial" w:hAnsi="Arial" w:cs="Arial"/>
          <w:i/>
          <w:iCs/>
          <w:color w:val="000000"/>
          <w:sz w:val="24"/>
          <w:szCs w:val="24"/>
        </w:rPr>
        <w:t xml:space="preserve">. È questo oggi ciò che sta accadendo. Avendo noi costruito una falsa religione, questa falsa religione non può essere giustificata se non sulla falsità del cristo che diciamo di adorare. </w:t>
      </w:r>
      <w:r w:rsidRPr="00A044F8">
        <w:rPr>
          <w:rFonts w:ascii="Arial" w:hAnsi="Arial" w:cs="Arial"/>
          <w:b/>
          <w:i/>
          <w:iCs/>
          <w:color w:val="000000"/>
          <w:sz w:val="24"/>
          <w:szCs w:val="24"/>
        </w:rPr>
        <w:t>Addirittura possiamo anche attestare che oggi si sta creando una grande separazione della religione da Cristo, dal vero Cristo</w:t>
      </w:r>
      <w:r w:rsidRPr="00A044F8">
        <w:rPr>
          <w:rFonts w:ascii="Arial" w:hAnsi="Arial" w:cs="Arial"/>
          <w:i/>
          <w:iCs/>
          <w:color w:val="000000"/>
          <w:sz w:val="24"/>
          <w:szCs w:val="24"/>
        </w:rPr>
        <w:t xml:space="preserve">. Il vero Cristo lavora solo per la più grande gloria del Padre suo. Questo compimento è essenza per la sua vita. </w:t>
      </w:r>
      <w:r w:rsidRPr="00A044F8">
        <w:rPr>
          <w:rFonts w:ascii="Arial" w:hAnsi="Arial" w:cs="Arial"/>
          <w:b/>
          <w:i/>
          <w:iCs/>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A044F8">
        <w:rPr>
          <w:rFonts w:ascii="Arial" w:hAnsi="Arial" w:cs="Arial"/>
          <w:i/>
          <w:iCs/>
          <w:color w:val="000000"/>
          <w:sz w:val="24"/>
          <w:szCs w:val="24"/>
        </w:rPr>
        <w:t xml:space="preserve"> Tutto possiamo fare senza Cristo, tutto senza Dio, tutto senza alcuna religione. Siamo adoratori di un falso cristo e creatori di una falsa religione, anzi distruttori della religione. </w:t>
      </w:r>
    </w:p>
    <w:p w14:paraId="3D322D5A" w14:textId="77777777" w:rsidR="00A33242" w:rsidRPr="00A044F8" w:rsidRDefault="00A33242" w:rsidP="00A33242">
      <w:pPr>
        <w:spacing w:after="200"/>
        <w:jc w:val="both"/>
        <w:rPr>
          <w:rFonts w:ascii="Arial" w:hAnsi="Arial" w:cs="Arial"/>
          <w:b/>
          <w:i/>
          <w:iCs/>
          <w:color w:val="000000"/>
          <w:sz w:val="24"/>
          <w:szCs w:val="24"/>
        </w:rPr>
      </w:pPr>
      <w:r w:rsidRPr="00F04B7F">
        <w:rPr>
          <w:rFonts w:ascii="Arial" w:hAnsi="Arial" w:cs="Arial"/>
          <w:b/>
          <w:bCs/>
          <w:i/>
          <w:iCs/>
          <w:color w:val="000000"/>
          <w:sz w:val="24"/>
          <w:szCs w:val="24"/>
        </w:rPr>
        <w:t>IL</w:t>
      </w:r>
      <w:r>
        <w:rPr>
          <w:rFonts w:ascii="Arial" w:hAnsi="Arial" w:cs="Arial"/>
          <w:b/>
          <w:bCs/>
          <w:i/>
          <w:iCs/>
          <w:color w:val="000000"/>
          <w:sz w:val="24"/>
          <w:szCs w:val="24"/>
        </w:rPr>
        <w:t xml:space="preserve"> SESTO </w:t>
      </w:r>
      <w:r w:rsidRPr="00F04B7F">
        <w:rPr>
          <w:rFonts w:ascii="Arial" w:hAnsi="Arial" w:cs="Arial"/>
          <w:b/>
          <w:bCs/>
          <w:i/>
          <w:iCs/>
          <w:color w:val="000000"/>
          <w:sz w:val="24"/>
          <w:szCs w:val="24"/>
        </w:rPr>
        <w:t>FALSO CRISTO:</w:t>
      </w:r>
      <w:r>
        <w:rPr>
          <w:rFonts w:ascii="Arial" w:hAnsi="Arial" w:cs="Arial"/>
          <w:b/>
          <w:bCs/>
          <w:i/>
          <w:iCs/>
          <w:color w:val="000000"/>
          <w:sz w:val="24"/>
          <w:szCs w:val="24"/>
        </w:rPr>
        <w:t xml:space="preserve"> </w:t>
      </w:r>
      <w:r w:rsidRPr="00A044F8">
        <w:rPr>
          <w:rFonts w:ascii="Arial" w:hAnsi="Arial" w:cs="Arial"/>
          <w:i/>
          <w:iCs/>
          <w:color w:val="000000"/>
          <w:sz w:val="24"/>
          <w:szCs w:val="24"/>
        </w:rPr>
        <w:t xml:space="preserve">Il sesto falso Cristo è ogni Cristo che manca del sesto oggi: </w:t>
      </w:r>
      <w:r w:rsidRPr="00A044F8">
        <w:rPr>
          <w:rFonts w:ascii="Arial" w:hAnsi="Arial" w:cs="Arial"/>
          <w:b/>
          <w:i/>
          <w:iCs/>
          <w:color w:val="000000"/>
          <w:sz w:val="24"/>
          <w:szCs w:val="24"/>
        </w:rPr>
        <w:t xml:space="preserve">l’oggi del compimento nella creazione. </w:t>
      </w:r>
      <w:r w:rsidRPr="00A044F8">
        <w:rPr>
          <w:rFonts w:ascii="Arial" w:hAnsi="Arial" w:cs="Arial"/>
          <w:i/>
          <w:iCs/>
          <w:color w:val="000000"/>
          <w:sz w:val="24"/>
          <w:szCs w:val="24"/>
        </w:rPr>
        <w:t xml:space="preserve">Cosa si deve compiere oggi nella creazione e in modo del tutto speciale in ogni uomo? </w:t>
      </w:r>
      <w:r w:rsidRPr="00A044F8">
        <w:rPr>
          <w:rFonts w:ascii="Arial" w:hAnsi="Arial" w:cs="Arial"/>
          <w:b/>
          <w:i/>
          <w:iCs/>
          <w:color w:val="000000"/>
          <w:sz w:val="24"/>
          <w:szCs w:val="24"/>
        </w:rPr>
        <w:t>La vita di Cristo. La vita del vero Cristo e il vero Cristo è solo uno: Gesù di Nazaret</w:t>
      </w:r>
      <w:r w:rsidRPr="00A044F8">
        <w:rPr>
          <w:rFonts w:ascii="Arial" w:hAnsi="Arial" w:cs="Arial"/>
          <w:i/>
          <w:iCs/>
          <w:color w:val="000000"/>
          <w:sz w:val="24"/>
          <w:szCs w:val="24"/>
        </w:rPr>
        <w:t>.  Ogni uomo è chiamato a compiere di Cristo</w:t>
      </w:r>
      <w:r w:rsidRPr="00A044F8">
        <w:rPr>
          <w:rFonts w:ascii="Arial" w:hAnsi="Arial" w:cs="Arial"/>
          <w:b/>
          <w:i/>
          <w:iCs/>
          <w:color w:val="000000"/>
          <w:sz w:val="24"/>
          <w:szCs w:val="24"/>
        </w:rPr>
        <w:t xml:space="preserve"> la verità di Cristo, la grazia di Cristo, la </w:t>
      </w:r>
      <w:r w:rsidRPr="00A044F8">
        <w:rPr>
          <w:rFonts w:ascii="Arial" w:hAnsi="Arial" w:cs="Arial"/>
          <w:b/>
          <w:i/>
          <w:iCs/>
          <w:color w:val="000000"/>
          <w:sz w:val="24"/>
          <w:szCs w:val="24"/>
        </w:rPr>
        <w:lastRenderedPageBreak/>
        <w:t>giustizia di Cristo, la luce di Cristo, la carità di Cristo, il perdono di Cristo, l’espiazione di Cristo, ogni Parola di Cristo secondo mozione e ispirazione dello Spirito del Signore</w:t>
      </w:r>
      <w:r w:rsidRPr="00A044F8">
        <w:rPr>
          <w:rFonts w:ascii="Arial" w:hAnsi="Arial" w:cs="Arial"/>
          <w:i/>
          <w:iCs/>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A044F8">
        <w:rPr>
          <w:rFonts w:ascii="Arial" w:hAnsi="Arial" w:cs="Arial"/>
          <w:b/>
          <w:i/>
          <w:iCs/>
          <w:color w:val="000000"/>
          <w:sz w:val="24"/>
          <w:szCs w:val="24"/>
        </w:rPr>
        <w:t>Raggiungere la perfezione del mistero di Gesù Signore è vocazione di ogni uomo</w:t>
      </w:r>
      <w:r w:rsidRPr="00A044F8">
        <w:rPr>
          <w:rFonts w:ascii="Arial" w:hAnsi="Arial" w:cs="Arial"/>
          <w:i/>
          <w:iCs/>
          <w:color w:val="000000"/>
          <w:sz w:val="24"/>
          <w:szCs w:val="24"/>
        </w:rPr>
        <w:t xml:space="preserve">. È questa la vera religione, non un’altra: </w:t>
      </w:r>
      <w:r w:rsidRPr="00A044F8">
        <w:rPr>
          <w:rFonts w:ascii="Arial" w:hAnsi="Arial" w:cs="Arial"/>
          <w:b/>
          <w:i/>
          <w:iCs/>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A044F8">
        <w:rPr>
          <w:rFonts w:ascii="Arial" w:hAnsi="Arial" w:cs="Arial"/>
          <w:i/>
          <w:iCs/>
          <w:color w:val="000000"/>
          <w:sz w:val="24"/>
          <w:szCs w:val="24"/>
        </w:rPr>
        <w:t xml:space="preserve">. Non solo dobbiamo realizzare il mistero di Cristo Gesù noi, dobbiamo aiutare ogni altro uomo che è sulla nostra terra affinché realizzi lo stesso mistero. </w:t>
      </w:r>
      <w:r w:rsidRPr="00A044F8">
        <w:rPr>
          <w:rFonts w:ascii="Arial" w:hAnsi="Arial" w:cs="Arial"/>
          <w:b/>
          <w:i/>
          <w:iCs/>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902A63E" w14:textId="77777777" w:rsidR="00A33242" w:rsidRPr="00A044F8" w:rsidRDefault="00A33242" w:rsidP="00A33242">
      <w:pPr>
        <w:spacing w:after="200"/>
        <w:jc w:val="both"/>
        <w:rPr>
          <w:rFonts w:ascii="Arial" w:hAnsi="Arial" w:cs="Arial"/>
          <w:i/>
          <w:iCs/>
          <w:color w:val="000000"/>
          <w:sz w:val="24"/>
          <w:szCs w:val="24"/>
        </w:rPr>
      </w:pPr>
      <w:r w:rsidRPr="00A044F8">
        <w:rPr>
          <w:rFonts w:ascii="Arial" w:hAnsi="Arial" w:cs="Arial"/>
          <w:i/>
          <w:iCs/>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A044F8">
        <w:rPr>
          <w:rFonts w:ascii="Arial" w:hAnsi="Arial" w:cs="Arial"/>
          <w:b/>
          <w:i/>
          <w:iCs/>
          <w:color w:val="000000"/>
          <w:sz w:val="24"/>
          <w:szCs w:val="24"/>
        </w:rPr>
        <w:t>Ma se il vero Cristo ci è inutile, noi altro non facciamo se non attestare che ci siamo trasformati in adoratori di un falso cristo o di molti falsi cristi</w:t>
      </w:r>
      <w:r w:rsidRPr="00A044F8">
        <w:rPr>
          <w:rFonts w:ascii="Arial" w:hAnsi="Arial" w:cs="Arial"/>
          <w:i/>
          <w:iCs/>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A044F8">
        <w:rPr>
          <w:rFonts w:ascii="Arial" w:hAnsi="Arial" w:cs="Arial"/>
          <w:b/>
          <w:i/>
          <w:iCs/>
          <w:color w:val="000000"/>
          <w:sz w:val="24"/>
          <w:szCs w:val="24"/>
        </w:rPr>
        <w:t>potrà mai dire che Cristo Gesù non è necessario perché l’uomo ritorni ad essere vero uomo ed è vero uomo nella misura in cui realizza nella sua vita la vita di Cristo Gesù</w:t>
      </w:r>
      <w:r w:rsidRPr="00A044F8">
        <w:rPr>
          <w:rFonts w:ascii="Arial" w:hAnsi="Arial" w:cs="Arial"/>
          <w:i/>
          <w:iCs/>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A044F8">
        <w:rPr>
          <w:rFonts w:ascii="Arial" w:hAnsi="Arial" w:cs="Arial"/>
          <w:b/>
          <w:i/>
          <w:iCs/>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A044F8">
        <w:rPr>
          <w:rFonts w:ascii="Arial" w:hAnsi="Arial" w:cs="Arial"/>
          <w:i/>
          <w:iCs/>
          <w:color w:val="000000"/>
          <w:sz w:val="24"/>
          <w:szCs w:val="24"/>
        </w:rPr>
        <w:t xml:space="preserve">La totale separazione del cristiano dai Testi Canonici e da ogni loro comando al quale va prestata ogni obbedienza, ci rivela che ci stiamo trasformando in adoratori di falsi cristi. </w:t>
      </w:r>
      <w:r w:rsidRPr="00A044F8">
        <w:rPr>
          <w:rFonts w:ascii="Arial" w:hAnsi="Arial" w:cs="Arial"/>
          <w:b/>
          <w:i/>
          <w:iCs/>
          <w:color w:val="000000"/>
          <w:sz w:val="24"/>
          <w:szCs w:val="24"/>
        </w:rPr>
        <w:t>Che siamo adoratori di falsi cristi, lo attesta ormai la diffusa e universale immoralità</w:t>
      </w:r>
      <w:r w:rsidRPr="00A044F8">
        <w:rPr>
          <w:rFonts w:ascii="Arial" w:hAnsi="Arial" w:cs="Arial"/>
          <w:i/>
          <w:iCs/>
          <w:color w:val="000000"/>
          <w:sz w:val="24"/>
          <w:szCs w:val="24"/>
        </w:rPr>
        <w:t xml:space="preserve">. Quando l’adorazione del vero Cristo convive con ogni immoralità, </w:t>
      </w:r>
      <w:r w:rsidRPr="00A044F8">
        <w:rPr>
          <w:rFonts w:ascii="Arial" w:hAnsi="Arial" w:cs="Arial"/>
          <w:b/>
          <w:i/>
          <w:iCs/>
          <w:color w:val="000000"/>
          <w:sz w:val="24"/>
          <w:szCs w:val="24"/>
        </w:rPr>
        <w:t>è il segno che noi non siamo adoratori del vero Cristo, ma di un falso cristo. Il vero Cristo mai potrà permettere all’uomo di peccare. Lui non consente neanche un piccolissimo peccato veniale</w:t>
      </w:r>
      <w:r w:rsidRPr="00A044F8">
        <w:rPr>
          <w:rFonts w:ascii="Arial" w:hAnsi="Arial" w:cs="Arial"/>
          <w:i/>
          <w:iCs/>
          <w:color w:val="000000"/>
          <w:sz w:val="24"/>
          <w:szCs w:val="24"/>
        </w:rPr>
        <w:t xml:space="preserve">. L’immoralità è il frutto di ogni falso Cristo, ogni falso redentore, ogni falso salvatore. </w:t>
      </w:r>
      <w:r w:rsidRPr="00A044F8">
        <w:rPr>
          <w:rFonts w:ascii="Arial" w:hAnsi="Arial" w:cs="Arial"/>
          <w:b/>
          <w:i/>
          <w:iCs/>
          <w:color w:val="000000"/>
          <w:sz w:val="24"/>
          <w:szCs w:val="24"/>
        </w:rPr>
        <w:t>Se tu, cristiano, pensi che si possa trasgredire qualsiasi Parola di Cristo Gesù, allora il Cristo che tu dici di adorare è un falso cristo.</w:t>
      </w:r>
      <w:r w:rsidRPr="00A044F8">
        <w:rPr>
          <w:rFonts w:ascii="Arial" w:hAnsi="Arial" w:cs="Arial"/>
          <w:i/>
          <w:iCs/>
          <w:color w:val="000000"/>
          <w:sz w:val="24"/>
          <w:szCs w:val="24"/>
        </w:rPr>
        <w:t xml:space="preserve"> Il vero Cristo ti chiede obbedienza anche ai minimi precetti del suo Vangelo. Anche uno iota va osservato. Nulla va trasgredito. </w:t>
      </w:r>
    </w:p>
    <w:p w14:paraId="05B07C7B" w14:textId="77777777" w:rsidR="00A33242" w:rsidRPr="00A044F8" w:rsidRDefault="00A33242" w:rsidP="00A33242">
      <w:pPr>
        <w:spacing w:after="200"/>
        <w:jc w:val="both"/>
        <w:rPr>
          <w:rFonts w:ascii="Arial" w:hAnsi="Arial" w:cs="Arial"/>
          <w:i/>
          <w:iCs/>
          <w:color w:val="000000"/>
          <w:sz w:val="24"/>
          <w:szCs w:val="24"/>
        </w:rPr>
      </w:pPr>
      <w:r w:rsidRPr="00F04B7F">
        <w:rPr>
          <w:rFonts w:ascii="Arial" w:hAnsi="Arial" w:cs="Arial"/>
          <w:b/>
          <w:bCs/>
          <w:i/>
          <w:iCs/>
          <w:color w:val="000000"/>
          <w:sz w:val="24"/>
          <w:szCs w:val="24"/>
        </w:rPr>
        <w:lastRenderedPageBreak/>
        <w:t xml:space="preserve">IL </w:t>
      </w:r>
      <w:r>
        <w:rPr>
          <w:rFonts w:ascii="Arial" w:hAnsi="Arial" w:cs="Arial"/>
          <w:b/>
          <w:bCs/>
          <w:i/>
          <w:iCs/>
          <w:color w:val="000000"/>
          <w:sz w:val="24"/>
          <w:szCs w:val="24"/>
        </w:rPr>
        <w:t xml:space="preserve">SETTIMO </w:t>
      </w:r>
      <w:r w:rsidRPr="00F04B7F">
        <w:rPr>
          <w:rFonts w:ascii="Arial" w:hAnsi="Arial" w:cs="Arial"/>
          <w:b/>
          <w:bCs/>
          <w:i/>
          <w:iCs/>
          <w:color w:val="000000"/>
          <w:sz w:val="24"/>
          <w:szCs w:val="24"/>
        </w:rPr>
        <w:t>FALSO CRISTO:</w:t>
      </w:r>
      <w:r>
        <w:rPr>
          <w:rFonts w:ascii="Arial" w:hAnsi="Arial" w:cs="Arial"/>
          <w:b/>
          <w:bCs/>
          <w:i/>
          <w:iCs/>
          <w:color w:val="000000"/>
          <w:sz w:val="24"/>
          <w:szCs w:val="24"/>
        </w:rPr>
        <w:t xml:space="preserve"> </w:t>
      </w:r>
      <w:r w:rsidRPr="00A044F8">
        <w:rPr>
          <w:rFonts w:ascii="Arial" w:hAnsi="Arial" w:cs="Arial"/>
          <w:i/>
          <w:iCs/>
          <w:color w:val="000000"/>
          <w:sz w:val="24"/>
          <w:szCs w:val="24"/>
        </w:rPr>
        <w:t xml:space="preserve">Il settimo falso cristo è ogni Cristo che manca del settimo oggi: </w:t>
      </w:r>
      <w:r w:rsidRPr="00A044F8">
        <w:rPr>
          <w:rFonts w:ascii="Arial" w:hAnsi="Arial" w:cs="Arial"/>
          <w:b/>
          <w:i/>
          <w:iCs/>
          <w:color w:val="000000"/>
          <w:sz w:val="24"/>
          <w:szCs w:val="24"/>
        </w:rPr>
        <w:t xml:space="preserve">l’oggi eterno nella Gerusalemme celeste. </w:t>
      </w:r>
      <w:r w:rsidRPr="00A044F8">
        <w:rPr>
          <w:rFonts w:ascii="Arial" w:hAnsi="Arial" w:cs="Arial"/>
          <w:i/>
          <w:iCs/>
          <w:color w:val="000000"/>
          <w:sz w:val="24"/>
          <w:szCs w:val="24"/>
        </w:rPr>
        <w:t xml:space="preserve">Mancano sempre di questo </w:t>
      </w:r>
      <w:r w:rsidRPr="00A044F8">
        <w:rPr>
          <w:rFonts w:ascii="Arial" w:hAnsi="Arial" w:cs="Arial"/>
          <w:b/>
          <w:i/>
          <w:iCs/>
          <w:color w:val="000000"/>
          <w:sz w:val="24"/>
          <w:szCs w:val="24"/>
        </w:rPr>
        <w:t>settimo oggi</w:t>
      </w:r>
      <w:r w:rsidRPr="00A044F8">
        <w:rPr>
          <w:rFonts w:ascii="Arial" w:hAnsi="Arial" w:cs="Arial"/>
          <w:i/>
          <w:iCs/>
          <w:color w:val="000000"/>
          <w:sz w:val="24"/>
          <w:szCs w:val="24"/>
        </w:rPr>
        <w:t xml:space="preserve"> quanti mancano o </w:t>
      </w:r>
      <w:r w:rsidRPr="00A044F8">
        <w:rPr>
          <w:rFonts w:ascii="Arial" w:hAnsi="Arial" w:cs="Arial"/>
          <w:b/>
          <w:i/>
          <w:iCs/>
          <w:color w:val="000000"/>
          <w:sz w:val="24"/>
          <w:szCs w:val="24"/>
        </w:rPr>
        <w:t>di tutti e sei gli altri oggi</w:t>
      </w:r>
      <w:r w:rsidRPr="00A044F8">
        <w:rPr>
          <w:rFonts w:ascii="Arial" w:hAnsi="Arial" w:cs="Arial"/>
          <w:i/>
          <w:iCs/>
          <w:color w:val="000000"/>
          <w:sz w:val="24"/>
          <w:szCs w:val="24"/>
        </w:rPr>
        <w:t xml:space="preserve"> precedentemente descritti o </w:t>
      </w:r>
      <w:r w:rsidRPr="00A044F8">
        <w:rPr>
          <w:rFonts w:ascii="Arial" w:hAnsi="Arial" w:cs="Arial"/>
          <w:b/>
          <w:i/>
          <w:iCs/>
          <w:color w:val="000000"/>
          <w:sz w:val="24"/>
          <w:szCs w:val="24"/>
        </w:rPr>
        <w:t>anche uno solo di essi</w:t>
      </w:r>
      <w:r w:rsidRPr="00A044F8">
        <w:rPr>
          <w:rFonts w:ascii="Arial" w:hAnsi="Arial" w:cs="Arial"/>
          <w:i/>
          <w:iCs/>
          <w:color w:val="000000"/>
          <w:sz w:val="24"/>
          <w:szCs w:val="24"/>
        </w:rPr>
        <w:t xml:space="preserve">. </w:t>
      </w:r>
      <w:r w:rsidRPr="00A044F8">
        <w:rPr>
          <w:rFonts w:ascii="Arial" w:hAnsi="Arial" w:cs="Arial"/>
          <w:b/>
          <w:i/>
          <w:iCs/>
          <w:color w:val="000000"/>
          <w:sz w:val="24"/>
          <w:szCs w:val="24"/>
        </w:rPr>
        <w:t>Possiamo affermare che oggi si stanno mandando al macero tutti e sei gli oggi precedenti, e poi nello stesso tempo si afferma che domani tutti saremo in paradiso, nella Gerusalemme celeste</w:t>
      </w:r>
      <w:r w:rsidRPr="00A044F8">
        <w:rPr>
          <w:rFonts w:ascii="Arial" w:hAnsi="Arial" w:cs="Arial"/>
          <w:i/>
          <w:iCs/>
          <w:color w:val="000000"/>
          <w:sz w:val="24"/>
          <w:szCs w:val="24"/>
        </w:rPr>
        <w:t xml:space="preserve">. Dobbiamo far notare a tutti che </w:t>
      </w:r>
      <w:r w:rsidRPr="00A044F8">
        <w:rPr>
          <w:rFonts w:ascii="Arial" w:hAnsi="Arial" w:cs="Arial"/>
          <w:b/>
          <w:i/>
          <w:iCs/>
          <w:color w:val="000000"/>
          <w:sz w:val="24"/>
          <w:szCs w:val="24"/>
        </w:rPr>
        <w:t>la vita eterna nella tenda del cielo è insieme un dono e un frutto.</w:t>
      </w:r>
      <w:r w:rsidRPr="00A044F8">
        <w:rPr>
          <w:rFonts w:ascii="Arial" w:hAnsi="Arial" w:cs="Arial"/>
          <w:i/>
          <w:iCs/>
          <w:color w:val="000000"/>
          <w:sz w:val="24"/>
          <w:szCs w:val="24"/>
        </w:rPr>
        <w:t xml:space="preserve"> È insieme un dono e un frutto così come è per tutti i frutti degli alberi. Essi sono un dono di Dio attraverso però il lavoro degli alberi e del contadino che degli alberi si prende cura. </w:t>
      </w:r>
      <w:r w:rsidRPr="00A044F8">
        <w:rPr>
          <w:rFonts w:ascii="Arial" w:hAnsi="Arial" w:cs="Arial"/>
          <w:b/>
          <w:i/>
          <w:iCs/>
          <w:color w:val="000000"/>
          <w:sz w:val="24"/>
          <w:szCs w:val="24"/>
        </w:rPr>
        <w:t>Dio darà sempre la vita eterna a quanti avranno realizzato la vita di Cristo Gesù nella loro vita durante il tempo vissuto sulla terra nel loro corpo.</w:t>
      </w:r>
      <w:r w:rsidRPr="00A044F8">
        <w:rPr>
          <w:rFonts w:ascii="Arial" w:hAnsi="Arial" w:cs="Arial"/>
          <w:i/>
          <w:iCs/>
          <w:color w:val="000000"/>
          <w:sz w:val="24"/>
          <w:szCs w:val="24"/>
        </w:rPr>
        <w:t xml:space="preserve"> Con la morte finisce il tempo della realizzazione della vita di Cristo. </w:t>
      </w:r>
      <w:r w:rsidRPr="00A044F8">
        <w:rPr>
          <w:rFonts w:ascii="Arial" w:hAnsi="Arial" w:cs="Arial"/>
          <w:b/>
          <w:i/>
          <w:iCs/>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A044F8">
        <w:rPr>
          <w:rFonts w:ascii="Arial" w:hAnsi="Arial" w:cs="Arial"/>
          <w:i/>
          <w:iCs/>
          <w:color w:val="000000"/>
          <w:sz w:val="24"/>
          <w:szCs w:val="24"/>
        </w:rPr>
        <w:t xml:space="preserve">. La vita eterna è un dono perché mai nessun uomo potrebbe meritarla con la sua obbedienza. </w:t>
      </w:r>
      <w:r w:rsidRPr="00A044F8">
        <w:rPr>
          <w:rFonts w:ascii="Arial" w:hAnsi="Arial" w:cs="Arial"/>
          <w:b/>
          <w:i/>
          <w:iCs/>
          <w:color w:val="000000"/>
          <w:sz w:val="24"/>
          <w:szCs w:val="24"/>
        </w:rPr>
        <w:t xml:space="preserve">Non vi è alcuna possibile relazione tra il dono e le nostre opere. Il finito mai potrà produrre l’infinito e ciò che è momentaneo mai ciò che eterno. </w:t>
      </w:r>
      <w:r w:rsidRPr="00A044F8">
        <w:rPr>
          <w:rFonts w:ascii="Arial" w:hAnsi="Arial" w:cs="Arial"/>
          <w:i/>
          <w:iCs/>
          <w:color w:val="000000"/>
          <w:sz w:val="24"/>
          <w:szCs w:val="24"/>
        </w:rPr>
        <w:t xml:space="preserve">Per questo essa è dono. Ma dovrà essere anche un frutto. </w:t>
      </w:r>
      <w:r w:rsidRPr="00A044F8">
        <w:rPr>
          <w:rFonts w:ascii="Arial" w:hAnsi="Arial" w:cs="Arial"/>
          <w:b/>
          <w:i/>
          <w:iCs/>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A044F8">
        <w:rPr>
          <w:rFonts w:ascii="Arial" w:hAnsi="Arial" w:cs="Arial"/>
          <w:i/>
          <w:iCs/>
          <w:color w:val="000000"/>
          <w:sz w:val="24"/>
          <w:szCs w:val="24"/>
        </w:rPr>
        <w:t xml:space="preserve">Dio mai verrà meno a questa sua promessa. Se noi produciamo il frutto, Lui sempre darà il suo dono. Se noi il frutto non lo produciamo, Lui neanche metterà il suo dono. </w:t>
      </w:r>
      <w:r w:rsidRPr="00A044F8">
        <w:rPr>
          <w:rFonts w:ascii="Arial" w:hAnsi="Arial" w:cs="Arial"/>
          <w:b/>
          <w:i/>
          <w:iCs/>
          <w:color w:val="000000"/>
          <w:sz w:val="24"/>
          <w:szCs w:val="24"/>
        </w:rPr>
        <w:t>Non può metterlo perché sarebbe una gravissima ingiustizia e noi sappiamo che il Signore è somma giustizia e somma santità</w:t>
      </w:r>
      <w:r w:rsidRPr="00A044F8">
        <w:rPr>
          <w:rFonts w:ascii="Arial" w:hAnsi="Arial" w:cs="Arial"/>
          <w:i/>
          <w:iCs/>
          <w:color w:val="000000"/>
          <w:sz w:val="24"/>
          <w:szCs w:val="24"/>
        </w:rPr>
        <w:t xml:space="preserve">. </w:t>
      </w:r>
    </w:p>
    <w:p w14:paraId="5EA439FF" w14:textId="77777777" w:rsidR="00A33242" w:rsidRPr="00A044F8" w:rsidRDefault="00A33242" w:rsidP="00A33242">
      <w:pPr>
        <w:spacing w:after="200"/>
        <w:jc w:val="both"/>
        <w:rPr>
          <w:rFonts w:ascii="Arial" w:hAnsi="Arial" w:cs="Arial"/>
          <w:i/>
          <w:iCs/>
          <w:color w:val="000000"/>
          <w:sz w:val="24"/>
          <w:szCs w:val="24"/>
        </w:rPr>
      </w:pPr>
      <w:r w:rsidRPr="00A044F8">
        <w:rPr>
          <w:rFonts w:ascii="Arial" w:hAnsi="Arial" w:cs="Arial"/>
          <w:i/>
          <w:iCs/>
          <w:color w:val="000000"/>
          <w:sz w:val="24"/>
          <w:szCs w:val="24"/>
        </w:rPr>
        <w:t xml:space="preserve">Affermando noi, cristiani, discepoli di Gesù, che al momento della morte entreremo tutti nel paradiso, </w:t>
      </w:r>
      <w:r w:rsidRPr="00A044F8">
        <w:rPr>
          <w:rFonts w:ascii="Arial" w:hAnsi="Arial" w:cs="Arial"/>
          <w:b/>
          <w:i/>
          <w:iCs/>
          <w:color w:val="000000"/>
          <w:sz w:val="24"/>
          <w:szCs w:val="24"/>
        </w:rPr>
        <w:t>noi altro non diciamo se non di essere adoratori di un falso cristo</w:t>
      </w:r>
      <w:r w:rsidRPr="00A044F8">
        <w:rPr>
          <w:rFonts w:ascii="Arial" w:hAnsi="Arial" w:cs="Arial"/>
          <w:i/>
          <w:iCs/>
          <w:color w:val="000000"/>
          <w:sz w:val="24"/>
          <w:szCs w:val="24"/>
        </w:rPr>
        <w:t xml:space="preserve">. Perché siamo adoratori di un falso cristo? </w:t>
      </w:r>
      <w:r w:rsidRPr="00A044F8">
        <w:rPr>
          <w:rFonts w:ascii="Arial" w:hAnsi="Arial" w:cs="Arial"/>
          <w:b/>
          <w:i/>
          <w:iCs/>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A044F8">
        <w:rPr>
          <w:rFonts w:ascii="Arial" w:hAnsi="Arial" w:cs="Arial"/>
          <w:i/>
          <w:iCs/>
          <w:color w:val="000000"/>
          <w:sz w:val="24"/>
          <w:szCs w:val="24"/>
        </w:rPr>
        <w:t>. Quando noi camminiamo dietro una falsa parola e un falso vangelo?</w:t>
      </w:r>
      <w:r w:rsidRPr="00A044F8">
        <w:rPr>
          <w:rFonts w:ascii="Arial" w:hAnsi="Arial" w:cs="Arial"/>
          <w:b/>
          <w:i/>
          <w:iCs/>
          <w:color w:val="000000"/>
          <w:sz w:val="24"/>
          <w:szCs w:val="24"/>
        </w:rPr>
        <w:t xml:space="preserve"> Quando della sua Parola e del suo Vangelo modifichiamo anche una semplice virgola. </w:t>
      </w:r>
      <w:r w:rsidRPr="00A044F8">
        <w:rPr>
          <w:rFonts w:ascii="Arial" w:hAnsi="Arial" w:cs="Arial"/>
          <w:i/>
          <w:iCs/>
          <w:color w:val="000000"/>
          <w:sz w:val="24"/>
          <w:szCs w:val="24"/>
        </w:rPr>
        <w:t xml:space="preserve">Basta una sola virgola e da verità il Vangelo diviene falsità e da luce la Parola di Cristo Gesù si trasforma in tenebra. </w:t>
      </w:r>
      <w:r w:rsidRPr="00A044F8">
        <w:rPr>
          <w:rFonts w:ascii="Arial" w:hAnsi="Arial" w:cs="Arial"/>
          <w:b/>
          <w:i/>
          <w:iCs/>
          <w:color w:val="000000"/>
          <w:sz w:val="24"/>
          <w:szCs w:val="24"/>
        </w:rPr>
        <w:t>Poiché oggi non una virgola, non una sola parola, ma tutta la Parola e tutto il Vangelo sono stati modificati, avendo noi ridotto a menzogna la Parola e il Vangelo, anche Cristo abbiamo ridotto a menzogna.</w:t>
      </w:r>
      <w:r w:rsidRPr="00A044F8">
        <w:rPr>
          <w:rFonts w:ascii="Arial" w:hAnsi="Arial" w:cs="Arial"/>
          <w:i/>
          <w:iCs/>
          <w:color w:val="000000"/>
          <w:sz w:val="24"/>
          <w:szCs w:val="24"/>
        </w:rPr>
        <w:t xml:space="preserve"> Noi abbiamo dichiarato menzogna la sua Parola di purissima verità e abbiamo elevato a purissima verità la nostra parola che è menzogna infernale per la rovina di ogni uomo. </w:t>
      </w:r>
    </w:p>
    <w:p w14:paraId="5D51D822" w14:textId="77777777" w:rsidR="00A33242" w:rsidRPr="00A044F8" w:rsidRDefault="00A33242" w:rsidP="00A33242">
      <w:pPr>
        <w:spacing w:after="200"/>
        <w:jc w:val="both"/>
        <w:rPr>
          <w:rFonts w:ascii="Arial" w:hAnsi="Arial" w:cs="Arial"/>
          <w:i/>
          <w:iCs/>
          <w:color w:val="000000"/>
          <w:sz w:val="24"/>
          <w:szCs w:val="24"/>
        </w:rPr>
      </w:pPr>
      <w:r w:rsidRPr="00A044F8">
        <w:rPr>
          <w:rFonts w:ascii="Arial" w:hAnsi="Arial" w:cs="Arial"/>
          <w:i/>
          <w:iCs/>
          <w:color w:val="000000"/>
          <w:sz w:val="24"/>
          <w:szCs w:val="24"/>
        </w:rPr>
        <w:t xml:space="preserve">Una regola universale va ora proclamata: Se manca </w:t>
      </w:r>
      <w:r w:rsidRPr="00A044F8">
        <w:rPr>
          <w:rFonts w:ascii="Arial" w:hAnsi="Arial" w:cs="Arial"/>
          <w:b/>
          <w:i/>
          <w:iCs/>
          <w:color w:val="000000"/>
          <w:sz w:val="24"/>
          <w:szCs w:val="24"/>
        </w:rPr>
        <w:t>IL PRIMO OGGI</w:t>
      </w:r>
      <w:r w:rsidRPr="00A044F8">
        <w:rPr>
          <w:rFonts w:ascii="Arial" w:hAnsi="Arial" w:cs="Arial"/>
          <w:i/>
          <w:iCs/>
          <w:color w:val="000000"/>
          <w:sz w:val="24"/>
          <w:szCs w:val="24"/>
        </w:rPr>
        <w:t xml:space="preserve">, ogni Cristo che si adora è falso. Se manca </w:t>
      </w:r>
      <w:r w:rsidRPr="00A044F8">
        <w:rPr>
          <w:rFonts w:ascii="Arial" w:hAnsi="Arial" w:cs="Arial"/>
          <w:b/>
          <w:i/>
          <w:iCs/>
          <w:color w:val="000000"/>
          <w:sz w:val="24"/>
          <w:szCs w:val="24"/>
        </w:rPr>
        <w:t>IL SECONDO OGGI</w:t>
      </w:r>
      <w:r w:rsidRPr="00A044F8">
        <w:rPr>
          <w:rFonts w:ascii="Arial" w:hAnsi="Arial" w:cs="Arial"/>
          <w:i/>
          <w:iCs/>
          <w:color w:val="000000"/>
          <w:sz w:val="24"/>
          <w:szCs w:val="24"/>
        </w:rPr>
        <w:t xml:space="preserve">, ogni Cristo che si adora è falso. Se manca </w:t>
      </w:r>
      <w:r w:rsidRPr="00A044F8">
        <w:rPr>
          <w:rFonts w:ascii="Arial" w:hAnsi="Arial" w:cs="Arial"/>
          <w:b/>
          <w:i/>
          <w:iCs/>
          <w:color w:val="000000"/>
          <w:sz w:val="24"/>
          <w:szCs w:val="24"/>
        </w:rPr>
        <w:t>IL TERZO OGGI</w:t>
      </w:r>
      <w:r w:rsidRPr="00A044F8">
        <w:rPr>
          <w:rFonts w:ascii="Arial" w:hAnsi="Arial" w:cs="Arial"/>
          <w:i/>
          <w:iCs/>
          <w:color w:val="000000"/>
          <w:sz w:val="24"/>
          <w:szCs w:val="24"/>
        </w:rPr>
        <w:t xml:space="preserve">, ogni Cristo che si adora è falso. Se manca </w:t>
      </w:r>
      <w:r w:rsidRPr="00A044F8">
        <w:rPr>
          <w:rFonts w:ascii="Arial" w:hAnsi="Arial" w:cs="Arial"/>
          <w:b/>
          <w:i/>
          <w:iCs/>
          <w:color w:val="000000"/>
          <w:sz w:val="24"/>
          <w:szCs w:val="24"/>
        </w:rPr>
        <w:t>IL QUARTO OGGI</w:t>
      </w:r>
      <w:r w:rsidRPr="00A044F8">
        <w:rPr>
          <w:rFonts w:ascii="Arial" w:hAnsi="Arial" w:cs="Arial"/>
          <w:i/>
          <w:iCs/>
          <w:color w:val="000000"/>
          <w:sz w:val="24"/>
          <w:szCs w:val="24"/>
        </w:rPr>
        <w:t xml:space="preserve">, il Cristo che si adora è falso. Se manca </w:t>
      </w:r>
      <w:r w:rsidRPr="00A044F8">
        <w:rPr>
          <w:rFonts w:ascii="Arial" w:hAnsi="Arial" w:cs="Arial"/>
          <w:b/>
          <w:i/>
          <w:iCs/>
          <w:color w:val="000000"/>
          <w:sz w:val="24"/>
          <w:szCs w:val="24"/>
        </w:rPr>
        <w:t>IL QUINTO OGGI</w:t>
      </w:r>
      <w:r w:rsidRPr="00A044F8">
        <w:rPr>
          <w:rFonts w:ascii="Arial" w:hAnsi="Arial" w:cs="Arial"/>
          <w:i/>
          <w:iCs/>
          <w:color w:val="000000"/>
          <w:sz w:val="24"/>
          <w:szCs w:val="24"/>
        </w:rPr>
        <w:t xml:space="preserve">, ogni </w:t>
      </w:r>
      <w:r w:rsidRPr="00A044F8">
        <w:rPr>
          <w:rFonts w:ascii="Arial" w:hAnsi="Arial" w:cs="Arial"/>
          <w:i/>
          <w:iCs/>
          <w:color w:val="000000"/>
          <w:sz w:val="24"/>
          <w:szCs w:val="24"/>
        </w:rPr>
        <w:lastRenderedPageBreak/>
        <w:t xml:space="preserve">Cristo che si adora è falso. Se manca </w:t>
      </w:r>
      <w:r w:rsidRPr="00A044F8">
        <w:rPr>
          <w:rFonts w:ascii="Arial" w:hAnsi="Arial" w:cs="Arial"/>
          <w:b/>
          <w:i/>
          <w:iCs/>
          <w:color w:val="000000"/>
          <w:sz w:val="24"/>
          <w:szCs w:val="24"/>
        </w:rPr>
        <w:t>IL SESTO OGGI</w:t>
      </w:r>
      <w:r w:rsidRPr="00A044F8">
        <w:rPr>
          <w:rFonts w:ascii="Arial" w:hAnsi="Arial" w:cs="Arial"/>
          <w:i/>
          <w:iCs/>
          <w:color w:val="000000"/>
          <w:sz w:val="24"/>
          <w:szCs w:val="24"/>
        </w:rPr>
        <w:t xml:space="preserve">, ogni Cristo che si adora è falso. Se manca </w:t>
      </w:r>
      <w:r w:rsidRPr="00A044F8">
        <w:rPr>
          <w:rFonts w:ascii="Arial" w:hAnsi="Arial" w:cs="Arial"/>
          <w:b/>
          <w:i/>
          <w:iCs/>
          <w:color w:val="000000"/>
          <w:sz w:val="24"/>
          <w:szCs w:val="24"/>
        </w:rPr>
        <w:t>IL SETTIMO OGGI</w:t>
      </w:r>
      <w:r w:rsidRPr="00A044F8">
        <w:rPr>
          <w:rFonts w:ascii="Arial" w:hAnsi="Arial" w:cs="Arial"/>
          <w:i/>
          <w:iCs/>
          <w:color w:val="000000"/>
          <w:sz w:val="24"/>
          <w:szCs w:val="24"/>
        </w:rPr>
        <w:t xml:space="preserve">, ogni Cristo che si adora è falso. Ognuno è obbligato a verificare qual è </w:t>
      </w:r>
      <w:r w:rsidRPr="00A044F8">
        <w:rPr>
          <w:rFonts w:ascii="Arial" w:hAnsi="Arial" w:cs="Arial"/>
          <w:b/>
          <w:i/>
          <w:iCs/>
          <w:color w:val="000000"/>
          <w:sz w:val="24"/>
          <w:szCs w:val="24"/>
        </w:rPr>
        <w:t>l’oggi di Cristo che gli manca</w:t>
      </w:r>
      <w:r w:rsidRPr="00A044F8">
        <w:rPr>
          <w:rFonts w:ascii="Arial" w:hAnsi="Arial" w:cs="Arial"/>
          <w:i/>
          <w:iCs/>
          <w:color w:val="000000"/>
          <w:sz w:val="24"/>
          <w:szCs w:val="24"/>
        </w:rPr>
        <w:t>. Un solo oggi che manca e il Cristo che si adora è falso e anche la religione che si dice di praticare o di vivere è falsa. Falso cristo falsa religione.</w:t>
      </w:r>
    </w:p>
    <w:p w14:paraId="27DD6ACB" w14:textId="77777777" w:rsidR="00A33242" w:rsidRPr="007D02CE" w:rsidRDefault="00A33242" w:rsidP="00A33242">
      <w:pPr>
        <w:spacing w:after="200"/>
        <w:jc w:val="both"/>
        <w:rPr>
          <w:rFonts w:ascii="Arial" w:hAnsi="Arial" w:cs="Arial"/>
          <w:spacing w:val="10"/>
          <w:sz w:val="24"/>
        </w:rPr>
      </w:pPr>
      <w:r w:rsidRPr="007C6980">
        <w:rPr>
          <w:rFonts w:ascii="Arial" w:hAnsi="Arial" w:cs="Arial"/>
          <w:spacing w:val="10"/>
          <w:sz w:val="24"/>
        </w:rPr>
        <w:t xml:space="preserve">Di tutta questa purissima verità Cristo Gesù è stato spogliato e con Lui è stata spogliata la Chiesa e la Divina Rivelazione. Ancora però questa opera satanica e malvagia di odio contro Cristo, contro la Chiesa, contro la divina Rivelazione non si è compiuta e neanche la crocifissione sulla croce del pensiero del mondo, pensiero della bestia, pensiero del drago si è compiuta. Oggi si è deciso che sulla terra non debba esservi posto se non per tutto ciò che è frutto del pensiero dell’uomo, che è pensiero del mondo, pensiero della bestia, pensiero del drago. Perché </w:t>
      </w:r>
      <w:r>
        <w:rPr>
          <w:rFonts w:ascii="Arial" w:hAnsi="Arial" w:cs="Arial"/>
          <w:spacing w:val="10"/>
          <w:sz w:val="24"/>
        </w:rPr>
        <w:t xml:space="preserve">oggi l’uomo si converta e ritorni alla purissima verità di Cristo Gesù, verità della Chiesa, verità della Divina Rivelazione, quale flagello dovrà abbattersi sulla nostra terra? C’è una verità che va messa nel cuore. Cristo Gesù questa verità la rivela in questo Libro dell’Apocalisse nell’ultimo Capitolo, </w:t>
      </w:r>
      <w:r w:rsidRPr="007D02CE">
        <w:rPr>
          <w:rFonts w:ascii="Arial" w:hAnsi="Arial" w:cs="Arial"/>
          <w:b/>
          <w:bCs/>
          <w:spacing w:val="10"/>
          <w:sz w:val="24"/>
        </w:rPr>
        <w:t xml:space="preserve">come sigillo apposto a tutta la sua verità vista </w:t>
      </w:r>
      <w:r>
        <w:rPr>
          <w:rFonts w:ascii="Arial" w:hAnsi="Arial" w:cs="Arial"/>
          <w:b/>
          <w:bCs/>
          <w:spacing w:val="10"/>
          <w:sz w:val="24"/>
        </w:rPr>
        <w:t xml:space="preserve">e ascoltata </w:t>
      </w:r>
      <w:r w:rsidRPr="007D02CE">
        <w:rPr>
          <w:rFonts w:ascii="Arial" w:hAnsi="Arial" w:cs="Arial"/>
          <w:b/>
          <w:bCs/>
          <w:spacing w:val="10"/>
          <w:sz w:val="24"/>
        </w:rPr>
        <w:t>dall’Apostolo Giovanni</w:t>
      </w:r>
      <w:r>
        <w:rPr>
          <w:rFonts w:ascii="Arial" w:hAnsi="Arial" w:cs="Arial"/>
          <w:b/>
          <w:bCs/>
          <w:spacing w:val="10"/>
          <w:sz w:val="24"/>
        </w:rPr>
        <w:t xml:space="preserve">. </w:t>
      </w:r>
      <w:r w:rsidRPr="007D02CE">
        <w:rPr>
          <w:rFonts w:ascii="Arial" w:hAnsi="Arial" w:cs="Arial"/>
          <w:spacing w:val="10"/>
          <w:sz w:val="24"/>
        </w:rPr>
        <w:t xml:space="preserve">La verità di Cristo Gesù è stata realmente vista e ascoltata. </w:t>
      </w:r>
      <w:r>
        <w:rPr>
          <w:rFonts w:ascii="Arial" w:hAnsi="Arial" w:cs="Arial"/>
          <w:spacing w:val="10"/>
          <w:sz w:val="24"/>
        </w:rPr>
        <w:t>Non è una verità né dedotta e né pensata. Essa è stata realmente vista e ascoltata:</w:t>
      </w:r>
    </w:p>
    <w:p w14:paraId="7456AA6F" w14:textId="77777777" w:rsidR="00A33242" w:rsidRPr="007D02CE" w:rsidRDefault="00A33242" w:rsidP="00A33242">
      <w:pPr>
        <w:spacing w:after="200"/>
        <w:jc w:val="both"/>
        <w:rPr>
          <w:rFonts w:ascii="Arial" w:hAnsi="Arial" w:cs="Arial"/>
          <w:i/>
          <w:iCs/>
          <w:spacing w:val="10"/>
          <w:sz w:val="24"/>
        </w:rPr>
      </w:pPr>
      <w:r w:rsidRPr="007D02CE">
        <w:rPr>
          <w:rFonts w:ascii="Arial" w:hAnsi="Arial" w:cs="Arial"/>
          <w:i/>
          <w:iCs/>
          <w:spacing w:val="10"/>
          <w:sz w:val="24"/>
        </w:rPr>
        <w:t xml:space="preserve">E aggiunse: </w:t>
      </w:r>
      <w:r w:rsidRPr="007D02CE">
        <w:rPr>
          <w:rFonts w:ascii="Arial" w:hAnsi="Arial" w:cs="Arial"/>
          <w:b/>
          <w:bCs/>
          <w:i/>
          <w:iCs/>
          <w:spacing w:val="10"/>
          <w:sz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w:t>
      </w:r>
      <w:r w:rsidRPr="007D02CE">
        <w:rPr>
          <w:rFonts w:ascii="Arial" w:hAnsi="Arial" w:cs="Arial"/>
          <w:i/>
          <w:iCs/>
          <w:spacing w:val="10"/>
          <w:sz w:val="24"/>
        </w:rPr>
        <w:t xml:space="preserv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BD56979" w14:textId="77777777" w:rsidR="00A33242" w:rsidRPr="007D02CE" w:rsidRDefault="00A33242" w:rsidP="00A33242">
      <w:pPr>
        <w:spacing w:after="200"/>
        <w:jc w:val="both"/>
        <w:rPr>
          <w:rFonts w:ascii="Arial" w:hAnsi="Arial" w:cs="Arial"/>
          <w:i/>
          <w:iCs/>
          <w:spacing w:val="10"/>
          <w:sz w:val="24"/>
        </w:rPr>
      </w:pPr>
      <w:r w:rsidRPr="007D02CE">
        <w:rPr>
          <w:rFonts w:ascii="Arial" w:hAnsi="Arial" w:cs="Arial"/>
          <w:i/>
          <w:iCs/>
          <w:spacing w:val="10"/>
          <w:sz w:val="24"/>
        </w:rPr>
        <w:t>Io, Gesù, ho mandato il mio angelo per testimoniare a voi queste cose riguardo alle Chiese. Io sono la radice e la stirpe di Davide, la stella radiosa del mattino».</w:t>
      </w:r>
      <w:r>
        <w:rPr>
          <w:rFonts w:ascii="Arial" w:hAnsi="Arial" w:cs="Arial"/>
          <w:i/>
          <w:iCs/>
          <w:spacing w:val="10"/>
          <w:sz w:val="24"/>
        </w:rPr>
        <w:t xml:space="preserve"> </w:t>
      </w:r>
      <w:r w:rsidRPr="007D02CE">
        <w:rPr>
          <w:rFonts w:ascii="Arial" w:hAnsi="Arial" w:cs="Arial"/>
          <w:i/>
          <w:iCs/>
          <w:spacing w:val="10"/>
          <w:sz w:val="24"/>
        </w:rPr>
        <w:t>Lo Spirito e la sposa dicono: «Vieni!». E chi ascolta, ripeta: «Vieni!». Chi ha sete, venga; chi vuole, prenda gratuitamente l’acqua della vita.</w:t>
      </w:r>
      <w:r>
        <w:rPr>
          <w:rFonts w:ascii="Arial" w:hAnsi="Arial" w:cs="Arial"/>
          <w:i/>
          <w:iCs/>
          <w:spacing w:val="10"/>
          <w:sz w:val="24"/>
        </w:rPr>
        <w:t xml:space="preserve"> </w:t>
      </w:r>
      <w:r w:rsidRPr="007D02CE">
        <w:rPr>
          <w:rFonts w:ascii="Arial" w:hAnsi="Arial" w:cs="Arial"/>
          <w:b/>
          <w:bCs/>
          <w:i/>
          <w:iCs/>
          <w:spacing w:val="10"/>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Pr>
          <w:rFonts w:ascii="Arial" w:hAnsi="Arial" w:cs="Arial"/>
          <w:b/>
          <w:bCs/>
          <w:i/>
          <w:iCs/>
          <w:spacing w:val="10"/>
          <w:sz w:val="24"/>
        </w:rPr>
        <w:t xml:space="preserve"> </w:t>
      </w:r>
      <w:r w:rsidRPr="007D02CE">
        <w:rPr>
          <w:rFonts w:ascii="Arial" w:hAnsi="Arial" w:cs="Arial"/>
          <w:i/>
          <w:iCs/>
          <w:spacing w:val="10"/>
          <w:sz w:val="24"/>
        </w:rPr>
        <w:t xml:space="preserve">Colui che attesta queste cose dice: «Sì, vengo presto!». Amen. Vieni, Signore Gesù. La grazia del Signore Gesù sia con tutti (Ap 22,10-21). </w:t>
      </w:r>
    </w:p>
    <w:p w14:paraId="053C1842"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Quali flagelli si abbatteranno su tutti coloro che oggi stanno spogliando Cristo Gesù di ogni sua verità, la Chiesa di ogni sua verità, la Divina Rivelazione di ogni sua verità, la stessa natura umana e l’intera creazione di ogni loro verità, perché si possa convertire e fare vera e perfetta </w:t>
      </w:r>
      <w:r>
        <w:rPr>
          <w:rFonts w:ascii="Arial" w:hAnsi="Arial" w:cs="Arial"/>
          <w:spacing w:val="10"/>
          <w:sz w:val="24"/>
        </w:rPr>
        <w:lastRenderedPageBreak/>
        <w:t>professione e confessione della verità di Cristo, della Chiesa, della Divina Rivelazione, della natura dell’uomo, dell’intera creazione?</w:t>
      </w:r>
    </w:p>
    <w:p w14:paraId="6D7B5286" w14:textId="77777777" w:rsidR="00A33242" w:rsidRPr="005C3744" w:rsidRDefault="00A33242" w:rsidP="00A33242">
      <w:pPr>
        <w:spacing w:after="200"/>
        <w:jc w:val="both"/>
        <w:rPr>
          <w:rFonts w:ascii="Arial" w:hAnsi="Arial" w:cs="Arial"/>
          <w:b/>
          <w:bCs/>
          <w:spacing w:val="10"/>
          <w:sz w:val="24"/>
        </w:rPr>
      </w:pPr>
      <w:r w:rsidRPr="005C3744">
        <w:rPr>
          <w:rFonts w:ascii="Arial" w:hAnsi="Arial" w:cs="Arial"/>
          <w:b/>
          <w:bCs/>
          <w:spacing w:val="10"/>
          <w:sz w:val="24"/>
        </w:rPr>
        <w:t>Sull’ira del Signore ecco cosa rivela il profeta Sofonia:</w:t>
      </w:r>
    </w:p>
    <w:p w14:paraId="2F19C183"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t>Parola del Signore che fu rivolta a Sofonia, figlio di Cusì, figlio di Godolia, figlio di Amaria, figlio di Ezechia, al tempo di Giosia, figlio di Amon, re di Giuda.</w:t>
      </w:r>
    </w:p>
    <w:p w14:paraId="0A21888C" w14:textId="77777777" w:rsidR="00A33242" w:rsidRPr="00191F81" w:rsidRDefault="00A33242" w:rsidP="00A33242">
      <w:pPr>
        <w:spacing w:after="200"/>
        <w:jc w:val="both"/>
        <w:rPr>
          <w:rFonts w:ascii="Arial" w:hAnsi="Arial" w:cs="Arial"/>
          <w:b/>
          <w:bCs/>
          <w:i/>
          <w:iCs/>
          <w:spacing w:val="10"/>
          <w:sz w:val="24"/>
        </w:rPr>
      </w:pPr>
      <w:r w:rsidRPr="00191F81">
        <w:rPr>
          <w:rFonts w:ascii="Arial" w:hAnsi="Arial" w:cs="Arial"/>
          <w:b/>
          <w:bCs/>
          <w:i/>
          <w:iCs/>
          <w:spacing w:val="10"/>
          <w:sz w:val="24"/>
        </w:rPr>
        <w:t>«Tutto farò sparire dalla terra. Oracolo del Signore. Distruggerò uomini e bestie; distruggerò gli uccelli del cielo e i pesci del mare, farò inciampare i malvagi, eliminerò l’uomo dalla terra. Oracolo del Signore.</w:t>
      </w:r>
    </w:p>
    <w:p w14:paraId="4380210D" w14:textId="77777777" w:rsidR="00A33242" w:rsidRPr="00191F81" w:rsidRDefault="00A33242" w:rsidP="00A33242">
      <w:pPr>
        <w:spacing w:after="200"/>
        <w:jc w:val="both"/>
        <w:rPr>
          <w:rFonts w:ascii="Arial" w:hAnsi="Arial" w:cs="Arial"/>
          <w:b/>
          <w:bCs/>
          <w:i/>
          <w:iCs/>
          <w:spacing w:val="10"/>
          <w:sz w:val="24"/>
        </w:rPr>
      </w:pPr>
      <w:r w:rsidRPr="00191F81">
        <w:rPr>
          <w:rFonts w:ascii="Arial" w:hAnsi="Arial" w:cs="Arial"/>
          <w:b/>
          <w:bCs/>
          <w:i/>
          <w:iCs/>
          <w:spacing w:val="10"/>
          <w:sz w:val="24"/>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2580C06C"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t>Silenzio, alla presenza del Signore Dio,</w:t>
      </w:r>
      <w:r>
        <w:rPr>
          <w:rFonts w:ascii="Arial" w:hAnsi="Arial" w:cs="Arial"/>
          <w:i/>
          <w:iCs/>
          <w:spacing w:val="10"/>
          <w:sz w:val="24"/>
        </w:rPr>
        <w:t xml:space="preserve"> </w:t>
      </w:r>
      <w:r w:rsidRPr="00191F81">
        <w:rPr>
          <w:rFonts w:ascii="Arial" w:hAnsi="Arial" w:cs="Arial"/>
          <w:i/>
          <w:iCs/>
          <w:spacing w:val="10"/>
          <w:sz w:val="24"/>
        </w:rPr>
        <w:t>perché il giorno del Signore è vicino,</w:t>
      </w:r>
      <w:r>
        <w:rPr>
          <w:rFonts w:ascii="Arial" w:hAnsi="Arial" w:cs="Arial"/>
          <w:i/>
          <w:iCs/>
          <w:spacing w:val="10"/>
          <w:sz w:val="24"/>
        </w:rPr>
        <w:t xml:space="preserve"> </w:t>
      </w:r>
      <w:r w:rsidRPr="00191F81">
        <w:rPr>
          <w:rFonts w:ascii="Arial" w:hAnsi="Arial" w:cs="Arial"/>
          <w:i/>
          <w:iCs/>
          <w:spacing w:val="10"/>
          <w:sz w:val="24"/>
        </w:rPr>
        <w:t>perché il Signore ha preparato un sacrificio,</w:t>
      </w:r>
      <w:r>
        <w:rPr>
          <w:rFonts w:ascii="Arial" w:hAnsi="Arial" w:cs="Arial"/>
          <w:i/>
          <w:iCs/>
          <w:spacing w:val="10"/>
          <w:sz w:val="24"/>
        </w:rPr>
        <w:t xml:space="preserve"> </w:t>
      </w:r>
      <w:r w:rsidRPr="00191F81">
        <w:rPr>
          <w:rFonts w:ascii="Arial" w:hAnsi="Arial" w:cs="Arial"/>
          <w:i/>
          <w:iCs/>
          <w:spacing w:val="10"/>
          <w:sz w:val="24"/>
        </w:rPr>
        <w:t>ha purificato i suoi invitati.</w:t>
      </w:r>
    </w:p>
    <w:p w14:paraId="5762BAC3" w14:textId="77777777" w:rsidR="00A33242" w:rsidRPr="00191F81" w:rsidRDefault="00A33242" w:rsidP="00A33242">
      <w:pPr>
        <w:spacing w:after="200"/>
        <w:jc w:val="both"/>
        <w:rPr>
          <w:rFonts w:ascii="Arial" w:hAnsi="Arial" w:cs="Arial"/>
          <w:b/>
          <w:bCs/>
          <w:i/>
          <w:iCs/>
          <w:spacing w:val="10"/>
          <w:sz w:val="24"/>
        </w:rPr>
      </w:pPr>
      <w:r w:rsidRPr="00191F81">
        <w:rPr>
          <w:rFonts w:ascii="Arial" w:hAnsi="Arial" w:cs="Arial"/>
          <w:b/>
          <w:bCs/>
          <w:i/>
          <w:iCs/>
          <w:spacing w:val="10"/>
          <w:sz w:val="24"/>
        </w:rPr>
        <w:t>«Nel giorno del sacrificio del Signore, io punirò i capi e i figli di re e quanti vestono alla moda straniera; punirò in quel giorno chiunque salta la soglia, chi riempie di rapine e di frodi il palazzo del suo padrone.</w:t>
      </w:r>
    </w:p>
    <w:p w14:paraId="01A3A848"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t>In quel giorno – oracolo del Signore –</w:t>
      </w:r>
      <w:r>
        <w:rPr>
          <w:rFonts w:ascii="Arial" w:hAnsi="Arial" w:cs="Arial"/>
          <w:i/>
          <w:iCs/>
          <w:spacing w:val="10"/>
          <w:sz w:val="24"/>
        </w:rPr>
        <w:t xml:space="preserve"> </w:t>
      </w:r>
      <w:r w:rsidRPr="00191F81">
        <w:rPr>
          <w:rFonts w:ascii="Arial" w:hAnsi="Arial" w:cs="Arial"/>
          <w:i/>
          <w:iCs/>
          <w:spacing w:val="10"/>
          <w:sz w:val="24"/>
        </w:rPr>
        <w:t>grida d’aiuto verranno dalla porta dei Pesci,</w:t>
      </w:r>
      <w:r>
        <w:rPr>
          <w:rFonts w:ascii="Arial" w:hAnsi="Arial" w:cs="Arial"/>
          <w:i/>
          <w:iCs/>
          <w:spacing w:val="10"/>
          <w:sz w:val="24"/>
        </w:rPr>
        <w:t xml:space="preserve"> </w:t>
      </w:r>
      <w:r w:rsidRPr="00191F81">
        <w:rPr>
          <w:rFonts w:ascii="Arial" w:hAnsi="Arial" w:cs="Arial"/>
          <w:i/>
          <w:iCs/>
          <w:spacing w:val="10"/>
          <w:sz w:val="24"/>
        </w:rPr>
        <w:t>ululati dal quartiere nuovo</w:t>
      </w:r>
      <w:r>
        <w:rPr>
          <w:rFonts w:ascii="Arial" w:hAnsi="Arial" w:cs="Arial"/>
          <w:i/>
          <w:iCs/>
          <w:spacing w:val="10"/>
          <w:sz w:val="24"/>
        </w:rPr>
        <w:t xml:space="preserve"> </w:t>
      </w:r>
      <w:r w:rsidRPr="00191F81">
        <w:rPr>
          <w:rFonts w:ascii="Arial" w:hAnsi="Arial" w:cs="Arial"/>
          <w:i/>
          <w:iCs/>
          <w:spacing w:val="10"/>
          <w:sz w:val="24"/>
        </w:rPr>
        <w:t>e grande fragore dai colli.</w:t>
      </w:r>
      <w:r>
        <w:rPr>
          <w:rFonts w:ascii="Arial" w:hAnsi="Arial" w:cs="Arial"/>
          <w:i/>
          <w:iCs/>
          <w:spacing w:val="10"/>
          <w:sz w:val="24"/>
        </w:rPr>
        <w:t xml:space="preserve"> </w:t>
      </w:r>
      <w:r w:rsidRPr="00191F81">
        <w:rPr>
          <w:rFonts w:ascii="Arial" w:hAnsi="Arial" w:cs="Arial"/>
          <w:i/>
          <w:iCs/>
          <w:spacing w:val="10"/>
          <w:sz w:val="24"/>
        </w:rPr>
        <w:t>Urlate, abitanti del Mortaio,</w:t>
      </w:r>
      <w:r>
        <w:rPr>
          <w:rFonts w:ascii="Arial" w:hAnsi="Arial" w:cs="Arial"/>
          <w:i/>
          <w:iCs/>
          <w:spacing w:val="10"/>
          <w:sz w:val="24"/>
        </w:rPr>
        <w:t xml:space="preserve"> </w:t>
      </w:r>
      <w:r w:rsidRPr="00191F81">
        <w:rPr>
          <w:rFonts w:ascii="Arial" w:hAnsi="Arial" w:cs="Arial"/>
          <w:i/>
          <w:iCs/>
          <w:spacing w:val="10"/>
          <w:sz w:val="24"/>
        </w:rPr>
        <w:t>poiché tutta la turba dei mercanti è finita,</w:t>
      </w:r>
      <w:r>
        <w:rPr>
          <w:rFonts w:ascii="Arial" w:hAnsi="Arial" w:cs="Arial"/>
          <w:i/>
          <w:iCs/>
          <w:spacing w:val="10"/>
          <w:sz w:val="24"/>
        </w:rPr>
        <w:t xml:space="preserve"> </w:t>
      </w:r>
      <w:r w:rsidRPr="00191F81">
        <w:rPr>
          <w:rFonts w:ascii="Arial" w:hAnsi="Arial" w:cs="Arial"/>
          <w:i/>
          <w:iCs/>
          <w:spacing w:val="10"/>
          <w:sz w:val="24"/>
        </w:rPr>
        <w:t>tutti i pesatori dell’argento sono sterminati.</w:t>
      </w:r>
    </w:p>
    <w:p w14:paraId="7E7B72AC" w14:textId="77777777" w:rsidR="00A33242" w:rsidRPr="00191F81" w:rsidRDefault="00A33242" w:rsidP="00A33242">
      <w:pPr>
        <w:spacing w:after="200"/>
        <w:jc w:val="both"/>
        <w:rPr>
          <w:rFonts w:ascii="Arial" w:hAnsi="Arial" w:cs="Arial"/>
          <w:b/>
          <w:bCs/>
          <w:i/>
          <w:iCs/>
          <w:spacing w:val="10"/>
          <w:sz w:val="24"/>
        </w:rPr>
      </w:pPr>
      <w:r w:rsidRPr="00191F81">
        <w:rPr>
          <w:rFonts w:ascii="Arial" w:hAnsi="Arial" w:cs="Arial"/>
          <w:b/>
          <w:bCs/>
          <w:i/>
          <w:iCs/>
          <w:spacing w:val="10"/>
          <w:sz w:val="24"/>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60EB2A3E" w14:textId="77777777" w:rsidR="00A33242" w:rsidRPr="00191F81" w:rsidRDefault="00A33242" w:rsidP="00A33242">
      <w:pPr>
        <w:spacing w:after="200"/>
        <w:jc w:val="both"/>
        <w:rPr>
          <w:rFonts w:ascii="Arial" w:hAnsi="Arial" w:cs="Arial"/>
          <w:b/>
          <w:bCs/>
          <w:i/>
          <w:iCs/>
          <w:spacing w:val="10"/>
          <w:sz w:val="24"/>
        </w:rPr>
      </w:pPr>
      <w:r w:rsidRPr="00191F81">
        <w:rPr>
          <w:rFonts w:ascii="Arial" w:hAnsi="Arial" w:cs="Arial"/>
          <w:b/>
          <w:bCs/>
          <w:i/>
          <w:iCs/>
          <w:spacing w:val="10"/>
          <w:sz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38C07859"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t>Metterò gli uomini in angoscia</w:t>
      </w:r>
      <w:r>
        <w:rPr>
          <w:rFonts w:ascii="Arial" w:hAnsi="Arial" w:cs="Arial"/>
          <w:i/>
          <w:iCs/>
          <w:spacing w:val="10"/>
          <w:sz w:val="24"/>
        </w:rPr>
        <w:t xml:space="preserve"> </w:t>
      </w:r>
      <w:r w:rsidRPr="00191F81">
        <w:rPr>
          <w:rFonts w:ascii="Arial" w:hAnsi="Arial" w:cs="Arial"/>
          <w:i/>
          <w:iCs/>
          <w:spacing w:val="10"/>
          <w:sz w:val="24"/>
        </w:rPr>
        <w:t>e cammineranno come ciechi,</w:t>
      </w:r>
      <w:r>
        <w:rPr>
          <w:rFonts w:ascii="Arial" w:hAnsi="Arial" w:cs="Arial"/>
          <w:i/>
          <w:iCs/>
          <w:spacing w:val="10"/>
          <w:sz w:val="24"/>
        </w:rPr>
        <w:t xml:space="preserve"> </w:t>
      </w:r>
      <w:r w:rsidRPr="00191F81">
        <w:rPr>
          <w:rFonts w:ascii="Arial" w:hAnsi="Arial" w:cs="Arial"/>
          <w:i/>
          <w:iCs/>
          <w:spacing w:val="10"/>
          <w:sz w:val="24"/>
        </w:rPr>
        <w:t>perché hanno peccato contro il Signore;</w:t>
      </w:r>
      <w:r>
        <w:rPr>
          <w:rFonts w:ascii="Arial" w:hAnsi="Arial" w:cs="Arial"/>
          <w:i/>
          <w:iCs/>
          <w:spacing w:val="10"/>
          <w:sz w:val="24"/>
        </w:rPr>
        <w:t xml:space="preserve"> </w:t>
      </w:r>
      <w:r w:rsidRPr="00191F81">
        <w:rPr>
          <w:rFonts w:ascii="Arial" w:hAnsi="Arial" w:cs="Arial"/>
          <w:i/>
          <w:iCs/>
          <w:spacing w:val="10"/>
          <w:sz w:val="24"/>
        </w:rPr>
        <w:t>il loro sangue sarà sparso come polvere</w:t>
      </w:r>
      <w:r>
        <w:rPr>
          <w:rFonts w:ascii="Arial" w:hAnsi="Arial" w:cs="Arial"/>
          <w:i/>
          <w:iCs/>
          <w:spacing w:val="10"/>
          <w:sz w:val="24"/>
        </w:rPr>
        <w:t xml:space="preserve"> </w:t>
      </w:r>
      <w:r w:rsidRPr="00191F81">
        <w:rPr>
          <w:rFonts w:ascii="Arial" w:hAnsi="Arial" w:cs="Arial"/>
          <w:i/>
          <w:iCs/>
          <w:spacing w:val="10"/>
          <w:sz w:val="24"/>
        </w:rPr>
        <w:t>e la loro carne come escrementi.</w:t>
      </w:r>
    </w:p>
    <w:p w14:paraId="4AD5B06B"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lastRenderedPageBreak/>
        <w:t>Neppure il loro argento, neppure il loro oro</w:t>
      </w:r>
      <w:r>
        <w:rPr>
          <w:rFonts w:ascii="Arial" w:hAnsi="Arial" w:cs="Arial"/>
          <w:i/>
          <w:iCs/>
          <w:spacing w:val="10"/>
          <w:sz w:val="24"/>
        </w:rPr>
        <w:t xml:space="preserve"> </w:t>
      </w:r>
      <w:r w:rsidRPr="00191F81">
        <w:rPr>
          <w:rFonts w:ascii="Arial" w:hAnsi="Arial" w:cs="Arial"/>
          <w:i/>
          <w:iCs/>
          <w:spacing w:val="10"/>
          <w:sz w:val="24"/>
        </w:rPr>
        <w:t>potranno salvarli.</w:t>
      </w:r>
      <w:r>
        <w:rPr>
          <w:rFonts w:ascii="Arial" w:hAnsi="Arial" w:cs="Arial"/>
          <w:i/>
          <w:iCs/>
          <w:spacing w:val="10"/>
          <w:sz w:val="24"/>
        </w:rPr>
        <w:t xml:space="preserve"> </w:t>
      </w:r>
      <w:r w:rsidRPr="00191F81">
        <w:rPr>
          <w:rFonts w:ascii="Arial" w:hAnsi="Arial" w:cs="Arial"/>
          <w:i/>
          <w:iCs/>
          <w:spacing w:val="10"/>
          <w:sz w:val="24"/>
        </w:rPr>
        <w:t>Nel giorno dell’ira del Signore</w:t>
      </w:r>
      <w:r>
        <w:rPr>
          <w:rFonts w:ascii="Arial" w:hAnsi="Arial" w:cs="Arial"/>
          <w:i/>
          <w:iCs/>
          <w:spacing w:val="10"/>
          <w:sz w:val="24"/>
        </w:rPr>
        <w:t xml:space="preserve"> </w:t>
      </w:r>
      <w:r w:rsidRPr="00191F81">
        <w:rPr>
          <w:rFonts w:ascii="Arial" w:hAnsi="Arial" w:cs="Arial"/>
          <w:i/>
          <w:iCs/>
          <w:spacing w:val="10"/>
          <w:sz w:val="24"/>
        </w:rPr>
        <w:t>e al fuoco della sua gelosia</w:t>
      </w:r>
      <w:r>
        <w:rPr>
          <w:rFonts w:ascii="Arial" w:hAnsi="Arial" w:cs="Arial"/>
          <w:i/>
          <w:iCs/>
          <w:spacing w:val="10"/>
          <w:sz w:val="24"/>
        </w:rPr>
        <w:t xml:space="preserve"> </w:t>
      </w:r>
      <w:r w:rsidRPr="00191F81">
        <w:rPr>
          <w:rFonts w:ascii="Arial" w:hAnsi="Arial" w:cs="Arial"/>
          <w:i/>
          <w:iCs/>
          <w:spacing w:val="10"/>
          <w:sz w:val="24"/>
        </w:rPr>
        <w:t>tutta la terra sarà consumata,</w:t>
      </w:r>
      <w:r>
        <w:rPr>
          <w:rFonts w:ascii="Arial" w:hAnsi="Arial" w:cs="Arial"/>
          <w:i/>
          <w:iCs/>
          <w:spacing w:val="10"/>
          <w:sz w:val="24"/>
        </w:rPr>
        <w:t xml:space="preserve"> </w:t>
      </w:r>
      <w:r w:rsidRPr="00191F81">
        <w:rPr>
          <w:rFonts w:ascii="Arial" w:hAnsi="Arial" w:cs="Arial"/>
          <w:i/>
          <w:iCs/>
          <w:spacing w:val="10"/>
          <w:sz w:val="24"/>
        </w:rPr>
        <w:t>poiché farà improvvisa distruzione</w:t>
      </w:r>
      <w:r>
        <w:rPr>
          <w:rFonts w:ascii="Arial" w:hAnsi="Arial" w:cs="Arial"/>
          <w:i/>
          <w:iCs/>
          <w:spacing w:val="10"/>
          <w:sz w:val="24"/>
        </w:rPr>
        <w:t xml:space="preserve"> </w:t>
      </w:r>
      <w:r w:rsidRPr="00191F81">
        <w:rPr>
          <w:rFonts w:ascii="Arial" w:hAnsi="Arial" w:cs="Arial"/>
          <w:i/>
          <w:iCs/>
          <w:spacing w:val="10"/>
          <w:sz w:val="24"/>
        </w:rPr>
        <w:t>di tutti gli abitanti della terra</w:t>
      </w:r>
      <w:r>
        <w:rPr>
          <w:rFonts w:ascii="Arial" w:hAnsi="Arial" w:cs="Arial"/>
          <w:i/>
          <w:iCs/>
          <w:spacing w:val="10"/>
          <w:sz w:val="24"/>
        </w:rPr>
        <w:t xml:space="preserve"> (Sof 1,1-18). </w:t>
      </w:r>
    </w:p>
    <w:p w14:paraId="02DDDAA8" w14:textId="77777777" w:rsidR="00A33242" w:rsidRPr="00191F81" w:rsidRDefault="00A33242" w:rsidP="00A33242">
      <w:pPr>
        <w:spacing w:after="200"/>
        <w:jc w:val="both"/>
        <w:rPr>
          <w:rFonts w:ascii="Arial" w:hAnsi="Arial" w:cs="Arial"/>
          <w:b/>
          <w:bCs/>
          <w:i/>
          <w:iCs/>
          <w:spacing w:val="10"/>
          <w:sz w:val="24"/>
        </w:rPr>
      </w:pPr>
      <w:r w:rsidRPr="00191F81">
        <w:rPr>
          <w:rFonts w:ascii="Arial" w:hAnsi="Arial" w:cs="Arial"/>
          <w:b/>
          <w:bCs/>
          <w:i/>
          <w:iCs/>
          <w:spacing w:val="10"/>
          <w:sz w:val="24"/>
        </w:rPr>
        <w:t>Radunatevi, raccoglietevi, o gente spudorata, prima che esca il decreto, prima che passi il giorno come pula, prima che piombi su di voi l’ira furiosa del Signore, prima che piombi su di voi il giorno dell’ira del Signore.</w:t>
      </w:r>
    </w:p>
    <w:p w14:paraId="141A1415"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t>Cercate il Signore</w:t>
      </w:r>
      <w:r>
        <w:rPr>
          <w:rFonts w:ascii="Arial" w:hAnsi="Arial" w:cs="Arial"/>
          <w:i/>
          <w:iCs/>
          <w:spacing w:val="10"/>
          <w:sz w:val="24"/>
        </w:rPr>
        <w:t xml:space="preserve"> </w:t>
      </w:r>
      <w:r w:rsidRPr="00191F81">
        <w:rPr>
          <w:rFonts w:ascii="Arial" w:hAnsi="Arial" w:cs="Arial"/>
          <w:i/>
          <w:iCs/>
          <w:spacing w:val="10"/>
          <w:sz w:val="24"/>
        </w:rPr>
        <w:t>voi tutti, poveri della terra,</w:t>
      </w:r>
      <w:r>
        <w:rPr>
          <w:rFonts w:ascii="Arial" w:hAnsi="Arial" w:cs="Arial"/>
          <w:i/>
          <w:iCs/>
          <w:spacing w:val="10"/>
          <w:sz w:val="24"/>
        </w:rPr>
        <w:t xml:space="preserve"> </w:t>
      </w:r>
      <w:r w:rsidRPr="00191F81">
        <w:rPr>
          <w:rFonts w:ascii="Arial" w:hAnsi="Arial" w:cs="Arial"/>
          <w:i/>
          <w:iCs/>
          <w:spacing w:val="10"/>
          <w:sz w:val="24"/>
        </w:rPr>
        <w:t>che eseguite i suoi ordini,</w:t>
      </w:r>
      <w:r>
        <w:rPr>
          <w:rFonts w:ascii="Arial" w:hAnsi="Arial" w:cs="Arial"/>
          <w:i/>
          <w:iCs/>
          <w:spacing w:val="10"/>
          <w:sz w:val="24"/>
        </w:rPr>
        <w:t xml:space="preserve"> </w:t>
      </w:r>
      <w:r w:rsidRPr="00191F81">
        <w:rPr>
          <w:rFonts w:ascii="Arial" w:hAnsi="Arial" w:cs="Arial"/>
          <w:i/>
          <w:iCs/>
          <w:spacing w:val="10"/>
          <w:sz w:val="24"/>
        </w:rPr>
        <w:t>cercate la giustizia,</w:t>
      </w:r>
      <w:r>
        <w:rPr>
          <w:rFonts w:ascii="Arial" w:hAnsi="Arial" w:cs="Arial"/>
          <w:i/>
          <w:iCs/>
          <w:spacing w:val="10"/>
          <w:sz w:val="24"/>
        </w:rPr>
        <w:t xml:space="preserve"> </w:t>
      </w:r>
      <w:r w:rsidRPr="00191F81">
        <w:rPr>
          <w:rFonts w:ascii="Arial" w:hAnsi="Arial" w:cs="Arial"/>
          <w:i/>
          <w:iCs/>
          <w:spacing w:val="10"/>
          <w:sz w:val="24"/>
        </w:rPr>
        <w:t>cercate l’umiltà;</w:t>
      </w:r>
      <w:r>
        <w:rPr>
          <w:rFonts w:ascii="Arial" w:hAnsi="Arial" w:cs="Arial"/>
          <w:i/>
          <w:iCs/>
          <w:spacing w:val="10"/>
          <w:sz w:val="24"/>
        </w:rPr>
        <w:t xml:space="preserve"> </w:t>
      </w:r>
      <w:r w:rsidRPr="00191F81">
        <w:rPr>
          <w:rFonts w:ascii="Arial" w:hAnsi="Arial" w:cs="Arial"/>
          <w:i/>
          <w:iCs/>
          <w:spacing w:val="10"/>
          <w:sz w:val="24"/>
        </w:rPr>
        <w:t>forse potrete trovarvi al riparo</w:t>
      </w:r>
      <w:r>
        <w:rPr>
          <w:rFonts w:ascii="Arial" w:hAnsi="Arial" w:cs="Arial"/>
          <w:i/>
          <w:iCs/>
          <w:spacing w:val="10"/>
          <w:sz w:val="24"/>
        </w:rPr>
        <w:t xml:space="preserve"> </w:t>
      </w:r>
      <w:r w:rsidRPr="00191F81">
        <w:rPr>
          <w:rFonts w:ascii="Arial" w:hAnsi="Arial" w:cs="Arial"/>
          <w:i/>
          <w:iCs/>
          <w:spacing w:val="10"/>
          <w:sz w:val="24"/>
        </w:rPr>
        <w:t>nel giorno dell’ira del Signore.</w:t>
      </w:r>
    </w:p>
    <w:p w14:paraId="4781342F" w14:textId="77777777" w:rsidR="00A33242" w:rsidRPr="00191F81" w:rsidRDefault="00A33242" w:rsidP="00A33242">
      <w:pPr>
        <w:spacing w:after="200"/>
        <w:jc w:val="both"/>
        <w:rPr>
          <w:rFonts w:ascii="Arial" w:hAnsi="Arial" w:cs="Arial"/>
          <w:b/>
          <w:bCs/>
          <w:i/>
          <w:iCs/>
          <w:spacing w:val="10"/>
          <w:sz w:val="24"/>
        </w:rPr>
      </w:pPr>
      <w:r w:rsidRPr="00191F81">
        <w:rPr>
          <w:rFonts w:ascii="Arial" w:hAnsi="Arial" w:cs="Arial"/>
          <w:b/>
          <w:bCs/>
          <w:i/>
          <w:iCs/>
          <w:spacing w:val="10"/>
          <w:sz w:val="24"/>
        </w:rPr>
        <w:t>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w:t>
      </w:r>
    </w:p>
    <w:p w14:paraId="42BBD5A7"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t>La costa del mare diventerà pascoli,</w:t>
      </w:r>
      <w:r>
        <w:rPr>
          <w:rFonts w:ascii="Arial" w:hAnsi="Arial" w:cs="Arial"/>
          <w:i/>
          <w:iCs/>
          <w:spacing w:val="10"/>
          <w:sz w:val="24"/>
        </w:rPr>
        <w:t xml:space="preserve"> </w:t>
      </w:r>
      <w:r w:rsidRPr="00191F81">
        <w:rPr>
          <w:rFonts w:ascii="Arial" w:hAnsi="Arial" w:cs="Arial"/>
          <w:i/>
          <w:iCs/>
          <w:spacing w:val="10"/>
          <w:sz w:val="24"/>
        </w:rPr>
        <w:t>prati per i pastori, recinti per le greggi.</w:t>
      </w:r>
      <w:r>
        <w:rPr>
          <w:rFonts w:ascii="Arial" w:hAnsi="Arial" w:cs="Arial"/>
          <w:i/>
          <w:iCs/>
          <w:spacing w:val="10"/>
          <w:sz w:val="24"/>
        </w:rPr>
        <w:t xml:space="preserve"> </w:t>
      </w:r>
      <w:r w:rsidRPr="00191F81">
        <w:rPr>
          <w:rFonts w:ascii="Arial" w:hAnsi="Arial" w:cs="Arial"/>
          <w:i/>
          <w:iCs/>
          <w:spacing w:val="10"/>
          <w:sz w:val="24"/>
        </w:rPr>
        <w:t>La costa del mare apparterrà al resto della casa di Giuda;</w:t>
      </w:r>
      <w:r>
        <w:rPr>
          <w:rFonts w:ascii="Arial" w:hAnsi="Arial" w:cs="Arial"/>
          <w:i/>
          <w:iCs/>
          <w:spacing w:val="10"/>
          <w:sz w:val="24"/>
        </w:rPr>
        <w:t xml:space="preserve"> </w:t>
      </w:r>
      <w:r w:rsidRPr="00191F81">
        <w:rPr>
          <w:rFonts w:ascii="Arial" w:hAnsi="Arial" w:cs="Arial"/>
          <w:i/>
          <w:iCs/>
          <w:spacing w:val="10"/>
          <w:sz w:val="24"/>
        </w:rPr>
        <w:t>in quei luoghi pascoleranno</w:t>
      </w:r>
      <w:r>
        <w:rPr>
          <w:rFonts w:ascii="Arial" w:hAnsi="Arial" w:cs="Arial"/>
          <w:i/>
          <w:iCs/>
          <w:spacing w:val="10"/>
          <w:sz w:val="24"/>
        </w:rPr>
        <w:t xml:space="preserve"> </w:t>
      </w:r>
      <w:r w:rsidRPr="00191F81">
        <w:rPr>
          <w:rFonts w:ascii="Arial" w:hAnsi="Arial" w:cs="Arial"/>
          <w:i/>
          <w:iCs/>
          <w:spacing w:val="10"/>
          <w:sz w:val="24"/>
        </w:rPr>
        <w:t>e a sera nelle case di Àscalon prenderanno riposo,</w:t>
      </w:r>
      <w:r>
        <w:rPr>
          <w:rFonts w:ascii="Arial" w:hAnsi="Arial" w:cs="Arial"/>
          <w:i/>
          <w:iCs/>
          <w:spacing w:val="10"/>
          <w:sz w:val="24"/>
        </w:rPr>
        <w:t xml:space="preserve"> </w:t>
      </w:r>
      <w:r w:rsidRPr="00191F81">
        <w:rPr>
          <w:rFonts w:ascii="Arial" w:hAnsi="Arial" w:cs="Arial"/>
          <w:i/>
          <w:iCs/>
          <w:spacing w:val="10"/>
          <w:sz w:val="24"/>
        </w:rPr>
        <w:t>quando il Signore, loro Dio, li avrà visitati</w:t>
      </w:r>
      <w:r>
        <w:rPr>
          <w:rFonts w:ascii="Arial" w:hAnsi="Arial" w:cs="Arial"/>
          <w:i/>
          <w:iCs/>
          <w:spacing w:val="10"/>
          <w:sz w:val="24"/>
        </w:rPr>
        <w:t xml:space="preserve"> </w:t>
      </w:r>
      <w:r w:rsidRPr="00191F81">
        <w:rPr>
          <w:rFonts w:ascii="Arial" w:hAnsi="Arial" w:cs="Arial"/>
          <w:i/>
          <w:iCs/>
          <w:spacing w:val="10"/>
          <w:sz w:val="24"/>
        </w:rPr>
        <w:t>e avrà ristabilito le loro sorti.</w:t>
      </w:r>
    </w:p>
    <w:p w14:paraId="3B0034B2"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t>«Ho udito l’insulto di Moab</w:t>
      </w:r>
      <w:r>
        <w:rPr>
          <w:rFonts w:ascii="Arial" w:hAnsi="Arial" w:cs="Arial"/>
          <w:i/>
          <w:iCs/>
          <w:spacing w:val="10"/>
          <w:sz w:val="24"/>
        </w:rPr>
        <w:t xml:space="preserve"> </w:t>
      </w:r>
      <w:r w:rsidRPr="00191F81">
        <w:rPr>
          <w:rFonts w:ascii="Arial" w:hAnsi="Arial" w:cs="Arial"/>
          <w:i/>
          <w:iCs/>
          <w:spacing w:val="10"/>
          <w:sz w:val="24"/>
        </w:rPr>
        <w:t>e gli oltraggi degli Ammoniti,</w:t>
      </w:r>
      <w:r>
        <w:rPr>
          <w:rFonts w:ascii="Arial" w:hAnsi="Arial" w:cs="Arial"/>
          <w:i/>
          <w:iCs/>
          <w:spacing w:val="10"/>
          <w:sz w:val="24"/>
        </w:rPr>
        <w:t xml:space="preserve"> </w:t>
      </w:r>
      <w:r w:rsidRPr="00191F81">
        <w:rPr>
          <w:rFonts w:ascii="Arial" w:hAnsi="Arial" w:cs="Arial"/>
          <w:i/>
          <w:iCs/>
          <w:spacing w:val="10"/>
          <w:sz w:val="24"/>
        </w:rPr>
        <w:t>con i quali hanno insultato il mio popolo</w:t>
      </w:r>
      <w:r>
        <w:rPr>
          <w:rFonts w:ascii="Arial" w:hAnsi="Arial" w:cs="Arial"/>
          <w:i/>
          <w:iCs/>
          <w:spacing w:val="10"/>
          <w:sz w:val="24"/>
        </w:rPr>
        <w:t xml:space="preserve"> </w:t>
      </w:r>
      <w:r w:rsidRPr="00191F81">
        <w:rPr>
          <w:rFonts w:ascii="Arial" w:hAnsi="Arial" w:cs="Arial"/>
          <w:i/>
          <w:iCs/>
          <w:spacing w:val="10"/>
          <w:sz w:val="24"/>
        </w:rPr>
        <w:t>gloriandosi del suo territorio.</w:t>
      </w:r>
      <w:r>
        <w:rPr>
          <w:rFonts w:ascii="Arial" w:hAnsi="Arial" w:cs="Arial"/>
          <w:i/>
          <w:iCs/>
          <w:spacing w:val="10"/>
          <w:sz w:val="24"/>
        </w:rPr>
        <w:t xml:space="preserve"> </w:t>
      </w:r>
      <w:r w:rsidRPr="00191F81">
        <w:rPr>
          <w:rFonts w:ascii="Arial" w:hAnsi="Arial" w:cs="Arial"/>
          <w:i/>
          <w:iCs/>
          <w:spacing w:val="10"/>
          <w:sz w:val="24"/>
        </w:rPr>
        <w:t>Perciò, com’è vero che io vivo</w:t>
      </w:r>
      <w:r>
        <w:rPr>
          <w:rFonts w:ascii="Arial" w:hAnsi="Arial" w:cs="Arial"/>
          <w:i/>
          <w:iCs/>
          <w:spacing w:val="10"/>
          <w:sz w:val="24"/>
        </w:rPr>
        <w:t xml:space="preserve"> </w:t>
      </w:r>
      <w:r w:rsidRPr="00191F81">
        <w:rPr>
          <w:rFonts w:ascii="Arial" w:hAnsi="Arial" w:cs="Arial"/>
          <w:i/>
          <w:iCs/>
          <w:spacing w:val="10"/>
          <w:sz w:val="24"/>
        </w:rPr>
        <w:t>– oracolo del Signore degli eserciti, Dio d’Israele –,</w:t>
      </w:r>
      <w:r>
        <w:rPr>
          <w:rFonts w:ascii="Arial" w:hAnsi="Arial" w:cs="Arial"/>
          <w:i/>
          <w:iCs/>
          <w:spacing w:val="10"/>
          <w:sz w:val="24"/>
        </w:rPr>
        <w:t xml:space="preserve"> </w:t>
      </w:r>
      <w:r w:rsidRPr="00191F81">
        <w:rPr>
          <w:rFonts w:ascii="Arial" w:hAnsi="Arial" w:cs="Arial"/>
          <w:i/>
          <w:iCs/>
          <w:spacing w:val="10"/>
          <w:sz w:val="24"/>
        </w:rPr>
        <w:t>Moab diventerà come Sòdoma</w:t>
      </w:r>
      <w:r>
        <w:rPr>
          <w:rFonts w:ascii="Arial" w:hAnsi="Arial" w:cs="Arial"/>
          <w:i/>
          <w:iCs/>
          <w:spacing w:val="10"/>
          <w:sz w:val="24"/>
        </w:rPr>
        <w:t xml:space="preserve"> </w:t>
      </w:r>
      <w:r w:rsidRPr="00191F81">
        <w:rPr>
          <w:rFonts w:ascii="Arial" w:hAnsi="Arial" w:cs="Arial"/>
          <w:i/>
          <w:iCs/>
          <w:spacing w:val="10"/>
          <w:sz w:val="24"/>
        </w:rPr>
        <w:t>e gli Ammoniti come Gomorra:</w:t>
      </w:r>
      <w:r>
        <w:rPr>
          <w:rFonts w:ascii="Arial" w:hAnsi="Arial" w:cs="Arial"/>
          <w:i/>
          <w:iCs/>
          <w:spacing w:val="10"/>
          <w:sz w:val="24"/>
        </w:rPr>
        <w:t xml:space="preserve"> </w:t>
      </w:r>
      <w:r w:rsidRPr="00191F81">
        <w:rPr>
          <w:rFonts w:ascii="Arial" w:hAnsi="Arial" w:cs="Arial"/>
          <w:i/>
          <w:iCs/>
          <w:spacing w:val="10"/>
          <w:sz w:val="24"/>
        </w:rPr>
        <w:t>un luogo invaso dai cardi, una cava di sale,</w:t>
      </w:r>
      <w:r>
        <w:rPr>
          <w:rFonts w:ascii="Arial" w:hAnsi="Arial" w:cs="Arial"/>
          <w:i/>
          <w:iCs/>
          <w:spacing w:val="10"/>
          <w:sz w:val="24"/>
        </w:rPr>
        <w:t xml:space="preserve"> </w:t>
      </w:r>
      <w:r w:rsidRPr="00191F81">
        <w:rPr>
          <w:rFonts w:ascii="Arial" w:hAnsi="Arial" w:cs="Arial"/>
          <w:i/>
          <w:iCs/>
          <w:spacing w:val="10"/>
          <w:sz w:val="24"/>
        </w:rPr>
        <w:t>un deserto per sempre.</w:t>
      </w:r>
      <w:r>
        <w:rPr>
          <w:rFonts w:ascii="Arial" w:hAnsi="Arial" w:cs="Arial"/>
          <w:i/>
          <w:iCs/>
          <w:spacing w:val="10"/>
          <w:sz w:val="24"/>
        </w:rPr>
        <w:t xml:space="preserve"> </w:t>
      </w:r>
      <w:r w:rsidRPr="00191F81">
        <w:rPr>
          <w:rFonts w:ascii="Arial" w:hAnsi="Arial" w:cs="Arial"/>
          <w:i/>
          <w:iCs/>
          <w:spacing w:val="10"/>
          <w:sz w:val="24"/>
        </w:rPr>
        <w:t>I rimasti del mio popolo li saccheggeranno</w:t>
      </w:r>
      <w:r>
        <w:rPr>
          <w:rFonts w:ascii="Arial" w:hAnsi="Arial" w:cs="Arial"/>
          <w:i/>
          <w:iCs/>
          <w:spacing w:val="10"/>
          <w:sz w:val="24"/>
        </w:rPr>
        <w:t xml:space="preserve"> </w:t>
      </w:r>
      <w:r w:rsidRPr="00191F81">
        <w:rPr>
          <w:rFonts w:ascii="Arial" w:hAnsi="Arial" w:cs="Arial"/>
          <w:i/>
          <w:iCs/>
          <w:spacing w:val="10"/>
          <w:sz w:val="24"/>
        </w:rPr>
        <w:t>e i superstiti della mia gente ne saranno gli eredi».</w:t>
      </w:r>
    </w:p>
    <w:p w14:paraId="11F26004" w14:textId="77777777" w:rsidR="00A33242" w:rsidRPr="00191F81" w:rsidRDefault="00A33242" w:rsidP="00A33242">
      <w:pPr>
        <w:spacing w:after="200"/>
        <w:jc w:val="both"/>
        <w:rPr>
          <w:rFonts w:ascii="Arial" w:hAnsi="Arial" w:cs="Arial"/>
          <w:i/>
          <w:iCs/>
          <w:spacing w:val="10"/>
          <w:sz w:val="24"/>
        </w:rPr>
      </w:pPr>
      <w:r w:rsidRPr="00191F81">
        <w:rPr>
          <w:rFonts w:ascii="Arial" w:hAnsi="Arial" w:cs="Arial"/>
          <w:i/>
          <w:iCs/>
          <w:spacing w:val="10"/>
          <w:sz w:val="24"/>
        </w:rPr>
        <w:t>Questo accadrà a loro per la loro superbia,</w:t>
      </w:r>
      <w:r>
        <w:rPr>
          <w:rFonts w:ascii="Arial" w:hAnsi="Arial" w:cs="Arial"/>
          <w:i/>
          <w:iCs/>
          <w:spacing w:val="10"/>
          <w:sz w:val="24"/>
        </w:rPr>
        <w:t xml:space="preserve"> </w:t>
      </w:r>
      <w:r w:rsidRPr="00191F81">
        <w:rPr>
          <w:rFonts w:ascii="Arial" w:hAnsi="Arial" w:cs="Arial"/>
          <w:i/>
          <w:iCs/>
          <w:spacing w:val="10"/>
          <w:sz w:val="24"/>
        </w:rPr>
        <w:t>perché hanno insultato, hanno disprezzato</w:t>
      </w:r>
      <w:r>
        <w:rPr>
          <w:rFonts w:ascii="Arial" w:hAnsi="Arial" w:cs="Arial"/>
          <w:i/>
          <w:iCs/>
          <w:spacing w:val="10"/>
          <w:sz w:val="24"/>
        </w:rPr>
        <w:t xml:space="preserve"> </w:t>
      </w:r>
      <w:r w:rsidRPr="00191F81">
        <w:rPr>
          <w:rFonts w:ascii="Arial" w:hAnsi="Arial" w:cs="Arial"/>
          <w:i/>
          <w:iCs/>
          <w:spacing w:val="10"/>
          <w:sz w:val="24"/>
        </w:rPr>
        <w:t>il popolo del Signore degli eserciti.</w:t>
      </w:r>
      <w:r>
        <w:rPr>
          <w:rFonts w:ascii="Arial" w:hAnsi="Arial" w:cs="Arial"/>
          <w:i/>
          <w:iCs/>
          <w:spacing w:val="10"/>
          <w:sz w:val="24"/>
        </w:rPr>
        <w:t xml:space="preserve"> </w:t>
      </w:r>
      <w:r w:rsidRPr="00191F81">
        <w:rPr>
          <w:rFonts w:ascii="Arial" w:hAnsi="Arial" w:cs="Arial"/>
          <w:i/>
          <w:iCs/>
          <w:spacing w:val="10"/>
          <w:sz w:val="24"/>
        </w:rPr>
        <w:t>Terribile sarà il Signore con loro,</w:t>
      </w:r>
      <w:r>
        <w:rPr>
          <w:rFonts w:ascii="Arial" w:hAnsi="Arial" w:cs="Arial"/>
          <w:i/>
          <w:iCs/>
          <w:spacing w:val="10"/>
          <w:sz w:val="24"/>
        </w:rPr>
        <w:t xml:space="preserve"> </w:t>
      </w:r>
      <w:r w:rsidRPr="00191F81">
        <w:rPr>
          <w:rFonts w:ascii="Arial" w:hAnsi="Arial" w:cs="Arial"/>
          <w:i/>
          <w:iCs/>
          <w:spacing w:val="10"/>
          <w:sz w:val="24"/>
        </w:rPr>
        <w:t>poiché annienterà tutti gli dèi della terra,</w:t>
      </w:r>
      <w:r>
        <w:rPr>
          <w:rFonts w:ascii="Arial" w:hAnsi="Arial" w:cs="Arial"/>
          <w:i/>
          <w:iCs/>
          <w:spacing w:val="10"/>
          <w:sz w:val="24"/>
        </w:rPr>
        <w:t xml:space="preserve"> </w:t>
      </w:r>
      <w:r w:rsidRPr="00191F81">
        <w:rPr>
          <w:rFonts w:ascii="Arial" w:hAnsi="Arial" w:cs="Arial"/>
          <w:i/>
          <w:iCs/>
          <w:spacing w:val="10"/>
          <w:sz w:val="24"/>
        </w:rPr>
        <w:t>mentre a lui si prostreranno, ognuna sul proprio suolo,</w:t>
      </w:r>
      <w:r>
        <w:rPr>
          <w:rFonts w:ascii="Arial" w:hAnsi="Arial" w:cs="Arial"/>
          <w:i/>
          <w:iCs/>
          <w:spacing w:val="10"/>
          <w:sz w:val="24"/>
        </w:rPr>
        <w:t xml:space="preserve"> </w:t>
      </w:r>
      <w:r w:rsidRPr="00191F81">
        <w:rPr>
          <w:rFonts w:ascii="Arial" w:hAnsi="Arial" w:cs="Arial"/>
          <w:i/>
          <w:iCs/>
          <w:spacing w:val="10"/>
          <w:sz w:val="24"/>
        </w:rPr>
        <w:t>tutte le isole delle nazioni.</w:t>
      </w:r>
    </w:p>
    <w:p w14:paraId="1A5A3AA5" w14:textId="77777777" w:rsidR="00A33242" w:rsidRPr="007D02CE" w:rsidRDefault="00A33242" w:rsidP="00A33242">
      <w:pPr>
        <w:spacing w:after="200"/>
        <w:jc w:val="both"/>
        <w:rPr>
          <w:rFonts w:ascii="Arial" w:hAnsi="Arial" w:cs="Arial"/>
          <w:b/>
          <w:bCs/>
          <w:spacing w:val="10"/>
          <w:sz w:val="24"/>
        </w:rPr>
      </w:pPr>
      <w:r w:rsidRPr="00191F81">
        <w:rPr>
          <w:rFonts w:ascii="Arial" w:hAnsi="Arial" w:cs="Arial"/>
          <w:i/>
          <w:iCs/>
          <w:spacing w:val="10"/>
          <w:sz w:val="24"/>
        </w:rPr>
        <w:t>«Anche voi, Etiopi,</w:t>
      </w:r>
      <w:r>
        <w:rPr>
          <w:rFonts w:ascii="Arial" w:hAnsi="Arial" w:cs="Arial"/>
          <w:i/>
          <w:iCs/>
          <w:spacing w:val="10"/>
          <w:sz w:val="24"/>
        </w:rPr>
        <w:t xml:space="preserve"> </w:t>
      </w:r>
      <w:r w:rsidRPr="00191F81">
        <w:rPr>
          <w:rFonts w:ascii="Arial" w:hAnsi="Arial" w:cs="Arial"/>
          <w:i/>
          <w:iCs/>
          <w:spacing w:val="10"/>
          <w:sz w:val="24"/>
        </w:rPr>
        <w:t>sarete trafitti dalla mia spada».</w:t>
      </w:r>
      <w:r>
        <w:rPr>
          <w:rFonts w:ascii="Arial" w:hAnsi="Arial" w:cs="Arial"/>
          <w:i/>
          <w:iCs/>
          <w:spacing w:val="10"/>
          <w:sz w:val="24"/>
        </w:rPr>
        <w:t xml:space="preserve"> </w:t>
      </w:r>
      <w:r w:rsidRPr="00191F81">
        <w:rPr>
          <w:rFonts w:ascii="Arial" w:hAnsi="Arial" w:cs="Arial"/>
          <w:i/>
          <w:iCs/>
          <w:spacing w:val="10"/>
          <w:sz w:val="24"/>
        </w:rPr>
        <w:t>Stenderà la mano anche al settentrione</w:t>
      </w:r>
      <w:r>
        <w:rPr>
          <w:rFonts w:ascii="Arial" w:hAnsi="Arial" w:cs="Arial"/>
          <w:i/>
          <w:iCs/>
          <w:spacing w:val="10"/>
          <w:sz w:val="24"/>
        </w:rPr>
        <w:t xml:space="preserve"> </w:t>
      </w:r>
      <w:r w:rsidRPr="00191F81">
        <w:rPr>
          <w:rFonts w:ascii="Arial" w:hAnsi="Arial" w:cs="Arial"/>
          <w:i/>
          <w:iCs/>
          <w:spacing w:val="10"/>
          <w:sz w:val="24"/>
        </w:rPr>
        <w:t>e distruggerà Assur,</w:t>
      </w:r>
      <w:r>
        <w:rPr>
          <w:rFonts w:ascii="Arial" w:hAnsi="Arial" w:cs="Arial"/>
          <w:i/>
          <w:iCs/>
          <w:spacing w:val="10"/>
          <w:sz w:val="24"/>
        </w:rPr>
        <w:t xml:space="preserve"> </w:t>
      </w:r>
      <w:r w:rsidRPr="00191F81">
        <w:rPr>
          <w:rFonts w:ascii="Arial" w:hAnsi="Arial" w:cs="Arial"/>
          <w:i/>
          <w:iCs/>
          <w:spacing w:val="10"/>
          <w:sz w:val="24"/>
        </w:rPr>
        <w:t>farà di Ninive una desolazione,</w:t>
      </w:r>
      <w:r>
        <w:rPr>
          <w:rFonts w:ascii="Arial" w:hAnsi="Arial" w:cs="Arial"/>
          <w:i/>
          <w:iCs/>
          <w:spacing w:val="10"/>
          <w:sz w:val="24"/>
        </w:rPr>
        <w:t xml:space="preserve"> </w:t>
      </w:r>
      <w:r w:rsidRPr="00191F81">
        <w:rPr>
          <w:rFonts w:ascii="Arial" w:hAnsi="Arial" w:cs="Arial"/>
          <w:i/>
          <w:iCs/>
          <w:spacing w:val="10"/>
          <w:sz w:val="24"/>
        </w:rPr>
        <w:t>arida come il deserto.</w:t>
      </w:r>
      <w:r>
        <w:rPr>
          <w:rFonts w:ascii="Arial" w:hAnsi="Arial" w:cs="Arial"/>
          <w:i/>
          <w:iCs/>
          <w:spacing w:val="10"/>
          <w:sz w:val="24"/>
        </w:rPr>
        <w:t xml:space="preserve"> </w:t>
      </w:r>
      <w:r w:rsidRPr="00191F81">
        <w:rPr>
          <w:rFonts w:ascii="Arial" w:hAnsi="Arial" w:cs="Arial"/>
          <w:i/>
          <w:iCs/>
          <w:spacing w:val="10"/>
          <w:sz w:val="24"/>
        </w:rPr>
        <w:t>Si accovacceranno in mezzo ad essa, a frotte,</w:t>
      </w:r>
      <w:r>
        <w:rPr>
          <w:rFonts w:ascii="Arial" w:hAnsi="Arial" w:cs="Arial"/>
          <w:i/>
          <w:iCs/>
          <w:spacing w:val="10"/>
          <w:sz w:val="24"/>
        </w:rPr>
        <w:t xml:space="preserve"> </w:t>
      </w:r>
      <w:r w:rsidRPr="00191F81">
        <w:rPr>
          <w:rFonts w:ascii="Arial" w:hAnsi="Arial" w:cs="Arial"/>
          <w:i/>
          <w:iCs/>
          <w:spacing w:val="10"/>
          <w:sz w:val="24"/>
        </w:rPr>
        <w:t>tutti gli animali del branco.</w:t>
      </w:r>
      <w:r>
        <w:rPr>
          <w:rFonts w:ascii="Arial" w:hAnsi="Arial" w:cs="Arial"/>
          <w:i/>
          <w:iCs/>
          <w:spacing w:val="10"/>
          <w:sz w:val="24"/>
        </w:rPr>
        <w:t xml:space="preserve"> </w:t>
      </w:r>
      <w:r w:rsidRPr="00191F81">
        <w:rPr>
          <w:rFonts w:ascii="Arial" w:hAnsi="Arial" w:cs="Arial"/>
          <w:i/>
          <w:iCs/>
          <w:spacing w:val="10"/>
          <w:sz w:val="24"/>
        </w:rPr>
        <w:t>Anche il gufo, anche la civetta</w:t>
      </w:r>
      <w:r>
        <w:rPr>
          <w:rFonts w:ascii="Arial" w:hAnsi="Arial" w:cs="Arial"/>
          <w:i/>
          <w:iCs/>
          <w:spacing w:val="10"/>
          <w:sz w:val="24"/>
        </w:rPr>
        <w:t xml:space="preserve"> </w:t>
      </w:r>
      <w:r w:rsidRPr="00191F81">
        <w:rPr>
          <w:rFonts w:ascii="Arial" w:hAnsi="Arial" w:cs="Arial"/>
          <w:i/>
          <w:iCs/>
          <w:spacing w:val="10"/>
          <w:sz w:val="24"/>
        </w:rPr>
        <w:t>si appollaieranno sui suoi capitelli;</w:t>
      </w:r>
      <w:r>
        <w:rPr>
          <w:rFonts w:ascii="Arial" w:hAnsi="Arial" w:cs="Arial"/>
          <w:i/>
          <w:iCs/>
          <w:spacing w:val="10"/>
          <w:sz w:val="24"/>
        </w:rPr>
        <w:t xml:space="preserve"> </w:t>
      </w:r>
      <w:r w:rsidRPr="00191F81">
        <w:rPr>
          <w:rFonts w:ascii="Arial" w:hAnsi="Arial" w:cs="Arial"/>
          <w:i/>
          <w:iCs/>
          <w:spacing w:val="10"/>
          <w:sz w:val="24"/>
        </w:rPr>
        <w:t>ne risuonerà la voce dalle finestre</w:t>
      </w:r>
      <w:r>
        <w:rPr>
          <w:rFonts w:ascii="Arial" w:hAnsi="Arial" w:cs="Arial"/>
          <w:i/>
          <w:iCs/>
          <w:spacing w:val="10"/>
          <w:sz w:val="24"/>
        </w:rPr>
        <w:t xml:space="preserve"> </w:t>
      </w:r>
      <w:r w:rsidRPr="00191F81">
        <w:rPr>
          <w:rFonts w:ascii="Arial" w:hAnsi="Arial" w:cs="Arial"/>
          <w:i/>
          <w:iCs/>
          <w:spacing w:val="10"/>
          <w:sz w:val="24"/>
        </w:rPr>
        <w:t>e vi sarà desolazione sulla soglia,</w:t>
      </w:r>
      <w:r>
        <w:rPr>
          <w:rFonts w:ascii="Arial" w:hAnsi="Arial" w:cs="Arial"/>
          <w:i/>
          <w:iCs/>
          <w:spacing w:val="10"/>
          <w:sz w:val="24"/>
        </w:rPr>
        <w:t xml:space="preserve"> </w:t>
      </w:r>
      <w:r w:rsidRPr="00191F81">
        <w:rPr>
          <w:rFonts w:ascii="Arial" w:hAnsi="Arial" w:cs="Arial"/>
          <w:i/>
          <w:iCs/>
          <w:spacing w:val="10"/>
          <w:sz w:val="24"/>
        </w:rPr>
        <w:t>perché la casa di cedro è stata spogliata.</w:t>
      </w:r>
      <w:r>
        <w:rPr>
          <w:rFonts w:ascii="Arial" w:hAnsi="Arial" w:cs="Arial"/>
          <w:i/>
          <w:iCs/>
          <w:spacing w:val="10"/>
          <w:sz w:val="24"/>
        </w:rPr>
        <w:t xml:space="preserve"> </w:t>
      </w:r>
      <w:r w:rsidRPr="00191F81">
        <w:rPr>
          <w:rFonts w:ascii="Arial" w:hAnsi="Arial" w:cs="Arial"/>
          <w:i/>
          <w:iCs/>
          <w:spacing w:val="10"/>
          <w:sz w:val="24"/>
        </w:rPr>
        <w:t>Questa è la città gaudente,</w:t>
      </w:r>
      <w:r>
        <w:rPr>
          <w:rFonts w:ascii="Arial" w:hAnsi="Arial" w:cs="Arial"/>
          <w:i/>
          <w:iCs/>
          <w:spacing w:val="10"/>
          <w:sz w:val="24"/>
        </w:rPr>
        <w:t xml:space="preserve"> </w:t>
      </w:r>
      <w:r w:rsidRPr="00191F81">
        <w:rPr>
          <w:rFonts w:ascii="Arial" w:hAnsi="Arial" w:cs="Arial"/>
          <w:i/>
          <w:iCs/>
          <w:spacing w:val="10"/>
          <w:sz w:val="24"/>
        </w:rPr>
        <w:t>che se ne stava sicura</w:t>
      </w:r>
      <w:r>
        <w:rPr>
          <w:rFonts w:ascii="Arial" w:hAnsi="Arial" w:cs="Arial"/>
          <w:i/>
          <w:iCs/>
          <w:spacing w:val="10"/>
          <w:sz w:val="24"/>
        </w:rPr>
        <w:t xml:space="preserve"> </w:t>
      </w:r>
      <w:r w:rsidRPr="00191F81">
        <w:rPr>
          <w:rFonts w:ascii="Arial" w:hAnsi="Arial" w:cs="Arial"/>
          <w:i/>
          <w:iCs/>
          <w:spacing w:val="10"/>
          <w:sz w:val="24"/>
        </w:rPr>
        <w:t>e pensava: «Io e nessun altro»!</w:t>
      </w:r>
      <w:r>
        <w:rPr>
          <w:rFonts w:ascii="Arial" w:hAnsi="Arial" w:cs="Arial"/>
          <w:i/>
          <w:iCs/>
          <w:spacing w:val="10"/>
          <w:sz w:val="24"/>
        </w:rPr>
        <w:t xml:space="preserve"> </w:t>
      </w:r>
      <w:r w:rsidRPr="00191F81">
        <w:rPr>
          <w:rFonts w:ascii="Arial" w:hAnsi="Arial" w:cs="Arial"/>
          <w:i/>
          <w:iCs/>
          <w:spacing w:val="10"/>
          <w:sz w:val="24"/>
        </w:rPr>
        <w:t>Come mai è diventata un deserto,</w:t>
      </w:r>
      <w:r>
        <w:rPr>
          <w:rFonts w:ascii="Arial" w:hAnsi="Arial" w:cs="Arial"/>
          <w:i/>
          <w:iCs/>
          <w:spacing w:val="10"/>
          <w:sz w:val="24"/>
        </w:rPr>
        <w:t xml:space="preserve"> </w:t>
      </w:r>
      <w:r w:rsidRPr="00191F81">
        <w:rPr>
          <w:rFonts w:ascii="Arial" w:hAnsi="Arial" w:cs="Arial"/>
          <w:i/>
          <w:iCs/>
          <w:spacing w:val="10"/>
          <w:sz w:val="24"/>
        </w:rPr>
        <w:t>un rifugio di animali?</w:t>
      </w:r>
      <w:r>
        <w:rPr>
          <w:rFonts w:ascii="Arial" w:hAnsi="Arial" w:cs="Arial"/>
          <w:i/>
          <w:iCs/>
          <w:spacing w:val="10"/>
          <w:sz w:val="24"/>
        </w:rPr>
        <w:t xml:space="preserve"> </w:t>
      </w:r>
      <w:r w:rsidRPr="00191F81">
        <w:rPr>
          <w:rFonts w:ascii="Arial" w:hAnsi="Arial" w:cs="Arial"/>
          <w:i/>
          <w:iCs/>
          <w:spacing w:val="10"/>
          <w:sz w:val="24"/>
        </w:rPr>
        <w:t>Chiunque le passa vicino</w:t>
      </w:r>
      <w:r>
        <w:rPr>
          <w:rFonts w:ascii="Arial" w:hAnsi="Arial" w:cs="Arial"/>
          <w:i/>
          <w:iCs/>
          <w:spacing w:val="10"/>
          <w:sz w:val="24"/>
        </w:rPr>
        <w:t xml:space="preserve"> </w:t>
      </w:r>
      <w:r w:rsidRPr="00191F81">
        <w:rPr>
          <w:rFonts w:ascii="Arial" w:hAnsi="Arial" w:cs="Arial"/>
          <w:i/>
          <w:iCs/>
          <w:spacing w:val="10"/>
          <w:sz w:val="24"/>
        </w:rPr>
        <w:t>fischia di scherno e agita la mano</w:t>
      </w:r>
      <w:r>
        <w:rPr>
          <w:rFonts w:ascii="Arial" w:hAnsi="Arial" w:cs="Arial"/>
          <w:i/>
          <w:iCs/>
          <w:spacing w:val="10"/>
          <w:sz w:val="24"/>
        </w:rPr>
        <w:t xml:space="preserve"> (Sof 2,1-15). </w:t>
      </w:r>
    </w:p>
    <w:p w14:paraId="12888078"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Un giudizio del Signore nel tempo è anche immagine e figura del suo giudizio eterno. Nel tempo vi è spazio per la conversione, Nell’eternità </w:t>
      </w:r>
      <w:r>
        <w:rPr>
          <w:rFonts w:ascii="Arial" w:hAnsi="Arial" w:cs="Arial"/>
          <w:spacing w:val="10"/>
          <w:sz w:val="24"/>
        </w:rPr>
        <w:lastRenderedPageBreak/>
        <w:t>questo spazio finisce per sempre. Il giudizio è eterno e inappellabile e anche l’ira è eterna. Lo attesta l’eternità dell’inferno.</w:t>
      </w:r>
    </w:p>
    <w:p w14:paraId="19B53BBC" w14:textId="77777777" w:rsidR="00A33242" w:rsidRPr="00C1505E" w:rsidRDefault="00A33242" w:rsidP="00A33242">
      <w:pPr>
        <w:spacing w:after="200"/>
        <w:jc w:val="both"/>
        <w:rPr>
          <w:rFonts w:ascii="Greek" w:hAnsi="Greek" w:cs="Greek"/>
          <w:sz w:val="26"/>
          <w:szCs w:val="26"/>
        </w:rPr>
      </w:pPr>
      <w:r>
        <w:rPr>
          <w:rFonts w:ascii="Arial" w:hAnsi="Arial" w:cs="Arial"/>
          <w:b/>
          <w:bCs/>
          <w:spacing w:val="10"/>
          <w:sz w:val="24"/>
        </w:rPr>
        <w:t>V 15,</w:t>
      </w:r>
      <w:r w:rsidRPr="00432C6F">
        <w:rPr>
          <w:rFonts w:ascii="Arial" w:hAnsi="Arial" w:cs="Arial"/>
          <w:b/>
          <w:bCs/>
          <w:spacing w:val="10"/>
          <w:sz w:val="24"/>
        </w:rPr>
        <w:t>2</w:t>
      </w:r>
      <w:r>
        <w:rPr>
          <w:rFonts w:ascii="Arial" w:hAnsi="Arial" w:cs="Arial"/>
          <w:b/>
          <w:bCs/>
          <w:spacing w:val="10"/>
          <w:sz w:val="24"/>
        </w:rPr>
        <w:t xml:space="preserve"> </w:t>
      </w:r>
      <w:r w:rsidRPr="00ED3A46">
        <w:rPr>
          <w:rFonts w:ascii="Arial" w:hAnsi="Arial" w:cs="Arial"/>
          <w:spacing w:val="10"/>
          <w:sz w:val="24"/>
        </w:rPr>
        <w:t>Vidi pure come un mare di cristallo misto a fuoco; coloro che avevano vinto la bestia, la sua immagine e il numero del suo nome, stavano in piedi sul mare di cristallo. Hanno cetre divine e…</w:t>
      </w:r>
      <w:r>
        <w:rPr>
          <w:rFonts w:ascii="Arial" w:hAnsi="Arial" w:cs="Arial"/>
          <w:b/>
          <w:bCs/>
          <w:spacing w:val="10"/>
          <w:sz w:val="24"/>
        </w:rPr>
        <w:t xml:space="preserve"> </w:t>
      </w:r>
      <w:r w:rsidRPr="00C1505E">
        <w:rPr>
          <w:rFonts w:ascii="Arial" w:hAnsi="Arial" w:cs="Arial"/>
          <w:sz w:val="24"/>
          <w:szCs w:val="24"/>
          <w:lang w:val="la-Latn"/>
        </w:rPr>
        <w:t>Et vidi tamquam mare vitreum mixtum igne et eos qui vicerunt bestiam et imaginem illius et numerum nominis eius stantes supra mare vitreum habentes citharas Dei</w:t>
      </w:r>
      <w:r>
        <w:rPr>
          <w:rFonts w:ascii="Arial" w:hAnsi="Arial" w:cs="Arial"/>
          <w:sz w:val="24"/>
          <w:szCs w:val="24"/>
        </w:rPr>
        <w:t xml:space="preserve">… </w:t>
      </w:r>
      <w:r w:rsidRPr="00C1505E">
        <w:rPr>
          <w:rFonts w:ascii="Greek" w:hAnsi="Greek" w:cs="Greek"/>
          <w:sz w:val="26"/>
          <w:szCs w:val="26"/>
        </w:rPr>
        <w:t>Kaˆ e</w:t>
      </w:r>
      <w:r>
        <w:rPr>
          <w:rFonts w:ascii="Greek" w:hAnsi="Greek" w:cs="Greek"/>
          <w:sz w:val="26"/>
          <w:szCs w:val="26"/>
        </w:rPr>
        <w:t></w:t>
      </w:r>
      <w:r w:rsidRPr="00C1505E">
        <w:rPr>
          <w:rFonts w:ascii="Greek" w:hAnsi="Greek" w:cs="Greek"/>
          <w:sz w:val="26"/>
          <w:szCs w:val="26"/>
        </w:rPr>
        <w:t>don æj q£lassan Øal…nhn memigmšnhn pur…, kaˆ toÝj nikîntaj ™k toà qhr…ou kaˆ ™k tÁj e„kÒnoj aÙtoà kaˆ ™k toà ¢riqmoà toà ÑnÒmatoj aÙtoà ˜stîtaj ™pˆ t¾n q£lassan t¾n Øal…nhn, œcontaj kiq£raj toà qeoà.</w:t>
      </w:r>
      <w:r>
        <w:rPr>
          <w:rFonts w:ascii="Greek" w:hAnsi="Greek" w:cs="Greek"/>
          <w:sz w:val="26"/>
          <w:szCs w:val="26"/>
        </w:rPr>
        <w:t xml:space="preserve"> </w:t>
      </w:r>
    </w:p>
    <w:p w14:paraId="58C1615B" w14:textId="77777777" w:rsidR="00A33242" w:rsidRPr="00071FFC" w:rsidRDefault="00A33242" w:rsidP="00A33242">
      <w:pPr>
        <w:spacing w:after="200"/>
        <w:jc w:val="both"/>
        <w:rPr>
          <w:rFonts w:ascii="Arial" w:hAnsi="Arial" w:cs="Arial"/>
          <w:spacing w:val="10"/>
          <w:sz w:val="24"/>
        </w:rPr>
      </w:pPr>
      <w:r w:rsidRPr="00071FFC">
        <w:rPr>
          <w:rFonts w:ascii="Arial" w:hAnsi="Arial" w:cs="Arial"/>
          <w:spacing w:val="10"/>
          <w:sz w:val="24"/>
        </w:rPr>
        <w:t xml:space="preserve">Ora </w:t>
      </w:r>
      <w:r>
        <w:rPr>
          <w:rFonts w:ascii="Arial" w:hAnsi="Arial" w:cs="Arial"/>
          <w:spacing w:val="10"/>
          <w:sz w:val="24"/>
        </w:rPr>
        <w:t xml:space="preserve">l’Apostolo Giovanni vede come un mare di cristallo misto a fuoco. Questo mare di cristallo misto a fuoco indica bellezza, stabilità, inaccessibilità. Siamo dinanzi a qualcosa di divino, che non può essere della creazione così come noi la conosciamo. Questo mare fa parte del mondo celeste. Infatti su questo mare stanno in piedi coloro che hanno vinto la bestia, la sua immagine e il numero del suo nome. Costoro stanno in piedi su questo mare di cristallo misto a fuoco e hanno cetre divine. Le cetre servono per accompagnare il canto celeste. La liturgia del cielo è canto. Si canta l’amore eterno con il quale il Signore ci ha amato e ci ama. Si cantano tutte le sue vittorie combattute in nostro favore. </w:t>
      </w:r>
    </w:p>
    <w:p w14:paraId="0DC0B388" w14:textId="77777777" w:rsidR="00A33242" w:rsidRPr="00ED3A46" w:rsidRDefault="00A33242" w:rsidP="00A33242">
      <w:pPr>
        <w:spacing w:after="200"/>
        <w:jc w:val="both"/>
        <w:rPr>
          <w:rFonts w:ascii="Greek" w:hAnsi="Greek" w:cs="Greek"/>
          <w:sz w:val="26"/>
          <w:szCs w:val="26"/>
        </w:rPr>
      </w:pPr>
      <w:bookmarkStart w:id="68" w:name="_Hlk137719499"/>
      <w:r>
        <w:rPr>
          <w:rFonts w:ascii="Arial" w:hAnsi="Arial" w:cs="Arial"/>
          <w:b/>
          <w:bCs/>
          <w:spacing w:val="10"/>
          <w:sz w:val="24"/>
        </w:rPr>
        <w:t>V 15,</w:t>
      </w:r>
      <w:bookmarkEnd w:id="68"/>
      <w:r>
        <w:rPr>
          <w:rFonts w:ascii="Arial" w:hAnsi="Arial" w:cs="Arial"/>
          <w:b/>
          <w:bCs/>
          <w:spacing w:val="10"/>
          <w:sz w:val="24"/>
        </w:rPr>
        <w:t xml:space="preserve">3 </w:t>
      </w:r>
      <w:r w:rsidRPr="00ED3A46">
        <w:rPr>
          <w:rFonts w:ascii="Arial" w:hAnsi="Arial" w:cs="Arial"/>
          <w:spacing w:val="10"/>
          <w:sz w:val="24"/>
        </w:rPr>
        <w:t xml:space="preserve">Cantano il canto di Mosè, il servo di Dio, e il canto dell’Agnello: </w:t>
      </w:r>
      <w:bookmarkStart w:id="69" w:name="_Hlk137739940"/>
      <w:r w:rsidRPr="00ED3A46">
        <w:rPr>
          <w:rFonts w:ascii="Arial" w:hAnsi="Arial" w:cs="Arial"/>
          <w:spacing w:val="10"/>
          <w:sz w:val="24"/>
        </w:rPr>
        <w:t>«Grandi e mirabili sono le tue opere, Signore Dio onnipotente; giuste e vere le tue vie, Re delle genti!</w:t>
      </w:r>
      <w:r>
        <w:rPr>
          <w:rFonts w:ascii="Arial" w:hAnsi="Arial" w:cs="Arial"/>
          <w:b/>
          <w:bCs/>
          <w:spacing w:val="10"/>
          <w:sz w:val="24"/>
        </w:rPr>
        <w:t xml:space="preserve"> </w:t>
      </w:r>
      <w:bookmarkEnd w:id="69"/>
      <w:r w:rsidRPr="00C1505E">
        <w:rPr>
          <w:rFonts w:ascii="Arial" w:hAnsi="Arial" w:cs="Arial"/>
          <w:sz w:val="24"/>
          <w:szCs w:val="24"/>
          <w:lang w:val="la-Latn"/>
        </w:rPr>
        <w:t>Et cantant canticum Mosi servi Dei et canticum agni dicentes magna et mirabilia opera tua Domine Deus omnipotens iustae et verae viae tuae rex saeculorum</w:t>
      </w:r>
      <w:r>
        <w:rPr>
          <w:rFonts w:ascii="Arial" w:hAnsi="Arial" w:cs="Arial"/>
          <w:sz w:val="24"/>
          <w:szCs w:val="24"/>
        </w:rPr>
        <w:t xml:space="preserve">. </w:t>
      </w:r>
      <w:r w:rsidRPr="00C1505E">
        <w:rPr>
          <w:rFonts w:ascii="Greek" w:hAnsi="Greek" w:cs="Greek"/>
          <w:sz w:val="26"/>
          <w:szCs w:val="26"/>
          <w:lang w:val="la-Latn"/>
        </w:rPr>
        <w:t>kaˆ °dousin t¾n òd¾n Mwãsšwj toà doÚlou toà qeoà kaˆ t¾n òd¾n toà ¢rn…ou lšgontej,</w:t>
      </w:r>
      <w:r>
        <w:rPr>
          <w:rFonts w:ascii="Greek" w:hAnsi="Greek" w:cs="Greek"/>
          <w:sz w:val="26"/>
          <w:szCs w:val="26"/>
        </w:rPr>
        <w:t xml:space="preserve"> </w:t>
      </w:r>
      <w:r w:rsidRPr="00ED3A46">
        <w:rPr>
          <w:rFonts w:ascii="Greek" w:hAnsi="Greek" w:cs="Greek"/>
          <w:sz w:val="26"/>
          <w:szCs w:val="26"/>
        </w:rPr>
        <w:t>Meg£la kaˆ qaumast¦ t¦ œrga sou, kÚrie Ð qeÕj Ð pantokr£twr: d…kaiai kaˆ ¢lhqinaˆ aƒ Ðdo… sou, Ð basileÝj tîn ™qnîn:</w:t>
      </w:r>
      <w:r>
        <w:rPr>
          <w:rFonts w:ascii="Greek" w:hAnsi="Greek" w:cs="Greek"/>
          <w:sz w:val="26"/>
          <w:szCs w:val="26"/>
        </w:rPr>
        <w:t xml:space="preserve">  </w:t>
      </w:r>
    </w:p>
    <w:p w14:paraId="34B42938" w14:textId="77777777" w:rsidR="00A33242" w:rsidRDefault="00A33242" w:rsidP="00A33242">
      <w:pPr>
        <w:spacing w:after="200"/>
        <w:jc w:val="both"/>
        <w:rPr>
          <w:rFonts w:ascii="Arial" w:hAnsi="Arial" w:cs="Arial"/>
          <w:spacing w:val="10"/>
          <w:sz w:val="24"/>
        </w:rPr>
      </w:pPr>
      <w:r w:rsidRPr="00404423">
        <w:rPr>
          <w:rFonts w:ascii="Arial" w:hAnsi="Arial" w:cs="Arial"/>
          <w:spacing w:val="10"/>
          <w:sz w:val="24"/>
        </w:rPr>
        <w:t xml:space="preserve">Il canto di Mosè </w:t>
      </w:r>
      <w:r>
        <w:rPr>
          <w:rFonts w:ascii="Arial" w:hAnsi="Arial" w:cs="Arial"/>
          <w:spacing w:val="10"/>
          <w:sz w:val="24"/>
        </w:rPr>
        <w:t>inneggia al Signore che mirabilmente ha trionfato sul faraone, sui suoi carri e i suoi cavalieri. Questa vittoria è figura e immagine di ogni vittoria del Signore, anche se ogni vittoria è differente da ogni altra vittoria perché la storia è differente. Mai una vittoria di Dio è uguale ad ogni vittoria del Signore. Ecco la vittoria di Dio sul faraone e il canto di Mosè che questa vittoria celebra, come vera liturgia d lode:</w:t>
      </w:r>
    </w:p>
    <w:p w14:paraId="7E9E27C0"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w:t>
      </w:r>
      <w:r w:rsidRPr="00663D8A">
        <w:rPr>
          <w:rFonts w:ascii="Arial" w:hAnsi="Arial" w:cs="Arial"/>
          <w:i/>
          <w:iCs/>
          <w:spacing w:val="10"/>
          <w:sz w:val="24"/>
        </w:rPr>
        <w:lastRenderedPageBreak/>
        <w:t>giorno e notte. Di giorno la colonna di nube non si ritirava mai dalla vista del popolo, né la colonna di fuoco durante la notte</w:t>
      </w:r>
      <w:r>
        <w:rPr>
          <w:rFonts w:ascii="Arial" w:hAnsi="Arial" w:cs="Arial"/>
          <w:i/>
          <w:iCs/>
          <w:spacing w:val="10"/>
          <w:sz w:val="24"/>
        </w:rPr>
        <w:t xml:space="preserve"> (Es 13,17-22. </w:t>
      </w:r>
    </w:p>
    <w:p w14:paraId="1467EBDC"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1D01B2E"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7AF9FC2"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790AC9F"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43B0CC1"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8651C68"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 xml:space="preserve">Allora Mosè stese la mano sul mare. E il Signore durante tutta la notte risospinse il mare con un forte vento d’oriente, rendendolo asciutto; le acque si divisero. Gli Israeliti entrarono nel mare sull’asciutto, mentre le </w:t>
      </w:r>
      <w:r w:rsidRPr="00663D8A">
        <w:rPr>
          <w:rFonts w:ascii="Arial" w:hAnsi="Arial" w:cs="Arial"/>
          <w:i/>
          <w:iCs/>
          <w:spacing w:val="10"/>
          <w:sz w:val="24"/>
        </w:rPr>
        <w:lastRenderedPageBreak/>
        <w:t>acque erano per loro un muro a destra e a sinistra. Gli Egiziani li inseguirono, e tutti i cavalli del faraone, i suoi carri e i suoi cavalieri entrarono dietro di loro in mezzo al mare.</w:t>
      </w:r>
    </w:p>
    <w:p w14:paraId="59FFA8E2"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FFEBD8B"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ABA565D"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hAnsi="Arial" w:cs="Arial"/>
          <w:i/>
          <w:iCs/>
          <w:spacing w:val="10"/>
          <w:sz w:val="24"/>
        </w:rPr>
        <w:t xml:space="preserve"> (Es 14,1-31). </w:t>
      </w:r>
    </w:p>
    <w:p w14:paraId="498FF198"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Allora Mosè e gli Israeliti cantarono questo canto al Signore e dissero:</w:t>
      </w:r>
      <w:r>
        <w:rPr>
          <w:rFonts w:ascii="Arial" w:hAnsi="Arial" w:cs="Arial"/>
          <w:i/>
          <w:iCs/>
          <w:spacing w:val="10"/>
          <w:sz w:val="24"/>
        </w:rPr>
        <w:t xml:space="preserve"> </w:t>
      </w:r>
      <w:r w:rsidRPr="00663D8A">
        <w:rPr>
          <w:rFonts w:ascii="Arial" w:hAnsi="Arial" w:cs="Arial"/>
          <w:i/>
          <w:iCs/>
          <w:spacing w:val="10"/>
          <w:sz w:val="24"/>
        </w:rPr>
        <w:t>«Voglio cantare al Signore,</w:t>
      </w:r>
      <w:r>
        <w:rPr>
          <w:rFonts w:ascii="Arial" w:hAnsi="Arial" w:cs="Arial"/>
          <w:i/>
          <w:iCs/>
          <w:spacing w:val="10"/>
          <w:sz w:val="24"/>
        </w:rPr>
        <w:t xml:space="preserve"> </w:t>
      </w:r>
      <w:r w:rsidRPr="00663D8A">
        <w:rPr>
          <w:rFonts w:ascii="Arial" w:hAnsi="Arial" w:cs="Arial"/>
          <w:i/>
          <w:iCs/>
          <w:spacing w:val="10"/>
          <w:sz w:val="24"/>
        </w:rPr>
        <w:t>perché ha mirabilmente trionfato:</w:t>
      </w:r>
      <w:r>
        <w:rPr>
          <w:rFonts w:ascii="Arial" w:hAnsi="Arial" w:cs="Arial"/>
          <w:i/>
          <w:iCs/>
          <w:spacing w:val="10"/>
          <w:sz w:val="24"/>
        </w:rPr>
        <w:t xml:space="preserve"> </w:t>
      </w:r>
      <w:r w:rsidRPr="00663D8A">
        <w:rPr>
          <w:rFonts w:ascii="Arial" w:hAnsi="Arial" w:cs="Arial"/>
          <w:i/>
          <w:iCs/>
          <w:spacing w:val="10"/>
          <w:sz w:val="24"/>
        </w:rPr>
        <w:t>cavallo e cavaliere</w:t>
      </w:r>
      <w:r>
        <w:rPr>
          <w:rFonts w:ascii="Arial" w:hAnsi="Arial" w:cs="Arial"/>
          <w:i/>
          <w:iCs/>
          <w:spacing w:val="10"/>
          <w:sz w:val="24"/>
        </w:rPr>
        <w:t xml:space="preserve"> </w:t>
      </w:r>
      <w:r w:rsidRPr="00663D8A">
        <w:rPr>
          <w:rFonts w:ascii="Arial" w:hAnsi="Arial" w:cs="Arial"/>
          <w:i/>
          <w:iCs/>
          <w:spacing w:val="10"/>
          <w:sz w:val="24"/>
        </w:rPr>
        <w:t>ha gettato nel mare.</w:t>
      </w:r>
    </w:p>
    <w:p w14:paraId="32343CD2"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Mia forza e mio canto è il Signore,</w:t>
      </w:r>
      <w:r>
        <w:rPr>
          <w:rFonts w:ascii="Arial" w:hAnsi="Arial" w:cs="Arial"/>
          <w:i/>
          <w:iCs/>
          <w:spacing w:val="10"/>
          <w:sz w:val="24"/>
        </w:rPr>
        <w:t xml:space="preserve"> </w:t>
      </w:r>
      <w:r w:rsidRPr="00663D8A">
        <w:rPr>
          <w:rFonts w:ascii="Arial" w:hAnsi="Arial" w:cs="Arial"/>
          <w:i/>
          <w:iCs/>
          <w:spacing w:val="10"/>
          <w:sz w:val="24"/>
        </w:rPr>
        <w:t>egli è stato la mia salvezza.</w:t>
      </w:r>
      <w:r>
        <w:rPr>
          <w:rFonts w:ascii="Arial" w:hAnsi="Arial" w:cs="Arial"/>
          <w:i/>
          <w:iCs/>
          <w:spacing w:val="10"/>
          <w:sz w:val="24"/>
        </w:rPr>
        <w:t xml:space="preserve"> </w:t>
      </w:r>
      <w:r w:rsidRPr="00663D8A">
        <w:rPr>
          <w:rFonts w:ascii="Arial" w:hAnsi="Arial" w:cs="Arial"/>
          <w:i/>
          <w:iCs/>
          <w:spacing w:val="10"/>
          <w:sz w:val="24"/>
        </w:rPr>
        <w:t>È il mio Dio: lo voglio lodare,</w:t>
      </w:r>
      <w:r>
        <w:rPr>
          <w:rFonts w:ascii="Arial" w:hAnsi="Arial" w:cs="Arial"/>
          <w:i/>
          <w:iCs/>
          <w:spacing w:val="10"/>
          <w:sz w:val="24"/>
        </w:rPr>
        <w:t xml:space="preserve"> </w:t>
      </w:r>
      <w:r w:rsidRPr="00663D8A">
        <w:rPr>
          <w:rFonts w:ascii="Arial" w:hAnsi="Arial" w:cs="Arial"/>
          <w:i/>
          <w:iCs/>
          <w:spacing w:val="10"/>
          <w:sz w:val="24"/>
        </w:rPr>
        <w:t>il Dio di mio padre: lo voglio esaltare!</w:t>
      </w:r>
      <w:r>
        <w:rPr>
          <w:rFonts w:ascii="Arial" w:hAnsi="Arial" w:cs="Arial"/>
          <w:i/>
          <w:iCs/>
          <w:spacing w:val="10"/>
          <w:sz w:val="24"/>
        </w:rPr>
        <w:t xml:space="preserve"> </w:t>
      </w:r>
      <w:r w:rsidRPr="00663D8A">
        <w:rPr>
          <w:rFonts w:ascii="Arial" w:hAnsi="Arial" w:cs="Arial"/>
          <w:i/>
          <w:iCs/>
          <w:spacing w:val="10"/>
          <w:sz w:val="24"/>
        </w:rPr>
        <w:t>Il Signore è un guerriero,</w:t>
      </w:r>
      <w:r>
        <w:rPr>
          <w:rFonts w:ascii="Arial" w:hAnsi="Arial" w:cs="Arial"/>
          <w:i/>
          <w:iCs/>
          <w:spacing w:val="10"/>
          <w:sz w:val="24"/>
        </w:rPr>
        <w:t xml:space="preserve"> </w:t>
      </w:r>
      <w:r w:rsidRPr="00663D8A">
        <w:rPr>
          <w:rFonts w:ascii="Arial" w:hAnsi="Arial" w:cs="Arial"/>
          <w:i/>
          <w:iCs/>
          <w:spacing w:val="10"/>
          <w:sz w:val="24"/>
        </w:rPr>
        <w:t>Signore è il suo nome.</w:t>
      </w:r>
    </w:p>
    <w:p w14:paraId="190E0DA6"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I carri del faraone e il suo esercito</w:t>
      </w:r>
      <w:r>
        <w:rPr>
          <w:rFonts w:ascii="Arial" w:hAnsi="Arial" w:cs="Arial"/>
          <w:i/>
          <w:iCs/>
          <w:spacing w:val="10"/>
          <w:sz w:val="24"/>
        </w:rPr>
        <w:t xml:space="preserve"> </w:t>
      </w:r>
      <w:r w:rsidRPr="00663D8A">
        <w:rPr>
          <w:rFonts w:ascii="Arial" w:hAnsi="Arial" w:cs="Arial"/>
          <w:i/>
          <w:iCs/>
          <w:spacing w:val="10"/>
          <w:sz w:val="24"/>
        </w:rPr>
        <w:t>li ha scagliati nel mare;</w:t>
      </w:r>
      <w:r>
        <w:rPr>
          <w:rFonts w:ascii="Arial" w:hAnsi="Arial" w:cs="Arial"/>
          <w:i/>
          <w:iCs/>
          <w:spacing w:val="10"/>
          <w:sz w:val="24"/>
        </w:rPr>
        <w:t xml:space="preserve"> </w:t>
      </w:r>
      <w:r w:rsidRPr="00663D8A">
        <w:rPr>
          <w:rFonts w:ascii="Arial" w:hAnsi="Arial" w:cs="Arial"/>
          <w:i/>
          <w:iCs/>
          <w:spacing w:val="10"/>
          <w:sz w:val="24"/>
        </w:rPr>
        <w:t>i suoi combattenti scelti</w:t>
      </w:r>
      <w:r>
        <w:rPr>
          <w:rFonts w:ascii="Arial" w:hAnsi="Arial" w:cs="Arial"/>
          <w:i/>
          <w:iCs/>
          <w:spacing w:val="10"/>
          <w:sz w:val="24"/>
        </w:rPr>
        <w:t xml:space="preserve"> </w:t>
      </w:r>
      <w:r w:rsidRPr="00663D8A">
        <w:rPr>
          <w:rFonts w:ascii="Arial" w:hAnsi="Arial" w:cs="Arial"/>
          <w:i/>
          <w:iCs/>
          <w:spacing w:val="10"/>
          <w:sz w:val="24"/>
        </w:rPr>
        <w:t>furono sommersi nel Mar Rosso.</w:t>
      </w:r>
      <w:r>
        <w:rPr>
          <w:rFonts w:ascii="Arial" w:hAnsi="Arial" w:cs="Arial"/>
          <w:i/>
          <w:iCs/>
          <w:spacing w:val="10"/>
          <w:sz w:val="24"/>
        </w:rPr>
        <w:t xml:space="preserve"> </w:t>
      </w:r>
      <w:r w:rsidRPr="00663D8A">
        <w:rPr>
          <w:rFonts w:ascii="Arial" w:hAnsi="Arial" w:cs="Arial"/>
          <w:i/>
          <w:iCs/>
          <w:spacing w:val="10"/>
          <w:sz w:val="24"/>
        </w:rPr>
        <w:t>Gli abissi li ricoprirono,</w:t>
      </w:r>
      <w:r>
        <w:rPr>
          <w:rFonts w:ascii="Arial" w:hAnsi="Arial" w:cs="Arial"/>
          <w:i/>
          <w:iCs/>
          <w:spacing w:val="10"/>
          <w:sz w:val="24"/>
        </w:rPr>
        <w:t xml:space="preserve"> </w:t>
      </w:r>
      <w:r w:rsidRPr="00663D8A">
        <w:rPr>
          <w:rFonts w:ascii="Arial" w:hAnsi="Arial" w:cs="Arial"/>
          <w:i/>
          <w:iCs/>
          <w:spacing w:val="10"/>
          <w:sz w:val="24"/>
        </w:rPr>
        <w:t>sprofondarono come pietra.</w:t>
      </w:r>
    </w:p>
    <w:p w14:paraId="4B2E461D"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La tua destra, Signore,</w:t>
      </w:r>
      <w:r>
        <w:rPr>
          <w:rFonts w:ascii="Arial" w:hAnsi="Arial" w:cs="Arial"/>
          <w:i/>
          <w:iCs/>
          <w:spacing w:val="10"/>
          <w:sz w:val="24"/>
        </w:rPr>
        <w:t xml:space="preserve"> </w:t>
      </w:r>
      <w:r w:rsidRPr="00663D8A">
        <w:rPr>
          <w:rFonts w:ascii="Arial" w:hAnsi="Arial" w:cs="Arial"/>
          <w:i/>
          <w:iCs/>
          <w:spacing w:val="10"/>
          <w:sz w:val="24"/>
        </w:rPr>
        <w:t>è gloriosa per la potenza,</w:t>
      </w:r>
      <w:r>
        <w:rPr>
          <w:rFonts w:ascii="Arial" w:hAnsi="Arial" w:cs="Arial"/>
          <w:i/>
          <w:iCs/>
          <w:spacing w:val="10"/>
          <w:sz w:val="24"/>
        </w:rPr>
        <w:t xml:space="preserve"> </w:t>
      </w:r>
      <w:r w:rsidRPr="00663D8A">
        <w:rPr>
          <w:rFonts w:ascii="Arial" w:hAnsi="Arial" w:cs="Arial"/>
          <w:i/>
          <w:iCs/>
          <w:spacing w:val="10"/>
          <w:sz w:val="24"/>
        </w:rPr>
        <w:t>la tua destra, Signore,</w:t>
      </w:r>
      <w:r>
        <w:rPr>
          <w:rFonts w:ascii="Arial" w:hAnsi="Arial" w:cs="Arial"/>
          <w:i/>
          <w:iCs/>
          <w:spacing w:val="10"/>
          <w:sz w:val="24"/>
        </w:rPr>
        <w:t xml:space="preserve"> </w:t>
      </w:r>
      <w:r w:rsidRPr="00663D8A">
        <w:rPr>
          <w:rFonts w:ascii="Arial" w:hAnsi="Arial" w:cs="Arial"/>
          <w:i/>
          <w:iCs/>
          <w:spacing w:val="10"/>
          <w:sz w:val="24"/>
        </w:rPr>
        <w:t>annienta il nemico;</w:t>
      </w:r>
      <w:r>
        <w:rPr>
          <w:rFonts w:ascii="Arial" w:hAnsi="Arial" w:cs="Arial"/>
          <w:i/>
          <w:iCs/>
          <w:spacing w:val="10"/>
          <w:sz w:val="24"/>
        </w:rPr>
        <w:t xml:space="preserve"> </w:t>
      </w:r>
      <w:r w:rsidRPr="00663D8A">
        <w:rPr>
          <w:rFonts w:ascii="Arial" w:hAnsi="Arial" w:cs="Arial"/>
          <w:i/>
          <w:iCs/>
          <w:spacing w:val="10"/>
          <w:sz w:val="24"/>
        </w:rPr>
        <w:t>con sublime maestà</w:t>
      </w:r>
      <w:r>
        <w:rPr>
          <w:rFonts w:ascii="Arial" w:hAnsi="Arial" w:cs="Arial"/>
          <w:i/>
          <w:iCs/>
          <w:spacing w:val="10"/>
          <w:sz w:val="24"/>
        </w:rPr>
        <w:t xml:space="preserve"> </w:t>
      </w:r>
      <w:r w:rsidRPr="00663D8A">
        <w:rPr>
          <w:rFonts w:ascii="Arial" w:hAnsi="Arial" w:cs="Arial"/>
          <w:i/>
          <w:iCs/>
          <w:spacing w:val="10"/>
          <w:sz w:val="24"/>
        </w:rPr>
        <w:t>abbatti i tuoi avversari,</w:t>
      </w:r>
      <w:r>
        <w:rPr>
          <w:rFonts w:ascii="Arial" w:hAnsi="Arial" w:cs="Arial"/>
          <w:i/>
          <w:iCs/>
          <w:spacing w:val="10"/>
          <w:sz w:val="24"/>
        </w:rPr>
        <w:t xml:space="preserve"> </w:t>
      </w:r>
      <w:r w:rsidRPr="00663D8A">
        <w:rPr>
          <w:rFonts w:ascii="Arial" w:hAnsi="Arial" w:cs="Arial"/>
          <w:i/>
          <w:iCs/>
          <w:spacing w:val="10"/>
          <w:sz w:val="24"/>
        </w:rPr>
        <w:t>scateni il tuo furore,</w:t>
      </w:r>
      <w:r>
        <w:rPr>
          <w:rFonts w:ascii="Arial" w:hAnsi="Arial" w:cs="Arial"/>
          <w:i/>
          <w:iCs/>
          <w:spacing w:val="10"/>
          <w:sz w:val="24"/>
        </w:rPr>
        <w:t xml:space="preserve"> </w:t>
      </w:r>
      <w:r w:rsidRPr="00663D8A">
        <w:rPr>
          <w:rFonts w:ascii="Arial" w:hAnsi="Arial" w:cs="Arial"/>
          <w:i/>
          <w:iCs/>
          <w:spacing w:val="10"/>
          <w:sz w:val="24"/>
        </w:rPr>
        <w:t>che li divora come paglia.</w:t>
      </w:r>
    </w:p>
    <w:p w14:paraId="494491D6"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Al soffio della tua ira</w:t>
      </w:r>
      <w:r>
        <w:rPr>
          <w:rFonts w:ascii="Arial" w:hAnsi="Arial" w:cs="Arial"/>
          <w:i/>
          <w:iCs/>
          <w:spacing w:val="10"/>
          <w:sz w:val="24"/>
        </w:rPr>
        <w:t xml:space="preserve"> </w:t>
      </w:r>
      <w:r w:rsidRPr="00663D8A">
        <w:rPr>
          <w:rFonts w:ascii="Arial" w:hAnsi="Arial" w:cs="Arial"/>
          <w:i/>
          <w:iCs/>
          <w:spacing w:val="10"/>
          <w:sz w:val="24"/>
        </w:rPr>
        <w:t>si accumularono le acque,</w:t>
      </w:r>
      <w:r>
        <w:rPr>
          <w:rFonts w:ascii="Arial" w:hAnsi="Arial" w:cs="Arial"/>
          <w:i/>
          <w:iCs/>
          <w:spacing w:val="10"/>
          <w:sz w:val="24"/>
        </w:rPr>
        <w:t xml:space="preserve"> </w:t>
      </w:r>
      <w:r w:rsidRPr="00663D8A">
        <w:rPr>
          <w:rFonts w:ascii="Arial" w:hAnsi="Arial" w:cs="Arial"/>
          <w:i/>
          <w:iCs/>
          <w:spacing w:val="10"/>
          <w:sz w:val="24"/>
        </w:rPr>
        <w:t>si alzarono le onde come un argine,</w:t>
      </w:r>
      <w:r>
        <w:rPr>
          <w:rFonts w:ascii="Arial" w:hAnsi="Arial" w:cs="Arial"/>
          <w:i/>
          <w:iCs/>
          <w:spacing w:val="10"/>
          <w:sz w:val="24"/>
        </w:rPr>
        <w:t xml:space="preserve"> </w:t>
      </w:r>
      <w:r w:rsidRPr="00663D8A">
        <w:rPr>
          <w:rFonts w:ascii="Arial" w:hAnsi="Arial" w:cs="Arial"/>
          <w:i/>
          <w:iCs/>
          <w:spacing w:val="10"/>
          <w:sz w:val="24"/>
        </w:rPr>
        <w:t>si rappresero gli abissi nel fondo del mare.</w:t>
      </w:r>
      <w:r>
        <w:rPr>
          <w:rFonts w:ascii="Arial" w:hAnsi="Arial" w:cs="Arial"/>
          <w:i/>
          <w:iCs/>
          <w:spacing w:val="10"/>
          <w:sz w:val="24"/>
        </w:rPr>
        <w:t xml:space="preserve"> </w:t>
      </w:r>
      <w:r w:rsidRPr="00663D8A">
        <w:rPr>
          <w:rFonts w:ascii="Arial" w:hAnsi="Arial" w:cs="Arial"/>
          <w:i/>
          <w:iCs/>
          <w:spacing w:val="10"/>
          <w:sz w:val="24"/>
        </w:rPr>
        <w:t>Il nemico aveva detto:</w:t>
      </w:r>
      <w:r>
        <w:rPr>
          <w:rFonts w:ascii="Arial" w:hAnsi="Arial" w:cs="Arial"/>
          <w:i/>
          <w:iCs/>
          <w:spacing w:val="10"/>
          <w:sz w:val="24"/>
        </w:rPr>
        <w:t xml:space="preserve"> </w:t>
      </w:r>
      <w:r w:rsidRPr="00663D8A">
        <w:rPr>
          <w:rFonts w:ascii="Arial" w:hAnsi="Arial" w:cs="Arial"/>
          <w:i/>
          <w:iCs/>
          <w:spacing w:val="10"/>
          <w:sz w:val="24"/>
        </w:rPr>
        <w:t>“Inseguirò, raggiungerò,</w:t>
      </w:r>
      <w:r>
        <w:rPr>
          <w:rFonts w:ascii="Arial" w:hAnsi="Arial" w:cs="Arial"/>
          <w:i/>
          <w:iCs/>
          <w:spacing w:val="10"/>
          <w:sz w:val="24"/>
        </w:rPr>
        <w:t xml:space="preserve"> </w:t>
      </w:r>
      <w:r w:rsidRPr="00663D8A">
        <w:rPr>
          <w:rFonts w:ascii="Arial" w:hAnsi="Arial" w:cs="Arial"/>
          <w:i/>
          <w:iCs/>
          <w:spacing w:val="10"/>
          <w:sz w:val="24"/>
        </w:rPr>
        <w:t>spartirò il bottino,</w:t>
      </w:r>
      <w:r>
        <w:rPr>
          <w:rFonts w:ascii="Arial" w:hAnsi="Arial" w:cs="Arial"/>
          <w:i/>
          <w:iCs/>
          <w:spacing w:val="10"/>
          <w:sz w:val="24"/>
        </w:rPr>
        <w:t xml:space="preserve"> </w:t>
      </w:r>
      <w:r w:rsidRPr="00663D8A">
        <w:rPr>
          <w:rFonts w:ascii="Arial" w:hAnsi="Arial" w:cs="Arial"/>
          <w:i/>
          <w:iCs/>
          <w:spacing w:val="10"/>
          <w:sz w:val="24"/>
        </w:rPr>
        <w:t>se ne sazierà la mia brama;</w:t>
      </w:r>
      <w:r>
        <w:rPr>
          <w:rFonts w:ascii="Arial" w:hAnsi="Arial" w:cs="Arial"/>
          <w:i/>
          <w:iCs/>
          <w:spacing w:val="10"/>
          <w:sz w:val="24"/>
        </w:rPr>
        <w:t xml:space="preserve"> </w:t>
      </w:r>
      <w:r w:rsidRPr="00663D8A">
        <w:rPr>
          <w:rFonts w:ascii="Arial" w:hAnsi="Arial" w:cs="Arial"/>
          <w:i/>
          <w:iCs/>
          <w:spacing w:val="10"/>
          <w:sz w:val="24"/>
        </w:rPr>
        <w:t>sfodererò la spada,</w:t>
      </w:r>
      <w:r>
        <w:rPr>
          <w:rFonts w:ascii="Arial" w:hAnsi="Arial" w:cs="Arial"/>
          <w:i/>
          <w:iCs/>
          <w:spacing w:val="10"/>
          <w:sz w:val="24"/>
        </w:rPr>
        <w:t xml:space="preserve"> </w:t>
      </w:r>
      <w:r w:rsidRPr="00663D8A">
        <w:rPr>
          <w:rFonts w:ascii="Arial" w:hAnsi="Arial" w:cs="Arial"/>
          <w:i/>
          <w:iCs/>
          <w:spacing w:val="10"/>
          <w:sz w:val="24"/>
        </w:rPr>
        <w:t>li conquisterà la mia mano!”.</w:t>
      </w:r>
    </w:p>
    <w:p w14:paraId="669BADA2"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Soffiasti con il tuo alito:</w:t>
      </w:r>
      <w:r>
        <w:rPr>
          <w:rFonts w:ascii="Arial" w:hAnsi="Arial" w:cs="Arial"/>
          <w:i/>
          <w:iCs/>
          <w:spacing w:val="10"/>
          <w:sz w:val="24"/>
        </w:rPr>
        <w:t xml:space="preserve"> </w:t>
      </w:r>
      <w:r w:rsidRPr="00663D8A">
        <w:rPr>
          <w:rFonts w:ascii="Arial" w:hAnsi="Arial" w:cs="Arial"/>
          <w:i/>
          <w:iCs/>
          <w:spacing w:val="10"/>
          <w:sz w:val="24"/>
        </w:rPr>
        <w:t>li ricoprì il mare,</w:t>
      </w:r>
      <w:r>
        <w:rPr>
          <w:rFonts w:ascii="Arial" w:hAnsi="Arial" w:cs="Arial"/>
          <w:i/>
          <w:iCs/>
          <w:spacing w:val="10"/>
          <w:sz w:val="24"/>
        </w:rPr>
        <w:t xml:space="preserve"> </w:t>
      </w:r>
      <w:r w:rsidRPr="00663D8A">
        <w:rPr>
          <w:rFonts w:ascii="Arial" w:hAnsi="Arial" w:cs="Arial"/>
          <w:i/>
          <w:iCs/>
          <w:spacing w:val="10"/>
          <w:sz w:val="24"/>
        </w:rPr>
        <w:t>sprofondarono come piombo</w:t>
      </w:r>
      <w:r>
        <w:rPr>
          <w:rFonts w:ascii="Arial" w:hAnsi="Arial" w:cs="Arial"/>
          <w:i/>
          <w:iCs/>
          <w:spacing w:val="10"/>
          <w:sz w:val="24"/>
        </w:rPr>
        <w:t xml:space="preserve"> </w:t>
      </w:r>
      <w:r w:rsidRPr="00663D8A">
        <w:rPr>
          <w:rFonts w:ascii="Arial" w:hAnsi="Arial" w:cs="Arial"/>
          <w:i/>
          <w:iCs/>
          <w:spacing w:val="10"/>
          <w:sz w:val="24"/>
        </w:rPr>
        <w:t>in acque profonde.</w:t>
      </w:r>
    </w:p>
    <w:p w14:paraId="7D611975"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lastRenderedPageBreak/>
        <w:t>Chi è come te fra gli dèi, Signore?</w:t>
      </w:r>
      <w:r>
        <w:rPr>
          <w:rFonts w:ascii="Arial" w:hAnsi="Arial" w:cs="Arial"/>
          <w:i/>
          <w:iCs/>
          <w:spacing w:val="10"/>
          <w:sz w:val="24"/>
        </w:rPr>
        <w:t xml:space="preserve"> </w:t>
      </w:r>
      <w:r w:rsidRPr="00663D8A">
        <w:rPr>
          <w:rFonts w:ascii="Arial" w:hAnsi="Arial" w:cs="Arial"/>
          <w:i/>
          <w:iCs/>
          <w:spacing w:val="10"/>
          <w:sz w:val="24"/>
        </w:rPr>
        <w:t>Chi è come te, maestoso in santità,</w:t>
      </w:r>
      <w:r>
        <w:rPr>
          <w:rFonts w:ascii="Arial" w:hAnsi="Arial" w:cs="Arial"/>
          <w:i/>
          <w:iCs/>
          <w:spacing w:val="10"/>
          <w:sz w:val="24"/>
        </w:rPr>
        <w:t xml:space="preserve"> </w:t>
      </w:r>
      <w:r w:rsidRPr="00663D8A">
        <w:rPr>
          <w:rFonts w:ascii="Arial" w:hAnsi="Arial" w:cs="Arial"/>
          <w:i/>
          <w:iCs/>
          <w:spacing w:val="10"/>
          <w:sz w:val="24"/>
        </w:rPr>
        <w:t>terribile nelle imprese,</w:t>
      </w:r>
      <w:r>
        <w:rPr>
          <w:rFonts w:ascii="Arial" w:hAnsi="Arial" w:cs="Arial"/>
          <w:i/>
          <w:iCs/>
          <w:spacing w:val="10"/>
          <w:sz w:val="24"/>
        </w:rPr>
        <w:t xml:space="preserve"> </w:t>
      </w:r>
      <w:r w:rsidRPr="00663D8A">
        <w:rPr>
          <w:rFonts w:ascii="Arial" w:hAnsi="Arial" w:cs="Arial"/>
          <w:i/>
          <w:iCs/>
          <w:spacing w:val="10"/>
          <w:sz w:val="24"/>
        </w:rPr>
        <w:t>autore di prodigi?</w:t>
      </w:r>
      <w:r>
        <w:rPr>
          <w:rFonts w:ascii="Arial" w:hAnsi="Arial" w:cs="Arial"/>
          <w:i/>
          <w:iCs/>
          <w:spacing w:val="10"/>
          <w:sz w:val="24"/>
        </w:rPr>
        <w:t xml:space="preserve"> </w:t>
      </w:r>
      <w:r w:rsidRPr="00663D8A">
        <w:rPr>
          <w:rFonts w:ascii="Arial" w:hAnsi="Arial" w:cs="Arial"/>
          <w:i/>
          <w:iCs/>
          <w:spacing w:val="10"/>
          <w:sz w:val="24"/>
        </w:rPr>
        <w:t>Stendesti la destra:</w:t>
      </w:r>
      <w:r>
        <w:rPr>
          <w:rFonts w:ascii="Arial" w:hAnsi="Arial" w:cs="Arial"/>
          <w:i/>
          <w:iCs/>
          <w:spacing w:val="10"/>
          <w:sz w:val="24"/>
        </w:rPr>
        <w:t xml:space="preserve"> </w:t>
      </w:r>
      <w:r w:rsidRPr="00663D8A">
        <w:rPr>
          <w:rFonts w:ascii="Arial" w:hAnsi="Arial" w:cs="Arial"/>
          <w:i/>
          <w:iCs/>
          <w:spacing w:val="10"/>
          <w:sz w:val="24"/>
        </w:rPr>
        <w:t>li inghiottì la terra.</w:t>
      </w:r>
      <w:r>
        <w:rPr>
          <w:rFonts w:ascii="Arial" w:hAnsi="Arial" w:cs="Arial"/>
          <w:i/>
          <w:iCs/>
          <w:spacing w:val="10"/>
          <w:sz w:val="24"/>
        </w:rPr>
        <w:t xml:space="preserve"> </w:t>
      </w:r>
    </w:p>
    <w:p w14:paraId="111A9624"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Guidasti con il tuo amore</w:t>
      </w:r>
      <w:r>
        <w:rPr>
          <w:rFonts w:ascii="Arial" w:hAnsi="Arial" w:cs="Arial"/>
          <w:i/>
          <w:iCs/>
          <w:spacing w:val="10"/>
          <w:sz w:val="24"/>
        </w:rPr>
        <w:t xml:space="preserve"> </w:t>
      </w:r>
      <w:r w:rsidRPr="00663D8A">
        <w:rPr>
          <w:rFonts w:ascii="Arial" w:hAnsi="Arial" w:cs="Arial"/>
          <w:i/>
          <w:iCs/>
          <w:spacing w:val="10"/>
          <w:sz w:val="24"/>
        </w:rPr>
        <w:t>questo popolo che hai riscattato,</w:t>
      </w:r>
      <w:r>
        <w:rPr>
          <w:rFonts w:ascii="Arial" w:hAnsi="Arial" w:cs="Arial"/>
          <w:i/>
          <w:iCs/>
          <w:spacing w:val="10"/>
          <w:sz w:val="24"/>
        </w:rPr>
        <w:t xml:space="preserve"> </w:t>
      </w:r>
      <w:r w:rsidRPr="00663D8A">
        <w:rPr>
          <w:rFonts w:ascii="Arial" w:hAnsi="Arial" w:cs="Arial"/>
          <w:i/>
          <w:iCs/>
          <w:spacing w:val="10"/>
          <w:sz w:val="24"/>
        </w:rPr>
        <w:t>lo conducesti con la tua potenza</w:t>
      </w:r>
      <w:r>
        <w:rPr>
          <w:rFonts w:ascii="Arial" w:hAnsi="Arial" w:cs="Arial"/>
          <w:i/>
          <w:iCs/>
          <w:spacing w:val="10"/>
          <w:sz w:val="24"/>
        </w:rPr>
        <w:t xml:space="preserve"> </w:t>
      </w:r>
      <w:r w:rsidRPr="00663D8A">
        <w:rPr>
          <w:rFonts w:ascii="Arial" w:hAnsi="Arial" w:cs="Arial"/>
          <w:i/>
          <w:iCs/>
          <w:spacing w:val="10"/>
          <w:sz w:val="24"/>
        </w:rPr>
        <w:t>alla tua santa dimora.</w:t>
      </w:r>
      <w:r>
        <w:rPr>
          <w:rFonts w:ascii="Arial" w:hAnsi="Arial" w:cs="Arial"/>
          <w:i/>
          <w:iCs/>
          <w:spacing w:val="10"/>
          <w:sz w:val="24"/>
        </w:rPr>
        <w:t xml:space="preserve"> </w:t>
      </w:r>
      <w:r w:rsidRPr="00663D8A">
        <w:rPr>
          <w:rFonts w:ascii="Arial" w:hAnsi="Arial" w:cs="Arial"/>
          <w:i/>
          <w:iCs/>
          <w:spacing w:val="10"/>
          <w:sz w:val="24"/>
        </w:rPr>
        <w:t>Udirono i popoli: sono atterriti.</w:t>
      </w:r>
      <w:r>
        <w:rPr>
          <w:rFonts w:ascii="Arial" w:hAnsi="Arial" w:cs="Arial"/>
          <w:i/>
          <w:iCs/>
          <w:spacing w:val="10"/>
          <w:sz w:val="24"/>
        </w:rPr>
        <w:t xml:space="preserve"> </w:t>
      </w:r>
      <w:r w:rsidRPr="00663D8A">
        <w:rPr>
          <w:rFonts w:ascii="Arial" w:hAnsi="Arial" w:cs="Arial"/>
          <w:i/>
          <w:iCs/>
          <w:spacing w:val="10"/>
          <w:sz w:val="24"/>
        </w:rPr>
        <w:t>L’angoscia afferrò gli abitanti della Filistea.</w:t>
      </w:r>
      <w:r>
        <w:rPr>
          <w:rFonts w:ascii="Arial" w:hAnsi="Arial" w:cs="Arial"/>
          <w:i/>
          <w:iCs/>
          <w:spacing w:val="10"/>
          <w:sz w:val="24"/>
        </w:rPr>
        <w:t xml:space="preserve"> </w:t>
      </w:r>
      <w:r w:rsidRPr="00663D8A">
        <w:rPr>
          <w:rFonts w:ascii="Arial" w:hAnsi="Arial" w:cs="Arial"/>
          <w:i/>
          <w:iCs/>
          <w:spacing w:val="10"/>
          <w:sz w:val="24"/>
        </w:rPr>
        <w:t>Allora si sono spaventati i capi di Edom,</w:t>
      </w:r>
      <w:r>
        <w:rPr>
          <w:rFonts w:ascii="Arial" w:hAnsi="Arial" w:cs="Arial"/>
          <w:i/>
          <w:iCs/>
          <w:spacing w:val="10"/>
          <w:sz w:val="24"/>
        </w:rPr>
        <w:t xml:space="preserve"> </w:t>
      </w:r>
      <w:r w:rsidRPr="00663D8A">
        <w:rPr>
          <w:rFonts w:ascii="Arial" w:hAnsi="Arial" w:cs="Arial"/>
          <w:i/>
          <w:iCs/>
          <w:spacing w:val="10"/>
          <w:sz w:val="24"/>
        </w:rPr>
        <w:t>il pànico prende i potenti di Moab;</w:t>
      </w:r>
      <w:r>
        <w:rPr>
          <w:rFonts w:ascii="Arial" w:hAnsi="Arial" w:cs="Arial"/>
          <w:i/>
          <w:iCs/>
          <w:spacing w:val="10"/>
          <w:sz w:val="24"/>
        </w:rPr>
        <w:t xml:space="preserve"> </w:t>
      </w:r>
      <w:r w:rsidRPr="00663D8A">
        <w:rPr>
          <w:rFonts w:ascii="Arial" w:hAnsi="Arial" w:cs="Arial"/>
          <w:i/>
          <w:iCs/>
          <w:spacing w:val="10"/>
          <w:sz w:val="24"/>
        </w:rPr>
        <w:t>hanno tremato tutti gli abitanti di Canaan.</w:t>
      </w:r>
    </w:p>
    <w:p w14:paraId="43FEA7A3"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Piómbino su di loro</w:t>
      </w:r>
      <w:r>
        <w:rPr>
          <w:rFonts w:ascii="Arial" w:hAnsi="Arial" w:cs="Arial"/>
          <w:i/>
          <w:iCs/>
          <w:spacing w:val="10"/>
          <w:sz w:val="24"/>
        </w:rPr>
        <w:t xml:space="preserve"> </w:t>
      </w:r>
      <w:r w:rsidRPr="00663D8A">
        <w:rPr>
          <w:rFonts w:ascii="Arial" w:hAnsi="Arial" w:cs="Arial"/>
          <w:i/>
          <w:iCs/>
          <w:spacing w:val="10"/>
          <w:sz w:val="24"/>
        </w:rPr>
        <w:t>paura e terrore;</w:t>
      </w:r>
      <w:r>
        <w:rPr>
          <w:rFonts w:ascii="Arial" w:hAnsi="Arial" w:cs="Arial"/>
          <w:i/>
          <w:iCs/>
          <w:spacing w:val="10"/>
          <w:sz w:val="24"/>
        </w:rPr>
        <w:t xml:space="preserve"> </w:t>
      </w:r>
      <w:r w:rsidRPr="00663D8A">
        <w:rPr>
          <w:rFonts w:ascii="Arial" w:hAnsi="Arial" w:cs="Arial"/>
          <w:i/>
          <w:iCs/>
          <w:spacing w:val="10"/>
          <w:sz w:val="24"/>
        </w:rPr>
        <w:t>per la potenza del tuo braccio</w:t>
      </w:r>
      <w:r>
        <w:rPr>
          <w:rFonts w:ascii="Arial" w:hAnsi="Arial" w:cs="Arial"/>
          <w:i/>
          <w:iCs/>
          <w:spacing w:val="10"/>
          <w:sz w:val="24"/>
        </w:rPr>
        <w:t xml:space="preserve"> </w:t>
      </w:r>
      <w:r w:rsidRPr="00663D8A">
        <w:rPr>
          <w:rFonts w:ascii="Arial" w:hAnsi="Arial" w:cs="Arial"/>
          <w:i/>
          <w:iCs/>
          <w:spacing w:val="10"/>
          <w:sz w:val="24"/>
        </w:rPr>
        <w:t>restino muti come pietra,</w:t>
      </w:r>
      <w:r>
        <w:rPr>
          <w:rFonts w:ascii="Arial" w:hAnsi="Arial" w:cs="Arial"/>
          <w:i/>
          <w:iCs/>
          <w:spacing w:val="10"/>
          <w:sz w:val="24"/>
        </w:rPr>
        <w:t xml:space="preserve"> </w:t>
      </w:r>
      <w:r w:rsidRPr="00663D8A">
        <w:rPr>
          <w:rFonts w:ascii="Arial" w:hAnsi="Arial" w:cs="Arial"/>
          <w:i/>
          <w:iCs/>
          <w:spacing w:val="10"/>
          <w:sz w:val="24"/>
        </w:rPr>
        <w:t>finché sia passato il tuo popolo, Signore,</w:t>
      </w:r>
      <w:r>
        <w:rPr>
          <w:rFonts w:ascii="Arial" w:hAnsi="Arial" w:cs="Arial"/>
          <w:i/>
          <w:iCs/>
          <w:spacing w:val="10"/>
          <w:sz w:val="24"/>
        </w:rPr>
        <w:t xml:space="preserve"> </w:t>
      </w:r>
      <w:r w:rsidRPr="00663D8A">
        <w:rPr>
          <w:rFonts w:ascii="Arial" w:hAnsi="Arial" w:cs="Arial"/>
          <w:i/>
          <w:iCs/>
          <w:spacing w:val="10"/>
          <w:sz w:val="24"/>
        </w:rPr>
        <w:t>finché sia passato questo tuo popolo,</w:t>
      </w:r>
      <w:r>
        <w:rPr>
          <w:rFonts w:ascii="Arial" w:hAnsi="Arial" w:cs="Arial"/>
          <w:i/>
          <w:iCs/>
          <w:spacing w:val="10"/>
          <w:sz w:val="24"/>
        </w:rPr>
        <w:t xml:space="preserve"> </w:t>
      </w:r>
      <w:r w:rsidRPr="00663D8A">
        <w:rPr>
          <w:rFonts w:ascii="Arial" w:hAnsi="Arial" w:cs="Arial"/>
          <w:i/>
          <w:iCs/>
          <w:spacing w:val="10"/>
          <w:sz w:val="24"/>
        </w:rPr>
        <w:t>che ti sei acquistato.</w:t>
      </w:r>
    </w:p>
    <w:p w14:paraId="1B71F9C6" w14:textId="77777777" w:rsidR="00A33242" w:rsidRPr="00663D8A" w:rsidRDefault="00A33242" w:rsidP="00A33242">
      <w:pPr>
        <w:spacing w:after="200"/>
        <w:jc w:val="both"/>
        <w:rPr>
          <w:rFonts w:ascii="Arial" w:hAnsi="Arial" w:cs="Arial"/>
          <w:i/>
          <w:iCs/>
          <w:spacing w:val="10"/>
          <w:sz w:val="24"/>
        </w:rPr>
      </w:pPr>
      <w:r>
        <w:rPr>
          <w:rFonts w:ascii="Arial" w:hAnsi="Arial" w:cs="Arial"/>
          <w:i/>
          <w:iCs/>
          <w:spacing w:val="10"/>
          <w:sz w:val="24"/>
        </w:rPr>
        <w:t xml:space="preserve"> </w:t>
      </w:r>
      <w:r w:rsidRPr="00663D8A">
        <w:rPr>
          <w:rFonts w:ascii="Arial" w:hAnsi="Arial" w:cs="Arial"/>
          <w:i/>
          <w:iCs/>
          <w:spacing w:val="10"/>
          <w:sz w:val="24"/>
        </w:rPr>
        <w:t>Tu lo fai entrare e lo pianti</w:t>
      </w:r>
      <w:r>
        <w:rPr>
          <w:rFonts w:ascii="Arial" w:hAnsi="Arial" w:cs="Arial"/>
          <w:i/>
          <w:iCs/>
          <w:spacing w:val="10"/>
          <w:sz w:val="24"/>
        </w:rPr>
        <w:t xml:space="preserve"> </w:t>
      </w:r>
      <w:r w:rsidRPr="00663D8A">
        <w:rPr>
          <w:rFonts w:ascii="Arial" w:hAnsi="Arial" w:cs="Arial"/>
          <w:i/>
          <w:iCs/>
          <w:spacing w:val="10"/>
          <w:sz w:val="24"/>
        </w:rPr>
        <w:t>sul monte della tua eredità,</w:t>
      </w:r>
      <w:r>
        <w:rPr>
          <w:rFonts w:ascii="Arial" w:hAnsi="Arial" w:cs="Arial"/>
          <w:i/>
          <w:iCs/>
          <w:spacing w:val="10"/>
          <w:sz w:val="24"/>
        </w:rPr>
        <w:t xml:space="preserve"> </w:t>
      </w:r>
      <w:r w:rsidRPr="00663D8A">
        <w:rPr>
          <w:rFonts w:ascii="Arial" w:hAnsi="Arial" w:cs="Arial"/>
          <w:i/>
          <w:iCs/>
          <w:spacing w:val="10"/>
          <w:sz w:val="24"/>
        </w:rPr>
        <w:t>luogo che per tua dimora,</w:t>
      </w:r>
      <w:r>
        <w:rPr>
          <w:rFonts w:ascii="Arial" w:hAnsi="Arial" w:cs="Arial"/>
          <w:i/>
          <w:iCs/>
          <w:spacing w:val="10"/>
          <w:sz w:val="24"/>
        </w:rPr>
        <w:t xml:space="preserve"> </w:t>
      </w:r>
      <w:r w:rsidRPr="00663D8A">
        <w:rPr>
          <w:rFonts w:ascii="Arial" w:hAnsi="Arial" w:cs="Arial"/>
          <w:i/>
          <w:iCs/>
          <w:spacing w:val="10"/>
          <w:sz w:val="24"/>
        </w:rPr>
        <w:t>Signore, hai preparato,</w:t>
      </w:r>
      <w:r>
        <w:rPr>
          <w:rFonts w:ascii="Arial" w:hAnsi="Arial" w:cs="Arial"/>
          <w:i/>
          <w:iCs/>
          <w:spacing w:val="10"/>
          <w:sz w:val="24"/>
        </w:rPr>
        <w:t xml:space="preserve"> </w:t>
      </w:r>
      <w:r w:rsidRPr="00663D8A">
        <w:rPr>
          <w:rFonts w:ascii="Arial" w:hAnsi="Arial" w:cs="Arial"/>
          <w:i/>
          <w:iCs/>
          <w:spacing w:val="10"/>
          <w:sz w:val="24"/>
        </w:rPr>
        <w:t>santuario che le tue mani,</w:t>
      </w:r>
      <w:r>
        <w:rPr>
          <w:rFonts w:ascii="Arial" w:hAnsi="Arial" w:cs="Arial"/>
          <w:i/>
          <w:iCs/>
          <w:spacing w:val="10"/>
          <w:sz w:val="24"/>
        </w:rPr>
        <w:t xml:space="preserve"> </w:t>
      </w:r>
      <w:r w:rsidRPr="00663D8A">
        <w:rPr>
          <w:rFonts w:ascii="Arial" w:hAnsi="Arial" w:cs="Arial"/>
          <w:i/>
          <w:iCs/>
          <w:spacing w:val="10"/>
          <w:sz w:val="24"/>
        </w:rPr>
        <w:t>Signore, hanno fondato.</w:t>
      </w:r>
      <w:r>
        <w:rPr>
          <w:rFonts w:ascii="Arial" w:hAnsi="Arial" w:cs="Arial"/>
          <w:i/>
          <w:iCs/>
          <w:spacing w:val="10"/>
          <w:sz w:val="24"/>
        </w:rPr>
        <w:t xml:space="preserve"> </w:t>
      </w:r>
      <w:r w:rsidRPr="00663D8A">
        <w:rPr>
          <w:rFonts w:ascii="Arial" w:hAnsi="Arial" w:cs="Arial"/>
          <w:i/>
          <w:iCs/>
          <w:spacing w:val="10"/>
          <w:sz w:val="24"/>
        </w:rPr>
        <w:t>Il Signore regni</w:t>
      </w:r>
      <w:r>
        <w:rPr>
          <w:rFonts w:ascii="Arial" w:hAnsi="Arial" w:cs="Arial"/>
          <w:i/>
          <w:iCs/>
          <w:spacing w:val="10"/>
          <w:sz w:val="24"/>
        </w:rPr>
        <w:t xml:space="preserve"> </w:t>
      </w:r>
      <w:r w:rsidRPr="00663D8A">
        <w:rPr>
          <w:rFonts w:ascii="Arial" w:hAnsi="Arial" w:cs="Arial"/>
          <w:i/>
          <w:iCs/>
          <w:spacing w:val="10"/>
          <w:sz w:val="24"/>
        </w:rPr>
        <w:t>in eterno e per sempre!».</w:t>
      </w:r>
    </w:p>
    <w:p w14:paraId="7E87E76F" w14:textId="77777777" w:rsidR="00A33242" w:rsidRPr="00663D8A" w:rsidRDefault="00A33242" w:rsidP="00A33242">
      <w:pPr>
        <w:spacing w:after="200"/>
        <w:jc w:val="both"/>
        <w:rPr>
          <w:rFonts w:ascii="Arial" w:hAnsi="Arial" w:cs="Arial"/>
          <w:i/>
          <w:iCs/>
          <w:spacing w:val="10"/>
          <w:sz w:val="24"/>
        </w:rPr>
      </w:pPr>
      <w:r w:rsidRPr="00663D8A">
        <w:rPr>
          <w:rFonts w:ascii="Arial" w:hAnsi="Arial" w:cs="Arial"/>
          <w:i/>
          <w:iCs/>
          <w:spacing w:val="10"/>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rFonts w:ascii="Arial" w:hAnsi="Arial" w:cs="Arial"/>
          <w:i/>
          <w:iCs/>
          <w:spacing w:val="10"/>
          <w:sz w:val="24"/>
        </w:rPr>
        <w:t xml:space="preserve"> </w:t>
      </w:r>
      <w:r w:rsidRPr="00663D8A">
        <w:rPr>
          <w:rFonts w:ascii="Arial" w:hAnsi="Arial" w:cs="Arial"/>
          <w:i/>
          <w:iCs/>
          <w:spacing w:val="10"/>
          <w:sz w:val="24"/>
        </w:rPr>
        <w:t>«Cantate al Signore,</w:t>
      </w:r>
      <w:r>
        <w:rPr>
          <w:rFonts w:ascii="Arial" w:hAnsi="Arial" w:cs="Arial"/>
          <w:i/>
          <w:iCs/>
          <w:spacing w:val="10"/>
          <w:sz w:val="24"/>
        </w:rPr>
        <w:t xml:space="preserve"> </w:t>
      </w:r>
      <w:r w:rsidRPr="00663D8A">
        <w:rPr>
          <w:rFonts w:ascii="Arial" w:hAnsi="Arial" w:cs="Arial"/>
          <w:i/>
          <w:iCs/>
          <w:spacing w:val="10"/>
          <w:sz w:val="24"/>
        </w:rPr>
        <w:t>perché ha mirabilmente trionfato:</w:t>
      </w:r>
      <w:r>
        <w:rPr>
          <w:rFonts w:ascii="Arial" w:hAnsi="Arial" w:cs="Arial"/>
          <w:i/>
          <w:iCs/>
          <w:spacing w:val="10"/>
          <w:sz w:val="24"/>
        </w:rPr>
        <w:t xml:space="preserve"> </w:t>
      </w:r>
      <w:r w:rsidRPr="00663D8A">
        <w:rPr>
          <w:rFonts w:ascii="Arial" w:hAnsi="Arial" w:cs="Arial"/>
          <w:i/>
          <w:iCs/>
          <w:spacing w:val="10"/>
          <w:sz w:val="24"/>
        </w:rPr>
        <w:t>cavallo e cavaliere</w:t>
      </w:r>
      <w:r>
        <w:rPr>
          <w:rFonts w:ascii="Arial" w:hAnsi="Arial" w:cs="Arial"/>
          <w:i/>
          <w:iCs/>
          <w:spacing w:val="10"/>
          <w:sz w:val="24"/>
        </w:rPr>
        <w:t xml:space="preserve"> </w:t>
      </w:r>
      <w:r w:rsidRPr="00663D8A">
        <w:rPr>
          <w:rFonts w:ascii="Arial" w:hAnsi="Arial" w:cs="Arial"/>
          <w:i/>
          <w:iCs/>
          <w:spacing w:val="10"/>
          <w:sz w:val="24"/>
        </w:rPr>
        <w:t>ha gettato nel mare!»</w:t>
      </w:r>
      <w:r>
        <w:rPr>
          <w:rFonts w:ascii="Arial" w:hAnsi="Arial" w:cs="Arial"/>
          <w:i/>
          <w:iCs/>
          <w:spacing w:val="10"/>
          <w:sz w:val="24"/>
        </w:rPr>
        <w:t xml:space="preserve"> (Es 15,1-21). </w:t>
      </w:r>
    </w:p>
    <w:p w14:paraId="3EC68A9B" w14:textId="77777777" w:rsidR="00A33242" w:rsidRDefault="00A33242" w:rsidP="00A33242">
      <w:pPr>
        <w:spacing w:after="200"/>
        <w:jc w:val="both"/>
        <w:rPr>
          <w:rFonts w:ascii="Arial" w:hAnsi="Arial" w:cs="Arial"/>
          <w:spacing w:val="10"/>
          <w:sz w:val="24"/>
        </w:rPr>
      </w:pPr>
      <w:r>
        <w:rPr>
          <w:rFonts w:ascii="Arial" w:hAnsi="Arial" w:cs="Arial"/>
          <w:b/>
          <w:bCs/>
          <w:spacing w:val="10"/>
          <w:sz w:val="24"/>
        </w:rPr>
        <w:t xml:space="preserve">Ecco il canto che innalzano al Signore e all’Agnello i beati del cielo: </w:t>
      </w:r>
      <w:r w:rsidRPr="005173C5">
        <w:rPr>
          <w:rFonts w:ascii="Arial" w:hAnsi="Arial" w:cs="Arial"/>
          <w:b/>
          <w:bCs/>
          <w:i/>
          <w:iCs/>
          <w:spacing w:val="10"/>
          <w:sz w:val="24"/>
        </w:rPr>
        <w:t>“</w:t>
      </w:r>
      <w:r w:rsidRPr="005173C5">
        <w:rPr>
          <w:rFonts w:ascii="Arial" w:hAnsi="Arial" w:cs="Arial"/>
          <w:i/>
          <w:iCs/>
          <w:spacing w:val="10"/>
          <w:sz w:val="24"/>
        </w:rPr>
        <w:t>Grandi e mirabili sono le tue opere, Signore Dio onnipotente; giuste e vere le tue vie, Re delle genti!”.</w:t>
      </w:r>
      <w:r>
        <w:rPr>
          <w:rFonts w:ascii="Arial" w:hAnsi="Arial" w:cs="Arial"/>
          <w:spacing w:val="10"/>
          <w:sz w:val="24"/>
        </w:rPr>
        <w:t xml:space="preserve"> L’opera delle opere del Signore Dio Onnipotente è la Risurrezione di Cristo Gesù. La risurrezione è vittoria sulla morte. Nessun uomo potrà mai vincere la morte. Ogni uomo della morte è schiavo e prigioniero, a causa del peccato che lo rende schiavo e prigioniero del principe del mondo e di quanti sono a suo servizio. </w:t>
      </w:r>
      <w:r w:rsidRPr="00112E41">
        <w:rPr>
          <w:rFonts w:ascii="Arial" w:hAnsi="Arial" w:cs="Arial"/>
          <w:i/>
          <w:iCs/>
          <w:spacing w:val="10"/>
          <w:sz w:val="24"/>
        </w:rPr>
        <w:t>Tutte le sue vie sono giuste e vere</w:t>
      </w:r>
      <w:r>
        <w:rPr>
          <w:rFonts w:ascii="Arial" w:hAnsi="Arial" w:cs="Arial"/>
          <w:spacing w:val="10"/>
          <w:sz w:val="24"/>
        </w:rPr>
        <w:t xml:space="preserve">, perché giusto e vero è il fine per il quale queste vie vengono poste in essere dal Re delle Genti: la conversione dell’uomo e la sua conformazione a Cristo Signore. Tutto il Signore nostro Dio opera per la nostra salvezza eterna. Lui non vuole che gli uomini periscano nella perdizione eterna e per questo si serve di tutte le vie che la sua eterna e divina sapienza offre alla sua eterna e divina onnipotenza. Anche questo Libro dell’Apocalisse è opera del Re delle genti per la conversione di ogni uomo. È questa la differenza che oggi separa con separazione eterna il Re delle genti e quanti si dicono cristiani e si proclamano membri della Chiesa ed anche occupano posti di altissima responsabilità, mentre nei fatti e in realtà, con le parole e con le opere lavorano per il drago. </w:t>
      </w:r>
    </w:p>
    <w:p w14:paraId="61C02AC2" w14:textId="77777777" w:rsidR="00A33242" w:rsidRDefault="00A33242" w:rsidP="00A33242">
      <w:pPr>
        <w:spacing w:after="200"/>
        <w:jc w:val="both"/>
        <w:rPr>
          <w:rFonts w:ascii="Arial" w:hAnsi="Arial" w:cs="Arial"/>
          <w:i/>
          <w:iCs/>
          <w:spacing w:val="10"/>
          <w:sz w:val="24"/>
        </w:rPr>
      </w:pPr>
      <w:r>
        <w:rPr>
          <w:rFonts w:ascii="Arial" w:hAnsi="Arial" w:cs="Arial"/>
          <w:spacing w:val="10"/>
          <w:sz w:val="24"/>
        </w:rPr>
        <w:t xml:space="preserve">Mentre il Re delle genti, governato dalla sua sapienza eterna, mette in opera tutta la sua divina ed eterna onnipotenza per la salvezza dell’uomo – l’opera delle opere è il dono del suo Figlio Unigenito dalla croce per la nostra redenzione eterna – oggi i membri della Chiesa mettono invece in atto tutta la loro autorità, non però governata dalla divina sapienza, ma </w:t>
      </w:r>
      <w:r>
        <w:rPr>
          <w:rFonts w:ascii="Arial" w:hAnsi="Arial" w:cs="Arial"/>
          <w:spacing w:val="10"/>
          <w:sz w:val="24"/>
        </w:rPr>
        <w:lastRenderedPageBreak/>
        <w:t xml:space="preserve">dalla diabolica stoltezza, per spogliare di ogni loro verità il Re delle genti;  Cristo Gesù Salvatore e Redentore; lo Spirito Santo nella sua missione di condurre tutti nella verità di Gesù Signore e nella sua grazia; la stessa Chiesa; finanche tutta la divina rivelazione. Usano la loro autorità a servizio del drago, della bestia, della falsità, della menzogna, facendo passare ogni cosa come purissima luce che dal cielo discende sulla terra, mentre in realtà è tenebra dell’inferno che sale sulla terra. Ecco il principio che dovrà governare mente e cuore di ogni discepolo di Gesù: </w:t>
      </w:r>
      <w:r w:rsidRPr="006171B8">
        <w:rPr>
          <w:rFonts w:ascii="Arial" w:hAnsi="Arial" w:cs="Arial"/>
          <w:i/>
          <w:iCs/>
          <w:spacing w:val="10"/>
          <w:sz w:val="24"/>
        </w:rPr>
        <w:t xml:space="preserve">“Tutto </w:t>
      </w:r>
      <w:r>
        <w:rPr>
          <w:rFonts w:ascii="Arial" w:hAnsi="Arial" w:cs="Arial"/>
          <w:i/>
          <w:iCs/>
          <w:spacing w:val="10"/>
          <w:sz w:val="24"/>
        </w:rPr>
        <w:t xml:space="preserve">ciò </w:t>
      </w:r>
      <w:r w:rsidRPr="006171B8">
        <w:rPr>
          <w:rFonts w:ascii="Arial" w:hAnsi="Arial" w:cs="Arial"/>
          <w:i/>
          <w:iCs/>
          <w:spacing w:val="10"/>
          <w:sz w:val="24"/>
        </w:rPr>
        <w:t>che si ascolta o che viene comandato o che viene imposto o semplicemente proposto, anche se si discosta d</w:t>
      </w:r>
      <w:r>
        <w:rPr>
          <w:rFonts w:ascii="Arial" w:hAnsi="Arial" w:cs="Arial"/>
          <w:i/>
          <w:iCs/>
          <w:spacing w:val="10"/>
          <w:sz w:val="24"/>
        </w:rPr>
        <w:t>i</w:t>
      </w:r>
      <w:r w:rsidRPr="006171B8">
        <w:rPr>
          <w:rFonts w:ascii="Arial" w:hAnsi="Arial" w:cs="Arial"/>
          <w:i/>
          <w:iCs/>
          <w:spacing w:val="10"/>
          <w:sz w:val="24"/>
        </w:rPr>
        <w:t xml:space="preserve"> un solo iota o </w:t>
      </w:r>
      <w:r>
        <w:rPr>
          <w:rFonts w:ascii="Arial" w:hAnsi="Arial" w:cs="Arial"/>
          <w:i/>
          <w:iCs/>
          <w:spacing w:val="10"/>
          <w:sz w:val="24"/>
        </w:rPr>
        <w:t xml:space="preserve">di </w:t>
      </w:r>
      <w:r w:rsidRPr="006171B8">
        <w:rPr>
          <w:rFonts w:ascii="Arial" w:hAnsi="Arial" w:cs="Arial"/>
          <w:i/>
          <w:iCs/>
          <w:spacing w:val="10"/>
          <w:sz w:val="24"/>
        </w:rPr>
        <w:t xml:space="preserve">una sola virgola dalla Divina Rivelazione, dalla Sacra Tradizione, dalla Sana Dottrina, non è voce che discende per noi dal cielo. Questa voce </w:t>
      </w:r>
      <w:r>
        <w:rPr>
          <w:rFonts w:ascii="Arial" w:hAnsi="Arial" w:cs="Arial"/>
          <w:i/>
          <w:iCs/>
          <w:spacing w:val="10"/>
          <w:sz w:val="24"/>
        </w:rPr>
        <w:t xml:space="preserve">viene e sale </w:t>
      </w:r>
      <w:r w:rsidRPr="006171B8">
        <w:rPr>
          <w:rFonts w:ascii="Arial" w:hAnsi="Arial" w:cs="Arial"/>
          <w:i/>
          <w:iCs/>
          <w:spacing w:val="10"/>
          <w:sz w:val="24"/>
        </w:rPr>
        <w:t xml:space="preserve">dalle </w:t>
      </w:r>
      <w:r>
        <w:rPr>
          <w:rFonts w:ascii="Arial" w:hAnsi="Arial" w:cs="Arial"/>
          <w:i/>
          <w:iCs/>
          <w:spacing w:val="10"/>
          <w:sz w:val="24"/>
        </w:rPr>
        <w:t xml:space="preserve">viscere </w:t>
      </w:r>
      <w:r w:rsidRPr="006171B8">
        <w:rPr>
          <w:rFonts w:ascii="Arial" w:hAnsi="Arial" w:cs="Arial"/>
          <w:i/>
          <w:iCs/>
          <w:spacing w:val="10"/>
          <w:sz w:val="24"/>
        </w:rPr>
        <w:t>d</w:t>
      </w:r>
      <w:r>
        <w:rPr>
          <w:rFonts w:ascii="Arial" w:hAnsi="Arial" w:cs="Arial"/>
          <w:i/>
          <w:iCs/>
          <w:spacing w:val="10"/>
          <w:sz w:val="24"/>
        </w:rPr>
        <w:t>e</w:t>
      </w:r>
      <w:r w:rsidRPr="006171B8">
        <w:rPr>
          <w:rFonts w:ascii="Arial" w:hAnsi="Arial" w:cs="Arial"/>
          <w:i/>
          <w:iCs/>
          <w:spacing w:val="10"/>
          <w:sz w:val="24"/>
        </w:rPr>
        <w:t>ll’inferno. Questa voce non va ascoltata”</w:t>
      </w:r>
      <w:r>
        <w:rPr>
          <w:rFonts w:ascii="Arial" w:hAnsi="Arial" w:cs="Arial"/>
          <w:spacing w:val="10"/>
          <w:sz w:val="24"/>
        </w:rPr>
        <w:t>. Vale per ogni discepolo di Gesù quanto scrive l’Apostolo Paolo ai Galati:</w:t>
      </w:r>
      <w:r w:rsidRPr="006171B8">
        <w:rPr>
          <w:rFonts w:ascii="Arial" w:hAnsi="Arial" w:cs="Arial"/>
          <w:i/>
          <w:iCs/>
          <w:spacing w:val="10"/>
          <w:sz w:val="24"/>
        </w:rPr>
        <w:t xml:space="preserve"> “Non c’è un altro Vangelo, perché non c’è un altro Cristo, non c’è un altro corpo di Cristo, non c’è un altro Dio e Padre</w:t>
      </w:r>
      <w:r>
        <w:rPr>
          <w:rFonts w:ascii="Arial" w:hAnsi="Arial" w:cs="Arial"/>
          <w:i/>
          <w:iCs/>
          <w:spacing w:val="10"/>
          <w:sz w:val="24"/>
        </w:rPr>
        <w:t>. Non c’è un altro Spirito Santo</w:t>
      </w:r>
      <w:r w:rsidRPr="006171B8">
        <w:rPr>
          <w:rFonts w:ascii="Arial" w:hAnsi="Arial" w:cs="Arial"/>
          <w:i/>
          <w:iCs/>
          <w:spacing w:val="10"/>
          <w:sz w:val="24"/>
        </w:rPr>
        <w:t xml:space="preserve">”. </w:t>
      </w:r>
    </w:p>
    <w:p w14:paraId="24353523" w14:textId="77777777" w:rsidR="00A33242" w:rsidRPr="006171B8" w:rsidRDefault="00A33242" w:rsidP="00A33242">
      <w:pPr>
        <w:spacing w:after="200"/>
        <w:jc w:val="both"/>
        <w:rPr>
          <w:rFonts w:ascii="Arial" w:hAnsi="Arial" w:cs="Arial"/>
          <w:i/>
          <w:iCs/>
          <w:spacing w:val="10"/>
          <w:sz w:val="24"/>
        </w:rPr>
      </w:pPr>
      <w:r w:rsidRPr="006171B8">
        <w:rPr>
          <w:rFonts w:ascii="Arial" w:hAnsi="Arial" w:cs="Arial"/>
          <w:i/>
          <w:iCs/>
          <w:spacing w:val="10"/>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i/>
          <w:iCs/>
          <w:spacing w:val="10"/>
          <w:sz w:val="24"/>
        </w:rPr>
        <w:t xml:space="preserve"> (Gal 1,4-10). </w:t>
      </w:r>
    </w:p>
    <w:p w14:paraId="28443F55"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Ognuno è responsabile della sua fede. Nessuno domani potrà dire al Signore: </w:t>
      </w:r>
      <w:r w:rsidRPr="006171B8">
        <w:rPr>
          <w:rFonts w:ascii="Arial" w:hAnsi="Arial" w:cs="Arial"/>
          <w:i/>
          <w:iCs/>
          <w:spacing w:val="10"/>
          <w:sz w:val="24"/>
        </w:rPr>
        <w:t>“Sono stato ingannato”</w:t>
      </w:r>
      <w:r>
        <w:rPr>
          <w:rFonts w:ascii="Arial" w:hAnsi="Arial" w:cs="Arial"/>
          <w:spacing w:val="10"/>
          <w:sz w:val="24"/>
        </w:rPr>
        <w:t>.  Abbiamo la verità per non cadere nei tranelli di Satana e nelle sue menzogna d’inferno e di tenebre.</w:t>
      </w:r>
    </w:p>
    <w:p w14:paraId="5D3E5B85" w14:textId="77777777" w:rsidR="00A33242" w:rsidRPr="00ED3A46" w:rsidRDefault="00A33242" w:rsidP="00A33242">
      <w:pPr>
        <w:spacing w:after="200"/>
        <w:jc w:val="both"/>
        <w:rPr>
          <w:rFonts w:ascii="Greek" w:hAnsi="Greek" w:cs="Greek"/>
          <w:sz w:val="26"/>
          <w:szCs w:val="26"/>
          <w:lang w:val="la-Latn"/>
        </w:rPr>
      </w:pPr>
      <w:r>
        <w:rPr>
          <w:rFonts w:ascii="Arial" w:hAnsi="Arial" w:cs="Arial"/>
          <w:b/>
          <w:bCs/>
          <w:spacing w:val="10"/>
          <w:sz w:val="24"/>
        </w:rPr>
        <w:t xml:space="preserve">V 15,4 </w:t>
      </w:r>
      <w:bookmarkStart w:id="70" w:name="_Hlk137741438"/>
      <w:r w:rsidRPr="00ED3A46">
        <w:rPr>
          <w:rFonts w:ascii="Arial" w:hAnsi="Arial" w:cs="Arial"/>
          <w:spacing w:val="10"/>
          <w:sz w:val="24"/>
        </w:rPr>
        <w:t>O Signore, chi non temerà e non darà gloria al tuo nome? Poiché tu solo sei santo, e tutte le genti verranno e si prostreranno davanti a te, perché i tuoi giudizi furono manifestati».</w:t>
      </w:r>
      <w:r>
        <w:rPr>
          <w:rFonts w:ascii="Arial" w:hAnsi="Arial" w:cs="Arial"/>
          <w:b/>
          <w:bCs/>
          <w:spacing w:val="10"/>
          <w:sz w:val="24"/>
        </w:rPr>
        <w:t xml:space="preserve"> </w:t>
      </w:r>
      <w:bookmarkEnd w:id="70"/>
      <w:r w:rsidRPr="00C1505E">
        <w:rPr>
          <w:rFonts w:ascii="Arial" w:hAnsi="Arial" w:cs="Arial"/>
          <w:sz w:val="24"/>
          <w:szCs w:val="24"/>
          <w:lang w:val="la-Latn"/>
        </w:rPr>
        <w:t>Quis non timebit Domine et magnificabit nomen tuum quia solus pius quoniam omnes gentes venient et adorabunt in conspectu tuo quoniam iudicia tua manifestata sunt</w:t>
      </w:r>
      <w:r>
        <w:rPr>
          <w:rFonts w:ascii="Arial" w:hAnsi="Arial" w:cs="Arial"/>
          <w:sz w:val="24"/>
          <w:szCs w:val="24"/>
        </w:rPr>
        <w:t xml:space="preserve">. </w:t>
      </w:r>
      <w:r w:rsidRPr="00ED3A46">
        <w:rPr>
          <w:rFonts w:ascii="Greek" w:hAnsi="Greek" w:cs="Greek"/>
          <w:sz w:val="26"/>
          <w:szCs w:val="26"/>
          <w:lang w:val="la-Latn"/>
        </w:rPr>
        <w:t>t…j oÙ m¾ fobhqÍ, kÚrie,</w:t>
      </w:r>
      <w:r>
        <w:rPr>
          <w:rFonts w:ascii="Greek" w:hAnsi="Greek" w:cs="Greek"/>
          <w:sz w:val="26"/>
          <w:szCs w:val="26"/>
        </w:rPr>
        <w:t xml:space="preserve"> </w:t>
      </w:r>
      <w:r w:rsidRPr="00ED3A46">
        <w:rPr>
          <w:rFonts w:ascii="Greek" w:hAnsi="Greek" w:cs="Greek"/>
          <w:sz w:val="26"/>
          <w:szCs w:val="26"/>
          <w:lang w:val="la-Latn"/>
        </w:rPr>
        <w:t>kaˆ dox£sei tÕ Ônom£ sou;</w:t>
      </w:r>
      <w:r>
        <w:rPr>
          <w:rFonts w:ascii="Greek" w:hAnsi="Greek" w:cs="Greek"/>
          <w:sz w:val="26"/>
          <w:szCs w:val="26"/>
        </w:rPr>
        <w:t xml:space="preserve"> </w:t>
      </w:r>
      <w:r w:rsidRPr="00ED3A46">
        <w:rPr>
          <w:rFonts w:ascii="Greek" w:hAnsi="Greek" w:cs="Greek"/>
          <w:sz w:val="26"/>
          <w:szCs w:val="26"/>
          <w:lang w:val="la-Latn"/>
        </w:rPr>
        <w:t>Óti mÒnoj Ósioj,</w:t>
      </w:r>
      <w:r>
        <w:rPr>
          <w:rFonts w:ascii="Greek" w:hAnsi="Greek" w:cs="Greek"/>
          <w:sz w:val="26"/>
          <w:szCs w:val="26"/>
        </w:rPr>
        <w:t xml:space="preserve"> </w:t>
      </w:r>
      <w:r w:rsidRPr="00ED3A46">
        <w:rPr>
          <w:rFonts w:ascii="Greek" w:hAnsi="Greek" w:cs="Greek"/>
          <w:sz w:val="26"/>
          <w:szCs w:val="26"/>
          <w:lang w:val="la-Latn"/>
        </w:rPr>
        <w:t>Óti p£nta t¦ œqnh ¼xousin</w:t>
      </w:r>
      <w:r>
        <w:rPr>
          <w:rFonts w:ascii="Greek" w:hAnsi="Greek" w:cs="Greek"/>
          <w:sz w:val="26"/>
          <w:szCs w:val="26"/>
        </w:rPr>
        <w:t xml:space="preserve"> </w:t>
      </w:r>
      <w:r w:rsidRPr="00ED3A46">
        <w:rPr>
          <w:rFonts w:ascii="Greek" w:hAnsi="Greek" w:cs="Greek"/>
          <w:sz w:val="26"/>
          <w:szCs w:val="26"/>
          <w:lang w:val="la-Latn"/>
        </w:rPr>
        <w:t>kaˆ proskun»sousin ™nèpiÒn sou,</w:t>
      </w:r>
      <w:r>
        <w:rPr>
          <w:rFonts w:ascii="Greek" w:hAnsi="Greek" w:cs="Greek"/>
          <w:sz w:val="26"/>
          <w:szCs w:val="26"/>
        </w:rPr>
        <w:t xml:space="preserve"> </w:t>
      </w:r>
      <w:r w:rsidRPr="00ED3A46">
        <w:rPr>
          <w:rFonts w:ascii="Greek" w:hAnsi="Greek" w:cs="Greek"/>
          <w:sz w:val="26"/>
          <w:szCs w:val="26"/>
          <w:lang w:val="la-Latn"/>
        </w:rPr>
        <w:t>Óti t¦ dikaièmat£ sou ™fanerèqhsan.</w:t>
      </w:r>
    </w:p>
    <w:p w14:paraId="3C49EDA2"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Quali sono i giudici del Signore che sono stati manifestati? Ogni Parola del Signore è un giudizio che separa verità e falsità, luce e tenebra, bene e male, ciò che è giusto e ciò che è ingiusto, ciò che l’uomo può fare e ciò che mai dovrà fare. Poiché i giudizi del Signore sono stati manifestati, tutte le genti dovranno venire e prostrarsi davanti a Lui. Si dovranno prostrare in attesa del giudizio, giudizio nel tempo o nella storia e giudizio eterno, inappellabile e immodificabile per l’eternità. Poiché tutti dovranno presentarsi al suo cospetto per il giudizio, temere il Signore è la sola cosa </w:t>
      </w:r>
      <w:r>
        <w:rPr>
          <w:rFonts w:ascii="Arial" w:hAnsi="Arial" w:cs="Arial"/>
          <w:spacing w:val="10"/>
          <w:sz w:val="24"/>
        </w:rPr>
        <w:lastRenderedPageBreak/>
        <w:t xml:space="preserve">giusta per ogni uomo. Dare gloria al Signore significa che ogni uomo domani dovrà confessare che Lui è somma giustizia, somma misericordia, amore eterno e che tutto ha fatto per la salvezza dell’uomo creato a sua immagine e somiglianza. Questa confessione: </w:t>
      </w:r>
      <w:r w:rsidRPr="002D35A1">
        <w:rPr>
          <w:rFonts w:ascii="Arial" w:hAnsi="Arial" w:cs="Arial"/>
          <w:i/>
          <w:iCs/>
          <w:spacing w:val="10"/>
          <w:sz w:val="24"/>
        </w:rPr>
        <w:t>“O Signore, chi non temerà e non darà gloria al tuo nome? Poiché tu solo sei santo, e tutte le genti verranno e si prostreranno davanti a te, perché i tuoi giudizi furono manifestati”</w:t>
      </w:r>
      <w:r>
        <w:rPr>
          <w:rFonts w:ascii="Arial" w:hAnsi="Arial" w:cs="Arial"/>
          <w:spacing w:val="10"/>
          <w:sz w:val="24"/>
        </w:rPr>
        <w:t>, non saranno solo i giusti ad elevarla al Signore. Anche i dannati domani dovranno gridare che il Signore è stato ricco di amore e di misericordia e che tutto ha fatto per la loro redenzione e salvezza eterna.</w:t>
      </w:r>
    </w:p>
    <w:p w14:paraId="7B2E4467"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Questo avverrà nell’eternità. Nel tempo però sempre l’uomo ha bisogno dell’uomo. Ha bisogno di essere aiutato. Quale aiuto dovrà dare un uomo ad un altro uomo perché giunga alla confessione della verità del suo Dio e Signore e faccia una vera, giusta, corretta professione di fede?  Ha bisogno dello stesso aiuto che il Signore ha dato a lui. Anzi c’è bisogno che l’uomo doni all’uomo tutto l’aiuto che già il Signore gli ha dato in Cristo Gesù. Gli doni tutto Cristo e non una parte di Lui. Gli doni tutto il Padre e non una parte di Lui. Gli doni tutto lo Spirito Santo e non una parte di Lui. Gli doni tutta la Vergine Maria e non una parte di Lei. Gli doni tutta la Chiesa e non una parte di essa. Gli doni tutta la Divina Rivelazione e non una parte di essa. Gli doni tutta la grazia e non una parte di essa. Gli doni ogni altra cosa, senza tralasciare nulla. Gli deve dare tutto fin nei frammenti e anche nei più piccoli dettagli. L’uomo, in Cristo, con Cristo, per Cristo, deve cooperare alla salvezza del mondo, con il dono di tutta la sua vita. Se l’uomo non salva l’uomo, la salvezza di Cristo Gesù viene esposta a vanità. Dio ha dato tutto. Se l’uomo non dona tutto, il tutto di Dio rimane senza efficacia. Verità che nessuno mai dovrà dimenticare.</w:t>
      </w:r>
    </w:p>
    <w:p w14:paraId="39031A7B"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Ma oggi moltissimi discepoli di Gesù non solo non donano più il tutto di Dio, di Cristo Gesù, dello Spirito Santo, della Madre di Dio, della Chiesa, della Divina Rivelazione, della verità, della grazia, della vita eterna, al lucro cessante fanno subentrare il danno emergenti: donano il tutto del drago, il tutto della bestia, il tutto della menzogna, il tutto della falsità, il tutto delle tenebre, il tutto della morte. Anziché essere voce di Cristo Gesù si sono trasformati in voce di Satana, voce del drago, voce della bestia. Anziché lavorare per la luce, lavorano per le tenebre. Invece che aprire con la loro parola le porte del paradiso e chiudere quelle dell’inferno, aprono le porte dell’inferno e chiudono quelle del paradiso. </w:t>
      </w:r>
    </w:p>
    <w:p w14:paraId="471BAC49"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Così facendo si compie un duplice misfatto: si scoraggiano i giusti e vengono incoraggiati gli empi. Nell’Antico Testamento preposti a dare ogni retto discernimento tra verità e falsità, tra ciò che è volontà di Dio e ciò che non è volontà di Dio erano i sacerdoti. A giudici competeva un giudizio secondo perfetta verità, verità storia e verità divina. Ai re spettava il compito di governare il popolo dalla giustizia secondo Dio. Al padre e alla madre il compito di insegnare tutta la Legge del Signore con sapienza veramente ispirata. Senza il dono della Parola, il popolo si smarrisce. </w:t>
      </w:r>
    </w:p>
    <w:p w14:paraId="0BAD50ED" w14:textId="77777777" w:rsidR="00A33242" w:rsidRPr="00900410" w:rsidRDefault="00A33242" w:rsidP="00A33242">
      <w:pPr>
        <w:autoSpaceDE w:val="0"/>
        <w:autoSpaceDN w:val="0"/>
        <w:adjustRightInd w:val="0"/>
        <w:spacing w:after="200"/>
        <w:jc w:val="both"/>
        <w:rPr>
          <w:rFonts w:ascii="Arial" w:hAnsi="Arial" w:cs="Arial"/>
          <w:b/>
          <w:bCs/>
          <w:spacing w:val="10"/>
          <w:sz w:val="24"/>
        </w:rPr>
      </w:pPr>
      <w:r w:rsidRPr="00900410">
        <w:rPr>
          <w:rFonts w:ascii="Arial" w:hAnsi="Arial" w:cs="Arial"/>
          <w:b/>
          <w:bCs/>
          <w:spacing w:val="10"/>
          <w:sz w:val="24"/>
        </w:rPr>
        <w:t>Ecco come nel Libro del Siracide questo insegnamento viene donato:</w:t>
      </w:r>
    </w:p>
    <w:p w14:paraId="130656DD"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lastRenderedPageBreak/>
        <w:t>Figlio, se ti presenti per servire il Signore,</w:t>
      </w:r>
      <w:r>
        <w:rPr>
          <w:rFonts w:ascii="Arial" w:hAnsi="Arial" w:cs="Arial"/>
          <w:i/>
          <w:iCs/>
          <w:spacing w:val="10"/>
          <w:sz w:val="24"/>
        </w:rPr>
        <w:t xml:space="preserve"> </w:t>
      </w:r>
      <w:r w:rsidRPr="00B93229">
        <w:rPr>
          <w:rFonts w:ascii="Arial" w:hAnsi="Arial" w:cs="Arial"/>
          <w:i/>
          <w:iCs/>
          <w:spacing w:val="10"/>
          <w:sz w:val="24"/>
        </w:rPr>
        <w:t>prepàrati alla tentazione.</w:t>
      </w:r>
      <w:r>
        <w:rPr>
          <w:rFonts w:ascii="Arial" w:hAnsi="Arial" w:cs="Arial"/>
          <w:i/>
          <w:iCs/>
          <w:spacing w:val="10"/>
          <w:sz w:val="24"/>
        </w:rPr>
        <w:t xml:space="preserve"> </w:t>
      </w:r>
      <w:r w:rsidRPr="00B93229">
        <w:rPr>
          <w:rFonts w:ascii="Arial" w:hAnsi="Arial" w:cs="Arial"/>
          <w:i/>
          <w:iCs/>
          <w:spacing w:val="10"/>
          <w:sz w:val="24"/>
        </w:rPr>
        <w:t>Abbi un cuore retto e sii costante,</w:t>
      </w:r>
      <w:r>
        <w:rPr>
          <w:rFonts w:ascii="Arial" w:hAnsi="Arial" w:cs="Arial"/>
          <w:i/>
          <w:iCs/>
          <w:spacing w:val="10"/>
          <w:sz w:val="24"/>
        </w:rPr>
        <w:t xml:space="preserve"> </w:t>
      </w:r>
      <w:r w:rsidRPr="00B93229">
        <w:rPr>
          <w:rFonts w:ascii="Arial" w:hAnsi="Arial" w:cs="Arial"/>
          <w:i/>
          <w:iCs/>
          <w:spacing w:val="10"/>
          <w:sz w:val="24"/>
        </w:rPr>
        <w:t>non ti smarrire nel tempo della prova.</w:t>
      </w:r>
      <w:r>
        <w:rPr>
          <w:rFonts w:ascii="Arial" w:hAnsi="Arial" w:cs="Arial"/>
          <w:i/>
          <w:iCs/>
          <w:spacing w:val="10"/>
          <w:sz w:val="24"/>
        </w:rPr>
        <w:t xml:space="preserve"> </w:t>
      </w:r>
      <w:r w:rsidRPr="00B93229">
        <w:rPr>
          <w:rFonts w:ascii="Arial" w:hAnsi="Arial" w:cs="Arial"/>
          <w:i/>
          <w:iCs/>
          <w:spacing w:val="10"/>
          <w:sz w:val="24"/>
        </w:rPr>
        <w:t>Stai unito a lui senza separartene,</w:t>
      </w:r>
      <w:r>
        <w:rPr>
          <w:rFonts w:ascii="Arial" w:hAnsi="Arial" w:cs="Arial"/>
          <w:i/>
          <w:iCs/>
          <w:spacing w:val="10"/>
          <w:sz w:val="24"/>
        </w:rPr>
        <w:t xml:space="preserve"> </w:t>
      </w:r>
      <w:r w:rsidRPr="00B93229">
        <w:rPr>
          <w:rFonts w:ascii="Arial" w:hAnsi="Arial" w:cs="Arial"/>
          <w:i/>
          <w:iCs/>
          <w:spacing w:val="10"/>
          <w:sz w:val="24"/>
        </w:rPr>
        <w:t>perché tu sia esaltato nei tuoi ultimi giorni.</w:t>
      </w:r>
      <w:r>
        <w:rPr>
          <w:rFonts w:ascii="Arial" w:hAnsi="Arial" w:cs="Arial"/>
          <w:i/>
          <w:iCs/>
          <w:spacing w:val="10"/>
          <w:sz w:val="24"/>
        </w:rPr>
        <w:t xml:space="preserve"> </w:t>
      </w:r>
      <w:r w:rsidRPr="00B93229">
        <w:rPr>
          <w:rFonts w:ascii="Arial" w:hAnsi="Arial" w:cs="Arial"/>
          <w:i/>
          <w:iCs/>
          <w:spacing w:val="10"/>
          <w:sz w:val="24"/>
        </w:rPr>
        <w:t>Accetta quanto ti capita</w:t>
      </w:r>
      <w:r>
        <w:rPr>
          <w:rFonts w:ascii="Arial" w:hAnsi="Arial" w:cs="Arial"/>
          <w:i/>
          <w:iCs/>
          <w:spacing w:val="10"/>
          <w:sz w:val="24"/>
        </w:rPr>
        <w:t xml:space="preserve"> </w:t>
      </w:r>
      <w:r w:rsidRPr="00B93229">
        <w:rPr>
          <w:rFonts w:ascii="Arial" w:hAnsi="Arial" w:cs="Arial"/>
          <w:i/>
          <w:iCs/>
          <w:spacing w:val="10"/>
          <w:sz w:val="24"/>
        </w:rPr>
        <w:t>e sii paziente nelle vicende dolorose,</w:t>
      </w:r>
      <w:r>
        <w:rPr>
          <w:rFonts w:ascii="Arial" w:hAnsi="Arial" w:cs="Arial"/>
          <w:i/>
          <w:iCs/>
          <w:spacing w:val="10"/>
          <w:sz w:val="24"/>
        </w:rPr>
        <w:t xml:space="preserve"> </w:t>
      </w:r>
      <w:r w:rsidRPr="00B93229">
        <w:rPr>
          <w:rFonts w:ascii="Arial" w:hAnsi="Arial" w:cs="Arial"/>
          <w:i/>
          <w:iCs/>
          <w:spacing w:val="10"/>
          <w:sz w:val="24"/>
        </w:rPr>
        <w:t>perché l’oro si prova con il fuoco</w:t>
      </w:r>
      <w:r>
        <w:rPr>
          <w:rFonts w:ascii="Arial" w:hAnsi="Arial" w:cs="Arial"/>
          <w:i/>
          <w:iCs/>
          <w:spacing w:val="10"/>
          <w:sz w:val="24"/>
        </w:rPr>
        <w:t xml:space="preserve"> </w:t>
      </w:r>
      <w:r w:rsidRPr="00B93229">
        <w:rPr>
          <w:rFonts w:ascii="Arial" w:hAnsi="Arial" w:cs="Arial"/>
          <w:i/>
          <w:iCs/>
          <w:spacing w:val="10"/>
          <w:sz w:val="24"/>
        </w:rPr>
        <w:t>e gli uomini ben accetti nel crogiuolo del dolore.</w:t>
      </w:r>
      <w:r>
        <w:rPr>
          <w:rFonts w:ascii="Arial" w:hAnsi="Arial" w:cs="Arial"/>
          <w:i/>
          <w:iCs/>
          <w:spacing w:val="10"/>
          <w:sz w:val="24"/>
        </w:rPr>
        <w:t xml:space="preserve"> </w:t>
      </w:r>
      <w:r w:rsidRPr="00B93229">
        <w:rPr>
          <w:rFonts w:ascii="Arial" w:hAnsi="Arial" w:cs="Arial"/>
          <w:i/>
          <w:iCs/>
          <w:spacing w:val="10"/>
          <w:sz w:val="24"/>
        </w:rPr>
        <w:t>Nelle malattie e nella povertà confida in lui.</w:t>
      </w:r>
      <w:r>
        <w:rPr>
          <w:rFonts w:ascii="Arial" w:hAnsi="Arial" w:cs="Arial"/>
          <w:i/>
          <w:iCs/>
          <w:spacing w:val="10"/>
          <w:sz w:val="24"/>
        </w:rPr>
        <w:t xml:space="preserve"> </w:t>
      </w:r>
      <w:r w:rsidRPr="00B93229">
        <w:rPr>
          <w:rFonts w:ascii="Arial" w:hAnsi="Arial" w:cs="Arial"/>
          <w:i/>
          <w:iCs/>
          <w:spacing w:val="10"/>
          <w:sz w:val="24"/>
        </w:rPr>
        <w:t>Affìdati a lui ed egli ti aiuterà,</w:t>
      </w:r>
      <w:r>
        <w:rPr>
          <w:rFonts w:ascii="Arial" w:hAnsi="Arial" w:cs="Arial"/>
          <w:i/>
          <w:iCs/>
          <w:spacing w:val="10"/>
          <w:sz w:val="24"/>
        </w:rPr>
        <w:t xml:space="preserve"> </w:t>
      </w:r>
      <w:r w:rsidRPr="00B93229">
        <w:rPr>
          <w:rFonts w:ascii="Arial" w:hAnsi="Arial" w:cs="Arial"/>
          <w:i/>
          <w:iCs/>
          <w:spacing w:val="10"/>
          <w:sz w:val="24"/>
        </w:rPr>
        <w:t>raddrizza le tue vie e spera in lui.</w:t>
      </w:r>
    </w:p>
    <w:p w14:paraId="753F09B0"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Voi che temete il Signore, aspettate la sua misericordia</w:t>
      </w:r>
      <w:r>
        <w:rPr>
          <w:rFonts w:ascii="Arial" w:hAnsi="Arial" w:cs="Arial"/>
          <w:i/>
          <w:iCs/>
          <w:spacing w:val="10"/>
          <w:sz w:val="24"/>
        </w:rPr>
        <w:t xml:space="preserve"> </w:t>
      </w:r>
      <w:r w:rsidRPr="00B93229">
        <w:rPr>
          <w:rFonts w:ascii="Arial" w:hAnsi="Arial" w:cs="Arial"/>
          <w:i/>
          <w:iCs/>
          <w:spacing w:val="10"/>
          <w:sz w:val="24"/>
        </w:rPr>
        <w:t>e non deviate, per non cadere.</w:t>
      </w:r>
      <w:r>
        <w:rPr>
          <w:rFonts w:ascii="Arial" w:hAnsi="Arial" w:cs="Arial"/>
          <w:i/>
          <w:iCs/>
          <w:spacing w:val="10"/>
          <w:sz w:val="24"/>
        </w:rPr>
        <w:t xml:space="preserve"> </w:t>
      </w:r>
      <w:r w:rsidRPr="00B93229">
        <w:rPr>
          <w:rFonts w:ascii="Arial" w:hAnsi="Arial" w:cs="Arial"/>
          <w:i/>
          <w:iCs/>
          <w:spacing w:val="10"/>
          <w:sz w:val="24"/>
        </w:rPr>
        <w:t>Voi che temete il Signore, confidate in lui, e la vostra ricompensa non verrà meno.</w:t>
      </w:r>
      <w:r>
        <w:rPr>
          <w:rFonts w:ascii="Arial" w:hAnsi="Arial" w:cs="Arial"/>
          <w:i/>
          <w:iCs/>
          <w:spacing w:val="10"/>
          <w:sz w:val="24"/>
        </w:rPr>
        <w:t xml:space="preserve"> </w:t>
      </w:r>
      <w:r w:rsidRPr="00B93229">
        <w:rPr>
          <w:rFonts w:ascii="Arial" w:hAnsi="Arial" w:cs="Arial"/>
          <w:i/>
          <w:iCs/>
          <w:spacing w:val="10"/>
          <w:sz w:val="24"/>
        </w:rPr>
        <w:t>Voi che temete il Signore, sperate nei suoi benefici,</w:t>
      </w:r>
      <w:r>
        <w:rPr>
          <w:rFonts w:ascii="Arial" w:hAnsi="Arial" w:cs="Arial"/>
          <w:i/>
          <w:iCs/>
          <w:spacing w:val="10"/>
          <w:sz w:val="24"/>
        </w:rPr>
        <w:t xml:space="preserve"> </w:t>
      </w:r>
      <w:r w:rsidRPr="00B93229">
        <w:rPr>
          <w:rFonts w:ascii="Arial" w:hAnsi="Arial" w:cs="Arial"/>
          <w:i/>
          <w:iCs/>
          <w:spacing w:val="10"/>
          <w:sz w:val="24"/>
        </w:rPr>
        <w:t>nella felicità eterna e nella misericordia,</w:t>
      </w:r>
      <w:r>
        <w:rPr>
          <w:rFonts w:ascii="Arial" w:hAnsi="Arial" w:cs="Arial"/>
          <w:i/>
          <w:iCs/>
          <w:spacing w:val="10"/>
          <w:sz w:val="24"/>
        </w:rPr>
        <w:t xml:space="preserve"> </w:t>
      </w:r>
      <w:r w:rsidRPr="00B93229">
        <w:rPr>
          <w:rFonts w:ascii="Arial" w:hAnsi="Arial" w:cs="Arial"/>
          <w:i/>
          <w:iCs/>
          <w:spacing w:val="10"/>
          <w:sz w:val="24"/>
        </w:rPr>
        <w:t>poiché la sua ricompensa è un dono eterno e gioioso.</w:t>
      </w:r>
      <w:r>
        <w:rPr>
          <w:rFonts w:ascii="Arial" w:hAnsi="Arial" w:cs="Arial"/>
          <w:i/>
          <w:iCs/>
          <w:spacing w:val="10"/>
          <w:sz w:val="24"/>
        </w:rPr>
        <w:t xml:space="preserve"> </w:t>
      </w:r>
      <w:r w:rsidRPr="00B93229">
        <w:rPr>
          <w:rFonts w:ascii="Arial" w:hAnsi="Arial" w:cs="Arial"/>
          <w:i/>
          <w:iCs/>
          <w:spacing w:val="10"/>
          <w:sz w:val="24"/>
        </w:rPr>
        <w:t>Considerate le generazioni passate e riflettete:</w:t>
      </w:r>
      <w:r>
        <w:rPr>
          <w:rFonts w:ascii="Arial" w:hAnsi="Arial" w:cs="Arial"/>
          <w:i/>
          <w:iCs/>
          <w:spacing w:val="10"/>
          <w:sz w:val="24"/>
        </w:rPr>
        <w:t xml:space="preserve"> </w:t>
      </w:r>
      <w:r w:rsidRPr="00B93229">
        <w:rPr>
          <w:rFonts w:ascii="Arial" w:hAnsi="Arial" w:cs="Arial"/>
          <w:i/>
          <w:iCs/>
          <w:spacing w:val="10"/>
          <w:sz w:val="24"/>
        </w:rPr>
        <w:t>chi ha confidato nel Signore ed è rimasto deluso?</w:t>
      </w:r>
      <w:r>
        <w:rPr>
          <w:rFonts w:ascii="Arial" w:hAnsi="Arial" w:cs="Arial"/>
          <w:i/>
          <w:iCs/>
          <w:spacing w:val="10"/>
          <w:sz w:val="24"/>
        </w:rPr>
        <w:t xml:space="preserve"> </w:t>
      </w:r>
      <w:r w:rsidRPr="00B93229">
        <w:rPr>
          <w:rFonts w:ascii="Arial" w:hAnsi="Arial" w:cs="Arial"/>
          <w:i/>
          <w:iCs/>
          <w:spacing w:val="10"/>
          <w:sz w:val="24"/>
        </w:rPr>
        <w:t>O chi ha perseverato nel suo timore e fu abbandonato?</w:t>
      </w:r>
      <w:r>
        <w:rPr>
          <w:rFonts w:ascii="Arial" w:hAnsi="Arial" w:cs="Arial"/>
          <w:i/>
          <w:iCs/>
          <w:spacing w:val="10"/>
          <w:sz w:val="24"/>
        </w:rPr>
        <w:t xml:space="preserve"> </w:t>
      </w:r>
      <w:r w:rsidRPr="00B93229">
        <w:rPr>
          <w:rFonts w:ascii="Arial" w:hAnsi="Arial" w:cs="Arial"/>
          <w:i/>
          <w:iCs/>
          <w:spacing w:val="10"/>
          <w:sz w:val="24"/>
        </w:rPr>
        <w:t>O chi lo ha invocato e da lui è stato trascurato?</w:t>
      </w:r>
      <w:r>
        <w:rPr>
          <w:rFonts w:ascii="Arial" w:hAnsi="Arial" w:cs="Arial"/>
          <w:i/>
          <w:iCs/>
          <w:spacing w:val="10"/>
          <w:sz w:val="24"/>
        </w:rPr>
        <w:t xml:space="preserve"> </w:t>
      </w:r>
      <w:r w:rsidRPr="00B93229">
        <w:rPr>
          <w:rFonts w:ascii="Arial" w:hAnsi="Arial" w:cs="Arial"/>
          <w:i/>
          <w:iCs/>
          <w:spacing w:val="10"/>
          <w:sz w:val="24"/>
        </w:rPr>
        <w:t>Perché il Signore è clemente e misericordioso,</w:t>
      </w:r>
      <w:r>
        <w:rPr>
          <w:rFonts w:ascii="Arial" w:hAnsi="Arial" w:cs="Arial"/>
          <w:i/>
          <w:iCs/>
          <w:spacing w:val="10"/>
          <w:sz w:val="24"/>
        </w:rPr>
        <w:t xml:space="preserve"> </w:t>
      </w:r>
      <w:r w:rsidRPr="00B93229">
        <w:rPr>
          <w:rFonts w:ascii="Arial" w:hAnsi="Arial" w:cs="Arial"/>
          <w:i/>
          <w:iCs/>
          <w:spacing w:val="10"/>
          <w:sz w:val="24"/>
        </w:rPr>
        <w:t xml:space="preserve">perdona i peccati e salva al momento della tribolazione. </w:t>
      </w:r>
    </w:p>
    <w:p w14:paraId="0E63A7FE"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Guai ai cuori pavidi e alle mani indolenti</w:t>
      </w:r>
      <w:r>
        <w:rPr>
          <w:rFonts w:ascii="Arial" w:hAnsi="Arial" w:cs="Arial"/>
          <w:i/>
          <w:iCs/>
          <w:spacing w:val="10"/>
          <w:sz w:val="24"/>
        </w:rPr>
        <w:t xml:space="preserve"> </w:t>
      </w:r>
      <w:r w:rsidRPr="00B93229">
        <w:rPr>
          <w:rFonts w:ascii="Arial" w:hAnsi="Arial" w:cs="Arial"/>
          <w:i/>
          <w:iCs/>
          <w:spacing w:val="10"/>
          <w:sz w:val="24"/>
        </w:rPr>
        <w:t>e al peccatore che cammina su due strade!</w:t>
      </w:r>
      <w:r>
        <w:rPr>
          <w:rFonts w:ascii="Arial" w:hAnsi="Arial" w:cs="Arial"/>
          <w:i/>
          <w:iCs/>
          <w:spacing w:val="10"/>
          <w:sz w:val="24"/>
        </w:rPr>
        <w:t xml:space="preserve"> </w:t>
      </w:r>
      <w:r w:rsidRPr="00B93229">
        <w:rPr>
          <w:rFonts w:ascii="Arial" w:hAnsi="Arial" w:cs="Arial"/>
          <w:i/>
          <w:iCs/>
          <w:spacing w:val="10"/>
          <w:sz w:val="24"/>
        </w:rPr>
        <w:t>Guai al cuore indolente che non ha fede,</w:t>
      </w:r>
      <w:r>
        <w:rPr>
          <w:rFonts w:ascii="Arial" w:hAnsi="Arial" w:cs="Arial"/>
          <w:i/>
          <w:iCs/>
          <w:spacing w:val="10"/>
          <w:sz w:val="24"/>
        </w:rPr>
        <w:t xml:space="preserve"> </w:t>
      </w:r>
      <w:r w:rsidRPr="00B93229">
        <w:rPr>
          <w:rFonts w:ascii="Arial" w:hAnsi="Arial" w:cs="Arial"/>
          <w:i/>
          <w:iCs/>
          <w:spacing w:val="10"/>
          <w:sz w:val="24"/>
        </w:rPr>
        <w:t>perché non avrà protezione.</w:t>
      </w:r>
      <w:r>
        <w:rPr>
          <w:rFonts w:ascii="Arial" w:hAnsi="Arial" w:cs="Arial"/>
          <w:i/>
          <w:iCs/>
          <w:spacing w:val="10"/>
          <w:sz w:val="24"/>
        </w:rPr>
        <w:t xml:space="preserve"> </w:t>
      </w:r>
      <w:r w:rsidRPr="00B93229">
        <w:rPr>
          <w:rFonts w:ascii="Arial" w:hAnsi="Arial" w:cs="Arial"/>
          <w:i/>
          <w:iCs/>
          <w:spacing w:val="10"/>
          <w:sz w:val="24"/>
        </w:rPr>
        <w:t>Guai a voi che avete perduto la perseveranza:</w:t>
      </w:r>
      <w:r>
        <w:rPr>
          <w:rFonts w:ascii="Arial" w:hAnsi="Arial" w:cs="Arial"/>
          <w:i/>
          <w:iCs/>
          <w:spacing w:val="10"/>
          <w:sz w:val="24"/>
        </w:rPr>
        <w:t xml:space="preserve"> </w:t>
      </w:r>
      <w:r w:rsidRPr="00B93229">
        <w:rPr>
          <w:rFonts w:ascii="Arial" w:hAnsi="Arial" w:cs="Arial"/>
          <w:i/>
          <w:iCs/>
          <w:spacing w:val="10"/>
          <w:sz w:val="24"/>
        </w:rPr>
        <w:t>che cosa farete quando il Signore verrà a visitarvi?</w:t>
      </w:r>
    </w:p>
    <w:p w14:paraId="203062EA"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Quelli che temono il Signore non disobbediscono alle sue parole,</w:t>
      </w:r>
      <w:r>
        <w:rPr>
          <w:rFonts w:ascii="Arial" w:hAnsi="Arial" w:cs="Arial"/>
          <w:i/>
          <w:iCs/>
          <w:spacing w:val="10"/>
          <w:sz w:val="24"/>
        </w:rPr>
        <w:t xml:space="preserve"> </w:t>
      </w:r>
      <w:r w:rsidRPr="00B93229">
        <w:rPr>
          <w:rFonts w:ascii="Arial" w:hAnsi="Arial" w:cs="Arial"/>
          <w:i/>
          <w:iCs/>
          <w:spacing w:val="10"/>
          <w:sz w:val="24"/>
        </w:rPr>
        <w:t>quelli che lo amano seguono le sue vie.</w:t>
      </w:r>
      <w:r>
        <w:rPr>
          <w:rFonts w:ascii="Arial" w:hAnsi="Arial" w:cs="Arial"/>
          <w:i/>
          <w:iCs/>
          <w:spacing w:val="10"/>
          <w:sz w:val="24"/>
        </w:rPr>
        <w:t xml:space="preserve"> </w:t>
      </w:r>
      <w:r w:rsidRPr="00B93229">
        <w:rPr>
          <w:rFonts w:ascii="Arial" w:hAnsi="Arial" w:cs="Arial"/>
          <w:i/>
          <w:iCs/>
          <w:spacing w:val="10"/>
          <w:sz w:val="24"/>
        </w:rPr>
        <w:t>Quelli che temono il Signore cercano di piacergli,</w:t>
      </w:r>
      <w:r>
        <w:rPr>
          <w:rFonts w:ascii="Arial" w:hAnsi="Arial" w:cs="Arial"/>
          <w:i/>
          <w:iCs/>
          <w:spacing w:val="10"/>
          <w:sz w:val="24"/>
        </w:rPr>
        <w:t xml:space="preserve"> </w:t>
      </w:r>
      <w:r w:rsidRPr="00B93229">
        <w:rPr>
          <w:rFonts w:ascii="Arial" w:hAnsi="Arial" w:cs="Arial"/>
          <w:i/>
          <w:iCs/>
          <w:spacing w:val="10"/>
          <w:sz w:val="24"/>
        </w:rPr>
        <w:t>quelli che lo amano si saziano della legge.</w:t>
      </w:r>
      <w:r>
        <w:rPr>
          <w:rFonts w:ascii="Arial" w:hAnsi="Arial" w:cs="Arial"/>
          <w:i/>
          <w:iCs/>
          <w:spacing w:val="10"/>
          <w:sz w:val="24"/>
        </w:rPr>
        <w:t xml:space="preserve"> </w:t>
      </w:r>
      <w:r w:rsidRPr="00B93229">
        <w:rPr>
          <w:rFonts w:ascii="Arial" w:hAnsi="Arial" w:cs="Arial"/>
          <w:i/>
          <w:iCs/>
          <w:spacing w:val="10"/>
          <w:sz w:val="24"/>
        </w:rPr>
        <w:t>Quelli che temono il Signore tengono pronti i loro cuori</w:t>
      </w:r>
      <w:r>
        <w:rPr>
          <w:rFonts w:ascii="Arial" w:hAnsi="Arial" w:cs="Arial"/>
          <w:i/>
          <w:iCs/>
          <w:spacing w:val="10"/>
          <w:sz w:val="24"/>
        </w:rPr>
        <w:t xml:space="preserve"> </w:t>
      </w:r>
      <w:r w:rsidRPr="00B93229">
        <w:rPr>
          <w:rFonts w:ascii="Arial" w:hAnsi="Arial" w:cs="Arial"/>
          <w:i/>
          <w:iCs/>
          <w:spacing w:val="10"/>
          <w:sz w:val="24"/>
        </w:rPr>
        <w:t>e si umiliano al suo cospetto.</w:t>
      </w:r>
      <w:r>
        <w:rPr>
          <w:rFonts w:ascii="Arial" w:hAnsi="Arial" w:cs="Arial"/>
          <w:i/>
          <w:iCs/>
          <w:spacing w:val="10"/>
          <w:sz w:val="24"/>
        </w:rPr>
        <w:t xml:space="preserve"> </w:t>
      </w:r>
      <w:r w:rsidRPr="00B93229">
        <w:rPr>
          <w:rFonts w:ascii="Arial" w:hAnsi="Arial" w:cs="Arial"/>
          <w:i/>
          <w:iCs/>
          <w:spacing w:val="10"/>
          <w:sz w:val="24"/>
        </w:rPr>
        <w:t>«Gettiamoci nelle mani del Signore</w:t>
      </w:r>
      <w:r>
        <w:rPr>
          <w:rFonts w:ascii="Arial" w:hAnsi="Arial" w:cs="Arial"/>
          <w:i/>
          <w:iCs/>
          <w:spacing w:val="10"/>
          <w:sz w:val="24"/>
        </w:rPr>
        <w:t xml:space="preserve"> </w:t>
      </w:r>
      <w:r w:rsidRPr="00B93229">
        <w:rPr>
          <w:rFonts w:ascii="Arial" w:hAnsi="Arial" w:cs="Arial"/>
          <w:i/>
          <w:iCs/>
          <w:spacing w:val="10"/>
          <w:sz w:val="24"/>
        </w:rPr>
        <w:t>e non in quelle degli uomini;</w:t>
      </w:r>
      <w:r>
        <w:rPr>
          <w:rFonts w:ascii="Arial" w:hAnsi="Arial" w:cs="Arial"/>
          <w:i/>
          <w:iCs/>
          <w:spacing w:val="10"/>
          <w:sz w:val="24"/>
        </w:rPr>
        <w:t xml:space="preserve"> </w:t>
      </w:r>
      <w:r w:rsidRPr="00B93229">
        <w:rPr>
          <w:rFonts w:ascii="Arial" w:hAnsi="Arial" w:cs="Arial"/>
          <w:i/>
          <w:iCs/>
          <w:spacing w:val="10"/>
          <w:sz w:val="24"/>
        </w:rPr>
        <w:t>poiché come è la sua grandezza,</w:t>
      </w:r>
      <w:r>
        <w:rPr>
          <w:rFonts w:ascii="Arial" w:hAnsi="Arial" w:cs="Arial"/>
          <w:i/>
          <w:iCs/>
          <w:spacing w:val="10"/>
          <w:sz w:val="24"/>
        </w:rPr>
        <w:t xml:space="preserve"> </w:t>
      </w:r>
      <w:r w:rsidRPr="00B93229">
        <w:rPr>
          <w:rFonts w:ascii="Arial" w:hAnsi="Arial" w:cs="Arial"/>
          <w:i/>
          <w:iCs/>
          <w:spacing w:val="10"/>
          <w:sz w:val="24"/>
        </w:rPr>
        <w:t>così è anche la sua misericordia»</w:t>
      </w:r>
      <w:r>
        <w:rPr>
          <w:rFonts w:ascii="Arial" w:hAnsi="Arial" w:cs="Arial"/>
          <w:i/>
          <w:iCs/>
          <w:spacing w:val="10"/>
          <w:sz w:val="24"/>
        </w:rPr>
        <w:t xml:space="preserve"> (Sir 2,1-18). </w:t>
      </w:r>
    </w:p>
    <w:p w14:paraId="7B4F61DA"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Figli, ascoltate me, vostro padre,</w:t>
      </w:r>
      <w:r>
        <w:rPr>
          <w:rFonts w:ascii="Arial" w:hAnsi="Arial" w:cs="Arial"/>
          <w:i/>
          <w:iCs/>
          <w:spacing w:val="10"/>
          <w:sz w:val="24"/>
        </w:rPr>
        <w:t xml:space="preserve"> </w:t>
      </w:r>
      <w:r w:rsidRPr="00B93229">
        <w:rPr>
          <w:rFonts w:ascii="Arial" w:hAnsi="Arial" w:cs="Arial"/>
          <w:i/>
          <w:iCs/>
          <w:spacing w:val="10"/>
          <w:sz w:val="24"/>
        </w:rPr>
        <w:t>e agite in modo da essere salvati.</w:t>
      </w:r>
      <w:r>
        <w:rPr>
          <w:rFonts w:ascii="Arial" w:hAnsi="Arial" w:cs="Arial"/>
          <w:i/>
          <w:iCs/>
          <w:spacing w:val="10"/>
          <w:sz w:val="24"/>
        </w:rPr>
        <w:t xml:space="preserve"> </w:t>
      </w:r>
      <w:r w:rsidRPr="00B93229">
        <w:rPr>
          <w:rFonts w:ascii="Arial" w:hAnsi="Arial" w:cs="Arial"/>
          <w:i/>
          <w:iCs/>
          <w:spacing w:val="10"/>
          <w:sz w:val="24"/>
        </w:rPr>
        <w:t>Il Signore infatti ha glorificato il padre al di sopra dei figli</w:t>
      </w:r>
      <w:r>
        <w:rPr>
          <w:rFonts w:ascii="Arial" w:hAnsi="Arial" w:cs="Arial"/>
          <w:i/>
          <w:iCs/>
          <w:spacing w:val="10"/>
          <w:sz w:val="24"/>
        </w:rPr>
        <w:t xml:space="preserve"> </w:t>
      </w:r>
      <w:r w:rsidRPr="00B93229">
        <w:rPr>
          <w:rFonts w:ascii="Arial" w:hAnsi="Arial" w:cs="Arial"/>
          <w:i/>
          <w:iCs/>
          <w:spacing w:val="10"/>
          <w:sz w:val="24"/>
        </w:rPr>
        <w:t>e ha stabilito il diritto della madre sulla prole.</w:t>
      </w:r>
      <w:r>
        <w:rPr>
          <w:rFonts w:ascii="Arial" w:hAnsi="Arial" w:cs="Arial"/>
          <w:i/>
          <w:iCs/>
          <w:spacing w:val="10"/>
          <w:sz w:val="24"/>
        </w:rPr>
        <w:t xml:space="preserve"> </w:t>
      </w:r>
      <w:r w:rsidRPr="00B93229">
        <w:rPr>
          <w:rFonts w:ascii="Arial" w:hAnsi="Arial" w:cs="Arial"/>
          <w:i/>
          <w:iCs/>
          <w:spacing w:val="10"/>
          <w:sz w:val="24"/>
        </w:rPr>
        <w:t>Chi onora il padre espia i peccati,</w:t>
      </w:r>
      <w:r>
        <w:rPr>
          <w:rFonts w:ascii="Arial" w:hAnsi="Arial" w:cs="Arial"/>
          <w:i/>
          <w:iCs/>
          <w:spacing w:val="10"/>
          <w:sz w:val="24"/>
        </w:rPr>
        <w:t xml:space="preserve"> </w:t>
      </w:r>
      <w:r w:rsidRPr="00B93229">
        <w:rPr>
          <w:rFonts w:ascii="Arial" w:hAnsi="Arial" w:cs="Arial"/>
          <w:i/>
          <w:iCs/>
          <w:spacing w:val="10"/>
          <w:sz w:val="24"/>
        </w:rPr>
        <w:t>chi onora sua madre è come chi accumula tesori.</w:t>
      </w:r>
      <w:r>
        <w:rPr>
          <w:rFonts w:ascii="Arial" w:hAnsi="Arial" w:cs="Arial"/>
          <w:i/>
          <w:iCs/>
          <w:spacing w:val="10"/>
          <w:sz w:val="24"/>
        </w:rPr>
        <w:t xml:space="preserve"> </w:t>
      </w:r>
      <w:r w:rsidRPr="00B93229">
        <w:rPr>
          <w:rFonts w:ascii="Arial" w:hAnsi="Arial" w:cs="Arial"/>
          <w:i/>
          <w:iCs/>
          <w:spacing w:val="10"/>
          <w:sz w:val="24"/>
        </w:rPr>
        <w:t>Chi onora il padre avrà gioia dai propri figli</w:t>
      </w:r>
      <w:r>
        <w:rPr>
          <w:rFonts w:ascii="Arial" w:hAnsi="Arial" w:cs="Arial"/>
          <w:i/>
          <w:iCs/>
          <w:spacing w:val="10"/>
          <w:sz w:val="24"/>
        </w:rPr>
        <w:t xml:space="preserve"> </w:t>
      </w:r>
      <w:r w:rsidRPr="00B93229">
        <w:rPr>
          <w:rFonts w:ascii="Arial" w:hAnsi="Arial" w:cs="Arial"/>
          <w:i/>
          <w:iCs/>
          <w:spacing w:val="10"/>
          <w:sz w:val="24"/>
        </w:rPr>
        <w:t>e sarà esaudito nel giorno della sua preghiera.</w:t>
      </w:r>
      <w:r>
        <w:rPr>
          <w:rFonts w:ascii="Arial" w:hAnsi="Arial" w:cs="Arial"/>
          <w:i/>
          <w:iCs/>
          <w:spacing w:val="10"/>
          <w:sz w:val="24"/>
        </w:rPr>
        <w:t xml:space="preserve"> </w:t>
      </w:r>
      <w:r w:rsidRPr="00B93229">
        <w:rPr>
          <w:rFonts w:ascii="Arial" w:hAnsi="Arial" w:cs="Arial"/>
          <w:i/>
          <w:iCs/>
          <w:spacing w:val="10"/>
          <w:sz w:val="24"/>
        </w:rPr>
        <w:t>Chi glorifica il padre vivrà a lungo,</w:t>
      </w:r>
      <w:r>
        <w:rPr>
          <w:rFonts w:ascii="Arial" w:hAnsi="Arial" w:cs="Arial"/>
          <w:i/>
          <w:iCs/>
          <w:spacing w:val="10"/>
          <w:sz w:val="24"/>
        </w:rPr>
        <w:t xml:space="preserve"> </w:t>
      </w:r>
      <w:r w:rsidRPr="00B93229">
        <w:rPr>
          <w:rFonts w:ascii="Arial" w:hAnsi="Arial" w:cs="Arial"/>
          <w:i/>
          <w:iCs/>
          <w:spacing w:val="10"/>
          <w:sz w:val="24"/>
        </w:rPr>
        <w:t>chi obbedisce al Signore darà consolazione alla madre.</w:t>
      </w:r>
      <w:r>
        <w:rPr>
          <w:rFonts w:ascii="Arial" w:hAnsi="Arial" w:cs="Arial"/>
          <w:i/>
          <w:iCs/>
          <w:spacing w:val="10"/>
          <w:sz w:val="24"/>
        </w:rPr>
        <w:t xml:space="preserve"> </w:t>
      </w:r>
      <w:r w:rsidRPr="00B93229">
        <w:rPr>
          <w:rFonts w:ascii="Arial" w:hAnsi="Arial" w:cs="Arial"/>
          <w:i/>
          <w:iCs/>
          <w:spacing w:val="10"/>
          <w:sz w:val="24"/>
        </w:rPr>
        <w:t>Chi teme il Signore, onora il padre</w:t>
      </w:r>
      <w:r>
        <w:rPr>
          <w:rFonts w:ascii="Arial" w:hAnsi="Arial" w:cs="Arial"/>
          <w:i/>
          <w:iCs/>
          <w:spacing w:val="10"/>
          <w:sz w:val="24"/>
        </w:rPr>
        <w:t xml:space="preserve"> </w:t>
      </w:r>
      <w:r w:rsidRPr="00B93229">
        <w:rPr>
          <w:rFonts w:ascii="Arial" w:hAnsi="Arial" w:cs="Arial"/>
          <w:i/>
          <w:iCs/>
          <w:spacing w:val="10"/>
          <w:sz w:val="24"/>
        </w:rPr>
        <w:t>e serve come padroni i suoi genitori.</w:t>
      </w:r>
      <w:r>
        <w:rPr>
          <w:rFonts w:ascii="Arial" w:hAnsi="Arial" w:cs="Arial"/>
          <w:i/>
          <w:iCs/>
          <w:spacing w:val="10"/>
          <w:sz w:val="24"/>
        </w:rPr>
        <w:t xml:space="preserve"> </w:t>
      </w:r>
      <w:r w:rsidRPr="00B93229">
        <w:rPr>
          <w:rFonts w:ascii="Arial" w:hAnsi="Arial" w:cs="Arial"/>
          <w:i/>
          <w:iCs/>
          <w:spacing w:val="10"/>
          <w:sz w:val="24"/>
        </w:rPr>
        <w:t>Con le azioni e con le parole onora tuo padre,</w:t>
      </w:r>
      <w:r>
        <w:rPr>
          <w:rFonts w:ascii="Arial" w:hAnsi="Arial" w:cs="Arial"/>
          <w:i/>
          <w:iCs/>
          <w:spacing w:val="10"/>
          <w:sz w:val="24"/>
        </w:rPr>
        <w:t xml:space="preserve"> </w:t>
      </w:r>
      <w:r w:rsidRPr="00B93229">
        <w:rPr>
          <w:rFonts w:ascii="Arial" w:hAnsi="Arial" w:cs="Arial"/>
          <w:i/>
          <w:iCs/>
          <w:spacing w:val="10"/>
          <w:sz w:val="24"/>
        </w:rPr>
        <w:t>perché scenda su di te la sua benedizione,</w:t>
      </w:r>
      <w:r>
        <w:rPr>
          <w:rFonts w:ascii="Arial" w:hAnsi="Arial" w:cs="Arial"/>
          <w:i/>
          <w:iCs/>
          <w:spacing w:val="10"/>
          <w:sz w:val="24"/>
        </w:rPr>
        <w:t xml:space="preserve"> </w:t>
      </w:r>
      <w:r w:rsidRPr="00B93229">
        <w:rPr>
          <w:rFonts w:ascii="Arial" w:hAnsi="Arial" w:cs="Arial"/>
          <w:i/>
          <w:iCs/>
          <w:spacing w:val="10"/>
          <w:sz w:val="24"/>
        </w:rPr>
        <w:t>poiché la benedizione del padre consolida le case dei figli,</w:t>
      </w:r>
      <w:r>
        <w:rPr>
          <w:rFonts w:ascii="Arial" w:hAnsi="Arial" w:cs="Arial"/>
          <w:i/>
          <w:iCs/>
          <w:spacing w:val="10"/>
          <w:sz w:val="24"/>
        </w:rPr>
        <w:t xml:space="preserve"> </w:t>
      </w:r>
      <w:r w:rsidRPr="00B93229">
        <w:rPr>
          <w:rFonts w:ascii="Arial" w:hAnsi="Arial" w:cs="Arial"/>
          <w:i/>
          <w:iCs/>
          <w:spacing w:val="10"/>
          <w:sz w:val="24"/>
        </w:rPr>
        <w:t>la maledizione della madre ne scalza le fondamenta.</w:t>
      </w:r>
      <w:r>
        <w:rPr>
          <w:rFonts w:ascii="Arial" w:hAnsi="Arial" w:cs="Arial"/>
          <w:i/>
          <w:iCs/>
          <w:spacing w:val="10"/>
          <w:sz w:val="24"/>
        </w:rPr>
        <w:t xml:space="preserve"> </w:t>
      </w:r>
      <w:r w:rsidRPr="00B93229">
        <w:rPr>
          <w:rFonts w:ascii="Arial" w:hAnsi="Arial" w:cs="Arial"/>
          <w:i/>
          <w:iCs/>
          <w:spacing w:val="10"/>
          <w:sz w:val="24"/>
        </w:rPr>
        <w:t>Non vantarti del disonore di tuo padre,</w:t>
      </w:r>
      <w:r>
        <w:rPr>
          <w:rFonts w:ascii="Arial" w:hAnsi="Arial" w:cs="Arial"/>
          <w:i/>
          <w:iCs/>
          <w:spacing w:val="10"/>
          <w:sz w:val="24"/>
        </w:rPr>
        <w:t xml:space="preserve"> </w:t>
      </w:r>
      <w:r w:rsidRPr="00B93229">
        <w:rPr>
          <w:rFonts w:ascii="Arial" w:hAnsi="Arial" w:cs="Arial"/>
          <w:i/>
          <w:iCs/>
          <w:spacing w:val="10"/>
          <w:sz w:val="24"/>
        </w:rPr>
        <w:t>perché il disonore del padre non è gloria per te;</w:t>
      </w:r>
      <w:r>
        <w:rPr>
          <w:rFonts w:ascii="Arial" w:hAnsi="Arial" w:cs="Arial"/>
          <w:i/>
          <w:iCs/>
          <w:spacing w:val="10"/>
          <w:sz w:val="24"/>
        </w:rPr>
        <w:t xml:space="preserve"> </w:t>
      </w:r>
      <w:r w:rsidRPr="00B93229">
        <w:rPr>
          <w:rFonts w:ascii="Arial" w:hAnsi="Arial" w:cs="Arial"/>
          <w:i/>
          <w:iCs/>
          <w:spacing w:val="10"/>
          <w:sz w:val="24"/>
        </w:rPr>
        <w:t>la gloria di un uomo dipende dall’onore di suo padre,</w:t>
      </w:r>
      <w:r>
        <w:rPr>
          <w:rFonts w:ascii="Arial" w:hAnsi="Arial" w:cs="Arial"/>
          <w:i/>
          <w:iCs/>
          <w:spacing w:val="10"/>
          <w:sz w:val="24"/>
        </w:rPr>
        <w:t xml:space="preserve"> </w:t>
      </w:r>
      <w:r w:rsidRPr="00B93229">
        <w:rPr>
          <w:rFonts w:ascii="Arial" w:hAnsi="Arial" w:cs="Arial"/>
          <w:i/>
          <w:iCs/>
          <w:spacing w:val="10"/>
          <w:sz w:val="24"/>
        </w:rPr>
        <w:t>vergogna per i figli è una madre nel disonore.</w:t>
      </w:r>
    </w:p>
    <w:p w14:paraId="2F69E6E7"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Figlio, soccorri tuo padre nella vecchiaia,</w:t>
      </w:r>
      <w:r>
        <w:rPr>
          <w:rFonts w:ascii="Arial" w:hAnsi="Arial" w:cs="Arial"/>
          <w:i/>
          <w:iCs/>
          <w:spacing w:val="10"/>
          <w:sz w:val="24"/>
        </w:rPr>
        <w:t xml:space="preserve"> </w:t>
      </w:r>
      <w:r w:rsidRPr="00B93229">
        <w:rPr>
          <w:rFonts w:ascii="Arial" w:hAnsi="Arial" w:cs="Arial"/>
          <w:i/>
          <w:iCs/>
          <w:spacing w:val="10"/>
          <w:sz w:val="24"/>
        </w:rPr>
        <w:t>non contristarlo durante la sua vita.</w:t>
      </w:r>
      <w:r>
        <w:rPr>
          <w:rFonts w:ascii="Arial" w:hAnsi="Arial" w:cs="Arial"/>
          <w:i/>
          <w:iCs/>
          <w:spacing w:val="10"/>
          <w:sz w:val="24"/>
        </w:rPr>
        <w:t xml:space="preserve"> </w:t>
      </w:r>
      <w:r w:rsidRPr="00B93229">
        <w:rPr>
          <w:rFonts w:ascii="Arial" w:hAnsi="Arial" w:cs="Arial"/>
          <w:i/>
          <w:iCs/>
          <w:spacing w:val="10"/>
          <w:sz w:val="24"/>
        </w:rPr>
        <w:t xml:space="preserve">Sii indulgente, anche se perde il senno, </w:t>
      </w:r>
      <w:r>
        <w:rPr>
          <w:rFonts w:ascii="Arial" w:hAnsi="Arial" w:cs="Arial"/>
          <w:i/>
          <w:iCs/>
          <w:spacing w:val="10"/>
          <w:sz w:val="24"/>
        </w:rPr>
        <w:t xml:space="preserve"> </w:t>
      </w:r>
      <w:r w:rsidRPr="00B93229">
        <w:rPr>
          <w:rFonts w:ascii="Arial" w:hAnsi="Arial" w:cs="Arial"/>
          <w:i/>
          <w:iCs/>
          <w:spacing w:val="10"/>
          <w:sz w:val="24"/>
        </w:rPr>
        <w:t>e non disprezzarlo, mentre tu sei nel pieno vigore.</w:t>
      </w:r>
      <w:r>
        <w:rPr>
          <w:rFonts w:ascii="Arial" w:hAnsi="Arial" w:cs="Arial"/>
          <w:i/>
          <w:iCs/>
          <w:spacing w:val="10"/>
          <w:sz w:val="24"/>
        </w:rPr>
        <w:t xml:space="preserve"> </w:t>
      </w:r>
      <w:r w:rsidRPr="00B93229">
        <w:rPr>
          <w:rFonts w:ascii="Arial" w:hAnsi="Arial" w:cs="Arial"/>
          <w:i/>
          <w:iCs/>
          <w:spacing w:val="10"/>
          <w:sz w:val="24"/>
        </w:rPr>
        <w:t>L’opera buona verso il padre non sarà dimenticata,</w:t>
      </w:r>
      <w:r>
        <w:rPr>
          <w:rFonts w:ascii="Arial" w:hAnsi="Arial" w:cs="Arial"/>
          <w:i/>
          <w:iCs/>
          <w:spacing w:val="10"/>
          <w:sz w:val="24"/>
        </w:rPr>
        <w:t xml:space="preserve"> </w:t>
      </w:r>
      <w:r w:rsidRPr="00B93229">
        <w:rPr>
          <w:rFonts w:ascii="Arial" w:hAnsi="Arial" w:cs="Arial"/>
          <w:i/>
          <w:iCs/>
          <w:spacing w:val="10"/>
          <w:sz w:val="24"/>
        </w:rPr>
        <w:t>otterrà il perdono dei peccati, rinnoverà la tua casa.</w:t>
      </w:r>
      <w:r>
        <w:rPr>
          <w:rFonts w:ascii="Arial" w:hAnsi="Arial" w:cs="Arial"/>
          <w:i/>
          <w:iCs/>
          <w:spacing w:val="10"/>
          <w:sz w:val="24"/>
        </w:rPr>
        <w:t xml:space="preserve"> </w:t>
      </w:r>
      <w:r w:rsidRPr="00B93229">
        <w:rPr>
          <w:rFonts w:ascii="Arial" w:hAnsi="Arial" w:cs="Arial"/>
          <w:i/>
          <w:iCs/>
          <w:spacing w:val="10"/>
          <w:sz w:val="24"/>
        </w:rPr>
        <w:t>Nel giorno della tua tribolazione Dio si ricorderà di te,</w:t>
      </w:r>
      <w:r>
        <w:rPr>
          <w:rFonts w:ascii="Arial" w:hAnsi="Arial" w:cs="Arial"/>
          <w:i/>
          <w:iCs/>
          <w:spacing w:val="10"/>
          <w:sz w:val="24"/>
        </w:rPr>
        <w:t xml:space="preserve"> </w:t>
      </w:r>
      <w:r w:rsidRPr="00B93229">
        <w:rPr>
          <w:rFonts w:ascii="Arial" w:hAnsi="Arial" w:cs="Arial"/>
          <w:i/>
          <w:iCs/>
          <w:spacing w:val="10"/>
          <w:sz w:val="24"/>
        </w:rPr>
        <w:t xml:space="preserve">come brina al calore si scioglieranno i </w:t>
      </w:r>
      <w:r w:rsidRPr="00B93229">
        <w:rPr>
          <w:rFonts w:ascii="Arial" w:hAnsi="Arial" w:cs="Arial"/>
          <w:i/>
          <w:iCs/>
          <w:spacing w:val="10"/>
          <w:sz w:val="24"/>
        </w:rPr>
        <w:lastRenderedPageBreak/>
        <w:t>tuoi peccati.</w:t>
      </w:r>
      <w:r>
        <w:rPr>
          <w:rFonts w:ascii="Arial" w:hAnsi="Arial" w:cs="Arial"/>
          <w:i/>
          <w:iCs/>
          <w:spacing w:val="10"/>
          <w:sz w:val="24"/>
        </w:rPr>
        <w:t xml:space="preserve"> </w:t>
      </w:r>
      <w:r w:rsidRPr="00B93229">
        <w:rPr>
          <w:rFonts w:ascii="Arial" w:hAnsi="Arial" w:cs="Arial"/>
          <w:i/>
          <w:iCs/>
          <w:spacing w:val="10"/>
          <w:sz w:val="24"/>
        </w:rPr>
        <w:t>Chi abbandona il padre è come un bestemmiatore,</w:t>
      </w:r>
      <w:r>
        <w:rPr>
          <w:rFonts w:ascii="Arial" w:hAnsi="Arial" w:cs="Arial"/>
          <w:i/>
          <w:iCs/>
          <w:spacing w:val="10"/>
          <w:sz w:val="24"/>
        </w:rPr>
        <w:t xml:space="preserve"> </w:t>
      </w:r>
      <w:r w:rsidRPr="00B93229">
        <w:rPr>
          <w:rFonts w:ascii="Arial" w:hAnsi="Arial" w:cs="Arial"/>
          <w:i/>
          <w:iCs/>
          <w:spacing w:val="10"/>
          <w:sz w:val="24"/>
        </w:rPr>
        <w:t>chi insulta sua madre è maledetto dal Signore.</w:t>
      </w:r>
    </w:p>
    <w:p w14:paraId="0CCBE564"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Figlio, compi le tue opere con mitezza,</w:t>
      </w:r>
      <w:r>
        <w:rPr>
          <w:rFonts w:ascii="Arial" w:hAnsi="Arial" w:cs="Arial"/>
          <w:i/>
          <w:iCs/>
          <w:spacing w:val="10"/>
          <w:sz w:val="24"/>
        </w:rPr>
        <w:t xml:space="preserve"> </w:t>
      </w:r>
      <w:r w:rsidRPr="00B93229">
        <w:rPr>
          <w:rFonts w:ascii="Arial" w:hAnsi="Arial" w:cs="Arial"/>
          <w:i/>
          <w:iCs/>
          <w:spacing w:val="10"/>
          <w:sz w:val="24"/>
        </w:rPr>
        <w:t>e sarai amato più di un uomo generoso.</w:t>
      </w:r>
      <w:r>
        <w:rPr>
          <w:rFonts w:ascii="Arial" w:hAnsi="Arial" w:cs="Arial"/>
          <w:i/>
          <w:iCs/>
          <w:spacing w:val="10"/>
          <w:sz w:val="24"/>
        </w:rPr>
        <w:t xml:space="preserve"> </w:t>
      </w:r>
      <w:r w:rsidRPr="00B93229">
        <w:rPr>
          <w:rFonts w:ascii="Arial" w:hAnsi="Arial" w:cs="Arial"/>
          <w:i/>
          <w:iCs/>
          <w:spacing w:val="10"/>
          <w:sz w:val="24"/>
        </w:rPr>
        <w:t>Quanto più sei grande, tanto più fatti umile,</w:t>
      </w:r>
      <w:r>
        <w:rPr>
          <w:rFonts w:ascii="Arial" w:hAnsi="Arial" w:cs="Arial"/>
          <w:i/>
          <w:iCs/>
          <w:spacing w:val="10"/>
          <w:sz w:val="24"/>
        </w:rPr>
        <w:t xml:space="preserve"> </w:t>
      </w:r>
      <w:r w:rsidRPr="00B93229">
        <w:rPr>
          <w:rFonts w:ascii="Arial" w:hAnsi="Arial" w:cs="Arial"/>
          <w:i/>
          <w:iCs/>
          <w:spacing w:val="10"/>
          <w:sz w:val="24"/>
        </w:rPr>
        <w:t>e troverai grazia davanti al Signore.</w:t>
      </w:r>
      <w:r>
        <w:rPr>
          <w:rFonts w:ascii="Arial" w:hAnsi="Arial" w:cs="Arial"/>
          <w:i/>
          <w:iCs/>
          <w:spacing w:val="10"/>
          <w:sz w:val="24"/>
        </w:rPr>
        <w:t xml:space="preserve"> </w:t>
      </w:r>
      <w:r w:rsidRPr="00B93229">
        <w:rPr>
          <w:rFonts w:ascii="Arial" w:hAnsi="Arial" w:cs="Arial"/>
          <w:i/>
          <w:iCs/>
          <w:spacing w:val="10"/>
          <w:sz w:val="24"/>
        </w:rPr>
        <w:t>Molti sono gli uomini orgogliosi e superbi,</w:t>
      </w:r>
      <w:r>
        <w:rPr>
          <w:rFonts w:ascii="Arial" w:hAnsi="Arial" w:cs="Arial"/>
          <w:i/>
          <w:iCs/>
          <w:spacing w:val="10"/>
          <w:sz w:val="24"/>
        </w:rPr>
        <w:t xml:space="preserve"> </w:t>
      </w:r>
      <w:r w:rsidRPr="00B93229">
        <w:rPr>
          <w:rFonts w:ascii="Arial" w:hAnsi="Arial" w:cs="Arial"/>
          <w:i/>
          <w:iCs/>
          <w:spacing w:val="10"/>
          <w:sz w:val="24"/>
        </w:rPr>
        <w:t>ma ai miti Dio rivela i suoi segreti.</w:t>
      </w:r>
      <w:r>
        <w:rPr>
          <w:rFonts w:ascii="Arial" w:hAnsi="Arial" w:cs="Arial"/>
          <w:i/>
          <w:iCs/>
          <w:spacing w:val="10"/>
          <w:sz w:val="24"/>
        </w:rPr>
        <w:t xml:space="preserve"> </w:t>
      </w:r>
      <w:r w:rsidRPr="00B93229">
        <w:rPr>
          <w:rFonts w:ascii="Arial" w:hAnsi="Arial" w:cs="Arial"/>
          <w:i/>
          <w:iCs/>
          <w:spacing w:val="10"/>
          <w:sz w:val="24"/>
        </w:rPr>
        <w:t>Perché grande è la potenza del Signore,</w:t>
      </w:r>
      <w:r>
        <w:rPr>
          <w:rFonts w:ascii="Arial" w:hAnsi="Arial" w:cs="Arial"/>
          <w:i/>
          <w:iCs/>
          <w:spacing w:val="10"/>
          <w:sz w:val="24"/>
        </w:rPr>
        <w:t xml:space="preserve"> </w:t>
      </w:r>
      <w:r w:rsidRPr="00B93229">
        <w:rPr>
          <w:rFonts w:ascii="Arial" w:hAnsi="Arial" w:cs="Arial"/>
          <w:i/>
          <w:iCs/>
          <w:spacing w:val="10"/>
          <w:sz w:val="24"/>
        </w:rPr>
        <w:t>e dagli umili egli è glorificato.</w:t>
      </w:r>
      <w:r>
        <w:rPr>
          <w:rFonts w:ascii="Arial" w:hAnsi="Arial" w:cs="Arial"/>
          <w:i/>
          <w:iCs/>
          <w:spacing w:val="10"/>
          <w:sz w:val="24"/>
        </w:rPr>
        <w:t xml:space="preserve"> </w:t>
      </w:r>
      <w:r w:rsidRPr="00B93229">
        <w:rPr>
          <w:rFonts w:ascii="Arial" w:hAnsi="Arial" w:cs="Arial"/>
          <w:i/>
          <w:iCs/>
          <w:spacing w:val="10"/>
          <w:sz w:val="24"/>
        </w:rPr>
        <w:t>Non cercare cose troppo difficili per te</w:t>
      </w:r>
      <w:r>
        <w:rPr>
          <w:rFonts w:ascii="Arial" w:hAnsi="Arial" w:cs="Arial"/>
          <w:i/>
          <w:iCs/>
          <w:spacing w:val="10"/>
          <w:sz w:val="24"/>
        </w:rPr>
        <w:t xml:space="preserve"> </w:t>
      </w:r>
      <w:r w:rsidRPr="00B93229">
        <w:rPr>
          <w:rFonts w:ascii="Arial" w:hAnsi="Arial" w:cs="Arial"/>
          <w:i/>
          <w:iCs/>
          <w:spacing w:val="10"/>
          <w:sz w:val="24"/>
        </w:rPr>
        <w:t>e non scrutare cose troppo grandi per te.</w:t>
      </w:r>
      <w:r>
        <w:rPr>
          <w:rFonts w:ascii="Arial" w:hAnsi="Arial" w:cs="Arial"/>
          <w:i/>
          <w:iCs/>
          <w:spacing w:val="10"/>
          <w:sz w:val="24"/>
        </w:rPr>
        <w:t xml:space="preserve"> </w:t>
      </w:r>
      <w:r w:rsidRPr="00B93229">
        <w:rPr>
          <w:rFonts w:ascii="Arial" w:hAnsi="Arial" w:cs="Arial"/>
          <w:i/>
          <w:iCs/>
          <w:spacing w:val="10"/>
          <w:sz w:val="24"/>
        </w:rPr>
        <w:t>Le cose che ti sono comandate, queste considera:</w:t>
      </w:r>
      <w:r>
        <w:rPr>
          <w:rFonts w:ascii="Arial" w:hAnsi="Arial" w:cs="Arial"/>
          <w:i/>
          <w:iCs/>
          <w:spacing w:val="10"/>
          <w:sz w:val="24"/>
        </w:rPr>
        <w:t xml:space="preserve"> </w:t>
      </w:r>
      <w:r w:rsidRPr="00B93229">
        <w:rPr>
          <w:rFonts w:ascii="Arial" w:hAnsi="Arial" w:cs="Arial"/>
          <w:i/>
          <w:iCs/>
          <w:spacing w:val="10"/>
          <w:sz w:val="24"/>
        </w:rPr>
        <w:t>non hai bisogno di quelle nascoste.</w:t>
      </w:r>
      <w:r>
        <w:rPr>
          <w:rFonts w:ascii="Arial" w:hAnsi="Arial" w:cs="Arial"/>
          <w:i/>
          <w:iCs/>
          <w:spacing w:val="10"/>
          <w:sz w:val="24"/>
        </w:rPr>
        <w:t xml:space="preserve"> </w:t>
      </w:r>
    </w:p>
    <w:p w14:paraId="052BED05"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Non affaticarti in opere superflue,</w:t>
      </w:r>
      <w:r>
        <w:rPr>
          <w:rFonts w:ascii="Arial" w:hAnsi="Arial" w:cs="Arial"/>
          <w:i/>
          <w:iCs/>
          <w:spacing w:val="10"/>
          <w:sz w:val="24"/>
        </w:rPr>
        <w:t xml:space="preserve"> </w:t>
      </w:r>
      <w:r w:rsidRPr="00B93229">
        <w:rPr>
          <w:rFonts w:ascii="Arial" w:hAnsi="Arial" w:cs="Arial"/>
          <w:i/>
          <w:iCs/>
          <w:spacing w:val="10"/>
          <w:sz w:val="24"/>
        </w:rPr>
        <w:t>ti è stato mostrato infatti più di quanto possa comprendere la mente umana.</w:t>
      </w:r>
      <w:r>
        <w:rPr>
          <w:rFonts w:ascii="Arial" w:hAnsi="Arial" w:cs="Arial"/>
          <w:i/>
          <w:iCs/>
          <w:spacing w:val="10"/>
          <w:sz w:val="24"/>
        </w:rPr>
        <w:t xml:space="preserve"> </w:t>
      </w:r>
      <w:r w:rsidRPr="00B93229">
        <w:rPr>
          <w:rFonts w:ascii="Arial" w:hAnsi="Arial" w:cs="Arial"/>
          <w:i/>
          <w:iCs/>
          <w:spacing w:val="10"/>
          <w:sz w:val="24"/>
        </w:rPr>
        <w:t>La presunzione ha fatto smarrire molti</w:t>
      </w:r>
      <w:r>
        <w:rPr>
          <w:rFonts w:ascii="Arial" w:hAnsi="Arial" w:cs="Arial"/>
          <w:i/>
          <w:iCs/>
          <w:spacing w:val="10"/>
          <w:sz w:val="24"/>
        </w:rPr>
        <w:t xml:space="preserve"> </w:t>
      </w:r>
      <w:r w:rsidRPr="00B93229">
        <w:rPr>
          <w:rFonts w:ascii="Arial" w:hAnsi="Arial" w:cs="Arial"/>
          <w:i/>
          <w:iCs/>
          <w:spacing w:val="10"/>
          <w:sz w:val="24"/>
        </w:rPr>
        <w:t>e le cattive illusioni hanno fuorviato i loro pensieri.</w:t>
      </w:r>
      <w:r>
        <w:rPr>
          <w:rFonts w:ascii="Arial" w:hAnsi="Arial" w:cs="Arial"/>
          <w:i/>
          <w:iCs/>
          <w:spacing w:val="10"/>
          <w:sz w:val="24"/>
        </w:rPr>
        <w:t xml:space="preserve"> </w:t>
      </w:r>
      <w:r w:rsidRPr="00B93229">
        <w:rPr>
          <w:rFonts w:ascii="Arial" w:hAnsi="Arial" w:cs="Arial"/>
          <w:i/>
          <w:iCs/>
          <w:spacing w:val="10"/>
          <w:sz w:val="24"/>
        </w:rPr>
        <w:t>Se non hai le pupille, tu manchi di luce;</w:t>
      </w:r>
      <w:r>
        <w:rPr>
          <w:rFonts w:ascii="Arial" w:hAnsi="Arial" w:cs="Arial"/>
          <w:i/>
          <w:iCs/>
          <w:spacing w:val="10"/>
          <w:sz w:val="24"/>
        </w:rPr>
        <w:t xml:space="preserve"> </w:t>
      </w:r>
      <w:r w:rsidRPr="00B93229">
        <w:rPr>
          <w:rFonts w:ascii="Arial" w:hAnsi="Arial" w:cs="Arial"/>
          <w:i/>
          <w:iCs/>
          <w:spacing w:val="10"/>
          <w:sz w:val="24"/>
        </w:rPr>
        <w:t>se ti manca la scienza, non dare consigli.</w:t>
      </w:r>
      <w:r>
        <w:rPr>
          <w:rFonts w:ascii="Arial" w:hAnsi="Arial" w:cs="Arial"/>
          <w:i/>
          <w:iCs/>
          <w:spacing w:val="10"/>
          <w:sz w:val="24"/>
        </w:rPr>
        <w:t xml:space="preserve"> </w:t>
      </w:r>
      <w:r w:rsidRPr="00B93229">
        <w:rPr>
          <w:rFonts w:ascii="Arial" w:hAnsi="Arial" w:cs="Arial"/>
          <w:i/>
          <w:iCs/>
          <w:spacing w:val="10"/>
          <w:sz w:val="24"/>
        </w:rPr>
        <w:t xml:space="preserve">Un cuore ostinato alla fine cadrà nel male, </w:t>
      </w:r>
      <w:r>
        <w:rPr>
          <w:rFonts w:ascii="Arial" w:hAnsi="Arial" w:cs="Arial"/>
          <w:i/>
          <w:iCs/>
          <w:spacing w:val="10"/>
          <w:sz w:val="24"/>
        </w:rPr>
        <w:t xml:space="preserve"> </w:t>
      </w:r>
      <w:r w:rsidRPr="00B93229">
        <w:rPr>
          <w:rFonts w:ascii="Arial" w:hAnsi="Arial" w:cs="Arial"/>
          <w:i/>
          <w:iCs/>
          <w:spacing w:val="10"/>
          <w:sz w:val="24"/>
        </w:rPr>
        <w:t>chi ama il pericolo in esso si perderà.</w:t>
      </w:r>
      <w:r>
        <w:rPr>
          <w:rFonts w:ascii="Arial" w:hAnsi="Arial" w:cs="Arial"/>
          <w:i/>
          <w:iCs/>
          <w:spacing w:val="10"/>
          <w:sz w:val="24"/>
        </w:rPr>
        <w:t xml:space="preserve"> </w:t>
      </w:r>
      <w:r w:rsidRPr="00B93229">
        <w:rPr>
          <w:rFonts w:ascii="Arial" w:hAnsi="Arial" w:cs="Arial"/>
          <w:i/>
          <w:iCs/>
          <w:spacing w:val="10"/>
          <w:sz w:val="24"/>
        </w:rPr>
        <w:t>Un cuore ostinato sarà oppresso da affanni,</w:t>
      </w:r>
      <w:r>
        <w:rPr>
          <w:rFonts w:ascii="Arial" w:hAnsi="Arial" w:cs="Arial"/>
          <w:i/>
          <w:iCs/>
          <w:spacing w:val="10"/>
          <w:sz w:val="24"/>
        </w:rPr>
        <w:t xml:space="preserve"> </w:t>
      </w:r>
      <w:r w:rsidRPr="00B93229">
        <w:rPr>
          <w:rFonts w:ascii="Arial" w:hAnsi="Arial" w:cs="Arial"/>
          <w:i/>
          <w:iCs/>
          <w:spacing w:val="10"/>
          <w:sz w:val="24"/>
        </w:rPr>
        <w:t>il peccatore aggiungerà peccato a peccato.</w:t>
      </w:r>
      <w:r>
        <w:rPr>
          <w:rFonts w:ascii="Arial" w:hAnsi="Arial" w:cs="Arial"/>
          <w:i/>
          <w:iCs/>
          <w:spacing w:val="10"/>
          <w:sz w:val="24"/>
        </w:rPr>
        <w:t xml:space="preserve"> </w:t>
      </w:r>
      <w:r w:rsidRPr="00B93229">
        <w:rPr>
          <w:rFonts w:ascii="Arial" w:hAnsi="Arial" w:cs="Arial"/>
          <w:i/>
          <w:iCs/>
          <w:spacing w:val="10"/>
          <w:sz w:val="24"/>
        </w:rPr>
        <w:t>Per la misera condizione del superbo non c’è rimedio,</w:t>
      </w:r>
      <w:r>
        <w:rPr>
          <w:rFonts w:ascii="Arial" w:hAnsi="Arial" w:cs="Arial"/>
          <w:i/>
          <w:iCs/>
          <w:spacing w:val="10"/>
          <w:sz w:val="24"/>
        </w:rPr>
        <w:t xml:space="preserve"> </w:t>
      </w:r>
      <w:r w:rsidRPr="00B93229">
        <w:rPr>
          <w:rFonts w:ascii="Arial" w:hAnsi="Arial" w:cs="Arial"/>
          <w:i/>
          <w:iCs/>
          <w:spacing w:val="10"/>
          <w:sz w:val="24"/>
        </w:rPr>
        <w:t>perché in lui è radicata la pianta del male.</w:t>
      </w:r>
      <w:r>
        <w:rPr>
          <w:rFonts w:ascii="Arial" w:hAnsi="Arial" w:cs="Arial"/>
          <w:i/>
          <w:iCs/>
          <w:spacing w:val="10"/>
          <w:sz w:val="24"/>
        </w:rPr>
        <w:t xml:space="preserve"> </w:t>
      </w:r>
      <w:r w:rsidRPr="00B93229">
        <w:rPr>
          <w:rFonts w:ascii="Arial" w:hAnsi="Arial" w:cs="Arial"/>
          <w:i/>
          <w:iCs/>
          <w:spacing w:val="10"/>
          <w:sz w:val="24"/>
        </w:rPr>
        <w:t>Il cuore sapiente medita le parabole,</w:t>
      </w:r>
      <w:r>
        <w:rPr>
          <w:rFonts w:ascii="Arial" w:hAnsi="Arial" w:cs="Arial"/>
          <w:i/>
          <w:iCs/>
          <w:spacing w:val="10"/>
          <w:sz w:val="24"/>
        </w:rPr>
        <w:t xml:space="preserve"> </w:t>
      </w:r>
      <w:r w:rsidRPr="00B93229">
        <w:rPr>
          <w:rFonts w:ascii="Arial" w:hAnsi="Arial" w:cs="Arial"/>
          <w:i/>
          <w:iCs/>
          <w:spacing w:val="10"/>
          <w:sz w:val="24"/>
        </w:rPr>
        <w:t>un orecchio attento è quanto desidera il saggio.</w:t>
      </w:r>
      <w:r>
        <w:rPr>
          <w:rFonts w:ascii="Arial" w:hAnsi="Arial" w:cs="Arial"/>
          <w:i/>
          <w:iCs/>
          <w:spacing w:val="10"/>
          <w:sz w:val="24"/>
        </w:rPr>
        <w:t xml:space="preserve"> </w:t>
      </w:r>
      <w:r w:rsidRPr="00B93229">
        <w:rPr>
          <w:rFonts w:ascii="Arial" w:hAnsi="Arial" w:cs="Arial"/>
          <w:i/>
          <w:iCs/>
          <w:spacing w:val="10"/>
          <w:sz w:val="24"/>
        </w:rPr>
        <w:t>L’acqua spegne il fuoco che divampa,</w:t>
      </w:r>
      <w:r>
        <w:rPr>
          <w:rFonts w:ascii="Arial" w:hAnsi="Arial" w:cs="Arial"/>
          <w:i/>
          <w:iCs/>
          <w:spacing w:val="10"/>
          <w:sz w:val="24"/>
        </w:rPr>
        <w:t xml:space="preserve"> </w:t>
      </w:r>
      <w:r w:rsidRPr="00B93229">
        <w:rPr>
          <w:rFonts w:ascii="Arial" w:hAnsi="Arial" w:cs="Arial"/>
          <w:i/>
          <w:iCs/>
          <w:spacing w:val="10"/>
          <w:sz w:val="24"/>
        </w:rPr>
        <w:t>l’elemosina espia i peccati.</w:t>
      </w:r>
      <w:r>
        <w:rPr>
          <w:rFonts w:ascii="Arial" w:hAnsi="Arial" w:cs="Arial"/>
          <w:i/>
          <w:iCs/>
          <w:spacing w:val="10"/>
          <w:sz w:val="24"/>
        </w:rPr>
        <w:t xml:space="preserve"> </w:t>
      </w:r>
      <w:r w:rsidRPr="00B93229">
        <w:rPr>
          <w:rFonts w:ascii="Arial" w:hAnsi="Arial" w:cs="Arial"/>
          <w:i/>
          <w:iCs/>
          <w:spacing w:val="10"/>
          <w:sz w:val="24"/>
        </w:rPr>
        <w:t>Chi ricambia il bene provvede all’avvenire,</w:t>
      </w:r>
      <w:r>
        <w:rPr>
          <w:rFonts w:ascii="Arial" w:hAnsi="Arial" w:cs="Arial"/>
          <w:i/>
          <w:iCs/>
          <w:spacing w:val="10"/>
          <w:sz w:val="24"/>
        </w:rPr>
        <w:t xml:space="preserve"> </w:t>
      </w:r>
      <w:r w:rsidRPr="00B93229">
        <w:rPr>
          <w:rFonts w:ascii="Arial" w:hAnsi="Arial" w:cs="Arial"/>
          <w:i/>
          <w:iCs/>
          <w:spacing w:val="10"/>
          <w:sz w:val="24"/>
        </w:rPr>
        <w:t>al tempo della caduta troverà sostegno</w:t>
      </w:r>
      <w:r>
        <w:rPr>
          <w:rFonts w:ascii="Arial" w:hAnsi="Arial" w:cs="Arial"/>
          <w:i/>
          <w:iCs/>
          <w:spacing w:val="10"/>
          <w:sz w:val="24"/>
        </w:rPr>
        <w:t xml:space="preserve"> (Sir 3,1-31). </w:t>
      </w:r>
    </w:p>
    <w:p w14:paraId="01309B6F"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Figlio, non rifiutare al povero il necessario per la vita,</w:t>
      </w:r>
      <w:r>
        <w:rPr>
          <w:rFonts w:ascii="Arial" w:hAnsi="Arial" w:cs="Arial"/>
          <w:i/>
          <w:iCs/>
          <w:spacing w:val="10"/>
          <w:sz w:val="24"/>
        </w:rPr>
        <w:t xml:space="preserve"> </w:t>
      </w:r>
      <w:r w:rsidRPr="00B93229">
        <w:rPr>
          <w:rFonts w:ascii="Arial" w:hAnsi="Arial" w:cs="Arial"/>
          <w:i/>
          <w:iCs/>
          <w:spacing w:val="10"/>
          <w:sz w:val="24"/>
        </w:rPr>
        <w:t>non essere insensibile allo sguardo dei bisognosi.</w:t>
      </w:r>
      <w:r>
        <w:rPr>
          <w:rFonts w:ascii="Arial" w:hAnsi="Arial" w:cs="Arial"/>
          <w:i/>
          <w:iCs/>
          <w:spacing w:val="10"/>
          <w:sz w:val="24"/>
        </w:rPr>
        <w:t xml:space="preserve"> </w:t>
      </w:r>
      <w:r w:rsidRPr="00B93229">
        <w:rPr>
          <w:rFonts w:ascii="Arial" w:hAnsi="Arial" w:cs="Arial"/>
          <w:i/>
          <w:iCs/>
          <w:spacing w:val="10"/>
          <w:sz w:val="24"/>
        </w:rPr>
        <w:t>Non rattristare chi ha fame,</w:t>
      </w:r>
      <w:r>
        <w:rPr>
          <w:rFonts w:ascii="Arial" w:hAnsi="Arial" w:cs="Arial"/>
          <w:i/>
          <w:iCs/>
          <w:spacing w:val="10"/>
          <w:sz w:val="24"/>
        </w:rPr>
        <w:t xml:space="preserve"> </w:t>
      </w:r>
      <w:r w:rsidRPr="00B93229">
        <w:rPr>
          <w:rFonts w:ascii="Arial" w:hAnsi="Arial" w:cs="Arial"/>
          <w:i/>
          <w:iCs/>
          <w:spacing w:val="10"/>
          <w:sz w:val="24"/>
        </w:rPr>
        <w:t>non esasperare chi è in difficoltà.</w:t>
      </w:r>
      <w:r>
        <w:rPr>
          <w:rFonts w:ascii="Arial" w:hAnsi="Arial" w:cs="Arial"/>
          <w:i/>
          <w:iCs/>
          <w:spacing w:val="10"/>
          <w:sz w:val="24"/>
        </w:rPr>
        <w:t xml:space="preserve"> </w:t>
      </w:r>
      <w:r w:rsidRPr="00B93229">
        <w:rPr>
          <w:rFonts w:ascii="Arial" w:hAnsi="Arial" w:cs="Arial"/>
          <w:i/>
          <w:iCs/>
          <w:spacing w:val="10"/>
          <w:sz w:val="24"/>
        </w:rPr>
        <w:t>Non turbare un cuore già esasperato,</w:t>
      </w:r>
      <w:r>
        <w:rPr>
          <w:rFonts w:ascii="Arial" w:hAnsi="Arial" w:cs="Arial"/>
          <w:i/>
          <w:iCs/>
          <w:spacing w:val="10"/>
          <w:sz w:val="24"/>
        </w:rPr>
        <w:t xml:space="preserve"> </w:t>
      </w:r>
      <w:r w:rsidRPr="00B93229">
        <w:rPr>
          <w:rFonts w:ascii="Arial" w:hAnsi="Arial" w:cs="Arial"/>
          <w:i/>
          <w:iCs/>
          <w:spacing w:val="10"/>
          <w:sz w:val="24"/>
        </w:rPr>
        <w:t>non negare un dono al bisognoso.</w:t>
      </w:r>
      <w:r>
        <w:rPr>
          <w:rFonts w:ascii="Arial" w:hAnsi="Arial" w:cs="Arial"/>
          <w:i/>
          <w:iCs/>
          <w:spacing w:val="10"/>
          <w:sz w:val="24"/>
        </w:rPr>
        <w:t xml:space="preserve"> </w:t>
      </w:r>
      <w:r w:rsidRPr="00B93229">
        <w:rPr>
          <w:rFonts w:ascii="Arial" w:hAnsi="Arial" w:cs="Arial"/>
          <w:i/>
          <w:iCs/>
          <w:spacing w:val="10"/>
          <w:sz w:val="24"/>
        </w:rPr>
        <w:t>Non respingere la supplica del povero,</w:t>
      </w:r>
      <w:r>
        <w:rPr>
          <w:rFonts w:ascii="Arial" w:hAnsi="Arial" w:cs="Arial"/>
          <w:i/>
          <w:iCs/>
          <w:spacing w:val="10"/>
          <w:sz w:val="24"/>
        </w:rPr>
        <w:t xml:space="preserve"> </w:t>
      </w:r>
      <w:r w:rsidRPr="00B93229">
        <w:rPr>
          <w:rFonts w:ascii="Arial" w:hAnsi="Arial" w:cs="Arial"/>
          <w:i/>
          <w:iCs/>
          <w:spacing w:val="10"/>
          <w:sz w:val="24"/>
        </w:rPr>
        <w:t>non distogliere lo sguardo dall’indigente. Da chi ti chiede non distogliere lo sguardo,</w:t>
      </w:r>
      <w:r>
        <w:rPr>
          <w:rFonts w:ascii="Arial" w:hAnsi="Arial" w:cs="Arial"/>
          <w:i/>
          <w:iCs/>
          <w:spacing w:val="10"/>
          <w:sz w:val="24"/>
        </w:rPr>
        <w:t xml:space="preserve"> </w:t>
      </w:r>
      <w:r w:rsidRPr="00B93229">
        <w:rPr>
          <w:rFonts w:ascii="Arial" w:hAnsi="Arial" w:cs="Arial"/>
          <w:i/>
          <w:iCs/>
          <w:spacing w:val="10"/>
          <w:sz w:val="24"/>
        </w:rPr>
        <w:t>non dare a lui l’occasione di maledirti,</w:t>
      </w:r>
      <w:r>
        <w:rPr>
          <w:rFonts w:ascii="Arial" w:hAnsi="Arial" w:cs="Arial"/>
          <w:i/>
          <w:iCs/>
          <w:spacing w:val="10"/>
          <w:sz w:val="24"/>
        </w:rPr>
        <w:t xml:space="preserve"> </w:t>
      </w:r>
      <w:r w:rsidRPr="00B93229">
        <w:rPr>
          <w:rFonts w:ascii="Arial" w:hAnsi="Arial" w:cs="Arial"/>
          <w:i/>
          <w:iCs/>
          <w:spacing w:val="10"/>
          <w:sz w:val="24"/>
        </w:rPr>
        <w:t>perché se egli ti maledice nell’amarezza del cuore,</w:t>
      </w:r>
      <w:r>
        <w:rPr>
          <w:rFonts w:ascii="Arial" w:hAnsi="Arial" w:cs="Arial"/>
          <w:i/>
          <w:iCs/>
          <w:spacing w:val="10"/>
          <w:sz w:val="24"/>
        </w:rPr>
        <w:t xml:space="preserve"> </w:t>
      </w:r>
      <w:r w:rsidRPr="00B93229">
        <w:rPr>
          <w:rFonts w:ascii="Arial" w:hAnsi="Arial" w:cs="Arial"/>
          <w:i/>
          <w:iCs/>
          <w:spacing w:val="10"/>
          <w:sz w:val="24"/>
        </w:rPr>
        <w:t>il suo creatore ne esaudirà la preghiera.</w:t>
      </w:r>
      <w:r>
        <w:rPr>
          <w:rFonts w:ascii="Arial" w:hAnsi="Arial" w:cs="Arial"/>
          <w:i/>
          <w:iCs/>
          <w:spacing w:val="10"/>
          <w:sz w:val="24"/>
        </w:rPr>
        <w:t xml:space="preserve"> </w:t>
      </w:r>
      <w:r w:rsidRPr="00B93229">
        <w:rPr>
          <w:rFonts w:ascii="Arial" w:hAnsi="Arial" w:cs="Arial"/>
          <w:i/>
          <w:iCs/>
          <w:spacing w:val="10"/>
          <w:sz w:val="24"/>
        </w:rPr>
        <w:t>Fatti amare dalla comunità</w:t>
      </w:r>
      <w:r>
        <w:rPr>
          <w:rFonts w:ascii="Arial" w:hAnsi="Arial" w:cs="Arial"/>
          <w:i/>
          <w:iCs/>
          <w:spacing w:val="10"/>
          <w:sz w:val="24"/>
        </w:rPr>
        <w:t xml:space="preserve"> </w:t>
      </w:r>
      <w:r w:rsidRPr="00B93229">
        <w:rPr>
          <w:rFonts w:ascii="Arial" w:hAnsi="Arial" w:cs="Arial"/>
          <w:i/>
          <w:iCs/>
          <w:spacing w:val="10"/>
          <w:sz w:val="24"/>
        </w:rPr>
        <w:t>e davanti a un grande abbassa il capo.</w:t>
      </w:r>
      <w:r>
        <w:rPr>
          <w:rFonts w:ascii="Arial" w:hAnsi="Arial" w:cs="Arial"/>
          <w:i/>
          <w:iCs/>
          <w:spacing w:val="10"/>
          <w:sz w:val="24"/>
        </w:rPr>
        <w:t xml:space="preserve"> </w:t>
      </w:r>
      <w:r w:rsidRPr="00B93229">
        <w:rPr>
          <w:rFonts w:ascii="Arial" w:hAnsi="Arial" w:cs="Arial"/>
          <w:i/>
          <w:iCs/>
          <w:spacing w:val="10"/>
          <w:sz w:val="24"/>
        </w:rPr>
        <w:t>Porgi il tuo orecchio al povero</w:t>
      </w:r>
      <w:r>
        <w:rPr>
          <w:rFonts w:ascii="Arial" w:hAnsi="Arial" w:cs="Arial"/>
          <w:i/>
          <w:iCs/>
          <w:spacing w:val="10"/>
          <w:sz w:val="24"/>
        </w:rPr>
        <w:t xml:space="preserve"> </w:t>
      </w:r>
      <w:r w:rsidRPr="00B93229">
        <w:rPr>
          <w:rFonts w:ascii="Arial" w:hAnsi="Arial" w:cs="Arial"/>
          <w:i/>
          <w:iCs/>
          <w:spacing w:val="10"/>
          <w:sz w:val="24"/>
        </w:rPr>
        <w:t>e rendigli un saluto di pace con mitezza.</w:t>
      </w:r>
      <w:r>
        <w:rPr>
          <w:rFonts w:ascii="Arial" w:hAnsi="Arial" w:cs="Arial"/>
          <w:i/>
          <w:iCs/>
          <w:spacing w:val="10"/>
          <w:sz w:val="24"/>
        </w:rPr>
        <w:t xml:space="preserve"> </w:t>
      </w:r>
      <w:r w:rsidRPr="00B93229">
        <w:rPr>
          <w:rFonts w:ascii="Arial" w:hAnsi="Arial" w:cs="Arial"/>
          <w:i/>
          <w:iCs/>
          <w:spacing w:val="10"/>
          <w:sz w:val="24"/>
        </w:rPr>
        <w:t>Strappa l’oppresso dal potere dell’oppressore</w:t>
      </w:r>
      <w:r>
        <w:rPr>
          <w:rFonts w:ascii="Arial" w:hAnsi="Arial" w:cs="Arial"/>
          <w:i/>
          <w:iCs/>
          <w:spacing w:val="10"/>
          <w:sz w:val="24"/>
        </w:rPr>
        <w:t xml:space="preserve"> </w:t>
      </w:r>
      <w:r w:rsidRPr="00B93229">
        <w:rPr>
          <w:rFonts w:ascii="Arial" w:hAnsi="Arial" w:cs="Arial"/>
          <w:i/>
          <w:iCs/>
          <w:spacing w:val="10"/>
          <w:sz w:val="24"/>
        </w:rPr>
        <w:t>e non essere meschino quando giudichi.</w:t>
      </w:r>
      <w:r>
        <w:rPr>
          <w:rFonts w:ascii="Arial" w:hAnsi="Arial" w:cs="Arial"/>
          <w:i/>
          <w:iCs/>
          <w:spacing w:val="10"/>
          <w:sz w:val="24"/>
        </w:rPr>
        <w:t xml:space="preserve"> </w:t>
      </w:r>
      <w:r w:rsidRPr="00B93229">
        <w:rPr>
          <w:rFonts w:ascii="Arial" w:hAnsi="Arial" w:cs="Arial"/>
          <w:i/>
          <w:iCs/>
          <w:spacing w:val="10"/>
          <w:sz w:val="24"/>
        </w:rPr>
        <w:t>Sii come un padre per gli orfani, come un marito per la loro madre: sarai come un figlio dell’Altissimo, ed egli ti amerà più di tua madre.</w:t>
      </w:r>
    </w:p>
    <w:p w14:paraId="40C790CB"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La sapienza esalta i suoi figli</w:t>
      </w:r>
      <w:r>
        <w:rPr>
          <w:rFonts w:ascii="Arial" w:hAnsi="Arial" w:cs="Arial"/>
          <w:i/>
          <w:iCs/>
          <w:spacing w:val="10"/>
          <w:sz w:val="24"/>
        </w:rPr>
        <w:t xml:space="preserve"> </w:t>
      </w:r>
      <w:r w:rsidRPr="00B93229">
        <w:rPr>
          <w:rFonts w:ascii="Arial" w:hAnsi="Arial" w:cs="Arial"/>
          <w:i/>
          <w:iCs/>
          <w:spacing w:val="10"/>
          <w:sz w:val="24"/>
        </w:rPr>
        <w:t>e si prende cura di quanti la cercano.</w:t>
      </w:r>
      <w:r>
        <w:rPr>
          <w:rFonts w:ascii="Arial" w:hAnsi="Arial" w:cs="Arial"/>
          <w:i/>
          <w:iCs/>
          <w:spacing w:val="10"/>
          <w:sz w:val="24"/>
        </w:rPr>
        <w:t xml:space="preserve"> </w:t>
      </w:r>
      <w:r w:rsidRPr="00B93229">
        <w:rPr>
          <w:rFonts w:ascii="Arial" w:hAnsi="Arial" w:cs="Arial"/>
          <w:i/>
          <w:iCs/>
          <w:spacing w:val="10"/>
          <w:sz w:val="24"/>
        </w:rPr>
        <w:t>Chi ama la sapienza ama la vita,</w:t>
      </w:r>
      <w:r>
        <w:rPr>
          <w:rFonts w:ascii="Arial" w:hAnsi="Arial" w:cs="Arial"/>
          <w:i/>
          <w:iCs/>
          <w:spacing w:val="10"/>
          <w:sz w:val="24"/>
        </w:rPr>
        <w:t xml:space="preserve"> </w:t>
      </w:r>
      <w:r w:rsidRPr="00B93229">
        <w:rPr>
          <w:rFonts w:ascii="Arial" w:hAnsi="Arial" w:cs="Arial"/>
          <w:i/>
          <w:iCs/>
          <w:spacing w:val="10"/>
          <w:sz w:val="24"/>
        </w:rPr>
        <w:t>chi la cerca di buon mattino sarà ricolmo di gioia.</w:t>
      </w:r>
      <w:r>
        <w:rPr>
          <w:rFonts w:ascii="Arial" w:hAnsi="Arial" w:cs="Arial"/>
          <w:i/>
          <w:iCs/>
          <w:spacing w:val="10"/>
          <w:sz w:val="24"/>
        </w:rPr>
        <w:t xml:space="preserve"> </w:t>
      </w:r>
      <w:r w:rsidRPr="00B93229">
        <w:rPr>
          <w:rFonts w:ascii="Arial" w:hAnsi="Arial" w:cs="Arial"/>
          <w:i/>
          <w:iCs/>
          <w:spacing w:val="10"/>
          <w:sz w:val="24"/>
        </w:rPr>
        <w:t>Chi la possiede erediterà la gloria;</w:t>
      </w:r>
      <w:r>
        <w:rPr>
          <w:rFonts w:ascii="Arial" w:hAnsi="Arial" w:cs="Arial"/>
          <w:i/>
          <w:iCs/>
          <w:spacing w:val="10"/>
          <w:sz w:val="24"/>
        </w:rPr>
        <w:t xml:space="preserve"> </w:t>
      </w:r>
      <w:r w:rsidRPr="00B93229">
        <w:rPr>
          <w:rFonts w:ascii="Arial" w:hAnsi="Arial" w:cs="Arial"/>
          <w:i/>
          <w:iCs/>
          <w:spacing w:val="10"/>
          <w:sz w:val="24"/>
        </w:rPr>
        <w:t>dovunque vada, il Signore lo benedirà.</w:t>
      </w:r>
      <w:r>
        <w:rPr>
          <w:rFonts w:ascii="Arial" w:hAnsi="Arial" w:cs="Arial"/>
          <w:i/>
          <w:iCs/>
          <w:spacing w:val="10"/>
          <w:sz w:val="24"/>
        </w:rPr>
        <w:t xml:space="preserve"> </w:t>
      </w:r>
      <w:r w:rsidRPr="00B93229">
        <w:rPr>
          <w:rFonts w:ascii="Arial" w:hAnsi="Arial" w:cs="Arial"/>
          <w:i/>
          <w:iCs/>
          <w:spacing w:val="10"/>
          <w:sz w:val="24"/>
        </w:rPr>
        <w:t>Chi la venera rende culto a Dio, che è il Santo,</w:t>
      </w:r>
      <w:r>
        <w:rPr>
          <w:rFonts w:ascii="Arial" w:hAnsi="Arial" w:cs="Arial"/>
          <w:i/>
          <w:iCs/>
          <w:spacing w:val="10"/>
          <w:sz w:val="24"/>
        </w:rPr>
        <w:t xml:space="preserve"> </w:t>
      </w:r>
      <w:r w:rsidRPr="00B93229">
        <w:rPr>
          <w:rFonts w:ascii="Arial" w:hAnsi="Arial" w:cs="Arial"/>
          <w:i/>
          <w:iCs/>
          <w:spacing w:val="10"/>
          <w:sz w:val="24"/>
        </w:rPr>
        <w:t>e il Signore ama coloro che la amano.</w:t>
      </w:r>
      <w:r>
        <w:rPr>
          <w:rFonts w:ascii="Arial" w:hAnsi="Arial" w:cs="Arial"/>
          <w:i/>
          <w:iCs/>
          <w:spacing w:val="10"/>
          <w:sz w:val="24"/>
        </w:rPr>
        <w:t xml:space="preserve"> </w:t>
      </w:r>
      <w:r w:rsidRPr="00B93229">
        <w:rPr>
          <w:rFonts w:ascii="Arial" w:hAnsi="Arial" w:cs="Arial"/>
          <w:i/>
          <w:iCs/>
          <w:spacing w:val="10"/>
          <w:sz w:val="24"/>
        </w:rPr>
        <w:t>Chi l’ascolta giudicherà le nazioni,</w:t>
      </w:r>
      <w:r>
        <w:rPr>
          <w:rFonts w:ascii="Arial" w:hAnsi="Arial" w:cs="Arial"/>
          <w:i/>
          <w:iCs/>
          <w:spacing w:val="10"/>
          <w:sz w:val="24"/>
        </w:rPr>
        <w:t xml:space="preserve"> </w:t>
      </w:r>
      <w:r w:rsidRPr="00B93229">
        <w:rPr>
          <w:rFonts w:ascii="Arial" w:hAnsi="Arial" w:cs="Arial"/>
          <w:i/>
          <w:iCs/>
          <w:spacing w:val="10"/>
          <w:sz w:val="24"/>
        </w:rPr>
        <w:t>chi le presta attenzione vivrà tranquillo.</w:t>
      </w:r>
      <w:r>
        <w:rPr>
          <w:rFonts w:ascii="Arial" w:hAnsi="Arial" w:cs="Arial"/>
          <w:i/>
          <w:iCs/>
          <w:spacing w:val="10"/>
          <w:sz w:val="24"/>
        </w:rPr>
        <w:t xml:space="preserve"> </w:t>
      </w:r>
      <w:r w:rsidRPr="00B93229">
        <w:rPr>
          <w:rFonts w:ascii="Arial" w:hAnsi="Arial" w:cs="Arial"/>
          <w:i/>
          <w:iCs/>
          <w:spacing w:val="10"/>
          <w:sz w:val="24"/>
        </w:rPr>
        <w:t>16 Chi confida in lei l’avrà in eredità, i suoi discendenti ne conserveranno il possesso.</w:t>
      </w:r>
      <w:r>
        <w:rPr>
          <w:rFonts w:ascii="Arial" w:hAnsi="Arial" w:cs="Arial"/>
          <w:i/>
          <w:iCs/>
          <w:spacing w:val="10"/>
          <w:sz w:val="24"/>
        </w:rPr>
        <w:t xml:space="preserve"> </w:t>
      </w:r>
      <w:r w:rsidRPr="00B93229">
        <w:rPr>
          <w:rFonts w:ascii="Arial" w:hAnsi="Arial" w:cs="Arial"/>
          <w:i/>
          <w:iCs/>
          <w:spacing w:val="10"/>
          <w:sz w:val="24"/>
        </w:rPr>
        <w:t>Dapprima lo condurrà per vie tortuose,</w:t>
      </w:r>
      <w:r>
        <w:rPr>
          <w:rFonts w:ascii="Arial" w:hAnsi="Arial" w:cs="Arial"/>
          <w:i/>
          <w:iCs/>
          <w:spacing w:val="10"/>
          <w:sz w:val="24"/>
        </w:rPr>
        <w:t xml:space="preserve"> </w:t>
      </w:r>
      <w:r w:rsidRPr="00B93229">
        <w:rPr>
          <w:rFonts w:ascii="Arial" w:hAnsi="Arial" w:cs="Arial"/>
          <w:i/>
          <w:iCs/>
          <w:spacing w:val="10"/>
          <w:sz w:val="24"/>
        </w:rPr>
        <w:t>gli incuterà timore e paura, lo tormenterà con la sua disciplina,</w:t>
      </w:r>
      <w:r>
        <w:rPr>
          <w:rFonts w:ascii="Arial" w:hAnsi="Arial" w:cs="Arial"/>
          <w:i/>
          <w:iCs/>
          <w:spacing w:val="10"/>
          <w:sz w:val="24"/>
        </w:rPr>
        <w:t xml:space="preserve"> </w:t>
      </w:r>
      <w:r w:rsidRPr="00B93229">
        <w:rPr>
          <w:rFonts w:ascii="Arial" w:hAnsi="Arial" w:cs="Arial"/>
          <w:i/>
          <w:iCs/>
          <w:spacing w:val="10"/>
          <w:sz w:val="24"/>
        </w:rPr>
        <w:t>finché possa fidarsi di lui e lo abbia provato con i suoi decreti;</w:t>
      </w:r>
      <w:r>
        <w:rPr>
          <w:rFonts w:ascii="Arial" w:hAnsi="Arial" w:cs="Arial"/>
          <w:i/>
          <w:iCs/>
          <w:spacing w:val="10"/>
          <w:sz w:val="24"/>
        </w:rPr>
        <w:t xml:space="preserve"> </w:t>
      </w:r>
      <w:r w:rsidRPr="00B93229">
        <w:rPr>
          <w:rFonts w:ascii="Arial" w:hAnsi="Arial" w:cs="Arial"/>
          <w:i/>
          <w:iCs/>
          <w:spacing w:val="10"/>
          <w:sz w:val="24"/>
        </w:rPr>
        <w:t>ma poi lo ricondurrà su una via diritta e lo allieterà,</w:t>
      </w:r>
      <w:r>
        <w:rPr>
          <w:rFonts w:ascii="Arial" w:hAnsi="Arial" w:cs="Arial"/>
          <w:i/>
          <w:iCs/>
          <w:spacing w:val="10"/>
          <w:sz w:val="24"/>
        </w:rPr>
        <w:t xml:space="preserve"> </w:t>
      </w:r>
      <w:r w:rsidRPr="00B93229">
        <w:rPr>
          <w:rFonts w:ascii="Arial" w:hAnsi="Arial" w:cs="Arial"/>
          <w:i/>
          <w:iCs/>
          <w:spacing w:val="10"/>
          <w:sz w:val="24"/>
        </w:rPr>
        <w:t>gli manifesterà i propri segreti.</w:t>
      </w:r>
      <w:r>
        <w:rPr>
          <w:rFonts w:ascii="Arial" w:hAnsi="Arial" w:cs="Arial"/>
          <w:i/>
          <w:iCs/>
          <w:spacing w:val="10"/>
          <w:sz w:val="24"/>
        </w:rPr>
        <w:t xml:space="preserve"> </w:t>
      </w:r>
      <w:r w:rsidRPr="00B93229">
        <w:rPr>
          <w:rFonts w:ascii="Arial" w:hAnsi="Arial" w:cs="Arial"/>
          <w:i/>
          <w:iCs/>
          <w:spacing w:val="10"/>
          <w:sz w:val="24"/>
        </w:rPr>
        <w:t>Se invece egli batte una falsa strada, lo lascerà andare</w:t>
      </w:r>
      <w:r>
        <w:rPr>
          <w:rFonts w:ascii="Arial" w:hAnsi="Arial" w:cs="Arial"/>
          <w:i/>
          <w:iCs/>
          <w:spacing w:val="10"/>
          <w:sz w:val="24"/>
        </w:rPr>
        <w:t xml:space="preserve"> </w:t>
      </w:r>
      <w:r w:rsidRPr="00B93229">
        <w:rPr>
          <w:rFonts w:ascii="Arial" w:hAnsi="Arial" w:cs="Arial"/>
          <w:i/>
          <w:iCs/>
          <w:spacing w:val="10"/>
          <w:sz w:val="24"/>
        </w:rPr>
        <w:t>e lo consegnerà alla sua rovina.</w:t>
      </w:r>
    </w:p>
    <w:p w14:paraId="430AA0AD"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lastRenderedPageBreak/>
        <w:t>Tieni conto del momento e guàrdati dal male,</w:t>
      </w:r>
      <w:r>
        <w:rPr>
          <w:rFonts w:ascii="Arial" w:hAnsi="Arial" w:cs="Arial"/>
          <w:i/>
          <w:iCs/>
          <w:spacing w:val="10"/>
          <w:sz w:val="24"/>
        </w:rPr>
        <w:t xml:space="preserve"> </w:t>
      </w:r>
      <w:r w:rsidRPr="00B93229">
        <w:rPr>
          <w:rFonts w:ascii="Arial" w:hAnsi="Arial" w:cs="Arial"/>
          <w:i/>
          <w:iCs/>
          <w:spacing w:val="10"/>
          <w:sz w:val="24"/>
        </w:rPr>
        <w:t>e non avere vergogna di te stesso.</w:t>
      </w:r>
      <w:r>
        <w:rPr>
          <w:rFonts w:ascii="Arial" w:hAnsi="Arial" w:cs="Arial"/>
          <w:i/>
          <w:iCs/>
          <w:spacing w:val="10"/>
          <w:sz w:val="24"/>
        </w:rPr>
        <w:t xml:space="preserve"> </w:t>
      </w:r>
      <w:r w:rsidRPr="00B93229">
        <w:rPr>
          <w:rFonts w:ascii="Arial" w:hAnsi="Arial" w:cs="Arial"/>
          <w:i/>
          <w:iCs/>
          <w:spacing w:val="10"/>
          <w:sz w:val="24"/>
        </w:rPr>
        <w:t>C’è una vergogna che porta al peccato</w:t>
      </w:r>
      <w:r>
        <w:rPr>
          <w:rFonts w:ascii="Arial" w:hAnsi="Arial" w:cs="Arial"/>
          <w:i/>
          <w:iCs/>
          <w:spacing w:val="10"/>
          <w:sz w:val="24"/>
        </w:rPr>
        <w:t xml:space="preserve"> </w:t>
      </w:r>
      <w:r w:rsidRPr="00B93229">
        <w:rPr>
          <w:rFonts w:ascii="Arial" w:hAnsi="Arial" w:cs="Arial"/>
          <w:i/>
          <w:iCs/>
          <w:spacing w:val="10"/>
          <w:sz w:val="24"/>
        </w:rPr>
        <w:t>e c’è una vergogna che porta gloria e grazia.</w:t>
      </w:r>
      <w:r>
        <w:rPr>
          <w:rFonts w:ascii="Arial" w:hAnsi="Arial" w:cs="Arial"/>
          <w:i/>
          <w:iCs/>
          <w:spacing w:val="10"/>
          <w:sz w:val="24"/>
        </w:rPr>
        <w:t xml:space="preserve"> </w:t>
      </w:r>
      <w:r w:rsidRPr="00B93229">
        <w:rPr>
          <w:rFonts w:ascii="Arial" w:hAnsi="Arial" w:cs="Arial"/>
          <w:i/>
          <w:iCs/>
          <w:spacing w:val="10"/>
          <w:sz w:val="24"/>
        </w:rPr>
        <w:t>Non usare riguardi a tuo danno</w:t>
      </w:r>
      <w:r>
        <w:rPr>
          <w:rFonts w:ascii="Arial" w:hAnsi="Arial" w:cs="Arial"/>
          <w:i/>
          <w:iCs/>
          <w:spacing w:val="10"/>
          <w:sz w:val="24"/>
        </w:rPr>
        <w:t xml:space="preserve"> </w:t>
      </w:r>
      <w:r w:rsidRPr="00B93229">
        <w:rPr>
          <w:rFonts w:ascii="Arial" w:hAnsi="Arial" w:cs="Arial"/>
          <w:i/>
          <w:iCs/>
          <w:spacing w:val="10"/>
          <w:sz w:val="24"/>
        </w:rPr>
        <w:t>e non arrossire a tua rovina.</w:t>
      </w:r>
      <w:r>
        <w:rPr>
          <w:rFonts w:ascii="Arial" w:hAnsi="Arial" w:cs="Arial"/>
          <w:i/>
          <w:iCs/>
          <w:spacing w:val="10"/>
          <w:sz w:val="24"/>
        </w:rPr>
        <w:t xml:space="preserve"> </w:t>
      </w:r>
      <w:r w:rsidRPr="00B93229">
        <w:rPr>
          <w:rFonts w:ascii="Arial" w:hAnsi="Arial" w:cs="Arial"/>
          <w:i/>
          <w:iCs/>
          <w:spacing w:val="10"/>
          <w:sz w:val="24"/>
        </w:rPr>
        <w:t>Non astenerti dal parlare quando è necessario</w:t>
      </w:r>
      <w:r>
        <w:rPr>
          <w:rFonts w:ascii="Arial" w:hAnsi="Arial" w:cs="Arial"/>
          <w:i/>
          <w:iCs/>
          <w:spacing w:val="10"/>
          <w:sz w:val="24"/>
        </w:rPr>
        <w:t xml:space="preserve"> </w:t>
      </w:r>
      <w:r w:rsidRPr="00B93229">
        <w:rPr>
          <w:rFonts w:ascii="Arial" w:hAnsi="Arial" w:cs="Arial"/>
          <w:i/>
          <w:iCs/>
          <w:spacing w:val="10"/>
          <w:sz w:val="24"/>
        </w:rPr>
        <w:t>e non nascondere la tua sapienza per bellezza,</w:t>
      </w:r>
      <w:r>
        <w:rPr>
          <w:rFonts w:ascii="Arial" w:hAnsi="Arial" w:cs="Arial"/>
          <w:i/>
          <w:iCs/>
          <w:spacing w:val="10"/>
          <w:sz w:val="24"/>
        </w:rPr>
        <w:t xml:space="preserve"> </w:t>
      </w:r>
      <w:r w:rsidRPr="00B93229">
        <w:rPr>
          <w:rFonts w:ascii="Arial" w:hAnsi="Arial" w:cs="Arial"/>
          <w:i/>
          <w:iCs/>
          <w:spacing w:val="10"/>
          <w:sz w:val="24"/>
        </w:rPr>
        <w:t>poiché dalla parola si riconosce la sapienza</w:t>
      </w:r>
      <w:r>
        <w:rPr>
          <w:rFonts w:ascii="Arial" w:hAnsi="Arial" w:cs="Arial"/>
          <w:i/>
          <w:iCs/>
          <w:spacing w:val="10"/>
          <w:sz w:val="24"/>
        </w:rPr>
        <w:t xml:space="preserve"> </w:t>
      </w:r>
      <w:r w:rsidRPr="00B93229">
        <w:rPr>
          <w:rFonts w:ascii="Arial" w:hAnsi="Arial" w:cs="Arial"/>
          <w:i/>
          <w:iCs/>
          <w:spacing w:val="10"/>
          <w:sz w:val="24"/>
        </w:rPr>
        <w:t>e l’istruzione dai detti della lingua.</w:t>
      </w:r>
      <w:r>
        <w:rPr>
          <w:rFonts w:ascii="Arial" w:hAnsi="Arial" w:cs="Arial"/>
          <w:i/>
          <w:iCs/>
          <w:spacing w:val="10"/>
          <w:sz w:val="24"/>
        </w:rPr>
        <w:t xml:space="preserve"> </w:t>
      </w:r>
      <w:r w:rsidRPr="00B93229">
        <w:rPr>
          <w:rFonts w:ascii="Arial" w:hAnsi="Arial" w:cs="Arial"/>
          <w:i/>
          <w:iCs/>
          <w:spacing w:val="10"/>
          <w:sz w:val="24"/>
        </w:rPr>
        <w:t>Non contrastare la verità,</w:t>
      </w:r>
      <w:r>
        <w:rPr>
          <w:rFonts w:ascii="Arial" w:hAnsi="Arial" w:cs="Arial"/>
          <w:i/>
          <w:iCs/>
          <w:spacing w:val="10"/>
          <w:sz w:val="24"/>
        </w:rPr>
        <w:t xml:space="preserve"> </w:t>
      </w:r>
      <w:r w:rsidRPr="00B93229">
        <w:rPr>
          <w:rFonts w:ascii="Arial" w:hAnsi="Arial" w:cs="Arial"/>
          <w:i/>
          <w:iCs/>
          <w:spacing w:val="10"/>
          <w:sz w:val="24"/>
        </w:rPr>
        <w:t>ma arrossisci della tua ignoranza. Non vergognarti di confessare i tuoi peccati</w:t>
      </w:r>
      <w:r>
        <w:rPr>
          <w:rFonts w:ascii="Arial" w:hAnsi="Arial" w:cs="Arial"/>
          <w:i/>
          <w:iCs/>
          <w:spacing w:val="10"/>
          <w:sz w:val="24"/>
        </w:rPr>
        <w:t xml:space="preserve"> </w:t>
      </w:r>
      <w:r w:rsidRPr="00B93229">
        <w:rPr>
          <w:rFonts w:ascii="Arial" w:hAnsi="Arial" w:cs="Arial"/>
          <w:i/>
          <w:iCs/>
          <w:spacing w:val="10"/>
          <w:sz w:val="24"/>
        </w:rPr>
        <w:t>e non opporti alla corrente di un fiume.</w:t>
      </w:r>
      <w:r>
        <w:rPr>
          <w:rFonts w:ascii="Arial" w:hAnsi="Arial" w:cs="Arial"/>
          <w:i/>
          <w:iCs/>
          <w:spacing w:val="10"/>
          <w:sz w:val="24"/>
        </w:rPr>
        <w:t xml:space="preserve"> </w:t>
      </w:r>
      <w:r w:rsidRPr="00B93229">
        <w:rPr>
          <w:rFonts w:ascii="Arial" w:hAnsi="Arial" w:cs="Arial"/>
          <w:i/>
          <w:iCs/>
          <w:spacing w:val="10"/>
          <w:sz w:val="24"/>
        </w:rPr>
        <w:t>Non sottometterti a un uomo stolto,</w:t>
      </w:r>
      <w:r>
        <w:rPr>
          <w:rFonts w:ascii="Arial" w:hAnsi="Arial" w:cs="Arial"/>
          <w:i/>
          <w:iCs/>
          <w:spacing w:val="10"/>
          <w:sz w:val="24"/>
        </w:rPr>
        <w:t xml:space="preserve">  </w:t>
      </w:r>
      <w:r w:rsidRPr="00B93229">
        <w:rPr>
          <w:rFonts w:ascii="Arial" w:hAnsi="Arial" w:cs="Arial"/>
          <w:i/>
          <w:iCs/>
          <w:spacing w:val="10"/>
          <w:sz w:val="24"/>
        </w:rPr>
        <w:t>non essere parziale a favore di un potente.</w:t>
      </w:r>
      <w:r>
        <w:rPr>
          <w:rFonts w:ascii="Arial" w:hAnsi="Arial" w:cs="Arial"/>
          <w:i/>
          <w:iCs/>
          <w:spacing w:val="10"/>
          <w:sz w:val="24"/>
        </w:rPr>
        <w:t xml:space="preserve"> </w:t>
      </w:r>
      <w:r w:rsidRPr="00B93229">
        <w:rPr>
          <w:rFonts w:ascii="Arial" w:hAnsi="Arial" w:cs="Arial"/>
          <w:i/>
          <w:iCs/>
          <w:spacing w:val="10"/>
          <w:sz w:val="24"/>
        </w:rPr>
        <w:t>Lotta sino alla morte per la verità,</w:t>
      </w:r>
      <w:r>
        <w:rPr>
          <w:rFonts w:ascii="Arial" w:hAnsi="Arial" w:cs="Arial"/>
          <w:i/>
          <w:iCs/>
          <w:spacing w:val="10"/>
          <w:sz w:val="24"/>
        </w:rPr>
        <w:t xml:space="preserve"> </w:t>
      </w:r>
      <w:r w:rsidRPr="00B93229">
        <w:rPr>
          <w:rFonts w:ascii="Arial" w:hAnsi="Arial" w:cs="Arial"/>
          <w:i/>
          <w:iCs/>
          <w:spacing w:val="10"/>
          <w:sz w:val="24"/>
        </w:rPr>
        <w:t>il Signore Dio combatterà per te.</w:t>
      </w:r>
      <w:r>
        <w:rPr>
          <w:rFonts w:ascii="Arial" w:hAnsi="Arial" w:cs="Arial"/>
          <w:i/>
          <w:iCs/>
          <w:spacing w:val="10"/>
          <w:sz w:val="24"/>
        </w:rPr>
        <w:t xml:space="preserve"> </w:t>
      </w:r>
      <w:r w:rsidRPr="00B93229">
        <w:rPr>
          <w:rFonts w:ascii="Arial" w:hAnsi="Arial" w:cs="Arial"/>
          <w:i/>
          <w:iCs/>
          <w:spacing w:val="10"/>
          <w:sz w:val="24"/>
        </w:rPr>
        <w:t>Non essere arrogante nel tuo linguaggio,</w:t>
      </w:r>
      <w:r>
        <w:rPr>
          <w:rFonts w:ascii="Arial" w:hAnsi="Arial" w:cs="Arial"/>
          <w:i/>
          <w:iCs/>
          <w:spacing w:val="10"/>
          <w:sz w:val="24"/>
        </w:rPr>
        <w:t xml:space="preserve"> </w:t>
      </w:r>
      <w:r w:rsidRPr="00B93229">
        <w:rPr>
          <w:rFonts w:ascii="Arial" w:hAnsi="Arial" w:cs="Arial"/>
          <w:i/>
          <w:iCs/>
          <w:spacing w:val="10"/>
          <w:sz w:val="24"/>
        </w:rPr>
        <w:t>fiacco e indolente nelle opere.</w:t>
      </w:r>
      <w:r>
        <w:rPr>
          <w:rFonts w:ascii="Arial" w:hAnsi="Arial" w:cs="Arial"/>
          <w:i/>
          <w:iCs/>
          <w:spacing w:val="10"/>
          <w:sz w:val="24"/>
        </w:rPr>
        <w:t xml:space="preserve"> </w:t>
      </w:r>
      <w:r w:rsidRPr="00B93229">
        <w:rPr>
          <w:rFonts w:ascii="Arial" w:hAnsi="Arial" w:cs="Arial"/>
          <w:i/>
          <w:iCs/>
          <w:spacing w:val="10"/>
          <w:sz w:val="24"/>
        </w:rPr>
        <w:t>Non essere come un leone nella tua casa</w:t>
      </w:r>
      <w:r>
        <w:rPr>
          <w:rFonts w:ascii="Arial" w:hAnsi="Arial" w:cs="Arial"/>
          <w:i/>
          <w:iCs/>
          <w:spacing w:val="10"/>
          <w:sz w:val="24"/>
        </w:rPr>
        <w:t xml:space="preserve"> </w:t>
      </w:r>
      <w:r w:rsidRPr="00B93229">
        <w:rPr>
          <w:rFonts w:ascii="Arial" w:hAnsi="Arial" w:cs="Arial"/>
          <w:i/>
          <w:iCs/>
          <w:spacing w:val="10"/>
          <w:sz w:val="24"/>
        </w:rPr>
        <w:t>e capriccioso con i tuoi servi.</w:t>
      </w:r>
      <w:r>
        <w:rPr>
          <w:rFonts w:ascii="Arial" w:hAnsi="Arial" w:cs="Arial"/>
          <w:i/>
          <w:iCs/>
          <w:spacing w:val="10"/>
          <w:sz w:val="24"/>
        </w:rPr>
        <w:t xml:space="preserve"> </w:t>
      </w:r>
      <w:r w:rsidRPr="00B93229">
        <w:rPr>
          <w:rFonts w:ascii="Arial" w:hAnsi="Arial" w:cs="Arial"/>
          <w:i/>
          <w:iCs/>
          <w:spacing w:val="10"/>
          <w:sz w:val="24"/>
        </w:rPr>
        <w:t>La tua mano non sia tesa per prendere</w:t>
      </w:r>
      <w:r>
        <w:rPr>
          <w:rFonts w:ascii="Arial" w:hAnsi="Arial" w:cs="Arial"/>
          <w:i/>
          <w:iCs/>
          <w:spacing w:val="10"/>
          <w:sz w:val="24"/>
        </w:rPr>
        <w:t xml:space="preserve"> </w:t>
      </w:r>
      <w:r w:rsidRPr="00B93229">
        <w:rPr>
          <w:rFonts w:ascii="Arial" w:hAnsi="Arial" w:cs="Arial"/>
          <w:i/>
          <w:iCs/>
          <w:spacing w:val="10"/>
          <w:sz w:val="24"/>
        </w:rPr>
        <w:t>e poi chiusa nel restituire</w:t>
      </w:r>
      <w:r>
        <w:rPr>
          <w:rFonts w:ascii="Arial" w:hAnsi="Arial" w:cs="Arial"/>
          <w:i/>
          <w:iCs/>
          <w:spacing w:val="10"/>
          <w:sz w:val="24"/>
        </w:rPr>
        <w:t xml:space="preserve"> (Sir 4,1-31). </w:t>
      </w:r>
    </w:p>
    <w:p w14:paraId="09C2E57E"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Non confidare nelle tue ricchezze</w:t>
      </w:r>
      <w:r>
        <w:rPr>
          <w:rFonts w:ascii="Arial" w:hAnsi="Arial" w:cs="Arial"/>
          <w:i/>
          <w:iCs/>
          <w:spacing w:val="10"/>
          <w:sz w:val="24"/>
        </w:rPr>
        <w:t xml:space="preserve"> </w:t>
      </w:r>
      <w:r w:rsidRPr="00B93229">
        <w:rPr>
          <w:rFonts w:ascii="Arial" w:hAnsi="Arial" w:cs="Arial"/>
          <w:i/>
          <w:iCs/>
          <w:spacing w:val="10"/>
          <w:sz w:val="24"/>
        </w:rPr>
        <w:t>e non dire: «Basto a me stesso».</w:t>
      </w:r>
      <w:r>
        <w:rPr>
          <w:rFonts w:ascii="Arial" w:hAnsi="Arial" w:cs="Arial"/>
          <w:i/>
          <w:iCs/>
          <w:spacing w:val="10"/>
          <w:sz w:val="24"/>
        </w:rPr>
        <w:t xml:space="preserve"> </w:t>
      </w:r>
      <w:r w:rsidRPr="00B93229">
        <w:rPr>
          <w:rFonts w:ascii="Arial" w:hAnsi="Arial" w:cs="Arial"/>
          <w:i/>
          <w:iCs/>
          <w:spacing w:val="10"/>
          <w:sz w:val="24"/>
        </w:rPr>
        <w:t>Non seguire il tuo istinto e la tua forza,</w:t>
      </w:r>
      <w:r>
        <w:rPr>
          <w:rFonts w:ascii="Arial" w:hAnsi="Arial" w:cs="Arial"/>
          <w:i/>
          <w:iCs/>
          <w:spacing w:val="10"/>
          <w:sz w:val="24"/>
        </w:rPr>
        <w:t xml:space="preserve"> </w:t>
      </w:r>
      <w:r w:rsidRPr="00B93229">
        <w:rPr>
          <w:rFonts w:ascii="Arial" w:hAnsi="Arial" w:cs="Arial"/>
          <w:i/>
          <w:iCs/>
          <w:spacing w:val="10"/>
          <w:sz w:val="24"/>
        </w:rPr>
        <w:t>assecondando le passioni del tuo cuore.</w:t>
      </w:r>
      <w:r>
        <w:rPr>
          <w:rFonts w:ascii="Arial" w:hAnsi="Arial" w:cs="Arial"/>
          <w:i/>
          <w:iCs/>
          <w:spacing w:val="10"/>
          <w:sz w:val="24"/>
        </w:rPr>
        <w:t xml:space="preserve"> </w:t>
      </w:r>
      <w:r w:rsidRPr="00B93229">
        <w:rPr>
          <w:rFonts w:ascii="Arial" w:hAnsi="Arial" w:cs="Arial"/>
          <w:i/>
          <w:iCs/>
          <w:spacing w:val="10"/>
          <w:sz w:val="24"/>
        </w:rPr>
        <w:t>Non dire: «Chi mi dominerà?»,</w:t>
      </w:r>
      <w:r>
        <w:rPr>
          <w:rFonts w:ascii="Arial" w:hAnsi="Arial" w:cs="Arial"/>
          <w:i/>
          <w:iCs/>
          <w:spacing w:val="10"/>
          <w:sz w:val="24"/>
        </w:rPr>
        <w:t xml:space="preserve"> </w:t>
      </w:r>
      <w:r w:rsidRPr="00B93229">
        <w:rPr>
          <w:rFonts w:ascii="Arial" w:hAnsi="Arial" w:cs="Arial"/>
          <w:i/>
          <w:iCs/>
          <w:spacing w:val="10"/>
          <w:sz w:val="24"/>
        </w:rPr>
        <w:t>perché il Signore senza dubbio farà giustizia.</w:t>
      </w:r>
      <w:r>
        <w:rPr>
          <w:rFonts w:ascii="Arial" w:hAnsi="Arial" w:cs="Arial"/>
          <w:i/>
          <w:iCs/>
          <w:spacing w:val="10"/>
          <w:sz w:val="24"/>
        </w:rPr>
        <w:t xml:space="preserve"> </w:t>
      </w:r>
      <w:r w:rsidRPr="00B93229">
        <w:rPr>
          <w:rFonts w:ascii="Arial" w:hAnsi="Arial" w:cs="Arial"/>
          <w:i/>
          <w:iCs/>
          <w:spacing w:val="10"/>
          <w:sz w:val="24"/>
        </w:rPr>
        <w:t>Non dire: «Ho peccato, e che cosa mi è successo?»,</w:t>
      </w:r>
      <w:r>
        <w:rPr>
          <w:rFonts w:ascii="Arial" w:hAnsi="Arial" w:cs="Arial"/>
          <w:i/>
          <w:iCs/>
          <w:spacing w:val="10"/>
          <w:sz w:val="24"/>
        </w:rPr>
        <w:t xml:space="preserve"> </w:t>
      </w:r>
      <w:r w:rsidRPr="00B93229">
        <w:rPr>
          <w:rFonts w:ascii="Arial" w:hAnsi="Arial" w:cs="Arial"/>
          <w:i/>
          <w:iCs/>
          <w:spacing w:val="10"/>
          <w:sz w:val="24"/>
        </w:rPr>
        <w:t>perché il Signore è paziente.</w:t>
      </w:r>
      <w:r>
        <w:rPr>
          <w:rFonts w:ascii="Arial" w:hAnsi="Arial" w:cs="Arial"/>
          <w:i/>
          <w:iCs/>
          <w:spacing w:val="10"/>
          <w:sz w:val="24"/>
        </w:rPr>
        <w:t xml:space="preserve"> </w:t>
      </w:r>
      <w:r w:rsidRPr="00B93229">
        <w:rPr>
          <w:rFonts w:ascii="Arial" w:hAnsi="Arial" w:cs="Arial"/>
          <w:i/>
          <w:iCs/>
          <w:spacing w:val="10"/>
          <w:sz w:val="24"/>
        </w:rPr>
        <w:t>Non essere troppo sicuro del perdono</w:t>
      </w:r>
      <w:r>
        <w:rPr>
          <w:rFonts w:ascii="Arial" w:hAnsi="Arial" w:cs="Arial"/>
          <w:i/>
          <w:iCs/>
          <w:spacing w:val="10"/>
          <w:sz w:val="24"/>
        </w:rPr>
        <w:t xml:space="preserve"> </w:t>
      </w:r>
      <w:r w:rsidRPr="00B93229">
        <w:rPr>
          <w:rFonts w:ascii="Arial" w:hAnsi="Arial" w:cs="Arial"/>
          <w:i/>
          <w:iCs/>
          <w:spacing w:val="10"/>
          <w:sz w:val="24"/>
        </w:rPr>
        <w:t>tanto da aggiungere peccato a peccato.</w:t>
      </w:r>
      <w:r>
        <w:rPr>
          <w:rFonts w:ascii="Arial" w:hAnsi="Arial" w:cs="Arial"/>
          <w:i/>
          <w:iCs/>
          <w:spacing w:val="10"/>
          <w:sz w:val="24"/>
        </w:rPr>
        <w:t xml:space="preserve"> </w:t>
      </w:r>
      <w:r w:rsidRPr="00B93229">
        <w:rPr>
          <w:rFonts w:ascii="Arial" w:hAnsi="Arial" w:cs="Arial"/>
          <w:i/>
          <w:iCs/>
          <w:spacing w:val="10"/>
          <w:sz w:val="24"/>
        </w:rPr>
        <w:t>Non dire: «La sua compassione è grande;</w:t>
      </w:r>
      <w:r>
        <w:rPr>
          <w:rFonts w:ascii="Arial" w:hAnsi="Arial" w:cs="Arial"/>
          <w:i/>
          <w:iCs/>
          <w:spacing w:val="10"/>
          <w:sz w:val="24"/>
        </w:rPr>
        <w:t xml:space="preserve"> </w:t>
      </w:r>
      <w:r w:rsidRPr="00B93229">
        <w:rPr>
          <w:rFonts w:ascii="Arial" w:hAnsi="Arial" w:cs="Arial"/>
          <w:i/>
          <w:iCs/>
          <w:spacing w:val="10"/>
          <w:sz w:val="24"/>
        </w:rPr>
        <w:t>mi perdonerà i molti peccati»,</w:t>
      </w:r>
      <w:r>
        <w:rPr>
          <w:rFonts w:ascii="Arial" w:hAnsi="Arial" w:cs="Arial"/>
          <w:i/>
          <w:iCs/>
          <w:spacing w:val="10"/>
          <w:sz w:val="24"/>
        </w:rPr>
        <w:t xml:space="preserve"> </w:t>
      </w:r>
      <w:r w:rsidRPr="00B93229">
        <w:rPr>
          <w:rFonts w:ascii="Arial" w:hAnsi="Arial" w:cs="Arial"/>
          <w:i/>
          <w:iCs/>
          <w:spacing w:val="10"/>
          <w:sz w:val="24"/>
        </w:rPr>
        <w:t>perché presso di lui c’è misericordia e ira,</w:t>
      </w:r>
      <w:r>
        <w:rPr>
          <w:rFonts w:ascii="Arial" w:hAnsi="Arial" w:cs="Arial"/>
          <w:i/>
          <w:iCs/>
          <w:spacing w:val="10"/>
          <w:sz w:val="24"/>
        </w:rPr>
        <w:t xml:space="preserve"> </w:t>
      </w:r>
      <w:r w:rsidRPr="00B93229">
        <w:rPr>
          <w:rFonts w:ascii="Arial" w:hAnsi="Arial" w:cs="Arial"/>
          <w:i/>
          <w:iCs/>
          <w:spacing w:val="10"/>
          <w:sz w:val="24"/>
        </w:rPr>
        <w:t>e il suo sdegno si riverserà sui peccatori.</w:t>
      </w:r>
      <w:r>
        <w:rPr>
          <w:rFonts w:ascii="Arial" w:hAnsi="Arial" w:cs="Arial"/>
          <w:i/>
          <w:iCs/>
          <w:spacing w:val="10"/>
          <w:sz w:val="24"/>
        </w:rPr>
        <w:t xml:space="preserve"> </w:t>
      </w:r>
      <w:r w:rsidRPr="00B93229">
        <w:rPr>
          <w:rFonts w:ascii="Arial" w:hAnsi="Arial" w:cs="Arial"/>
          <w:i/>
          <w:iCs/>
          <w:spacing w:val="10"/>
          <w:sz w:val="24"/>
        </w:rPr>
        <w:t>Non aspettare a convertirti al Signore</w:t>
      </w:r>
      <w:r>
        <w:rPr>
          <w:rFonts w:ascii="Arial" w:hAnsi="Arial" w:cs="Arial"/>
          <w:i/>
          <w:iCs/>
          <w:spacing w:val="10"/>
          <w:sz w:val="24"/>
        </w:rPr>
        <w:t xml:space="preserve"> </w:t>
      </w:r>
      <w:r w:rsidRPr="00B93229">
        <w:rPr>
          <w:rFonts w:ascii="Arial" w:hAnsi="Arial" w:cs="Arial"/>
          <w:i/>
          <w:iCs/>
          <w:spacing w:val="10"/>
          <w:sz w:val="24"/>
        </w:rPr>
        <w:t>e non rimandare di giorno in giorno,</w:t>
      </w:r>
      <w:r>
        <w:rPr>
          <w:rFonts w:ascii="Arial" w:hAnsi="Arial" w:cs="Arial"/>
          <w:i/>
          <w:iCs/>
          <w:spacing w:val="10"/>
          <w:sz w:val="24"/>
        </w:rPr>
        <w:t xml:space="preserve"> </w:t>
      </w:r>
      <w:r w:rsidRPr="00B93229">
        <w:rPr>
          <w:rFonts w:ascii="Arial" w:hAnsi="Arial" w:cs="Arial"/>
          <w:i/>
          <w:iCs/>
          <w:spacing w:val="10"/>
          <w:sz w:val="24"/>
        </w:rPr>
        <w:t>perché improvvisa scoppierà l’ira del Signore</w:t>
      </w:r>
      <w:r>
        <w:rPr>
          <w:rFonts w:ascii="Arial" w:hAnsi="Arial" w:cs="Arial"/>
          <w:i/>
          <w:iCs/>
          <w:spacing w:val="10"/>
          <w:sz w:val="24"/>
        </w:rPr>
        <w:t xml:space="preserve"> </w:t>
      </w:r>
      <w:r w:rsidRPr="00B93229">
        <w:rPr>
          <w:rFonts w:ascii="Arial" w:hAnsi="Arial" w:cs="Arial"/>
          <w:i/>
          <w:iCs/>
          <w:spacing w:val="10"/>
          <w:sz w:val="24"/>
        </w:rPr>
        <w:t>e al tempo del castigo sarai annientato.</w:t>
      </w:r>
      <w:r>
        <w:rPr>
          <w:rFonts w:ascii="Arial" w:hAnsi="Arial" w:cs="Arial"/>
          <w:i/>
          <w:iCs/>
          <w:spacing w:val="10"/>
          <w:sz w:val="24"/>
        </w:rPr>
        <w:t xml:space="preserve"> </w:t>
      </w:r>
      <w:r w:rsidRPr="00B93229">
        <w:rPr>
          <w:rFonts w:ascii="Arial" w:hAnsi="Arial" w:cs="Arial"/>
          <w:i/>
          <w:iCs/>
          <w:spacing w:val="10"/>
          <w:sz w:val="24"/>
        </w:rPr>
        <w:t>Non confidare in ricchezze ingiuste:</w:t>
      </w:r>
      <w:r>
        <w:rPr>
          <w:rFonts w:ascii="Arial" w:hAnsi="Arial" w:cs="Arial"/>
          <w:i/>
          <w:iCs/>
          <w:spacing w:val="10"/>
          <w:sz w:val="24"/>
        </w:rPr>
        <w:t xml:space="preserve"> </w:t>
      </w:r>
      <w:r w:rsidRPr="00B93229">
        <w:rPr>
          <w:rFonts w:ascii="Arial" w:hAnsi="Arial" w:cs="Arial"/>
          <w:i/>
          <w:iCs/>
          <w:spacing w:val="10"/>
          <w:sz w:val="24"/>
        </w:rPr>
        <w:t>non ti gioveranno nel giorno della sventura.</w:t>
      </w:r>
    </w:p>
    <w:p w14:paraId="14EAC1AE"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Non ventilare il grano a ogni vento</w:t>
      </w:r>
      <w:r>
        <w:rPr>
          <w:rFonts w:ascii="Arial" w:hAnsi="Arial" w:cs="Arial"/>
          <w:i/>
          <w:iCs/>
          <w:spacing w:val="10"/>
          <w:sz w:val="24"/>
        </w:rPr>
        <w:t xml:space="preserve"> </w:t>
      </w:r>
      <w:r w:rsidRPr="00B93229">
        <w:rPr>
          <w:rFonts w:ascii="Arial" w:hAnsi="Arial" w:cs="Arial"/>
          <w:i/>
          <w:iCs/>
          <w:spacing w:val="10"/>
          <w:sz w:val="24"/>
        </w:rPr>
        <w:t>e non camminare su qualsiasi sentiero:</w:t>
      </w:r>
      <w:r>
        <w:rPr>
          <w:rFonts w:ascii="Arial" w:hAnsi="Arial" w:cs="Arial"/>
          <w:i/>
          <w:iCs/>
          <w:spacing w:val="10"/>
          <w:sz w:val="24"/>
        </w:rPr>
        <w:t xml:space="preserve"> </w:t>
      </w:r>
      <w:r w:rsidRPr="00B93229">
        <w:rPr>
          <w:rFonts w:ascii="Arial" w:hAnsi="Arial" w:cs="Arial"/>
          <w:i/>
          <w:iCs/>
          <w:spacing w:val="10"/>
          <w:sz w:val="24"/>
        </w:rPr>
        <w:t>così fa il peccatore che è bugiardo.</w:t>
      </w:r>
      <w:r>
        <w:rPr>
          <w:rFonts w:ascii="Arial" w:hAnsi="Arial" w:cs="Arial"/>
          <w:i/>
          <w:iCs/>
          <w:spacing w:val="10"/>
          <w:sz w:val="24"/>
        </w:rPr>
        <w:t xml:space="preserve"> </w:t>
      </w:r>
      <w:r w:rsidRPr="00B93229">
        <w:rPr>
          <w:rFonts w:ascii="Arial" w:hAnsi="Arial" w:cs="Arial"/>
          <w:i/>
          <w:iCs/>
          <w:spacing w:val="10"/>
          <w:sz w:val="24"/>
        </w:rPr>
        <w:t>Sii costante nelle tue convinzioni,</w:t>
      </w:r>
      <w:r>
        <w:rPr>
          <w:rFonts w:ascii="Arial" w:hAnsi="Arial" w:cs="Arial"/>
          <w:i/>
          <w:iCs/>
          <w:spacing w:val="10"/>
          <w:sz w:val="24"/>
        </w:rPr>
        <w:t xml:space="preserve"> </w:t>
      </w:r>
      <w:r w:rsidRPr="00B93229">
        <w:rPr>
          <w:rFonts w:ascii="Arial" w:hAnsi="Arial" w:cs="Arial"/>
          <w:i/>
          <w:iCs/>
          <w:spacing w:val="10"/>
          <w:sz w:val="24"/>
        </w:rPr>
        <w:t>e una sola sia la tua parola.</w:t>
      </w:r>
      <w:r>
        <w:rPr>
          <w:rFonts w:ascii="Arial" w:hAnsi="Arial" w:cs="Arial"/>
          <w:i/>
          <w:iCs/>
          <w:spacing w:val="10"/>
          <w:sz w:val="24"/>
        </w:rPr>
        <w:t xml:space="preserve"> </w:t>
      </w:r>
      <w:r w:rsidRPr="00B93229">
        <w:rPr>
          <w:rFonts w:ascii="Arial" w:hAnsi="Arial" w:cs="Arial"/>
          <w:i/>
          <w:iCs/>
          <w:spacing w:val="10"/>
          <w:sz w:val="24"/>
        </w:rPr>
        <w:t>Sii pronto nell’ascoltare</w:t>
      </w:r>
      <w:r>
        <w:rPr>
          <w:rFonts w:ascii="Arial" w:hAnsi="Arial" w:cs="Arial"/>
          <w:i/>
          <w:iCs/>
          <w:spacing w:val="10"/>
          <w:sz w:val="24"/>
        </w:rPr>
        <w:t xml:space="preserve"> </w:t>
      </w:r>
      <w:r w:rsidRPr="00B93229">
        <w:rPr>
          <w:rFonts w:ascii="Arial" w:hAnsi="Arial" w:cs="Arial"/>
          <w:i/>
          <w:iCs/>
          <w:spacing w:val="10"/>
          <w:sz w:val="24"/>
        </w:rPr>
        <w:t>e lento nel dare una risposta.</w:t>
      </w:r>
      <w:r>
        <w:rPr>
          <w:rFonts w:ascii="Arial" w:hAnsi="Arial" w:cs="Arial"/>
          <w:i/>
          <w:iCs/>
          <w:spacing w:val="10"/>
          <w:sz w:val="24"/>
        </w:rPr>
        <w:t xml:space="preserve"> </w:t>
      </w:r>
      <w:r w:rsidRPr="00B93229">
        <w:rPr>
          <w:rFonts w:ascii="Arial" w:hAnsi="Arial" w:cs="Arial"/>
          <w:i/>
          <w:iCs/>
          <w:spacing w:val="10"/>
          <w:sz w:val="24"/>
        </w:rPr>
        <w:t>Se conosci una cosa, rispondi al tuo prossimo;</w:t>
      </w:r>
      <w:r>
        <w:rPr>
          <w:rFonts w:ascii="Arial" w:hAnsi="Arial" w:cs="Arial"/>
          <w:i/>
          <w:iCs/>
          <w:spacing w:val="10"/>
          <w:sz w:val="24"/>
        </w:rPr>
        <w:t xml:space="preserve"> </w:t>
      </w:r>
      <w:r w:rsidRPr="00B93229">
        <w:rPr>
          <w:rFonts w:ascii="Arial" w:hAnsi="Arial" w:cs="Arial"/>
          <w:i/>
          <w:iCs/>
          <w:spacing w:val="10"/>
          <w:sz w:val="24"/>
        </w:rPr>
        <w:t>altrimenti metti la mano sulla tua bocca. Nel parlare ci può essere gloria o disonore:</w:t>
      </w:r>
      <w:r>
        <w:rPr>
          <w:rFonts w:ascii="Arial" w:hAnsi="Arial" w:cs="Arial"/>
          <w:i/>
          <w:iCs/>
          <w:spacing w:val="10"/>
          <w:sz w:val="24"/>
        </w:rPr>
        <w:t xml:space="preserve"> </w:t>
      </w:r>
      <w:r w:rsidRPr="00B93229">
        <w:rPr>
          <w:rFonts w:ascii="Arial" w:hAnsi="Arial" w:cs="Arial"/>
          <w:i/>
          <w:iCs/>
          <w:spacing w:val="10"/>
          <w:sz w:val="24"/>
        </w:rPr>
        <w:t>la lingua dell’uomo è la sua rovina.</w:t>
      </w:r>
    </w:p>
    <w:p w14:paraId="0D14FED0"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Non procurarti la fama di maldicente</w:t>
      </w:r>
      <w:r>
        <w:rPr>
          <w:rFonts w:ascii="Arial" w:hAnsi="Arial" w:cs="Arial"/>
          <w:i/>
          <w:iCs/>
          <w:spacing w:val="10"/>
          <w:sz w:val="24"/>
        </w:rPr>
        <w:t xml:space="preserve"> </w:t>
      </w:r>
      <w:r w:rsidRPr="00B93229">
        <w:rPr>
          <w:rFonts w:ascii="Arial" w:hAnsi="Arial" w:cs="Arial"/>
          <w:i/>
          <w:iCs/>
          <w:spacing w:val="10"/>
          <w:sz w:val="24"/>
        </w:rPr>
        <w:t>e non tendere insidie con la lingua,</w:t>
      </w:r>
      <w:r>
        <w:rPr>
          <w:rFonts w:ascii="Arial" w:hAnsi="Arial" w:cs="Arial"/>
          <w:i/>
          <w:iCs/>
          <w:spacing w:val="10"/>
          <w:sz w:val="24"/>
        </w:rPr>
        <w:t xml:space="preserve"> </w:t>
      </w:r>
      <w:r w:rsidRPr="00B93229">
        <w:rPr>
          <w:rFonts w:ascii="Arial" w:hAnsi="Arial" w:cs="Arial"/>
          <w:i/>
          <w:iCs/>
          <w:spacing w:val="10"/>
          <w:sz w:val="24"/>
        </w:rPr>
        <w:t>poiché la vergogna è per il ladro</w:t>
      </w:r>
      <w:r>
        <w:rPr>
          <w:rFonts w:ascii="Arial" w:hAnsi="Arial" w:cs="Arial"/>
          <w:i/>
          <w:iCs/>
          <w:spacing w:val="10"/>
          <w:sz w:val="24"/>
        </w:rPr>
        <w:t xml:space="preserve"> </w:t>
      </w:r>
      <w:r w:rsidRPr="00B93229">
        <w:rPr>
          <w:rFonts w:ascii="Arial" w:hAnsi="Arial" w:cs="Arial"/>
          <w:i/>
          <w:iCs/>
          <w:spacing w:val="10"/>
          <w:sz w:val="24"/>
        </w:rPr>
        <w:t xml:space="preserve">e una condanna severa per l’uomo bugiardo. </w:t>
      </w:r>
      <w:r>
        <w:rPr>
          <w:rFonts w:ascii="Arial" w:hAnsi="Arial" w:cs="Arial"/>
          <w:i/>
          <w:iCs/>
          <w:spacing w:val="10"/>
          <w:sz w:val="24"/>
        </w:rPr>
        <w:t xml:space="preserve"> </w:t>
      </w:r>
      <w:r w:rsidRPr="00B93229">
        <w:rPr>
          <w:rFonts w:ascii="Arial" w:hAnsi="Arial" w:cs="Arial"/>
          <w:i/>
          <w:iCs/>
          <w:spacing w:val="10"/>
          <w:sz w:val="24"/>
        </w:rPr>
        <w:t>Non sbagliare, né molto né poco</w:t>
      </w:r>
      <w:r>
        <w:rPr>
          <w:rFonts w:ascii="Arial" w:hAnsi="Arial" w:cs="Arial"/>
          <w:i/>
          <w:iCs/>
          <w:spacing w:val="10"/>
          <w:sz w:val="24"/>
        </w:rPr>
        <w:t xml:space="preserve"> (Sir 5,1-15),  </w:t>
      </w:r>
      <w:r w:rsidRPr="00B93229">
        <w:rPr>
          <w:rFonts w:ascii="Arial" w:hAnsi="Arial" w:cs="Arial"/>
          <w:i/>
          <w:iCs/>
          <w:spacing w:val="10"/>
          <w:sz w:val="24"/>
        </w:rPr>
        <w:t>e da amico non diventare nemico.</w:t>
      </w:r>
      <w:r>
        <w:rPr>
          <w:rFonts w:ascii="Arial" w:hAnsi="Arial" w:cs="Arial"/>
          <w:i/>
          <w:iCs/>
          <w:spacing w:val="10"/>
          <w:sz w:val="24"/>
        </w:rPr>
        <w:t xml:space="preserve"> </w:t>
      </w:r>
    </w:p>
    <w:p w14:paraId="798039CA"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La cattiva fama attira a sé vergogna e disprezzo:</w:t>
      </w:r>
      <w:r>
        <w:rPr>
          <w:rFonts w:ascii="Arial" w:hAnsi="Arial" w:cs="Arial"/>
          <w:i/>
          <w:iCs/>
          <w:spacing w:val="10"/>
          <w:sz w:val="24"/>
        </w:rPr>
        <w:t xml:space="preserve"> </w:t>
      </w:r>
      <w:r w:rsidRPr="00B93229">
        <w:rPr>
          <w:rFonts w:ascii="Arial" w:hAnsi="Arial" w:cs="Arial"/>
          <w:i/>
          <w:iCs/>
          <w:spacing w:val="10"/>
          <w:sz w:val="24"/>
        </w:rPr>
        <w:t>così accade al peccatore che è bugiardo.</w:t>
      </w:r>
      <w:r>
        <w:rPr>
          <w:rFonts w:ascii="Arial" w:hAnsi="Arial" w:cs="Arial"/>
          <w:i/>
          <w:iCs/>
          <w:spacing w:val="10"/>
          <w:sz w:val="24"/>
        </w:rPr>
        <w:t xml:space="preserve"> </w:t>
      </w:r>
      <w:r w:rsidRPr="00B93229">
        <w:rPr>
          <w:rFonts w:ascii="Arial" w:hAnsi="Arial" w:cs="Arial"/>
          <w:i/>
          <w:iCs/>
          <w:spacing w:val="10"/>
          <w:sz w:val="24"/>
        </w:rPr>
        <w:t>non ti abbandonare alla tua passione,</w:t>
      </w:r>
      <w:r>
        <w:rPr>
          <w:rFonts w:ascii="Arial" w:hAnsi="Arial" w:cs="Arial"/>
          <w:i/>
          <w:iCs/>
          <w:spacing w:val="10"/>
          <w:sz w:val="24"/>
        </w:rPr>
        <w:t xml:space="preserve"> </w:t>
      </w:r>
      <w:r w:rsidRPr="00B93229">
        <w:rPr>
          <w:rFonts w:ascii="Arial" w:hAnsi="Arial" w:cs="Arial"/>
          <w:i/>
          <w:iCs/>
          <w:spacing w:val="10"/>
          <w:sz w:val="24"/>
        </w:rPr>
        <w:t>perché il tuo vigore non venga abbattuto come un toro;</w:t>
      </w:r>
      <w:r>
        <w:rPr>
          <w:rFonts w:ascii="Arial" w:hAnsi="Arial" w:cs="Arial"/>
          <w:i/>
          <w:iCs/>
          <w:spacing w:val="10"/>
          <w:sz w:val="24"/>
        </w:rPr>
        <w:t xml:space="preserve"> </w:t>
      </w:r>
      <w:r w:rsidRPr="00B93229">
        <w:rPr>
          <w:rFonts w:ascii="Arial" w:hAnsi="Arial" w:cs="Arial"/>
          <w:i/>
          <w:iCs/>
          <w:spacing w:val="10"/>
          <w:sz w:val="24"/>
        </w:rPr>
        <w:t>divorerà le tue foglie e tu perderai i tuoi frutti,</w:t>
      </w:r>
      <w:r>
        <w:rPr>
          <w:rFonts w:ascii="Arial" w:hAnsi="Arial" w:cs="Arial"/>
          <w:i/>
          <w:iCs/>
          <w:spacing w:val="10"/>
          <w:sz w:val="24"/>
        </w:rPr>
        <w:t xml:space="preserve"> </w:t>
      </w:r>
      <w:r w:rsidRPr="00B93229">
        <w:rPr>
          <w:rFonts w:ascii="Arial" w:hAnsi="Arial" w:cs="Arial"/>
          <w:i/>
          <w:iCs/>
          <w:spacing w:val="10"/>
          <w:sz w:val="24"/>
        </w:rPr>
        <w:t>e ti ridurrà come un legno secco.</w:t>
      </w:r>
      <w:r>
        <w:rPr>
          <w:rFonts w:ascii="Arial" w:hAnsi="Arial" w:cs="Arial"/>
          <w:i/>
          <w:iCs/>
          <w:spacing w:val="10"/>
          <w:sz w:val="24"/>
        </w:rPr>
        <w:t xml:space="preserve"> </w:t>
      </w:r>
      <w:r w:rsidRPr="00B93229">
        <w:rPr>
          <w:rFonts w:ascii="Arial" w:hAnsi="Arial" w:cs="Arial"/>
          <w:i/>
          <w:iCs/>
          <w:spacing w:val="10"/>
          <w:sz w:val="24"/>
        </w:rPr>
        <w:t>Una passione malvagia rovina chi la possiede</w:t>
      </w:r>
      <w:r>
        <w:rPr>
          <w:rFonts w:ascii="Arial" w:hAnsi="Arial" w:cs="Arial"/>
          <w:i/>
          <w:iCs/>
          <w:spacing w:val="10"/>
          <w:sz w:val="24"/>
        </w:rPr>
        <w:t xml:space="preserve"> </w:t>
      </w:r>
      <w:r w:rsidRPr="00B93229">
        <w:rPr>
          <w:rFonts w:ascii="Arial" w:hAnsi="Arial" w:cs="Arial"/>
          <w:i/>
          <w:iCs/>
          <w:spacing w:val="10"/>
          <w:sz w:val="24"/>
        </w:rPr>
        <w:t>e lo fa oggetto di scherno per i nemici.</w:t>
      </w:r>
    </w:p>
    <w:p w14:paraId="4735FE7B"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Una bocca amabile moltiplica gli amici, una lingua affabile le buone relazioni.</w:t>
      </w:r>
      <w:r>
        <w:rPr>
          <w:rFonts w:ascii="Arial" w:hAnsi="Arial" w:cs="Arial"/>
          <w:i/>
          <w:iCs/>
          <w:spacing w:val="10"/>
          <w:sz w:val="24"/>
        </w:rPr>
        <w:t xml:space="preserve"> </w:t>
      </w:r>
      <w:r w:rsidRPr="00B93229">
        <w:rPr>
          <w:rFonts w:ascii="Arial" w:hAnsi="Arial" w:cs="Arial"/>
          <w:i/>
          <w:iCs/>
          <w:spacing w:val="10"/>
          <w:sz w:val="24"/>
        </w:rPr>
        <w:t>Siano molti quelli che vivono in pace con te,</w:t>
      </w:r>
      <w:r>
        <w:rPr>
          <w:rFonts w:ascii="Arial" w:hAnsi="Arial" w:cs="Arial"/>
          <w:i/>
          <w:iCs/>
          <w:spacing w:val="10"/>
          <w:sz w:val="24"/>
        </w:rPr>
        <w:t xml:space="preserve"> </w:t>
      </w:r>
      <w:r w:rsidRPr="00B93229">
        <w:rPr>
          <w:rFonts w:ascii="Arial" w:hAnsi="Arial" w:cs="Arial"/>
          <w:i/>
          <w:iCs/>
          <w:spacing w:val="10"/>
          <w:sz w:val="24"/>
        </w:rPr>
        <w:t>ma tuo consigliere uno su mille.</w:t>
      </w:r>
      <w:r>
        <w:rPr>
          <w:rFonts w:ascii="Arial" w:hAnsi="Arial" w:cs="Arial"/>
          <w:i/>
          <w:iCs/>
          <w:spacing w:val="10"/>
          <w:sz w:val="24"/>
        </w:rPr>
        <w:t xml:space="preserve"> </w:t>
      </w:r>
      <w:r w:rsidRPr="00B93229">
        <w:rPr>
          <w:rFonts w:ascii="Arial" w:hAnsi="Arial" w:cs="Arial"/>
          <w:i/>
          <w:iCs/>
          <w:spacing w:val="10"/>
          <w:sz w:val="24"/>
        </w:rPr>
        <w:t>Se vuoi farti un amico, mettilo alla prova</w:t>
      </w:r>
      <w:r>
        <w:rPr>
          <w:rFonts w:ascii="Arial" w:hAnsi="Arial" w:cs="Arial"/>
          <w:i/>
          <w:iCs/>
          <w:spacing w:val="10"/>
          <w:sz w:val="24"/>
        </w:rPr>
        <w:t xml:space="preserve"> </w:t>
      </w:r>
      <w:r w:rsidRPr="00B93229">
        <w:rPr>
          <w:rFonts w:ascii="Arial" w:hAnsi="Arial" w:cs="Arial"/>
          <w:i/>
          <w:iCs/>
          <w:spacing w:val="10"/>
          <w:sz w:val="24"/>
        </w:rPr>
        <w:t>e non fidarti subito di lui.</w:t>
      </w:r>
      <w:r>
        <w:rPr>
          <w:rFonts w:ascii="Arial" w:hAnsi="Arial" w:cs="Arial"/>
          <w:i/>
          <w:iCs/>
          <w:spacing w:val="10"/>
          <w:sz w:val="24"/>
        </w:rPr>
        <w:t xml:space="preserve"> </w:t>
      </w:r>
      <w:r w:rsidRPr="00B93229">
        <w:rPr>
          <w:rFonts w:ascii="Arial" w:hAnsi="Arial" w:cs="Arial"/>
          <w:i/>
          <w:iCs/>
          <w:spacing w:val="10"/>
          <w:sz w:val="24"/>
        </w:rPr>
        <w:t>C’è infatti chi è amico quando gli fa comodo, ma non resiste nel giorno della tua sventura.</w:t>
      </w:r>
      <w:r>
        <w:rPr>
          <w:rFonts w:ascii="Arial" w:hAnsi="Arial" w:cs="Arial"/>
          <w:i/>
          <w:iCs/>
          <w:spacing w:val="10"/>
          <w:sz w:val="24"/>
        </w:rPr>
        <w:t xml:space="preserve"> </w:t>
      </w:r>
      <w:r w:rsidRPr="00B93229">
        <w:rPr>
          <w:rFonts w:ascii="Arial" w:hAnsi="Arial" w:cs="Arial"/>
          <w:i/>
          <w:iCs/>
          <w:spacing w:val="10"/>
          <w:sz w:val="24"/>
        </w:rPr>
        <w:t>C’è anche l’amico che si cambia in nemico</w:t>
      </w:r>
      <w:r>
        <w:rPr>
          <w:rFonts w:ascii="Arial" w:hAnsi="Arial" w:cs="Arial"/>
          <w:i/>
          <w:iCs/>
          <w:spacing w:val="10"/>
          <w:sz w:val="24"/>
        </w:rPr>
        <w:t xml:space="preserve"> </w:t>
      </w:r>
      <w:r w:rsidRPr="00B93229">
        <w:rPr>
          <w:rFonts w:ascii="Arial" w:hAnsi="Arial" w:cs="Arial"/>
          <w:i/>
          <w:iCs/>
          <w:spacing w:val="10"/>
          <w:sz w:val="24"/>
        </w:rPr>
        <w:t xml:space="preserve">e </w:t>
      </w:r>
      <w:r w:rsidRPr="00B93229">
        <w:rPr>
          <w:rFonts w:ascii="Arial" w:hAnsi="Arial" w:cs="Arial"/>
          <w:i/>
          <w:iCs/>
          <w:spacing w:val="10"/>
          <w:sz w:val="24"/>
        </w:rPr>
        <w:lastRenderedPageBreak/>
        <w:t>scoprirà i vostri litigi a tuo disonore.</w:t>
      </w:r>
      <w:r>
        <w:rPr>
          <w:rFonts w:ascii="Arial" w:hAnsi="Arial" w:cs="Arial"/>
          <w:i/>
          <w:iCs/>
          <w:spacing w:val="10"/>
          <w:sz w:val="24"/>
        </w:rPr>
        <w:t xml:space="preserve"> </w:t>
      </w:r>
      <w:r w:rsidRPr="00B93229">
        <w:rPr>
          <w:rFonts w:ascii="Arial" w:hAnsi="Arial" w:cs="Arial"/>
          <w:i/>
          <w:iCs/>
          <w:spacing w:val="10"/>
          <w:sz w:val="24"/>
        </w:rPr>
        <w:t>C’è l’amico compagno di tavola,</w:t>
      </w:r>
      <w:r>
        <w:rPr>
          <w:rFonts w:ascii="Arial" w:hAnsi="Arial" w:cs="Arial"/>
          <w:i/>
          <w:iCs/>
          <w:spacing w:val="10"/>
          <w:sz w:val="24"/>
        </w:rPr>
        <w:t xml:space="preserve"> </w:t>
      </w:r>
      <w:r w:rsidRPr="00B93229">
        <w:rPr>
          <w:rFonts w:ascii="Arial" w:hAnsi="Arial" w:cs="Arial"/>
          <w:i/>
          <w:iCs/>
          <w:spacing w:val="10"/>
          <w:sz w:val="24"/>
        </w:rPr>
        <w:t>ma non resiste nel giorno della tua sventura.</w:t>
      </w:r>
    </w:p>
    <w:p w14:paraId="7D709783"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Nella tua fortuna sarà un altro te stesso</w:t>
      </w:r>
      <w:r>
        <w:rPr>
          <w:rFonts w:ascii="Arial" w:hAnsi="Arial" w:cs="Arial"/>
          <w:i/>
          <w:iCs/>
          <w:spacing w:val="10"/>
          <w:sz w:val="24"/>
        </w:rPr>
        <w:t xml:space="preserve"> </w:t>
      </w:r>
      <w:r w:rsidRPr="00B93229">
        <w:rPr>
          <w:rFonts w:ascii="Arial" w:hAnsi="Arial" w:cs="Arial"/>
          <w:i/>
          <w:iCs/>
          <w:spacing w:val="10"/>
          <w:sz w:val="24"/>
        </w:rPr>
        <w:t>e parlerà liberamente con i tuoi servi.</w:t>
      </w:r>
      <w:r>
        <w:rPr>
          <w:rFonts w:ascii="Arial" w:hAnsi="Arial" w:cs="Arial"/>
          <w:i/>
          <w:iCs/>
          <w:spacing w:val="10"/>
          <w:sz w:val="24"/>
        </w:rPr>
        <w:t xml:space="preserve"> </w:t>
      </w:r>
      <w:r w:rsidRPr="00B93229">
        <w:rPr>
          <w:rFonts w:ascii="Arial" w:hAnsi="Arial" w:cs="Arial"/>
          <w:i/>
          <w:iCs/>
          <w:spacing w:val="10"/>
          <w:sz w:val="24"/>
        </w:rPr>
        <w:t>Ma se sarai umiliato, si ergerà contro di te</w:t>
      </w:r>
      <w:r>
        <w:rPr>
          <w:rFonts w:ascii="Arial" w:hAnsi="Arial" w:cs="Arial"/>
          <w:i/>
          <w:iCs/>
          <w:spacing w:val="10"/>
          <w:sz w:val="24"/>
        </w:rPr>
        <w:t xml:space="preserve"> </w:t>
      </w:r>
      <w:r w:rsidRPr="00B93229">
        <w:rPr>
          <w:rFonts w:ascii="Arial" w:hAnsi="Arial" w:cs="Arial"/>
          <w:i/>
          <w:iCs/>
          <w:spacing w:val="10"/>
          <w:sz w:val="24"/>
        </w:rPr>
        <w:t>e si nasconderà dalla tua presenza.</w:t>
      </w:r>
      <w:r>
        <w:rPr>
          <w:rFonts w:ascii="Arial" w:hAnsi="Arial" w:cs="Arial"/>
          <w:i/>
          <w:iCs/>
          <w:spacing w:val="10"/>
          <w:sz w:val="24"/>
        </w:rPr>
        <w:t xml:space="preserve"> </w:t>
      </w:r>
      <w:r w:rsidRPr="00B93229">
        <w:rPr>
          <w:rFonts w:ascii="Arial" w:hAnsi="Arial" w:cs="Arial"/>
          <w:i/>
          <w:iCs/>
          <w:spacing w:val="10"/>
          <w:sz w:val="24"/>
        </w:rPr>
        <w:t>Tieniti lontano dai tuoi nemici</w:t>
      </w:r>
      <w:r>
        <w:rPr>
          <w:rFonts w:ascii="Arial" w:hAnsi="Arial" w:cs="Arial"/>
          <w:i/>
          <w:iCs/>
          <w:spacing w:val="10"/>
          <w:sz w:val="24"/>
        </w:rPr>
        <w:t xml:space="preserve"> </w:t>
      </w:r>
      <w:r w:rsidRPr="00B93229">
        <w:rPr>
          <w:rFonts w:ascii="Arial" w:hAnsi="Arial" w:cs="Arial"/>
          <w:i/>
          <w:iCs/>
          <w:spacing w:val="10"/>
          <w:sz w:val="24"/>
        </w:rPr>
        <w:t>e guàrdati anche dai tuoi amici.</w:t>
      </w:r>
      <w:r>
        <w:rPr>
          <w:rFonts w:ascii="Arial" w:hAnsi="Arial" w:cs="Arial"/>
          <w:i/>
          <w:iCs/>
          <w:spacing w:val="10"/>
          <w:sz w:val="24"/>
        </w:rPr>
        <w:t xml:space="preserve"> </w:t>
      </w:r>
      <w:r w:rsidRPr="00B93229">
        <w:rPr>
          <w:rFonts w:ascii="Arial" w:hAnsi="Arial" w:cs="Arial"/>
          <w:i/>
          <w:iCs/>
          <w:spacing w:val="10"/>
          <w:sz w:val="24"/>
        </w:rPr>
        <w:t>Un amico fedele è rifugio sicuro:</w:t>
      </w:r>
      <w:r>
        <w:rPr>
          <w:rFonts w:ascii="Arial" w:hAnsi="Arial" w:cs="Arial"/>
          <w:i/>
          <w:iCs/>
          <w:spacing w:val="10"/>
          <w:sz w:val="24"/>
        </w:rPr>
        <w:t xml:space="preserve"> </w:t>
      </w:r>
      <w:r w:rsidRPr="00B93229">
        <w:rPr>
          <w:rFonts w:ascii="Arial" w:hAnsi="Arial" w:cs="Arial"/>
          <w:i/>
          <w:iCs/>
          <w:spacing w:val="10"/>
          <w:sz w:val="24"/>
        </w:rPr>
        <w:t>chi lo trova, trova un tesoro.</w:t>
      </w:r>
      <w:r>
        <w:rPr>
          <w:rFonts w:ascii="Arial" w:hAnsi="Arial" w:cs="Arial"/>
          <w:i/>
          <w:iCs/>
          <w:spacing w:val="10"/>
          <w:sz w:val="24"/>
        </w:rPr>
        <w:t xml:space="preserve"> </w:t>
      </w:r>
      <w:r w:rsidRPr="00B93229">
        <w:rPr>
          <w:rFonts w:ascii="Arial" w:hAnsi="Arial" w:cs="Arial"/>
          <w:i/>
          <w:iCs/>
          <w:spacing w:val="10"/>
          <w:sz w:val="24"/>
        </w:rPr>
        <w:t>Per un amico fedele non c’è prezzo,</w:t>
      </w:r>
      <w:r>
        <w:rPr>
          <w:rFonts w:ascii="Arial" w:hAnsi="Arial" w:cs="Arial"/>
          <w:i/>
          <w:iCs/>
          <w:spacing w:val="10"/>
          <w:sz w:val="24"/>
        </w:rPr>
        <w:t xml:space="preserve"> </w:t>
      </w:r>
      <w:r w:rsidRPr="00B93229">
        <w:rPr>
          <w:rFonts w:ascii="Arial" w:hAnsi="Arial" w:cs="Arial"/>
          <w:i/>
          <w:iCs/>
          <w:spacing w:val="10"/>
          <w:sz w:val="24"/>
        </w:rPr>
        <w:t>non c’è misura per il suo valore.</w:t>
      </w:r>
      <w:r>
        <w:rPr>
          <w:rFonts w:ascii="Arial" w:hAnsi="Arial" w:cs="Arial"/>
          <w:i/>
          <w:iCs/>
          <w:spacing w:val="10"/>
          <w:sz w:val="24"/>
        </w:rPr>
        <w:t xml:space="preserve"> </w:t>
      </w:r>
      <w:r w:rsidRPr="00B93229">
        <w:rPr>
          <w:rFonts w:ascii="Arial" w:hAnsi="Arial" w:cs="Arial"/>
          <w:i/>
          <w:iCs/>
          <w:spacing w:val="10"/>
          <w:sz w:val="24"/>
        </w:rPr>
        <w:t>Un amico fedele è medicina che dà vita:</w:t>
      </w:r>
      <w:r>
        <w:rPr>
          <w:rFonts w:ascii="Arial" w:hAnsi="Arial" w:cs="Arial"/>
          <w:i/>
          <w:iCs/>
          <w:spacing w:val="10"/>
          <w:sz w:val="24"/>
        </w:rPr>
        <w:t xml:space="preserve"> </w:t>
      </w:r>
      <w:r w:rsidRPr="00B93229">
        <w:rPr>
          <w:rFonts w:ascii="Arial" w:hAnsi="Arial" w:cs="Arial"/>
          <w:i/>
          <w:iCs/>
          <w:spacing w:val="10"/>
          <w:sz w:val="24"/>
        </w:rPr>
        <w:t>lo troveranno quelli che temono il Signore.</w:t>
      </w:r>
      <w:r>
        <w:rPr>
          <w:rFonts w:ascii="Arial" w:hAnsi="Arial" w:cs="Arial"/>
          <w:i/>
          <w:iCs/>
          <w:spacing w:val="10"/>
          <w:sz w:val="24"/>
        </w:rPr>
        <w:t xml:space="preserve"> </w:t>
      </w:r>
      <w:r w:rsidRPr="00B93229">
        <w:rPr>
          <w:rFonts w:ascii="Arial" w:hAnsi="Arial" w:cs="Arial"/>
          <w:i/>
          <w:iCs/>
          <w:spacing w:val="10"/>
          <w:sz w:val="24"/>
        </w:rPr>
        <w:t>Chi teme il Signore sa scegliere gli amici:</w:t>
      </w:r>
      <w:r>
        <w:rPr>
          <w:rFonts w:ascii="Arial" w:hAnsi="Arial" w:cs="Arial"/>
          <w:i/>
          <w:iCs/>
          <w:spacing w:val="10"/>
          <w:sz w:val="24"/>
        </w:rPr>
        <w:t xml:space="preserve"> </w:t>
      </w:r>
      <w:r w:rsidRPr="00B93229">
        <w:rPr>
          <w:rFonts w:ascii="Arial" w:hAnsi="Arial" w:cs="Arial"/>
          <w:i/>
          <w:iCs/>
          <w:spacing w:val="10"/>
          <w:sz w:val="24"/>
        </w:rPr>
        <w:t>come è lui, tali saranno i suoi amici.</w:t>
      </w:r>
    </w:p>
    <w:p w14:paraId="63716CD5"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Figlio, sin dalla giovinezza ricerca l’istruzione</w:t>
      </w:r>
      <w:r>
        <w:rPr>
          <w:rFonts w:ascii="Arial" w:hAnsi="Arial" w:cs="Arial"/>
          <w:i/>
          <w:iCs/>
          <w:spacing w:val="10"/>
          <w:sz w:val="24"/>
        </w:rPr>
        <w:t xml:space="preserve"> </w:t>
      </w:r>
      <w:r w:rsidRPr="00B93229">
        <w:rPr>
          <w:rFonts w:ascii="Arial" w:hAnsi="Arial" w:cs="Arial"/>
          <w:i/>
          <w:iCs/>
          <w:spacing w:val="10"/>
          <w:sz w:val="24"/>
        </w:rPr>
        <w:t>e fino alla vecchiaia troverai la sapienza.</w:t>
      </w:r>
      <w:r>
        <w:rPr>
          <w:rFonts w:ascii="Arial" w:hAnsi="Arial" w:cs="Arial"/>
          <w:i/>
          <w:iCs/>
          <w:spacing w:val="10"/>
          <w:sz w:val="24"/>
        </w:rPr>
        <w:t xml:space="preserve"> </w:t>
      </w:r>
      <w:r w:rsidRPr="00B93229">
        <w:rPr>
          <w:rFonts w:ascii="Arial" w:hAnsi="Arial" w:cs="Arial"/>
          <w:i/>
          <w:iCs/>
          <w:spacing w:val="10"/>
          <w:sz w:val="24"/>
        </w:rPr>
        <w:t>Accòstati ad essa come uno che ara e che semina,</w:t>
      </w:r>
      <w:r>
        <w:rPr>
          <w:rFonts w:ascii="Arial" w:hAnsi="Arial" w:cs="Arial"/>
          <w:i/>
          <w:iCs/>
          <w:spacing w:val="10"/>
          <w:sz w:val="24"/>
        </w:rPr>
        <w:t xml:space="preserve"> </w:t>
      </w:r>
      <w:r w:rsidRPr="00B93229">
        <w:rPr>
          <w:rFonts w:ascii="Arial" w:hAnsi="Arial" w:cs="Arial"/>
          <w:i/>
          <w:iCs/>
          <w:spacing w:val="10"/>
          <w:sz w:val="24"/>
        </w:rPr>
        <w:t>e resta in attesa dei suoi buoni frutti;</w:t>
      </w:r>
      <w:r>
        <w:rPr>
          <w:rFonts w:ascii="Arial" w:hAnsi="Arial" w:cs="Arial"/>
          <w:i/>
          <w:iCs/>
          <w:spacing w:val="10"/>
          <w:sz w:val="24"/>
        </w:rPr>
        <w:t xml:space="preserve"> </w:t>
      </w:r>
      <w:r w:rsidRPr="00B93229">
        <w:rPr>
          <w:rFonts w:ascii="Arial" w:hAnsi="Arial" w:cs="Arial"/>
          <w:i/>
          <w:iCs/>
          <w:spacing w:val="10"/>
          <w:sz w:val="24"/>
        </w:rPr>
        <w:t>faticherai un po’ per coltivarla,</w:t>
      </w:r>
      <w:r>
        <w:rPr>
          <w:rFonts w:ascii="Arial" w:hAnsi="Arial" w:cs="Arial"/>
          <w:i/>
          <w:iCs/>
          <w:spacing w:val="10"/>
          <w:sz w:val="24"/>
        </w:rPr>
        <w:t xml:space="preserve"> </w:t>
      </w:r>
      <w:r w:rsidRPr="00B93229">
        <w:rPr>
          <w:rFonts w:ascii="Arial" w:hAnsi="Arial" w:cs="Arial"/>
          <w:i/>
          <w:iCs/>
          <w:spacing w:val="10"/>
          <w:sz w:val="24"/>
        </w:rPr>
        <w:t>ma presto mangerai dei suoi prodotti.</w:t>
      </w:r>
      <w:r>
        <w:rPr>
          <w:rFonts w:ascii="Arial" w:hAnsi="Arial" w:cs="Arial"/>
          <w:i/>
          <w:iCs/>
          <w:spacing w:val="10"/>
          <w:sz w:val="24"/>
        </w:rPr>
        <w:t xml:space="preserve"> </w:t>
      </w:r>
      <w:r w:rsidRPr="00B93229">
        <w:rPr>
          <w:rFonts w:ascii="Arial" w:hAnsi="Arial" w:cs="Arial"/>
          <w:i/>
          <w:iCs/>
          <w:spacing w:val="10"/>
          <w:sz w:val="24"/>
        </w:rPr>
        <w:t>Quanto è difficile per lo stolto la sapienza!</w:t>
      </w:r>
      <w:r>
        <w:rPr>
          <w:rFonts w:ascii="Arial" w:hAnsi="Arial" w:cs="Arial"/>
          <w:i/>
          <w:iCs/>
          <w:spacing w:val="10"/>
          <w:sz w:val="24"/>
        </w:rPr>
        <w:t xml:space="preserve"> </w:t>
      </w:r>
      <w:r w:rsidRPr="00B93229">
        <w:rPr>
          <w:rFonts w:ascii="Arial" w:hAnsi="Arial" w:cs="Arial"/>
          <w:i/>
          <w:iCs/>
          <w:spacing w:val="10"/>
          <w:sz w:val="24"/>
        </w:rPr>
        <w:t>L’insensato non vi si applica;</w:t>
      </w:r>
      <w:r>
        <w:rPr>
          <w:rFonts w:ascii="Arial" w:hAnsi="Arial" w:cs="Arial"/>
          <w:i/>
          <w:iCs/>
          <w:spacing w:val="10"/>
          <w:sz w:val="24"/>
        </w:rPr>
        <w:t xml:space="preserve"> </w:t>
      </w:r>
      <w:r w:rsidRPr="00B93229">
        <w:rPr>
          <w:rFonts w:ascii="Arial" w:hAnsi="Arial" w:cs="Arial"/>
          <w:i/>
          <w:iCs/>
          <w:spacing w:val="10"/>
          <w:sz w:val="24"/>
        </w:rPr>
        <w:t>per lui peserà come una pietra di prova</w:t>
      </w:r>
      <w:r>
        <w:rPr>
          <w:rFonts w:ascii="Arial" w:hAnsi="Arial" w:cs="Arial"/>
          <w:i/>
          <w:iCs/>
          <w:spacing w:val="10"/>
          <w:sz w:val="24"/>
        </w:rPr>
        <w:t xml:space="preserve"> </w:t>
      </w:r>
      <w:r w:rsidRPr="00B93229">
        <w:rPr>
          <w:rFonts w:ascii="Arial" w:hAnsi="Arial" w:cs="Arial"/>
          <w:i/>
          <w:iCs/>
          <w:spacing w:val="10"/>
          <w:sz w:val="24"/>
        </w:rPr>
        <w:t>e non tarderà a gettarla via.</w:t>
      </w:r>
      <w:r>
        <w:rPr>
          <w:rFonts w:ascii="Arial" w:hAnsi="Arial" w:cs="Arial"/>
          <w:i/>
          <w:iCs/>
          <w:spacing w:val="10"/>
          <w:sz w:val="24"/>
        </w:rPr>
        <w:t xml:space="preserve"> </w:t>
      </w:r>
      <w:r w:rsidRPr="00B93229">
        <w:rPr>
          <w:rFonts w:ascii="Arial" w:hAnsi="Arial" w:cs="Arial"/>
          <w:i/>
          <w:iCs/>
          <w:spacing w:val="10"/>
          <w:sz w:val="24"/>
        </w:rPr>
        <w:t>La sapienza infatti è come dice il suo nome</w:t>
      </w:r>
      <w:r>
        <w:rPr>
          <w:rFonts w:ascii="Arial" w:hAnsi="Arial" w:cs="Arial"/>
          <w:i/>
          <w:iCs/>
          <w:spacing w:val="10"/>
          <w:sz w:val="24"/>
        </w:rPr>
        <w:t xml:space="preserve"> </w:t>
      </w:r>
      <w:r w:rsidRPr="00B93229">
        <w:rPr>
          <w:rFonts w:ascii="Arial" w:hAnsi="Arial" w:cs="Arial"/>
          <w:i/>
          <w:iCs/>
          <w:spacing w:val="10"/>
          <w:sz w:val="24"/>
        </w:rPr>
        <w:t>e non si manifesta a molti.</w:t>
      </w:r>
      <w:r>
        <w:rPr>
          <w:rFonts w:ascii="Arial" w:hAnsi="Arial" w:cs="Arial"/>
          <w:i/>
          <w:iCs/>
          <w:spacing w:val="10"/>
          <w:sz w:val="24"/>
        </w:rPr>
        <w:t xml:space="preserve"> </w:t>
      </w:r>
    </w:p>
    <w:p w14:paraId="1169051E"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Ascolta, figlio, e accetta il mio pensiero,</w:t>
      </w:r>
      <w:r>
        <w:rPr>
          <w:rFonts w:ascii="Arial" w:hAnsi="Arial" w:cs="Arial"/>
          <w:i/>
          <w:iCs/>
          <w:spacing w:val="10"/>
          <w:sz w:val="24"/>
        </w:rPr>
        <w:t xml:space="preserve"> </w:t>
      </w:r>
      <w:r w:rsidRPr="00B93229">
        <w:rPr>
          <w:rFonts w:ascii="Arial" w:hAnsi="Arial" w:cs="Arial"/>
          <w:i/>
          <w:iCs/>
          <w:spacing w:val="10"/>
          <w:sz w:val="24"/>
        </w:rPr>
        <w:t>e non rifiutare il mio consiglio.</w:t>
      </w:r>
      <w:r>
        <w:rPr>
          <w:rFonts w:ascii="Arial" w:hAnsi="Arial" w:cs="Arial"/>
          <w:i/>
          <w:iCs/>
          <w:spacing w:val="10"/>
          <w:sz w:val="24"/>
        </w:rPr>
        <w:t xml:space="preserve"> </w:t>
      </w:r>
      <w:r w:rsidRPr="00B93229">
        <w:rPr>
          <w:rFonts w:ascii="Arial" w:hAnsi="Arial" w:cs="Arial"/>
          <w:i/>
          <w:iCs/>
          <w:spacing w:val="10"/>
          <w:sz w:val="24"/>
        </w:rPr>
        <w:t>Introduci i tuoi piedi nei suoi ceppi,</w:t>
      </w:r>
      <w:r>
        <w:rPr>
          <w:rFonts w:ascii="Arial" w:hAnsi="Arial" w:cs="Arial"/>
          <w:i/>
          <w:iCs/>
          <w:spacing w:val="10"/>
          <w:sz w:val="24"/>
        </w:rPr>
        <w:t xml:space="preserve"> </w:t>
      </w:r>
      <w:r w:rsidRPr="00B93229">
        <w:rPr>
          <w:rFonts w:ascii="Arial" w:hAnsi="Arial" w:cs="Arial"/>
          <w:i/>
          <w:iCs/>
          <w:spacing w:val="10"/>
          <w:sz w:val="24"/>
        </w:rPr>
        <w:t>il tuo collo nella sua catena.</w:t>
      </w:r>
      <w:r>
        <w:rPr>
          <w:rFonts w:ascii="Arial" w:hAnsi="Arial" w:cs="Arial"/>
          <w:i/>
          <w:iCs/>
          <w:spacing w:val="10"/>
          <w:sz w:val="24"/>
        </w:rPr>
        <w:t xml:space="preserve"> </w:t>
      </w:r>
      <w:r w:rsidRPr="00B93229">
        <w:rPr>
          <w:rFonts w:ascii="Arial" w:hAnsi="Arial" w:cs="Arial"/>
          <w:i/>
          <w:iCs/>
          <w:spacing w:val="10"/>
          <w:sz w:val="24"/>
        </w:rPr>
        <w:t>Piega la tua spalla e portala,</w:t>
      </w:r>
      <w:r>
        <w:rPr>
          <w:rFonts w:ascii="Arial" w:hAnsi="Arial" w:cs="Arial"/>
          <w:i/>
          <w:iCs/>
          <w:spacing w:val="10"/>
          <w:sz w:val="24"/>
        </w:rPr>
        <w:t xml:space="preserve"> </w:t>
      </w:r>
      <w:r w:rsidRPr="00B93229">
        <w:rPr>
          <w:rFonts w:ascii="Arial" w:hAnsi="Arial" w:cs="Arial"/>
          <w:i/>
          <w:iCs/>
          <w:spacing w:val="10"/>
          <w:sz w:val="24"/>
        </w:rPr>
        <w:t>non infastidirti dei suoi legami.</w:t>
      </w:r>
      <w:r>
        <w:rPr>
          <w:rFonts w:ascii="Arial" w:hAnsi="Arial" w:cs="Arial"/>
          <w:i/>
          <w:iCs/>
          <w:spacing w:val="10"/>
          <w:sz w:val="24"/>
        </w:rPr>
        <w:t xml:space="preserve"> </w:t>
      </w:r>
      <w:r w:rsidRPr="00B93229">
        <w:rPr>
          <w:rFonts w:ascii="Arial" w:hAnsi="Arial" w:cs="Arial"/>
          <w:i/>
          <w:iCs/>
          <w:spacing w:val="10"/>
          <w:sz w:val="24"/>
        </w:rPr>
        <w:t>Avvicìnati ad essa con tutta l’anima</w:t>
      </w:r>
      <w:r>
        <w:rPr>
          <w:rFonts w:ascii="Arial" w:hAnsi="Arial" w:cs="Arial"/>
          <w:i/>
          <w:iCs/>
          <w:spacing w:val="10"/>
          <w:sz w:val="24"/>
        </w:rPr>
        <w:t xml:space="preserve"> </w:t>
      </w:r>
      <w:r w:rsidRPr="00B93229">
        <w:rPr>
          <w:rFonts w:ascii="Arial" w:hAnsi="Arial" w:cs="Arial"/>
          <w:i/>
          <w:iCs/>
          <w:spacing w:val="10"/>
          <w:sz w:val="24"/>
        </w:rPr>
        <w:t>e con tutta la tua forza osserva le sue vie.</w:t>
      </w:r>
      <w:r>
        <w:rPr>
          <w:rFonts w:ascii="Arial" w:hAnsi="Arial" w:cs="Arial"/>
          <w:i/>
          <w:iCs/>
          <w:spacing w:val="10"/>
          <w:sz w:val="24"/>
        </w:rPr>
        <w:t xml:space="preserve"> </w:t>
      </w:r>
      <w:r w:rsidRPr="00B93229">
        <w:rPr>
          <w:rFonts w:ascii="Arial" w:hAnsi="Arial" w:cs="Arial"/>
          <w:i/>
          <w:iCs/>
          <w:spacing w:val="10"/>
          <w:sz w:val="24"/>
        </w:rPr>
        <w:t>Segui le sue orme, ricercala e ti si manifesterà,</w:t>
      </w:r>
      <w:r>
        <w:rPr>
          <w:rFonts w:ascii="Arial" w:hAnsi="Arial" w:cs="Arial"/>
          <w:i/>
          <w:iCs/>
          <w:spacing w:val="10"/>
          <w:sz w:val="24"/>
        </w:rPr>
        <w:t xml:space="preserve"> </w:t>
      </w:r>
      <w:r w:rsidRPr="00B93229">
        <w:rPr>
          <w:rFonts w:ascii="Arial" w:hAnsi="Arial" w:cs="Arial"/>
          <w:i/>
          <w:iCs/>
          <w:spacing w:val="10"/>
          <w:sz w:val="24"/>
        </w:rPr>
        <w:t>e quando l’hai raggiunta, non lasciarla.</w:t>
      </w:r>
      <w:r>
        <w:rPr>
          <w:rFonts w:ascii="Arial" w:hAnsi="Arial" w:cs="Arial"/>
          <w:i/>
          <w:iCs/>
          <w:spacing w:val="10"/>
          <w:sz w:val="24"/>
        </w:rPr>
        <w:t xml:space="preserve"> </w:t>
      </w:r>
      <w:r w:rsidRPr="00B93229">
        <w:rPr>
          <w:rFonts w:ascii="Arial" w:hAnsi="Arial" w:cs="Arial"/>
          <w:i/>
          <w:iCs/>
          <w:spacing w:val="10"/>
          <w:sz w:val="24"/>
        </w:rPr>
        <w:t>Alla fine in essa troverai riposo</w:t>
      </w:r>
      <w:r>
        <w:rPr>
          <w:rFonts w:ascii="Arial" w:hAnsi="Arial" w:cs="Arial"/>
          <w:i/>
          <w:iCs/>
          <w:spacing w:val="10"/>
          <w:sz w:val="24"/>
        </w:rPr>
        <w:t xml:space="preserve"> </w:t>
      </w:r>
      <w:r w:rsidRPr="00B93229">
        <w:rPr>
          <w:rFonts w:ascii="Arial" w:hAnsi="Arial" w:cs="Arial"/>
          <w:i/>
          <w:iCs/>
          <w:spacing w:val="10"/>
          <w:sz w:val="24"/>
        </w:rPr>
        <w:t>ed essa si cambierà per te in gioia.</w:t>
      </w:r>
      <w:r>
        <w:rPr>
          <w:rFonts w:ascii="Arial" w:hAnsi="Arial" w:cs="Arial"/>
          <w:i/>
          <w:iCs/>
          <w:spacing w:val="10"/>
          <w:sz w:val="24"/>
        </w:rPr>
        <w:t xml:space="preserve"> </w:t>
      </w:r>
      <w:r w:rsidRPr="00B93229">
        <w:rPr>
          <w:rFonts w:ascii="Arial" w:hAnsi="Arial" w:cs="Arial"/>
          <w:i/>
          <w:iCs/>
          <w:spacing w:val="10"/>
          <w:sz w:val="24"/>
        </w:rPr>
        <w:t>I suoi ceppi saranno per te una protezione potente</w:t>
      </w:r>
      <w:r>
        <w:rPr>
          <w:rFonts w:ascii="Arial" w:hAnsi="Arial" w:cs="Arial"/>
          <w:i/>
          <w:iCs/>
          <w:spacing w:val="10"/>
          <w:sz w:val="24"/>
        </w:rPr>
        <w:t xml:space="preserve"> </w:t>
      </w:r>
      <w:r w:rsidRPr="00B93229">
        <w:rPr>
          <w:rFonts w:ascii="Arial" w:hAnsi="Arial" w:cs="Arial"/>
          <w:i/>
          <w:iCs/>
          <w:spacing w:val="10"/>
          <w:sz w:val="24"/>
        </w:rPr>
        <w:t>e le sue catene una veste di gloria.</w:t>
      </w:r>
      <w:r>
        <w:rPr>
          <w:rFonts w:ascii="Arial" w:hAnsi="Arial" w:cs="Arial"/>
          <w:i/>
          <w:iCs/>
          <w:spacing w:val="10"/>
          <w:sz w:val="24"/>
        </w:rPr>
        <w:t xml:space="preserve"> </w:t>
      </w:r>
      <w:r w:rsidRPr="00B93229">
        <w:rPr>
          <w:rFonts w:ascii="Arial" w:hAnsi="Arial" w:cs="Arial"/>
          <w:i/>
          <w:iCs/>
          <w:spacing w:val="10"/>
          <w:sz w:val="24"/>
        </w:rPr>
        <w:t>Un ornamento d’oro ha su di sé</w:t>
      </w:r>
      <w:r>
        <w:rPr>
          <w:rFonts w:ascii="Arial" w:hAnsi="Arial" w:cs="Arial"/>
          <w:i/>
          <w:iCs/>
          <w:spacing w:val="10"/>
          <w:sz w:val="24"/>
        </w:rPr>
        <w:t xml:space="preserve"> </w:t>
      </w:r>
      <w:r w:rsidRPr="00B93229">
        <w:rPr>
          <w:rFonts w:ascii="Arial" w:hAnsi="Arial" w:cs="Arial"/>
          <w:i/>
          <w:iCs/>
          <w:spacing w:val="10"/>
          <w:sz w:val="24"/>
        </w:rPr>
        <w:t>e i suoi legami sono fili di porpora.</w:t>
      </w:r>
      <w:r>
        <w:rPr>
          <w:rFonts w:ascii="Arial" w:hAnsi="Arial" w:cs="Arial"/>
          <w:i/>
          <w:iCs/>
          <w:spacing w:val="10"/>
          <w:sz w:val="24"/>
        </w:rPr>
        <w:t xml:space="preserve"> </w:t>
      </w:r>
      <w:r w:rsidRPr="00B93229">
        <w:rPr>
          <w:rFonts w:ascii="Arial" w:hAnsi="Arial" w:cs="Arial"/>
          <w:i/>
          <w:iCs/>
          <w:spacing w:val="10"/>
          <w:sz w:val="24"/>
        </w:rPr>
        <w:t>Te ne rivestirai come di una splendida veste,</w:t>
      </w:r>
      <w:r>
        <w:rPr>
          <w:rFonts w:ascii="Arial" w:hAnsi="Arial" w:cs="Arial"/>
          <w:i/>
          <w:iCs/>
          <w:spacing w:val="10"/>
          <w:sz w:val="24"/>
        </w:rPr>
        <w:t xml:space="preserve"> </w:t>
      </w:r>
      <w:r w:rsidRPr="00B93229">
        <w:rPr>
          <w:rFonts w:ascii="Arial" w:hAnsi="Arial" w:cs="Arial"/>
          <w:i/>
          <w:iCs/>
          <w:spacing w:val="10"/>
          <w:sz w:val="24"/>
        </w:rPr>
        <w:t>te ne cingerai come di una corona magnifica.</w:t>
      </w:r>
    </w:p>
    <w:p w14:paraId="04F60C4B"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Figlio, se lo vuoi, diventerai saggio,</w:t>
      </w:r>
      <w:r>
        <w:rPr>
          <w:rFonts w:ascii="Arial" w:hAnsi="Arial" w:cs="Arial"/>
          <w:i/>
          <w:iCs/>
          <w:spacing w:val="10"/>
          <w:sz w:val="24"/>
        </w:rPr>
        <w:t xml:space="preserve"> </w:t>
      </w:r>
      <w:r w:rsidRPr="00B93229">
        <w:rPr>
          <w:rFonts w:ascii="Arial" w:hAnsi="Arial" w:cs="Arial"/>
          <w:i/>
          <w:iCs/>
          <w:spacing w:val="10"/>
          <w:sz w:val="24"/>
        </w:rPr>
        <w:t>se ci metti l’anima, sarai esperto in tutto.</w:t>
      </w:r>
      <w:r>
        <w:rPr>
          <w:rFonts w:ascii="Arial" w:hAnsi="Arial" w:cs="Arial"/>
          <w:i/>
          <w:iCs/>
          <w:spacing w:val="10"/>
          <w:sz w:val="24"/>
        </w:rPr>
        <w:t xml:space="preserve"> </w:t>
      </w:r>
      <w:r w:rsidRPr="00B93229">
        <w:rPr>
          <w:rFonts w:ascii="Arial" w:hAnsi="Arial" w:cs="Arial"/>
          <w:i/>
          <w:iCs/>
          <w:spacing w:val="10"/>
          <w:sz w:val="24"/>
        </w:rPr>
        <w:t>Se ti è caro ascoltare, imparerai,</w:t>
      </w:r>
      <w:r>
        <w:rPr>
          <w:rFonts w:ascii="Arial" w:hAnsi="Arial" w:cs="Arial"/>
          <w:i/>
          <w:iCs/>
          <w:spacing w:val="10"/>
          <w:sz w:val="24"/>
        </w:rPr>
        <w:t xml:space="preserve"> </w:t>
      </w:r>
      <w:r w:rsidRPr="00B93229">
        <w:rPr>
          <w:rFonts w:ascii="Arial" w:hAnsi="Arial" w:cs="Arial"/>
          <w:i/>
          <w:iCs/>
          <w:spacing w:val="10"/>
          <w:sz w:val="24"/>
        </w:rPr>
        <w:t>se porgerai l’orecchio, sarai saggio.</w:t>
      </w:r>
      <w:r>
        <w:rPr>
          <w:rFonts w:ascii="Arial" w:hAnsi="Arial" w:cs="Arial"/>
          <w:i/>
          <w:iCs/>
          <w:spacing w:val="10"/>
          <w:sz w:val="24"/>
        </w:rPr>
        <w:t xml:space="preserve"> </w:t>
      </w:r>
      <w:r w:rsidRPr="00B93229">
        <w:rPr>
          <w:rFonts w:ascii="Arial" w:hAnsi="Arial" w:cs="Arial"/>
          <w:i/>
          <w:iCs/>
          <w:spacing w:val="10"/>
          <w:sz w:val="24"/>
        </w:rPr>
        <w:t>Frequenta le riunioni degli anziani,</w:t>
      </w:r>
      <w:r>
        <w:rPr>
          <w:rFonts w:ascii="Arial" w:hAnsi="Arial" w:cs="Arial"/>
          <w:i/>
          <w:iCs/>
          <w:spacing w:val="10"/>
          <w:sz w:val="24"/>
        </w:rPr>
        <w:t xml:space="preserve"> </w:t>
      </w:r>
      <w:r w:rsidRPr="00B93229">
        <w:rPr>
          <w:rFonts w:ascii="Arial" w:hAnsi="Arial" w:cs="Arial"/>
          <w:i/>
          <w:iCs/>
          <w:spacing w:val="10"/>
          <w:sz w:val="24"/>
        </w:rPr>
        <w:t>e se qualcuno è saggio, unisciti a lui.</w:t>
      </w:r>
      <w:r>
        <w:rPr>
          <w:rFonts w:ascii="Arial" w:hAnsi="Arial" w:cs="Arial"/>
          <w:i/>
          <w:iCs/>
          <w:spacing w:val="10"/>
          <w:sz w:val="24"/>
        </w:rPr>
        <w:t xml:space="preserve"> </w:t>
      </w:r>
      <w:r w:rsidRPr="00B93229">
        <w:rPr>
          <w:rFonts w:ascii="Arial" w:hAnsi="Arial" w:cs="Arial"/>
          <w:i/>
          <w:iCs/>
          <w:spacing w:val="10"/>
          <w:sz w:val="24"/>
        </w:rPr>
        <w:t>Ascolta volentieri ogni discorso su Dio</w:t>
      </w:r>
      <w:r>
        <w:rPr>
          <w:rFonts w:ascii="Arial" w:hAnsi="Arial" w:cs="Arial"/>
          <w:i/>
          <w:iCs/>
          <w:spacing w:val="10"/>
          <w:sz w:val="24"/>
        </w:rPr>
        <w:t xml:space="preserve"> </w:t>
      </w:r>
      <w:r w:rsidRPr="00B93229">
        <w:rPr>
          <w:rFonts w:ascii="Arial" w:hAnsi="Arial" w:cs="Arial"/>
          <w:i/>
          <w:iCs/>
          <w:spacing w:val="10"/>
          <w:sz w:val="24"/>
        </w:rPr>
        <w:t>e le massime sagge non ti sfuggano.</w:t>
      </w:r>
      <w:r>
        <w:rPr>
          <w:rFonts w:ascii="Arial" w:hAnsi="Arial" w:cs="Arial"/>
          <w:i/>
          <w:iCs/>
          <w:spacing w:val="10"/>
          <w:sz w:val="24"/>
        </w:rPr>
        <w:t xml:space="preserve"> </w:t>
      </w:r>
      <w:r w:rsidRPr="00B93229">
        <w:rPr>
          <w:rFonts w:ascii="Arial" w:hAnsi="Arial" w:cs="Arial"/>
          <w:i/>
          <w:iCs/>
          <w:spacing w:val="10"/>
          <w:sz w:val="24"/>
        </w:rPr>
        <w:t>Se vedi una persona saggia, va’ di buon mattino da lei,</w:t>
      </w:r>
      <w:r>
        <w:rPr>
          <w:rFonts w:ascii="Arial" w:hAnsi="Arial" w:cs="Arial"/>
          <w:i/>
          <w:iCs/>
          <w:spacing w:val="10"/>
          <w:sz w:val="24"/>
        </w:rPr>
        <w:t xml:space="preserve"> </w:t>
      </w:r>
      <w:r w:rsidRPr="00B93229">
        <w:rPr>
          <w:rFonts w:ascii="Arial" w:hAnsi="Arial" w:cs="Arial"/>
          <w:i/>
          <w:iCs/>
          <w:spacing w:val="10"/>
          <w:sz w:val="24"/>
        </w:rPr>
        <w:t>il tuo piede logori i gradini della sua porta.</w:t>
      </w:r>
      <w:r>
        <w:rPr>
          <w:rFonts w:ascii="Arial" w:hAnsi="Arial" w:cs="Arial"/>
          <w:i/>
          <w:iCs/>
          <w:spacing w:val="10"/>
          <w:sz w:val="24"/>
        </w:rPr>
        <w:t xml:space="preserve"> </w:t>
      </w:r>
      <w:r w:rsidRPr="00B93229">
        <w:rPr>
          <w:rFonts w:ascii="Arial" w:hAnsi="Arial" w:cs="Arial"/>
          <w:i/>
          <w:iCs/>
          <w:spacing w:val="10"/>
          <w:sz w:val="24"/>
        </w:rPr>
        <w:t>Rifletti sui precetti del Signore,</w:t>
      </w:r>
      <w:r>
        <w:rPr>
          <w:rFonts w:ascii="Arial" w:hAnsi="Arial" w:cs="Arial"/>
          <w:i/>
          <w:iCs/>
          <w:spacing w:val="10"/>
          <w:sz w:val="24"/>
        </w:rPr>
        <w:t xml:space="preserve"> </w:t>
      </w:r>
      <w:r w:rsidRPr="00B93229">
        <w:rPr>
          <w:rFonts w:ascii="Arial" w:hAnsi="Arial" w:cs="Arial"/>
          <w:i/>
          <w:iCs/>
          <w:spacing w:val="10"/>
          <w:sz w:val="24"/>
        </w:rPr>
        <w:t>medita sempre sui suoi comandamenti;</w:t>
      </w:r>
      <w:r>
        <w:rPr>
          <w:rFonts w:ascii="Arial" w:hAnsi="Arial" w:cs="Arial"/>
          <w:i/>
          <w:iCs/>
          <w:spacing w:val="10"/>
          <w:sz w:val="24"/>
        </w:rPr>
        <w:t xml:space="preserve"> </w:t>
      </w:r>
      <w:r w:rsidRPr="00B93229">
        <w:rPr>
          <w:rFonts w:ascii="Arial" w:hAnsi="Arial" w:cs="Arial"/>
          <w:i/>
          <w:iCs/>
          <w:spacing w:val="10"/>
          <w:sz w:val="24"/>
        </w:rPr>
        <w:t>egli renderà saldo il tuo cuore,</w:t>
      </w:r>
      <w:r>
        <w:rPr>
          <w:rFonts w:ascii="Arial" w:hAnsi="Arial" w:cs="Arial"/>
          <w:i/>
          <w:iCs/>
          <w:spacing w:val="10"/>
          <w:sz w:val="24"/>
        </w:rPr>
        <w:t xml:space="preserve"> </w:t>
      </w:r>
      <w:r w:rsidRPr="00B93229">
        <w:rPr>
          <w:rFonts w:ascii="Arial" w:hAnsi="Arial" w:cs="Arial"/>
          <w:i/>
          <w:iCs/>
          <w:spacing w:val="10"/>
          <w:sz w:val="24"/>
        </w:rPr>
        <w:t>e la sapienza che desideri ti sarà data</w:t>
      </w:r>
      <w:r>
        <w:rPr>
          <w:rFonts w:ascii="Arial" w:hAnsi="Arial" w:cs="Arial"/>
          <w:i/>
          <w:iCs/>
          <w:spacing w:val="10"/>
          <w:sz w:val="24"/>
        </w:rPr>
        <w:t xml:space="preserve"> (Sir 6,1-37). </w:t>
      </w:r>
    </w:p>
    <w:p w14:paraId="6E425C28"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Non fare il male, perché il male non ti prenda.</w:t>
      </w:r>
      <w:r>
        <w:rPr>
          <w:rFonts w:ascii="Arial" w:hAnsi="Arial" w:cs="Arial"/>
          <w:i/>
          <w:iCs/>
          <w:spacing w:val="10"/>
          <w:sz w:val="24"/>
        </w:rPr>
        <w:t xml:space="preserve"> </w:t>
      </w:r>
      <w:r w:rsidRPr="00B93229">
        <w:rPr>
          <w:rFonts w:ascii="Arial" w:hAnsi="Arial" w:cs="Arial"/>
          <w:i/>
          <w:iCs/>
          <w:spacing w:val="10"/>
          <w:sz w:val="24"/>
        </w:rPr>
        <w:t>Stai lontano dall’iniquità ed essa si allontanerà da te.</w:t>
      </w:r>
      <w:r>
        <w:rPr>
          <w:rFonts w:ascii="Arial" w:hAnsi="Arial" w:cs="Arial"/>
          <w:i/>
          <w:iCs/>
          <w:spacing w:val="10"/>
          <w:sz w:val="24"/>
        </w:rPr>
        <w:t xml:space="preserve"> </w:t>
      </w:r>
      <w:r w:rsidRPr="00B93229">
        <w:rPr>
          <w:rFonts w:ascii="Arial" w:hAnsi="Arial" w:cs="Arial"/>
          <w:i/>
          <w:iCs/>
          <w:spacing w:val="10"/>
          <w:sz w:val="24"/>
        </w:rPr>
        <w:t>Figlio, non seminare nei solchi dell’ingiustizia</w:t>
      </w:r>
      <w:r>
        <w:rPr>
          <w:rFonts w:ascii="Arial" w:hAnsi="Arial" w:cs="Arial"/>
          <w:i/>
          <w:iCs/>
          <w:spacing w:val="10"/>
          <w:sz w:val="24"/>
        </w:rPr>
        <w:t xml:space="preserve"> </w:t>
      </w:r>
      <w:r w:rsidRPr="00B93229">
        <w:rPr>
          <w:rFonts w:ascii="Arial" w:hAnsi="Arial" w:cs="Arial"/>
          <w:i/>
          <w:iCs/>
          <w:spacing w:val="10"/>
          <w:sz w:val="24"/>
        </w:rPr>
        <w:t>per non raccoglierne sette volte tanto.</w:t>
      </w:r>
      <w:r>
        <w:rPr>
          <w:rFonts w:ascii="Arial" w:hAnsi="Arial" w:cs="Arial"/>
          <w:i/>
          <w:iCs/>
          <w:spacing w:val="10"/>
          <w:sz w:val="24"/>
        </w:rPr>
        <w:t xml:space="preserve"> </w:t>
      </w:r>
      <w:r w:rsidRPr="00B93229">
        <w:rPr>
          <w:rFonts w:ascii="Arial" w:hAnsi="Arial" w:cs="Arial"/>
          <w:i/>
          <w:iCs/>
          <w:spacing w:val="10"/>
          <w:sz w:val="24"/>
        </w:rPr>
        <w:t>Non domandare al Signore il potere</w:t>
      </w:r>
      <w:r>
        <w:rPr>
          <w:rFonts w:ascii="Arial" w:hAnsi="Arial" w:cs="Arial"/>
          <w:i/>
          <w:iCs/>
          <w:spacing w:val="10"/>
          <w:sz w:val="24"/>
        </w:rPr>
        <w:t xml:space="preserve"> </w:t>
      </w:r>
      <w:r w:rsidRPr="00B93229">
        <w:rPr>
          <w:rFonts w:ascii="Arial" w:hAnsi="Arial" w:cs="Arial"/>
          <w:i/>
          <w:iCs/>
          <w:spacing w:val="10"/>
          <w:sz w:val="24"/>
        </w:rPr>
        <w:t>né al re un posto di onore.</w:t>
      </w:r>
      <w:r>
        <w:rPr>
          <w:rFonts w:ascii="Arial" w:hAnsi="Arial" w:cs="Arial"/>
          <w:i/>
          <w:iCs/>
          <w:spacing w:val="10"/>
          <w:sz w:val="24"/>
        </w:rPr>
        <w:t xml:space="preserve"> </w:t>
      </w:r>
      <w:r w:rsidRPr="00B93229">
        <w:rPr>
          <w:rFonts w:ascii="Arial" w:hAnsi="Arial" w:cs="Arial"/>
          <w:i/>
          <w:iCs/>
          <w:spacing w:val="10"/>
          <w:sz w:val="24"/>
        </w:rPr>
        <w:t>Non farti giusto davanti al Signore</w:t>
      </w:r>
      <w:r>
        <w:rPr>
          <w:rFonts w:ascii="Arial" w:hAnsi="Arial" w:cs="Arial"/>
          <w:i/>
          <w:iCs/>
          <w:spacing w:val="10"/>
          <w:sz w:val="24"/>
        </w:rPr>
        <w:t xml:space="preserve"> </w:t>
      </w:r>
      <w:r w:rsidRPr="00B93229">
        <w:rPr>
          <w:rFonts w:ascii="Arial" w:hAnsi="Arial" w:cs="Arial"/>
          <w:i/>
          <w:iCs/>
          <w:spacing w:val="10"/>
          <w:sz w:val="24"/>
        </w:rPr>
        <w:t>né saggio davanti al re.</w:t>
      </w:r>
      <w:r>
        <w:rPr>
          <w:rFonts w:ascii="Arial" w:hAnsi="Arial" w:cs="Arial"/>
          <w:i/>
          <w:iCs/>
          <w:spacing w:val="10"/>
          <w:sz w:val="24"/>
        </w:rPr>
        <w:t xml:space="preserve"> </w:t>
      </w:r>
      <w:r w:rsidRPr="00B93229">
        <w:rPr>
          <w:rFonts w:ascii="Arial" w:hAnsi="Arial" w:cs="Arial"/>
          <w:i/>
          <w:iCs/>
          <w:spacing w:val="10"/>
          <w:sz w:val="24"/>
        </w:rPr>
        <w:t>Non cercare di divenire giudice</w:t>
      </w:r>
      <w:r>
        <w:rPr>
          <w:rFonts w:ascii="Arial" w:hAnsi="Arial" w:cs="Arial"/>
          <w:i/>
          <w:iCs/>
          <w:spacing w:val="10"/>
          <w:sz w:val="24"/>
        </w:rPr>
        <w:t xml:space="preserve"> </w:t>
      </w:r>
      <w:r w:rsidRPr="00B93229">
        <w:rPr>
          <w:rFonts w:ascii="Arial" w:hAnsi="Arial" w:cs="Arial"/>
          <w:i/>
          <w:iCs/>
          <w:spacing w:val="10"/>
          <w:sz w:val="24"/>
        </w:rPr>
        <w:t>se ti manca la forza di estirpare l’ingiustizia,</w:t>
      </w:r>
      <w:r>
        <w:rPr>
          <w:rFonts w:ascii="Arial" w:hAnsi="Arial" w:cs="Arial"/>
          <w:i/>
          <w:iCs/>
          <w:spacing w:val="10"/>
          <w:sz w:val="24"/>
        </w:rPr>
        <w:t xml:space="preserve"> </w:t>
      </w:r>
      <w:r w:rsidRPr="00B93229">
        <w:rPr>
          <w:rFonts w:ascii="Arial" w:hAnsi="Arial" w:cs="Arial"/>
          <w:i/>
          <w:iCs/>
          <w:spacing w:val="10"/>
          <w:sz w:val="24"/>
        </w:rPr>
        <w:t>perché temeresti di fronte al potente</w:t>
      </w:r>
      <w:r>
        <w:rPr>
          <w:rFonts w:ascii="Arial" w:hAnsi="Arial" w:cs="Arial"/>
          <w:i/>
          <w:iCs/>
          <w:spacing w:val="10"/>
          <w:sz w:val="24"/>
        </w:rPr>
        <w:t xml:space="preserve"> </w:t>
      </w:r>
      <w:r w:rsidRPr="00B93229">
        <w:rPr>
          <w:rFonts w:ascii="Arial" w:hAnsi="Arial" w:cs="Arial"/>
          <w:i/>
          <w:iCs/>
          <w:spacing w:val="10"/>
          <w:sz w:val="24"/>
        </w:rPr>
        <w:t>e getteresti una macchia sulla tua retta condotta.</w:t>
      </w:r>
    </w:p>
    <w:p w14:paraId="02D64C3E"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Non fare soprusi contro l’assemblea della città</w:t>
      </w:r>
      <w:r>
        <w:rPr>
          <w:rFonts w:ascii="Arial" w:hAnsi="Arial" w:cs="Arial"/>
          <w:i/>
          <w:iCs/>
          <w:spacing w:val="10"/>
          <w:sz w:val="24"/>
        </w:rPr>
        <w:t xml:space="preserve"> </w:t>
      </w:r>
      <w:r w:rsidRPr="00B93229">
        <w:rPr>
          <w:rFonts w:ascii="Arial" w:hAnsi="Arial" w:cs="Arial"/>
          <w:i/>
          <w:iCs/>
          <w:spacing w:val="10"/>
          <w:sz w:val="24"/>
        </w:rPr>
        <w:t>e non degradarti in mezzo al popolo.</w:t>
      </w:r>
      <w:r>
        <w:rPr>
          <w:rFonts w:ascii="Arial" w:hAnsi="Arial" w:cs="Arial"/>
          <w:i/>
          <w:iCs/>
          <w:spacing w:val="10"/>
          <w:sz w:val="24"/>
        </w:rPr>
        <w:t xml:space="preserve"> </w:t>
      </w:r>
      <w:r w:rsidRPr="00B93229">
        <w:rPr>
          <w:rFonts w:ascii="Arial" w:hAnsi="Arial" w:cs="Arial"/>
          <w:i/>
          <w:iCs/>
          <w:spacing w:val="10"/>
          <w:sz w:val="24"/>
        </w:rPr>
        <w:t>Non ti impigliare due volte nel peccato,</w:t>
      </w:r>
      <w:r>
        <w:rPr>
          <w:rFonts w:ascii="Arial" w:hAnsi="Arial" w:cs="Arial"/>
          <w:i/>
          <w:iCs/>
          <w:spacing w:val="10"/>
          <w:sz w:val="24"/>
        </w:rPr>
        <w:t xml:space="preserve"> </w:t>
      </w:r>
      <w:r w:rsidRPr="00B93229">
        <w:rPr>
          <w:rFonts w:ascii="Arial" w:hAnsi="Arial" w:cs="Arial"/>
          <w:i/>
          <w:iCs/>
          <w:spacing w:val="10"/>
          <w:sz w:val="24"/>
        </w:rPr>
        <w:t>perché neppure di uno resterai impunito.</w:t>
      </w:r>
      <w:r>
        <w:rPr>
          <w:rFonts w:ascii="Arial" w:hAnsi="Arial" w:cs="Arial"/>
          <w:i/>
          <w:iCs/>
          <w:spacing w:val="10"/>
          <w:sz w:val="24"/>
        </w:rPr>
        <w:t xml:space="preserve"> </w:t>
      </w:r>
      <w:r w:rsidRPr="00B93229">
        <w:rPr>
          <w:rFonts w:ascii="Arial" w:hAnsi="Arial" w:cs="Arial"/>
          <w:i/>
          <w:iCs/>
          <w:spacing w:val="10"/>
          <w:sz w:val="24"/>
        </w:rPr>
        <w:t>Non dire: «Egli guarderà all’abbondanza dei miei doni,</w:t>
      </w:r>
      <w:r>
        <w:rPr>
          <w:rFonts w:ascii="Arial" w:hAnsi="Arial" w:cs="Arial"/>
          <w:i/>
          <w:iCs/>
          <w:spacing w:val="10"/>
          <w:sz w:val="24"/>
        </w:rPr>
        <w:t xml:space="preserve"> </w:t>
      </w:r>
      <w:r w:rsidRPr="00B93229">
        <w:rPr>
          <w:rFonts w:ascii="Arial" w:hAnsi="Arial" w:cs="Arial"/>
          <w:i/>
          <w:iCs/>
          <w:spacing w:val="10"/>
          <w:sz w:val="24"/>
        </w:rPr>
        <w:lastRenderedPageBreak/>
        <w:t>e quando farò l’offerta al Dio altissimo, egli l’accetterà».</w:t>
      </w:r>
      <w:r>
        <w:rPr>
          <w:rFonts w:ascii="Arial" w:hAnsi="Arial" w:cs="Arial"/>
          <w:i/>
          <w:iCs/>
          <w:spacing w:val="10"/>
          <w:sz w:val="24"/>
        </w:rPr>
        <w:t xml:space="preserve"> </w:t>
      </w:r>
      <w:r w:rsidRPr="00B93229">
        <w:rPr>
          <w:rFonts w:ascii="Arial" w:hAnsi="Arial" w:cs="Arial"/>
          <w:i/>
          <w:iCs/>
          <w:spacing w:val="10"/>
          <w:sz w:val="24"/>
        </w:rPr>
        <w:t>Non essere incostante nella tua preghiera</w:t>
      </w:r>
      <w:r>
        <w:rPr>
          <w:rFonts w:ascii="Arial" w:hAnsi="Arial" w:cs="Arial"/>
          <w:i/>
          <w:iCs/>
          <w:spacing w:val="10"/>
          <w:sz w:val="24"/>
        </w:rPr>
        <w:t xml:space="preserve"> </w:t>
      </w:r>
      <w:r w:rsidRPr="00B93229">
        <w:rPr>
          <w:rFonts w:ascii="Arial" w:hAnsi="Arial" w:cs="Arial"/>
          <w:i/>
          <w:iCs/>
          <w:spacing w:val="10"/>
          <w:sz w:val="24"/>
        </w:rPr>
        <w:t>e non trascurare di fare elemosina.</w:t>
      </w:r>
      <w:r>
        <w:rPr>
          <w:rFonts w:ascii="Arial" w:hAnsi="Arial" w:cs="Arial"/>
          <w:i/>
          <w:iCs/>
          <w:spacing w:val="10"/>
          <w:sz w:val="24"/>
        </w:rPr>
        <w:t xml:space="preserve"> </w:t>
      </w:r>
      <w:r w:rsidRPr="00B93229">
        <w:rPr>
          <w:rFonts w:ascii="Arial" w:hAnsi="Arial" w:cs="Arial"/>
          <w:i/>
          <w:iCs/>
          <w:spacing w:val="10"/>
          <w:sz w:val="24"/>
        </w:rPr>
        <w:t>Non deridere un uomo dall’animo amareggiato,</w:t>
      </w:r>
      <w:r>
        <w:rPr>
          <w:rFonts w:ascii="Arial" w:hAnsi="Arial" w:cs="Arial"/>
          <w:i/>
          <w:iCs/>
          <w:spacing w:val="10"/>
          <w:sz w:val="24"/>
        </w:rPr>
        <w:t xml:space="preserve"> </w:t>
      </w:r>
      <w:r w:rsidRPr="00B93229">
        <w:rPr>
          <w:rFonts w:ascii="Arial" w:hAnsi="Arial" w:cs="Arial"/>
          <w:i/>
          <w:iCs/>
          <w:spacing w:val="10"/>
          <w:sz w:val="24"/>
        </w:rPr>
        <w:t>perché c’è chi umilia e innalza.</w:t>
      </w:r>
      <w:r>
        <w:rPr>
          <w:rFonts w:ascii="Arial" w:hAnsi="Arial" w:cs="Arial"/>
          <w:i/>
          <w:iCs/>
          <w:spacing w:val="10"/>
          <w:sz w:val="24"/>
        </w:rPr>
        <w:t xml:space="preserve"> </w:t>
      </w:r>
      <w:r w:rsidRPr="00B93229">
        <w:rPr>
          <w:rFonts w:ascii="Arial" w:hAnsi="Arial" w:cs="Arial"/>
          <w:i/>
          <w:iCs/>
          <w:spacing w:val="10"/>
          <w:sz w:val="24"/>
        </w:rPr>
        <w:t>Non seminare menzogne contro tuo fratello</w:t>
      </w:r>
      <w:r>
        <w:rPr>
          <w:rFonts w:ascii="Arial" w:hAnsi="Arial" w:cs="Arial"/>
          <w:i/>
          <w:iCs/>
          <w:spacing w:val="10"/>
          <w:sz w:val="24"/>
        </w:rPr>
        <w:t xml:space="preserve"> </w:t>
      </w:r>
      <w:r w:rsidRPr="00B93229">
        <w:rPr>
          <w:rFonts w:ascii="Arial" w:hAnsi="Arial" w:cs="Arial"/>
          <w:i/>
          <w:iCs/>
          <w:spacing w:val="10"/>
          <w:sz w:val="24"/>
        </w:rPr>
        <w:t>e non fare qualcosa di simile all’amico.</w:t>
      </w:r>
      <w:r>
        <w:rPr>
          <w:rFonts w:ascii="Arial" w:hAnsi="Arial" w:cs="Arial"/>
          <w:i/>
          <w:iCs/>
          <w:spacing w:val="10"/>
          <w:sz w:val="24"/>
        </w:rPr>
        <w:t xml:space="preserve"> </w:t>
      </w:r>
      <w:r w:rsidRPr="00B93229">
        <w:rPr>
          <w:rFonts w:ascii="Arial" w:hAnsi="Arial" w:cs="Arial"/>
          <w:i/>
          <w:iCs/>
          <w:spacing w:val="10"/>
          <w:sz w:val="24"/>
        </w:rPr>
        <w:t>Non ricorrere mai alla menzogna:</w:t>
      </w:r>
      <w:r>
        <w:rPr>
          <w:rFonts w:ascii="Arial" w:hAnsi="Arial" w:cs="Arial"/>
          <w:i/>
          <w:iCs/>
          <w:spacing w:val="10"/>
          <w:sz w:val="24"/>
        </w:rPr>
        <w:t xml:space="preserve"> </w:t>
      </w:r>
      <w:r w:rsidRPr="00B93229">
        <w:rPr>
          <w:rFonts w:ascii="Arial" w:hAnsi="Arial" w:cs="Arial"/>
          <w:i/>
          <w:iCs/>
          <w:spacing w:val="10"/>
          <w:sz w:val="24"/>
        </w:rPr>
        <w:t>è un’abitudine che non porta alcun bene.</w:t>
      </w:r>
      <w:r>
        <w:rPr>
          <w:rFonts w:ascii="Arial" w:hAnsi="Arial" w:cs="Arial"/>
          <w:i/>
          <w:iCs/>
          <w:spacing w:val="10"/>
          <w:sz w:val="24"/>
        </w:rPr>
        <w:t xml:space="preserve"> </w:t>
      </w:r>
      <w:r w:rsidRPr="00B93229">
        <w:rPr>
          <w:rFonts w:ascii="Arial" w:hAnsi="Arial" w:cs="Arial"/>
          <w:i/>
          <w:iCs/>
          <w:spacing w:val="10"/>
          <w:sz w:val="24"/>
        </w:rPr>
        <w:t>Non parlare troppo nell’assemblea degli anziani</w:t>
      </w:r>
      <w:r>
        <w:rPr>
          <w:rFonts w:ascii="Arial" w:hAnsi="Arial" w:cs="Arial"/>
          <w:i/>
          <w:iCs/>
          <w:spacing w:val="10"/>
          <w:sz w:val="24"/>
        </w:rPr>
        <w:t xml:space="preserve"> </w:t>
      </w:r>
      <w:r w:rsidRPr="00B93229">
        <w:rPr>
          <w:rFonts w:ascii="Arial" w:hAnsi="Arial" w:cs="Arial"/>
          <w:i/>
          <w:iCs/>
          <w:spacing w:val="10"/>
          <w:sz w:val="24"/>
        </w:rPr>
        <w:t>e non ripetere le parole della tua preghiera.</w:t>
      </w:r>
      <w:r>
        <w:rPr>
          <w:rFonts w:ascii="Arial" w:hAnsi="Arial" w:cs="Arial"/>
          <w:i/>
          <w:iCs/>
          <w:spacing w:val="10"/>
          <w:sz w:val="24"/>
        </w:rPr>
        <w:t xml:space="preserve"> </w:t>
      </w:r>
      <w:r w:rsidRPr="00B93229">
        <w:rPr>
          <w:rFonts w:ascii="Arial" w:hAnsi="Arial" w:cs="Arial"/>
          <w:i/>
          <w:iCs/>
          <w:spacing w:val="10"/>
          <w:sz w:val="24"/>
        </w:rPr>
        <w:t>Non disprezzare il lavoro faticoso,</w:t>
      </w:r>
      <w:r>
        <w:rPr>
          <w:rFonts w:ascii="Arial" w:hAnsi="Arial" w:cs="Arial"/>
          <w:i/>
          <w:iCs/>
          <w:spacing w:val="10"/>
          <w:sz w:val="24"/>
        </w:rPr>
        <w:t xml:space="preserve"> </w:t>
      </w:r>
      <w:r w:rsidRPr="00B93229">
        <w:rPr>
          <w:rFonts w:ascii="Arial" w:hAnsi="Arial" w:cs="Arial"/>
          <w:i/>
          <w:iCs/>
          <w:spacing w:val="10"/>
          <w:sz w:val="24"/>
        </w:rPr>
        <w:t>in particolare l’agricoltura che Dio ha istituito.</w:t>
      </w:r>
      <w:r>
        <w:rPr>
          <w:rFonts w:ascii="Arial" w:hAnsi="Arial" w:cs="Arial"/>
          <w:i/>
          <w:iCs/>
          <w:spacing w:val="10"/>
          <w:sz w:val="24"/>
        </w:rPr>
        <w:t xml:space="preserve"> </w:t>
      </w:r>
      <w:r w:rsidRPr="00B93229">
        <w:rPr>
          <w:rFonts w:ascii="Arial" w:hAnsi="Arial" w:cs="Arial"/>
          <w:i/>
          <w:iCs/>
          <w:spacing w:val="10"/>
          <w:sz w:val="24"/>
        </w:rPr>
        <w:t>Non unirti alla moltitudine dei peccatori,</w:t>
      </w:r>
      <w:r>
        <w:rPr>
          <w:rFonts w:ascii="Arial" w:hAnsi="Arial" w:cs="Arial"/>
          <w:i/>
          <w:iCs/>
          <w:spacing w:val="10"/>
          <w:sz w:val="24"/>
        </w:rPr>
        <w:t xml:space="preserve"> </w:t>
      </w:r>
      <w:r w:rsidRPr="00B93229">
        <w:rPr>
          <w:rFonts w:ascii="Arial" w:hAnsi="Arial" w:cs="Arial"/>
          <w:i/>
          <w:iCs/>
          <w:spacing w:val="10"/>
          <w:sz w:val="24"/>
        </w:rPr>
        <w:t>ricòrdati che la collera divina non tarderà.</w:t>
      </w:r>
      <w:r>
        <w:rPr>
          <w:rFonts w:ascii="Arial" w:hAnsi="Arial" w:cs="Arial"/>
          <w:i/>
          <w:iCs/>
          <w:spacing w:val="10"/>
          <w:sz w:val="24"/>
        </w:rPr>
        <w:t xml:space="preserve"> </w:t>
      </w:r>
      <w:r w:rsidRPr="00B93229">
        <w:rPr>
          <w:rFonts w:ascii="Arial" w:hAnsi="Arial" w:cs="Arial"/>
          <w:i/>
          <w:iCs/>
          <w:spacing w:val="10"/>
          <w:sz w:val="24"/>
        </w:rPr>
        <w:t>Umìliati profondamente,</w:t>
      </w:r>
      <w:r>
        <w:rPr>
          <w:rFonts w:ascii="Arial" w:hAnsi="Arial" w:cs="Arial"/>
          <w:i/>
          <w:iCs/>
          <w:spacing w:val="10"/>
          <w:sz w:val="24"/>
        </w:rPr>
        <w:t xml:space="preserve"> </w:t>
      </w:r>
      <w:r w:rsidRPr="00B93229">
        <w:rPr>
          <w:rFonts w:ascii="Arial" w:hAnsi="Arial" w:cs="Arial"/>
          <w:i/>
          <w:iCs/>
          <w:spacing w:val="10"/>
          <w:sz w:val="24"/>
        </w:rPr>
        <w:t>perché castigo dell’empio sono fuoco e vermi.</w:t>
      </w:r>
    </w:p>
    <w:p w14:paraId="7237949A"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Non cambiare un amico per interesse</w:t>
      </w:r>
      <w:r>
        <w:rPr>
          <w:rFonts w:ascii="Arial" w:hAnsi="Arial" w:cs="Arial"/>
          <w:i/>
          <w:iCs/>
          <w:spacing w:val="10"/>
          <w:sz w:val="24"/>
        </w:rPr>
        <w:t xml:space="preserve"> </w:t>
      </w:r>
      <w:r w:rsidRPr="00B93229">
        <w:rPr>
          <w:rFonts w:ascii="Arial" w:hAnsi="Arial" w:cs="Arial"/>
          <w:i/>
          <w:iCs/>
          <w:spacing w:val="10"/>
          <w:sz w:val="24"/>
        </w:rPr>
        <w:t>né un vero fratello per l’oro di Ofir.</w:t>
      </w:r>
      <w:r>
        <w:rPr>
          <w:rFonts w:ascii="Arial" w:hAnsi="Arial" w:cs="Arial"/>
          <w:i/>
          <w:iCs/>
          <w:spacing w:val="10"/>
          <w:sz w:val="24"/>
        </w:rPr>
        <w:t xml:space="preserve"> </w:t>
      </w:r>
      <w:r w:rsidRPr="00B93229">
        <w:rPr>
          <w:rFonts w:ascii="Arial" w:hAnsi="Arial" w:cs="Arial"/>
          <w:i/>
          <w:iCs/>
          <w:spacing w:val="10"/>
          <w:sz w:val="24"/>
        </w:rPr>
        <w:t>Non disdegnare una sposa saggia e buona,</w:t>
      </w:r>
      <w:r>
        <w:rPr>
          <w:rFonts w:ascii="Arial" w:hAnsi="Arial" w:cs="Arial"/>
          <w:i/>
          <w:iCs/>
          <w:spacing w:val="10"/>
          <w:sz w:val="24"/>
        </w:rPr>
        <w:t xml:space="preserve"> </w:t>
      </w:r>
      <w:r w:rsidRPr="00B93229">
        <w:rPr>
          <w:rFonts w:ascii="Arial" w:hAnsi="Arial" w:cs="Arial"/>
          <w:i/>
          <w:iCs/>
          <w:spacing w:val="10"/>
          <w:sz w:val="24"/>
        </w:rPr>
        <w:t>poiché la sua amabilità vale più dell’oro.</w:t>
      </w:r>
      <w:r>
        <w:rPr>
          <w:rFonts w:ascii="Arial" w:hAnsi="Arial" w:cs="Arial"/>
          <w:i/>
          <w:iCs/>
          <w:spacing w:val="10"/>
          <w:sz w:val="24"/>
        </w:rPr>
        <w:t xml:space="preserve"> </w:t>
      </w:r>
      <w:r w:rsidRPr="00B93229">
        <w:rPr>
          <w:rFonts w:ascii="Arial" w:hAnsi="Arial" w:cs="Arial"/>
          <w:i/>
          <w:iCs/>
          <w:spacing w:val="10"/>
          <w:sz w:val="24"/>
        </w:rPr>
        <w:t>Non maltrattare un servo che lavora fedelmente</w:t>
      </w:r>
      <w:r>
        <w:rPr>
          <w:rFonts w:ascii="Arial" w:hAnsi="Arial" w:cs="Arial"/>
          <w:i/>
          <w:iCs/>
          <w:spacing w:val="10"/>
          <w:sz w:val="24"/>
        </w:rPr>
        <w:t xml:space="preserve"> </w:t>
      </w:r>
      <w:r w:rsidRPr="00B93229">
        <w:rPr>
          <w:rFonts w:ascii="Arial" w:hAnsi="Arial" w:cs="Arial"/>
          <w:i/>
          <w:iCs/>
          <w:spacing w:val="10"/>
          <w:sz w:val="24"/>
        </w:rPr>
        <w:t>né l’operaio che si impegna totalmente.</w:t>
      </w:r>
      <w:r>
        <w:rPr>
          <w:rFonts w:ascii="Arial" w:hAnsi="Arial" w:cs="Arial"/>
          <w:i/>
          <w:iCs/>
          <w:spacing w:val="10"/>
          <w:sz w:val="24"/>
        </w:rPr>
        <w:t xml:space="preserve"> </w:t>
      </w:r>
      <w:r w:rsidRPr="00B93229">
        <w:rPr>
          <w:rFonts w:ascii="Arial" w:hAnsi="Arial" w:cs="Arial"/>
          <w:i/>
          <w:iCs/>
          <w:spacing w:val="10"/>
          <w:sz w:val="24"/>
        </w:rPr>
        <w:t>Ama il servo intelligente</w:t>
      </w:r>
      <w:r>
        <w:rPr>
          <w:rFonts w:ascii="Arial" w:hAnsi="Arial" w:cs="Arial"/>
          <w:i/>
          <w:iCs/>
          <w:spacing w:val="10"/>
          <w:sz w:val="24"/>
        </w:rPr>
        <w:t xml:space="preserve"> </w:t>
      </w:r>
      <w:r w:rsidRPr="00B93229">
        <w:rPr>
          <w:rFonts w:ascii="Arial" w:hAnsi="Arial" w:cs="Arial"/>
          <w:i/>
          <w:iCs/>
          <w:spacing w:val="10"/>
          <w:sz w:val="24"/>
        </w:rPr>
        <w:t>e non rifiutargli la libertà.</w:t>
      </w:r>
      <w:r>
        <w:rPr>
          <w:rFonts w:ascii="Arial" w:hAnsi="Arial" w:cs="Arial"/>
          <w:i/>
          <w:iCs/>
          <w:spacing w:val="10"/>
          <w:sz w:val="24"/>
        </w:rPr>
        <w:t xml:space="preserve">  </w:t>
      </w:r>
      <w:r w:rsidRPr="00B93229">
        <w:rPr>
          <w:rFonts w:ascii="Arial" w:hAnsi="Arial" w:cs="Arial"/>
          <w:i/>
          <w:iCs/>
          <w:spacing w:val="10"/>
          <w:sz w:val="24"/>
        </w:rPr>
        <w:t>Hai bestiame? Abbine cura;</w:t>
      </w:r>
      <w:r>
        <w:rPr>
          <w:rFonts w:ascii="Arial" w:hAnsi="Arial" w:cs="Arial"/>
          <w:i/>
          <w:iCs/>
          <w:spacing w:val="10"/>
          <w:sz w:val="24"/>
        </w:rPr>
        <w:t xml:space="preserve"> </w:t>
      </w:r>
      <w:r w:rsidRPr="00B93229">
        <w:rPr>
          <w:rFonts w:ascii="Arial" w:hAnsi="Arial" w:cs="Arial"/>
          <w:i/>
          <w:iCs/>
          <w:spacing w:val="10"/>
          <w:sz w:val="24"/>
        </w:rPr>
        <w:t>se ti è utile, resti in tuo possesso.</w:t>
      </w:r>
      <w:r>
        <w:rPr>
          <w:rFonts w:ascii="Arial" w:hAnsi="Arial" w:cs="Arial"/>
          <w:i/>
          <w:iCs/>
          <w:spacing w:val="10"/>
          <w:sz w:val="24"/>
        </w:rPr>
        <w:t xml:space="preserve"> </w:t>
      </w:r>
      <w:r w:rsidRPr="00B93229">
        <w:rPr>
          <w:rFonts w:ascii="Arial" w:hAnsi="Arial" w:cs="Arial"/>
          <w:i/>
          <w:iCs/>
          <w:spacing w:val="10"/>
          <w:sz w:val="24"/>
        </w:rPr>
        <w:t>Hai figli? Educali</w:t>
      </w:r>
      <w:r>
        <w:rPr>
          <w:rFonts w:ascii="Arial" w:hAnsi="Arial" w:cs="Arial"/>
          <w:i/>
          <w:iCs/>
          <w:spacing w:val="10"/>
          <w:sz w:val="24"/>
        </w:rPr>
        <w:t xml:space="preserve"> </w:t>
      </w:r>
      <w:r w:rsidRPr="00B93229">
        <w:rPr>
          <w:rFonts w:ascii="Arial" w:hAnsi="Arial" w:cs="Arial"/>
          <w:i/>
          <w:iCs/>
          <w:spacing w:val="10"/>
          <w:sz w:val="24"/>
        </w:rPr>
        <w:t>e fa’ loro piegare il collo fin dalla giovinezza.</w:t>
      </w:r>
      <w:r>
        <w:rPr>
          <w:rFonts w:ascii="Arial" w:hAnsi="Arial" w:cs="Arial"/>
          <w:i/>
          <w:iCs/>
          <w:spacing w:val="10"/>
          <w:sz w:val="24"/>
        </w:rPr>
        <w:t xml:space="preserve"> </w:t>
      </w:r>
      <w:r w:rsidRPr="00B93229">
        <w:rPr>
          <w:rFonts w:ascii="Arial" w:hAnsi="Arial" w:cs="Arial"/>
          <w:i/>
          <w:iCs/>
          <w:spacing w:val="10"/>
          <w:sz w:val="24"/>
        </w:rPr>
        <w:t>Hai figlie? Vigila sul loro corpo</w:t>
      </w:r>
      <w:r>
        <w:rPr>
          <w:rFonts w:ascii="Arial" w:hAnsi="Arial" w:cs="Arial"/>
          <w:i/>
          <w:iCs/>
          <w:spacing w:val="10"/>
          <w:sz w:val="24"/>
        </w:rPr>
        <w:t xml:space="preserve"> </w:t>
      </w:r>
      <w:r w:rsidRPr="00B93229">
        <w:rPr>
          <w:rFonts w:ascii="Arial" w:hAnsi="Arial" w:cs="Arial"/>
          <w:i/>
          <w:iCs/>
          <w:spacing w:val="10"/>
          <w:sz w:val="24"/>
        </w:rPr>
        <w:t>e non mostrare loro un volto troppo indulgente.</w:t>
      </w:r>
      <w:r>
        <w:rPr>
          <w:rFonts w:ascii="Arial" w:hAnsi="Arial" w:cs="Arial"/>
          <w:i/>
          <w:iCs/>
          <w:spacing w:val="10"/>
          <w:sz w:val="24"/>
        </w:rPr>
        <w:t xml:space="preserve"> </w:t>
      </w:r>
      <w:r w:rsidRPr="00B93229">
        <w:rPr>
          <w:rFonts w:ascii="Arial" w:hAnsi="Arial" w:cs="Arial"/>
          <w:i/>
          <w:iCs/>
          <w:spacing w:val="10"/>
          <w:sz w:val="24"/>
        </w:rPr>
        <w:t>Fa’ sposare tua figlia e avrai compiuto un grande affare,</w:t>
      </w:r>
      <w:r>
        <w:rPr>
          <w:rFonts w:ascii="Arial" w:hAnsi="Arial" w:cs="Arial"/>
          <w:i/>
          <w:iCs/>
          <w:spacing w:val="10"/>
          <w:sz w:val="24"/>
        </w:rPr>
        <w:t xml:space="preserve"> </w:t>
      </w:r>
      <w:r w:rsidRPr="00B93229">
        <w:rPr>
          <w:rFonts w:ascii="Arial" w:hAnsi="Arial" w:cs="Arial"/>
          <w:i/>
          <w:iCs/>
          <w:spacing w:val="10"/>
          <w:sz w:val="24"/>
        </w:rPr>
        <w:t>ma dàlla a un uomo assennato.</w:t>
      </w:r>
      <w:r>
        <w:rPr>
          <w:rFonts w:ascii="Arial" w:hAnsi="Arial" w:cs="Arial"/>
          <w:i/>
          <w:iCs/>
          <w:spacing w:val="10"/>
          <w:sz w:val="24"/>
        </w:rPr>
        <w:t xml:space="preserve"> </w:t>
      </w:r>
      <w:r w:rsidRPr="00B93229">
        <w:rPr>
          <w:rFonts w:ascii="Arial" w:hAnsi="Arial" w:cs="Arial"/>
          <w:i/>
          <w:iCs/>
          <w:spacing w:val="10"/>
          <w:sz w:val="24"/>
        </w:rPr>
        <w:t>Hai una moglie secondo il tuo cuore? Non ripudiarla,</w:t>
      </w:r>
      <w:r>
        <w:rPr>
          <w:rFonts w:ascii="Arial" w:hAnsi="Arial" w:cs="Arial"/>
          <w:i/>
          <w:iCs/>
          <w:spacing w:val="10"/>
          <w:sz w:val="24"/>
        </w:rPr>
        <w:t xml:space="preserve"> </w:t>
      </w:r>
      <w:r w:rsidRPr="00B93229">
        <w:rPr>
          <w:rFonts w:ascii="Arial" w:hAnsi="Arial" w:cs="Arial"/>
          <w:i/>
          <w:iCs/>
          <w:spacing w:val="10"/>
          <w:sz w:val="24"/>
        </w:rPr>
        <w:t xml:space="preserve">ma se non le vuoi bene, non fidarti. </w:t>
      </w:r>
    </w:p>
    <w:p w14:paraId="594CCCFC"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Onora tuo padre con tutto il cuore</w:t>
      </w:r>
      <w:r>
        <w:rPr>
          <w:rFonts w:ascii="Arial" w:hAnsi="Arial" w:cs="Arial"/>
          <w:i/>
          <w:iCs/>
          <w:spacing w:val="10"/>
          <w:sz w:val="24"/>
        </w:rPr>
        <w:t xml:space="preserve"> </w:t>
      </w:r>
      <w:r w:rsidRPr="00B93229">
        <w:rPr>
          <w:rFonts w:ascii="Arial" w:hAnsi="Arial" w:cs="Arial"/>
          <w:i/>
          <w:iCs/>
          <w:spacing w:val="10"/>
          <w:sz w:val="24"/>
        </w:rPr>
        <w:t>e non dimenticare le doglie di tua madre.</w:t>
      </w:r>
      <w:r>
        <w:rPr>
          <w:rFonts w:ascii="Arial" w:hAnsi="Arial" w:cs="Arial"/>
          <w:i/>
          <w:iCs/>
          <w:spacing w:val="10"/>
          <w:sz w:val="24"/>
        </w:rPr>
        <w:t xml:space="preserve"> </w:t>
      </w:r>
      <w:r w:rsidRPr="00B93229">
        <w:rPr>
          <w:rFonts w:ascii="Arial" w:hAnsi="Arial" w:cs="Arial"/>
          <w:i/>
          <w:iCs/>
          <w:spacing w:val="10"/>
          <w:sz w:val="24"/>
        </w:rPr>
        <w:t>Ricorda che essi ti hanno generato:</w:t>
      </w:r>
      <w:r>
        <w:rPr>
          <w:rFonts w:ascii="Arial" w:hAnsi="Arial" w:cs="Arial"/>
          <w:i/>
          <w:iCs/>
          <w:spacing w:val="10"/>
          <w:sz w:val="24"/>
        </w:rPr>
        <w:t xml:space="preserve"> </w:t>
      </w:r>
      <w:r w:rsidRPr="00B93229">
        <w:rPr>
          <w:rFonts w:ascii="Arial" w:hAnsi="Arial" w:cs="Arial"/>
          <w:i/>
          <w:iCs/>
          <w:spacing w:val="10"/>
          <w:sz w:val="24"/>
        </w:rPr>
        <w:t>che cosa darai loro in cambio di quanto ti hanno dato?</w:t>
      </w:r>
      <w:r>
        <w:rPr>
          <w:rFonts w:ascii="Arial" w:hAnsi="Arial" w:cs="Arial"/>
          <w:i/>
          <w:iCs/>
          <w:spacing w:val="10"/>
          <w:sz w:val="24"/>
        </w:rPr>
        <w:t xml:space="preserve"> </w:t>
      </w:r>
      <w:r w:rsidRPr="00B93229">
        <w:rPr>
          <w:rFonts w:ascii="Arial" w:hAnsi="Arial" w:cs="Arial"/>
          <w:i/>
          <w:iCs/>
          <w:spacing w:val="10"/>
          <w:sz w:val="24"/>
        </w:rPr>
        <w:t>Con tutta l’anima temi il Signore</w:t>
      </w:r>
      <w:r>
        <w:rPr>
          <w:rFonts w:ascii="Arial" w:hAnsi="Arial" w:cs="Arial"/>
          <w:i/>
          <w:iCs/>
          <w:spacing w:val="10"/>
          <w:sz w:val="24"/>
        </w:rPr>
        <w:t xml:space="preserve"> </w:t>
      </w:r>
      <w:r w:rsidRPr="00B93229">
        <w:rPr>
          <w:rFonts w:ascii="Arial" w:hAnsi="Arial" w:cs="Arial"/>
          <w:i/>
          <w:iCs/>
          <w:spacing w:val="10"/>
          <w:sz w:val="24"/>
        </w:rPr>
        <w:t>e abbi riverenza per i suoi sacerdoti.</w:t>
      </w:r>
      <w:r>
        <w:rPr>
          <w:rFonts w:ascii="Arial" w:hAnsi="Arial" w:cs="Arial"/>
          <w:i/>
          <w:iCs/>
          <w:spacing w:val="10"/>
          <w:sz w:val="24"/>
        </w:rPr>
        <w:t xml:space="preserve"> </w:t>
      </w:r>
      <w:r w:rsidRPr="00B93229">
        <w:rPr>
          <w:rFonts w:ascii="Arial" w:hAnsi="Arial" w:cs="Arial"/>
          <w:i/>
          <w:iCs/>
          <w:spacing w:val="10"/>
          <w:sz w:val="24"/>
        </w:rPr>
        <w:t>Ama con tutta la forza chi ti ha creato</w:t>
      </w:r>
      <w:r>
        <w:rPr>
          <w:rFonts w:ascii="Arial" w:hAnsi="Arial" w:cs="Arial"/>
          <w:i/>
          <w:iCs/>
          <w:spacing w:val="10"/>
          <w:sz w:val="24"/>
        </w:rPr>
        <w:t xml:space="preserve"> </w:t>
      </w:r>
      <w:r w:rsidRPr="00B93229">
        <w:rPr>
          <w:rFonts w:ascii="Arial" w:hAnsi="Arial" w:cs="Arial"/>
          <w:i/>
          <w:iCs/>
          <w:spacing w:val="10"/>
          <w:sz w:val="24"/>
        </w:rPr>
        <w:t>e non trascurare i suoi ministri.</w:t>
      </w:r>
      <w:r>
        <w:rPr>
          <w:rFonts w:ascii="Arial" w:hAnsi="Arial" w:cs="Arial"/>
          <w:i/>
          <w:iCs/>
          <w:spacing w:val="10"/>
          <w:sz w:val="24"/>
        </w:rPr>
        <w:t xml:space="preserve"> </w:t>
      </w:r>
      <w:r w:rsidRPr="00B93229">
        <w:rPr>
          <w:rFonts w:ascii="Arial" w:hAnsi="Arial" w:cs="Arial"/>
          <w:i/>
          <w:iCs/>
          <w:spacing w:val="10"/>
          <w:sz w:val="24"/>
        </w:rPr>
        <w:t>Temi il Signore e onora il sacerdote,</w:t>
      </w:r>
      <w:r>
        <w:rPr>
          <w:rFonts w:ascii="Arial" w:hAnsi="Arial" w:cs="Arial"/>
          <w:i/>
          <w:iCs/>
          <w:spacing w:val="10"/>
          <w:sz w:val="24"/>
        </w:rPr>
        <w:t xml:space="preserve"> </w:t>
      </w:r>
      <w:r w:rsidRPr="00B93229">
        <w:rPr>
          <w:rFonts w:ascii="Arial" w:hAnsi="Arial" w:cs="Arial"/>
          <w:i/>
          <w:iCs/>
          <w:spacing w:val="10"/>
          <w:sz w:val="24"/>
        </w:rPr>
        <w:t>dàgli la sua parte, come ti è stato comandato:</w:t>
      </w:r>
      <w:r>
        <w:rPr>
          <w:rFonts w:ascii="Arial" w:hAnsi="Arial" w:cs="Arial"/>
          <w:i/>
          <w:iCs/>
          <w:spacing w:val="10"/>
          <w:sz w:val="24"/>
        </w:rPr>
        <w:t xml:space="preserve"> </w:t>
      </w:r>
      <w:r w:rsidRPr="00B93229">
        <w:rPr>
          <w:rFonts w:ascii="Arial" w:hAnsi="Arial" w:cs="Arial"/>
          <w:i/>
          <w:iCs/>
          <w:spacing w:val="10"/>
          <w:sz w:val="24"/>
        </w:rPr>
        <w:t>primizie, sacrifici di riparazione, offerta delle spalle,</w:t>
      </w:r>
      <w:r>
        <w:rPr>
          <w:rFonts w:ascii="Arial" w:hAnsi="Arial" w:cs="Arial"/>
          <w:i/>
          <w:iCs/>
          <w:spacing w:val="10"/>
          <w:sz w:val="24"/>
        </w:rPr>
        <w:t xml:space="preserve"> </w:t>
      </w:r>
      <w:r w:rsidRPr="00B93229">
        <w:rPr>
          <w:rFonts w:ascii="Arial" w:hAnsi="Arial" w:cs="Arial"/>
          <w:i/>
          <w:iCs/>
          <w:spacing w:val="10"/>
          <w:sz w:val="24"/>
        </w:rPr>
        <w:t>vittima di santificazione e primizie delle cose sante.</w:t>
      </w:r>
    </w:p>
    <w:p w14:paraId="7260C5D2" w14:textId="77777777" w:rsidR="00A33242" w:rsidRPr="00B93229" w:rsidRDefault="00A33242" w:rsidP="00A33242">
      <w:pPr>
        <w:autoSpaceDE w:val="0"/>
        <w:autoSpaceDN w:val="0"/>
        <w:adjustRightInd w:val="0"/>
        <w:spacing w:after="200"/>
        <w:jc w:val="both"/>
        <w:rPr>
          <w:rFonts w:ascii="Arial" w:hAnsi="Arial" w:cs="Arial"/>
          <w:i/>
          <w:iCs/>
          <w:spacing w:val="10"/>
          <w:sz w:val="24"/>
        </w:rPr>
      </w:pPr>
      <w:r w:rsidRPr="00B93229">
        <w:rPr>
          <w:rFonts w:ascii="Arial" w:hAnsi="Arial" w:cs="Arial"/>
          <w:i/>
          <w:iCs/>
          <w:spacing w:val="10"/>
          <w:sz w:val="24"/>
        </w:rPr>
        <w:t>Anche al povero tendi la tua mano,</w:t>
      </w:r>
      <w:r>
        <w:rPr>
          <w:rFonts w:ascii="Arial" w:hAnsi="Arial" w:cs="Arial"/>
          <w:i/>
          <w:iCs/>
          <w:spacing w:val="10"/>
          <w:sz w:val="24"/>
        </w:rPr>
        <w:t xml:space="preserve"> </w:t>
      </w:r>
      <w:r w:rsidRPr="00B93229">
        <w:rPr>
          <w:rFonts w:ascii="Arial" w:hAnsi="Arial" w:cs="Arial"/>
          <w:i/>
          <w:iCs/>
          <w:spacing w:val="10"/>
          <w:sz w:val="24"/>
        </w:rPr>
        <w:t>perché sia perfetta la tua benedizione.</w:t>
      </w:r>
      <w:r>
        <w:rPr>
          <w:rFonts w:ascii="Arial" w:hAnsi="Arial" w:cs="Arial"/>
          <w:i/>
          <w:iCs/>
          <w:spacing w:val="10"/>
          <w:sz w:val="24"/>
        </w:rPr>
        <w:t xml:space="preserve"> </w:t>
      </w:r>
      <w:r w:rsidRPr="00B93229">
        <w:rPr>
          <w:rFonts w:ascii="Arial" w:hAnsi="Arial" w:cs="Arial"/>
          <w:i/>
          <w:iCs/>
          <w:spacing w:val="10"/>
          <w:sz w:val="24"/>
        </w:rPr>
        <w:t>La tua generosità si estenda a ogni vivente,</w:t>
      </w:r>
      <w:r>
        <w:rPr>
          <w:rFonts w:ascii="Arial" w:hAnsi="Arial" w:cs="Arial"/>
          <w:i/>
          <w:iCs/>
          <w:spacing w:val="10"/>
          <w:sz w:val="24"/>
        </w:rPr>
        <w:t xml:space="preserve"> </w:t>
      </w:r>
      <w:r w:rsidRPr="00B93229">
        <w:rPr>
          <w:rFonts w:ascii="Arial" w:hAnsi="Arial" w:cs="Arial"/>
          <w:i/>
          <w:iCs/>
          <w:spacing w:val="10"/>
          <w:sz w:val="24"/>
        </w:rPr>
        <w:t>ma anche al morto non negare la tua pietà.</w:t>
      </w:r>
      <w:r>
        <w:rPr>
          <w:rFonts w:ascii="Arial" w:hAnsi="Arial" w:cs="Arial"/>
          <w:i/>
          <w:iCs/>
          <w:spacing w:val="10"/>
          <w:sz w:val="24"/>
        </w:rPr>
        <w:t xml:space="preserve"> </w:t>
      </w:r>
      <w:r w:rsidRPr="00B93229">
        <w:rPr>
          <w:rFonts w:ascii="Arial" w:hAnsi="Arial" w:cs="Arial"/>
          <w:i/>
          <w:iCs/>
          <w:spacing w:val="10"/>
          <w:sz w:val="24"/>
        </w:rPr>
        <w:t>Non evitare coloro che piangono</w:t>
      </w:r>
      <w:r>
        <w:rPr>
          <w:rFonts w:ascii="Arial" w:hAnsi="Arial" w:cs="Arial"/>
          <w:i/>
          <w:iCs/>
          <w:spacing w:val="10"/>
          <w:sz w:val="24"/>
        </w:rPr>
        <w:t xml:space="preserve"> </w:t>
      </w:r>
      <w:r w:rsidRPr="00B93229">
        <w:rPr>
          <w:rFonts w:ascii="Arial" w:hAnsi="Arial" w:cs="Arial"/>
          <w:i/>
          <w:iCs/>
          <w:spacing w:val="10"/>
          <w:sz w:val="24"/>
        </w:rPr>
        <w:t>e con gli afflitti móstrati afflitto.</w:t>
      </w:r>
      <w:r>
        <w:rPr>
          <w:rFonts w:ascii="Arial" w:hAnsi="Arial" w:cs="Arial"/>
          <w:i/>
          <w:iCs/>
          <w:spacing w:val="10"/>
          <w:sz w:val="24"/>
        </w:rPr>
        <w:t xml:space="preserve"> </w:t>
      </w:r>
      <w:r w:rsidRPr="00B93229">
        <w:rPr>
          <w:rFonts w:ascii="Arial" w:hAnsi="Arial" w:cs="Arial"/>
          <w:i/>
          <w:iCs/>
          <w:spacing w:val="10"/>
          <w:sz w:val="24"/>
        </w:rPr>
        <w:t>Non esitare a visitare un malato,</w:t>
      </w:r>
      <w:r>
        <w:rPr>
          <w:rFonts w:ascii="Arial" w:hAnsi="Arial" w:cs="Arial"/>
          <w:i/>
          <w:iCs/>
          <w:spacing w:val="10"/>
          <w:sz w:val="24"/>
        </w:rPr>
        <w:t xml:space="preserve"> </w:t>
      </w:r>
      <w:r w:rsidRPr="00B93229">
        <w:rPr>
          <w:rFonts w:ascii="Arial" w:hAnsi="Arial" w:cs="Arial"/>
          <w:i/>
          <w:iCs/>
          <w:spacing w:val="10"/>
          <w:sz w:val="24"/>
        </w:rPr>
        <w:t>perché per questo sarai amato.</w:t>
      </w:r>
      <w:r>
        <w:rPr>
          <w:rFonts w:ascii="Arial" w:hAnsi="Arial" w:cs="Arial"/>
          <w:i/>
          <w:iCs/>
          <w:spacing w:val="10"/>
          <w:sz w:val="24"/>
        </w:rPr>
        <w:t xml:space="preserve"> </w:t>
      </w:r>
      <w:r w:rsidRPr="00B93229">
        <w:rPr>
          <w:rFonts w:ascii="Arial" w:hAnsi="Arial" w:cs="Arial"/>
          <w:i/>
          <w:iCs/>
          <w:spacing w:val="10"/>
          <w:sz w:val="24"/>
        </w:rPr>
        <w:t>In tutte le tue opere ricòrdati della tua fine</w:t>
      </w:r>
      <w:r>
        <w:rPr>
          <w:rFonts w:ascii="Arial" w:hAnsi="Arial" w:cs="Arial"/>
          <w:i/>
          <w:iCs/>
          <w:spacing w:val="10"/>
          <w:sz w:val="24"/>
        </w:rPr>
        <w:t xml:space="preserve"> </w:t>
      </w:r>
      <w:r w:rsidRPr="00B93229">
        <w:rPr>
          <w:rFonts w:ascii="Arial" w:hAnsi="Arial" w:cs="Arial"/>
          <w:i/>
          <w:iCs/>
          <w:spacing w:val="10"/>
          <w:sz w:val="24"/>
        </w:rPr>
        <w:t>e non cadrai mai nel peccato</w:t>
      </w:r>
      <w:r>
        <w:rPr>
          <w:rFonts w:ascii="Arial" w:hAnsi="Arial" w:cs="Arial"/>
          <w:i/>
          <w:iCs/>
          <w:spacing w:val="10"/>
          <w:sz w:val="24"/>
        </w:rPr>
        <w:t xml:space="preserve"> (Sir 7,1-36). </w:t>
      </w:r>
      <w:r w:rsidRPr="00B93229">
        <w:rPr>
          <w:rFonts w:ascii="Arial" w:hAnsi="Arial" w:cs="Arial"/>
          <w:i/>
          <w:iCs/>
          <w:spacing w:val="10"/>
          <w:sz w:val="24"/>
        </w:rPr>
        <w:t>.</w:t>
      </w:r>
    </w:p>
    <w:p w14:paraId="0592072C"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Quando i sacerdoti e i re fallivano nel loro ministero, sempre il Signore suscitava i suoi profeti. Erano loro che sempre ricordavano quanto Dio aveva già detto, aggiungendo sempre la Parola attuale con la quale il Signore illuminava la storia del suo popolo, sovente storia di idolatria, di grande idolatria e altrettanto grande, anzi grandissima immoralità. Resta però immutabile la verità: In Cristo, con Cristo, per Cristo, come suo vero corpo, oggi è l’uomo che deve salvare l’uomo. </w:t>
      </w:r>
    </w:p>
    <w:p w14:paraId="4E29DC74"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Anche nel Nuovo Testamento sempre il Signore suscita i suoi profeti. Essi sono i Martiri e i Confessori della fede. Sono i giusti che osservano la Parola del Vangelo e la testimoniano con la loro vita. Come Lot ha vissuto in una città corrotta senza cadere nella sua corruzione, così anche i Martiri, i Confessori della fede, i  Giusti vivono in un mondo corrotto senza </w:t>
      </w:r>
      <w:r>
        <w:rPr>
          <w:rFonts w:ascii="Arial" w:hAnsi="Arial" w:cs="Arial"/>
          <w:spacing w:val="10"/>
          <w:sz w:val="24"/>
        </w:rPr>
        <w:lastRenderedPageBreak/>
        <w:t>mai cadere nella sua corruzione. Chi vive il Vangelo in pienezza di fede e di obbedienza esercita il vero ministero della profezia. Ecco quanto è scritto nella Seconda Lettera dell’Apostolo Pietro su Lot:</w:t>
      </w:r>
    </w:p>
    <w:p w14:paraId="36FB3432" w14:textId="77777777" w:rsidR="00A33242" w:rsidRDefault="00A33242" w:rsidP="00A33242">
      <w:pPr>
        <w:autoSpaceDE w:val="0"/>
        <w:autoSpaceDN w:val="0"/>
        <w:adjustRightInd w:val="0"/>
        <w:spacing w:after="200"/>
        <w:jc w:val="both"/>
        <w:rPr>
          <w:rFonts w:ascii="Arial" w:hAnsi="Arial" w:cs="Arial"/>
          <w:i/>
          <w:iCs/>
          <w:spacing w:val="10"/>
          <w:sz w:val="24"/>
        </w:rPr>
      </w:pPr>
      <w:r w:rsidRPr="00900410">
        <w:rPr>
          <w:rFonts w:ascii="Arial" w:hAnsi="Arial" w:cs="Arial"/>
          <w:i/>
          <w:iCs/>
          <w:spacing w:val="10"/>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w:t>
      </w:r>
      <w:r w:rsidRPr="00850451">
        <w:rPr>
          <w:rFonts w:ascii="Arial" w:hAnsi="Arial" w:cs="Arial"/>
          <w:b/>
          <w:bCs/>
          <w:i/>
          <w:iCs/>
          <w:spacing w:val="10"/>
          <w:sz w:val="24"/>
        </w:rPr>
        <w:t>Liberò invece Lot, uomo giusto, che era angustiato per la condotta immorale di uomini senza legge. Quel giusto infatti, per quello che vedeva e udiva mentre abitava in mezzo a loro, giorno dopo giorno si tormentava a motivo delle opere malvagie.</w:t>
      </w:r>
      <w:r w:rsidRPr="00900410">
        <w:rPr>
          <w:rFonts w:ascii="Arial" w:hAnsi="Arial" w:cs="Arial"/>
          <w:i/>
          <w:iCs/>
          <w:spacing w:val="10"/>
          <w:sz w:val="24"/>
        </w:rPr>
        <w:t xml:space="preserve"> Il Signore dunque sa liberare dalla prova chi gli è devoto, mentre riserva, per il castigo nel giorno del giudizio, gli iniqui, soprattutto coloro che vanno dietro alla carne con empie passioni e disprezzano il Signore</w:t>
      </w:r>
      <w:r>
        <w:rPr>
          <w:rFonts w:ascii="Arial" w:hAnsi="Arial" w:cs="Arial"/>
          <w:i/>
          <w:iCs/>
          <w:spacing w:val="10"/>
          <w:sz w:val="24"/>
        </w:rPr>
        <w:t xml:space="preserve"> (2Pt 2,4-10).</w:t>
      </w:r>
    </w:p>
    <w:p w14:paraId="5E0E24C6"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Ecco invece l’esortazione che rivolge ad ogni discepolo di Gesù l’Apostolo Paolo nella Lettera ai Filippesi:</w:t>
      </w:r>
    </w:p>
    <w:p w14:paraId="5FA5AC20" w14:textId="77777777" w:rsidR="00A33242" w:rsidRDefault="00A33242" w:rsidP="00A33242">
      <w:pPr>
        <w:autoSpaceDE w:val="0"/>
        <w:autoSpaceDN w:val="0"/>
        <w:adjustRightInd w:val="0"/>
        <w:spacing w:after="200"/>
        <w:jc w:val="both"/>
        <w:rPr>
          <w:rFonts w:ascii="Arial" w:hAnsi="Arial" w:cs="Arial"/>
          <w:i/>
          <w:iCs/>
          <w:spacing w:val="10"/>
          <w:sz w:val="24"/>
        </w:rPr>
      </w:pPr>
      <w:r w:rsidRPr="00850451">
        <w:rPr>
          <w:rFonts w:ascii="Arial" w:hAnsi="Arial" w:cs="Arial"/>
          <w:i/>
          <w:iCs/>
          <w:spacing w:val="10"/>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Pr="00850451">
        <w:rPr>
          <w:rFonts w:ascii="Arial" w:hAnsi="Arial" w:cs="Arial"/>
          <w:b/>
          <w:bCs/>
          <w:i/>
          <w:iCs/>
          <w:spacing w:val="10"/>
          <w:sz w:val="24"/>
        </w:rPr>
        <w:t>Fate tutto senza mormorare e senza esitare, per essere irreprensibili e puri, figli di Dio innocenti in mezzo a una generazione malvagia e perversa. In mezzo a loro voi risplendete come astri nel mondo, tenendo salda la parola di vita.</w:t>
      </w:r>
      <w:r w:rsidRPr="00850451">
        <w:rPr>
          <w:rFonts w:ascii="Arial" w:hAnsi="Arial" w:cs="Arial"/>
          <w:i/>
          <w:iCs/>
          <w:spacing w:val="10"/>
          <w:sz w:val="24"/>
        </w:rPr>
        <w:t xml:space="preserve">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i/>
          <w:iCs/>
          <w:spacing w:val="10"/>
          <w:sz w:val="24"/>
        </w:rPr>
        <w:t xml:space="preserve"> (Fil 2,12-18).</w:t>
      </w:r>
    </w:p>
    <w:p w14:paraId="71C92C8D" w14:textId="77777777" w:rsidR="00A33242" w:rsidRPr="00850451" w:rsidRDefault="00A33242" w:rsidP="00A33242">
      <w:pPr>
        <w:autoSpaceDE w:val="0"/>
        <w:autoSpaceDN w:val="0"/>
        <w:adjustRightInd w:val="0"/>
        <w:spacing w:after="200"/>
        <w:jc w:val="both"/>
        <w:rPr>
          <w:rFonts w:ascii="Arial" w:hAnsi="Arial" w:cs="Arial"/>
          <w:spacing w:val="10"/>
          <w:sz w:val="24"/>
        </w:rPr>
      </w:pPr>
      <w:r w:rsidRPr="00850451">
        <w:rPr>
          <w:rFonts w:ascii="Arial" w:hAnsi="Arial" w:cs="Arial"/>
          <w:spacing w:val="10"/>
          <w:sz w:val="24"/>
        </w:rPr>
        <w:t xml:space="preserve">Ecco </w:t>
      </w:r>
      <w:r>
        <w:rPr>
          <w:rFonts w:ascii="Arial" w:hAnsi="Arial" w:cs="Arial"/>
          <w:spacing w:val="10"/>
          <w:sz w:val="24"/>
        </w:rPr>
        <w:t>invece la contro profezia che giustifica il mondo corrotto nella sua corruzione, nei suoi scandali, nelle sue opere malvage:</w:t>
      </w:r>
    </w:p>
    <w:p w14:paraId="4DBF10C3" w14:textId="77777777" w:rsidR="00A33242" w:rsidRDefault="00A33242" w:rsidP="00A33242">
      <w:pPr>
        <w:autoSpaceDE w:val="0"/>
        <w:autoSpaceDN w:val="0"/>
        <w:adjustRightInd w:val="0"/>
        <w:spacing w:after="200"/>
        <w:jc w:val="both"/>
        <w:rPr>
          <w:rFonts w:ascii="Arial" w:hAnsi="Arial" w:cs="Arial"/>
          <w:i/>
          <w:iCs/>
          <w:spacing w:val="10"/>
          <w:sz w:val="24"/>
        </w:rPr>
      </w:pPr>
      <w:r w:rsidRPr="00850451">
        <w:rPr>
          <w:rFonts w:ascii="Arial" w:hAnsi="Arial" w:cs="Arial"/>
          <w:i/>
          <w:iCs/>
          <w:spacing w:val="10"/>
          <w:sz w:val="24"/>
        </w:rPr>
        <w:t xml:space="preserve">Fratelli, fatevi insieme miei imitatori e guardate quelli che si comportano secondo l’esempio che avete in noi. </w:t>
      </w:r>
      <w:r w:rsidRPr="00850451">
        <w:rPr>
          <w:rFonts w:ascii="Arial" w:hAnsi="Arial" w:cs="Arial"/>
          <w:b/>
          <w:bCs/>
          <w:i/>
          <w:iCs/>
          <w:spacing w:val="10"/>
          <w:sz w:val="24"/>
        </w:rPr>
        <w:t>Perché molti – ve l’ho già detto più volte e ora, con le lacrime agli occhi, ve lo ripeto – si comportano da nemici della croce di Cristo.</w:t>
      </w:r>
      <w:r w:rsidRPr="00850451">
        <w:rPr>
          <w:rFonts w:ascii="Arial" w:hAnsi="Arial" w:cs="Arial"/>
          <w:i/>
          <w:iCs/>
          <w:spacing w:val="10"/>
          <w:sz w:val="24"/>
        </w:rPr>
        <w:t xml:space="preserve">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rFonts w:ascii="Arial" w:hAnsi="Arial" w:cs="Arial"/>
          <w:i/>
          <w:iCs/>
          <w:spacing w:val="10"/>
          <w:sz w:val="24"/>
        </w:rPr>
        <w:t xml:space="preserve"> (Fil 3,17-21).</w:t>
      </w:r>
    </w:p>
    <w:p w14:paraId="35F2E647"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lastRenderedPageBreak/>
        <w:t>La profezia dell’Apostolo Paolo non è solo la sua Parola. È prima di tutto la sua vita. Vera profezia è la sua perfetta esemplarità. Profezia è l’essere lui in questo mondo corrotto vera immagine di Cristo Crocifisso:</w:t>
      </w:r>
    </w:p>
    <w:p w14:paraId="4278F8AD" w14:textId="77777777" w:rsidR="00A33242" w:rsidRDefault="00A33242" w:rsidP="00A33242">
      <w:pPr>
        <w:autoSpaceDE w:val="0"/>
        <w:autoSpaceDN w:val="0"/>
        <w:adjustRightInd w:val="0"/>
        <w:spacing w:after="200"/>
        <w:jc w:val="both"/>
        <w:rPr>
          <w:rFonts w:ascii="Arial" w:hAnsi="Arial" w:cs="Arial"/>
          <w:i/>
          <w:iCs/>
          <w:spacing w:val="10"/>
          <w:sz w:val="24"/>
        </w:rPr>
      </w:pPr>
      <w:r w:rsidRPr="00601147">
        <w:rPr>
          <w:rFonts w:ascii="Arial" w:hAnsi="Arial" w:cs="Arial"/>
          <w:b/>
          <w:bCs/>
          <w:i/>
          <w:iCs/>
          <w:spacing w:val="10"/>
          <w:sz w:val="24"/>
        </w:rPr>
        <w:t>Da parte nostra non diamo motivo di scandalo a nessuno, perché non venga criticato il nostro ministero; ma in ogni cosa ci presentiamo come ministri di Dio con molta fermezza</w:t>
      </w:r>
      <w:r w:rsidRPr="00601147">
        <w:rPr>
          <w:rFonts w:ascii="Arial" w:hAnsi="Arial" w:cs="Arial"/>
          <w:i/>
          <w:iCs/>
          <w:spacing w:val="10"/>
          <w:sz w:val="24"/>
        </w:rPr>
        <w:t>: nelle tribolazioni, nelle necessità, nelle angosce, nelle percosse, nelle prigioni, nei tumulti, nelle fatiche, nelle veglie, nei digiuni;</w:t>
      </w:r>
      <w:r w:rsidRPr="00601147">
        <w:rPr>
          <w:rFonts w:ascii="Arial" w:hAnsi="Arial" w:cs="Arial"/>
          <w:b/>
          <w:bCs/>
          <w:i/>
          <w:iCs/>
          <w:spacing w:val="10"/>
          <w:sz w:val="24"/>
        </w:rPr>
        <w:t xml:space="preserve"> con purezza, con sapienza, con magnanimità, con benevolenza, con spirito di santità, con amore sincero, con parola di verità, con potenza di Dio; con le armi della giustizia a destra e a sinistra</w:t>
      </w:r>
      <w:r w:rsidRPr="00601147">
        <w:rPr>
          <w:rFonts w:ascii="Arial" w:hAnsi="Arial" w:cs="Arial"/>
          <w:i/>
          <w:iCs/>
          <w:spacing w:val="10"/>
          <w:sz w:val="24"/>
        </w:rPr>
        <w:t>;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spacing w:val="10"/>
          <w:sz w:val="24"/>
        </w:rPr>
        <w:t xml:space="preserve"> </w:t>
      </w:r>
      <w:r w:rsidRPr="00601147">
        <w:rPr>
          <w:rFonts w:ascii="Arial" w:hAnsi="Arial" w:cs="Arial"/>
          <w:i/>
          <w:iCs/>
          <w:spacing w:val="10"/>
          <w:sz w:val="24"/>
        </w:rPr>
        <w:t xml:space="preserve">La nostra bocca vi ha parlato francamente, Corinzi; il nostro cuore si è tutto aperto per voi. In noi certo non siete allo stretto; è nei vostri cuori che siete allo stretto. Io parlo come a figli: rendeteci il contraccambio, apritevi anche voi! </w:t>
      </w:r>
      <w:r w:rsidRPr="00601147">
        <w:rPr>
          <w:rFonts w:ascii="Arial" w:hAnsi="Arial" w:cs="Arial"/>
          <w:b/>
          <w:bCs/>
          <w:i/>
          <w:iCs/>
          <w:spacing w:val="10"/>
          <w:sz w:val="24"/>
        </w:rPr>
        <w:t xml:space="preserve"> Non lasciatevi legare al giogo estraneo dei non credenti.</w:t>
      </w:r>
      <w:r w:rsidRPr="00601147">
        <w:rPr>
          <w:rFonts w:ascii="Arial" w:hAnsi="Arial" w:cs="Arial"/>
          <w:i/>
          <w:iCs/>
          <w:spacing w:val="10"/>
          <w:sz w:val="24"/>
        </w:rPr>
        <w:t xml:space="preserve">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Pr>
          <w:rFonts w:ascii="Arial" w:hAnsi="Arial" w:cs="Arial"/>
          <w:i/>
          <w:iCs/>
          <w:spacing w:val="10"/>
          <w:sz w:val="24"/>
        </w:rPr>
        <w:t xml:space="preserve"> </w:t>
      </w:r>
      <w:r w:rsidRPr="00601147">
        <w:rPr>
          <w:rFonts w:ascii="Arial" w:hAnsi="Arial" w:cs="Arial"/>
          <w:i/>
          <w:iCs/>
          <w:spacing w:val="10"/>
          <w:sz w:val="24"/>
        </w:rPr>
        <w:t>Abiterò in mezzo a loro e con loro camminerò</w:t>
      </w:r>
      <w:r>
        <w:rPr>
          <w:rFonts w:ascii="Arial" w:hAnsi="Arial" w:cs="Arial"/>
          <w:i/>
          <w:iCs/>
          <w:spacing w:val="10"/>
          <w:sz w:val="24"/>
        </w:rPr>
        <w:t xml:space="preserve"> </w:t>
      </w:r>
      <w:r w:rsidRPr="00601147">
        <w:rPr>
          <w:rFonts w:ascii="Arial" w:hAnsi="Arial" w:cs="Arial"/>
          <w:i/>
          <w:iCs/>
          <w:spacing w:val="10"/>
          <w:sz w:val="24"/>
        </w:rPr>
        <w:t>e sarò il loro Dio,</w:t>
      </w:r>
      <w:r>
        <w:rPr>
          <w:rFonts w:ascii="Arial" w:hAnsi="Arial" w:cs="Arial"/>
          <w:i/>
          <w:iCs/>
          <w:spacing w:val="10"/>
          <w:sz w:val="24"/>
        </w:rPr>
        <w:t xml:space="preserve"> </w:t>
      </w:r>
      <w:r w:rsidRPr="00601147">
        <w:rPr>
          <w:rFonts w:ascii="Arial" w:hAnsi="Arial" w:cs="Arial"/>
          <w:i/>
          <w:iCs/>
          <w:spacing w:val="10"/>
          <w:sz w:val="24"/>
        </w:rPr>
        <w:t>ed essi saranno il mio popolo.</w:t>
      </w:r>
      <w:r>
        <w:rPr>
          <w:rFonts w:ascii="Arial" w:hAnsi="Arial" w:cs="Arial"/>
          <w:i/>
          <w:iCs/>
          <w:spacing w:val="10"/>
          <w:sz w:val="24"/>
        </w:rPr>
        <w:t xml:space="preserve"> </w:t>
      </w:r>
      <w:r w:rsidRPr="00601147">
        <w:rPr>
          <w:rFonts w:ascii="Arial" w:hAnsi="Arial" w:cs="Arial"/>
          <w:b/>
          <w:bCs/>
          <w:i/>
          <w:iCs/>
          <w:spacing w:val="10"/>
          <w:sz w:val="24"/>
        </w:rPr>
        <w:t>Perciò uscite di mezzo a loro e separatevi, dice il Signore, non toccate nulla d’impuro. E io vi accoglierò e sarò per voi un padre e voi sarete per me figli e figlie, dice il Signore onnipotente.</w:t>
      </w:r>
      <w:r>
        <w:rPr>
          <w:rFonts w:ascii="Arial" w:hAnsi="Arial" w:cs="Arial"/>
          <w:i/>
          <w:iCs/>
          <w:spacing w:val="10"/>
          <w:sz w:val="24"/>
        </w:rPr>
        <w:t xml:space="preserve"> </w:t>
      </w:r>
      <w:r w:rsidRPr="00601147">
        <w:rPr>
          <w:rFonts w:ascii="Arial" w:hAnsi="Arial" w:cs="Arial"/>
          <w:b/>
          <w:bCs/>
          <w:i/>
          <w:iCs/>
          <w:spacing w:val="10"/>
          <w:sz w:val="24"/>
        </w:rPr>
        <w:t>In possesso dunque di queste promesse, carissimi, purifichiamoci da ogni macchia della carne e dello spirito, portando a compimento la santificazione, nel timore di Dio</w:t>
      </w:r>
      <w:r>
        <w:rPr>
          <w:rFonts w:ascii="Arial" w:hAnsi="Arial" w:cs="Arial"/>
          <w:i/>
          <w:iCs/>
          <w:spacing w:val="10"/>
          <w:sz w:val="24"/>
        </w:rPr>
        <w:t xml:space="preserve"> (2Cor 6,3-7,1). </w:t>
      </w:r>
    </w:p>
    <w:p w14:paraId="35E8D83E" w14:textId="77777777" w:rsidR="00A33242" w:rsidRDefault="00A33242" w:rsidP="00A33242">
      <w:pPr>
        <w:autoSpaceDE w:val="0"/>
        <w:autoSpaceDN w:val="0"/>
        <w:adjustRightInd w:val="0"/>
        <w:spacing w:after="200"/>
        <w:jc w:val="both"/>
        <w:rPr>
          <w:rFonts w:ascii="Arial" w:hAnsi="Arial" w:cs="Arial"/>
          <w:i/>
          <w:iCs/>
          <w:spacing w:val="10"/>
          <w:sz w:val="24"/>
        </w:rPr>
      </w:pPr>
      <w:r w:rsidRPr="00601147">
        <w:rPr>
          <w:rFonts w:ascii="Arial" w:hAnsi="Arial" w:cs="Arial"/>
          <w:i/>
          <w:iCs/>
          <w:spacing w:val="10"/>
          <w:sz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w:t>
      </w:r>
      <w:r w:rsidRPr="00601147">
        <w:rPr>
          <w:rFonts w:ascii="Arial" w:hAnsi="Arial" w:cs="Arial"/>
          <w:b/>
          <w:bCs/>
          <w:i/>
          <w:iCs/>
          <w:spacing w:val="10"/>
          <w:sz w:val="24"/>
        </w:rPr>
        <w:t>Io dunque corro, ma non come chi è senza mèta; faccio pugilato, ma non come chi batte l’aria; anzi tratto duramente il mio corpo e lo riduco in schiavitù, perché non succeda che, dopo avere predicato agli altri, io stesso venga squalificato</w:t>
      </w:r>
      <w:r>
        <w:rPr>
          <w:rFonts w:ascii="Arial" w:hAnsi="Arial" w:cs="Arial"/>
          <w:i/>
          <w:iCs/>
          <w:spacing w:val="10"/>
          <w:sz w:val="24"/>
        </w:rPr>
        <w:t xml:space="preserve"> (1Cor 9,24-27). </w:t>
      </w:r>
    </w:p>
    <w:p w14:paraId="40BCA2BB"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Oggi questa profezia neanche più si potrà vivere. Oggi si vuole una Chiesa che sia mondo nel mondo e si vuole un mondo che sia mondo nella Chiesa. Oggi si vuole che Lot si adegui e si inserisca nella corruzione di Sodoma. Oggi veramente ci si vergogna della croce di Cristo Gesù. Eppure essa è per ogni uomo il solo sigillo di salvezza, salvezza sulla terra e salvezza nei cieli. Se ogni membro del corpo di Cristo non si appropria del suo particolare ministero della profezia, che a Lui è dato dallo Spirito Santo In ogni Sacramento ricevuto, per il mondo non c’è salvezza. Manca ad esso </w:t>
      </w:r>
      <w:r>
        <w:rPr>
          <w:rFonts w:ascii="Arial" w:hAnsi="Arial" w:cs="Arial"/>
          <w:spacing w:val="10"/>
          <w:sz w:val="24"/>
        </w:rPr>
        <w:lastRenderedPageBreak/>
        <w:t xml:space="preserve">quell’esercito di veri profeti che con la vita e la Parola attestano che le sue opere sono malvage. Ogni opera malvagia esclude dal regno di Dio. </w:t>
      </w:r>
    </w:p>
    <w:p w14:paraId="1FBBC277" w14:textId="77777777" w:rsidR="00A33242" w:rsidRPr="00C1505E" w:rsidRDefault="00A33242" w:rsidP="00A33242">
      <w:pPr>
        <w:spacing w:after="200"/>
        <w:jc w:val="both"/>
        <w:rPr>
          <w:rFonts w:ascii="Greek" w:hAnsi="Greek" w:cs="Greek"/>
          <w:sz w:val="26"/>
          <w:szCs w:val="26"/>
          <w:lang w:val="la-Latn"/>
        </w:rPr>
      </w:pPr>
      <w:r>
        <w:rPr>
          <w:rFonts w:ascii="Arial" w:hAnsi="Arial" w:cs="Arial"/>
          <w:b/>
          <w:bCs/>
          <w:spacing w:val="10"/>
          <w:sz w:val="24"/>
        </w:rPr>
        <w:t>V 15,</w:t>
      </w:r>
      <w:r w:rsidRPr="00432C6F">
        <w:rPr>
          <w:rFonts w:ascii="Arial" w:hAnsi="Arial" w:cs="Arial"/>
          <w:b/>
          <w:bCs/>
          <w:spacing w:val="10"/>
          <w:sz w:val="24"/>
        </w:rPr>
        <w:t>5</w:t>
      </w:r>
      <w:r>
        <w:rPr>
          <w:rFonts w:ascii="Arial" w:hAnsi="Arial" w:cs="Arial"/>
          <w:b/>
          <w:bCs/>
          <w:spacing w:val="10"/>
          <w:sz w:val="24"/>
        </w:rPr>
        <w:t xml:space="preserve"> </w:t>
      </w:r>
      <w:r w:rsidRPr="00ED3A46">
        <w:rPr>
          <w:rFonts w:ascii="Arial" w:hAnsi="Arial" w:cs="Arial"/>
          <w:spacing w:val="10"/>
          <w:sz w:val="24"/>
        </w:rPr>
        <w:t>E vidi aprirsi nel cielo il tempio che contiene la tenda della Testimonianza;</w:t>
      </w:r>
      <w:r>
        <w:rPr>
          <w:rFonts w:ascii="Arial" w:hAnsi="Arial" w:cs="Arial"/>
          <w:b/>
          <w:bCs/>
          <w:spacing w:val="10"/>
          <w:sz w:val="24"/>
        </w:rPr>
        <w:t xml:space="preserve"> </w:t>
      </w:r>
      <w:r w:rsidRPr="00C1505E">
        <w:rPr>
          <w:rFonts w:ascii="Arial" w:hAnsi="Arial" w:cs="Arial"/>
          <w:sz w:val="24"/>
          <w:szCs w:val="24"/>
          <w:lang w:val="la-Latn"/>
        </w:rPr>
        <w:t>Et post haec vidi et ecce apertum est templum tabernaculi testimonii in caelo</w:t>
      </w:r>
      <w:r>
        <w:rPr>
          <w:rFonts w:ascii="Arial" w:hAnsi="Arial" w:cs="Arial"/>
          <w:sz w:val="24"/>
          <w:szCs w:val="24"/>
        </w:rPr>
        <w:t xml:space="preserve">… </w:t>
      </w:r>
      <w:r w:rsidRPr="00C1505E">
        <w:rPr>
          <w:rFonts w:ascii="Greek" w:hAnsi="Greek" w:cs="Greek"/>
          <w:sz w:val="26"/>
          <w:szCs w:val="26"/>
          <w:lang w:val="la-Latn"/>
        </w:rPr>
        <w:t>Kaˆ met¦ taàta edon, kaˆ ºno…gh Ð naÕj tÁj skhnÁj toà martur…ou ™n tù oÙranù,</w:t>
      </w:r>
    </w:p>
    <w:p w14:paraId="0120239B" w14:textId="77777777" w:rsidR="00A33242" w:rsidRDefault="00A33242" w:rsidP="00A33242">
      <w:pPr>
        <w:spacing w:after="200"/>
        <w:jc w:val="both"/>
        <w:rPr>
          <w:rFonts w:ascii="Arial" w:hAnsi="Arial" w:cs="Arial"/>
          <w:spacing w:val="10"/>
          <w:sz w:val="24"/>
        </w:rPr>
      </w:pPr>
      <w:r w:rsidRPr="003925F0">
        <w:rPr>
          <w:rFonts w:ascii="Arial" w:hAnsi="Arial" w:cs="Arial"/>
          <w:spacing w:val="10"/>
          <w:sz w:val="24"/>
        </w:rPr>
        <w:t xml:space="preserve">Ora </w:t>
      </w:r>
      <w:r>
        <w:rPr>
          <w:rFonts w:ascii="Arial" w:hAnsi="Arial" w:cs="Arial"/>
          <w:spacing w:val="10"/>
          <w:sz w:val="24"/>
        </w:rPr>
        <w:t xml:space="preserve">dinanzi agli occhi dell’Apostolo Giovanni si presenta una nuova visione: </w:t>
      </w:r>
      <w:r w:rsidRPr="003925F0">
        <w:rPr>
          <w:rFonts w:ascii="Arial" w:hAnsi="Arial" w:cs="Arial"/>
          <w:i/>
          <w:iCs/>
          <w:spacing w:val="10"/>
          <w:sz w:val="24"/>
        </w:rPr>
        <w:t>E vidi aprirsi nel cielo il tempio che contiene la tenda della Testimonianza</w:t>
      </w:r>
      <w:r>
        <w:rPr>
          <w:rFonts w:ascii="Arial" w:hAnsi="Arial" w:cs="Arial"/>
          <w:spacing w:val="10"/>
          <w:sz w:val="24"/>
        </w:rPr>
        <w:t xml:space="preserve">. La Testimonianza è la Parola di Dio scritta sulle due tavole della Legge. Questa Testimonianza era collocata nell’Arca. L’Arca a sua volta era collocata nel luogo più santo della Tende del Convegno: era il Santo dei Santi. Oggi per noi la Testimonianza di Dio è Cristo Gesù. Cristo Gesù è nel cuore del Padre e parla a noi per mezzo del suo Santo Spirito. Nello Spirito Santo, Parola e Testimonianza di Cristo Gesù è la Chiesa o il corpo di Cristo. Nel corpo di Cristo Parola di Cristo e Testimonianza di Cristo è ogni discepolo di Gesù. Se il Signore non dona la sua Testimonianza, con la Parola e con le opere, per lui Cristo non parla, lo Spirito Santo non parla, il Padre non parla, il Vangelo non parla, la Parola non parla. Per lui non solo resta muto il cielo. Per lui parla sulla terra l’inferno. Essendo però lui discepolo di Gesù, con la sua parola di inferno e la sua vita di tenebre, arreca un grandissimo danno a Cristo Gesù. È come se lui dicesse al mondo: </w:t>
      </w:r>
      <w:r w:rsidRPr="0072262F">
        <w:rPr>
          <w:rFonts w:ascii="Arial" w:hAnsi="Arial" w:cs="Arial"/>
          <w:i/>
          <w:iCs/>
          <w:spacing w:val="10"/>
          <w:sz w:val="24"/>
        </w:rPr>
        <w:t>“Tu, mondo, non hai bisogno di Cristo. Te lo attesto con la mia vita. Come la mia vita non ha bisogno di Cristo, eppure mi dico cristiano, così neanche la tua vita ha bisogno di Cristo. Come io mi salvo per la sola misericordia di Dio, così anche tu ti salverai con la sola misericordia di Dio”</w:t>
      </w:r>
      <w:r>
        <w:rPr>
          <w:rFonts w:ascii="Arial" w:hAnsi="Arial" w:cs="Arial"/>
          <w:spacing w:val="10"/>
          <w:sz w:val="24"/>
        </w:rPr>
        <w:t xml:space="preserve">. È questo lo scandalo cristiano: le parole d’inferno che escono dalla sua bocca e le opere delle tenebre che sono il frutto della sua vita. Quando un cristiano dice che a nulla serve il battesimo, dal momento che battezzare e non battezzare sono la stessa cosa, c’è parola d’inferno più chiara di questa? Quando un cristiano vive non solo ignorando il Vangelo, ma addirittura dicendo che il Vangelo non è legge da osservare, c’è parola d’inferno più dannosa di questa? Quando con le nostre stolte e insipienti parole vogliamo oggi abbattere nella Chiesa il sacramento dell’ordine nella sua verità eterna, c’è azione di tenebre più dannosa di questa? Purificare il sacramento dell’ordine sacro da tutto ciò che non è conforme alla divina volontà è una cosa, abbattere il sacramento dell’ordine è ben altra cosa. </w:t>
      </w:r>
    </w:p>
    <w:p w14:paraId="490292A7" w14:textId="77777777" w:rsidR="00A33242" w:rsidRDefault="00A33242" w:rsidP="00A33242">
      <w:pPr>
        <w:spacing w:after="200"/>
        <w:jc w:val="both"/>
        <w:rPr>
          <w:rFonts w:ascii="Arial" w:hAnsi="Arial" w:cs="Arial"/>
          <w:spacing w:val="10"/>
          <w:sz w:val="24"/>
        </w:rPr>
      </w:pPr>
      <w:r>
        <w:rPr>
          <w:rFonts w:ascii="Arial" w:hAnsi="Arial" w:cs="Arial"/>
          <w:spacing w:val="10"/>
          <w:sz w:val="24"/>
        </w:rPr>
        <w:t>Ecco come l’Apostolo Pietro purificare l’ordine sacro da ogni infiltrazione di pensiero umano e da attacchi da parte delle tenebre:</w:t>
      </w:r>
    </w:p>
    <w:p w14:paraId="02C0E3FE" w14:textId="77777777" w:rsidR="00A33242" w:rsidRDefault="00A33242" w:rsidP="00A33242">
      <w:pPr>
        <w:pStyle w:val="Corpotesto"/>
        <w:spacing w:after="200"/>
      </w:pPr>
      <w:r w:rsidRPr="008E3856">
        <w:rPr>
          <w:b/>
          <w:bCs/>
        </w:rPr>
        <w:t xml:space="preserve">Premessa. </w:t>
      </w:r>
      <w:r>
        <w:t xml:space="preserve">Diciamo fin da subito che per noi </w:t>
      </w:r>
      <w:r>
        <w:rPr>
          <w:b/>
        </w:rPr>
        <w:t>il Sacerdozio Ordinato</w:t>
      </w:r>
      <w:r>
        <w:t xml:space="preserve"> è in tutto simile alle mura di Gerico. </w:t>
      </w:r>
      <w:r>
        <w:rPr>
          <w:b/>
        </w:rPr>
        <w:t>Esse rendevano la città inespugnabile.</w:t>
      </w:r>
      <w:r>
        <w:t xml:space="preserve"> Infatti essa non fu presa con la forza. </w:t>
      </w:r>
      <w:r>
        <w:rPr>
          <w:b/>
        </w:rPr>
        <w:t>È stato invece il Signore che ha fatto crollare le sue mura</w:t>
      </w:r>
      <w:r>
        <w:t xml:space="preserve"> e i figli d’Israele hanno potuto votarla allo sterminio. Così il Testo Sacro:</w:t>
      </w:r>
    </w:p>
    <w:p w14:paraId="3CF7459D" w14:textId="77777777" w:rsidR="00A33242" w:rsidRDefault="00A33242" w:rsidP="00A33242">
      <w:pPr>
        <w:pStyle w:val="Corpotesto"/>
        <w:spacing w:after="200"/>
        <w:rPr>
          <w:i/>
        </w:rPr>
      </w:pPr>
      <w:r>
        <w:rPr>
          <w:i/>
        </w:rPr>
        <w:t xml:space="preserve">Ora Gerico </w:t>
      </w:r>
      <w:r>
        <w:rPr>
          <w:b/>
          <w:i/>
        </w:rPr>
        <w:t>era sbarrata e sprangata davanti agli Israeliti</w:t>
      </w:r>
      <w:r>
        <w:rPr>
          <w:i/>
        </w:rPr>
        <w:t>; nessuno usciva né entrava. Disse il Signore a Giosuè: «</w:t>
      </w:r>
      <w:r>
        <w:rPr>
          <w:b/>
          <w:i/>
        </w:rPr>
        <w:t xml:space="preserve">Vedi, consegno in mano tua Gerico e il </w:t>
      </w:r>
      <w:r>
        <w:rPr>
          <w:b/>
          <w:i/>
        </w:rPr>
        <w:lastRenderedPageBreak/>
        <w:t>suo re, pur essendo essi prodi guerrieri</w:t>
      </w:r>
      <w:r>
        <w:rPr>
          <w:i/>
        </w:rPr>
        <w:t xml:space="preserve">. </w:t>
      </w:r>
      <w:r>
        <w:rPr>
          <w:b/>
          <w:i/>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Pr>
          <w:i/>
        </w:rPr>
        <w:t xml:space="preserve">  </w:t>
      </w:r>
    </w:p>
    <w:p w14:paraId="753676AB" w14:textId="77777777" w:rsidR="00A33242" w:rsidRDefault="00A33242" w:rsidP="00A33242">
      <w:pPr>
        <w:pStyle w:val="Corpotesto"/>
        <w:spacing w:after="200"/>
        <w:rPr>
          <w:i/>
        </w:rPr>
      </w:pPr>
      <w:r>
        <w:rPr>
          <w:i/>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5737EC6" w14:textId="77777777" w:rsidR="00A33242" w:rsidRDefault="00A33242" w:rsidP="00A33242">
      <w:pPr>
        <w:pStyle w:val="Corpotesto"/>
        <w:spacing w:after="200"/>
        <w:rPr>
          <w:i/>
        </w:rPr>
      </w:pPr>
      <w:r>
        <w:rPr>
          <w:b/>
          <w:i/>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Pr>
          <w:i/>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Pr>
          <w:b/>
          <w:i/>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Pr>
          <w:i/>
        </w:rPr>
        <w:t xml:space="preserve"> Votarono allo sterminio tutto quanto c’era in città: uomini e donne, giovani e vecchi, buoi, pecore e asini, tutto passarono a fil di spada (Gs 6,1-5.12-21). </w:t>
      </w:r>
    </w:p>
    <w:p w14:paraId="7AD3471F" w14:textId="77777777" w:rsidR="00A33242" w:rsidRDefault="00A33242" w:rsidP="00A33242">
      <w:pPr>
        <w:pStyle w:val="Corpotesto"/>
        <w:spacing w:after="200"/>
      </w:pPr>
      <w:r>
        <w:t xml:space="preserve">Gerico è figura della Chiesa. Le sue mura sono </w:t>
      </w:r>
      <w:r>
        <w:rPr>
          <w:b/>
        </w:rPr>
        <w:t>il suo Sacerdozio Ordinato.</w:t>
      </w:r>
      <w:r>
        <w:t xml:space="preserve"> Se crollano queste mura, Satana voterà la Chiesa allo sterminio, </w:t>
      </w:r>
      <w:r>
        <w:rPr>
          <w:b/>
        </w:rPr>
        <w:t>la ridurrà in polvere e cenere</w:t>
      </w:r>
      <w:r>
        <w:t xml:space="preserve">. Poiché Satana lo sa che le mura di protezione della Chiesa sono </w:t>
      </w:r>
      <w:r>
        <w:rPr>
          <w:b/>
        </w:rPr>
        <w:t>il suo Sacerdozio Ordinato</w:t>
      </w:r>
      <w:r>
        <w:t xml:space="preserve">, si è impegnato con tutto l’esercito dei diavoli dell’inferno </w:t>
      </w:r>
      <w:r>
        <w:rPr>
          <w:b/>
        </w:rPr>
        <w:t>a suonare ogni giorno le trombe della falsità, della calunnia, dalle menzogna, dell’inganno, della diceria, della critica blasfema, dello scandalo, del vilipendio, del disprezzo, dell’esposizione a pubblico ludibrio delle colpe del Sacerdote Ordinato,</w:t>
      </w:r>
      <w:r>
        <w:t xml:space="preserve"> perché tutto il popolo del Signore perda la fede nei suoi Pastori. </w:t>
      </w:r>
      <w:r>
        <w:rPr>
          <w:b/>
        </w:rPr>
        <w:t>Persa la fede, oggi crolla una parte di muro e domani ne crolla un’altra parte e Satana e i suoi angeli possono fare scempio del gregge del Signore</w:t>
      </w:r>
      <w:r>
        <w:t xml:space="preserve">. La sua è strategia vincente. </w:t>
      </w:r>
    </w:p>
    <w:p w14:paraId="165C5E42" w14:textId="77777777" w:rsidR="00A33242" w:rsidRDefault="00A33242" w:rsidP="00A33242">
      <w:pPr>
        <w:pStyle w:val="Corpotesto"/>
        <w:spacing w:after="200"/>
      </w:pPr>
      <w:r w:rsidRPr="00961C56">
        <w:rPr>
          <w:b/>
          <w:bCs/>
        </w:rPr>
        <w:t xml:space="preserve">Si pensi oggi anche a tutte </w:t>
      </w:r>
      <w:r>
        <w:rPr>
          <w:b/>
          <w:bCs/>
        </w:rPr>
        <w:t xml:space="preserve">le </w:t>
      </w:r>
      <w:r w:rsidRPr="00961C56">
        <w:rPr>
          <w:b/>
          <w:bCs/>
        </w:rPr>
        <w:t xml:space="preserve">pellicole di lungo o corto metraggio che hanno come solo intento quello di mettere in grande evidenza ogni imperfezione  </w:t>
      </w:r>
      <w:r w:rsidRPr="00961C56">
        <w:rPr>
          <w:b/>
          <w:bCs/>
        </w:rPr>
        <w:lastRenderedPageBreak/>
        <w:t>del clero con esagerata rappresentazione</w:t>
      </w:r>
      <w:r>
        <w:t xml:space="preserve">. </w:t>
      </w:r>
      <w:r w:rsidRPr="00961C56">
        <w:rPr>
          <w:b/>
          <w:bCs/>
        </w:rPr>
        <w:t>Si pensi anche a tutte quelle inchieste sulla pedofilia dei presbiteri che sono solo una pubblica condanna non permettendo alcuna difesa da parte di quelli che hanno trasgredito perché ormai la gogna mediatica ha emesso la sua condanna.</w:t>
      </w:r>
      <w:r>
        <w:t xml:space="preserve"> Non parliamo poi dei romanzi e anche dei rotocalchi sempre pronti a ostentare del presbitero non solo i vizi, i peccati, le colpevolezza in modo univoco e unilaterale, ma anche l’inesistente va inventato per far sì che sia i discepoli e sia il mondo perda la fede nel loro operato. </w:t>
      </w:r>
      <w:r w:rsidRPr="00961C56">
        <w:rPr>
          <w:b/>
          <w:bCs/>
        </w:rPr>
        <w:t>Dieci, cento, anche mille hanno peccato e ven</w:t>
      </w:r>
      <w:r>
        <w:rPr>
          <w:b/>
          <w:bCs/>
        </w:rPr>
        <w:t>gon</w:t>
      </w:r>
      <w:r w:rsidRPr="00961C56">
        <w:rPr>
          <w:b/>
          <w:bCs/>
        </w:rPr>
        <w:t>o distrutti diecimila, centomila, tutto il clero che giorno per giorno si sacrifica per dare all’uomo la sua dignità insita nella sua verità e di creazione e di redenzione e di salvezza</w:t>
      </w:r>
      <w:r>
        <w:t xml:space="preserve">. A volte anche la storia antica, dei secoli scorsi, viene ripresa e messa sotto i riflettori perché tutto il mondo alimenti il suo odio contro i presbiteri di Cristo Gesù. Accusare in modo indiscriminato è vera arte e scienza diabolica. Ma oggi così ha deciso Satana e così i suoi figli devono fare. I figli di Satana dal loro padre sono obbligati a diffondere odio, a creare odio, a generare odio, con ogni menzogna e falsità contro questa pietra angolare dell’edificio di Dio, che è la sua Chiesa. </w:t>
      </w:r>
    </w:p>
    <w:p w14:paraId="7098D653" w14:textId="77777777" w:rsidR="00A33242" w:rsidRDefault="00A33242" w:rsidP="00A33242">
      <w:pPr>
        <w:pStyle w:val="Corpotesto"/>
        <w:spacing w:after="200"/>
      </w:pPr>
      <w:r>
        <w:rPr>
          <w:spacing w:val="-2"/>
        </w:rPr>
        <w:t xml:space="preserve">Lo abbiamo già scritto. Oggi Satana ha inventato armi ancora più sofisticate per far crollare le mura della Chiesa. Lui sta lavorando alacremente, senza alcuna sosta, perché </w:t>
      </w:r>
      <w:r>
        <w:rPr>
          <w:b/>
          <w:spacing w:val="-2"/>
        </w:rPr>
        <w:t>il Sacerdozio Ordinato venga sottratto interamente al soprannaturale e venga consegnato in pasto all’immanenza</w:t>
      </w:r>
      <w:r>
        <w:rPr>
          <w:spacing w:val="-2"/>
        </w:rPr>
        <w:t xml:space="preserve">. </w:t>
      </w:r>
      <w:r>
        <w:rPr>
          <w:b/>
          <w:spacing w:val="-2"/>
        </w:rPr>
        <w:t>Del Sacerdote Orinato vuole che si faccia un ministero umano e non divino, governato da leggi umane e non celesti, secondo il volere degli uomini e non più secondo il volere di Dio</w:t>
      </w:r>
      <w:r>
        <w:rPr>
          <w:spacing w:val="-2"/>
        </w:rPr>
        <w:t>. Questa</w:t>
      </w:r>
      <w:r>
        <w:t xml:space="preserve"> consegna in pasto all’immanenza, alla terra, al pensiero del mondo, se portata avanti e non verrà arrestata, </w:t>
      </w:r>
      <w:r>
        <w:rPr>
          <w:b/>
        </w:rPr>
        <w:t>provocherà la più grande distruzione e devastazione della Chiesa del Dio vivente.</w:t>
      </w:r>
      <w:r>
        <w:t xml:space="preserve"> Nessuna catastrofe è paragonabile a questa. </w:t>
      </w:r>
    </w:p>
    <w:p w14:paraId="326331E1" w14:textId="77777777" w:rsidR="00A33242" w:rsidRDefault="00A33242" w:rsidP="00A33242">
      <w:pPr>
        <w:pStyle w:val="Corpotesto"/>
        <w:spacing w:after="200"/>
      </w:pPr>
      <w:r>
        <w:t xml:space="preserve">Il </w:t>
      </w:r>
      <w:r>
        <w:rPr>
          <w:b/>
        </w:rPr>
        <w:t>Sacerdozio Ordinato è la colonna portante, possiamo dire che è la pietra d’angolo dell’edificio della Chiesa. Se questa pietra angolare cade, tutto l’edificio crollerà</w:t>
      </w:r>
      <w:r>
        <w:t xml:space="preserve">. Oggi, con un martello pneumatico di alta potenza, Satana sta centuplicando le sue forze affinché questa pietra angolare venga tolta dal suo posto. Questo martello pneumatico non ha un nome soltanto, ma molti: </w:t>
      </w:r>
      <w:r>
        <w:rPr>
          <w:b/>
          <w:i/>
          <w:iCs/>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Pr>
          <w:b/>
        </w:rPr>
        <w:t>.</w:t>
      </w:r>
      <w:r>
        <w:t xml:space="preserve"> </w:t>
      </w:r>
    </w:p>
    <w:p w14:paraId="227D44CE" w14:textId="77777777" w:rsidR="00A33242" w:rsidRDefault="00A33242" w:rsidP="00A33242">
      <w:pPr>
        <w:pStyle w:val="Corpotesto"/>
        <w:spacing w:after="200"/>
      </w:pPr>
      <w:r>
        <w:t xml:space="preserve">Satana lo sa bene: quel giorno in cui nella Chiesa questa pietra angolare crollerà, tutta la Chiesa crollerà. Per questo oggi Satana si sta servendo di tutti – </w:t>
      </w:r>
      <w:r>
        <w:rPr>
          <w:b/>
        </w:rPr>
        <w:t xml:space="preserve">di chi crede e di chi non crede, di chi sta in alto e di chi sta in basso, dei figli della Chiesa e dei figli del mondo, degli stessi Ministri Ordinati, di quanti si fanno paladini di giustizia e di quanti invece sono servii infingardi </w:t>
      </w:r>
      <w:r>
        <w:t xml:space="preserve">– al fine di far </w:t>
      </w:r>
      <w:r>
        <w:lastRenderedPageBreak/>
        <w:t xml:space="preserve">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AC551ED" w14:textId="77777777" w:rsidR="00A33242" w:rsidRDefault="00A33242" w:rsidP="00A33242">
      <w:pPr>
        <w:pStyle w:val="Corpotesto"/>
        <w:spacing w:after="200"/>
      </w:pPr>
      <w:r>
        <w:rPr>
          <w:b/>
        </w:rPr>
        <w:t>C’è una via sicura perché il singolo Presbitero non cada in questa trappola infernale che Satana ogni giorno gli tende?</w:t>
      </w:r>
      <w:r>
        <w:t xml:space="preserve"> La risposta la troviamo nel Vangelo secondo Luca e viene a noi data dalle Parole di Cristo Gesù:</w:t>
      </w:r>
    </w:p>
    <w:p w14:paraId="3EE4C8B0" w14:textId="77777777" w:rsidR="00A33242" w:rsidRDefault="00A33242" w:rsidP="00A33242">
      <w:pPr>
        <w:pStyle w:val="Corpotesto"/>
        <w:spacing w:after="200"/>
      </w:pPr>
      <w:r>
        <w:rPr>
          <w:i/>
        </w:rPr>
        <w:t xml:space="preserve">Simone, Simone, ecco: </w:t>
      </w:r>
      <w:r>
        <w:rPr>
          <w:b/>
          <w:i/>
        </w:rPr>
        <w:t>Satana vi ha cercati per vagliarvi come il grano; ma io ho pregato per te, perché la tua fede non venga meno. E tu, una volta convertito, conferma i tuoi fratelli».</w:t>
      </w:r>
      <w:r>
        <w:rPr>
          <w:i/>
        </w:rPr>
        <w:t xml:space="preserve"> E Pietro gli disse: «Signore, con te sono pronto ad andare anche in prigione e alla morte». Gli rispose: «Pietro, io ti dico: oggi il gallo non canterà prima che tu, per tre volte, abbia negato di conoscermi». Poi disse loro: </w:t>
      </w:r>
      <w:r>
        <w:rPr>
          <w:b/>
          <w:i/>
        </w:rPr>
        <w:t>«Quando vi ho mandato senza borsa, né sacca, né sandali, vi è forse mancato qualcosa?»</w:t>
      </w:r>
      <w:r>
        <w:rPr>
          <w:i/>
        </w:rPr>
        <w:t xml:space="preserve">. Risposero: «Nulla». Ed egli soggiunse: </w:t>
      </w:r>
      <w:r>
        <w:rPr>
          <w:b/>
          <w:i/>
        </w:rPr>
        <w:t>«Ma ora, chi ha una borsa la prenda, e così chi ha una sacca; chi non ha spada, venda il mantello e ne compri una.</w:t>
      </w:r>
      <w:r>
        <w:rPr>
          <w:i/>
        </w:rPr>
        <w:t xml:space="preserve"> Perché io vi dico: deve compiersi in me questa parola della Scrittura: E fu annoverato tra gli empi. Infatti tutto quello che mi riguarda volge al suo compimento». Ed essi dissero: «Signore, ecco qui due spade». Ma egli disse: «Basta!» (Lc 22,31-38</w:t>
      </w:r>
      <w:r>
        <w:t xml:space="preserve">). </w:t>
      </w:r>
    </w:p>
    <w:p w14:paraId="69F3EEBD" w14:textId="77777777" w:rsidR="00A33242" w:rsidRDefault="00A33242" w:rsidP="00A33242">
      <w:pPr>
        <w:pStyle w:val="Corpotesto"/>
        <w:spacing w:after="200"/>
      </w:pPr>
      <w:r>
        <w:t xml:space="preserve">Ci sono momenti nella vita di ogni Presbitero nei quali ognuno di essi </w:t>
      </w:r>
      <w:r>
        <w:rPr>
          <w:b/>
        </w:rPr>
        <w:t>è obbligato a prendere la sua vita tutta nelle sue mani, senza attendersi nulla dagli altri, e con essa combattere per la buona battaglia della verità, della luce, della grazia che vengono dall’annuncio del Vangelo e dalla fede nel nome di Cristo Gesù</w:t>
      </w:r>
      <w:r>
        <w:t xml:space="preserve">. Come Gesù ha preso la spada della volontà del Padre e con essa, da solo, ha combattuto la buona battaglia in una obbedienza fino alla morte e alla morte di croce, </w:t>
      </w:r>
      <w:r>
        <w:rPr>
          <w:b/>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t xml:space="preserve"> </w:t>
      </w:r>
    </w:p>
    <w:p w14:paraId="4E1AAA97" w14:textId="77777777" w:rsidR="00A33242" w:rsidRDefault="00A33242" w:rsidP="00A33242">
      <w:pPr>
        <w:pStyle w:val="Corpotesto"/>
        <w:spacing w:after="200"/>
        <w:rPr>
          <w:b/>
        </w:rPr>
      </w:pPr>
      <w: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Pr>
          <w:b/>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t xml:space="preserve"> </w:t>
      </w:r>
      <w:r>
        <w:rPr>
          <w:b/>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00F4C34" w14:textId="77777777" w:rsidR="00A33242" w:rsidRDefault="00A33242" w:rsidP="00A33242">
      <w:pPr>
        <w:pStyle w:val="Corpotesto"/>
        <w:spacing w:after="200"/>
        <w:rPr>
          <w:b/>
        </w:rPr>
      </w:pPr>
      <w:r>
        <w:t xml:space="preserve">Spetta infatti ad ogni singolo Presbitero di Gesù Signore </w:t>
      </w:r>
      <w:r>
        <w:rPr>
          <w:b/>
        </w:rPr>
        <w:t xml:space="preserve">conservare intatta la sua fede nel suo ministero e combattere la buona battaglia perché non solo </w:t>
      </w:r>
      <w:r>
        <w:rPr>
          <w:b/>
        </w:rPr>
        <w:lastRenderedPageBreak/>
        <w:t>nessuno gliela strappi dal suo cuore, ma anche affinché per mezzo di lui e della sua Parola,</w:t>
      </w:r>
      <w:r>
        <w:t xml:space="preserve"> </w:t>
      </w:r>
      <w:r>
        <w:rPr>
          <w:b/>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15EB4F91" w14:textId="77777777" w:rsidR="00A33242" w:rsidRDefault="00A33242" w:rsidP="00A33242">
      <w:pPr>
        <w:pStyle w:val="Corpotesto"/>
        <w:spacing w:after="200"/>
      </w:pPr>
      <w:r>
        <w:t xml:space="preserve">La fede ha una legge e questa legge nessuno la potrà mai abrogare. La fede nasce dalla fede che governa il cuore del Presbitero in Cristo Gesù. Se la fede del Presbitero che la trasmette è vera, </w:t>
      </w:r>
      <w:r>
        <w:rPr>
          <w:b/>
        </w:rPr>
        <w:t>sarà vera anche la fede di colui che la riceve, anche se poi da fede vera si può trasformare in fede falsa</w:t>
      </w:r>
      <w:r>
        <w:t xml:space="preserve">. Se la fede del Presbitero che la trasmette è ereticale, lacunosa, addirittura falsa, </w:t>
      </w:r>
      <w:r>
        <w:rPr>
          <w:b/>
        </w:rPr>
        <w:t>anche la fede di chi la riceve sarà ereticale, lacunosa, addirittura falsa</w:t>
      </w:r>
      <w:r>
        <w:t xml:space="preserve">. Questa legge obbliga il Presbitero a dare la fede nella purezza della verità, in conformità alla sana dottrina, secondo la luce che viene dalla Sacra Scrittura, dalla Sacra Tradizione, dal Sacro Magistero della Chiesa. </w:t>
      </w:r>
      <w:r>
        <w:rPr>
          <w:b/>
        </w:rPr>
        <w:t>Dare una fede lacunosa, parziale, ereticale, errata, rende il Presbitero responsabile dinanzi a Dio e agli uomini</w:t>
      </w:r>
      <w:r>
        <w:t xml:space="preserve">. Il servizio della fede va vissuto e svolto secondo le regole divine e non umane, dallo Spirito Santo e non dal pensiero degli uomini, dalla purezza della verità e mai dalla falsità e dalla menzogna. </w:t>
      </w:r>
      <w:r>
        <w:rPr>
          <w:b/>
        </w:rPr>
        <w:t>Un servizio dal cuore del Presbitero e non dal cuore del Padre non solo non salva l’uomo, lo potrebbe anche inoltrare per una via di perdizione.</w:t>
      </w:r>
      <w:r>
        <w:t xml:space="preserve"> </w:t>
      </w:r>
      <w:r>
        <w:rPr>
          <w:b/>
        </w:rPr>
        <w:t>Per questo il Presbitero deve prendere la spada della Parola di Cristo Gesù.</w:t>
      </w:r>
      <w:r>
        <w:t xml:space="preserve"> È sua altissima responsabilità predicare i misteri della fede dal cuore del Padre e mai dal suo cuore, dai suoi desideri, dalla sua volontà, dai suoi errori e falsità.</w:t>
      </w:r>
    </w:p>
    <w:p w14:paraId="7F583E12" w14:textId="77777777" w:rsidR="00A33242" w:rsidRDefault="00A33242" w:rsidP="00A33242">
      <w:pPr>
        <w:pStyle w:val="Corpotesto"/>
        <w:spacing w:after="200"/>
      </w:pPr>
      <w:r>
        <w:rPr>
          <w:b/>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75234EB" w14:textId="77777777" w:rsidR="00A33242" w:rsidRDefault="00A33242" w:rsidP="00A33242">
      <w:pPr>
        <w:pStyle w:val="Corpotesto"/>
        <w:spacing w:after="200"/>
      </w:pPr>
      <w:r>
        <w:t xml:space="preserve">Ecco ora una seconda spada che il Presbitero sempre dovrà portare con sé: </w:t>
      </w:r>
      <w:r>
        <w:rPr>
          <w:b/>
        </w:rPr>
        <w:t>la coscienza di essere lui, il Presbitero, generato in Cristo per essere della stessa sostanza missionaria di Cristo</w:t>
      </w:r>
      <w:r>
        <w:t xml:space="preserve">. Senza questa coscienza, il Presbitero è già del mondo, vive già con il pensiero del mondo. Non è della stessa sostanza missionaria di Cristo Gesù. </w:t>
      </w:r>
      <w:r>
        <w:rPr>
          <w:b/>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t xml:space="preserve">Tutti gli altri attacchi </w:t>
      </w:r>
      <w:r>
        <w:lastRenderedPageBreak/>
        <w:t xml:space="preserve">vengono dal di fuori del Presbitero, questo attacco mira a distruggere il suo stesso cuore e viene dall’interno. Viene dalla perdita della sua umiltà e dal suo inevitabile rivestirsi di tutta la superbia che governa il cuore di Satana. </w:t>
      </w:r>
    </w:p>
    <w:p w14:paraId="27C5094B" w14:textId="77777777" w:rsidR="00A33242" w:rsidRDefault="00A33242" w:rsidP="00A33242">
      <w:pPr>
        <w:pStyle w:val="Corpotesto"/>
        <w:spacing w:after="200"/>
      </w:pPr>
      <w:r>
        <w:rPr>
          <w:b/>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t xml:space="preserve"> </w:t>
      </w:r>
      <w:r>
        <w:rPr>
          <w:b/>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t xml:space="preserve">La scelta di essere Presbitero generato da Cristo Gesù deve essere momento per momento, perché momento per momento Satana lo tenta perché divenga Presbitero generato da lui. </w:t>
      </w:r>
    </w:p>
    <w:p w14:paraId="4D0247B4" w14:textId="77777777" w:rsidR="00A33242" w:rsidRDefault="00A33242" w:rsidP="00A33242">
      <w:pPr>
        <w:pStyle w:val="Corpotesto"/>
        <w:spacing w:after="200"/>
      </w:pPr>
      <w:r w:rsidRPr="008E3856">
        <w:rPr>
          <w:b/>
          <w:bCs/>
        </w:rPr>
        <w:t>La coscienza di Cristo Gesù nello Spirito Santo.</w:t>
      </w:r>
      <w:r>
        <w:t xml:space="preserve"> Gesù sa chi Lui è. La sua coscienza e la sua conoscenza sono perfettissime. Gesù sa di essere </w:t>
      </w:r>
      <w:r>
        <w:rPr>
          <w:b/>
        </w:rPr>
        <w:t>il Verbo Eterno</w:t>
      </w:r>
      <w:r>
        <w:t xml:space="preserve">, </w:t>
      </w:r>
      <w:r>
        <w:rPr>
          <w:b/>
        </w:rPr>
        <w:t>il Dio Eterno</w:t>
      </w:r>
      <w:r>
        <w:t>,</w:t>
      </w:r>
      <w:r>
        <w:rPr>
          <w:b/>
        </w:rPr>
        <w:t xml:space="preserve"> il Figlio Unigenito del Padre</w:t>
      </w:r>
      <w:r>
        <w:t xml:space="preserve">, </w:t>
      </w:r>
      <w:r>
        <w:rPr>
          <w:b/>
        </w:rPr>
        <w:t>il solo Figlio eterno che il Padre ha generato: Luce da Luce, Dio vero da Dio vero, generato, non creato, della stessa sostanza del Padre.</w:t>
      </w:r>
      <w:r>
        <w:t xml:space="preserve">  </w:t>
      </w:r>
      <w:r>
        <w:rPr>
          <w:b/>
          <w:spacing w:val="-2"/>
        </w:rPr>
        <w:t>Lui sa di essere il Figlio di Dio che si è fatto carne per la redenzione e la salvezza di ogni uomo.</w:t>
      </w:r>
      <w:r>
        <w:rPr>
          <w:spacing w:val="-2"/>
        </w:rPr>
        <w:t xml:space="preserve"> Ogni uomo è stato fatto per mezzo di Cristo, ogni uomo sarà redento per la grazia e la verità che vengono da Cristo. </w:t>
      </w:r>
      <w:r>
        <w:rPr>
          <w:b/>
          <w:spacing w:val="-2"/>
        </w:rPr>
        <w:t>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w:t>
      </w:r>
      <w:r>
        <w:rPr>
          <w:spacing w:val="-2"/>
        </w:rPr>
        <w:t xml:space="preserve">. Si vuole la sua non esistenza. Oggi più che ieri si sta compiendo la profezia del Salmo: </w:t>
      </w:r>
      <w:r>
        <w:rPr>
          <w:i/>
          <w:spacing w:val="-2"/>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Pr>
          <w:spacing w:val="-2"/>
        </w:rPr>
        <w:t xml:space="preserve">. </w:t>
      </w:r>
      <w:r>
        <w:rPr>
          <w:b/>
        </w:rPr>
        <w:t>Il Signore sta permettendo questo odio universale contro Cristo Gesù perché intende provare i cuori di tutti i suoi discepoli</w:t>
      </w:r>
      <w:r>
        <w:t xml:space="preserve">. </w:t>
      </w:r>
      <w:r>
        <w:rPr>
          <w:b/>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t xml:space="preserve">. Niente di Lui deve rimanere. Neanche una traccia. </w:t>
      </w:r>
      <w:r>
        <w:rPr>
          <w:b/>
        </w:rPr>
        <w:t>Oggi è il cristiano che è messo alla prova. Oggi ogni credente deve scegliere o Cristo o il pensiero del mondo, o Cristo o la parola degli uomini, o Cristo o Satana.</w:t>
      </w:r>
      <w:r>
        <w:t xml:space="preserve"> Molti discepoli di Gesù stanno scegliendo il pensiero del mondo, la parola degli uomini. Stanno scegliendo l’idolatria. </w:t>
      </w:r>
      <w:r>
        <w:rPr>
          <w:b/>
        </w:rPr>
        <w:t>Stanno scegliendo di non essere più dalla Parola del loro Maestro. Stanno scegliendo altri maestri, maestri però senza verità, perché sono maestri di menzogna e di falsità.</w:t>
      </w:r>
      <w:r>
        <w:t xml:space="preserve"> Sono maestri dell’inganno.</w:t>
      </w:r>
    </w:p>
    <w:p w14:paraId="6B85ACD7" w14:textId="77777777" w:rsidR="00A33242" w:rsidRDefault="00A33242" w:rsidP="00A33242">
      <w:pPr>
        <w:pStyle w:val="Corpotesto"/>
        <w:spacing w:after="200"/>
        <w:rPr>
          <w:rFonts w:cs="Arial"/>
        </w:rPr>
      </w:pPr>
      <w:r>
        <w:rPr>
          <w:rFonts w:cs="Arial"/>
          <w:b/>
        </w:rPr>
        <w:lastRenderedPageBreak/>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Pr>
          <w:rFonts w:cs="Arial"/>
        </w:rPr>
        <w:t xml:space="preserve"> Oggi è questo mistero che stiamo eliminando dalla nostra vita, ma eliminando questo mistero,</w:t>
      </w:r>
      <w:r>
        <w:rPr>
          <w:rFonts w:cs="Arial"/>
          <w:b/>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Pr>
          <w:rFonts w:cs="Arial"/>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Pr>
          <w:rFonts w:cs="Arial"/>
          <w:b/>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Pr>
          <w:rFonts w:cs="Arial"/>
        </w:rPr>
        <w:t xml:space="preserve"> Sommamente più vano è il cristiano che si è lasciato tentare dai pensieri del mondo e ha rinnegato i pensieri di Cristo Gesù. </w:t>
      </w:r>
    </w:p>
    <w:p w14:paraId="024495E4" w14:textId="77777777" w:rsidR="00A33242" w:rsidRDefault="00A33242" w:rsidP="00A33242">
      <w:pPr>
        <w:spacing w:after="200"/>
        <w:jc w:val="both"/>
        <w:rPr>
          <w:rFonts w:ascii="Arial" w:hAnsi="Arial" w:cs="Arial"/>
          <w:sz w:val="24"/>
        </w:rPr>
      </w:pPr>
      <w:r>
        <w:rPr>
          <w:rFonts w:ascii="Arial" w:hAnsi="Arial" w:cs="Arial"/>
          <w:sz w:val="24"/>
        </w:rPr>
        <w:t xml:space="preserve">Gesù sa che Lui è: </w:t>
      </w:r>
      <w:r>
        <w:rPr>
          <w:rFonts w:ascii="Arial" w:hAnsi="Arial" w:cs="Arial"/>
          <w:b/>
          <w:sz w:val="24"/>
        </w:rPr>
        <w:t>“Io Sono” dall’eternità per l’eternità. “Io Sono” il Signore, l’Onnipotente, il Creatore.</w:t>
      </w:r>
      <w:r>
        <w:rPr>
          <w:rFonts w:ascii="Arial" w:hAnsi="Arial" w:cs="Arial"/>
          <w:sz w:val="24"/>
        </w:rPr>
        <w:t xml:space="preserve"> </w:t>
      </w:r>
      <w:r>
        <w:rPr>
          <w:rFonts w:ascii="Arial" w:hAnsi="Arial" w:cs="Arial"/>
          <w:b/>
          <w:sz w:val="24"/>
        </w:rPr>
        <w:t>“Io Sono” colui che dona l’esistenza a tutto ciò che esiste. “Io sono” il Liberatore, il Redentore, il Salvatore. “Io Sono” Colui al quale ogni cosa obbedisce. “Io Sono” l’Invincibile. “Io Sono” l’Immortale. Solo “Io Sono”.</w:t>
      </w:r>
      <w:r>
        <w:rPr>
          <w:rFonts w:ascii="Arial" w:hAnsi="Arial" w:cs="Arial"/>
          <w:sz w:val="24"/>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Pr>
          <w:rFonts w:ascii="Arial" w:hAnsi="Arial" w:cs="Arial"/>
          <w:b/>
          <w:sz w:val="24"/>
        </w:rPr>
        <w:t>Lui del Padre è il suo Figlio Unigenito Eterno. Lui dal Padre è stato generato nell’oggi dell’eternità senza tempo, prima del tempo</w:t>
      </w:r>
      <w:r>
        <w:rPr>
          <w:rFonts w:ascii="Arial" w:hAnsi="Arial" w:cs="Arial"/>
          <w:sz w:val="24"/>
        </w:rPr>
        <w:t xml:space="preserve">. Chi non crede in Gesù, vero Dio, in Gesù “Io Sono”, morirà nei suoi peccati. Perché questa morte? </w:t>
      </w:r>
      <w:r>
        <w:rPr>
          <w:rFonts w:ascii="Arial" w:hAnsi="Arial" w:cs="Arial"/>
          <w:b/>
          <w:sz w:val="24"/>
        </w:rPr>
        <w:t>Perché solo Gesù è il Vincitore del peccato e della morte. Nessun altro è vincitore. Solo Gesù che è “Io Sono”. Non esiste una sola creatura al mondo che possa vincere la morte e il peccato. Solo uno toglie il peccato del mondo: Gesù, “Io Sono”.</w:t>
      </w:r>
      <w:r>
        <w:rPr>
          <w:rFonts w:ascii="Arial" w:hAnsi="Arial" w:cs="Arial"/>
          <w:sz w:val="24"/>
        </w:rPr>
        <w:t xml:space="preserve"> Ecco cosa dice a noi oggi Cristo Signore: </w:t>
      </w:r>
      <w:r>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Pr>
          <w:rFonts w:ascii="Arial" w:hAnsi="Arial" w:cs="Arial"/>
          <w:sz w:val="24"/>
        </w:rPr>
        <w:t xml:space="preserve">  La coscienza di Cristo deve essere oggi coscienza della Chiesa, coscienza di ogni discepolo di Gesù. </w:t>
      </w:r>
    </w:p>
    <w:p w14:paraId="1C3700F4" w14:textId="77777777" w:rsidR="00A33242" w:rsidRDefault="00A33242" w:rsidP="00A33242">
      <w:pPr>
        <w:pStyle w:val="Corpotesto"/>
        <w:spacing w:after="200"/>
        <w:rPr>
          <w:i/>
        </w:rPr>
      </w:pPr>
      <w:r>
        <w:rPr>
          <w:i/>
        </w:rPr>
        <w:t>Gesù rispose: "</w:t>
      </w:r>
      <w:r>
        <w:rPr>
          <w:b/>
          <w:i/>
        </w:rPr>
        <w:t>Io sono</w:t>
      </w:r>
      <w:r>
        <w:rPr>
          <w:i/>
        </w:rPr>
        <w:t xml:space="preserve"> il pane della vita; chi viene a me non avrà più fame e chi crede in me non avrà più sete (Gv 6, 35). Intanto i Giudei mormoravano di lui </w:t>
      </w:r>
      <w:r>
        <w:rPr>
          <w:i/>
        </w:rPr>
        <w:lastRenderedPageBreak/>
        <w:t>perché aveva detto: "</w:t>
      </w:r>
      <w:r>
        <w:rPr>
          <w:b/>
          <w:i/>
        </w:rPr>
        <w:t>Io sono</w:t>
      </w:r>
      <w:r>
        <w:rPr>
          <w:i/>
        </w:rPr>
        <w:t xml:space="preserve"> il pane disceso dal cielo" (Gv 6, 41). </w:t>
      </w:r>
      <w:r>
        <w:rPr>
          <w:b/>
          <w:i/>
        </w:rPr>
        <w:t>Io sono</w:t>
      </w:r>
      <w:r>
        <w:rPr>
          <w:i/>
        </w:rPr>
        <w:t xml:space="preserve"> il pane della vita (Gv 6, 48). </w:t>
      </w:r>
      <w:r>
        <w:rPr>
          <w:b/>
          <w:i/>
        </w:rPr>
        <w:t>Io sono</w:t>
      </w:r>
      <w:r>
        <w:rPr>
          <w:i/>
        </w:rPr>
        <w:t xml:space="preserve"> il pane vivo, disceso dal cielo. Se uno mangia di questo pane vivrà in eterno e il pane che io darò è la mia carne per la vita del mondo" (Gv 6, 51). Di nuovo Gesù parlò loro: "</w:t>
      </w:r>
      <w:r>
        <w:rPr>
          <w:b/>
          <w:i/>
        </w:rPr>
        <w:t>Io sono</w:t>
      </w:r>
      <w:r>
        <w:rPr>
          <w:i/>
        </w:rPr>
        <w:t xml:space="preserve"> la luce del mondo; chi segue me, non camminerà nelle tenebre, ma avrà la luce della vita" (Gv 8, 12). E diceva loro: "Voi siete di quaggiù, </w:t>
      </w:r>
      <w:r>
        <w:rPr>
          <w:b/>
          <w:i/>
        </w:rPr>
        <w:t>io sono</w:t>
      </w:r>
      <w:r>
        <w:rPr>
          <w:i/>
        </w:rPr>
        <w:t xml:space="preserve"> di lassù; voi siete di questo mondo, io non sono di questo mondo (Gv 8, 23). Vi ho detto che morirete nei vostri peccati; se infatti non credete che </w:t>
      </w:r>
      <w:r>
        <w:rPr>
          <w:b/>
          <w:i/>
        </w:rPr>
        <w:t>Io Sono</w:t>
      </w:r>
      <w:r>
        <w:rPr>
          <w:i/>
        </w:rPr>
        <w:t xml:space="preserve">, morirete nei vostri peccati" (Gv 8, 24). Disse allora Gesù: "Quando avrete innalzato il Figlio dell'uomo, allora saprete che </w:t>
      </w:r>
      <w:r>
        <w:rPr>
          <w:b/>
          <w:i/>
        </w:rPr>
        <w:t>Io Sono</w:t>
      </w:r>
      <w:r>
        <w:rPr>
          <w:i/>
        </w:rPr>
        <w:t xml:space="preserve"> e non faccio nulla da me stesso, ma come mi ha insegnato il Padre, così io parlo (Gv 8, 28). Rispose loro Gesù: "In verità, in verità vi dico: prima che Abramo fosse, </w:t>
      </w:r>
      <w:r>
        <w:rPr>
          <w:b/>
          <w:i/>
        </w:rPr>
        <w:t>Io Sono"</w:t>
      </w:r>
      <w:r>
        <w:rPr>
          <w:i/>
        </w:rPr>
        <w:t xml:space="preserve"> (Gv 8, 58). Allora Gesù disse loro di nuovo: "In verità, in verità vi dico: </w:t>
      </w:r>
      <w:r>
        <w:rPr>
          <w:b/>
          <w:i/>
        </w:rPr>
        <w:t>io sono</w:t>
      </w:r>
      <w:r>
        <w:rPr>
          <w:i/>
        </w:rPr>
        <w:t xml:space="preserve"> la porta delle pecore (Gv 10, 7). </w:t>
      </w:r>
      <w:r>
        <w:rPr>
          <w:b/>
          <w:i/>
        </w:rPr>
        <w:t>Io sono</w:t>
      </w:r>
      <w:r>
        <w:rPr>
          <w:i/>
        </w:rPr>
        <w:t xml:space="preserve"> la porta: se uno entra attraverso di me, sarà salvo; entrerà e uscirà e troverà pascolo (Gv 10, 9). </w:t>
      </w:r>
      <w:r>
        <w:rPr>
          <w:b/>
          <w:i/>
        </w:rPr>
        <w:t>Io sono</w:t>
      </w:r>
      <w:r>
        <w:rPr>
          <w:i/>
        </w:rPr>
        <w:t xml:space="preserve"> il buon pastore. Il buon pastore offre la vita per le pecore (Gv 10, 11). </w:t>
      </w:r>
      <w:r>
        <w:rPr>
          <w:b/>
          <w:i/>
        </w:rPr>
        <w:t>Io sono</w:t>
      </w:r>
      <w:r>
        <w:rPr>
          <w:i/>
        </w:rPr>
        <w:t xml:space="preserve"> il buon pastore, conosco le mie pecore e le mie pecore conoscono me (Gv 10, 14). Gesù le disse: "</w:t>
      </w:r>
      <w:r>
        <w:rPr>
          <w:b/>
          <w:i/>
        </w:rPr>
        <w:t>Io sono la risurrezione e la vita</w:t>
      </w:r>
      <w:r>
        <w:rPr>
          <w:i/>
        </w:rPr>
        <w:t xml:space="preserve">; chi crede in me, anche se muore, vivrà (Gv 11, 25). Ve lo dico fin d'ora, prima che accada, perché, quando sarà avvenuto, crediate che </w:t>
      </w:r>
      <w:r>
        <w:rPr>
          <w:b/>
          <w:i/>
        </w:rPr>
        <w:t>Io Sono</w:t>
      </w:r>
      <w:r>
        <w:rPr>
          <w:i/>
        </w:rPr>
        <w:t xml:space="preserve"> (Gv 13, 19). Gli disse Gesù: "</w:t>
      </w:r>
      <w:r>
        <w:rPr>
          <w:b/>
          <w:i/>
        </w:rPr>
        <w:t>Io sono la via, la verità e la vita</w:t>
      </w:r>
      <w:r>
        <w:rPr>
          <w:i/>
        </w:rPr>
        <w:t>. Nessuno viene al Padre se non per mezzo di me</w:t>
      </w:r>
      <w:r>
        <w:rPr>
          <w:b/>
          <w:i/>
        </w:rPr>
        <w:t xml:space="preserve"> (</w:t>
      </w:r>
      <w:r>
        <w:rPr>
          <w:i/>
        </w:rPr>
        <w:t xml:space="preserve">Gv 14, 6). Non credi che </w:t>
      </w:r>
      <w:r>
        <w:rPr>
          <w:b/>
          <w:i/>
        </w:rPr>
        <w:t>io sono</w:t>
      </w:r>
      <w:r>
        <w:rPr>
          <w:i/>
        </w:rPr>
        <w:t xml:space="preserve"> nel Padre e il Padre è in me? Le parole che io vi dico, non le dico da me; ma il Padre che è con me compie le sue opere (Gv 14, 10). Credetemi: </w:t>
      </w:r>
      <w:r>
        <w:rPr>
          <w:b/>
          <w:i/>
        </w:rPr>
        <w:t>io sono</w:t>
      </w:r>
      <w:r>
        <w:rPr>
          <w:i/>
        </w:rPr>
        <w:t xml:space="preserve"> nel Padre e il Padre è in me; se non altro, credetelo per le opere stesse (Gv 14, 11).  In quel giorno voi saprete che </w:t>
      </w:r>
      <w:r>
        <w:rPr>
          <w:b/>
          <w:i/>
        </w:rPr>
        <w:t>io sono</w:t>
      </w:r>
      <w:r>
        <w:rPr>
          <w:i/>
        </w:rPr>
        <w:t xml:space="preserve"> nel Padre e voi in me e io in voi (Gv 14, 20). </w:t>
      </w:r>
      <w:r>
        <w:rPr>
          <w:b/>
          <w:i/>
        </w:rPr>
        <w:t>Io sono</w:t>
      </w:r>
      <w:r>
        <w:rPr>
          <w:i/>
        </w:rPr>
        <w:t xml:space="preserve"> la vera vite e il Padre mio è il vignaiolo (Gv 15, 1). </w:t>
      </w:r>
      <w:r>
        <w:rPr>
          <w:b/>
          <w:i/>
        </w:rPr>
        <w:t>Io sono la vite</w:t>
      </w:r>
      <w:r>
        <w:rPr>
          <w:i/>
        </w:rPr>
        <w:t xml:space="preserve">, voi i tralci. Chi rimane in me e io in lui, fa molto frutto, perché senza di me non potete far nulla (Gv 15, 5). </w:t>
      </w:r>
    </w:p>
    <w:p w14:paraId="052C622B" w14:textId="77777777" w:rsidR="00A33242" w:rsidRDefault="00A33242" w:rsidP="00A33242">
      <w:pPr>
        <w:pStyle w:val="Corpotesto"/>
        <w:spacing w:after="200"/>
        <w:rPr>
          <w:rFonts w:eastAsia="Calibri" w:cs="Arial"/>
          <w:szCs w:val="24"/>
        </w:rPr>
      </w:pPr>
      <w:r>
        <w:t xml:space="preserve">Dinanzi a questa perfetta scienza e coscienza che Gesù ha di sé qual è la reazione di molti discepoli di Gesù? </w:t>
      </w:r>
      <w:r>
        <w:rPr>
          <w:b/>
        </w:rPr>
        <w:t xml:space="preserve">Da molti di essi </w:t>
      </w:r>
      <w:r>
        <w:rPr>
          <w:rFonts w:eastAsia="Calibri" w:cs="Arial"/>
          <w:b/>
          <w:szCs w:val="24"/>
        </w:rPr>
        <w:t xml:space="preserve">Cristo Gesù è rinnegato, venduto, tradito, dimenticato, barattato. Ormai è cancellato dal cuore e dalla mente. Anche la sua Croce si vuole che venga abolita come segno visibile. </w:t>
      </w:r>
      <w:r>
        <w:rPr>
          <w:rFonts w:eastAsia="Calibri" w:cs="Arial"/>
          <w:szCs w:val="24"/>
        </w:rPr>
        <w:t xml:space="preserve">Dinanzi ad un diluvio universale che non distrugge il mondo, ma Cristo in ogni sua manifestazione, nello stesso suo essere, </w:t>
      </w:r>
      <w:r>
        <w:rPr>
          <w:rFonts w:eastAsia="Calibri" w:cs="Arial"/>
          <w:b/>
          <w:szCs w:val="24"/>
        </w:rPr>
        <w:t>cosa ognuno di noi può operare perché sia arrestato questo diluvio che ha deciso di eliminare Cristo Gesù dal cuore e dalla mente degli uomini?</w:t>
      </w:r>
      <w:r>
        <w:rPr>
          <w:rFonts w:eastAsia="Calibri" w:cs="Arial"/>
          <w:szCs w:val="24"/>
        </w:rPr>
        <w:t xml:space="preserve"> Ognuno di noi deve mettere ogni impegno perché</w:t>
      </w:r>
      <w:r>
        <w:rPr>
          <w:rFonts w:eastAsia="Calibri" w:cs="Arial"/>
          <w:b/>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Pr>
          <w:rFonts w:eastAsia="Calibri" w:cs="Arial"/>
          <w:szCs w:val="24"/>
        </w:rPr>
        <w:t xml:space="preserve"> Come Gesù faceva sempre precedere la sua parola dalle sue opere e dai suoi segni, così è necessario che anche il cristiano faccia precedere le sue parole con una vita in tutto simile a quella di Gesù Signore. </w:t>
      </w:r>
      <w:r>
        <w:rPr>
          <w:rFonts w:eastAsia="Calibri" w:cs="Arial"/>
          <w:b/>
          <w:szCs w:val="24"/>
        </w:rPr>
        <w:t xml:space="preserve">Qual è stata la nota essenziale di questa sua vita? Ecco la risposta: </w:t>
      </w:r>
      <w:r>
        <w:rPr>
          <w:rFonts w:eastAsia="Calibri" w:cs="Arial"/>
          <w:b/>
          <w:i/>
          <w:szCs w:val="24"/>
        </w:rPr>
        <w:t>“In Lui non vi è stato un solo momento che fosse naturale. In Lui ogni momento era soprannaturale”</w:t>
      </w:r>
      <w:r>
        <w:rPr>
          <w:rFonts w:eastAsia="Calibri" w:cs="Arial"/>
          <w:b/>
          <w:szCs w:val="24"/>
        </w:rPr>
        <w:t>. Se noi riusciamo ad eliminare i momenti naturali e vivere ogni momento in modo soprannaturale, allora noi manifestiamo al mondo la via perché la fede in Cristo venga piantata dallo Spirito Santo in molti cuori.</w:t>
      </w:r>
      <w:r>
        <w:rPr>
          <w:rFonts w:eastAsia="Calibri" w:cs="Arial"/>
          <w:szCs w:val="24"/>
        </w:rPr>
        <w:t xml:space="preserve"> Se si dice che in una </w:t>
      </w:r>
      <w:r>
        <w:rPr>
          <w:rFonts w:eastAsia="Calibri" w:cs="Arial"/>
          <w:szCs w:val="24"/>
        </w:rPr>
        <w:lastRenderedPageBreak/>
        <w:t xml:space="preserve">persona non ci sono i segni del soprannaturale, lo si deve dire esaminando tutti i momenti della sua vita e lo si deve fare con indagine rigorosa. </w:t>
      </w:r>
      <w:r>
        <w:rPr>
          <w:rFonts w:eastAsia="Calibri" w:cs="Arial"/>
          <w:b/>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Pr>
          <w:rFonts w:eastAsia="Calibri" w:cs="Arial"/>
          <w:szCs w:val="24"/>
        </w:rPr>
        <w:t xml:space="preserve"> Per ragioni di volontà e non di razionalità essi attestano questo e condannano Gesù a morte. </w:t>
      </w:r>
    </w:p>
    <w:p w14:paraId="12BEC7B7" w14:textId="77777777" w:rsidR="00A33242" w:rsidRDefault="00A33242" w:rsidP="00A33242">
      <w:pPr>
        <w:pStyle w:val="Corpotesto"/>
        <w:spacing w:after="200"/>
        <w:rPr>
          <w:rFonts w:eastAsia="Calibri"/>
          <w:b/>
          <w:lang w:eastAsia="en-US"/>
        </w:rPr>
      </w:pPr>
      <w:r>
        <w:rPr>
          <w:rFonts w:eastAsia="Calibri"/>
          <w:lang w:eastAsia="en-US"/>
        </w:rPr>
        <w:t xml:space="preserve">Ecco ancora tre purissime verità su Cristo Gesù che sempre il cristiano dovrà custodire gelosamente nel cuore. </w:t>
      </w:r>
      <w:r>
        <w:rPr>
          <w:rFonts w:eastAsia="Calibri"/>
          <w:b/>
          <w:lang w:eastAsia="en-US"/>
        </w:rPr>
        <w:t>Prima verità</w:t>
      </w:r>
      <w:r>
        <w:rPr>
          <w:rFonts w:eastAsia="Calibri"/>
          <w:lang w:eastAsia="en-US"/>
        </w:rPr>
        <w:t xml:space="preserve">: Lo Spirito Santo è stato versato dal corpo crocifisso di Cristo Gesù nell’istante in cui il soldato con la lancia squarciò il suo cuore. </w:t>
      </w:r>
      <w:r>
        <w:rPr>
          <w:rFonts w:eastAsia="Calibri"/>
          <w:b/>
          <w:lang w:eastAsia="en-US"/>
        </w:rPr>
        <w:t>Seconda verità:</w:t>
      </w:r>
      <w:r>
        <w:rPr>
          <w:rFonts w:eastAsia="Calibri"/>
          <w:lang w:eastAsia="en-US"/>
        </w:rPr>
        <w:t xml:space="preserve"> Lo Spirito Santo sempre dovrà essere versato nel cuore di ogni uomo dal corpo di Cristo e viene versato dal discepolo di Gesù che vive come vero corpo di Cristo, come vera sua Chiesa. </w:t>
      </w:r>
      <w:r>
        <w:rPr>
          <w:rFonts w:eastAsia="Calibri"/>
          <w:b/>
          <w:lang w:eastAsia="en-US"/>
        </w:rPr>
        <w:t>Terza verità:</w:t>
      </w:r>
      <w:r>
        <w:rPr>
          <w:rFonts w:eastAsia="Calibri"/>
          <w:lang w:eastAsia="en-US"/>
        </w:rPr>
        <w:t xml:space="preserve"> lo Spirito Santo opera dal corpo di Cristo, nel corpo di Cristo, per il corpo di Cristo. Se un discepolo di Gesù non è nel corpo di Cristo, perché da esso si allontana, lo Spirito Santo mai potrà agire in lui. </w:t>
      </w:r>
      <w:r>
        <w:rPr>
          <w:rFonts w:eastAsia="Calibri"/>
          <w:b/>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Pr>
          <w:rFonts w:eastAsia="Calibri"/>
          <w:lang w:eastAsia="en-US"/>
        </w:rPr>
        <w:t xml:space="preserve">. Quando un discepolo di Gesù vive una relazione sfasata, fondata sull’errore, sull’eresia, sullo scisma con il corpo di Cristo, attesta che lo Spirito del Signore non è in lui. </w:t>
      </w:r>
      <w:r>
        <w:rPr>
          <w:rFonts w:eastAsia="Calibri"/>
          <w:b/>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Pr>
          <w:rFonts w:eastAsia="Calibri"/>
          <w:lang w:eastAsia="en-US"/>
        </w:rPr>
        <w:t xml:space="preserve"> Come può una persona che lavora contro Cristo pensare di essere mossa dallo Spirito del Signore? Uno che dice che Cristo e gli altri sono vie di salvezza, costui di certo non parla nello Spirito Santo. </w:t>
      </w:r>
      <w:r>
        <w:rPr>
          <w:rFonts w:eastAsia="Calibri"/>
          <w:b/>
          <w:lang w:eastAsia="en-US"/>
        </w:rPr>
        <w:t xml:space="preserve">Lo attesta la falsità da lui proclamata contro Cristo Gesù. Gesù non è una via, non è una verità, non è una vita. </w:t>
      </w:r>
      <w:r>
        <w:rPr>
          <w:rFonts w:eastAsia="Calibri"/>
          <w:b/>
          <w:i/>
          <w:iCs/>
          <w:lang w:eastAsia="en-US"/>
        </w:rPr>
        <w:t>“Io sono la via, la verità, la vita”</w:t>
      </w:r>
      <w:r>
        <w:rPr>
          <w:rFonts w:eastAsia="Calibri"/>
          <w:b/>
          <w:lang w:eastAsia="en-US"/>
        </w:rPr>
        <w:t>. Io, Dio e Figlio di Dio, sono la salvezza e la redenzione di ogni uomo.</w:t>
      </w:r>
    </w:p>
    <w:p w14:paraId="3C0084E2" w14:textId="77777777" w:rsidR="00A33242" w:rsidRDefault="00A33242" w:rsidP="00A33242">
      <w:pPr>
        <w:pStyle w:val="Corpotesto"/>
        <w:spacing w:after="200"/>
        <w:rPr>
          <w:rFonts w:eastAsia="Calibri"/>
          <w:lang w:eastAsia="en-US"/>
        </w:rPr>
      </w:pPr>
      <w:r>
        <w:rPr>
          <w:rFonts w:eastAsia="Calibri"/>
          <w:b/>
          <w:lang w:eastAsia="en-US"/>
        </w:rPr>
        <w:t>Ogni uomo è redento per me, in me, con me. Altre vie di redenzione e di salvezza non esistono.</w:t>
      </w:r>
      <w:r>
        <w:rPr>
          <w:rFonts w:eastAsia="Calibri"/>
          <w:lang w:eastAsia="en-US"/>
        </w:rPr>
        <w:t xml:space="preserve"> Per ogni parola meno vera che diciamo su Cristo sempre attestiamo che lo Spirito di Dio non è in noi. Lo Spirito di Dio è purissima verità di Cristo Gesù. </w:t>
      </w:r>
      <w:r>
        <w:rPr>
          <w:rFonts w:eastAsia="Calibri"/>
          <w:b/>
          <w:lang w:eastAsia="en-US"/>
        </w:rPr>
        <w:t>Se il cristiano vuole essere vero cristiano deve fare sua la scienza e la coscienza di Cristo Gesù</w:t>
      </w:r>
      <w:r>
        <w:rPr>
          <w:rFonts w:eastAsia="Calibri"/>
          <w:lang w:eastAsia="en-US"/>
        </w:rPr>
        <w:t xml:space="preserve">. </w:t>
      </w:r>
      <w:r>
        <w:rPr>
          <w:rFonts w:eastAsia="Calibri"/>
          <w:b/>
          <w:lang w:eastAsia="en-US"/>
        </w:rPr>
        <w:t>Privo della scienza e della coscienza di Cristo, sarà sempre conquistato dalla falsa scienza e dalla falsa coscienza che il mondo ha su Gesù Signore.</w:t>
      </w:r>
      <w:r>
        <w:rPr>
          <w:rFonts w:eastAsia="Calibri"/>
          <w:lang w:eastAsia="en-US"/>
        </w:rPr>
        <w:t xml:space="preserve"> Parlerà di Gesù dalla falsità e mai dalla verità.</w:t>
      </w:r>
    </w:p>
    <w:p w14:paraId="7AF69DED" w14:textId="77777777" w:rsidR="00A33242" w:rsidRDefault="00A33242" w:rsidP="00A33242">
      <w:pPr>
        <w:pStyle w:val="Corpotesto"/>
        <w:spacing w:after="200"/>
        <w:rPr>
          <w:i/>
        </w:rPr>
      </w:pPr>
      <w:r>
        <w:t xml:space="preserve">Riportiamo ora solo alcuni brani del Nuovo Testamento. </w:t>
      </w:r>
      <w:r>
        <w:rPr>
          <w:b/>
        </w:rPr>
        <w:t>Essi ci rivelano che veramente Gesù possedeva la perfetta scienza e la retta coscienza sulla sua Persona e sulla sua missione.</w:t>
      </w:r>
      <w:r>
        <w:t xml:space="preserve"> Ogni brano del Nuovo Testamento è questa verità. </w:t>
      </w:r>
      <w:r>
        <w:rPr>
          <w:b/>
        </w:rPr>
        <w:t xml:space="preserve">Tutto il Nuovo Testamento è questa verità. Tutta l’Apocalisse è questa verità. In essa, lo si sta mettendo con grande evidenza,  la verità di Cristo risplende in tutto il suo splendore. Nelle sue mani il Padre ha messo </w:t>
      </w:r>
      <w:r>
        <w:rPr>
          <w:b/>
        </w:rPr>
        <w:lastRenderedPageBreak/>
        <w:t>il cielo e la terra, il tempo e l’eternità.</w:t>
      </w:r>
      <w:r>
        <w:t xml:space="preserve"> Il Padre ha messo anche se stesso lo Spirito Santo nelle mani del Figlio. Oggi più che mai urge che il cristiano possieda sia la perfetta scienza e sia la retta coscienza di Gesù Signore. </w:t>
      </w:r>
    </w:p>
    <w:p w14:paraId="62158668" w14:textId="77777777" w:rsidR="00A33242" w:rsidRDefault="00A33242" w:rsidP="00A33242">
      <w:pPr>
        <w:pStyle w:val="Corpotesto"/>
        <w:spacing w:after="200"/>
        <w:rPr>
          <w:i/>
        </w:rPr>
      </w:pPr>
      <w:r>
        <w:rPr>
          <w:i/>
        </w:rPr>
        <w:t xml:space="preserve">Entrando nel mondo, Cristo dice: Tu non hai voluto né sacrificio né offerta, un corpo invece mi hai preparato. Non hai gradito né olocausti né sacrifici per il peccato. </w:t>
      </w:r>
      <w:r>
        <w:rPr>
          <w:b/>
          <w:i/>
        </w:rPr>
        <w:t>Allora ho detto: «Ecco, io vengo – poiché di me sta scritto nel rotolo del libro – per fare, o Dio, la tua volontà».</w:t>
      </w:r>
      <w:r>
        <w:rPr>
          <w:i/>
        </w:rPr>
        <w:t xml:space="preserve"> Dopo aver detto: Tu non hai voluto e non hai gradito né sacrifici né offerte, né olocausti né sacrifici per il peccato, cose che vengono offerte secondo la Legge, soggiunge: </w:t>
      </w:r>
      <w:r>
        <w:rPr>
          <w:b/>
          <w:i/>
        </w:rPr>
        <w:t>Ecco, io vengo a fare la tua volontà. Così egli abolisce il primo sacrificio per costituire quello nuovo. Mediante quella volontà siamo stati santificati per mezzo dell’offerta del corpo di Gesù Cristo, una volta per sempre</w:t>
      </w:r>
      <w:r>
        <w:rPr>
          <w:i/>
        </w:rPr>
        <w:t xml:space="preserve"> (Eb 10,5-10). </w:t>
      </w:r>
    </w:p>
    <w:p w14:paraId="6ED2209D" w14:textId="77777777" w:rsidR="00A33242" w:rsidRDefault="00A33242" w:rsidP="00A33242">
      <w:pPr>
        <w:pStyle w:val="Corpotesto"/>
        <w:spacing w:after="200"/>
      </w:pPr>
      <w:r>
        <w:rPr>
          <w:i/>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Pr>
          <w:b/>
          <w:i/>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Pr>
          <w:i/>
        </w:rPr>
        <w:t xml:space="preserve"> Riavvolse il rotolo, lo riconsegnò all’inserviente e sedette. Nella sinagoga, gli occhi di tutti erano fissi su di lui. Allora cominciò a dire loro: «Oggi si è compiuta questa Scrittura che voi avete ascoltato» (Lc 4,14-20)</w:t>
      </w:r>
      <w:r>
        <w:t xml:space="preserve">. </w:t>
      </w:r>
    </w:p>
    <w:p w14:paraId="0E3A2944" w14:textId="77777777" w:rsidR="00A33242" w:rsidRDefault="00A33242" w:rsidP="00A33242">
      <w:pPr>
        <w:pStyle w:val="Corpotesto"/>
        <w:spacing w:after="200"/>
        <w:rPr>
          <w:i/>
        </w:rPr>
      </w:pPr>
      <w:r>
        <w:rPr>
          <w:i/>
        </w:rPr>
        <w:t xml:space="preserve">«In verità, in verità io vi dico: </w:t>
      </w:r>
      <w:r>
        <w:rPr>
          <w:b/>
          <w:i/>
        </w:rPr>
        <w:t>chi non entra nel recinto delle pecore dalla porta, ma vi sale da un’altra parte, è un ladro e un brigante.</w:t>
      </w:r>
      <w:r>
        <w:rPr>
          <w:i/>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w:t>
      </w:r>
      <w:r>
        <w:rPr>
          <w:b/>
          <w:bCs/>
          <w:i/>
        </w:rPr>
        <w:t>«</w:t>
      </w:r>
      <w:r>
        <w:rPr>
          <w:b/>
          <w:i/>
        </w:rPr>
        <w:t>In verità, in verità io vi dico: io sono la porta delle pecore</w:t>
      </w:r>
      <w:r>
        <w:rPr>
          <w:i/>
        </w:rPr>
        <w:t xml:space="preserve">. Tutti coloro che sono venuti prima di me, sono ladri e briganti; ma le pecore non li hanno ascoltati. </w:t>
      </w:r>
      <w:r>
        <w:rPr>
          <w:b/>
          <w:i/>
        </w:rPr>
        <w:t>Io sono la porta: se uno entra attraverso di me, sarà salvato; entrerà e uscirà e troverà pascolo.</w:t>
      </w:r>
      <w:r>
        <w:rPr>
          <w:i/>
        </w:rPr>
        <w:t xml:space="preserve"> Il ladro non viene se non per rubare, uccidere e distruggere; io sono venuto perché abbiano la vita e l’abbiano in abbondanza.</w:t>
      </w:r>
    </w:p>
    <w:p w14:paraId="684DBD7D" w14:textId="77777777" w:rsidR="00A33242" w:rsidRDefault="00A33242" w:rsidP="00A33242">
      <w:pPr>
        <w:pStyle w:val="Corpotesto"/>
        <w:spacing w:after="200"/>
        <w:rPr>
          <w:i/>
        </w:rPr>
      </w:pPr>
      <w:r>
        <w:rPr>
          <w:b/>
          <w:i/>
        </w:rPr>
        <w:t>Io sono il buon pastore. Il buon pastore dà la propria vita per le pecore</w:t>
      </w:r>
      <w:r>
        <w:rPr>
          <w:i/>
        </w:rPr>
        <w:t xml:space="preserve">. Il mercenario – che non è pastore e al quale le pecore non appartengono – vede venire il lupo, abbandona le pecore e fugge, e il lupo le rapisce e le disperde; perché è un mercenario e non gli importa delle pecore. </w:t>
      </w:r>
      <w:r>
        <w:rPr>
          <w:b/>
          <w:i/>
        </w:rPr>
        <w:t>Io sono il buon pastore, conosco le mie pecore e le mie pecore conoscono me, così come il Padre conosce me e io conosco il Padre, e do la mia vita per le pecore.</w:t>
      </w:r>
      <w:r>
        <w:rPr>
          <w:i/>
        </w:rPr>
        <w:t xml:space="preserve"> E ho altre pecore che non provengono da questo recinto: anche quelle io devo guidare. </w:t>
      </w:r>
      <w:r>
        <w:rPr>
          <w:i/>
        </w:rPr>
        <w:lastRenderedPageBreak/>
        <w:t xml:space="preserve">Ascolteranno la mia voce e diventeranno un solo gregge, un solo pastore. </w:t>
      </w:r>
      <w:r>
        <w:rPr>
          <w:b/>
          <w:i/>
        </w:rPr>
        <w:t>Per questo il Padre mi ama: perché io do la mia vita, per poi riprenderla di nuovo. Nessuno me la toglie: io la do da me stesso. Ho il potere di darla e il potere di riprenderla di nuovo.</w:t>
      </w:r>
      <w:r>
        <w:rPr>
          <w:i/>
        </w:rPr>
        <w:t xml:space="preserve">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r>
        <w:rPr>
          <w:b/>
          <w:i/>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i/>
        </w:rPr>
        <w:t xml:space="preserve"> (Gv 10.1-30). </w:t>
      </w:r>
    </w:p>
    <w:p w14:paraId="096B4F90" w14:textId="77777777" w:rsidR="00A33242" w:rsidRDefault="00A33242" w:rsidP="00A33242">
      <w:pPr>
        <w:pStyle w:val="Corpotesto"/>
        <w:spacing w:after="200"/>
      </w:pPr>
      <w:r>
        <w:rPr>
          <w:b/>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t xml:space="preserve"> È disonesto intellettualmente e quindi è disumanamente disonesto chi dovesse affermare o sostenere il contrario. </w:t>
      </w:r>
      <w:r>
        <w:rPr>
          <w:b/>
        </w:rPr>
        <w:t>Non parliamo qui di fede. Uno può credere o anche non credere. Mai però potrà essere disonesto. L’onestà appartiene alla natura dell’uomo. La disonestà invece non appartiene alla natura.</w:t>
      </w:r>
      <w: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74D7F10B" w14:textId="77777777" w:rsidR="00A33242" w:rsidRDefault="00A33242" w:rsidP="00A33242">
      <w:pPr>
        <w:pStyle w:val="Corpotesto"/>
        <w:spacing w:after="200"/>
        <w:rPr>
          <w:i/>
        </w:rPr>
      </w:pPr>
      <w:r>
        <w:rPr>
          <w:i/>
        </w:rPr>
        <w:t xml:space="preserve">In quel tempo fu portato a Gesù un indemoniato, cieco e muto, ed egli lo guarì, sicché il muto parlava e vedeva. Tutta la folla era sbalordita e diceva: «Che non sia costui il figlio di Davide?». Ma i farisei, udendo questo, dissero: </w:t>
      </w:r>
      <w:r>
        <w:rPr>
          <w:b/>
          <w:i/>
        </w:rPr>
        <w:t>«Costui non scaccia i demòni se non per mezzo di Beelzebùl, capo dei demòni».</w:t>
      </w:r>
      <w:r>
        <w:rPr>
          <w:i/>
        </w:rPr>
        <w:t xml:space="preserve"> </w:t>
      </w:r>
    </w:p>
    <w:p w14:paraId="1B4739DF" w14:textId="77777777" w:rsidR="00A33242" w:rsidRDefault="00A33242" w:rsidP="00A33242">
      <w:pPr>
        <w:pStyle w:val="Corpotesto"/>
        <w:spacing w:after="200"/>
        <w:rPr>
          <w:i/>
        </w:rPr>
      </w:pPr>
      <w:r>
        <w:rPr>
          <w:i/>
        </w:rPr>
        <w:t xml:space="preserve">Prendete un albero buono, anche il suo frutto sarà buono. Prendete un albero cattivo, anche il suo frutto sarà cattivo: dal frutto infatti si conosce l’albero. </w:t>
      </w:r>
      <w:r>
        <w:rPr>
          <w:b/>
          <w:i/>
        </w:rPr>
        <w:t>Razza di vipere, come potete dire cose buone, voi che siete cattivi? La bocca infatti esprime ciò che dal cuore sovrabbonda. L’uomo buono dal suo buon tesoro trae fuori cose buone, mentre l’uomo cattivo dal suo cattivo tesoro trae fuori cose cattive.</w:t>
      </w:r>
      <w:r>
        <w:rPr>
          <w:i/>
        </w:rPr>
        <w:t xml:space="preserve"> Ma io vi dico: di ogni parola vana che gli uomini diranno, dovranno rendere conto nel giorno del giudizio; infatti in base alle tue parole sarai giustificato e in base alle tue parole sarai condannato» (Mt 12,22-24.25-37). </w:t>
      </w:r>
    </w:p>
    <w:p w14:paraId="1683D1B1" w14:textId="77777777" w:rsidR="00A33242" w:rsidRDefault="00A33242" w:rsidP="00A33242">
      <w:pPr>
        <w:pStyle w:val="Corpotesto"/>
        <w:spacing w:after="200"/>
      </w:pPr>
      <w:r>
        <w:lastRenderedPageBreak/>
        <w:t xml:space="preserve">È questa onestà che oggi manca a moltissimi cristiani. </w:t>
      </w:r>
      <w:r>
        <w:rPr>
          <w:b/>
        </w:rPr>
        <w:t>Un cristiano, per assurdo può anche non credere in Cristo. Mai però potrà divenire disonesto. Diviene disonesto quando riduce la scienza e la coscienza di Cristo a menzogna.</w:t>
      </w:r>
      <w:r>
        <w:t xml:space="preserve"> </w:t>
      </w:r>
      <w:r>
        <w:rPr>
          <w:b/>
        </w:rPr>
        <w:t xml:space="preserve">Potrà anche dire: </w:t>
      </w:r>
      <w:r>
        <w:rPr>
          <w:b/>
          <w:i/>
          <w:iCs/>
        </w:rPr>
        <w:t>“Io non credo in Gesù Signore”</w:t>
      </w:r>
      <w:r>
        <w:rPr>
          <w:b/>
        </w:rPr>
        <w:t>. Mai però potrà dire cose contrarie a quanto è contenuto nei Sacri Testi.</w:t>
      </w:r>
      <w:r>
        <w:t xml:space="preserve"> Se lo dovesse dire, sappia che è disonesto. Se è disonesto, attesta di essersi corrotto nella sua natura. Natura corrotta, disonestà della mente e del cuore. </w:t>
      </w:r>
    </w:p>
    <w:p w14:paraId="5A10372F" w14:textId="77777777" w:rsidR="00A33242" w:rsidRDefault="00A33242" w:rsidP="00A33242">
      <w:pPr>
        <w:pStyle w:val="Corpotesto"/>
        <w:spacing w:after="200"/>
      </w:pPr>
      <w:r w:rsidRPr="008E3856">
        <w:rPr>
          <w:b/>
          <w:bCs/>
        </w:rPr>
        <w:t xml:space="preserve">ECCO CHI È IL PRESBITERO NEL NUOVO TESTAMENTO: </w:t>
      </w:r>
      <w:r>
        <w:rPr>
          <w:b/>
        </w:rPr>
        <w:t>È la persona nella quale lo Spirito Santo ha “creato e generato” Cristo Gesù</w:t>
      </w:r>
      <w:r>
        <w:t xml:space="preserve">. È la persona nella quale lo Spirito Santo ha posto </w:t>
      </w:r>
      <w:r>
        <w:rPr>
          <w:b/>
        </w:rPr>
        <w:t>il cuore di Cristo</w:t>
      </w:r>
      <w:r>
        <w:t xml:space="preserve"> come cuore del Presbitero, </w:t>
      </w:r>
      <w:r>
        <w:rPr>
          <w:b/>
        </w:rPr>
        <w:t>il pensiero di Cristo</w:t>
      </w:r>
      <w:r>
        <w:t xml:space="preserve"> come pensiero del Presbitero, </w:t>
      </w:r>
      <w:r>
        <w:rPr>
          <w:b/>
        </w:rPr>
        <w:t>la coscienza di Cristo</w:t>
      </w:r>
      <w:r>
        <w:t xml:space="preserve"> come coscienza del Presbitero, </w:t>
      </w:r>
      <w:r>
        <w:rPr>
          <w:b/>
        </w:rPr>
        <w:t>la scienza di Cristo</w:t>
      </w:r>
      <w:r>
        <w:t xml:space="preserve"> come scienza del Presbitero, </w:t>
      </w:r>
      <w:r>
        <w:rPr>
          <w:b/>
        </w:rPr>
        <w:t>la luce e la grazia di Cristo</w:t>
      </w:r>
      <w:r>
        <w:t xml:space="preserve"> come luce e grazia del Presbitero, </w:t>
      </w:r>
      <w:r>
        <w:rPr>
          <w:b/>
        </w:rPr>
        <w:t>la passione e la crocifissione di Cristo</w:t>
      </w:r>
      <w:r>
        <w:t xml:space="preserve"> come passione e crocifissione del Presbitero, </w:t>
      </w:r>
      <w:r>
        <w:rPr>
          <w:b/>
        </w:rPr>
        <w:t>la risurrezione di Cristo</w:t>
      </w:r>
      <w:r>
        <w:t xml:space="preserve"> come risurrezione del Presbitero, </w:t>
      </w:r>
      <w:r>
        <w:rPr>
          <w:b/>
        </w:rPr>
        <w:t>il Padre di Cristo</w:t>
      </w:r>
      <w:r>
        <w:t xml:space="preserve"> come Padre del Presbitero, </w:t>
      </w:r>
      <w:r>
        <w:rPr>
          <w:b/>
        </w:rPr>
        <w:t>lo Spirito Santo di Cristo</w:t>
      </w:r>
      <w:r>
        <w:t xml:space="preserve"> come Spirito Santo del Presbitero, </w:t>
      </w:r>
      <w:r>
        <w:rPr>
          <w:b/>
        </w:rPr>
        <w:t>la carità pastorale di Cristo</w:t>
      </w:r>
      <w:r>
        <w:t xml:space="preserve"> come carità pastorale del Presbitero, </w:t>
      </w:r>
      <w:r>
        <w:rPr>
          <w:b/>
        </w:rPr>
        <w:t>la missione di salvezza e di redenzione di Cristo</w:t>
      </w:r>
      <w:r>
        <w:t xml:space="preserve"> come missione di salvezza e di redenzione del Presbitero, </w:t>
      </w:r>
      <w:r>
        <w:rPr>
          <w:b/>
        </w:rPr>
        <w:t>la Parola di Cristo</w:t>
      </w:r>
      <w:r>
        <w:t xml:space="preserve"> come Parola del Presbitero, i poteri di Cristo come poteri del Presbitero. </w:t>
      </w:r>
      <w:r>
        <w:rPr>
          <w:b/>
        </w:rPr>
        <w:t>Il Presbitero per “creazione e generazione” dello Spirito Santo è perfetta immagine di Cristo, Capo e Pastore del suo gregge.</w:t>
      </w:r>
      <w:r>
        <w:t xml:space="preserve"> Questo mistero sempre però il Presbitero dovrà viverlo in comunione gerarchica con il Vescovo, </w:t>
      </w:r>
      <w:r>
        <w:rPr>
          <w:b/>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t>. Questa scienza e questa coscienza il Presbitero deve avere sempre di sé:</w:t>
      </w:r>
      <w:r>
        <w:rPr>
          <w:b/>
        </w:rPr>
        <w:t xml:space="preserve"> </w:t>
      </w:r>
      <w:r>
        <w:rPr>
          <w:b/>
          <w:i/>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Pr>
          <w:b/>
        </w:rPr>
        <w:t>”</w:t>
      </w:r>
      <w:r>
        <w:t xml:space="preserve">. Il Presbitero è obbligato, anche a costo della sua vita, a conservare purissima nel suo cuore la scienza e la coscienza della sua persona, scienza e coscienza che sono in lui vera creazione dello Spirito Santo. </w:t>
      </w:r>
    </w:p>
    <w:p w14:paraId="3B21F5A5" w14:textId="77777777" w:rsidR="00A33242" w:rsidRDefault="00A33242" w:rsidP="00A33242">
      <w:pPr>
        <w:pStyle w:val="Corpotesto"/>
        <w:spacing w:after="200"/>
      </w:pPr>
      <w:r>
        <w:rPr>
          <w:b/>
        </w:rPr>
        <w:t>Scienza e coscienza che devono essere in tutto la scienza e la coscienza di Cristo Gesù. In Cristo Gesù scienza e coscienza hanno origine eterna. Nel Presbitero scienza e coscienza hanno origine divina, perché create in Lui dallo Spirito Santo</w:t>
      </w:r>
      <w:r>
        <w:t>. Il Presbitero che dovesse cadere da questa scienza e coscienza, essendo esse frutto dello Spirito Santo nella sua natura, lui si corrompe nella natura.</w:t>
      </w:r>
      <w:r>
        <w:rPr>
          <w:b/>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w:t>
      </w:r>
      <w:r>
        <w:rPr>
          <w:b/>
        </w:rPr>
        <w:lastRenderedPageBreak/>
        <w:t>del mondo.</w:t>
      </w:r>
      <w:r>
        <w:t xml:space="preserve"> </w:t>
      </w:r>
      <w:r>
        <w:rPr>
          <w:b/>
        </w:rPr>
        <w:t>Sarebbe questo il più grande inganno perpetrato ai danni dell’uomo.</w:t>
      </w:r>
      <w:r>
        <w:t xml:space="preserve"> Questi potrebbe pensare che lui sia sempre ministro di Cristo, mentre in realtà si è trasformato in ministro del mondo e peggio ancora in ministro di Satana. L’inganno potrebbe durare per tutta una vita. </w:t>
      </w:r>
    </w:p>
    <w:p w14:paraId="20D9802D" w14:textId="77777777" w:rsidR="00A33242" w:rsidRDefault="00A33242" w:rsidP="00A33242">
      <w:pPr>
        <w:pStyle w:val="Corpotesto"/>
        <w:spacing w:after="200"/>
      </w:pPr>
      <w:r>
        <w:rPr>
          <w:color w:val="000000" w:themeColor="text1"/>
        </w:rPr>
        <w:t xml:space="preserve">Proviamo a tradurre alla lettera quanto dice lo Spirito Santo: </w:t>
      </w:r>
      <w:r>
        <w:rPr>
          <w:b/>
          <w:color w:val="000000" w:themeColor="text1"/>
        </w:rPr>
        <w:t xml:space="preserve">pascete il gregge </w:t>
      </w:r>
      <w:r>
        <w:rPr>
          <w:b/>
        </w:rPr>
        <w:t>di Dio che è in voi</w:t>
      </w:r>
      <w:r>
        <w:t xml:space="preserve">. Prendiamo ora un’immagine o una figura che viene dalla nostra terra: </w:t>
      </w:r>
      <w:r>
        <w:rPr>
          <w:b/>
        </w:rPr>
        <w:t>una donna nel cui seno vi è una nuova creatura</w:t>
      </w:r>
      <w:r>
        <w:t xml:space="preserve">. La nuova creatura è in lei, allo stesso modo che </w:t>
      </w:r>
      <w:r>
        <w:rPr>
          <w:b/>
        </w:rPr>
        <w:t>il gregge è nel cuore, nell’anima, nello spirito, nei pensieri del Pastore</w:t>
      </w:r>
      <w:r>
        <w:t xml:space="preserve">. </w:t>
      </w:r>
      <w:r>
        <w:rPr>
          <w:b/>
        </w:rPr>
        <w:t>Se la donna si nutre di veleni, la creatura che porta nel seno si nutre di veleni</w:t>
      </w:r>
      <w:r>
        <w:t xml:space="preserve">. </w:t>
      </w:r>
      <w:r>
        <w:rPr>
          <w:b/>
        </w:rPr>
        <w:t>Se essa invece si nutre di purissimi cibi, anche la creatura che è nel suo seno partecipa di nutrimenti sostanziosi</w:t>
      </w:r>
      <w:r>
        <w:t xml:space="preserve">. </w:t>
      </w:r>
      <w:r>
        <w:rPr>
          <w:b/>
        </w:rPr>
        <w:t>Se la donna si nutre di alcool, fumo, droga, ogni altro elemento nocivo, la creatura che porta nel grembo si nutre di tutti questi alimenti nocivi che danneggiano in modo irreparabile la sua salute</w:t>
      </w:r>
      <w:r>
        <w:t>. La sua salute sarà per sempre compromessa.</w:t>
      </w:r>
    </w:p>
    <w:p w14:paraId="531711E4" w14:textId="77777777" w:rsidR="00A33242" w:rsidRDefault="00A33242" w:rsidP="00A33242">
      <w:pPr>
        <w:pStyle w:val="Corpotesto"/>
        <w:spacing w:after="200"/>
      </w:pPr>
      <w:r>
        <w:t xml:space="preserve">Ora applichiamo questa immagine e questa figura al Presbitero: </w:t>
      </w:r>
      <w:r>
        <w:rPr>
          <w:b/>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t xml:space="preserve">. Con il cibo cattivo con il quale si nutre, nutrirà il suo gregge. </w:t>
      </w:r>
      <w:r>
        <w:rPr>
          <w:b/>
        </w:rPr>
        <w:t>Se lui si nutre di inganno, menzogna, falsità anche il suo gregge sarà sepolto sotto un cumulo di inganno, menzogna, falsità</w:t>
      </w:r>
      <w:r>
        <w:t xml:space="preserve">. Se invece il Presbitero </w:t>
      </w:r>
      <w:r>
        <w:rPr>
          <w:b/>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t xml:space="preserve">. Se il Presbitero si nutrirà di ingiustizia, tutto il suo gregge risulterà ingiusto. Se il Presbitero si nutrirà di ignoranza, falsa dottrina, scienza non vera, tutto il gregge vivrà nell’errore e nella non conoscenza del suo mistero. </w:t>
      </w:r>
    </w:p>
    <w:p w14:paraId="371645F9" w14:textId="77777777" w:rsidR="00A33242" w:rsidRDefault="00A33242" w:rsidP="00A33242">
      <w:pPr>
        <w:pStyle w:val="Corpotesto"/>
        <w:spacing w:after="200"/>
      </w:pPr>
      <w:r>
        <w:t xml:space="preserve">Pascere il gregge di Dio che è nel cuore del Presbitero non è però sufficiente. </w:t>
      </w:r>
      <w:r>
        <w:rPr>
          <w:b/>
        </w:rPr>
        <w:t>Il gregge di Dio ogni giorno è attaccato da mille nemici, sia nemici esterni e sia anche nemici interni</w:t>
      </w:r>
      <w:r>
        <w:t xml:space="preserve">. </w:t>
      </w:r>
      <w:r>
        <w:rPr>
          <w:b/>
        </w:rPr>
        <w:t>Il Presbitero è la sentinella dello Spirito Santo posta in alto. Lui deve consumarsi gli occhi dello spirito al fine di scorgere anche il più innocuo dei nemici che si appresta ad aggredire il gregge</w:t>
      </w:r>
      <w:r>
        <w:t xml:space="preserve">. </w:t>
      </w:r>
      <w:r>
        <w:rPr>
          <w:b/>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t xml:space="preserve"> Va applicata al Presbitero la Parola del Signore sulla sentinella, così come viene annunciata dal profeta Ezechiele:</w:t>
      </w:r>
    </w:p>
    <w:p w14:paraId="6C873BBE" w14:textId="77777777" w:rsidR="00A33242" w:rsidRDefault="00A33242" w:rsidP="00A33242">
      <w:pPr>
        <w:pStyle w:val="Corpotesto"/>
        <w:spacing w:after="200"/>
      </w:pPr>
      <w:r>
        <w:rPr>
          <w:i/>
        </w:rPr>
        <w:t xml:space="preserve">Al termine di quei sette giorni mi fu rivolta questa parola del Signore: </w:t>
      </w:r>
      <w:r>
        <w:rPr>
          <w:b/>
          <w:i/>
        </w:rPr>
        <w:t>«Figlio dell’uomo, ti ho posto come sentinella per la casa d’Israele. Quando sentirai dalla mia bocca una parola, tu dovrai avvertirli da parte mia.</w:t>
      </w:r>
      <w:r>
        <w:rPr>
          <w:i/>
        </w:rPr>
        <w:t xml:space="preserve"> </w:t>
      </w:r>
      <w:r>
        <w:rPr>
          <w:b/>
          <w:i/>
        </w:rPr>
        <w:t xml:space="preserve">Se io dico al malvagio: “Tu morirai!”, e tu non lo avverti e non parli perché il malvagio </w:t>
      </w:r>
      <w:r>
        <w:rPr>
          <w:b/>
          <w:i/>
        </w:rPr>
        <w:lastRenderedPageBreak/>
        <w:t xml:space="preserve">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r>
        <w:rPr>
          <w:i/>
        </w:rPr>
        <w:t xml:space="preserve">Così, se il giusto si allontana dalla sua giustizia e commette il male, io porrò un inciampo davanti a lui ed egli morirà. </w:t>
      </w:r>
      <w:r>
        <w:rPr>
          <w:b/>
          <w:i/>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i/>
        </w:rPr>
        <w:t xml:space="preserve"> (Ez 3,16-21)</w:t>
      </w:r>
      <w:r>
        <w:t xml:space="preserve">. </w:t>
      </w:r>
    </w:p>
    <w:p w14:paraId="1B0BE382" w14:textId="77777777" w:rsidR="00A33242" w:rsidRDefault="00A33242" w:rsidP="00A33242">
      <w:pPr>
        <w:pStyle w:val="Corpotesto"/>
        <w:spacing w:after="200"/>
      </w:pPr>
      <w:r>
        <w:rPr>
          <w:i/>
        </w:rPr>
        <w:t xml:space="preserve">Mi fu rivolta questa parola del Signore: «Figlio dell’uomo, parla ai figli del tuo popolo e di’ loro: Se mando la spada contro un paese </w:t>
      </w:r>
      <w:r>
        <w:rPr>
          <w:b/>
          <w:i/>
        </w:rPr>
        <w:t>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w:t>
      </w:r>
      <w:r>
        <w:rPr>
          <w:i/>
        </w:rPr>
        <w:t xml:space="preserve"> Aveva udito il suono del corno, ma non vi ha prestato attenzione: sarà responsabile della sua rovina; se vi avesse prestato attenzione, si sarebbe salvato. </w:t>
      </w:r>
      <w:r>
        <w:rPr>
          <w:b/>
          <w:i/>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Pr>
          <w:i/>
        </w:rPr>
        <w:t xml:space="preserve"> (Ez 33,1-9)</w:t>
      </w:r>
      <w:r>
        <w:t xml:space="preserve">. </w:t>
      </w:r>
    </w:p>
    <w:p w14:paraId="3223B2E4" w14:textId="77777777" w:rsidR="00A33242" w:rsidRDefault="00A33242" w:rsidP="00A33242">
      <w:pPr>
        <w:pStyle w:val="Corpotesto"/>
        <w:spacing w:after="200"/>
        <w:rPr>
          <w:b/>
        </w:rPr>
      </w:pPr>
      <w:r>
        <w:t xml:space="preserve">Perché il Presbitero possa essere vera sentinella nel gregge di Cristo Gesù, </w:t>
      </w:r>
      <w:r>
        <w:rPr>
          <w:b/>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t>. Se manca degli occhi dello Spirito Santo e del suo orecchio, nulla vedrà dei pericoli che stanno attaccando il gregge al fine di trasformarlo in gregge di Satana perdendo la sua verità di essere gregge di Cristo Signore.</w:t>
      </w:r>
      <w:r>
        <w:rPr>
          <w:b/>
        </w:rPr>
        <w:t xml:space="preserve"> </w:t>
      </w:r>
    </w:p>
    <w:p w14:paraId="1E92A54E" w14:textId="77777777" w:rsidR="00A33242" w:rsidRDefault="00A33242" w:rsidP="00A33242">
      <w:pPr>
        <w:pStyle w:val="Corpotesto"/>
        <w:spacing w:after="200"/>
        <w:rPr>
          <w:i/>
        </w:rPr>
      </w:pPr>
      <w:r>
        <w:rPr>
          <w:b/>
        </w:rPr>
        <w:t>La sorveglianza dovrà essere sempre fatta secondo Dio, ascoltando cioè la Parola di Dio e riferendola al gregge. Dovrà essere fatta con piena libertà di cuore e di mente e non come un peso, una costrizione, un lavoro forzato.</w:t>
      </w:r>
      <w:r>
        <w:t xml:space="preserve"> </w:t>
      </w:r>
      <w:r>
        <w:rPr>
          <w:b/>
        </w:rPr>
        <w:t>Questo potrà avvenire se il cuore del Presbitero sarà governato dalla pienezza dell’amore di Cristo, così come il cuore di Cristo è tutto governato dall’amore per il Padre.</w:t>
      </w:r>
      <w:r>
        <w:t xml:space="preserve"> Noi sappiamo dai Vangeli che la sorveglianza di Cristo è stata sempre perfetta. </w:t>
      </w:r>
      <w:r>
        <w:rPr>
          <w:b/>
        </w:rPr>
        <w:t>Lui ascoltava il Padre con l’orecchio dello Spirito Santo, con gli occhi dello Spirito Santo vedeva le azioni degli uomini e subito interveniva per mettere la verità del Padre là dove regnavano e governavano i pensieri di morte degli uomini</w:t>
      </w:r>
      <w:r>
        <w:t>.</w:t>
      </w:r>
    </w:p>
    <w:p w14:paraId="7ADC57F5" w14:textId="77777777" w:rsidR="00A33242" w:rsidRDefault="00A33242" w:rsidP="00A33242">
      <w:pPr>
        <w:pStyle w:val="Corpotesto"/>
        <w:spacing w:after="200"/>
        <w:rPr>
          <w:b/>
        </w:rPr>
      </w:pPr>
      <w:r>
        <w:rPr>
          <w:b/>
        </w:rPr>
        <w:lastRenderedPageBreak/>
        <w:t>Oggi moltissimi pastori si sono posti a servizio della menzogna e dell’inganno di Satana. Sono proprio loro che avvelenano il gregge con ogni inganno e menzogna su Cristo, sul Padre, sullo Spirito Santo, sul Vangelo, sulla sana dottrina, sulla retta moralità</w:t>
      </w:r>
      <w:r>
        <w:t xml:space="preserve">. Oggi c’è un insegnamento e un ammaestramento che rinnega tutto il Dato Rivelato. </w:t>
      </w:r>
      <w:r>
        <w:rPr>
          <w:b/>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t xml:space="preserve">. Quest’odio tutto vuole annientare e tutto distruggere e quest’odio spesso è alimentato da quanti in verità lo dovrebbero spegnere. Quest’odio vuole eliminare la Chiesa dalla faccia della terra. Noi sappiamo che Cristo Gesù </w:t>
      </w:r>
      <w:r>
        <w:rPr>
          <w:b/>
        </w:rPr>
        <w:t xml:space="preserve">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72273BCD" w14:textId="77777777" w:rsidR="00A33242" w:rsidRDefault="00A33242" w:rsidP="00A33242">
      <w:pPr>
        <w:pStyle w:val="Corpotesto"/>
        <w:spacing w:after="200"/>
        <w:rPr>
          <w:b/>
        </w:rPr>
      </w:pPr>
      <w:r>
        <w:rPr>
          <w:b/>
        </w:rPr>
        <w:t xml:space="preserve">Questa opera stupenda del Signore oggi è avvolta da un odio senza precedenti. La si vuole ridurre a polvere del suolo. Nulla in essa deve ricordare la sua origine dal cuore del suo Creatore. </w:t>
      </w:r>
      <w:r>
        <w:t>Come il Presbitero di Gesù potrà vincere questo odio malvagio, cattivo, insaziabile che è desiderio di eliminare dalla stessa natura umana le tracce della sua origine da Dio?</w:t>
      </w:r>
      <w:r>
        <w:rPr>
          <w:b/>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662E1398" w14:textId="77777777" w:rsidR="00A33242" w:rsidRDefault="00A33242" w:rsidP="00A33242">
      <w:pPr>
        <w:pStyle w:val="Corpotesto"/>
        <w:spacing w:after="200"/>
      </w:pPr>
      <w:r>
        <w:rPr>
          <w:b/>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t xml:space="preserve">.  </w:t>
      </w:r>
    </w:p>
    <w:p w14:paraId="10B28C42" w14:textId="77777777" w:rsidR="00A33242" w:rsidRDefault="00A33242" w:rsidP="00A33242">
      <w:pPr>
        <w:pStyle w:val="Corpotesto"/>
        <w:spacing w:after="200"/>
      </w:pPr>
      <w:r>
        <w:t xml:space="preserve">Ma oggi, come al tempo di Gesù, </w:t>
      </w:r>
      <w:r>
        <w:rPr>
          <w:b/>
        </w:rPr>
        <w:t xml:space="preserve">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w:t>
      </w:r>
      <w:r>
        <w:rPr>
          <w:b/>
        </w:rPr>
        <w:lastRenderedPageBreak/>
        <w:t>di Dio, inchiodandolo su una croce.</w:t>
      </w:r>
      <w:r>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Pr>
          <w:b/>
        </w:rPr>
        <w:t>Cecità e odio sono più letali dell’uranio. Sappiamo che gli effetti dell’uranio durano per circa duecento anni. Gli effetti della cecità e dell’odio durano anche nell’eternità</w:t>
      </w:r>
      <w:r>
        <w:t xml:space="preserve">. Cecità e odio fanno di un figlio di Dio un diavolo, non un figlio del diavolo, ma un diavolo in carne ed ossa. Tanto grande è la sua potenza di male. </w:t>
      </w:r>
    </w:p>
    <w:p w14:paraId="2CBB71E1" w14:textId="77777777" w:rsidR="00A33242" w:rsidRDefault="00A33242" w:rsidP="00A33242">
      <w:pPr>
        <w:pStyle w:val="Corpotesto"/>
        <w:spacing w:after="200"/>
      </w:pPr>
      <w:r>
        <w:rPr>
          <w:b/>
        </w:rPr>
        <w:t>Ecco qual è il ministero della sorveglianza del Presbitero: se nel suo gregge entra il male anche grande quando un atomo, lui deve subito smascherarlo e metterlo in luce, avvisando tutto il gregge del male che si è introdotto in esso</w:t>
      </w:r>
      <w:r>
        <w:t xml:space="preserve">. Se lui il male, anche se grande quanto un atomo, non lo smaschera, </w:t>
      </w:r>
      <w:r>
        <w:rPr>
          <w:b/>
        </w:rPr>
        <w:t>è lui il responsabile di ogni danno che questo piccolo male ha introdotto nel suo gregge</w:t>
      </w:r>
      <w:r>
        <w:t>. Tutta questa universale sorveglianza dovrà sempre farla con tutto l’amore di Cristo Gesù nel suo cuore.</w:t>
      </w:r>
    </w:p>
    <w:p w14:paraId="2E0C9D88" w14:textId="77777777" w:rsidR="00A33242" w:rsidRDefault="00A33242" w:rsidP="00A33242">
      <w:pPr>
        <w:pStyle w:val="Corpotesto"/>
        <w:spacing w:after="200"/>
      </w:pPr>
      <w:r>
        <w:t xml:space="preserve">Tutto ciò che è sacro e santo, tutto ciò che riguarda Dio Padre, Cristo Gesù nostro Signore, lo Spirito Santo, la Vergine Maria, la Chiesa, i Sacramenti della salvezza, il culto dei Santi e ogni altra realtà divina e celeste, </w:t>
      </w:r>
      <w:r>
        <w:rPr>
          <w:b/>
        </w:rPr>
        <w:t>tutto è dato per la salvezza e santificazione di ogni uomo</w:t>
      </w:r>
      <w:r>
        <w:t xml:space="preserve">. </w:t>
      </w:r>
      <w:r>
        <w:rPr>
          <w:b/>
        </w:rPr>
        <w:t>Ogni cosa dovrà essere elargita nella più grande gratuità.</w:t>
      </w:r>
      <w:r>
        <w:t xml:space="preserve"> </w:t>
      </w:r>
      <w:r>
        <w:rPr>
          <w:b/>
        </w:rPr>
        <w:t>Ogni “uso” del sacro e del santo che prescinde dalla vera salvezza e santificazione, è uso che non rispetta la volontà del Padre nostro celeste.</w:t>
      </w:r>
      <w:r>
        <w:t xml:space="preserve"> Quest’uso può trasformarsi </w:t>
      </w:r>
      <w:r>
        <w:rPr>
          <w:b/>
        </w:rPr>
        <w:t>in sacrilegio</w:t>
      </w:r>
      <w:r>
        <w:t xml:space="preserve">, se si tratta dei sacramenti della salvezza, ricevuti in modo indegno, inappropriato, nel peccato. Ma anche </w:t>
      </w:r>
      <w:r>
        <w:rPr>
          <w:b/>
        </w:rPr>
        <w:t>in simonia</w:t>
      </w:r>
      <w:r>
        <w:t xml:space="preserve"> se si vendono e si comprano le cose sante. </w:t>
      </w:r>
      <w:r>
        <w:rPr>
          <w:b/>
        </w:rPr>
        <w:t>Quando le cose sante vengono “usate” per un beneficio personale o un guadagno materiale,</w:t>
      </w:r>
      <w:r>
        <w:t xml:space="preserve"> </w:t>
      </w:r>
      <w:r>
        <w:rPr>
          <w:b/>
        </w:rPr>
        <w:t>allora si tratta di vero mercato</w:t>
      </w:r>
      <w:r>
        <w:t xml:space="preserve">. </w:t>
      </w:r>
    </w:p>
    <w:p w14:paraId="35042740" w14:textId="77777777" w:rsidR="00A33242" w:rsidRDefault="00A33242" w:rsidP="00A33242">
      <w:pPr>
        <w:pStyle w:val="Corpotesto"/>
        <w:spacing w:after="200"/>
      </w:pPr>
      <w:r>
        <w:rPr>
          <w:b/>
        </w:rPr>
        <w:t xml:space="preserve">La piena gratuità è legge per tutto ciò che riguarda i doni di Dio. </w:t>
      </w:r>
      <w:r>
        <w:rPr>
          <w:b/>
          <w:i/>
          <w:iCs/>
        </w:rPr>
        <w:t>Gratuitamente avete ricevuto, gratuitamente date</w:t>
      </w:r>
      <w:r>
        <w:rPr>
          <w:b/>
        </w:rPr>
        <w:t>. È Legge di Gesù Signore per ogni suo Presbitero. Questa Legge obbliga anche tutti i membri del corpo di Cristo. Nessuno può sottrarsi a questa divina disposizione</w:t>
      </w:r>
      <w:r>
        <w:t xml:space="preserve">. Per questo urge fare molta attenzione per non cadere nel peccato. </w:t>
      </w:r>
      <w:r>
        <w:rPr>
          <w:b/>
        </w:rPr>
        <w:t>Tuttavia questa legge vale infinitamente di più per il Presbitero. Come Cristo Gesù ha dato la vita per il gregge, così anche il Presbitero deve dare la vita</w:t>
      </w:r>
      <w:r>
        <w:t xml:space="preserve">. </w:t>
      </w:r>
      <w:r>
        <w:rPr>
          <w:b/>
        </w:rPr>
        <w:t xml:space="preserve">San Paolo </w:t>
      </w:r>
      <w:r>
        <w:rPr>
          <w:bCs/>
        </w:rPr>
        <w:t xml:space="preserve">– </w:t>
      </w:r>
      <w:r>
        <w:t xml:space="preserve">lo abbiamo giù visto – </w:t>
      </w:r>
      <w:r>
        <w:rPr>
          <w:b/>
        </w:rPr>
        <w:t>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w:t>
      </w:r>
      <w:r>
        <w:t xml:space="preserve"> Tenersi lontano è obbligo. </w:t>
      </w:r>
    </w:p>
    <w:p w14:paraId="7B62889B" w14:textId="77777777" w:rsidR="00A33242" w:rsidRDefault="00A33242" w:rsidP="00A33242">
      <w:pPr>
        <w:pStyle w:val="Corpotesto"/>
        <w:spacing w:after="200"/>
      </w:pPr>
      <w:r>
        <w:t xml:space="preserve">Altra verità è questa: </w:t>
      </w:r>
      <w:r>
        <w:rPr>
          <w:b/>
        </w:rPr>
        <w:t>ricevere lo Spirito è solo ai fini della costruzione del regno di Dio.</w:t>
      </w:r>
      <w:r>
        <w:t xml:space="preserve"> </w:t>
      </w:r>
      <w:r>
        <w:rPr>
          <w:b/>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w:t>
      </w:r>
      <w:r>
        <w:rPr>
          <w:b/>
        </w:rPr>
        <w:lastRenderedPageBreak/>
        <w:t xml:space="preserve">testimonianza a Gesù Cristo. </w:t>
      </w:r>
      <w:r>
        <w:t xml:space="preserve">Mai va chiesto per dare una elevazione umana, difficilmente ottenibile per altre vie. </w:t>
      </w:r>
      <w:r>
        <w:rPr>
          <w:b/>
        </w:rPr>
        <w:t>Lo Spirito non viene conferito per dare fama e lustro alla persona; egli è dato per innalzare il nome di Gesù nel mondo e per dare la gloria che gli è dovuta a causa della sua morte e della sua risurrezione gloriosa.</w:t>
      </w:r>
      <w:r>
        <w:t xml:space="preserve"> Questa l’unica ragione divina per il dono dello Spirito e per il conferimento di ogni altra grazia. </w:t>
      </w:r>
    </w:p>
    <w:p w14:paraId="0E1F91A8" w14:textId="77777777" w:rsidR="00A33242" w:rsidRDefault="00A33242" w:rsidP="00A33242">
      <w:pPr>
        <w:spacing w:after="200"/>
        <w:jc w:val="both"/>
        <w:rPr>
          <w:rStyle w:val="CorpodeltestoCarattere"/>
        </w:rPr>
      </w:pPr>
      <w:r>
        <w:rPr>
          <w:rFonts w:ascii="Arial" w:hAnsi="Arial"/>
          <w:b/>
          <w:sz w:val="24"/>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Pr>
          <w:rFonts w:ascii="Arial" w:hAnsi="Arial"/>
          <w:sz w:val="24"/>
        </w:rPr>
        <w:t xml:space="preserve"> </w:t>
      </w:r>
      <w:r>
        <w:rPr>
          <w:rFonts w:ascii="Arial" w:hAnsi="Arial"/>
          <w:b/>
          <w:sz w:val="24"/>
        </w:rPr>
        <w:t xml:space="preserve">tutto ciò che promana da lui deve essere dato nella gratuità. </w:t>
      </w:r>
      <w:r>
        <w:rPr>
          <w:rFonts w:ascii="Arial" w:hAnsi="Arial"/>
          <w:sz w:val="24"/>
        </w:rPr>
        <w:t xml:space="preserve">Da Dio ha ricevuto tutto gratuitamente. Tutto gratuitamente dovrà donare ai suoi fratelli. </w:t>
      </w:r>
      <w:r>
        <w:rPr>
          <w:rFonts w:ascii="Arial" w:hAnsi="Arial"/>
          <w:b/>
          <w:sz w:val="24"/>
        </w:rPr>
        <w:t xml:space="preserve">La gratuità è la vera salvezza della Chiesa, </w:t>
      </w:r>
      <w:r>
        <w:rPr>
          <w:rFonts w:ascii="Arial" w:hAnsi="Arial"/>
          <w:sz w:val="24"/>
        </w:rPr>
        <w:t xml:space="preserve">perché il dono può essere dato a chiunque il Signore vuole che venga donato, senza bisogno di alcun prezzo. </w:t>
      </w:r>
      <w:r>
        <w:rPr>
          <w:rFonts w:ascii="Arial" w:hAnsi="Arial"/>
          <w:b/>
          <w:sz w:val="24"/>
        </w:rPr>
        <w:t>Se non fosse gratuito il dono di Dio, solo i ricchi lo potrebbero comprare o ricevere e i poveri rimarrebbero esclusi da ogni ministero.</w:t>
      </w:r>
      <w:r>
        <w:rPr>
          <w:rFonts w:ascii="Arial" w:hAnsi="Arial"/>
          <w:sz w:val="24"/>
        </w:rPr>
        <w:t xml:space="preserve"> Esso invece non dipende né dalla ricchezza e né dalla povertà, </w:t>
      </w:r>
      <w:r>
        <w:rPr>
          <w:rFonts w:ascii="Arial" w:hAnsi="Arial"/>
          <w:b/>
          <w:sz w:val="24"/>
        </w:rPr>
        <w:t>ma solo dalla benevolenza e accondiscendenza divina che lo dona sempre secondo il suo beneplacito</w:t>
      </w:r>
      <w:r>
        <w:rPr>
          <w:rFonts w:ascii="Arial" w:hAnsi="Arial"/>
          <w:sz w:val="24"/>
        </w:rPr>
        <w:t xml:space="preserve">. </w:t>
      </w:r>
      <w:r>
        <w:rPr>
          <w:rFonts w:ascii="Arial" w:hAnsi="Arial"/>
          <w:b/>
          <w:sz w:val="24"/>
        </w:rPr>
        <w:t xml:space="preserve">Purtroppo lungo la storia della Chiesa così non è stato ed una dilagante immoralità è sorta intorno alla compravendita dei ministeri e dei benefici, commettendo il gravissimo peccato della simonia. Sempre si pecca di simonia </w:t>
      </w:r>
      <w:r>
        <w:rPr>
          <w:rStyle w:val="CorpodeltestoCarattere"/>
          <w:b/>
        </w:rPr>
        <w:t xml:space="preserve">quando le cose sante si comprano e si vendono, sempre quando tutto non è dato gratuitamente. </w:t>
      </w:r>
    </w:p>
    <w:p w14:paraId="6C238A82" w14:textId="77777777" w:rsidR="00A33242" w:rsidRDefault="00A33242" w:rsidP="00A33242">
      <w:pPr>
        <w:spacing w:after="200"/>
        <w:jc w:val="both"/>
        <w:rPr>
          <w:rStyle w:val="CorpodeltestoCarattere"/>
          <w:b/>
          <w:bCs/>
        </w:rPr>
      </w:pPr>
      <w:r>
        <w:rPr>
          <w:rStyle w:val="CorpodeltestoCarattere"/>
        </w:rPr>
        <w:t xml:space="preserve">Il primo nella storia della Chiesa che offrì del denaro per avere in dono lo Spirito Santo fu Simon Mago. L’Apostolo Pietro gli risponde con tutta la potenza dello Spirito Santo che opera nel suo cuore: </w:t>
      </w:r>
      <w:r>
        <w:rPr>
          <w:rStyle w:val="CorpodeltestoCarattere"/>
          <w:i/>
          <w:iCs/>
        </w:rPr>
        <w:t>“</w:t>
      </w:r>
      <w:r>
        <w:rPr>
          <w:rStyle w:val="CorpodeltestoCarattere"/>
          <w:b/>
          <w:i/>
          <w:iCs/>
        </w:rPr>
        <w:t>Il tuo denaro vada con te in perdizione, perché hai osato pensare di acquistare con denaro il dono di Dio”.</w:t>
      </w:r>
      <w:r>
        <w:rPr>
          <w:rStyle w:val="CorpodeltestoCarattere"/>
        </w:rPr>
        <w:t xml:space="preserve"> Risposta secca e tagliente. </w:t>
      </w:r>
      <w:r>
        <w:rPr>
          <w:rStyle w:val="CorpodeltestoCarattere"/>
          <w:b/>
        </w:rPr>
        <w:t>Tu e il tuo denaro siete per me causa di tentazione e per questo potete anche andare in perdizione</w:t>
      </w:r>
      <w:r>
        <w:rPr>
          <w:rStyle w:val="CorpodeltestoCarattere"/>
        </w:rPr>
        <w:t xml:space="preserve">. </w:t>
      </w:r>
      <w:r>
        <w:rPr>
          <w:rStyle w:val="CorpodeltestoCarattere"/>
          <w:b/>
          <w:bCs/>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2A858B13" w14:textId="77777777" w:rsidR="00A33242" w:rsidRDefault="00A33242" w:rsidP="00A33242">
      <w:pPr>
        <w:pStyle w:val="Corpotesto"/>
        <w:spacing w:after="200"/>
      </w:pPr>
      <w:r>
        <w:t xml:space="preserve">Anche la richiesta di una “innocente” raccomandazione potrebbe in qualche modo essere assimilata al peccato di simonia. </w:t>
      </w:r>
      <w:r>
        <w:rPr>
          <w:b/>
        </w:rPr>
        <w:t xml:space="preserve">Ciò facendo, verrebbe meno il principio dell’assoluta libertà di Dio. </w:t>
      </w:r>
      <w:r>
        <w:t xml:space="preserve">Poiché anche una raccomandazione potrebbe influire sull’uomo, il quale potrebbe non essere più libero, ma quasi obbligato a optare per una soluzione anziché per un’altra, </w:t>
      </w:r>
      <w:r>
        <w:rPr>
          <w:b/>
        </w:rPr>
        <w:t>questa opzione frutto di amicizia e di benevolenza umana toglie la libertà a Dio e dona all’uomo uno strapotere in ordine alla grazia e al dono dello Spirito Santo</w:t>
      </w:r>
      <w:r>
        <w:t xml:space="preserve">. </w:t>
      </w:r>
      <w:r>
        <w:rPr>
          <w:b/>
        </w:rPr>
        <w:t>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60351677" w14:textId="77777777" w:rsidR="00A33242" w:rsidRDefault="00A33242" w:rsidP="00A33242">
      <w:pPr>
        <w:pStyle w:val="Corpotesto"/>
        <w:spacing w:after="200"/>
      </w:pPr>
      <w:r>
        <w:lastRenderedPageBreak/>
        <w:t xml:space="preserve">Se è stato facile sradicare dalla Chiesa </w:t>
      </w:r>
      <w:r>
        <w:rPr>
          <w:b/>
        </w:rPr>
        <w:t>la simonia materiale</w:t>
      </w:r>
      <w:r>
        <w:t xml:space="preserve"> della vendita e della compera dei benefici, difficile è invece sradicare </w:t>
      </w:r>
      <w:r>
        <w:rPr>
          <w:b/>
        </w:rPr>
        <w:t>la simonia spirituale</w:t>
      </w:r>
      <w:r>
        <w:t xml:space="preserve">. Da questa simonia sempre il Presbitero dovrà proteggersi e custodirsi. Per lui nessuna scelta deve avvenire </w:t>
      </w:r>
      <w:r>
        <w:rPr>
          <w:b/>
        </w:rPr>
        <w:t>per un ringraziamento umano o per motivi di favoritismi che toglierebbero a Dio il suo ruolo primario e fondamentale</w:t>
      </w:r>
      <w:r>
        <w:t xml:space="preserve">. Questa simonia spirituale è assai pericolosa e danneggia la Chiesa infinitamente di più che la simonia materiale. </w:t>
      </w:r>
      <w:r>
        <w:rPr>
          <w:b/>
        </w:rPr>
        <w:t>Questo deve essere detto per amore della libertà di Dio, per amore della povertà della Chiesa, per amore dell’affidamento totale al Signore di ogni membro della Chiesa.</w:t>
      </w:r>
      <w:r>
        <w:t xml:space="preserve"> Il Presbitero deve fondare la sua vita su questo affidamento lasciando che solo la volontà di Dio si compia e solo essa. </w:t>
      </w:r>
    </w:p>
    <w:p w14:paraId="6FABC6C4" w14:textId="77777777" w:rsidR="00A33242" w:rsidRDefault="00A33242" w:rsidP="00A33242">
      <w:pPr>
        <w:pStyle w:val="Corpotesto"/>
        <w:spacing w:after="200"/>
      </w:pPr>
      <w:r>
        <w:rPr>
          <w:b/>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t>. È cosa doverosa che si ribadisca che tutto nella Chiesa deve essere dono di Dio. È vera adorazione, vero atto di latria consegnarsi a Dio e mettere la propria vita esclusivamente nelle sue mani.</w:t>
      </w:r>
    </w:p>
    <w:p w14:paraId="2BF550DB" w14:textId="77777777" w:rsidR="00A33242" w:rsidRDefault="00A33242" w:rsidP="00A33242">
      <w:pPr>
        <w:pStyle w:val="Corpotesto"/>
        <w:spacing w:after="200"/>
      </w:pPr>
      <w:r>
        <w:t xml:space="preserve">Domina sulle persone chi non è servo. </w:t>
      </w:r>
      <w:r>
        <w:rPr>
          <w:b/>
        </w:rPr>
        <w:t>Chi è servo mai potrà dominare. Chi è servo sempre dovrà vivere la sua vita dalla volontà di colui del quale è servo</w:t>
      </w:r>
      <w:r>
        <w:t xml:space="preserve">. </w:t>
      </w:r>
      <w:r>
        <w:rPr>
          <w:b/>
        </w:rPr>
        <w:t>Gesù è il servo del Signore o servo del Padre suo nello Spirito Santo.</w:t>
      </w:r>
      <w:r>
        <w:t xml:space="preserve"> Così parla di Lui il profeta Isaia nei suoi canti sul Servo del Signore:</w:t>
      </w:r>
    </w:p>
    <w:p w14:paraId="7D2B9A93" w14:textId="77777777" w:rsidR="00A33242" w:rsidRDefault="00A33242" w:rsidP="00A33242">
      <w:pPr>
        <w:pStyle w:val="Corpotesto"/>
        <w:spacing w:after="200"/>
        <w:rPr>
          <w:i/>
        </w:rPr>
      </w:pPr>
      <w:r>
        <w:rPr>
          <w:b/>
          <w:i/>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Pr>
          <w:i/>
        </w:rPr>
        <w:t xml:space="preserve"> Così dice il Signore Dio, che crea i cieli e li dispiega, distende la terra con ciò che vi nasce, dà il respiro alla gente che la abita e l’alito a quanti camminano su di essa:</w:t>
      </w:r>
      <w:r>
        <w:rPr>
          <w:b/>
          <w:i/>
        </w:rPr>
        <w:t xml:space="preserve"> «Io, il Signore, ti ho chiamato per la giustizia e ti ho preso per mano; ti ho formato e ti ho stabilito come alleanza del popolo e luce delle nazioni, perché tu apra gli occhi ai ciechi e faccia uscire dal carcere i prigionieri, dalla reclusione coloro che abitano nelle tenebre (</w:t>
      </w:r>
      <w:r>
        <w:rPr>
          <w:i/>
        </w:rPr>
        <w:t>Is 42,1-7).</w:t>
      </w:r>
    </w:p>
    <w:p w14:paraId="0CD60260" w14:textId="77777777" w:rsidR="00A33242" w:rsidRPr="00872500" w:rsidRDefault="00A33242" w:rsidP="00A33242">
      <w:pPr>
        <w:spacing w:after="200"/>
        <w:jc w:val="both"/>
        <w:rPr>
          <w:rFonts w:ascii="Arial" w:hAnsi="Arial" w:cs="Arial"/>
          <w:sz w:val="24"/>
          <w:szCs w:val="24"/>
        </w:rPr>
      </w:pPr>
      <w:r>
        <w:rPr>
          <w:rStyle w:val="CorpotestoCarattere"/>
        </w:rPr>
        <w:t xml:space="preserve">Domina chi è dalla sua volontà. </w:t>
      </w:r>
      <w:r>
        <w:rPr>
          <w:rStyle w:val="CorpotestoCarattere"/>
          <w:b/>
        </w:rPr>
        <w:t>Poiché il Presbitero è servo di Cristo Gesù per portare a compimento lo stesso servizio che il Padre ha affidato a Gesù Signore, lui mai potrà dominare sulle persone</w:t>
      </w:r>
      <w:r>
        <w:rPr>
          <w:rStyle w:val="CorpotestoCarattere"/>
        </w:rPr>
        <w:t xml:space="preserve"> (</w:t>
      </w:r>
      <w:r>
        <w:rPr>
          <w:rFonts w:ascii="Arial" w:hAnsi="Arial" w:cs="Arial"/>
          <w:b/>
          <w:i/>
          <w:iCs/>
          <w:sz w:val="24"/>
          <w:lang w:val="la-Latn"/>
        </w:rPr>
        <w:t>in cleris</w:t>
      </w:r>
      <w:r>
        <w:rPr>
          <w:rFonts w:ascii="Arial" w:hAnsi="Arial" w:cs="Arial"/>
          <w:b/>
          <w:sz w:val="24"/>
          <w:lang w:val="la-Latn"/>
        </w:rPr>
        <w:t xml:space="preserve"> </w:t>
      </w:r>
      <w:r>
        <w:rPr>
          <w:rFonts w:ascii="Arial" w:hAnsi="Arial" w:cs="Arial"/>
          <w:b/>
          <w:sz w:val="24"/>
        </w:rPr>
        <w:t xml:space="preserve">- </w:t>
      </w:r>
      <w:r>
        <w:rPr>
          <w:rFonts w:ascii="Greek" w:hAnsi="Greek" w:cs="Greek"/>
          <w:b/>
          <w:sz w:val="26"/>
          <w:szCs w:val="26"/>
        </w:rPr>
        <w:t>tîn kl»rwn</w:t>
      </w:r>
      <w:r>
        <w:rPr>
          <w:rStyle w:val="CorpotestoCarattere"/>
        </w:rPr>
        <w:t xml:space="preserve">). Se domina, se si fa padrone del gregge, </w:t>
      </w:r>
      <w:r>
        <w:rPr>
          <w:rStyle w:val="CorpotestoCarattere"/>
          <w:b/>
        </w:rPr>
        <w:t>allora non è più dalla volontà di Cristo Gesù, ma dalla sua propria volontà</w:t>
      </w:r>
      <w:r>
        <w:rPr>
          <w:rStyle w:val="CorpotestoCarattere"/>
        </w:rPr>
        <w:t xml:space="preserve">. Se è dalla sua propria volontà allora non è più servo di Cristo Gesù. Ma se non è dalla volontà di Cristo Gesù, mai produrrà un solo frutto di salvezza e di redenzione. Il presbitero sempre dovrà produrre frutti secondo la sua natura e </w:t>
      </w:r>
      <w:r w:rsidRPr="00872500">
        <w:rPr>
          <w:rFonts w:ascii="Arial" w:hAnsi="Arial" w:cs="Arial"/>
          <w:sz w:val="24"/>
          <w:szCs w:val="24"/>
        </w:rPr>
        <w:t>l</w:t>
      </w:r>
      <w:r w:rsidRPr="00872500">
        <w:rPr>
          <w:rFonts w:ascii="Arial" w:hAnsi="Arial" w:cs="Arial"/>
          <w:b/>
          <w:sz w:val="24"/>
          <w:szCs w:val="24"/>
        </w:rPr>
        <w:t xml:space="preserve">a natura del Presbitero è una sola: la natura di </w:t>
      </w:r>
      <w:r w:rsidRPr="00872500">
        <w:rPr>
          <w:rFonts w:ascii="Arial" w:hAnsi="Arial" w:cs="Arial"/>
          <w:b/>
          <w:sz w:val="24"/>
          <w:szCs w:val="24"/>
        </w:rPr>
        <w:lastRenderedPageBreak/>
        <w:t>Cristo, purissimo servo del Padre per servire agli uomini il mistero della salvezza, con il dono della sua vita, con una obbedienza fino alla morte di croce</w:t>
      </w:r>
      <w:r w:rsidRPr="00872500">
        <w:rPr>
          <w:rFonts w:ascii="Arial" w:hAnsi="Arial" w:cs="Arial"/>
          <w:sz w:val="24"/>
          <w:szCs w:val="24"/>
        </w:rPr>
        <w:t>. Quanto la Lettera agli Ebrei rivela della natura di Cristo,</w:t>
      </w:r>
      <w:r w:rsidRPr="00872500">
        <w:rPr>
          <w:rFonts w:ascii="Arial" w:hAnsi="Arial" w:cs="Arial"/>
          <w:b/>
          <w:sz w:val="24"/>
          <w:szCs w:val="24"/>
        </w:rPr>
        <w:t xml:space="preserve"> natura di obbedienza fino alla morte di Cristo</w:t>
      </w:r>
      <w:r w:rsidRPr="00872500">
        <w:rPr>
          <w:rFonts w:ascii="Arial" w:hAnsi="Arial" w:cs="Arial"/>
          <w:sz w:val="24"/>
          <w:szCs w:val="24"/>
        </w:rPr>
        <w:t xml:space="preserve">, e anche il Vangelo secondo Matteo – e anche secondo Marco e Luca – rivela della natura di Cristo, </w:t>
      </w:r>
      <w:r w:rsidRPr="00872500">
        <w:rPr>
          <w:rFonts w:ascii="Arial" w:hAnsi="Arial" w:cs="Arial"/>
          <w:b/>
          <w:sz w:val="24"/>
          <w:szCs w:val="24"/>
        </w:rPr>
        <w:t>servo del Padre, venuto non per essere servito, ma per servire e per dare la vita in riscatto per tutti,</w:t>
      </w:r>
      <w:r w:rsidRPr="00872500">
        <w:rPr>
          <w:rFonts w:ascii="Arial" w:hAnsi="Arial" w:cs="Arial"/>
          <w:sz w:val="24"/>
          <w:szCs w:val="24"/>
        </w:rPr>
        <w:t xml:space="preserve"> deve essere la natura e l’obbedienza del Presbitero. </w:t>
      </w:r>
    </w:p>
    <w:p w14:paraId="0925D1DA" w14:textId="77777777" w:rsidR="00A33242" w:rsidRDefault="00A33242" w:rsidP="00A33242">
      <w:pPr>
        <w:pStyle w:val="Corpotesto"/>
        <w:spacing w:after="200"/>
      </w:pPr>
      <w:r>
        <w:t xml:space="preserve">Ora è cosa giusta che diamo alcuni principi di verità rivelata </w:t>
      </w:r>
      <w:r>
        <w:rPr>
          <w:b/>
        </w:rPr>
        <w:t>secondo i quali ogni servizio della Chiesa dovrà essere operato</w:t>
      </w:r>
      <w:r>
        <w:t xml:space="preserve">. Il servizio è purissima obbedienza al Padre e al Figlio e allo Spirito Santo. </w:t>
      </w:r>
      <w:r>
        <w:rPr>
          <w:b/>
        </w:rPr>
        <w:t xml:space="preserve">È anche imitazione del servizio che il Padre e il Figlio e lo Spirito Santo offrono quotidianamente ad ogni uomo per la loro salvezza e redenzione eterna. </w:t>
      </w:r>
      <w: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0AF05BC9" w14:textId="77777777" w:rsidR="00A33242" w:rsidRDefault="00A33242" w:rsidP="00A33242">
      <w:pPr>
        <w:spacing w:after="200"/>
        <w:jc w:val="both"/>
        <w:rPr>
          <w:rFonts w:ascii="Arial" w:hAnsi="Arial"/>
          <w:sz w:val="24"/>
        </w:rPr>
      </w:pPr>
      <w:r>
        <w:rPr>
          <w:rFonts w:ascii="Arial" w:hAnsi="Arial"/>
          <w:sz w:val="24"/>
        </w:rPr>
        <w:t xml:space="preserve">Ecco la sublime regola del corpo di Cristo: </w:t>
      </w:r>
      <w:r>
        <w:rPr>
          <w:rFonts w:ascii="Arial" w:hAnsi="Arial"/>
          <w:b/>
          <w:sz w:val="24"/>
        </w:rPr>
        <w:t>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w:t>
      </w:r>
      <w:r>
        <w:rPr>
          <w:rFonts w:ascii="Arial" w:hAnsi="Arial"/>
          <w:sz w:val="24"/>
        </w:rPr>
        <w:t xml:space="preserve">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41FDDB5A" w14:textId="77777777" w:rsidR="00A33242" w:rsidRDefault="00A33242" w:rsidP="00A33242">
      <w:pPr>
        <w:spacing w:after="200"/>
        <w:jc w:val="both"/>
        <w:rPr>
          <w:rFonts w:ascii="Arial" w:hAnsi="Arial"/>
          <w:sz w:val="24"/>
        </w:rPr>
      </w:pPr>
      <w:r>
        <w:rPr>
          <w:rFonts w:ascii="Arial" w:hAnsi="Arial"/>
          <w:sz w:val="24"/>
        </w:rPr>
        <w:t xml:space="preserve">Quasi mai ci si interroga: </w:t>
      </w:r>
      <w:r>
        <w:rPr>
          <w:rFonts w:ascii="Arial" w:hAnsi="Arial"/>
          <w:b/>
          <w:sz w:val="24"/>
        </w:rPr>
        <w:t>ma cosa è l’obbedienza nel corpo di Cristo, differente da ogni altra obbedienza che esiste nel mondo? L’obbedienza che sempre deve regnare è legame spirituale di natura</w:t>
      </w:r>
      <w:r>
        <w:rPr>
          <w:rFonts w:ascii="Arial" w:hAnsi="Arial"/>
          <w:sz w:val="24"/>
        </w:rPr>
        <w:t xml:space="preserve">. </w:t>
      </w:r>
      <w:r>
        <w:rPr>
          <w:rFonts w:ascii="Arial" w:hAnsi="Arial"/>
          <w:b/>
          <w:sz w:val="24"/>
        </w:rPr>
        <w:t>Il Figlio per natura è “legato” al Padre. Lo Spirito Santo per natura è “legato” al Padre. Gli Apostoli per natura spirituale sono “legati” a Cristo. I Presbiteri per natura spirituale sono “legati” ai Vescovi</w:t>
      </w:r>
      <w:r>
        <w:rPr>
          <w:rFonts w:ascii="Arial" w:hAnsi="Arial"/>
          <w:sz w:val="24"/>
        </w:rPr>
        <w:t xml:space="preserve">. </w:t>
      </w:r>
      <w:r>
        <w:rPr>
          <w:rFonts w:ascii="Arial" w:hAnsi="Arial"/>
          <w:b/>
          <w:sz w:val="24"/>
        </w:rPr>
        <w:t>I fedeli laici per natura spirituale sono “legati” ai loro Presbiteri e anche “legati” gli uni gli altri</w:t>
      </w:r>
      <w:r>
        <w:rPr>
          <w:rFonts w:ascii="Arial" w:hAnsi="Arial"/>
          <w:sz w:val="24"/>
        </w:rPr>
        <w:t xml:space="preserve">. Il legame non è solo ascendente, ma anche discendente. </w:t>
      </w:r>
      <w:r>
        <w:rPr>
          <w:rFonts w:ascii="Arial" w:hAnsi="Arial"/>
          <w:b/>
          <w:sz w:val="24"/>
        </w:rPr>
        <w:t>Ciò che è del Padre lo può dare solo il Padre. Ciò che è del Figlio lo può fare solo il Figlio. Ciò che è dello Spirito Santo lo può operare solo lo Spirito Santo. Così dicasi del Papa, dei Vescovi, dei Presbiteri, dei Fedeli Laici</w:t>
      </w:r>
      <w:r>
        <w:rPr>
          <w:rFonts w:ascii="Arial" w:hAnsi="Arial"/>
          <w:sz w:val="24"/>
        </w:rPr>
        <w:t xml:space="preserve">. Ecco allora cosa è la vera obbedienza: </w:t>
      </w:r>
      <w:r>
        <w:rPr>
          <w:rFonts w:ascii="Arial" w:hAnsi="Arial"/>
          <w:b/>
          <w:sz w:val="24"/>
        </w:rPr>
        <w:t xml:space="preserve">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w:t>
      </w:r>
      <w:r>
        <w:rPr>
          <w:rFonts w:ascii="Arial" w:hAnsi="Arial"/>
          <w:b/>
          <w:sz w:val="24"/>
        </w:rPr>
        <w:lastRenderedPageBreak/>
        <w:t>ammaestrare il gregge di Cristo Gesù</w:t>
      </w:r>
      <w:r>
        <w:rPr>
          <w:rFonts w:ascii="Arial" w:hAnsi="Arial"/>
          <w:sz w:val="24"/>
        </w:rPr>
        <w:t xml:space="preserve">. Altra legge fondamentale che deve governare il corpo di Cristo: </w:t>
      </w:r>
      <w:r>
        <w:rPr>
          <w:rFonts w:ascii="Arial" w:hAnsi="Arial"/>
          <w:b/>
          <w:sz w:val="24"/>
        </w:rPr>
        <w:t>ogni membro è chiamato, nello Spirito Santo, ad essere trebbia acuminata nelle mani di ogni altro membro</w:t>
      </w:r>
      <w:r>
        <w:rPr>
          <w:rFonts w:ascii="Arial" w:hAnsi="Arial"/>
          <w:sz w:val="24"/>
        </w:rPr>
        <w:t xml:space="preserve">. È questo il grande mistero dell’unità e della comunione che sempre si deve vivere nel corpo di Cristo Signore. </w:t>
      </w:r>
    </w:p>
    <w:p w14:paraId="42D4E16A" w14:textId="77777777" w:rsidR="00A33242" w:rsidRDefault="00A33242" w:rsidP="00A33242">
      <w:pPr>
        <w:pStyle w:val="Corpotesto"/>
        <w:spacing w:after="200"/>
        <w:rPr>
          <w:i/>
        </w:rPr>
      </w:pPr>
      <w:r>
        <w:t xml:space="preserve">Gesù Signore è modello, ma invisibile. </w:t>
      </w:r>
      <w:r>
        <w:rPr>
          <w:b/>
        </w:rPr>
        <w:t>L’uomo ha bisogno di modelli visibili, modelli di carità, fede, speranza, prudenza, giustizia, fortezza, temperanza. Modelli in ogni cosa</w:t>
      </w:r>
      <w:r>
        <w:t xml:space="preserve">. Senza il modello visibile non si può realizzare il corpo di Cristo sulla terra. Gesù per i suoi Apostoli e discepoli è stato purissimo modello da imitare. Lui stesso chiede di essere imitato: </w:t>
      </w:r>
      <w:r>
        <w:rPr>
          <w:i/>
        </w:rPr>
        <w:t xml:space="preserve">Venite a me, voi tutti che siete stanchi e oppressi, e io vi darò ristoro. Prendete il mio giogo sopra di voi e </w:t>
      </w:r>
      <w:r>
        <w:rPr>
          <w:b/>
          <w:i/>
        </w:rPr>
        <w:t>imparate da me, che sono mite e umile di cuore</w:t>
      </w:r>
      <w:r>
        <w:rPr>
          <w:i/>
        </w:rPr>
        <w:t xml:space="preserve">, e troverete ristoro per la vostra vita. Il mio giogo infatti è dolce e il mio peso leggero» (Mt 11,28-20). </w:t>
      </w:r>
    </w:p>
    <w:p w14:paraId="7BD8718D" w14:textId="77777777" w:rsidR="00A33242" w:rsidRDefault="00A33242" w:rsidP="00A33242">
      <w:pPr>
        <w:pStyle w:val="Corpotesto"/>
        <w:spacing w:after="200"/>
      </w:pPr>
      <w:r>
        <w:rPr>
          <w:b/>
        </w:rPr>
        <w:t>Il Presbitero in mezzo al suo gregge è chiamato ad essere immagine viva di Cristo Gesù. Cristo Gesù</w:t>
      </w:r>
      <w:r>
        <w:t xml:space="preserve"> mite e umile di cuore. </w:t>
      </w:r>
      <w:r>
        <w:rPr>
          <w:b/>
        </w:rPr>
        <w:t>Cristo Gesù</w:t>
      </w:r>
      <w:r>
        <w:t xml:space="preserve"> che lava i piedi ai suoi Apostoli. </w:t>
      </w:r>
      <w:r>
        <w:rPr>
          <w:b/>
        </w:rPr>
        <w:t>Cristo Gesù</w:t>
      </w:r>
      <w:r>
        <w:t xml:space="preserve"> che purifica le anime con il suo sangue. </w:t>
      </w:r>
      <w:r>
        <w:rPr>
          <w:b/>
        </w:rPr>
        <w:t>Cristo Gesù</w:t>
      </w:r>
      <w:r>
        <w:t xml:space="preserve"> che nutre le sue pecore donando la sua carne da mangiare e il </w:t>
      </w:r>
      <w:r>
        <w:rPr>
          <w:spacing w:val="-2"/>
        </w:rPr>
        <w:t xml:space="preserve">suo sangue da bere. </w:t>
      </w:r>
      <w:r>
        <w:rPr>
          <w:b/>
          <w:spacing w:val="-2"/>
        </w:rPr>
        <w:t>Cristo Gesù</w:t>
      </w:r>
      <w:r>
        <w:rPr>
          <w:spacing w:val="-2"/>
        </w:rPr>
        <w:t xml:space="preserve"> che ha compassione del suo gregge e insegna ad esso tutta la verità del Padre suo dalla quale è la verità di ogni uomo. Per questo secondo l’insegnamento della Lettera agli Ebrei, </w:t>
      </w:r>
      <w:r>
        <w:rPr>
          <w:b/>
          <w:spacing w:val="-2"/>
        </w:rPr>
        <w:t>il Presbitero mai dovrà distaccare i suoi occhi da Cristo Crocifisso, il modello che il Padre ha dato a Lui, nello Spirito Santo, perché anche diventi perfetta immagine del Crocifisso</w:t>
      </w:r>
      <w:r>
        <w:t xml:space="preserve">: </w:t>
      </w:r>
    </w:p>
    <w:p w14:paraId="39892A74" w14:textId="77777777" w:rsidR="00A33242" w:rsidRDefault="00A33242" w:rsidP="00A33242">
      <w:pPr>
        <w:pStyle w:val="Corpotesto"/>
        <w:spacing w:after="200"/>
      </w:pPr>
      <w:r>
        <w:t xml:space="preserve">Tenendo fisso lo sguardo su Gesù Crocifisso, </w:t>
      </w:r>
      <w:r>
        <w:rPr>
          <w:b/>
        </w:rPr>
        <w:t>il Presbitero deve avere un solo desiderio nel cuore, sempre in esso alimentato dallo Spirito Santo: divenire in mezzo al suo gregge vera immagine di Cristo e di Cristo Crocifisso.</w:t>
      </w:r>
      <w:r>
        <w:t xml:space="preserve"> </w:t>
      </w:r>
      <w:r>
        <w:rPr>
          <w:b/>
        </w:rPr>
        <w:t>Il suo servizio di luce, grazia, verità, giustizia e pace sarà sempre perfetto.</w:t>
      </w:r>
      <w:r>
        <w:t xml:space="preserve"> Se però il Presbitero distoglie lo sguardo da Cristo Crocifisso, all’istante tornerà nella carne e il suo servizio sarà di vizio e di peccato, mai potrà essere di luce e amore, grazia e compassione, giustizia e pace.</w:t>
      </w:r>
    </w:p>
    <w:p w14:paraId="5E2E8446"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Togliere dalla purissima verità del Sacramento dell’Ordine quanto non appartiene al Sacramento è cosa santissima. Abolire il sacramento dell’Ordine è vera azione satanica e diabolica. Anche il Sacramento dell’Ordine è testimonianza data da Cristo Gesù non alla Chiesa, ma al mondo intero. Il mondo senza il Sacramento dell’Ordine Sacro nella sua divina ed eterna verità, verità da viversi in Cristo e nello Spirito Santo, è condannato alla perdizione e alla dannazione eterna. Che ci pensino tutti coloro che ogni giorno lanciano insulti e calunnie contro l’Ordine Sacro. Che nessuno mai dimentichi che l’Ordine Sacro è purissima Testimonianza data da Dio agli uomini e questa Testimonianza sempre dovrà essere collocata nel cuore di Cristo e dello Spirito Santo. </w:t>
      </w:r>
    </w:p>
    <w:p w14:paraId="39954CFE" w14:textId="77777777" w:rsidR="00A33242" w:rsidRPr="008F2EB2" w:rsidRDefault="00A33242" w:rsidP="00A33242">
      <w:pPr>
        <w:autoSpaceDE w:val="0"/>
        <w:autoSpaceDN w:val="0"/>
        <w:adjustRightInd w:val="0"/>
        <w:spacing w:after="200"/>
        <w:jc w:val="both"/>
        <w:rPr>
          <w:rFonts w:ascii="Arial" w:hAnsi="Arial" w:cs="Arial"/>
          <w:i/>
          <w:iCs/>
          <w:sz w:val="24"/>
          <w:szCs w:val="24"/>
        </w:rPr>
      </w:pPr>
      <w:r w:rsidRPr="008F2EB2">
        <w:rPr>
          <w:rFonts w:ascii="Arial" w:hAnsi="Arial" w:cs="Arial"/>
          <w:i/>
          <w:iCs/>
          <w:sz w:val="24"/>
          <w:szCs w:val="24"/>
        </w:rPr>
        <w:t xml:space="preserve">Secondo quanto il Signore aveva ordinato a Mosè, Aronne la depose per conservarla davanti alla Testimonianza (Es 16, 34). Nell'arca collocherai la Testimonianza che io ti darò (Es 25, 16). Porrai il coperchio sulla parte superiore dell'arca e collocherai nell'arca la Testimonianza che io ti darò (Es 25, 21). Io ti darò convegno appunto in quel luogo: parlerò con te da sopra il propiziatorio, in </w:t>
      </w:r>
      <w:r w:rsidRPr="008F2EB2">
        <w:rPr>
          <w:rFonts w:ascii="Arial" w:hAnsi="Arial" w:cs="Arial"/>
          <w:i/>
          <w:iCs/>
          <w:sz w:val="24"/>
          <w:szCs w:val="24"/>
        </w:rPr>
        <w:lastRenderedPageBreak/>
        <w:t xml:space="preserve">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w:t>
      </w:r>
    </w:p>
    <w:p w14:paraId="2FB784C4" w14:textId="77777777" w:rsidR="00A33242" w:rsidRPr="008F2EB2" w:rsidRDefault="00A33242" w:rsidP="00A33242">
      <w:pPr>
        <w:autoSpaceDE w:val="0"/>
        <w:autoSpaceDN w:val="0"/>
        <w:adjustRightInd w:val="0"/>
        <w:spacing w:after="200"/>
        <w:jc w:val="both"/>
        <w:rPr>
          <w:rFonts w:ascii="Arial" w:hAnsi="Arial" w:cs="Arial"/>
          <w:i/>
          <w:iCs/>
          <w:sz w:val="24"/>
          <w:szCs w:val="24"/>
        </w:rPr>
      </w:pPr>
      <w:r w:rsidRPr="008F2EB2">
        <w:rPr>
          <w:rFonts w:ascii="Arial" w:hAnsi="Arial" w:cs="Arial"/>
          <w:i/>
          <w:iCs/>
          <w:sz w:val="24"/>
          <w:szCs w:val="24"/>
        </w:rPr>
        <w:t xml:space="preserve">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w:t>
      </w:r>
    </w:p>
    <w:p w14:paraId="2E6D1A89" w14:textId="77777777" w:rsidR="00A33242" w:rsidRPr="008F2EB2" w:rsidRDefault="00A33242" w:rsidP="00A33242">
      <w:pPr>
        <w:autoSpaceDE w:val="0"/>
        <w:autoSpaceDN w:val="0"/>
        <w:adjustRightInd w:val="0"/>
        <w:spacing w:after="200"/>
        <w:jc w:val="both"/>
        <w:rPr>
          <w:rFonts w:ascii="Arial" w:hAnsi="Arial" w:cs="Arial"/>
          <w:i/>
          <w:iCs/>
          <w:sz w:val="24"/>
          <w:szCs w:val="24"/>
        </w:rPr>
      </w:pPr>
      <w:r w:rsidRPr="008F2EB2">
        <w:rPr>
          <w:rFonts w:ascii="Arial" w:hAnsi="Arial" w:cs="Arial"/>
          <w:i/>
          <w:iCs/>
          <w:sz w:val="24"/>
          <w:szCs w:val="24"/>
        </w:rPr>
        <w:t xml:space="preserve">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e pose il coperchio sull'arca (Es 40, 20). 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Quando Mosè entrava nella tenda del convegno per parlare con il Signore, udiva la voce che gli parlava dall'alto del coperchio che è sull'arca della testimonianza fra i due cherubini; il Signore gli parlava (Nm 7, 89). </w:t>
      </w:r>
    </w:p>
    <w:p w14:paraId="2A9FD09D" w14:textId="77777777" w:rsidR="00A33242" w:rsidRPr="008F2EB2" w:rsidRDefault="00A33242" w:rsidP="00A33242">
      <w:pPr>
        <w:autoSpaceDE w:val="0"/>
        <w:autoSpaceDN w:val="0"/>
        <w:adjustRightInd w:val="0"/>
        <w:spacing w:after="200"/>
        <w:jc w:val="both"/>
        <w:rPr>
          <w:rFonts w:ascii="Arial" w:hAnsi="Arial" w:cs="Arial"/>
          <w:i/>
          <w:iCs/>
          <w:sz w:val="24"/>
          <w:szCs w:val="24"/>
        </w:rPr>
      </w:pPr>
      <w:r w:rsidRPr="008F2EB2">
        <w:rPr>
          <w:rFonts w:ascii="Arial" w:hAnsi="Arial" w:cs="Arial"/>
          <w:i/>
          <w:iCs/>
          <w:sz w:val="24"/>
          <w:szCs w:val="24"/>
        </w:rPr>
        <w:lastRenderedPageBreak/>
        <w:t xml:space="preserve">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w:t>
      </w:r>
    </w:p>
    <w:p w14:paraId="5012DE84" w14:textId="77777777" w:rsidR="00A33242" w:rsidRPr="008F2EB2" w:rsidRDefault="00A33242" w:rsidP="00A33242">
      <w:pPr>
        <w:autoSpaceDE w:val="0"/>
        <w:autoSpaceDN w:val="0"/>
        <w:adjustRightInd w:val="0"/>
        <w:spacing w:after="200"/>
        <w:jc w:val="both"/>
        <w:rPr>
          <w:rFonts w:ascii="Arial" w:hAnsi="Arial" w:cs="Arial"/>
          <w:i/>
          <w:iCs/>
          <w:sz w:val="24"/>
          <w:szCs w:val="24"/>
        </w:rPr>
      </w:pPr>
      <w:r w:rsidRPr="008F2EB2">
        <w:rPr>
          <w:rFonts w:ascii="Arial" w:hAnsi="Arial" w:cs="Arial"/>
          <w:i/>
          <w:iCs/>
          <w:sz w:val="24"/>
          <w:szCs w:val="24"/>
        </w:rPr>
        <w:t xml:space="preserve">Anche i tuoi fratelli, la tribù di Levi, la tribù di tuo padre, farai accostare a te, perché ti siano accanto e ti servano quando tu e i tuoi figli con te sarete davanti alla tenda della testimonianza (Nm 18, 2).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Allora il re convocò Ioiadà loro capo e gli disse: "Perché non hai richiesto dai leviti che portassero da Giuda e da Gerusalemme la tassa prescritta da Mosè servo del Signore e fissata dall'assemblea di Israele per la tenda della testimonianza? (2Cr 24, 6). La legge del Signore è perfetta, rinfranca l'anima; la testimonianza del Signore è verace, rende saggio il semplice (Sal 18, 8). Ha stabilito una testimonianza in Giacobbe, ha posto una legge in Israele: ha comandato ai nostri padri di farle conoscere ai loro figli (Sal 77, 5). </w:t>
      </w:r>
    </w:p>
    <w:p w14:paraId="7EEF52BA" w14:textId="77777777" w:rsidR="00A33242" w:rsidRPr="008F2EB2" w:rsidRDefault="00A33242" w:rsidP="00A33242">
      <w:pPr>
        <w:autoSpaceDE w:val="0"/>
        <w:autoSpaceDN w:val="0"/>
        <w:adjustRightInd w:val="0"/>
        <w:spacing w:after="200"/>
        <w:jc w:val="both"/>
        <w:rPr>
          <w:rFonts w:ascii="Arial" w:hAnsi="Arial" w:cs="Arial"/>
          <w:i/>
          <w:iCs/>
          <w:sz w:val="24"/>
          <w:szCs w:val="24"/>
        </w:rPr>
      </w:pPr>
      <w:r w:rsidRPr="008F2EB2">
        <w:rPr>
          <w:rFonts w:ascii="Arial" w:hAnsi="Arial" w:cs="Arial"/>
          <w:i/>
          <w:iCs/>
          <w:sz w:val="24"/>
          <w:szCs w:val="24"/>
        </w:rPr>
        <w:t xml:space="preserve">Si chiuda questa testimonianza, si sigilli questa rivelazione nel cuore dei miei discepoli (Is 8, 16). Attenetevi alla rivelazione, alla testimonianza. Certo, faranno questo discorso che non offre speranza d'aurora (Is 8, 20). Su, vieni, scrivi questo su una tavoletta davanti a loro, incidilo sopra un documento, perché resti per il futuro in testimonianza perenne (Is 30, 8). I nostri padri avevano nel deserto la tenda della testimonianza, come aveva ordinato colui che disse a Mosè di costruirla secondo il modello che aveva visto (At 7, 44). La testimonianza di Cristo si è infatti stabilita tra voi così saldamente (1Cor 1, 6). Anch'io, o fratelli, quando venni tra voi, non mi presentai ad annunziarvi la testimonianza di Dio con sublimità di parola o di sapienza (1Cor 2, 1). (poiché la vita si è fatta visibile, noi l'abbiamo veduta e di ciò rendiamo testimonianza e vi annunziamo la vita eterna, che era presso il Padre e si è resa visibile a noi) (1Gv 1, 2). </w:t>
      </w:r>
    </w:p>
    <w:p w14:paraId="3E45B589" w14:textId="77777777" w:rsidR="00A33242" w:rsidRPr="008F2EB2" w:rsidRDefault="00A33242" w:rsidP="00A33242">
      <w:pPr>
        <w:autoSpaceDE w:val="0"/>
        <w:autoSpaceDN w:val="0"/>
        <w:adjustRightInd w:val="0"/>
        <w:spacing w:after="200"/>
        <w:jc w:val="both"/>
        <w:rPr>
          <w:rFonts w:ascii="Arial" w:hAnsi="Arial" w:cs="Arial"/>
          <w:i/>
          <w:iCs/>
          <w:sz w:val="24"/>
          <w:szCs w:val="24"/>
        </w:rPr>
      </w:pPr>
      <w:r w:rsidRPr="008F2EB2">
        <w:rPr>
          <w:rFonts w:ascii="Arial" w:hAnsi="Arial" w:cs="Arial"/>
          <w:i/>
          <w:iCs/>
          <w:sz w:val="24"/>
          <w:szCs w:val="24"/>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Questi attesta la </w:t>
      </w:r>
      <w:r w:rsidRPr="008F2EB2">
        <w:rPr>
          <w:rFonts w:ascii="Arial" w:hAnsi="Arial" w:cs="Arial"/>
          <w:i/>
          <w:iCs/>
          <w:sz w:val="24"/>
          <w:szCs w:val="24"/>
        </w:rPr>
        <w:lastRenderedPageBreak/>
        <w:t xml:space="preserve">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13522E4D" w14:textId="77777777" w:rsidR="00A33242" w:rsidRPr="008F2EB2" w:rsidRDefault="00A33242" w:rsidP="00A33242">
      <w:pPr>
        <w:autoSpaceDE w:val="0"/>
        <w:autoSpaceDN w:val="0"/>
        <w:adjustRightInd w:val="0"/>
        <w:spacing w:after="200"/>
        <w:jc w:val="both"/>
        <w:rPr>
          <w:rFonts w:ascii="Arial" w:hAnsi="Arial" w:cs="Arial"/>
          <w:i/>
          <w:iCs/>
          <w:sz w:val="24"/>
          <w:szCs w:val="24"/>
        </w:rPr>
      </w:pPr>
      <w:r w:rsidRPr="008F2EB2">
        <w:rPr>
          <w:rFonts w:ascii="Arial" w:hAnsi="Arial" w:cs="Arial"/>
          <w:i/>
          <w:iCs/>
          <w:sz w:val="24"/>
          <w:szCs w:val="24"/>
        </w:rPr>
        <w:t xml:space="preserve">Quando l'Agnello aprì il quinto sigillo, vidi sotto l'altare le anime di coloro che furono immolati a causa della parola di Dio e della testimonianza che gli avevano resa (Ap 6, 9).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52C6F82B" w14:textId="77777777" w:rsidR="00A33242" w:rsidRDefault="00A33242" w:rsidP="00A33242">
      <w:pPr>
        <w:spacing w:after="200"/>
        <w:jc w:val="both"/>
        <w:rPr>
          <w:rFonts w:ascii="Arial" w:hAnsi="Arial" w:cs="Arial"/>
          <w:spacing w:val="10"/>
          <w:sz w:val="24"/>
        </w:rPr>
      </w:pPr>
      <w:r w:rsidRPr="008F2EB2">
        <w:rPr>
          <w:rFonts w:ascii="Arial" w:hAnsi="Arial" w:cs="Arial"/>
          <w:spacing w:val="10"/>
          <w:sz w:val="24"/>
        </w:rPr>
        <w:t xml:space="preserve">L’Apostolo Giovanni vede aprirsi nel cielo il tempio che contiene la tenda della Testimonianza. </w:t>
      </w:r>
      <w:r>
        <w:rPr>
          <w:rFonts w:ascii="Arial" w:hAnsi="Arial" w:cs="Arial"/>
          <w:spacing w:val="10"/>
          <w:sz w:val="24"/>
        </w:rPr>
        <w:t>Quale verità contiene in sé questa visione? Sappiamo che il tempio è la casa di Dio. Sappiamo altresì che nel tempio era collocata la Testimonianza data dal Signore ai figli del suo popolo. Se nel cielo si apre il tempio che contiene la tenda della Testimonianza e la Testimonianza oggi del Padre e dello Spirito Santo è Cristo Gesù, in Cristo Gesù, è la sua Chiesa, nella sua Chiesa è ogni suo figlio, questo, altro non significa che il Signore vuole manifestare chi è Cisto Gesù nella sua purissima verità, chi è la Chiesa nella sua purissima verità, chi è il cristiano nella sua purissima verità. Tutta l’Apocalisse ha questo unico e solo fine: condurre ogni uomo e prima di tutto ogni discepolo di Gesù alla pienezza della verità del suo Redentore, Salvatore, Signore, che è il solo vero Redentore, il solo vero Salvatore, il solo vero Signore. Ogni segno che scende per noi dal cielo o sale per noi dall’inferno o dalla terra, ha come fine di condurci alla verità che solo Cristo è il Signore nessun altro. Il drago non è il Signore. La bestia non è il Signore. Nessuna bestia è il Signore. Il Signore è il solo il Signore e il Signore è uno solo: Gesù di Nazaret. Confessare che una qualche creatura è il Signore, è vera confessione di idolatria. Il nulla mai potrà ergersi a Signore. Può un uomo ergersi a Signore, se lui è solo polvere e cenere? Può Satana ergersi a Signore, se lui non può neanche redimere la sua vita, essendo condannato per l’eternità nel fuoco eterno? Satana gioca a fare il signore, ma per ingannare gli uomini a attrarli nella sua trappola di morte eterna. È la verità di Cristo che oggi manca alla Chiesa e al mondo.</w:t>
      </w:r>
    </w:p>
    <w:p w14:paraId="362B6C4D" w14:textId="77777777" w:rsidR="00A33242" w:rsidRDefault="00A33242" w:rsidP="00A33242">
      <w:pPr>
        <w:spacing w:after="200"/>
        <w:jc w:val="both"/>
        <w:rPr>
          <w:rFonts w:ascii="Greek" w:hAnsi="Greek" w:cs="Greek"/>
          <w:sz w:val="26"/>
          <w:szCs w:val="26"/>
          <w:lang w:val="la-Latn"/>
        </w:rPr>
      </w:pPr>
      <w:r>
        <w:rPr>
          <w:rFonts w:ascii="Arial" w:hAnsi="Arial" w:cs="Arial"/>
          <w:b/>
          <w:bCs/>
          <w:spacing w:val="10"/>
          <w:sz w:val="24"/>
        </w:rPr>
        <w:t>V 15,</w:t>
      </w:r>
      <w:r w:rsidRPr="00432C6F">
        <w:rPr>
          <w:rFonts w:ascii="Arial" w:hAnsi="Arial" w:cs="Arial"/>
          <w:b/>
          <w:bCs/>
          <w:spacing w:val="10"/>
          <w:sz w:val="24"/>
        </w:rPr>
        <w:t>6</w:t>
      </w:r>
      <w:r>
        <w:rPr>
          <w:rFonts w:ascii="Arial" w:hAnsi="Arial" w:cs="Arial"/>
          <w:b/>
          <w:bCs/>
          <w:spacing w:val="10"/>
          <w:sz w:val="24"/>
        </w:rPr>
        <w:t xml:space="preserve"> </w:t>
      </w:r>
      <w:bookmarkStart w:id="71" w:name="_Hlk137797918"/>
      <w:r w:rsidRPr="00ED3A46">
        <w:rPr>
          <w:rFonts w:ascii="Arial" w:hAnsi="Arial" w:cs="Arial"/>
          <w:spacing w:val="10"/>
          <w:sz w:val="24"/>
        </w:rPr>
        <w:t>dal tempio uscirono i sette angeli che avevano i sette flagelli, vestiti di lino puro, splendente, e cinti al petto con fasce d’oro</w:t>
      </w:r>
      <w:bookmarkEnd w:id="71"/>
      <w:r w:rsidRPr="00ED3A46">
        <w:rPr>
          <w:rFonts w:ascii="Arial" w:hAnsi="Arial" w:cs="Arial"/>
          <w:spacing w:val="10"/>
          <w:sz w:val="24"/>
        </w:rPr>
        <w:t>.</w:t>
      </w:r>
      <w:r>
        <w:rPr>
          <w:rFonts w:ascii="Arial" w:hAnsi="Arial" w:cs="Arial"/>
          <w:b/>
          <w:bCs/>
          <w:spacing w:val="10"/>
          <w:sz w:val="24"/>
        </w:rPr>
        <w:t xml:space="preserve"> </w:t>
      </w:r>
      <w:r w:rsidRPr="00C1505E">
        <w:rPr>
          <w:rFonts w:ascii="Arial" w:hAnsi="Arial" w:cs="Arial"/>
          <w:sz w:val="24"/>
          <w:szCs w:val="24"/>
          <w:lang w:val="la-Latn"/>
        </w:rPr>
        <w:t>Et exierunt septem angeli habentes septem plagas de templo vestiti lapide mundo candido et praecincti circa pectora zonis aureis</w:t>
      </w:r>
      <w:r>
        <w:rPr>
          <w:rFonts w:ascii="Arial" w:hAnsi="Arial" w:cs="Arial"/>
          <w:sz w:val="24"/>
          <w:szCs w:val="24"/>
        </w:rPr>
        <w:t xml:space="preserve">. </w:t>
      </w:r>
      <w:r w:rsidRPr="00C1505E">
        <w:rPr>
          <w:rFonts w:ascii="Greek" w:hAnsi="Greek" w:cs="Greek"/>
          <w:sz w:val="26"/>
          <w:szCs w:val="26"/>
          <w:lang w:val="la-Latn"/>
        </w:rPr>
        <w:t xml:space="preserve">kaˆ ™xÁlqon oƒ ˜pt¦ ¥ggeloi [oƒ] œcontej </w:t>
      </w:r>
      <w:r w:rsidRPr="00C1505E">
        <w:rPr>
          <w:rFonts w:ascii="Greek" w:hAnsi="Greek" w:cs="Greek"/>
          <w:sz w:val="26"/>
          <w:szCs w:val="26"/>
          <w:lang w:val="la-Latn"/>
        </w:rPr>
        <w:lastRenderedPageBreak/>
        <w:t>t¦j ˜pt¦ plhg¦j ™k toà naoà, ™ndedumšnoi l…non kaqarÕn lamprÕn kaˆ periezwsmšnoi perˆ t¦ st»qh zènaj crus©j.</w:t>
      </w:r>
    </w:p>
    <w:p w14:paraId="3AE6A847" w14:textId="77777777" w:rsidR="00A33242" w:rsidRDefault="00A33242" w:rsidP="00A33242">
      <w:pPr>
        <w:spacing w:after="200"/>
        <w:jc w:val="both"/>
        <w:rPr>
          <w:rFonts w:ascii="Arial" w:hAnsi="Arial" w:cs="Arial"/>
          <w:spacing w:val="10"/>
          <w:sz w:val="24"/>
        </w:rPr>
      </w:pPr>
      <w:r>
        <w:rPr>
          <w:rFonts w:ascii="Arial" w:hAnsi="Arial" w:cs="Arial"/>
          <w:spacing w:val="10"/>
          <w:sz w:val="24"/>
        </w:rPr>
        <w:t>Dal tempio escono i sette angeli: essi vengono dalla casa di Dio. Vengono da Dio. Non vengono dalla terra. Non vengono dal mare. Non vengono dall’inferno. Se vengono dal tempio, da Dio, sono ministri del Signore. Vengono per sua volontà, per un suo comando. Nessuna creatura angelica potrà mai venire sulla terra per sua volontà. Così anche nessun membro del corpo di Cristo potrà mai vivere una missione se non comando dello Spirito Santo e per sua nuova creazione che abilita al compimento della missione. Quando un membro del corpo di Cristo non viene dallo Spirito Santo, neanche parla nel nome e per comando dello Spirito Santo. Parla da se stesso, perché da se stesso è venuto. Questo principio vale anche per la Chiesa. Chi è mandato dalla Chiesa deve dire le Parola della Chiesa e compiere le opere della Chiesa. Chi è mandato da Cristo Gesù deve dire le parole di Cristo Gesù e compiere le opere di Cristo Gesù. Chi è mandato dagli Apostoli deve dire la Parola degli Apostoli e compere le opere degli Apostoli che sono le opere e le parole di Cristo Gesù. Chi è mandato dalla Chiesa, chi è mandato dagli Apostoli, anche se la Chiesa, anche se gli Apostoli non dicono le parole e non compiono le opere di Gesù, lui sempre deve dire le Parole di Gesù e compiere le opere di Gesù. Non può né la Chiesa e né gli Apostoli mandare per non dire le Parole di Gesù e per non compiere le sue opere. Chi manda nella Chiesa, manda sempre per dire le Parole di Gesù e per compiere le sue opere. Questa Legge vale per il cielo e vale per la Chiesa e vale per ogni Apostolo del Signore, per ogni Vicario di Cristo Gesù, per ogni Presbitero, Diacono, Cresimato, Battezzato. Questa Legge ecco come è rivelata sia al positivo per mezzo dell’Apostolo Paolo e al negativo per mezzo degli Apostoli:</w:t>
      </w:r>
    </w:p>
    <w:p w14:paraId="3DD2919F" w14:textId="77777777" w:rsidR="00A33242" w:rsidRDefault="00A33242" w:rsidP="00A33242">
      <w:pPr>
        <w:spacing w:after="200"/>
        <w:jc w:val="both"/>
        <w:rPr>
          <w:rFonts w:ascii="Arial" w:hAnsi="Arial" w:cs="Arial"/>
          <w:b/>
          <w:bCs/>
          <w:i/>
          <w:iCs/>
          <w:spacing w:val="10"/>
          <w:sz w:val="24"/>
        </w:rPr>
      </w:pPr>
      <w:r w:rsidRPr="00E332AA">
        <w:rPr>
          <w:rFonts w:ascii="Arial" w:hAnsi="Arial" w:cs="Arial"/>
          <w:i/>
          <w:iCs/>
          <w:spacing w:val="1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cs="Arial"/>
          <w:i/>
          <w:iCs/>
          <w:spacing w:val="10"/>
          <w:sz w:val="24"/>
        </w:rPr>
        <w:t xml:space="preserve"> </w:t>
      </w:r>
      <w:r w:rsidRPr="00E332AA">
        <w:rPr>
          <w:rFonts w:ascii="Arial" w:hAnsi="Arial" w:cs="Arial"/>
          <w:i/>
          <w:iCs/>
          <w:spacing w:val="10"/>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E332AA">
        <w:rPr>
          <w:rFonts w:ascii="Arial" w:hAnsi="Arial" w:cs="Arial"/>
          <w:b/>
          <w:bCs/>
          <w:i/>
          <w:iCs/>
          <w:spacing w:val="10"/>
          <w:sz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rFonts w:ascii="Arial" w:hAnsi="Arial" w:cs="Arial"/>
          <w:b/>
          <w:bCs/>
          <w:i/>
          <w:iCs/>
          <w:spacing w:val="10"/>
          <w:sz w:val="24"/>
        </w:rPr>
        <w:t xml:space="preserve"> </w:t>
      </w:r>
      <w:r w:rsidRPr="00E332AA">
        <w:rPr>
          <w:rFonts w:ascii="Arial" w:hAnsi="Arial" w:cs="Arial"/>
          <w:b/>
          <w:bCs/>
          <w:i/>
          <w:iCs/>
          <w:spacing w:val="10"/>
          <w:sz w:val="24"/>
        </w:rPr>
        <w:t xml:space="preserve">Ora, come invocheranno colui nel quale non hanno creduto? Come </w:t>
      </w:r>
      <w:r w:rsidRPr="00E332AA">
        <w:rPr>
          <w:rFonts w:ascii="Arial" w:hAnsi="Arial" w:cs="Arial"/>
          <w:b/>
          <w:bCs/>
          <w:i/>
          <w:iCs/>
          <w:spacing w:val="10"/>
          <w:sz w:val="24"/>
        </w:rPr>
        <w:lastRenderedPageBreak/>
        <w:t>crederanno in colui del quale non hanno sentito parlare? Come ne sentiranno parlare senza qualcuno che lo annunci? E come lo annunceranno, se non sono stati inviati? Come sta scritto: Quanto sono belli i piedi di coloro che recano un lieto annuncio di bene!</w:t>
      </w:r>
      <w:r>
        <w:rPr>
          <w:rFonts w:ascii="Arial" w:hAnsi="Arial" w:cs="Arial"/>
          <w:b/>
          <w:bCs/>
          <w:i/>
          <w:iCs/>
          <w:spacing w:val="10"/>
          <w:sz w:val="24"/>
        </w:rPr>
        <w:t xml:space="preserve"> </w:t>
      </w:r>
      <w:r w:rsidRPr="00E332AA">
        <w:rPr>
          <w:rFonts w:ascii="Arial" w:hAnsi="Arial" w:cs="Arial"/>
          <w:b/>
          <w:bCs/>
          <w:i/>
          <w:iCs/>
          <w:spacing w:val="10"/>
          <w:sz w:val="24"/>
        </w:rPr>
        <w:t xml:space="preserve">Ma non tutti hanno obbedito al Vangelo. Lo dice Isaia: Signore, chi ha creduto dopo averci ascoltato? Dunque, la fede viene dall’ascolto e l’ascolto riguarda la parola di Cristo (Rm 10,1-17). </w:t>
      </w:r>
    </w:p>
    <w:p w14:paraId="522954D5" w14:textId="77777777" w:rsidR="00A33242" w:rsidRPr="00E332AA" w:rsidRDefault="00A33242" w:rsidP="00A33242">
      <w:pPr>
        <w:spacing w:after="200"/>
        <w:jc w:val="both"/>
        <w:rPr>
          <w:rFonts w:ascii="Arial" w:hAnsi="Arial" w:cs="Arial"/>
          <w:i/>
          <w:iCs/>
          <w:spacing w:val="10"/>
          <w:sz w:val="24"/>
        </w:rPr>
      </w:pPr>
      <w:r w:rsidRPr="00E332AA">
        <w:rPr>
          <w:rFonts w:ascii="Arial" w:hAnsi="Arial" w:cs="Arial"/>
          <w:i/>
          <w:iCs/>
          <w:spacing w:val="10"/>
          <w:sz w:val="24"/>
        </w:rPr>
        <w:t>Ora alcuni, venuti dalla Giudea, insegnavano ai fratelli: «Se non vi fate circoncidere secondo l’usanza di Mosè, non potete essere salvati».</w:t>
      </w:r>
      <w:r>
        <w:rPr>
          <w:rFonts w:ascii="Arial" w:hAnsi="Arial" w:cs="Arial"/>
          <w:i/>
          <w:iCs/>
          <w:spacing w:val="10"/>
          <w:sz w:val="24"/>
        </w:rPr>
        <w:t xml:space="preserve"> </w:t>
      </w:r>
      <w:r w:rsidRPr="00E332AA">
        <w:rPr>
          <w:rFonts w:ascii="Arial" w:hAnsi="Arial" w:cs="Arial"/>
          <w:i/>
          <w:iCs/>
          <w:spacing w:val="10"/>
          <w:sz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6A84194" w14:textId="77777777" w:rsidR="00A33242" w:rsidRPr="00E332AA" w:rsidRDefault="00A33242" w:rsidP="00A33242">
      <w:pPr>
        <w:spacing w:after="200"/>
        <w:jc w:val="both"/>
        <w:rPr>
          <w:rFonts w:ascii="Arial" w:hAnsi="Arial" w:cs="Arial"/>
          <w:i/>
          <w:iCs/>
          <w:spacing w:val="10"/>
          <w:sz w:val="24"/>
        </w:rPr>
      </w:pPr>
      <w:r w:rsidRPr="00E332AA">
        <w:rPr>
          <w:rFonts w:ascii="Arial" w:hAnsi="Arial" w:cs="Arial"/>
          <w:i/>
          <w:iCs/>
          <w:spacing w:val="10"/>
          <w:sz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r>
        <w:rPr>
          <w:rFonts w:ascii="Arial" w:hAnsi="Arial" w:cs="Arial"/>
          <w:i/>
          <w:iCs/>
          <w:spacing w:val="10"/>
          <w:sz w:val="24"/>
        </w:rPr>
        <w:t xml:space="preserve"> </w:t>
      </w:r>
      <w:r w:rsidRPr="00E332AA">
        <w:rPr>
          <w:rFonts w:ascii="Arial" w:hAnsi="Arial" w:cs="Arial"/>
          <w:i/>
          <w:iCs/>
          <w:spacing w:val="10"/>
          <w:sz w:val="24"/>
        </w:rPr>
        <w:t>Tutta l’assemblea tacque e stettero ad ascoltare Bàrnaba e Paolo che riferivano quali grandi segni e prodigi Dio aveva compiuto tra le nazioni per mezzo loro.</w:t>
      </w:r>
    </w:p>
    <w:p w14:paraId="4FE88835" w14:textId="77777777" w:rsidR="00A33242" w:rsidRPr="00E332AA" w:rsidRDefault="00A33242" w:rsidP="00A33242">
      <w:pPr>
        <w:spacing w:after="200"/>
        <w:jc w:val="both"/>
        <w:rPr>
          <w:rFonts w:ascii="Arial" w:hAnsi="Arial" w:cs="Arial"/>
          <w:i/>
          <w:iCs/>
          <w:spacing w:val="10"/>
          <w:sz w:val="24"/>
        </w:rPr>
      </w:pPr>
      <w:r w:rsidRPr="00E332AA">
        <w:rPr>
          <w:rFonts w:ascii="Arial" w:hAnsi="Arial" w:cs="Arial"/>
          <w:i/>
          <w:iCs/>
          <w:spacing w:val="10"/>
          <w:sz w:val="24"/>
        </w:rPr>
        <w:t>Quando essi ebbero finito di parlare, Giacomo prese la parola e disse: «Fratelli, ascoltatemi. Simone ha riferito come fin da principio Dio ha voluto scegliere dalle genti un popolo per il suo nome. Con questo si accordano le parole dei profeti, come sta scritto:</w:t>
      </w:r>
      <w:r>
        <w:rPr>
          <w:rFonts w:ascii="Arial" w:hAnsi="Arial" w:cs="Arial"/>
          <w:i/>
          <w:iCs/>
          <w:spacing w:val="10"/>
          <w:sz w:val="24"/>
        </w:rPr>
        <w:t xml:space="preserve"> </w:t>
      </w:r>
      <w:r w:rsidRPr="00E332AA">
        <w:rPr>
          <w:rFonts w:ascii="Arial" w:hAnsi="Arial" w:cs="Arial"/>
          <w:i/>
          <w:iCs/>
          <w:spacing w:val="10"/>
          <w:sz w:val="24"/>
        </w:rPr>
        <w:t>Dopo queste cose ritornerò</w:t>
      </w:r>
      <w:r>
        <w:rPr>
          <w:rFonts w:ascii="Arial" w:hAnsi="Arial" w:cs="Arial"/>
          <w:i/>
          <w:iCs/>
          <w:spacing w:val="10"/>
          <w:sz w:val="24"/>
        </w:rPr>
        <w:t xml:space="preserve"> </w:t>
      </w:r>
      <w:r w:rsidRPr="00E332AA">
        <w:rPr>
          <w:rFonts w:ascii="Arial" w:hAnsi="Arial" w:cs="Arial"/>
          <w:i/>
          <w:iCs/>
          <w:spacing w:val="10"/>
          <w:sz w:val="24"/>
        </w:rPr>
        <w:t>e riedificherò la tenda di Davide, che era caduta;</w:t>
      </w:r>
      <w:r>
        <w:rPr>
          <w:rFonts w:ascii="Arial" w:hAnsi="Arial" w:cs="Arial"/>
          <w:i/>
          <w:iCs/>
          <w:spacing w:val="10"/>
          <w:sz w:val="24"/>
        </w:rPr>
        <w:t xml:space="preserve"> </w:t>
      </w:r>
      <w:r w:rsidRPr="00E332AA">
        <w:rPr>
          <w:rFonts w:ascii="Arial" w:hAnsi="Arial" w:cs="Arial"/>
          <w:i/>
          <w:iCs/>
          <w:spacing w:val="10"/>
          <w:sz w:val="24"/>
        </w:rPr>
        <w:t>ne riedificherò le rovine e la rialzerò,</w:t>
      </w:r>
      <w:r>
        <w:rPr>
          <w:rFonts w:ascii="Arial" w:hAnsi="Arial" w:cs="Arial"/>
          <w:i/>
          <w:iCs/>
          <w:spacing w:val="10"/>
          <w:sz w:val="24"/>
        </w:rPr>
        <w:t xml:space="preserve"> </w:t>
      </w:r>
      <w:r w:rsidRPr="00E332AA">
        <w:rPr>
          <w:rFonts w:ascii="Arial" w:hAnsi="Arial" w:cs="Arial"/>
          <w:i/>
          <w:iCs/>
          <w:spacing w:val="10"/>
          <w:sz w:val="24"/>
        </w:rPr>
        <w:t>perché cerchino il Signore anche gli altri uomini</w:t>
      </w:r>
      <w:r>
        <w:rPr>
          <w:rFonts w:ascii="Arial" w:hAnsi="Arial" w:cs="Arial"/>
          <w:i/>
          <w:iCs/>
          <w:spacing w:val="10"/>
          <w:sz w:val="24"/>
        </w:rPr>
        <w:t xml:space="preserve"> </w:t>
      </w:r>
      <w:r w:rsidRPr="00E332AA">
        <w:rPr>
          <w:rFonts w:ascii="Arial" w:hAnsi="Arial" w:cs="Arial"/>
          <w:i/>
          <w:iCs/>
          <w:spacing w:val="10"/>
          <w:sz w:val="24"/>
        </w:rPr>
        <w:t>e tutte le genti sulle quali è stato invocato il mio nome,</w:t>
      </w:r>
      <w:r>
        <w:rPr>
          <w:rFonts w:ascii="Arial" w:hAnsi="Arial" w:cs="Arial"/>
          <w:i/>
          <w:iCs/>
          <w:spacing w:val="10"/>
          <w:sz w:val="24"/>
        </w:rPr>
        <w:t xml:space="preserve"> </w:t>
      </w:r>
      <w:r w:rsidRPr="00E332AA">
        <w:rPr>
          <w:rFonts w:ascii="Arial" w:hAnsi="Arial" w:cs="Arial"/>
          <w:i/>
          <w:iCs/>
          <w:spacing w:val="10"/>
          <w:sz w:val="24"/>
        </w:rPr>
        <w:t>dice il Signore, che fa queste cose,</w:t>
      </w:r>
      <w:r>
        <w:rPr>
          <w:rFonts w:ascii="Arial" w:hAnsi="Arial" w:cs="Arial"/>
          <w:i/>
          <w:iCs/>
          <w:spacing w:val="10"/>
          <w:sz w:val="24"/>
        </w:rPr>
        <w:t xml:space="preserve"> </w:t>
      </w:r>
      <w:r w:rsidRPr="00E332AA">
        <w:rPr>
          <w:rFonts w:ascii="Arial" w:hAnsi="Arial" w:cs="Arial"/>
          <w:i/>
          <w:iCs/>
          <w:spacing w:val="10"/>
          <w:sz w:val="24"/>
        </w:rPr>
        <w:t>note da sempre.</w:t>
      </w:r>
      <w:r>
        <w:rPr>
          <w:rFonts w:ascii="Arial" w:hAnsi="Arial" w:cs="Arial"/>
          <w:i/>
          <w:iCs/>
          <w:spacing w:val="10"/>
          <w:sz w:val="24"/>
        </w:rPr>
        <w:t xml:space="preserve"> </w:t>
      </w:r>
    </w:p>
    <w:p w14:paraId="26BE30FF" w14:textId="77777777" w:rsidR="00A33242" w:rsidRPr="00E332AA" w:rsidRDefault="00A33242" w:rsidP="00A33242">
      <w:pPr>
        <w:spacing w:after="200"/>
        <w:jc w:val="both"/>
        <w:rPr>
          <w:rFonts w:ascii="Arial" w:hAnsi="Arial" w:cs="Arial"/>
          <w:i/>
          <w:iCs/>
          <w:spacing w:val="10"/>
          <w:sz w:val="24"/>
        </w:rPr>
      </w:pPr>
      <w:r w:rsidRPr="00E332AA">
        <w:rPr>
          <w:rFonts w:ascii="Arial" w:hAnsi="Arial" w:cs="Arial"/>
          <w:i/>
          <w:iCs/>
          <w:spacing w:val="10"/>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696A7502" w14:textId="77777777" w:rsidR="00A33242" w:rsidRPr="00E332AA" w:rsidRDefault="00A33242" w:rsidP="00A33242">
      <w:pPr>
        <w:spacing w:after="200"/>
        <w:jc w:val="both"/>
        <w:rPr>
          <w:rFonts w:ascii="Arial" w:hAnsi="Arial" w:cs="Arial"/>
          <w:i/>
          <w:iCs/>
          <w:spacing w:val="10"/>
          <w:sz w:val="24"/>
        </w:rPr>
      </w:pPr>
      <w:r w:rsidRPr="00E332AA">
        <w:rPr>
          <w:rFonts w:ascii="Arial" w:hAnsi="Arial" w:cs="Arial"/>
          <w:i/>
          <w:iCs/>
          <w:spacing w:val="10"/>
          <w:sz w:val="24"/>
        </w:rPr>
        <w:lastRenderedPageBreak/>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E332AA">
        <w:rPr>
          <w:rFonts w:ascii="Arial" w:hAnsi="Arial" w:cs="Arial"/>
          <w:b/>
          <w:bCs/>
          <w:i/>
          <w:iCs/>
          <w:spacing w:val="10"/>
          <w:sz w:val="24"/>
        </w:rPr>
        <w:t>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r>
        <w:rPr>
          <w:rFonts w:ascii="Arial" w:hAnsi="Arial" w:cs="Arial"/>
          <w:b/>
          <w:bCs/>
          <w:i/>
          <w:iCs/>
          <w:spacing w:val="10"/>
          <w:sz w:val="24"/>
        </w:rPr>
        <w:t xml:space="preserve"> </w:t>
      </w:r>
      <w:r w:rsidRPr="00E332AA">
        <w:rPr>
          <w:rFonts w:ascii="Arial" w:hAnsi="Arial" w:cs="Arial"/>
          <w:b/>
          <w:bCs/>
          <w:i/>
          <w:iCs/>
          <w:spacing w:val="10"/>
          <w:sz w:val="24"/>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w:t>
      </w:r>
      <w:r w:rsidRPr="00E332AA">
        <w:rPr>
          <w:rFonts w:ascii="Arial" w:hAnsi="Arial" w:cs="Arial"/>
          <w:i/>
          <w:iCs/>
          <w:spacing w:val="10"/>
          <w:sz w:val="24"/>
        </w:rPr>
        <w:t xml:space="preserve"> Dopo un certo tempo i fratelli li congedarono con il saluto di pace, perché tornassero da quelli che li avevano inviati.</w:t>
      </w:r>
      <w:r>
        <w:rPr>
          <w:rFonts w:ascii="Arial" w:hAnsi="Arial" w:cs="Arial"/>
          <w:i/>
          <w:iCs/>
          <w:spacing w:val="10"/>
          <w:sz w:val="24"/>
        </w:rPr>
        <w:t xml:space="preserve"> </w:t>
      </w:r>
      <w:r w:rsidRPr="00E332AA">
        <w:rPr>
          <w:rFonts w:ascii="Arial" w:hAnsi="Arial" w:cs="Arial"/>
          <w:i/>
          <w:iCs/>
          <w:spacing w:val="10"/>
          <w:sz w:val="24"/>
        </w:rPr>
        <w:t>Paolo e Bàrnaba invece rimasero ad Antiòchia, insegnando e annunciando, insieme a molti altri, la parola del Signore</w:t>
      </w:r>
      <w:r>
        <w:rPr>
          <w:rFonts w:ascii="Arial" w:hAnsi="Arial" w:cs="Arial"/>
          <w:i/>
          <w:iCs/>
          <w:spacing w:val="10"/>
          <w:sz w:val="24"/>
        </w:rPr>
        <w:t xml:space="preserve"> (At 15,1-35). </w:t>
      </w:r>
    </w:p>
    <w:p w14:paraId="3417CDC8" w14:textId="77777777" w:rsidR="00A33242" w:rsidRDefault="00A33242" w:rsidP="00A33242">
      <w:pPr>
        <w:spacing w:after="200"/>
        <w:jc w:val="both"/>
        <w:rPr>
          <w:rFonts w:ascii="Arial" w:hAnsi="Arial" w:cs="Arial"/>
          <w:spacing w:val="10"/>
          <w:sz w:val="24"/>
        </w:rPr>
      </w:pPr>
      <w:r w:rsidRPr="00E332AA">
        <w:rPr>
          <w:rFonts w:ascii="Arial" w:hAnsi="Arial" w:cs="Arial"/>
          <w:spacing w:val="10"/>
          <w:sz w:val="24"/>
        </w:rPr>
        <w:t xml:space="preserve">I sette </w:t>
      </w:r>
      <w:r>
        <w:rPr>
          <w:rFonts w:ascii="Arial" w:hAnsi="Arial" w:cs="Arial"/>
          <w:spacing w:val="10"/>
          <w:sz w:val="24"/>
        </w:rPr>
        <w:t>angeli vengono da Dio portando sette flagelli. Non sono flagelli che vengono all’inferno o dalla terra. Essi vengono da Dio per portare sulla terra la purissima verità di Dio così che gli uomini possa convertirsi. Ai flagelli però sempre deve aggiungersi la Parola della profezia e questo ministero oggi è della Chiesa. È degli Apostoli. È dei Presbiteri. È de Diaconi. È dei Cresimati. È dei Battezzati. È di ogni membro del corpo di Cristo. Ognuno e tutti sempre devono aggiungere la purissima Parola del Signore, perché la conversione è alla Parola, non al segno.</w:t>
      </w:r>
    </w:p>
    <w:p w14:paraId="103E3565" w14:textId="77777777" w:rsidR="00A33242" w:rsidRDefault="00A33242" w:rsidP="00A33242">
      <w:pPr>
        <w:spacing w:after="200"/>
        <w:jc w:val="both"/>
        <w:rPr>
          <w:rFonts w:ascii="Arial" w:hAnsi="Arial" w:cs="Arial"/>
          <w:spacing w:val="10"/>
          <w:sz w:val="24"/>
        </w:rPr>
      </w:pPr>
      <w:r>
        <w:rPr>
          <w:rFonts w:ascii="Arial" w:hAnsi="Arial" w:cs="Arial"/>
          <w:spacing w:val="10"/>
          <w:sz w:val="24"/>
        </w:rPr>
        <w:t>Questi sette angeli sono vestititi di lino puro, splendente. Con il lino nell’Antico Testamento venivano confezionati gli abiti dei Sacerdoti, degli scribi, delle persone ragguardevoli. Nell’Apocalisse l’abito di lino sono le opere dei giusti. L’opera è la veste più splendente di un uomo. C’è veste più nobile della veste della croce di Gesù Signore? C’è veste più splendente del martirio e della confessione della fede in Cristo per tutti i giorni della propria vita? Ecco cosa dice la Scrittura gli abiti di lino.</w:t>
      </w:r>
    </w:p>
    <w:p w14:paraId="3D931EF6" w14:textId="77777777" w:rsidR="00A33242" w:rsidRPr="00267E5A" w:rsidRDefault="00A33242" w:rsidP="00A33242">
      <w:pPr>
        <w:autoSpaceDE w:val="0"/>
        <w:autoSpaceDN w:val="0"/>
        <w:adjustRightInd w:val="0"/>
        <w:spacing w:after="200"/>
        <w:jc w:val="both"/>
        <w:rPr>
          <w:rFonts w:ascii="Arial" w:hAnsi="Arial" w:cs="Arial"/>
          <w:i/>
          <w:iCs/>
          <w:sz w:val="24"/>
          <w:szCs w:val="24"/>
        </w:rPr>
      </w:pPr>
      <w:r w:rsidRPr="00267E5A">
        <w:rPr>
          <w:rFonts w:ascii="Arial" w:hAnsi="Arial" w:cs="Arial"/>
          <w:i/>
          <w:iCs/>
          <w:sz w:val="24"/>
          <w:szCs w:val="24"/>
        </w:rPr>
        <w:t>Il faraone si tolse di mano l'anello e lo pose sulla mano di Giuseppe; lo rivestì di abiti di lino finissimo e gli pose al collo un monile d'oro (Gen 41, 42).  Ora il lino e l'orzo erano stati colpiti, perché l'orzo era in spiga e il lino in fiore (Es 9, 31) .</w:t>
      </w:r>
      <w:r>
        <w:rPr>
          <w:rFonts w:ascii="Arial" w:hAnsi="Arial" w:cs="Arial"/>
          <w:i/>
          <w:iCs/>
          <w:sz w:val="24"/>
          <w:szCs w:val="24"/>
        </w:rPr>
        <w:t xml:space="preserve"> </w:t>
      </w:r>
      <w:r w:rsidRPr="00267E5A">
        <w:rPr>
          <w:rFonts w:ascii="Arial" w:hAnsi="Arial" w:cs="Arial"/>
          <w:i/>
          <w:iCs/>
          <w:sz w:val="24"/>
          <w:szCs w:val="24"/>
        </w:rPr>
        <w:t>il turbante di bisso, gli ornamenti dei berretti di bisso e i calzoni di lino di bisso ritorto</w:t>
      </w:r>
      <w:r>
        <w:rPr>
          <w:rFonts w:ascii="Arial" w:hAnsi="Arial" w:cs="Arial"/>
          <w:i/>
          <w:iCs/>
          <w:sz w:val="24"/>
          <w:szCs w:val="24"/>
        </w:rPr>
        <w:t xml:space="preserve"> (</w:t>
      </w:r>
      <w:r w:rsidRPr="00267E5A">
        <w:rPr>
          <w:rFonts w:ascii="Arial" w:hAnsi="Arial" w:cs="Arial"/>
          <w:i/>
          <w:iCs/>
          <w:sz w:val="24"/>
          <w:szCs w:val="24"/>
        </w:rPr>
        <w:t>Es 39, 28</w:t>
      </w:r>
      <w:r>
        <w:rPr>
          <w:rFonts w:ascii="Arial" w:hAnsi="Arial" w:cs="Arial"/>
          <w:i/>
          <w:iCs/>
          <w:sz w:val="24"/>
          <w:szCs w:val="24"/>
        </w:rPr>
        <w:t xml:space="preserve">). </w:t>
      </w:r>
      <w:r w:rsidRPr="00267E5A">
        <w:rPr>
          <w:rFonts w:ascii="Arial" w:hAnsi="Arial" w:cs="Arial"/>
          <w:i/>
          <w:iCs/>
          <w:sz w:val="24"/>
          <w:szCs w:val="24"/>
        </w:rPr>
        <w:t>Il sacerdote, indossata la tunica di lino e vestiti i calzoni di lino, toglierà la cenere, in cui il fuoco avrà ridotto l'olocausto sull'altare, e la deporrà al fianco dell'altare</w:t>
      </w:r>
      <w:r>
        <w:rPr>
          <w:rFonts w:ascii="Arial" w:hAnsi="Arial" w:cs="Arial"/>
          <w:i/>
          <w:iCs/>
          <w:sz w:val="24"/>
          <w:szCs w:val="24"/>
        </w:rPr>
        <w:t xml:space="preserve"> (</w:t>
      </w:r>
      <w:r w:rsidRPr="00267E5A">
        <w:rPr>
          <w:rFonts w:ascii="Arial" w:hAnsi="Arial" w:cs="Arial"/>
          <w:i/>
          <w:iCs/>
          <w:sz w:val="24"/>
          <w:szCs w:val="24"/>
        </w:rPr>
        <w:t>Lv 6, 3</w:t>
      </w:r>
      <w:r>
        <w:rPr>
          <w:rFonts w:ascii="Arial" w:hAnsi="Arial" w:cs="Arial"/>
          <w:i/>
          <w:iCs/>
          <w:sz w:val="24"/>
          <w:szCs w:val="24"/>
        </w:rPr>
        <w:t xml:space="preserve">). </w:t>
      </w:r>
      <w:r w:rsidRPr="00267E5A">
        <w:rPr>
          <w:rFonts w:ascii="Arial" w:hAnsi="Arial" w:cs="Arial"/>
          <w:i/>
          <w:iCs/>
          <w:sz w:val="24"/>
          <w:szCs w:val="24"/>
        </w:rPr>
        <w:t xml:space="preserve">Nel tessuto o nel manufatto di lino o di lana, su una </w:t>
      </w:r>
      <w:r w:rsidRPr="00267E5A">
        <w:rPr>
          <w:rFonts w:ascii="Arial" w:hAnsi="Arial" w:cs="Arial"/>
          <w:i/>
          <w:iCs/>
          <w:sz w:val="24"/>
          <w:szCs w:val="24"/>
        </w:rPr>
        <w:lastRenderedPageBreak/>
        <w:t>pelliccia o qualunque altra cosa di cuoio</w:t>
      </w:r>
      <w:r>
        <w:rPr>
          <w:rFonts w:ascii="Arial" w:hAnsi="Arial" w:cs="Arial"/>
          <w:i/>
          <w:iCs/>
          <w:sz w:val="24"/>
          <w:szCs w:val="24"/>
        </w:rPr>
        <w:t xml:space="preserve"> (</w:t>
      </w:r>
      <w:r w:rsidRPr="00267E5A">
        <w:rPr>
          <w:rFonts w:ascii="Arial" w:hAnsi="Arial" w:cs="Arial"/>
          <w:i/>
          <w:iCs/>
          <w:sz w:val="24"/>
          <w:szCs w:val="24"/>
        </w:rPr>
        <w:t>Lv 13, 48</w:t>
      </w:r>
      <w:r>
        <w:rPr>
          <w:rFonts w:ascii="Arial" w:hAnsi="Arial" w:cs="Arial"/>
          <w:i/>
          <w:iCs/>
          <w:sz w:val="24"/>
          <w:szCs w:val="24"/>
        </w:rPr>
        <w:t xml:space="preserve">). </w:t>
      </w:r>
      <w:r w:rsidRPr="00267E5A">
        <w:rPr>
          <w:rFonts w:ascii="Arial" w:hAnsi="Arial" w:cs="Arial"/>
          <w:i/>
          <w:iCs/>
          <w:sz w:val="24"/>
          <w:szCs w:val="24"/>
        </w:rPr>
        <w:t>Egli brucerà quella veste o il tessuto o il manufatto di lana o di lino o qualunque oggetto fatto di pelle, sul quale è la macchia; perché è lebbra maligna, saranno bruciati nel fuoco</w:t>
      </w:r>
      <w:r>
        <w:rPr>
          <w:rFonts w:ascii="Arial" w:hAnsi="Arial" w:cs="Arial"/>
          <w:i/>
          <w:iCs/>
          <w:sz w:val="24"/>
          <w:szCs w:val="24"/>
        </w:rPr>
        <w:t xml:space="preserve"> (</w:t>
      </w:r>
      <w:r w:rsidRPr="00267E5A">
        <w:rPr>
          <w:rFonts w:ascii="Arial" w:hAnsi="Arial" w:cs="Arial"/>
          <w:i/>
          <w:iCs/>
          <w:sz w:val="24"/>
          <w:szCs w:val="24"/>
        </w:rPr>
        <w:t>Lv 13, 52</w:t>
      </w:r>
      <w:r>
        <w:rPr>
          <w:rFonts w:ascii="Arial" w:hAnsi="Arial" w:cs="Arial"/>
          <w:i/>
          <w:iCs/>
          <w:sz w:val="24"/>
          <w:szCs w:val="24"/>
        </w:rPr>
        <w:t xml:space="preserve">). </w:t>
      </w:r>
      <w:r w:rsidRPr="00267E5A">
        <w:rPr>
          <w:rFonts w:ascii="Arial" w:hAnsi="Arial" w:cs="Arial"/>
          <w:i/>
          <w:iCs/>
          <w:sz w:val="24"/>
          <w:szCs w:val="24"/>
        </w:rPr>
        <w:t>Si metterà la tunica sacra di lino, indosserà sul corpo i calzoni di lino, si cingerà della cintura di lino e si metterà in capo il turbante di lino. Sono queste le vesti sacre che indosserà dopo essersi lavato la persona con l'acqua</w:t>
      </w:r>
      <w:r>
        <w:rPr>
          <w:rFonts w:ascii="Arial" w:hAnsi="Arial" w:cs="Arial"/>
          <w:i/>
          <w:iCs/>
          <w:sz w:val="24"/>
          <w:szCs w:val="24"/>
        </w:rPr>
        <w:t xml:space="preserve"> (</w:t>
      </w:r>
      <w:r w:rsidRPr="00267E5A">
        <w:rPr>
          <w:rFonts w:ascii="Arial" w:hAnsi="Arial" w:cs="Arial"/>
          <w:i/>
          <w:iCs/>
          <w:sz w:val="24"/>
          <w:szCs w:val="24"/>
        </w:rPr>
        <w:t>Lv 16, 4</w:t>
      </w:r>
      <w:r>
        <w:rPr>
          <w:rFonts w:ascii="Arial" w:hAnsi="Arial" w:cs="Arial"/>
          <w:i/>
          <w:iCs/>
          <w:sz w:val="24"/>
          <w:szCs w:val="24"/>
        </w:rPr>
        <w:t xml:space="preserve">). </w:t>
      </w:r>
    </w:p>
    <w:p w14:paraId="501790D8" w14:textId="77777777" w:rsidR="00A33242" w:rsidRPr="00267E5A" w:rsidRDefault="00A33242" w:rsidP="00A33242">
      <w:pPr>
        <w:autoSpaceDE w:val="0"/>
        <w:autoSpaceDN w:val="0"/>
        <w:adjustRightInd w:val="0"/>
        <w:spacing w:after="200"/>
        <w:jc w:val="both"/>
        <w:rPr>
          <w:rFonts w:ascii="Arial" w:hAnsi="Arial" w:cs="Arial"/>
          <w:i/>
          <w:iCs/>
          <w:sz w:val="24"/>
          <w:szCs w:val="24"/>
        </w:rPr>
      </w:pPr>
      <w:r w:rsidRPr="00267E5A">
        <w:rPr>
          <w:rFonts w:ascii="Arial" w:hAnsi="Arial" w:cs="Arial"/>
          <w:i/>
          <w:iCs/>
          <w:sz w:val="24"/>
          <w:szCs w:val="24"/>
        </w:rPr>
        <w:t>Poi Aronne entrerà nella tenda del convegno, si toglierà le vesti di lino che aveva indossate per entrare nel santuario e le deporrà in quel luogo</w:t>
      </w:r>
      <w:r>
        <w:rPr>
          <w:rFonts w:ascii="Arial" w:hAnsi="Arial" w:cs="Arial"/>
          <w:i/>
          <w:iCs/>
          <w:sz w:val="24"/>
          <w:szCs w:val="24"/>
        </w:rPr>
        <w:t xml:space="preserve"> (</w:t>
      </w:r>
      <w:r w:rsidRPr="00267E5A">
        <w:rPr>
          <w:rFonts w:ascii="Arial" w:hAnsi="Arial" w:cs="Arial"/>
          <w:i/>
          <w:iCs/>
          <w:sz w:val="24"/>
          <w:szCs w:val="24"/>
        </w:rPr>
        <w:t>Lv 16, 23</w:t>
      </w:r>
      <w:r>
        <w:rPr>
          <w:rFonts w:ascii="Arial" w:hAnsi="Arial" w:cs="Arial"/>
          <w:i/>
          <w:iCs/>
          <w:sz w:val="24"/>
          <w:szCs w:val="24"/>
        </w:rPr>
        <w:t xml:space="preserve">). </w:t>
      </w:r>
      <w:r w:rsidRPr="00267E5A">
        <w:rPr>
          <w:rFonts w:ascii="Arial" w:hAnsi="Arial" w:cs="Arial"/>
          <w:i/>
          <w:iCs/>
          <w:sz w:val="24"/>
          <w:szCs w:val="24"/>
        </w:rPr>
        <w:t>Non ti vestirai con un tessuto misto, fatto di lana e di lino insieme</w:t>
      </w:r>
      <w:r>
        <w:rPr>
          <w:rFonts w:ascii="Arial" w:hAnsi="Arial" w:cs="Arial"/>
          <w:i/>
          <w:iCs/>
          <w:sz w:val="24"/>
          <w:szCs w:val="24"/>
        </w:rPr>
        <w:t xml:space="preserve"> (</w:t>
      </w:r>
      <w:r w:rsidRPr="00267E5A">
        <w:rPr>
          <w:rFonts w:ascii="Arial" w:hAnsi="Arial" w:cs="Arial"/>
          <w:i/>
          <w:iCs/>
          <w:sz w:val="24"/>
          <w:szCs w:val="24"/>
        </w:rPr>
        <w:t>Dt 22, 11</w:t>
      </w:r>
      <w:r>
        <w:rPr>
          <w:rFonts w:ascii="Arial" w:hAnsi="Arial" w:cs="Arial"/>
          <w:i/>
          <w:iCs/>
          <w:sz w:val="24"/>
          <w:szCs w:val="24"/>
        </w:rPr>
        <w:t xml:space="preserve">). </w:t>
      </w:r>
      <w:r w:rsidRPr="00267E5A">
        <w:rPr>
          <w:rFonts w:ascii="Arial" w:hAnsi="Arial" w:cs="Arial"/>
          <w:i/>
          <w:iCs/>
          <w:sz w:val="24"/>
          <w:szCs w:val="24"/>
        </w:rPr>
        <w:t>Essa invece li aveva fatti salire sulla terrazza e li aveva nascosti fra gli steli di lino che vi aveva accatastato</w:t>
      </w:r>
      <w:r>
        <w:rPr>
          <w:rFonts w:ascii="Arial" w:hAnsi="Arial" w:cs="Arial"/>
          <w:i/>
          <w:iCs/>
          <w:sz w:val="24"/>
          <w:szCs w:val="24"/>
        </w:rPr>
        <w:t xml:space="preserve"> (</w:t>
      </w:r>
      <w:r w:rsidRPr="00267E5A">
        <w:rPr>
          <w:rFonts w:ascii="Arial" w:hAnsi="Arial" w:cs="Arial"/>
          <w:i/>
          <w:iCs/>
          <w:sz w:val="24"/>
          <w:szCs w:val="24"/>
        </w:rPr>
        <w:t>Gs 2, 6</w:t>
      </w:r>
      <w:r>
        <w:rPr>
          <w:rFonts w:ascii="Arial" w:hAnsi="Arial" w:cs="Arial"/>
          <w:i/>
          <w:iCs/>
          <w:sz w:val="24"/>
          <w:szCs w:val="24"/>
        </w:rPr>
        <w:t xml:space="preserve">). </w:t>
      </w:r>
      <w:r w:rsidRPr="00267E5A">
        <w:rPr>
          <w:rFonts w:ascii="Arial" w:hAnsi="Arial" w:cs="Arial"/>
          <w:i/>
          <w:iCs/>
          <w:sz w:val="24"/>
          <w:szCs w:val="24"/>
        </w:rPr>
        <w:t>Mentre giungeva a Lechi e i Filistei gli venivano incontro con grida di gioia, lo spirito del Signore lo investì; le funi che aveva alle braccia divennero come fili di lino bruciacchiati dal fuoco e i legami gli caddero disfatti dalle mani</w:t>
      </w:r>
      <w:r>
        <w:rPr>
          <w:rFonts w:ascii="Arial" w:hAnsi="Arial" w:cs="Arial"/>
          <w:i/>
          <w:iCs/>
          <w:sz w:val="24"/>
          <w:szCs w:val="24"/>
        </w:rPr>
        <w:t xml:space="preserve"> (</w:t>
      </w:r>
      <w:r w:rsidRPr="00267E5A">
        <w:rPr>
          <w:rFonts w:ascii="Arial" w:hAnsi="Arial" w:cs="Arial"/>
          <w:i/>
          <w:iCs/>
          <w:sz w:val="24"/>
          <w:szCs w:val="24"/>
        </w:rPr>
        <w:t>Gdc 15, 14</w:t>
      </w:r>
      <w:r>
        <w:rPr>
          <w:rFonts w:ascii="Arial" w:hAnsi="Arial" w:cs="Arial"/>
          <w:i/>
          <w:iCs/>
          <w:sz w:val="24"/>
          <w:szCs w:val="24"/>
        </w:rPr>
        <w:t xml:space="preserve">). </w:t>
      </w:r>
      <w:r w:rsidRPr="00267E5A">
        <w:rPr>
          <w:rFonts w:ascii="Arial" w:hAnsi="Arial" w:cs="Arial"/>
          <w:i/>
          <w:iCs/>
          <w:sz w:val="24"/>
          <w:szCs w:val="24"/>
        </w:rPr>
        <w:t>Cinse del diadema i capelli, indossò una veste di lino per sedurlo</w:t>
      </w:r>
      <w:r>
        <w:rPr>
          <w:rFonts w:ascii="Arial" w:hAnsi="Arial" w:cs="Arial"/>
          <w:i/>
          <w:iCs/>
          <w:sz w:val="24"/>
          <w:szCs w:val="24"/>
        </w:rPr>
        <w:t xml:space="preserve"> (</w:t>
      </w:r>
      <w:r w:rsidRPr="00267E5A">
        <w:rPr>
          <w:rFonts w:ascii="Arial" w:hAnsi="Arial" w:cs="Arial"/>
          <w:i/>
          <w:iCs/>
          <w:sz w:val="24"/>
          <w:szCs w:val="24"/>
        </w:rPr>
        <w:t>Gdt 16, 8</w:t>
      </w:r>
      <w:r>
        <w:rPr>
          <w:rFonts w:ascii="Arial" w:hAnsi="Arial" w:cs="Arial"/>
          <w:i/>
          <w:iCs/>
          <w:sz w:val="24"/>
          <w:szCs w:val="24"/>
        </w:rPr>
        <w:t xml:space="preserve">). </w:t>
      </w:r>
      <w:r w:rsidRPr="00267E5A">
        <w:rPr>
          <w:rFonts w:ascii="Arial" w:hAnsi="Arial" w:cs="Arial"/>
          <w:i/>
          <w:iCs/>
          <w:sz w:val="24"/>
          <w:szCs w:val="24"/>
        </w:rPr>
        <w:t>Vi erano cortine di lino fine e di porpora viola, sospese con cordoni di bisso e di porpora rossa ad anelli d'argento e a colonne di marmo bianco; divani d'oro e d'argento sopra un pavimento di marmo verde, bianco e di madreperla e di pietre a colori</w:t>
      </w:r>
      <w:r>
        <w:rPr>
          <w:rFonts w:ascii="Arial" w:hAnsi="Arial" w:cs="Arial"/>
          <w:i/>
          <w:iCs/>
          <w:sz w:val="24"/>
          <w:szCs w:val="24"/>
        </w:rPr>
        <w:t xml:space="preserve"> (</w:t>
      </w:r>
      <w:r w:rsidRPr="00267E5A">
        <w:rPr>
          <w:rFonts w:ascii="Arial" w:hAnsi="Arial" w:cs="Arial"/>
          <w:i/>
          <w:iCs/>
          <w:sz w:val="24"/>
          <w:szCs w:val="24"/>
        </w:rPr>
        <w:t>Est 1, 6</w:t>
      </w:r>
      <w:r>
        <w:rPr>
          <w:rFonts w:ascii="Arial" w:hAnsi="Arial" w:cs="Arial"/>
          <w:i/>
          <w:iCs/>
          <w:sz w:val="24"/>
          <w:szCs w:val="24"/>
        </w:rPr>
        <w:t xml:space="preserve">). </w:t>
      </w:r>
      <w:r w:rsidRPr="00267E5A">
        <w:rPr>
          <w:rFonts w:ascii="Arial" w:hAnsi="Arial" w:cs="Arial"/>
          <w:i/>
          <w:iCs/>
          <w:sz w:val="24"/>
          <w:szCs w:val="24"/>
        </w:rPr>
        <w:t>Mardocheo si allontanò dal re con una veste reale di porpora viola e di lino bianco, con una grande corona d'oro e un manto di bisso e di porpora rossa; la città di Susa gridava di gioia ed era in festa</w:t>
      </w:r>
      <w:r>
        <w:rPr>
          <w:rFonts w:ascii="Arial" w:hAnsi="Arial" w:cs="Arial"/>
          <w:i/>
          <w:iCs/>
          <w:sz w:val="24"/>
          <w:szCs w:val="24"/>
        </w:rPr>
        <w:t xml:space="preserve"> (</w:t>
      </w:r>
      <w:r w:rsidRPr="00267E5A">
        <w:rPr>
          <w:rFonts w:ascii="Arial" w:hAnsi="Arial" w:cs="Arial"/>
          <w:i/>
          <w:iCs/>
          <w:sz w:val="24"/>
          <w:szCs w:val="24"/>
        </w:rPr>
        <w:t>Est 8, 15</w:t>
      </w:r>
      <w:r>
        <w:rPr>
          <w:rFonts w:ascii="Arial" w:hAnsi="Arial" w:cs="Arial"/>
          <w:i/>
          <w:iCs/>
          <w:sz w:val="24"/>
          <w:szCs w:val="24"/>
        </w:rPr>
        <w:t xml:space="preserve">). </w:t>
      </w:r>
      <w:r w:rsidRPr="00267E5A">
        <w:rPr>
          <w:rFonts w:ascii="Arial" w:hAnsi="Arial" w:cs="Arial"/>
          <w:i/>
          <w:iCs/>
          <w:sz w:val="24"/>
          <w:szCs w:val="24"/>
        </w:rPr>
        <w:t>Si procura lana e lino e li lavora volentieri con le mani</w:t>
      </w:r>
      <w:r>
        <w:rPr>
          <w:rFonts w:ascii="Arial" w:hAnsi="Arial" w:cs="Arial"/>
          <w:i/>
          <w:iCs/>
          <w:sz w:val="24"/>
          <w:szCs w:val="24"/>
        </w:rPr>
        <w:t xml:space="preserve"> (</w:t>
      </w:r>
      <w:r w:rsidRPr="00267E5A">
        <w:rPr>
          <w:rFonts w:ascii="Arial" w:hAnsi="Arial" w:cs="Arial"/>
          <w:i/>
          <w:iCs/>
          <w:sz w:val="24"/>
          <w:szCs w:val="24"/>
        </w:rPr>
        <w:t>Pr 31, 13</w:t>
      </w:r>
      <w:r>
        <w:rPr>
          <w:rFonts w:ascii="Arial" w:hAnsi="Arial" w:cs="Arial"/>
          <w:i/>
          <w:iCs/>
          <w:sz w:val="24"/>
          <w:szCs w:val="24"/>
        </w:rPr>
        <w:t xml:space="preserve">).  </w:t>
      </w:r>
    </w:p>
    <w:p w14:paraId="331C8144" w14:textId="77777777" w:rsidR="00A33242" w:rsidRPr="00267E5A" w:rsidRDefault="00A33242" w:rsidP="00A33242">
      <w:pPr>
        <w:autoSpaceDE w:val="0"/>
        <w:autoSpaceDN w:val="0"/>
        <w:adjustRightInd w:val="0"/>
        <w:spacing w:after="200"/>
        <w:jc w:val="both"/>
        <w:rPr>
          <w:rFonts w:ascii="Arial" w:hAnsi="Arial" w:cs="Arial"/>
          <w:i/>
          <w:iCs/>
          <w:sz w:val="24"/>
          <w:szCs w:val="24"/>
        </w:rPr>
      </w:pPr>
      <w:r w:rsidRPr="00267E5A">
        <w:rPr>
          <w:rFonts w:ascii="Arial" w:hAnsi="Arial" w:cs="Arial"/>
          <w:i/>
          <w:iCs/>
          <w:sz w:val="24"/>
          <w:szCs w:val="24"/>
        </w:rPr>
        <w:t>Si fa delle coperte, di lino e di porpora sono le sue vesti</w:t>
      </w:r>
      <w:r>
        <w:rPr>
          <w:rFonts w:ascii="Arial" w:hAnsi="Arial" w:cs="Arial"/>
          <w:i/>
          <w:iCs/>
          <w:sz w:val="24"/>
          <w:szCs w:val="24"/>
        </w:rPr>
        <w:t xml:space="preserve"> (</w:t>
      </w:r>
      <w:r w:rsidRPr="00267E5A">
        <w:rPr>
          <w:rFonts w:ascii="Arial" w:hAnsi="Arial" w:cs="Arial"/>
          <w:i/>
          <w:iCs/>
          <w:sz w:val="24"/>
          <w:szCs w:val="24"/>
        </w:rPr>
        <w:t>Pr 31, 22</w:t>
      </w:r>
      <w:r>
        <w:rPr>
          <w:rFonts w:ascii="Arial" w:hAnsi="Arial" w:cs="Arial"/>
          <w:i/>
          <w:iCs/>
          <w:sz w:val="24"/>
          <w:szCs w:val="24"/>
        </w:rPr>
        <w:t xml:space="preserve">). </w:t>
      </w:r>
      <w:r w:rsidRPr="00267E5A">
        <w:rPr>
          <w:rFonts w:ascii="Arial" w:hAnsi="Arial" w:cs="Arial"/>
          <w:i/>
          <w:iCs/>
          <w:sz w:val="24"/>
          <w:szCs w:val="24"/>
        </w:rPr>
        <w:t>Confeziona tele di lino e le vende e fornisce cinture al mercante</w:t>
      </w:r>
      <w:r>
        <w:rPr>
          <w:rFonts w:ascii="Arial" w:hAnsi="Arial" w:cs="Arial"/>
          <w:i/>
          <w:iCs/>
          <w:sz w:val="24"/>
          <w:szCs w:val="24"/>
        </w:rPr>
        <w:t xml:space="preserve"> (</w:t>
      </w:r>
      <w:r w:rsidRPr="00267E5A">
        <w:rPr>
          <w:rFonts w:ascii="Arial" w:hAnsi="Arial" w:cs="Arial"/>
          <w:i/>
          <w:iCs/>
          <w:sz w:val="24"/>
          <w:szCs w:val="24"/>
        </w:rPr>
        <w:t>Pr 31, 24</w:t>
      </w:r>
      <w:r>
        <w:rPr>
          <w:rFonts w:ascii="Arial" w:hAnsi="Arial" w:cs="Arial"/>
          <w:i/>
          <w:iCs/>
          <w:sz w:val="24"/>
          <w:szCs w:val="24"/>
        </w:rPr>
        <w:t xml:space="preserve">). </w:t>
      </w:r>
      <w:r w:rsidRPr="00267E5A">
        <w:rPr>
          <w:rFonts w:ascii="Arial" w:hAnsi="Arial" w:cs="Arial"/>
          <w:i/>
          <w:iCs/>
          <w:sz w:val="24"/>
          <w:szCs w:val="24"/>
        </w:rPr>
        <w:t>L'ornò con una veste sacra, d'oro, violetto e porpora, capolavoro di ricamo; con il pettorale del giudizio, con i segni della verità, e con tessuto di lino scarlatto, capolavoro di artista</w:t>
      </w:r>
      <w:r>
        <w:rPr>
          <w:rFonts w:ascii="Arial" w:hAnsi="Arial" w:cs="Arial"/>
          <w:i/>
          <w:iCs/>
          <w:sz w:val="24"/>
          <w:szCs w:val="24"/>
        </w:rPr>
        <w:t xml:space="preserve"> (</w:t>
      </w:r>
      <w:r w:rsidRPr="00267E5A">
        <w:rPr>
          <w:rFonts w:ascii="Arial" w:hAnsi="Arial" w:cs="Arial"/>
          <w:i/>
          <w:iCs/>
          <w:sz w:val="24"/>
          <w:szCs w:val="24"/>
        </w:rPr>
        <w:t>Sir 45, 10</w:t>
      </w:r>
      <w:r>
        <w:rPr>
          <w:rFonts w:ascii="Arial" w:hAnsi="Arial" w:cs="Arial"/>
          <w:i/>
          <w:iCs/>
          <w:sz w:val="24"/>
          <w:szCs w:val="24"/>
        </w:rPr>
        <w:t xml:space="preserve">). </w:t>
      </w:r>
      <w:r w:rsidRPr="00267E5A">
        <w:rPr>
          <w:rFonts w:ascii="Arial" w:hAnsi="Arial" w:cs="Arial"/>
          <w:i/>
          <w:iCs/>
          <w:sz w:val="24"/>
          <w:szCs w:val="24"/>
        </w:rPr>
        <w:t>Il Signore mi parlò così: "Va’ a comprarti una cintura di lino e mettitela ai fianchi senza immergerla nell'acqua"</w:t>
      </w:r>
      <w:r>
        <w:rPr>
          <w:rFonts w:ascii="Arial" w:hAnsi="Arial" w:cs="Arial"/>
          <w:i/>
          <w:iCs/>
          <w:sz w:val="24"/>
          <w:szCs w:val="24"/>
        </w:rPr>
        <w:t xml:space="preserve"> (</w:t>
      </w:r>
      <w:r w:rsidRPr="00267E5A">
        <w:rPr>
          <w:rFonts w:ascii="Arial" w:hAnsi="Arial" w:cs="Arial"/>
          <w:i/>
          <w:iCs/>
          <w:sz w:val="24"/>
          <w:szCs w:val="24"/>
        </w:rPr>
        <w:t>Ger 13, 1</w:t>
      </w:r>
      <w:r>
        <w:rPr>
          <w:rFonts w:ascii="Arial" w:hAnsi="Arial" w:cs="Arial"/>
          <w:i/>
          <w:iCs/>
          <w:sz w:val="24"/>
          <w:szCs w:val="24"/>
        </w:rPr>
        <w:t xml:space="preserve">). </w:t>
      </w:r>
      <w:r w:rsidRPr="00267E5A">
        <w:rPr>
          <w:rFonts w:ascii="Arial" w:hAnsi="Arial" w:cs="Arial"/>
          <w:i/>
          <w:iCs/>
          <w:sz w:val="24"/>
          <w:szCs w:val="24"/>
        </w:rPr>
        <w:t>La gloria del Dio di Israele, dal cherubino sul quale si posava si alzò verso la soglia del tempio e chiamò l'uomo vestito di lino che aveva al fianco la borsa da scriba</w:t>
      </w:r>
      <w:r>
        <w:rPr>
          <w:rFonts w:ascii="Arial" w:hAnsi="Arial" w:cs="Arial"/>
          <w:i/>
          <w:iCs/>
          <w:sz w:val="24"/>
          <w:szCs w:val="24"/>
        </w:rPr>
        <w:t xml:space="preserve"> (</w:t>
      </w:r>
      <w:r w:rsidRPr="00267E5A">
        <w:rPr>
          <w:rFonts w:ascii="Arial" w:hAnsi="Arial" w:cs="Arial"/>
          <w:i/>
          <w:iCs/>
          <w:sz w:val="24"/>
          <w:szCs w:val="24"/>
        </w:rPr>
        <w:t>Ez 9, 3</w:t>
      </w:r>
      <w:r>
        <w:rPr>
          <w:rFonts w:ascii="Arial" w:hAnsi="Arial" w:cs="Arial"/>
          <w:i/>
          <w:iCs/>
          <w:sz w:val="24"/>
          <w:szCs w:val="24"/>
        </w:rPr>
        <w:t xml:space="preserve">). </w:t>
      </w:r>
      <w:r w:rsidRPr="00267E5A">
        <w:rPr>
          <w:rFonts w:ascii="Arial" w:hAnsi="Arial" w:cs="Arial"/>
          <w:i/>
          <w:iCs/>
          <w:sz w:val="24"/>
          <w:szCs w:val="24"/>
        </w:rPr>
        <w:t>Appena ebbe dato all'uomo vestito di lino l'ordine di prendere il fuoco fra le ruote in mezzo ai cherubini, egli avanzò e si fermò vicino alla ruota</w:t>
      </w:r>
      <w:r>
        <w:rPr>
          <w:rFonts w:ascii="Arial" w:hAnsi="Arial" w:cs="Arial"/>
          <w:i/>
          <w:iCs/>
          <w:sz w:val="24"/>
          <w:szCs w:val="24"/>
        </w:rPr>
        <w:t xml:space="preserve"> (</w:t>
      </w:r>
      <w:r w:rsidRPr="00267E5A">
        <w:rPr>
          <w:rFonts w:ascii="Arial" w:hAnsi="Arial" w:cs="Arial"/>
          <w:i/>
          <w:iCs/>
          <w:sz w:val="24"/>
          <w:szCs w:val="24"/>
        </w:rPr>
        <w:t>Ez 10, 6</w:t>
      </w:r>
      <w:r>
        <w:rPr>
          <w:rFonts w:ascii="Arial" w:hAnsi="Arial" w:cs="Arial"/>
          <w:i/>
          <w:iCs/>
          <w:sz w:val="24"/>
          <w:szCs w:val="24"/>
        </w:rPr>
        <w:t xml:space="preserve">). </w:t>
      </w:r>
      <w:r w:rsidRPr="00267E5A">
        <w:rPr>
          <w:rFonts w:ascii="Arial" w:hAnsi="Arial" w:cs="Arial"/>
          <w:i/>
          <w:iCs/>
          <w:sz w:val="24"/>
          <w:szCs w:val="24"/>
        </w:rPr>
        <w:t>Di lino ricamato d'Egitto era la tua vela che ti servisse d'insegna; di giacinto scarlatto delle isole di Elisà era il tuo padiglione</w:t>
      </w:r>
      <w:r>
        <w:rPr>
          <w:rFonts w:ascii="Arial" w:hAnsi="Arial" w:cs="Arial"/>
          <w:i/>
          <w:iCs/>
          <w:sz w:val="24"/>
          <w:szCs w:val="24"/>
        </w:rPr>
        <w:t xml:space="preserve"> (</w:t>
      </w:r>
      <w:r w:rsidRPr="00267E5A">
        <w:rPr>
          <w:rFonts w:ascii="Arial" w:hAnsi="Arial" w:cs="Arial"/>
          <w:i/>
          <w:iCs/>
          <w:sz w:val="24"/>
          <w:szCs w:val="24"/>
        </w:rPr>
        <w:t>Ez 27, 7</w:t>
      </w:r>
      <w:r>
        <w:rPr>
          <w:rFonts w:ascii="Arial" w:hAnsi="Arial" w:cs="Arial"/>
          <w:i/>
          <w:iCs/>
          <w:sz w:val="24"/>
          <w:szCs w:val="24"/>
        </w:rPr>
        <w:t xml:space="preserve">). </w:t>
      </w:r>
      <w:r w:rsidRPr="00267E5A">
        <w:rPr>
          <w:rFonts w:ascii="Arial" w:hAnsi="Arial" w:cs="Arial"/>
          <w:i/>
          <w:iCs/>
          <w:sz w:val="24"/>
          <w:szCs w:val="24"/>
        </w:rPr>
        <w:t>Egli mi condusse là: ed ecco un uomo, il cui aspetto era come di bronzo, in piedi sulla porta, con una cordicella di lino in mano e una canna per misurare</w:t>
      </w:r>
      <w:r>
        <w:rPr>
          <w:rFonts w:ascii="Arial" w:hAnsi="Arial" w:cs="Arial"/>
          <w:i/>
          <w:iCs/>
          <w:sz w:val="24"/>
          <w:szCs w:val="24"/>
        </w:rPr>
        <w:t xml:space="preserve"> (</w:t>
      </w:r>
      <w:r w:rsidRPr="00267E5A">
        <w:rPr>
          <w:rFonts w:ascii="Arial" w:hAnsi="Arial" w:cs="Arial"/>
          <w:i/>
          <w:iCs/>
          <w:sz w:val="24"/>
          <w:szCs w:val="24"/>
        </w:rPr>
        <w:t>Ez 40, 3</w:t>
      </w:r>
      <w:r>
        <w:rPr>
          <w:rFonts w:ascii="Arial" w:hAnsi="Arial" w:cs="Arial"/>
          <w:i/>
          <w:iCs/>
          <w:sz w:val="24"/>
          <w:szCs w:val="24"/>
        </w:rPr>
        <w:t xml:space="preserve">). </w:t>
      </w:r>
    </w:p>
    <w:p w14:paraId="6797DC87" w14:textId="77777777" w:rsidR="00A33242" w:rsidRPr="00267E5A" w:rsidRDefault="00A33242" w:rsidP="00A33242">
      <w:pPr>
        <w:autoSpaceDE w:val="0"/>
        <w:autoSpaceDN w:val="0"/>
        <w:adjustRightInd w:val="0"/>
        <w:spacing w:after="200"/>
        <w:jc w:val="both"/>
        <w:rPr>
          <w:rFonts w:ascii="Arial" w:hAnsi="Arial" w:cs="Arial"/>
          <w:i/>
          <w:iCs/>
          <w:sz w:val="24"/>
          <w:szCs w:val="24"/>
        </w:rPr>
      </w:pPr>
      <w:r w:rsidRPr="00267E5A">
        <w:rPr>
          <w:rFonts w:ascii="Arial" w:hAnsi="Arial" w:cs="Arial"/>
          <w:i/>
          <w:iCs/>
          <w:sz w:val="24"/>
          <w:szCs w:val="24"/>
        </w:rPr>
        <w:t>Porteranno in capo turbanti di lino e avranno mutande ai fianchi: non si cingeranno di quanto provochi il sudore</w:t>
      </w:r>
      <w:r>
        <w:rPr>
          <w:rFonts w:ascii="Arial" w:hAnsi="Arial" w:cs="Arial"/>
          <w:i/>
          <w:iCs/>
          <w:sz w:val="24"/>
          <w:szCs w:val="24"/>
        </w:rPr>
        <w:t xml:space="preserve"> (</w:t>
      </w:r>
      <w:r w:rsidRPr="00267E5A">
        <w:rPr>
          <w:rFonts w:ascii="Arial" w:hAnsi="Arial" w:cs="Arial"/>
          <w:i/>
          <w:iCs/>
          <w:sz w:val="24"/>
          <w:szCs w:val="24"/>
        </w:rPr>
        <w:t>Ez 44, 18</w:t>
      </w:r>
      <w:r>
        <w:rPr>
          <w:rFonts w:ascii="Arial" w:hAnsi="Arial" w:cs="Arial"/>
          <w:i/>
          <w:iCs/>
          <w:sz w:val="24"/>
          <w:szCs w:val="24"/>
        </w:rPr>
        <w:t xml:space="preserve">). </w:t>
      </w:r>
      <w:r w:rsidRPr="00267E5A">
        <w:rPr>
          <w:rFonts w:ascii="Arial" w:hAnsi="Arial" w:cs="Arial"/>
          <w:i/>
          <w:iCs/>
          <w:sz w:val="24"/>
          <w:szCs w:val="24"/>
        </w:rPr>
        <w:t>Perciò anch'io tornerò a riprendere il mio grano, a suo tempo, il mio vino nuovo nella sua stagione; ritirerò la lana e il lino che dovevan coprire le sue nudità</w:t>
      </w:r>
      <w:r>
        <w:rPr>
          <w:rFonts w:ascii="Arial" w:hAnsi="Arial" w:cs="Arial"/>
          <w:i/>
          <w:iCs/>
          <w:sz w:val="24"/>
          <w:szCs w:val="24"/>
        </w:rPr>
        <w:t xml:space="preserve"> (</w:t>
      </w:r>
      <w:r w:rsidRPr="00267E5A">
        <w:rPr>
          <w:rFonts w:ascii="Arial" w:hAnsi="Arial" w:cs="Arial"/>
          <w:i/>
          <w:iCs/>
          <w:sz w:val="24"/>
          <w:szCs w:val="24"/>
        </w:rPr>
        <w:t>Os 2, 11</w:t>
      </w:r>
      <w:r>
        <w:rPr>
          <w:rFonts w:ascii="Arial" w:hAnsi="Arial" w:cs="Arial"/>
          <w:i/>
          <w:iCs/>
          <w:sz w:val="24"/>
          <w:szCs w:val="24"/>
        </w:rPr>
        <w:t xml:space="preserve">). </w:t>
      </w:r>
      <w:r w:rsidRPr="00267E5A">
        <w:rPr>
          <w:rFonts w:ascii="Arial" w:hAnsi="Arial" w:cs="Arial"/>
          <w:i/>
          <w:iCs/>
          <w:sz w:val="24"/>
          <w:szCs w:val="24"/>
        </w:rPr>
        <w:t>Dal tempio uscirono i sette angeli che avevano i sette flagelli, vestiti di lino puro, splendente, e cinti al petto di cinture d'oro</w:t>
      </w:r>
      <w:r>
        <w:rPr>
          <w:rFonts w:ascii="Arial" w:hAnsi="Arial" w:cs="Arial"/>
          <w:i/>
          <w:iCs/>
          <w:sz w:val="24"/>
          <w:szCs w:val="24"/>
        </w:rPr>
        <w:t xml:space="preserve"> (</w:t>
      </w:r>
      <w:r w:rsidRPr="00267E5A">
        <w:rPr>
          <w:rFonts w:ascii="Arial" w:hAnsi="Arial" w:cs="Arial"/>
          <w:i/>
          <w:iCs/>
          <w:sz w:val="24"/>
          <w:szCs w:val="24"/>
        </w:rPr>
        <w:t>Ap 15, 6</w:t>
      </w:r>
      <w:r>
        <w:rPr>
          <w:rFonts w:ascii="Arial" w:hAnsi="Arial" w:cs="Arial"/>
          <w:i/>
          <w:iCs/>
          <w:sz w:val="24"/>
          <w:szCs w:val="24"/>
        </w:rPr>
        <w:t xml:space="preserve">). </w:t>
      </w:r>
      <w:r w:rsidRPr="00267E5A">
        <w:rPr>
          <w:rFonts w:ascii="Arial" w:hAnsi="Arial" w:cs="Arial"/>
          <w:i/>
          <w:iCs/>
          <w:sz w:val="24"/>
          <w:szCs w:val="24"/>
        </w:rPr>
        <w:t>Le hanno dato una veste di lino puro splendente". La veste di lino sono le opere giuste dei santi</w:t>
      </w:r>
      <w:r>
        <w:rPr>
          <w:rFonts w:ascii="Arial" w:hAnsi="Arial" w:cs="Arial"/>
          <w:i/>
          <w:iCs/>
          <w:sz w:val="24"/>
          <w:szCs w:val="24"/>
        </w:rPr>
        <w:t xml:space="preserve"> (</w:t>
      </w:r>
      <w:r w:rsidRPr="00267E5A">
        <w:rPr>
          <w:rFonts w:ascii="Arial" w:hAnsi="Arial" w:cs="Arial"/>
          <w:i/>
          <w:iCs/>
          <w:sz w:val="24"/>
          <w:szCs w:val="24"/>
        </w:rPr>
        <w:t>Ap 19, 8</w:t>
      </w:r>
      <w:r>
        <w:rPr>
          <w:rFonts w:ascii="Arial" w:hAnsi="Arial" w:cs="Arial"/>
          <w:i/>
          <w:iCs/>
          <w:sz w:val="24"/>
          <w:szCs w:val="24"/>
        </w:rPr>
        <w:t xml:space="preserve">). </w:t>
      </w:r>
      <w:r w:rsidRPr="00267E5A">
        <w:rPr>
          <w:rFonts w:ascii="Arial" w:hAnsi="Arial" w:cs="Arial"/>
          <w:i/>
          <w:iCs/>
          <w:sz w:val="24"/>
          <w:szCs w:val="24"/>
        </w:rPr>
        <w:t>Gli eserciti del cielo lo seguono su cavalli bianchi, vestiti di lino bianco e puro</w:t>
      </w:r>
      <w:r>
        <w:rPr>
          <w:rFonts w:ascii="Arial" w:hAnsi="Arial" w:cs="Arial"/>
          <w:i/>
          <w:iCs/>
          <w:sz w:val="24"/>
          <w:szCs w:val="24"/>
        </w:rPr>
        <w:t xml:space="preserve"> (</w:t>
      </w:r>
      <w:r w:rsidRPr="00267E5A">
        <w:rPr>
          <w:rFonts w:ascii="Arial" w:hAnsi="Arial" w:cs="Arial"/>
          <w:i/>
          <w:iCs/>
          <w:sz w:val="24"/>
          <w:szCs w:val="24"/>
        </w:rPr>
        <w:t>Ap 19, 14</w:t>
      </w:r>
      <w:r>
        <w:rPr>
          <w:rFonts w:ascii="Arial" w:hAnsi="Arial" w:cs="Arial"/>
          <w:i/>
          <w:iCs/>
          <w:sz w:val="24"/>
          <w:szCs w:val="24"/>
        </w:rPr>
        <w:t xml:space="preserve">). </w:t>
      </w:r>
    </w:p>
    <w:p w14:paraId="47F4042E" w14:textId="77777777" w:rsidR="00A33242" w:rsidRDefault="00A33242" w:rsidP="00A33242">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Questi angeli sono anche cinti al petto con fasce d’oro. L’oro è simbolo di nobiltà, di regalità. Significa che a questi sette angeli il Signore ha partecipato la sua </w:t>
      </w:r>
      <w:r>
        <w:rPr>
          <w:rFonts w:ascii="Arial" w:hAnsi="Arial" w:cs="Arial"/>
          <w:sz w:val="24"/>
          <w:szCs w:val="24"/>
        </w:rPr>
        <w:lastRenderedPageBreak/>
        <w:t xml:space="preserve">regalità. Cristo è il Re dell’universo. Questi sette angeli lo devono aiutare nell’esercizio della sua regalità. Quanto avviene nel cielo, avviene anche sulla terra. Cristo Gesù partecipa ad ogni membro del suo corpo, in relazione al Sacramento che riceve, la sua regalità, la sua profezia, il suo sacerdozio. Questo significa che il sacerdozio, la regalità, la profezia – sia quelli che vengono a noi dal battesimo, sia quelli che vengono dalla cresima, sia quelli che vengono dal sacramento dell’Ordine Sacro nei suoi tre gradi; diaconato, presbiterato, episcopato – vanno sempre esercitati e vissuti dalla volontà di Cristo e dalla sua verità, secondo ogni sua modalità e mai dalla volontà di chi questa partecipazione riceve. Se la partecipazione viene vissuta dalla volontà dell’uomo, essa è altissimo tradimento, ma anche universale inganno. È quanto sta avvenendo oggi nella Chiesa – anche ieri non era diversamente. Moltissimi membri del corpo di Cristo hanno deciso che tutto vada vissuto dalla loro volontà e vogliono imporre questo loro tradimento ad ogni altro membro del corpo di Cristo. A tutto il corpo di Cristo noi diciamo sul fondamento della Divina Rivelazione, della Sacra Tradizione, della Pura Teologia dei Padri e dei Dottori della Chiesa, della Sana Dottrina, che ognuno che ha ricevuto questa triplice partecipazione secondo la natura del sacramento celebrato per lui e da lui, ha l’obbligo di rimanere fedele alla verità della partecipazione e anche alle sue modalità di esercizio che devono  essere vissute sempre sotto mozione e conduzione dello Spirito Santo. Nessun membro del corpo di Cristo può comandare ad un altro membro di non vivere la sua partecipazione dalla verità di Cristo e dalla mozione dello Spirito Santo. Ogni membro del corpo di Cristo, anche se tutti gli altri membri dovessero tradire il mandato ricevuto, deve esso rimanervi fedele per tutti i giorni della propria vita. Come Gesù è rimasto fedele fin sulla croce, così ogni membro del corpo di Cristo deve rimanere fedele anche subendo per questa sua fedeltà il martirio. Ogni partecipazione viene per sacramento, ogni mandato viene dagli Apostoli, la verità del mandato è da Cristo Gesù, le modalità concrete vengono dallo Spirito Santo. </w:t>
      </w:r>
    </w:p>
    <w:p w14:paraId="77512A14" w14:textId="77777777" w:rsidR="00A33242" w:rsidRDefault="00A33242" w:rsidP="00A33242">
      <w:pPr>
        <w:autoSpaceDE w:val="0"/>
        <w:autoSpaceDN w:val="0"/>
        <w:adjustRightInd w:val="0"/>
        <w:spacing w:after="200"/>
        <w:jc w:val="both"/>
        <w:rPr>
          <w:rFonts w:ascii="Arial" w:hAnsi="Arial" w:cs="Arial"/>
          <w:sz w:val="24"/>
          <w:szCs w:val="24"/>
        </w:rPr>
      </w:pPr>
      <w:r>
        <w:rPr>
          <w:rFonts w:ascii="Arial" w:hAnsi="Arial" w:cs="Arial"/>
          <w:sz w:val="24"/>
          <w:szCs w:val="24"/>
        </w:rPr>
        <w:t>Questi sette angeli che portano i sette flagelli, dovranno eseguire ogni ordine ricevuto dal Signore dal quale il mandato hanno ricevuto. Non possono operar dalla loro volontà. Come la partecipazione al potere di governo viene da Cristo Gesù, così anche l’esercizio deve essere dalla volontà di Cristo Gesù. È regola per il cielo ed è regola per la terra. Oggi è proprio questa regola che sta saltando nel corpo di Cristo. Sta saltando la verità della partecipazione e stanno saltando anche le modalità dell’esercizio della partecipazione, verità e modalità che devono essere sempre dallo Spirito Santo e mai dalla volontà degli uomini. Questo la partecipazione della regalità, del sacerdozio, della profezia viene vissuto anche in minima parte dalla volontà dell’uomo, questa partecipazione è per dar morte e non per dare vita, è per distruggere e non per edificare. È per rendere irriconoscibile il corpo di Cristo e non invece per dare splendore divino ad esso, splendore di verità, luce, santità che vengono dalla fedele obbedienza.</w:t>
      </w:r>
    </w:p>
    <w:p w14:paraId="7FC84B81" w14:textId="77777777" w:rsidR="00A33242" w:rsidRPr="00C1505E" w:rsidRDefault="00A33242" w:rsidP="00A33242">
      <w:pPr>
        <w:spacing w:after="200"/>
        <w:jc w:val="both"/>
        <w:rPr>
          <w:rFonts w:ascii="Greek" w:hAnsi="Greek" w:cs="Greek"/>
          <w:sz w:val="26"/>
          <w:szCs w:val="26"/>
          <w:lang w:val="la-Latn"/>
        </w:rPr>
      </w:pPr>
      <w:r>
        <w:rPr>
          <w:rFonts w:ascii="Arial" w:hAnsi="Arial" w:cs="Arial"/>
          <w:b/>
          <w:bCs/>
          <w:spacing w:val="10"/>
          <w:sz w:val="24"/>
        </w:rPr>
        <w:t>V 15,</w:t>
      </w:r>
      <w:r w:rsidRPr="00432C6F">
        <w:rPr>
          <w:rFonts w:ascii="Arial" w:hAnsi="Arial" w:cs="Arial"/>
          <w:b/>
          <w:bCs/>
          <w:spacing w:val="10"/>
          <w:sz w:val="24"/>
        </w:rPr>
        <w:t>7</w:t>
      </w:r>
      <w:r>
        <w:rPr>
          <w:rFonts w:ascii="Arial" w:hAnsi="Arial" w:cs="Arial"/>
          <w:b/>
          <w:bCs/>
          <w:spacing w:val="10"/>
          <w:sz w:val="24"/>
        </w:rPr>
        <w:t xml:space="preserve"> </w:t>
      </w:r>
      <w:r w:rsidRPr="00ED3A46">
        <w:rPr>
          <w:rFonts w:ascii="Arial" w:hAnsi="Arial" w:cs="Arial"/>
          <w:spacing w:val="10"/>
          <w:sz w:val="24"/>
        </w:rPr>
        <w:t>Uno dei quattro esseri viventi diede ai sette angeli sette coppe d’oro, colme dell’ira di Dio, che vive nei secoli dei secoli.</w:t>
      </w:r>
      <w:r w:rsidRPr="00432C6F">
        <w:rPr>
          <w:rFonts w:ascii="Arial" w:hAnsi="Arial" w:cs="Arial"/>
          <w:b/>
          <w:bCs/>
          <w:spacing w:val="10"/>
          <w:sz w:val="24"/>
        </w:rPr>
        <w:t xml:space="preserve"> </w:t>
      </w:r>
      <w:r>
        <w:rPr>
          <w:rFonts w:ascii="Arial" w:hAnsi="Arial" w:cs="Arial"/>
          <w:b/>
          <w:bCs/>
          <w:spacing w:val="10"/>
          <w:sz w:val="24"/>
        </w:rPr>
        <w:t xml:space="preserve"> </w:t>
      </w:r>
      <w:r w:rsidRPr="00C1505E">
        <w:rPr>
          <w:rFonts w:ascii="Arial" w:hAnsi="Arial" w:cs="Arial"/>
          <w:sz w:val="24"/>
          <w:szCs w:val="24"/>
          <w:lang w:val="la-Latn"/>
        </w:rPr>
        <w:t>et unus ex quattuor animalibus dedit septem angelis septem fialas aureas plenas iracundiae Dei viventis in saecula saeculorum</w:t>
      </w:r>
      <w:r w:rsidRPr="00ED3A46">
        <w:rPr>
          <w:rFonts w:ascii="Arial" w:hAnsi="Arial" w:cs="Arial"/>
          <w:sz w:val="24"/>
          <w:szCs w:val="24"/>
        </w:rPr>
        <w:t xml:space="preserve">. </w:t>
      </w:r>
      <w:r w:rsidRPr="00C1505E">
        <w:rPr>
          <w:rFonts w:ascii="Greek" w:hAnsi="Greek" w:cs="Greek"/>
          <w:sz w:val="26"/>
          <w:szCs w:val="26"/>
          <w:lang w:val="la-Latn"/>
        </w:rPr>
        <w:t>kaˆ žn ™k tîn tess£rwn zówn œdwken to‹j ˜pt¦ ¢ggšloij ˜pt¦ fi£laj crus©j gemoÚsaj toà qumoà toà qeoà toà zîntoj e„j toÝj a„înaj tîn a„ènwn.</w:t>
      </w:r>
    </w:p>
    <w:p w14:paraId="42059903" w14:textId="77777777" w:rsidR="00A33242" w:rsidRDefault="00A33242" w:rsidP="00A33242">
      <w:pPr>
        <w:spacing w:after="200"/>
        <w:jc w:val="both"/>
        <w:rPr>
          <w:rFonts w:ascii="Arial" w:hAnsi="Arial" w:cs="Arial"/>
          <w:spacing w:val="10"/>
          <w:sz w:val="24"/>
        </w:rPr>
      </w:pPr>
      <w:r w:rsidRPr="00B921CC">
        <w:rPr>
          <w:rFonts w:ascii="Arial" w:hAnsi="Arial" w:cs="Arial"/>
          <w:spacing w:val="10"/>
          <w:sz w:val="24"/>
        </w:rPr>
        <w:lastRenderedPageBreak/>
        <w:t xml:space="preserve">Ecco </w:t>
      </w:r>
      <w:r>
        <w:rPr>
          <w:rFonts w:ascii="Arial" w:hAnsi="Arial" w:cs="Arial"/>
          <w:spacing w:val="10"/>
          <w:sz w:val="24"/>
        </w:rPr>
        <w:t xml:space="preserve">ancora cosa avviene nel cielo e cosa vede l’Apostolo Giovanni. Questi vede che </w:t>
      </w:r>
      <w:r w:rsidRPr="00B921CC">
        <w:rPr>
          <w:rFonts w:ascii="Arial" w:hAnsi="Arial" w:cs="Arial"/>
          <w:i/>
          <w:iCs/>
          <w:spacing w:val="10"/>
          <w:sz w:val="24"/>
        </w:rPr>
        <w:t>“uno dei quattro esseri vivente don</w:t>
      </w:r>
      <w:r>
        <w:rPr>
          <w:rFonts w:ascii="Arial" w:hAnsi="Arial" w:cs="Arial"/>
          <w:i/>
          <w:iCs/>
          <w:spacing w:val="10"/>
          <w:sz w:val="24"/>
        </w:rPr>
        <w:t>a</w:t>
      </w:r>
      <w:r w:rsidRPr="00B921CC">
        <w:rPr>
          <w:rFonts w:ascii="Arial" w:hAnsi="Arial" w:cs="Arial"/>
          <w:i/>
          <w:iCs/>
          <w:spacing w:val="10"/>
          <w:sz w:val="24"/>
        </w:rPr>
        <w:t xml:space="preserve"> ai sette angeli sette coppe d’oro, colme dell’ira di Dio, che vive nei secoli dei secoli”</w:t>
      </w:r>
      <w:r>
        <w:rPr>
          <w:rFonts w:ascii="Arial" w:hAnsi="Arial" w:cs="Arial"/>
          <w:spacing w:val="10"/>
          <w:sz w:val="24"/>
        </w:rPr>
        <w:t xml:space="preserve">. Prima verità: i sete flagelli non sono a discrezione dei sette angeli. Non sono flagelli non specificati, non definiti. Sono invece sette flagelli ben specificati, ben definiti. I sette flagelli sono nelle sette coppe, colme dell’ira di Dio. L’ira è del Dio che vive nei secoli dei secoli. È del Dio Creatore, Onnipotente, Signore del cielo e della terra, Signore di ogni popolo, lingua, nazione, tribù. Lo abbiamo già detto più volte: ogni uomo appartiene a Dio per creazione. Appartiene a Cristo come fine perché creato per Lui in vista di Lui. Cristo è il fine per cui l’uomo esiste. Quanti sono senza Cristo sono senza il vero fine da raggiungere. Consumano la loro vita in fini futili, inutili, vani, fini non di vita, ma di morte, non di vita eterna, ma di morte eterne. Dire ora alcune verità sia di ordine storico e sia di ordine divino, soprannaturale, perché rivelate, diviene obbligo: </w:t>
      </w:r>
    </w:p>
    <w:p w14:paraId="6BCBD962" w14:textId="77777777" w:rsidR="00A33242" w:rsidRDefault="00A33242" w:rsidP="00A33242">
      <w:pPr>
        <w:spacing w:after="200"/>
        <w:jc w:val="both"/>
        <w:rPr>
          <w:rFonts w:ascii="Arial" w:hAnsi="Arial" w:cs="Arial"/>
          <w:spacing w:val="10"/>
          <w:sz w:val="24"/>
        </w:rPr>
      </w:pPr>
      <w:r w:rsidRPr="009A3B28">
        <w:rPr>
          <w:rFonts w:ascii="Arial" w:hAnsi="Arial" w:cs="Arial"/>
          <w:spacing w:val="10"/>
          <w:sz w:val="24"/>
        </w:rPr>
        <w:t xml:space="preserve">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w:t>
      </w:r>
      <w:r w:rsidRPr="002C39F4">
        <w:rPr>
          <w:rFonts w:ascii="Arial" w:hAnsi="Arial" w:cs="Arial"/>
          <w:b/>
          <w:bCs/>
          <w:spacing w:val="10"/>
          <w:sz w:val="24"/>
        </w:rPr>
        <w:t>è stato creato per portare a compimento la sua natura creata ad immagine e a somiglianza del suo Dio e Signore. Spostare il fine naturale sostituendolo con fine artificiale è porre l’uomo in una schiavitù dalla quale non c’è liberazione</w:t>
      </w:r>
      <w:r w:rsidRPr="009A3B28">
        <w:rPr>
          <w:rFonts w:ascii="Arial" w:hAnsi="Arial" w:cs="Arial"/>
          <w:spacing w:val="10"/>
          <w:sz w:val="24"/>
        </w:rPr>
        <w:t>. Oggi tutto l’uomo è sacrificato a questa artificialità.</w:t>
      </w:r>
    </w:p>
    <w:p w14:paraId="065F87E1" w14:textId="77777777" w:rsidR="00A33242" w:rsidRDefault="00A33242" w:rsidP="00A33242">
      <w:pPr>
        <w:spacing w:after="200"/>
        <w:jc w:val="both"/>
        <w:rPr>
          <w:rFonts w:ascii="Arial" w:hAnsi="Arial" w:cs="Arial"/>
          <w:spacing w:val="10"/>
          <w:sz w:val="24"/>
        </w:rPr>
      </w:pPr>
      <w:r w:rsidRPr="009A3B28">
        <w:rPr>
          <w:rFonts w:ascii="Arial" w:hAnsi="Arial" w:cs="Arial"/>
          <w:spacing w:val="10"/>
          <w:sz w:val="24"/>
        </w:rPr>
        <w:t xml:space="preserve">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w:t>
      </w:r>
    </w:p>
    <w:p w14:paraId="19EC7F35" w14:textId="77777777" w:rsidR="00A33242" w:rsidRDefault="00A33242" w:rsidP="00A33242">
      <w:pPr>
        <w:spacing w:after="200"/>
        <w:jc w:val="both"/>
        <w:rPr>
          <w:rFonts w:ascii="Arial" w:hAnsi="Arial" w:cs="Arial"/>
          <w:spacing w:val="10"/>
          <w:sz w:val="24"/>
        </w:rPr>
      </w:pPr>
      <w:r w:rsidRPr="009A3B28">
        <w:rPr>
          <w:rFonts w:ascii="Arial" w:hAnsi="Arial" w:cs="Arial"/>
          <w:spacing w:val="10"/>
          <w:sz w:val="24"/>
        </w:rPr>
        <w:t xml:space="preserve">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w:t>
      </w:r>
      <w:r w:rsidRPr="009A3B28">
        <w:rPr>
          <w:rFonts w:ascii="Arial" w:hAnsi="Arial" w:cs="Arial"/>
          <w:spacing w:val="10"/>
          <w:sz w:val="24"/>
        </w:rPr>
        <w:lastRenderedPageBreak/>
        <w:t xml:space="preserve">società artificiale l’uomo ha dichiarato la morte dell’uomo. Se non si ritorna ad una vita naturale, non solo la terra, ma anche l’aria che l’uomo respira domani diverrà aria – in verità già lo è – letale per coloro che la respirano. </w:t>
      </w:r>
    </w:p>
    <w:p w14:paraId="20D8DE23"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Chi deve manifestare ad ogni uomo che il suo fine è Cristo Gesù, è realizzare Cristo sulla terra per vivere eternamente di Cristo ne cielo, è il corpo di Cristo e il corpo di Cristo deve dirlo e manifestarlo secondo due modalità: con la Parola della Divina Rivelazione secondo la verità dello Spirito Santo, con la vita che quotidianamente e con ogni impegno tende a realizzare Cristo in ogni cellula del suo corpo, della sua anima del suo spirito, senza mai venire meno in questa missione che è lo scopo per cui ogni membro del corpo di Cristo vive ed opera. Ora se Cristo Gesù è il fine dell’uomo, il fine sulla terra e il fine nell’eternità, perché oggi moltissimi cristiani si ostinano con ostinazione satanica a dire, a insegnare, a imporre che Cristo Gesù non va ne annunciato e né mostrato? Questo insegnamento e questa ostinazione attesta che essi stessi hanno rinnegato Cristo e sono divenuti voce di Satana e della bestia, anziché essere voce della Divina Rivelazione secondo la verità dello Spirito Santo. </w:t>
      </w:r>
    </w:p>
    <w:p w14:paraId="3ACE9BF0" w14:textId="77777777" w:rsidR="00A33242" w:rsidRDefault="00A33242" w:rsidP="00A33242">
      <w:pPr>
        <w:spacing w:after="200"/>
        <w:jc w:val="both"/>
        <w:rPr>
          <w:rFonts w:ascii="Arial" w:hAnsi="Arial" w:cs="Arial"/>
          <w:spacing w:val="10"/>
          <w:sz w:val="24"/>
        </w:rPr>
      </w:pPr>
      <w:r>
        <w:rPr>
          <w:rFonts w:ascii="Arial" w:hAnsi="Arial" w:cs="Arial"/>
          <w:spacing w:val="10"/>
          <w:sz w:val="24"/>
        </w:rPr>
        <w:t>Di questi misfatti oggi se ne commettono tanti. È il segno del tradimento della nostra missione e del rinnegamento della nostra purissima verità, che è sempre dalla purissima verità di Cristo Signore. Invece è giusto dire che i</w:t>
      </w:r>
      <w:r w:rsidRPr="009A3B28">
        <w:rPr>
          <w:rFonts w:ascii="Arial" w:hAnsi="Arial" w:cs="Arial"/>
          <w:spacing w:val="10"/>
          <w:sz w:val="24"/>
        </w:rPr>
        <w:t>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w:t>
      </w:r>
      <w:r>
        <w:rPr>
          <w:rFonts w:ascii="Arial" w:hAnsi="Arial" w:cs="Arial"/>
          <w:spacing w:val="10"/>
          <w:sz w:val="24"/>
        </w:rPr>
        <w:t>e</w:t>
      </w:r>
      <w:r w:rsidRPr="009A3B28">
        <w:rPr>
          <w:rFonts w:ascii="Arial" w:hAnsi="Arial" w:cs="Arial"/>
          <w:spacing w:val="10"/>
          <w:sz w:val="24"/>
        </w:rPr>
        <w:t xml:space="preserve"> le sue energie fisiche e spirituale per fare puro, santo, immacolato il corpo di Cristo, di certo neanche si impegnerà per edificarlo nella storia con l’aggiunta di nuovi membri.</w:t>
      </w:r>
    </w:p>
    <w:p w14:paraId="23411B02" w14:textId="77777777" w:rsidR="00A33242" w:rsidRDefault="00A33242" w:rsidP="00A33242">
      <w:pPr>
        <w:spacing w:after="200"/>
        <w:jc w:val="both"/>
        <w:rPr>
          <w:rFonts w:ascii="Arial" w:hAnsi="Arial" w:cs="Arial"/>
          <w:spacing w:val="10"/>
          <w:sz w:val="24"/>
        </w:rPr>
      </w:pPr>
      <w:r w:rsidRPr="009A3B28">
        <w:rPr>
          <w:rFonts w:ascii="Arial" w:hAnsi="Arial" w:cs="Arial"/>
          <w:spacing w:val="10"/>
          <w:sz w:val="24"/>
        </w:rPr>
        <w:t xml:space="preserve">Con la discesa dello Spirito Santo su di essi, gli Apostoli sono stati rivestiti degli stessi potere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w:t>
      </w:r>
      <w:r>
        <w:rPr>
          <w:rFonts w:ascii="Arial" w:hAnsi="Arial" w:cs="Arial"/>
          <w:spacing w:val="10"/>
          <w:sz w:val="24"/>
        </w:rPr>
        <w:t xml:space="preserve">altra </w:t>
      </w:r>
      <w:r w:rsidRPr="009A3B28">
        <w:rPr>
          <w:rFonts w:ascii="Arial" w:hAnsi="Arial" w:cs="Arial"/>
          <w:spacing w:val="10"/>
          <w:sz w:val="24"/>
        </w:rPr>
        <w:t>la misura dello Spirito del diacono, del cresimato, del battezzato. 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w:t>
      </w:r>
      <w:r>
        <w:rPr>
          <w:rFonts w:ascii="Arial" w:hAnsi="Arial" w:cs="Arial"/>
          <w:spacing w:val="10"/>
          <w:sz w:val="24"/>
        </w:rPr>
        <w:t xml:space="preserve">. </w:t>
      </w:r>
      <w:r w:rsidRPr="009A3B28">
        <w:rPr>
          <w:rFonts w:ascii="Arial" w:hAnsi="Arial" w:cs="Arial"/>
          <w:spacing w:val="10"/>
          <w:sz w:val="24"/>
        </w:rPr>
        <w:t xml:space="preserve">Se lo Spirito non viene ravvivato, tutto ciò </w:t>
      </w:r>
      <w:r>
        <w:rPr>
          <w:rFonts w:ascii="Arial" w:hAnsi="Arial" w:cs="Arial"/>
          <w:spacing w:val="10"/>
          <w:sz w:val="24"/>
        </w:rPr>
        <w:t xml:space="preserve">che è </w:t>
      </w:r>
      <w:r w:rsidRPr="009A3B28">
        <w:rPr>
          <w:rFonts w:ascii="Arial" w:hAnsi="Arial" w:cs="Arial"/>
          <w:spacing w:val="10"/>
          <w:sz w:val="24"/>
        </w:rPr>
        <w:t xml:space="preserve">opera del soggetto operante – annuncio del Vangelo, insegnamento, predicazione, omelia, </w:t>
      </w:r>
      <w:r w:rsidRPr="009A3B28">
        <w:rPr>
          <w:rFonts w:ascii="Arial" w:hAnsi="Arial" w:cs="Arial"/>
          <w:spacing w:val="10"/>
          <w:sz w:val="24"/>
        </w:rPr>
        <w:lastRenderedPageBreak/>
        <w:t xml:space="preserve">dialogo, benedizioni, consigli spirituali – è senza alcun frutto perché manca nella nostra parola il germe divino dello Spirito Santo. </w:t>
      </w:r>
    </w:p>
    <w:p w14:paraId="13B5E6E2" w14:textId="77777777" w:rsidR="00A33242" w:rsidRDefault="00A33242" w:rsidP="00A33242">
      <w:pPr>
        <w:spacing w:after="200"/>
        <w:jc w:val="both"/>
        <w:rPr>
          <w:rFonts w:ascii="Arial" w:hAnsi="Arial" w:cs="Arial"/>
          <w:spacing w:val="10"/>
          <w:sz w:val="24"/>
        </w:rPr>
      </w:pPr>
      <w:r w:rsidRPr="009A3B28">
        <w:rPr>
          <w:rFonts w:ascii="Arial" w:hAnsi="Arial" w:cs="Arial"/>
          <w:spacing w:val="10"/>
          <w:sz w:val="24"/>
        </w:rPr>
        <w:t xml:space="preserve">Produce il frutto solo la parola che viene proferita in ogni sacramento perché il sacramento agisce ex opere operato, per il fatto che viene celebrato. Se oggi Gesù parlasse al suo corpo che è la Chiesa, </w:t>
      </w:r>
      <w:r>
        <w:rPr>
          <w:rFonts w:ascii="Arial" w:hAnsi="Arial" w:cs="Arial"/>
          <w:spacing w:val="10"/>
          <w:sz w:val="24"/>
        </w:rPr>
        <w:t xml:space="preserve">anche noi </w:t>
      </w:r>
      <w:r w:rsidRPr="009A3B28">
        <w:rPr>
          <w:rFonts w:ascii="Arial" w:hAnsi="Arial" w:cs="Arial"/>
          <w:spacing w:val="10"/>
          <w:sz w:val="24"/>
        </w:rPr>
        <w:t xml:space="preserve">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w:t>
      </w:r>
    </w:p>
    <w:p w14:paraId="446726B2" w14:textId="77777777" w:rsidR="00A33242" w:rsidRDefault="00A33242" w:rsidP="00A33242">
      <w:pPr>
        <w:spacing w:after="200"/>
        <w:jc w:val="both"/>
        <w:rPr>
          <w:rFonts w:ascii="Arial" w:hAnsi="Arial" w:cs="Arial"/>
          <w:spacing w:val="10"/>
          <w:sz w:val="24"/>
        </w:rPr>
      </w:pPr>
      <w:r w:rsidRPr="009A3B28">
        <w:rPr>
          <w:rFonts w:ascii="Arial" w:hAnsi="Arial" w:cs="Arial"/>
          <w:spacing w:val="10"/>
          <w:sz w:val="24"/>
        </w:rPr>
        <w:t>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44445627" w14:textId="77777777" w:rsidR="00A33242" w:rsidRPr="009A3B28" w:rsidRDefault="00A33242" w:rsidP="00A33242">
      <w:pPr>
        <w:spacing w:after="200"/>
        <w:jc w:val="both"/>
        <w:rPr>
          <w:rFonts w:ascii="Arial" w:hAnsi="Arial" w:cs="Arial"/>
          <w:spacing w:val="10"/>
          <w:sz w:val="24"/>
        </w:rPr>
      </w:pPr>
      <w:r w:rsidRPr="009A3B28">
        <w:rPr>
          <w:rFonts w:ascii="Arial" w:hAnsi="Arial" w:cs="Arial"/>
          <w:spacing w:val="10"/>
          <w:sz w:val="24"/>
        </w:rP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il mondo e della vita e della salvezza. 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w:t>
      </w:r>
    </w:p>
    <w:p w14:paraId="0CA9E7B2" w14:textId="77777777" w:rsidR="00A33242" w:rsidRDefault="00A33242" w:rsidP="00A33242">
      <w:pPr>
        <w:spacing w:after="200"/>
        <w:jc w:val="both"/>
        <w:rPr>
          <w:rFonts w:ascii="Arial" w:hAnsi="Arial" w:cs="Arial"/>
          <w:spacing w:val="10"/>
          <w:sz w:val="24"/>
        </w:rPr>
      </w:pPr>
      <w:r w:rsidRPr="009A3B28">
        <w:rPr>
          <w:rFonts w:ascii="Arial" w:hAnsi="Arial" w:cs="Arial"/>
          <w:spacing w:val="10"/>
          <w:sz w:val="24"/>
        </w:rP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Essendo stato ormai l’uomo ridotto a solo corpo, ecco che ogni membro del corpo di </w:t>
      </w:r>
      <w:r w:rsidRPr="009A3B28">
        <w:rPr>
          <w:rFonts w:ascii="Arial" w:hAnsi="Arial" w:cs="Arial"/>
          <w:spacing w:val="10"/>
          <w:sz w:val="24"/>
        </w:rPr>
        <w:lastRenderedPageBreak/>
        <w:t xml:space="preserve">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w:t>
      </w:r>
    </w:p>
    <w:p w14:paraId="6D2A3CC0" w14:textId="77777777" w:rsidR="00A33242" w:rsidRDefault="00A33242" w:rsidP="00A33242">
      <w:pPr>
        <w:spacing w:after="200"/>
        <w:jc w:val="both"/>
        <w:rPr>
          <w:rFonts w:ascii="Arial" w:hAnsi="Arial" w:cs="Arial"/>
          <w:spacing w:val="10"/>
          <w:sz w:val="24"/>
        </w:rPr>
      </w:pPr>
      <w:r w:rsidRPr="009A3B28">
        <w:rPr>
          <w:rFonts w:ascii="Arial" w:hAnsi="Arial" w:cs="Arial"/>
          <w:spacing w:val="10"/>
          <w:sz w:val="24"/>
        </w:rPr>
        <w:t>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la Madre di Dio, tutti gli Angeli del Cielo in ogni loro ordine e grado. Se non creiamo un esercito altrettanto potente è la fine per la purissima fede</w:t>
      </w:r>
    </w:p>
    <w:p w14:paraId="08698E96"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Spetta sempre all’Apostolo del Signore, mandato nel mondo per essere pienissima e purissima manifestazione di Cristo Gesù, introdurre ogni uomo nella perfetta conoscenza del mistero di Gesù Signore o del Cristo invisibile o di tutto il mistero che avvolge il Cristo, presente nell’Apostolo ma in modo invisibile, allo stesso modo che il Padre era presente in Cristo, ma invisibilmente. Da dove iniziare a manifestare tutto il mistero che riguarda la Persona del Cristo invisibile? L’Apostolo deve vivere la stessa metodologia vissuta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È questo un lavoro capillare dell’Apostolo e in comunione con l’Apostolo, dei presbiteri e di ogni ministro della Parola che mai dovrà essere né omesso né smesso e neanche fatto in modo saltuario. Questo insegnamento deve essere assiduo e permanente. Forme, vie, metodologie saranno scelte da ogni </w:t>
      </w:r>
      <w:r w:rsidRPr="00A00FEF">
        <w:rPr>
          <w:rFonts w:ascii="Arial" w:hAnsi="Arial" w:cs="Arial"/>
          <w:spacing w:val="10"/>
          <w:sz w:val="24"/>
        </w:rPr>
        <w:lastRenderedPageBreak/>
        <w:t xml:space="preserve">singolo Apostolo del Signore e da ogni altro ministro della Parola, sempre però mossi e governati dallo Spirito Santo che dovrà essere in loro senza misura allo stesso modo che senza misura era in Cristo Gesù. </w:t>
      </w:r>
    </w:p>
    <w:p w14:paraId="548FB548" w14:textId="77777777" w:rsidR="00A33242" w:rsidRPr="00A00FEF" w:rsidRDefault="00A33242" w:rsidP="00A33242">
      <w:pPr>
        <w:spacing w:after="200"/>
        <w:jc w:val="both"/>
        <w:rPr>
          <w:rFonts w:ascii="Arial" w:hAnsi="Arial" w:cs="Arial"/>
          <w:spacing w:val="10"/>
          <w:sz w:val="24"/>
        </w:rPr>
      </w:pPr>
      <w:r w:rsidRPr="00A00FEF">
        <w:rPr>
          <w:rFonts w:ascii="Arial" w:hAnsi="Arial" w:cs="Arial"/>
          <w:spacing w:val="10"/>
          <w:sz w:val="24"/>
        </w:rPr>
        <w:t xml:space="preserve">Questo insegnamento dovrà essere dato perché neanche una più piccola sillaba che riguarda Cristo Gesù dovrà essere tralasciata. Sarà sempre il Cristo visibile che dovrà condurre alla purissima verità del Cristo invisibile. Questo potrà accadere nella misura in cui il Cristo visibile manifesta Gesù crescendo lui nella conoscenza, nella verità, nella carità, nella luce del Cristo che Lui deve manifestare redendolo visibile alla Chiesa e al mondo. Sì. Alla Chiesa e al mondo. Prima alla Chiesa e poi al mondo. Quando il Vangelo non è dato alla Chiesa secondo  purissima verità, e ogni Apostolo dovrà darlo all’altro Apostolo, allo stesso modo che l’Apostolo Paolo lo ha dato all’Apostolo Pietro, mai lo </w:t>
      </w:r>
      <w:r>
        <w:rPr>
          <w:rFonts w:ascii="Arial" w:hAnsi="Arial" w:cs="Arial"/>
          <w:spacing w:val="10"/>
          <w:sz w:val="24"/>
        </w:rPr>
        <w:t>s</w:t>
      </w:r>
      <w:r w:rsidRPr="00A00FEF">
        <w:rPr>
          <w:rFonts w:ascii="Arial" w:hAnsi="Arial" w:cs="Arial"/>
          <w:spacing w:val="10"/>
          <w:sz w:val="24"/>
        </w:rPr>
        <w:t>i potrà dare al mondo secondo purissima verità. Falsamente lo si dona alla Chiesa e falsamente lo si darà al mondo. Cristo Gesù il Vangelo lo ha dato purissimo ai suoi discepoli, perché fossero loro a darlo purissimo ad ogni uomo di ogni popolo e nazione.</w:t>
      </w:r>
    </w:p>
    <w:p w14:paraId="282A6C1E" w14:textId="77777777" w:rsidR="00A33242" w:rsidRPr="00A00FEF" w:rsidRDefault="00A33242" w:rsidP="00A33242">
      <w:pPr>
        <w:spacing w:after="200"/>
        <w:jc w:val="both"/>
        <w:rPr>
          <w:rFonts w:ascii="Arial" w:hAnsi="Arial" w:cs="Arial"/>
          <w:spacing w:val="10"/>
          <w:sz w:val="24"/>
        </w:rPr>
      </w:pPr>
      <w:r w:rsidRPr="00A00FEF">
        <w:rPr>
          <w:rFonts w:ascii="Arial" w:hAnsi="Arial" w:cs="Arial"/>
          <w:spacing w:val="10"/>
          <w:sz w:val="24"/>
        </w:rPr>
        <w:t xml:space="preserve">Qual è il fine per il quale l’Apostolo del Signore deve dare il purissimo Vangelo di Cristo Gesù ad ogni uomo di ogni popolo e nazione? Il fine è uno solo: indicare ad ogni uomo la via per avere la vita eterna. Ecco la via: credere che “Gesù è il Cristo, il Figlio di Dio”. Chi crede che Gesù è il Cristo, il Figlio di Dio, avrà la vita nel suo nome. Chi non crede che Gesù è il Cristo, il Figlio di Dio, non avrà la vita, perché la vita è solo nel nome di Cristo Gesù. Altra domanda alla quale si deve dare risposta: il Vangelo è immaginazione o è vera vita di Cristo Gesù? Se il Vangelo fosse fantasia e immaginazione, tutto sarebbe una invenzione. Sarebbe però invenzione anche la morte di Cristo per crocifissione e la sua gloriosa risurrezione. Sarebbero inventati tutti i miracoli e i segni. Poiché la morte è vera, la risurrezione è vera, i testimoni oculari sono veri, purissima è anche la verità che esso annuncia. Chi vuole entrare nella vita, deve credere che Gesù è il Cristo, il Figlio di Dio. Chi non crede nella purissima verità di Cristo Gesù, rimane nella sua morte, perché lui è già nella morte. La storia attesta che tutto il Vangelo in ogni sua Parola è purissima verità. Quanti non credono in Cristo Gesù rimangono prigionieri della loro morte. Non c’è vita se non nel nome di Gesù Cristo il Nazareno. </w:t>
      </w:r>
    </w:p>
    <w:p w14:paraId="7E827005" w14:textId="77777777" w:rsidR="00A33242" w:rsidRPr="00A00FEF" w:rsidRDefault="00A33242" w:rsidP="00A33242">
      <w:pPr>
        <w:spacing w:after="200"/>
        <w:jc w:val="both"/>
        <w:rPr>
          <w:rFonts w:ascii="Arial" w:hAnsi="Arial" w:cs="Arial"/>
          <w:spacing w:val="10"/>
          <w:sz w:val="24"/>
        </w:rPr>
      </w:pPr>
      <w:r w:rsidRPr="00A00FEF">
        <w:rPr>
          <w:rFonts w:ascii="Arial" w:hAnsi="Arial" w:cs="Arial"/>
          <w:spacing w:val="10"/>
          <w:sz w:val="24"/>
        </w:rPr>
        <w:t>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ingiustizie, attesta che la Parola del Vangelo è purissima verità. La storia diviene così il solido fondamento esterno al Vangelo che testimonia per la sua verità. Se ci fosse</w:t>
      </w:r>
      <w:r>
        <w:rPr>
          <w:rFonts w:ascii="Arial" w:hAnsi="Arial" w:cs="Arial"/>
          <w:spacing w:val="10"/>
          <w:sz w:val="24"/>
        </w:rPr>
        <w:t>ro</w:t>
      </w:r>
      <w:r w:rsidRPr="00A00FEF">
        <w:rPr>
          <w:rFonts w:ascii="Arial" w:hAnsi="Arial" w:cs="Arial"/>
          <w:spacing w:val="10"/>
          <w:sz w:val="24"/>
        </w:rPr>
        <w:t xml:space="preserve">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w:t>
      </w:r>
      <w:r w:rsidRPr="00A00FEF">
        <w:rPr>
          <w:rFonts w:ascii="Arial" w:hAnsi="Arial" w:cs="Arial"/>
          <w:spacing w:val="10"/>
          <w:sz w:val="24"/>
        </w:rPr>
        <w:lastRenderedPageBreak/>
        <w:t xml:space="preserve">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w:t>
      </w:r>
    </w:p>
    <w:p w14:paraId="6D1067B3"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Dobbiamo denunciare che nella Chiesa del Dio vivente è </w:t>
      </w:r>
      <w:r>
        <w:rPr>
          <w:rFonts w:ascii="Arial" w:hAnsi="Arial" w:cs="Arial"/>
          <w:spacing w:val="10"/>
          <w:sz w:val="24"/>
        </w:rPr>
        <w:t xml:space="preserve">stata abolita </w:t>
      </w:r>
      <w:r w:rsidRPr="00A00FEF">
        <w:rPr>
          <w:rFonts w:ascii="Arial" w:hAnsi="Arial" w:cs="Arial"/>
          <w:spacing w:val="10"/>
          <w:sz w:val="24"/>
        </w:rPr>
        <w:t>l’equazione: Dio Padre = Cristo Gesù: Cristo Gesù = Apostoli di Cristo Gesù.  Nella Chiesa oggi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w:t>
      </w:r>
      <w:r>
        <w:rPr>
          <w:rFonts w:ascii="Arial" w:hAnsi="Arial" w:cs="Arial"/>
          <w:spacing w:val="10"/>
          <w:sz w:val="24"/>
        </w:rPr>
        <w:t>,</w:t>
      </w:r>
      <w:r w:rsidRPr="00A00FEF">
        <w:rPr>
          <w:rFonts w:ascii="Arial" w:hAnsi="Arial" w:cs="Arial"/>
          <w:spacing w:val="10"/>
          <w:sz w:val="24"/>
        </w:rPr>
        <w:t xml:space="preserve">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w:t>
      </w:r>
    </w:p>
    <w:p w14:paraId="29672FD8"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w:t>
      </w:r>
    </w:p>
    <w:p w14:paraId="76A34802"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Gli Apostoli non sono stati mandati da Cristo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fa il corpo di Cristo, dona vita di Cristo. In Cristo fa figli </w:t>
      </w:r>
      <w:r w:rsidRPr="00A00FEF">
        <w:rPr>
          <w:rFonts w:ascii="Arial" w:hAnsi="Arial" w:cs="Arial"/>
          <w:spacing w:val="10"/>
          <w:sz w:val="24"/>
        </w:rPr>
        <w:lastRenderedPageBreak/>
        <w:t xml:space="preserve">del Padre. È in Cristo che si diviene partecipi della figliolanza divina ed è in Lui che si è resi partecipi della natura divina. </w:t>
      </w:r>
    </w:p>
    <w:p w14:paraId="710E6D0F"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“Padre del Signore nostro Gesù Cristo”. L’Apostolo è da Cristo. Lui non è da Dio. </w:t>
      </w:r>
    </w:p>
    <w:p w14:paraId="517ACDDC"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Ora </w:t>
      </w:r>
      <w:r>
        <w:rPr>
          <w:rFonts w:ascii="Arial" w:hAnsi="Arial" w:cs="Arial"/>
          <w:spacing w:val="10"/>
          <w:sz w:val="24"/>
        </w:rPr>
        <w:t xml:space="preserve">chiediamoci: qual è la verità </w:t>
      </w:r>
      <w:r w:rsidRPr="00A00FEF">
        <w:rPr>
          <w:rFonts w:ascii="Arial" w:hAnsi="Arial" w:cs="Arial"/>
          <w:spacing w:val="10"/>
          <w:sz w:val="24"/>
        </w:rPr>
        <w:t>racchiusa nel mistero di Dio che fa l’uomo a sua immagine e somiglianza</w:t>
      </w:r>
      <w:r>
        <w:rPr>
          <w:rFonts w:ascii="Arial" w:hAnsi="Arial" w:cs="Arial"/>
          <w:spacing w:val="10"/>
          <w:sz w:val="24"/>
        </w:rPr>
        <w:t>?</w:t>
      </w:r>
      <w:r w:rsidRPr="00A00FEF">
        <w:rPr>
          <w:rFonts w:ascii="Arial" w:hAnsi="Arial" w:cs="Arial"/>
          <w:spacing w:val="10"/>
          <w:sz w:val="24"/>
        </w:rPr>
        <w:t xml:space="preserve"> </w:t>
      </w:r>
      <w:r>
        <w:rPr>
          <w:rFonts w:ascii="Arial" w:hAnsi="Arial" w:cs="Arial"/>
          <w:spacing w:val="10"/>
          <w:sz w:val="24"/>
        </w:rPr>
        <w:t>Prendiamo una immagine: uno scultore e un blocco di marmo. Diciamo subito che l</w:t>
      </w:r>
      <w:r w:rsidRPr="00A00FEF">
        <w:rPr>
          <w:rFonts w:ascii="Arial" w:hAnsi="Arial" w:cs="Arial"/>
          <w:spacing w:val="10"/>
          <w:sz w:val="24"/>
        </w:rPr>
        <w:t xml:space="preserve">’uomo non è un blocco di marmo. </w:t>
      </w:r>
      <w:r>
        <w:rPr>
          <w:rFonts w:ascii="Arial" w:hAnsi="Arial" w:cs="Arial"/>
          <w:spacing w:val="10"/>
          <w:sz w:val="24"/>
        </w:rPr>
        <w:t xml:space="preserve">Questa immagine pertanto </w:t>
      </w:r>
      <w:r w:rsidRPr="00A00FEF">
        <w:rPr>
          <w:rFonts w:ascii="Arial" w:hAnsi="Arial" w:cs="Arial"/>
          <w:spacing w:val="10"/>
          <w:sz w:val="24"/>
        </w:rPr>
        <w:t xml:space="preserve">è assai debole per mettere in piena luce tutta la verità che è essenza </w:t>
      </w:r>
      <w:r>
        <w:rPr>
          <w:rFonts w:ascii="Arial" w:hAnsi="Arial" w:cs="Arial"/>
          <w:spacing w:val="10"/>
          <w:sz w:val="24"/>
        </w:rPr>
        <w:t>dell’uomo</w:t>
      </w:r>
      <w:r w:rsidRPr="00A00FEF">
        <w:rPr>
          <w:rFonts w:ascii="Arial" w:hAnsi="Arial" w:cs="Arial"/>
          <w:spacing w:val="10"/>
          <w:sz w:val="24"/>
        </w:rPr>
        <w:t xml:space="preserve">.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w:t>
      </w:r>
      <w:r>
        <w:rPr>
          <w:rFonts w:ascii="Arial" w:hAnsi="Arial" w:cs="Arial"/>
          <w:spacing w:val="10"/>
          <w:sz w:val="24"/>
        </w:rPr>
        <w:t xml:space="preserve">la sola verità della </w:t>
      </w:r>
      <w:r w:rsidRPr="00A00FEF">
        <w:rPr>
          <w:rFonts w:ascii="Arial" w:hAnsi="Arial" w:cs="Arial"/>
          <w:spacing w:val="10"/>
          <w:sz w:val="24"/>
        </w:rPr>
        <w:t xml:space="preserve">natura umana? </w:t>
      </w:r>
      <w:r>
        <w:rPr>
          <w:rFonts w:ascii="Arial" w:hAnsi="Arial" w:cs="Arial"/>
          <w:spacing w:val="10"/>
          <w:sz w:val="24"/>
        </w:rPr>
        <w:t xml:space="preserve">È accogliere </w:t>
      </w:r>
      <w:r w:rsidRPr="00A00FEF">
        <w:rPr>
          <w:rFonts w:ascii="Arial" w:hAnsi="Arial" w:cs="Arial"/>
          <w:spacing w:val="10"/>
          <w:sz w:val="24"/>
        </w:rPr>
        <w:t xml:space="preserve">la natura creata </w:t>
      </w:r>
      <w:r>
        <w:rPr>
          <w:rFonts w:ascii="Arial" w:hAnsi="Arial" w:cs="Arial"/>
          <w:spacing w:val="10"/>
          <w:sz w:val="24"/>
        </w:rPr>
        <w:t xml:space="preserve">non solo così come Dio l’ha creata, ma che e soprattutto come </w:t>
      </w:r>
      <w:r w:rsidRPr="00A00FEF">
        <w:rPr>
          <w:rFonts w:ascii="Arial" w:hAnsi="Arial" w:cs="Arial"/>
          <w:spacing w:val="10"/>
          <w:sz w:val="24"/>
        </w:rPr>
        <w:t xml:space="preserve">natura che sempre, attimo dopo attimo, giorno dopo giorno, mese dopo mese, anno dopo anno, dovrà essere fatta da Dio. per essere di Lui secondo la sua volontà e così essere sempre per Lui. </w:t>
      </w:r>
      <w:r>
        <w:rPr>
          <w:rFonts w:ascii="Arial" w:hAnsi="Arial" w:cs="Arial"/>
          <w:spacing w:val="10"/>
          <w:sz w:val="24"/>
        </w:rPr>
        <w:t xml:space="preserve">Si è per Lui, perché si è stati creati per Cristo in vista di Cristo. </w:t>
      </w:r>
    </w:p>
    <w:p w14:paraId="6F386309"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Ecco così è allora </w:t>
      </w:r>
      <w:r>
        <w:rPr>
          <w:rFonts w:ascii="Arial" w:hAnsi="Arial" w:cs="Arial"/>
          <w:spacing w:val="10"/>
          <w:sz w:val="24"/>
        </w:rPr>
        <w:t>la verità dell’uomo</w:t>
      </w:r>
      <w:r w:rsidRPr="00A00FEF">
        <w:rPr>
          <w:rFonts w:ascii="Arial" w:hAnsi="Arial" w:cs="Arial"/>
          <w:spacing w:val="10"/>
          <w:sz w:val="24"/>
        </w:rPr>
        <w:t xml:space="preserve">: </w:t>
      </w:r>
      <w:r>
        <w:rPr>
          <w:rFonts w:ascii="Arial" w:hAnsi="Arial" w:cs="Arial"/>
          <w:spacing w:val="10"/>
          <w:sz w:val="24"/>
        </w:rPr>
        <w:t xml:space="preserve">vocazione ad </w:t>
      </w:r>
      <w:r w:rsidRPr="00A00FEF">
        <w:rPr>
          <w:rFonts w:ascii="Arial" w:hAnsi="Arial" w:cs="Arial"/>
          <w:spacing w:val="10"/>
          <w:sz w:val="24"/>
        </w:rPr>
        <w:t xml:space="preserve">essere sempre </w:t>
      </w:r>
      <w:r>
        <w:rPr>
          <w:rFonts w:ascii="Arial" w:hAnsi="Arial" w:cs="Arial"/>
          <w:spacing w:val="10"/>
          <w:sz w:val="24"/>
        </w:rPr>
        <w:t xml:space="preserve">dalla </w:t>
      </w:r>
      <w:r w:rsidRPr="00A00FEF">
        <w:rPr>
          <w:rFonts w:ascii="Arial" w:hAnsi="Arial" w:cs="Arial"/>
          <w:spacing w:val="10"/>
          <w:sz w:val="24"/>
        </w:rPr>
        <w:t xml:space="preserve">natura così come essa è stata creata e è stata creata per essere creata da Dio sempre, senza alcuna sosta nella continua creazione. Dove questa </w:t>
      </w:r>
      <w:r>
        <w:rPr>
          <w:rFonts w:ascii="Arial" w:hAnsi="Arial" w:cs="Arial"/>
          <w:spacing w:val="10"/>
          <w:sz w:val="24"/>
        </w:rPr>
        <w:t xml:space="preserve">chiamata o vocazione </w:t>
      </w:r>
      <w:r w:rsidRPr="00A00FEF">
        <w:rPr>
          <w:rFonts w:ascii="Arial" w:hAnsi="Arial" w:cs="Arial"/>
          <w:spacing w:val="10"/>
          <w:sz w:val="24"/>
        </w:rPr>
        <w:t xml:space="preserve">manca, lì non c’è. È </w:t>
      </w:r>
      <w:r>
        <w:rPr>
          <w:rFonts w:ascii="Arial" w:hAnsi="Arial" w:cs="Arial"/>
          <w:spacing w:val="10"/>
          <w:sz w:val="24"/>
        </w:rPr>
        <w:t xml:space="preserve">vero uomo </w:t>
      </w:r>
      <w:r w:rsidRPr="00A00FEF">
        <w:rPr>
          <w:rFonts w:ascii="Arial" w:hAnsi="Arial" w:cs="Arial"/>
          <w:spacing w:val="10"/>
          <w:sz w:val="24"/>
        </w:rPr>
        <w:t>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w:t>
      </w:r>
      <w:r>
        <w:rPr>
          <w:rFonts w:ascii="Arial" w:hAnsi="Arial" w:cs="Arial"/>
          <w:spacing w:val="10"/>
          <w:sz w:val="24"/>
        </w:rPr>
        <w:t xml:space="preserve"> verità </w:t>
      </w:r>
      <w:r w:rsidRPr="00A00FEF">
        <w:rPr>
          <w:rFonts w:ascii="Arial" w:hAnsi="Arial" w:cs="Arial"/>
          <w:spacing w:val="10"/>
          <w:sz w:val="24"/>
        </w:rPr>
        <w:t xml:space="preserve">nella vita è c’è una </w:t>
      </w:r>
      <w:r>
        <w:rPr>
          <w:rFonts w:ascii="Arial" w:hAnsi="Arial" w:cs="Arial"/>
          <w:spacing w:val="10"/>
          <w:sz w:val="24"/>
        </w:rPr>
        <w:t xml:space="preserve">verità </w:t>
      </w:r>
      <w:r w:rsidRPr="00A00FEF">
        <w:rPr>
          <w:rFonts w:ascii="Arial" w:hAnsi="Arial" w:cs="Arial"/>
          <w:spacing w:val="10"/>
          <w:sz w:val="24"/>
        </w:rPr>
        <w:t>nella morte</w:t>
      </w:r>
      <w:r>
        <w:rPr>
          <w:rFonts w:ascii="Arial" w:hAnsi="Arial" w:cs="Arial"/>
          <w:spacing w:val="10"/>
          <w:sz w:val="24"/>
        </w:rPr>
        <w:t xml:space="preserve"> spirituale</w:t>
      </w:r>
      <w:r w:rsidRPr="00A00FEF">
        <w:rPr>
          <w:rFonts w:ascii="Arial" w:hAnsi="Arial" w:cs="Arial"/>
          <w:spacing w:val="10"/>
          <w:sz w:val="24"/>
        </w:rPr>
        <w:t xml:space="preserve">. </w:t>
      </w:r>
      <w:r>
        <w:rPr>
          <w:rFonts w:ascii="Arial" w:hAnsi="Arial" w:cs="Arial"/>
          <w:spacing w:val="10"/>
          <w:sz w:val="24"/>
        </w:rPr>
        <w:t xml:space="preserve">La verità </w:t>
      </w:r>
      <w:r w:rsidRPr="00A00FEF">
        <w:rPr>
          <w:rFonts w:ascii="Arial" w:hAnsi="Arial" w:cs="Arial"/>
          <w:spacing w:val="10"/>
          <w:sz w:val="24"/>
        </w:rPr>
        <w:t xml:space="preserve">nella vita è non uscire mai dalla Legge della propria natura. È </w:t>
      </w:r>
      <w:r>
        <w:rPr>
          <w:rFonts w:ascii="Arial" w:hAnsi="Arial" w:cs="Arial"/>
          <w:spacing w:val="10"/>
          <w:sz w:val="24"/>
        </w:rPr>
        <w:t xml:space="preserve">la verità </w:t>
      </w:r>
      <w:r w:rsidRPr="00A00FEF">
        <w:rPr>
          <w:rFonts w:ascii="Arial" w:hAnsi="Arial" w:cs="Arial"/>
          <w:spacing w:val="10"/>
          <w:sz w:val="24"/>
        </w:rPr>
        <w:t>della Vergine Maria. Lei mai è uscita dalla Legge della sua natura creata piena di grazia per crescere nella grazia fino al sommo possibile ad una natura creata.</w:t>
      </w:r>
      <w:r>
        <w:rPr>
          <w:rFonts w:ascii="Arial" w:hAnsi="Arial" w:cs="Arial"/>
          <w:spacing w:val="10"/>
          <w:sz w:val="24"/>
        </w:rPr>
        <w:t xml:space="preserve"> </w:t>
      </w:r>
      <w:r w:rsidRPr="00A00FEF">
        <w:rPr>
          <w:rFonts w:ascii="Arial" w:hAnsi="Arial" w:cs="Arial"/>
          <w:spacing w:val="10"/>
          <w:sz w:val="24"/>
        </w:rPr>
        <w:t xml:space="preserve">Si è nella morte quanto si trasgredisce anche un solo Comandamento della Legge del Signore. </w:t>
      </w:r>
      <w:r>
        <w:rPr>
          <w:rFonts w:ascii="Arial" w:hAnsi="Arial" w:cs="Arial"/>
          <w:spacing w:val="10"/>
          <w:sz w:val="24"/>
        </w:rPr>
        <w:t xml:space="preserve">La verità </w:t>
      </w:r>
      <w:r w:rsidRPr="00A00FEF">
        <w:rPr>
          <w:rFonts w:ascii="Arial" w:hAnsi="Arial" w:cs="Arial"/>
          <w:spacing w:val="10"/>
          <w:sz w:val="24"/>
        </w:rPr>
        <w:t xml:space="preserve">nella morte </w:t>
      </w:r>
      <w:r>
        <w:rPr>
          <w:rFonts w:ascii="Arial" w:hAnsi="Arial" w:cs="Arial"/>
          <w:spacing w:val="10"/>
          <w:sz w:val="24"/>
        </w:rPr>
        <w:t xml:space="preserve">spirituale </w:t>
      </w:r>
      <w:r w:rsidRPr="00A00FEF">
        <w:rPr>
          <w:rFonts w:ascii="Arial" w:hAnsi="Arial" w:cs="Arial"/>
          <w:spacing w:val="10"/>
          <w:sz w:val="24"/>
        </w:rPr>
        <w:t xml:space="preserve">è chiedere umilmente al Signore di farci ritornare in vita con una nuova creazione. Poiché è Dio che stabilisce la Legge per tornare dalla </w:t>
      </w:r>
      <w:r w:rsidRPr="00A00FEF">
        <w:rPr>
          <w:rFonts w:ascii="Arial" w:hAnsi="Arial" w:cs="Arial"/>
          <w:spacing w:val="10"/>
          <w:sz w:val="24"/>
        </w:rPr>
        <w:lastRenderedPageBreak/>
        <w:t>morte nella vita ed è anche Lui che dona la Legge per camminare di vita in vita una volta che si è tornati in vita, per sua purissima grazia</w:t>
      </w:r>
      <w:r>
        <w:rPr>
          <w:rFonts w:ascii="Arial" w:hAnsi="Arial" w:cs="Arial"/>
          <w:spacing w:val="10"/>
          <w:sz w:val="24"/>
        </w:rPr>
        <w:t xml:space="preserve">. Verità </w:t>
      </w:r>
      <w:r w:rsidRPr="00A00FEF">
        <w:rPr>
          <w:rFonts w:ascii="Arial" w:hAnsi="Arial" w:cs="Arial"/>
          <w:spacing w:val="10"/>
          <w:sz w:val="24"/>
        </w:rPr>
        <w:t xml:space="preserve">per l’uomo è accogliere la via di Dio e percorrerla con perfetta obbedienza. </w:t>
      </w:r>
      <w:r>
        <w:rPr>
          <w:rFonts w:ascii="Arial" w:hAnsi="Arial" w:cs="Arial"/>
          <w:spacing w:val="10"/>
          <w:sz w:val="24"/>
        </w:rPr>
        <w:t xml:space="preserve">L’uomo che accoglie la sua verità di natura, </w:t>
      </w:r>
      <w:r w:rsidRPr="00A00FEF">
        <w:rPr>
          <w:rFonts w:ascii="Arial" w:hAnsi="Arial" w:cs="Arial"/>
          <w:spacing w:val="10"/>
          <w:sz w:val="24"/>
        </w:rPr>
        <w:t>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613C429C" w14:textId="77777777" w:rsidR="00A33242" w:rsidRPr="00A00FEF" w:rsidRDefault="00A33242" w:rsidP="00A33242">
      <w:pPr>
        <w:spacing w:after="200"/>
        <w:jc w:val="both"/>
        <w:rPr>
          <w:rFonts w:ascii="Arial" w:hAnsi="Arial" w:cs="Arial"/>
          <w:spacing w:val="10"/>
          <w:sz w:val="24"/>
        </w:rPr>
      </w:pPr>
      <w:r>
        <w:rPr>
          <w:rFonts w:ascii="Arial" w:hAnsi="Arial" w:cs="Arial"/>
          <w:spacing w:val="10"/>
          <w:sz w:val="24"/>
        </w:rPr>
        <w:t xml:space="preserve">Ora il nostro Dio ci riporta in vita, ci fa crescere di vita in vita, attraverso il ministero apostolico, che vera e piena partecipazione del ministero Di Cristo Gesù. Per questo è cosa giusta ribadire che se noi </w:t>
      </w:r>
      <w:r w:rsidRPr="00A00FEF">
        <w:rPr>
          <w:rFonts w:ascii="Arial" w:hAnsi="Arial" w:cs="Arial"/>
          <w:spacing w:val="10"/>
          <w:sz w:val="24"/>
        </w:rPr>
        <w:t xml:space="preserve">priviamo Gesù del suo mistero divino, eterno, soprannaturale, </w:t>
      </w:r>
      <w:r>
        <w:rPr>
          <w:rFonts w:ascii="Arial" w:hAnsi="Arial" w:cs="Arial"/>
          <w:spacing w:val="10"/>
          <w:sz w:val="24"/>
        </w:rPr>
        <w:t xml:space="preserve">gli Apostoli </w:t>
      </w:r>
      <w:r w:rsidRPr="00A00FEF">
        <w:rPr>
          <w:rFonts w:ascii="Arial" w:hAnsi="Arial" w:cs="Arial"/>
          <w:spacing w:val="10"/>
          <w:sz w:val="24"/>
        </w:rPr>
        <w:t xml:space="preserve">che </w:t>
      </w:r>
      <w:r>
        <w:rPr>
          <w:rFonts w:ascii="Arial" w:hAnsi="Arial" w:cs="Arial"/>
          <w:spacing w:val="10"/>
          <w:sz w:val="24"/>
        </w:rPr>
        <w:t xml:space="preserve">sono </w:t>
      </w:r>
      <w:r w:rsidRPr="00A00FEF">
        <w:rPr>
          <w:rFonts w:ascii="Arial" w:hAnsi="Arial" w:cs="Arial"/>
          <w:spacing w:val="10"/>
          <w:sz w:val="24"/>
        </w:rPr>
        <w:t xml:space="preserve">da questo mistero, </w:t>
      </w:r>
      <w:r>
        <w:rPr>
          <w:rFonts w:ascii="Arial" w:hAnsi="Arial" w:cs="Arial"/>
          <w:spacing w:val="10"/>
          <w:sz w:val="24"/>
        </w:rPr>
        <w:t xml:space="preserve">anche loro vengono </w:t>
      </w:r>
      <w:r w:rsidRPr="00A00FEF">
        <w:rPr>
          <w:rFonts w:ascii="Arial" w:hAnsi="Arial" w:cs="Arial"/>
          <w:spacing w:val="10"/>
          <w:sz w:val="24"/>
        </w:rPr>
        <w:t>privat</w:t>
      </w:r>
      <w:r>
        <w:rPr>
          <w:rFonts w:ascii="Arial" w:hAnsi="Arial" w:cs="Arial"/>
          <w:spacing w:val="10"/>
          <w:sz w:val="24"/>
        </w:rPr>
        <w:t>i</w:t>
      </w:r>
      <w:r w:rsidRPr="00A00FEF">
        <w:rPr>
          <w:rFonts w:ascii="Arial" w:hAnsi="Arial" w:cs="Arial"/>
          <w:spacing w:val="10"/>
          <w:sz w:val="24"/>
        </w:rPr>
        <w:t xml:space="preserve"> del </w:t>
      </w:r>
      <w:r>
        <w:rPr>
          <w:rFonts w:ascii="Arial" w:hAnsi="Arial" w:cs="Arial"/>
          <w:spacing w:val="10"/>
          <w:sz w:val="24"/>
        </w:rPr>
        <w:t xml:space="preserve">loro </w:t>
      </w:r>
      <w:r w:rsidRPr="00A00FEF">
        <w:rPr>
          <w:rFonts w:ascii="Arial" w:hAnsi="Arial" w:cs="Arial"/>
          <w:spacing w:val="10"/>
          <w:sz w:val="24"/>
        </w:rPr>
        <w:t>mistero divino e soprannaturale. Di ess</w:t>
      </w:r>
      <w:r>
        <w:rPr>
          <w:rFonts w:ascii="Arial" w:hAnsi="Arial" w:cs="Arial"/>
          <w:spacing w:val="10"/>
          <w:sz w:val="24"/>
        </w:rPr>
        <w:t>i</w:t>
      </w:r>
      <w:r w:rsidRPr="00A00FEF">
        <w:rPr>
          <w:rFonts w:ascii="Arial" w:hAnsi="Arial" w:cs="Arial"/>
          <w:spacing w:val="10"/>
          <w:sz w:val="24"/>
        </w:rPr>
        <w:t xml:space="preserve"> se ne fa una istituzione storica. Come la storia </w:t>
      </w:r>
      <w:r>
        <w:rPr>
          <w:rFonts w:ascii="Arial" w:hAnsi="Arial" w:cs="Arial"/>
          <w:spacing w:val="10"/>
          <w:sz w:val="24"/>
        </w:rPr>
        <w:t xml:space="preserve">li </w:t>
      </w:r>
      <w:r w:rsidRPr="00A00FEF">
        <w:rPr>
          <w:rFonts w:ascii="Arial" w:hAnsi="Arial" w:cs="Arial"/>
          <w:spacing w:val="10"/>
          <w:sz w:val="24"/>
        </w:rPr>
        <w:t>ha creat</w:t>
      </w:r>
      <w:r>
        <w:rPr>
          <w:rFonts w:ascii="Arial" w:hAnsi="Arial" w:cs="Arial"/>
          <w:spacing w:val="10"/>
          <w:sz w:val="24"/>
        </w:rPr>
        <w:t>i</w:t>
      </w:r>
      <w:r w:rsidRPr="00A00FEF">
        <w:rPr>
          <w:rFonts w:ascii="Arial" w:hAnsi="Arial" w:cs="Arial"/>
          <w:spacing w:val="10"/>
          <w:sz w:val="24"/>
        </w:rPr>
        <w:t xml:space="preserve"> così la storia l</w:t>
      </w:r>
      <w:r>
        <w:rPr>
          <w:rFonts w:ascii="Arial" w:hAnsi="Arial" w:cs="Arial"/>
          <w:spacing w:val="10"/>
          <w:sz w:val="24"/>
        </w:rPr>
        <w:t>i</w:t>
      </w:r>
      <w:r w:rsidRPr="00A00FEF">
        <w:rPr>
          <w:rFonts w:ascii="Arial" w:hAnsi="Arial" w:cs="Arial"/>
          <w:spacing w:val="10"/>
          <w:sz w:val="24"/>
        </w:rPr>
        <w:t xml:space="preserve"> </w:t>
      </w:r>
      <w:r>
        <w:rPr>
          <w:rFonts w:ascii="Arial" w:hAnsi="Arial" w:cs="Arial"/>
          <w:spacing w:val="10"/>
          <w:sz w:val="24"/>
        </w:rPr>
        <w:t>potrà distruggere</w:t>
      </w:r>
      <w:r w:rsidRPr="00A00FEF">
        <w:rPr>
          <w:rFonts w:ascii="Arial" w:hAnsi="Arial" w:cs="Arial"/>
          <w:spacing w:val="10"/>
          <w:sz w:val="24"/>
        </w:rPr>
        <w:t xml:space="preserve">. </w:t>
      </w:r>
      <w:r>
        <w:rPr>
          <w:rFonts w:ascii="Arial" w:hAnsi="Arial" w:cs="Arial"/>
          <w:spacing w:val="10"/>
          <w:sz w:val="24"/>
        </w:rPr>
        <w:t xml:space="preserve">Questa verità vale per tutta la Chiesa. </w:t>
      </w:r>
      <w:r w:rsidRPr="00A00FEF">
        <w:rPr>
          <w:rFonts w:ascii="Arial" w:hAnsi="Arial" w:cs="Arial"/>
          <w:spacing w:val="10"/>
          <w:sz w:val="24"/>
        </w:rPr>
        <w:t>Tutti coloro che oggi affermano che tutto è opera sociologica, antropologica, storica</w:t>
      </w:r>
      <w:r>
        <w:rPr>
          <w:rFonts w:ascii="Arial" w:hAnsi="Arial" w:cs="Arial"/>
          <w:spacing w:val="10"/>
          <w:sz w:val="24"/>
        </w:rPr>
        <w:t>,</w:t>
      </w:r>
      <w:r w:rsidRPr="00A00FEF">
        <w:rPr>
          <w:rFonts w:ascii="Arial" w:hAnsi="Arial" w:cs="Arial"/>
          <w:spacing w:val="10"/>
          <w:sz w:val="24"/>
        </w:rPr>
        <w:t xml:space="preserve"> altro non </w:t>
      </w:r>
      <w:r>
        <w:rPr>
          <w:rFonts w:ascii="Arial" w:hAnsi="Arial" w:cs="Arial"/>
          <w:spacing w:val="10"/>
          <w:sz w:val="24"/>
        </w:rPr>
        <w:t>f</w:t>
      </w:r>
      <w:r w:rsidRPr="00A00FEF">
        <w:rPr>
          <w:rFonts w:ascii="Arial" w:hAnsi="Arial" w:cs="Arial"/>
          <w:spacing w:val="10"/>
          <w:sz w:val="24"/>
        </w:rPr>
        <w:t xml:space="preserve">anno che lavorare per la distruzione, la devastazione, la riduzione a deserto </w:t>
      </w:r>
      <w:r>
        <w:rPr>
          <w:rFonts w:ascii="Arial" w:hAnsi="Arial" w:cs="Arial"/>
          <w:spacing w:val="10"/>
          <w:sz w:val="24"/>
        </w:rPr>
        <w:t xml:space="preserve">del ministero e mistero degli apostoli e della </w:t>
      </w:r>
      <w:r w:rsidRPr="00A00FEF">
        <w:rPr>
          <w:rFonts w:ascii="Arial" w:hAnsi="Arial" w:cs="Arial"/>
          <w:spacing w:val="10"/>
          <w:sz w:val="24"/>
        </w:rPr>
        <w:t xml:space="preserve">Chiesa del Dio vivente. </w:t>
      </w:r>
      <w:r>
        <w:rPr>
          <w:rFonts w:ascii="Arial" w:hAnsi="Arial" w:cs="Arial"/>
          <w:spacing w:val="10"/>
          <w:sz w:val="24"/>
        </w:rPr>
        <w:t xml:space="preserve">Per distruggere questo ministero e mistero oggi si sta percorrendo una via altamente sofistica, diabolica, infernale. </w:t>
      </w:r>
    </w:p>
    <w:p w14:paraId="5FD43BB4"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Questa </w:t>
      </w:r>
      <w:r w:rsidRPr="00A00FEF">
        <w:rPr>
          <w:rFonts w:ascii="Arial" w:hAnsi="Arial" w:cs="Arial"/>
          <w:spacing w:val="10"/>
          <w:sz w:val="24"/>
        </w:rPr>
        <w:t>via è</w:t>
      </w:r>
      <w:r>
        <w:rPr>
          <w:rFonts w:ascii="Arial" w:hAnsi="Arial" w:cs="Arial"/>
          <w:spacing w:val="10"/>
          <w:sz w:val="24"/>
        </w:rPr>
        <w:t xml:space="preserve"> </w:t>
      </w:r>
      <w:r w:rsidRPr="00A00FEF">
        <w:rPr>
          <w:rFonts w:ascii="Arial" w:hAnsi="Arial" w:cs="Arial"/>
          <w:spacing w:val="10"/>
          <w:sz w:val="24"/>
        </w:rPr>
        <w:t>la delegittimazione fatta con scienza perversa di quanti sono preposti alla conduzione nella verità del gregge di Cristo Gesù. Qualche decennio addietro</w:t>
      </w:r>
      <w:r>
        <w:rPr>
          <w:rFonts w:ascii="Arial" w:hAnsi="Arial" w:cs="Arial"/>
          <w:spacing w:val="10"/>
          <w:sz w:val="24"/>
        </w:rPr>
        <w:t xml:space="preserve"> si </w:t>
      </w:r>
      <w:r w:rsidRPr="00A00FEF">
        <w:rPr>
          <w:rFonts w:ascii="Arial" w:hAnsi="Arial" w:cs="Arial"/>
          <w:spacing w:val="10"/>
          <w:sz w:val="24"/>
        </w:rPr>
        <w:t xml:space="preserve">vedeva la devastazione nella Chiesa </w:t>
      </w:r>
      <w:r w:rsidRPr="006B168D">
        <w:rPr>
          <w:rFonts w:ascii="Arial" w:hAnsi="Arial" w:cs="Arial"/>
          <w:i/>
          <w:iCs/>
          <w:spacing w:val="10"/>
          <w:sz w:val="24"/>
        </w:rPr>
        <w:t>nella “Laicizzazione del clero” e nella: “clericalizzazione del laico”.</w:t>
      </w:r>
      <w:r w:rsidRPr="00A00FEF">
        <w:rPr>
          <w:rFonts w:ascii="Arial" w:hAnsi="Arial" w:cs="Arial"/>
          <w:spacing w:val="10"/>
          <w:sz w:val="24"/>
        </w:rPr>
        <w:t xml:space="preserve"> Oggi questo pericolo si è trasformato in un mostro che ha il fine di annientare tutta la Chiesa fin dalle sue radici. Questo mostro mascherato con un volto di luce oggi vuole imporre </w:t>
      </w:r>
      <w:r w:rsidRPr="006B168D">
        <w:rPr>
          <w:rFonts w:ascii="Arial" w:hAnsi="Arial" w:cs="Arial"/>
          <w:i/>
          <w:iCs/>
          <w:spacing w:val="10"/>
          <w:sz w:val="24"/>
        </w:rPr>
        <w:t>“con disumana violenza scientifica la laicizzazione del clero e l’anti-cristiana, la satanica uguaglianza nel mistero di ogni discepolo di Gesù”.</w:t>
      </w:r>
      <w:r w:rsidRPr="00A00FEF">
        <w:rPr>
          <w:rFonts w:ascii="Arial" w:hAnsi="Arial" w:cs="Arial"/>
          <w:spacing w:val="10"/>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w:t>
      </w:r>
      <w:r>
        <w:rPr>
          <w:rFonts w:ascii="Arial" w:hAnsi="Arial" w:cs="Arial"/>
          <w:spacing w:val="10"/>
          <w:sz w:val="24"/>
        </w:rPr>
        <w:t xml:space="preserve">Oggi è la Chiesa che è intenta a distruggere se stessa. Ma sempre è stata la Chiesa che ha distrutto se stessa. </w:t>
      </w:r>
    </w:p>
    <w:p w14:paraId="6C034AD8"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Oggi </w:t>
      </w:r>
      <w:r w:rsidRPr="005B4878">
        <w:rPr>
          <w:rFonts w:ascii="Arial" w:hAnsi="Arial" w:cs="Arial"/>
          <w:i/>
          <w:iCs/>
          <w:spacing w:val="10"/>
          <w:sz w:val="24"/>
        </w:rPr>
        <w:t>“la falsa scienza teologica e l’errato insegnamento, scardinato dalla verità rivelata e verità dogmatica”</w:t>
      </w:r>
      <w:r w:rsidRPr="00A00FEF">
        <w:rPr>
          <w:rFonts w:ascii="Arial" w:hAnsi="Arial" w:cs="Arial"/>
          <w:spacing w:val="10"/>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55B343B" w14:textId="77777777" w:rsidR="00A33242" w:rsidRPr="00A00FEF" w:rsidRDefault="00A33242" w:rsidP="00A33242">
      <w:pPr>
        <w:spacing w:after="200"/>
        <w:jc w:val="both"/>
        <w:rPr>
          <w:rFonts w:ascii="Arial" w:hAnsi="Arial" w:cs="Arial"/>
          <w:spacing w:val="10"/>
          <w:sz w:val="24"/>
        </w:rPr>
      </w:pPr>
      <w:r w:rsidRPr="00A00FEF">
        <w:rPr>
          <w:rFonts w:ascii="Arial" w:hAnsi="Arial" w:cs="Arial"/>
          <w:spacing w:val="10"/>
          <w:sz w:val="24"/>
        </w:rPr>
        <w:lastRenderedPageBreak/>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Oggi avendo smarrito la purissima verità</w:t>
      </w:r>
      <w:r>
        <w:rPr>
          <w:rFonts w:ascii="Arial" w:hAnsi="Arial" w:cs="Arial"/>
          <w:spacing w:val="10"/>
          <w:sz w:val="24"/>
        </w:rPr>
        <w:t xml:space="preserve"> di Dio.  anche la verità di </w:t>
      </w:r>
      <w:r w:rsidRPr="00A00FEF">
        <w:rPr>
          <w:rFonts w:ascii="Arial" w:hAnsi="Arial" w:cs="Arial"/>
          <w:spacing w:val="10"/>
          <w:sz w:val="24"/>
        </w:rPr>
        <w:t>Cristo Signore</w:t>
      </w:r>
      <w:r>
        <w:rPr>
          <w:rFonts w:ascii="Arial" w:hAnsi="Arial" w:cs="Arial"/>
          <w:spacing w:val="10"/>
          <w:sz w:val="24"/>
        </w:rPr>
        <w:t xml:space="preserve"> abbiamo smarrito</w:t>
      </w:r>
      <w:r w:rsidRPr="00A00FEF">
        <w:rPr>
          <w:rFonts w:ascii="Arial" w:hAnsi="Arial" w:cs="Arial"/>
          <w:spacing w:val="10"/>
          <w:sz w:val="24"/>
        </w:rPr>
        <w:t xml:space="preserve">. Se Cristo Signore è </w:t>
      </w:r>
      <w:r>
        <w:rPr>
          <w:rFonts w:ascii="Arial" w:hAnsi="Arial" w:cs="Arial"/>
          <w:spacing w:val="10"/>
          <w:sz w:val="24"/>
        </w:rPr>
        <w:t xml:space="preserve">da noi abbandonato, </w:t>
      </w:r>
      <w:r w:rsidRPr="00A00FEF">
        <w:rPr>
          <w:rFonts w:ascii="Arial" w:hAnsi="Arial" w:cs="Arial"/>
          <w:spacing w:val="10"/>
          <w:sz w:val="24"/>
        </w:rPr>
        <w:t xml:space="preserve">il Padre e lo Spirito Santo, la Chiesa e il suo mistero soprannaturale sono </w:t>
      </w:r>
      <w:r>
        <w:rPr>
          <w:rFonts w:ascii="Arial" w:hAnsi="Arial" w:cs="Arial"/>
          <w:spacing w:val="10"/>
          <w:sz w:val="24"/>
        </w:rPr>
        <w:t>abbandonati</w:t>
      </w:r>
      <w:r w:rsidRPr="00A00FEF">
        <w:rPr>
          <w:rFonts w:ascii="Arial" w:hAnsi="Arial" w:cs="Arial"/>
          <w:spacing w:val="10"/>
          <w:sz w:val="24"/>
        </w:rPr>
        <w:t xml:space="preserve">, la Divina Rivelazione e la Sacra Tradizione sono </w:t>
      </w:r>
      <w:r>
        <w:rPr>
          <w:rFonts w:ascii="Arial" w:hAnsi="Arial" w:cs="Arial"/>
          <w:spacing w:val="10"/>
          <w:sz w:val="24"/>
        </w:rPr>
        <w:t>abbandonati</w:t>
      </w:r>
      <w:r w:rsidRPr="00A00FEF">
        <w:rPr>
          <w:rFonts w:ascii="Arial" w:hAnsi="Arial" w:cs="Arial"/>
          <w:spacing w:val="10"/>
          <w:sz w:val="24"/>
        </w:rPr>
        <w:t xml:space="preserve">. Ogni mistero è </w:t>
      </w:r>
      <w:r>
        <w:rPr>
          <w:rFonts w:ascii="Arial" w:hAnsi="Arial" w:cs="Arial"/>
          <w:spacing w:val="10"/>
          <w:sz w:val="24"/>
        </w:rPr>
        <w:t xml:space="preserve">abbandonato. </w:t>
      </w:r>
      <w:r w:rsidRPr="00A00FEF">
        <w:rPr>
          <w:rFonts w:ascii="Arial" w:hAnsi="Arial" w:cs="Arial"/>
          <w:spacing w:val="10"/>
          <w:sz w:val="24"/>
        </w:rPr>
        <w:t xml:space="preserve">Avendo </w:t>
      </w:r>
      <w:r>
        <w:rPr>
          <w:rFonts w:ascii="Arial" w:hAnsi="Arial" w:cs="Arial"/>
          <w:spacing w:val="10"/>
          <w:sz w:val="24"/>
        </w:rPr>
        <w:t xml:space="preserve">abbandonato </w:t>
      </w:r>
      <w:r w:rsidRPr="00A00FEF">
        <w:rPr>
          <w:rFonts w:ascii="Arial" w:hAnsi="Arial" w:cs="Arial"/>
          <w:spacing w:val="10"/>
          <w:sz w:val="24"/>
        </w:rPr>
        <w:t>Cristo</w:t>
      </w:r>
      <w:r>
        <w:rPr>
          <w:rFonts w:ascii="Arial" w:hAnsi="Arial" w:cs="Arial"/>
          <w:spacing w:val="10"/>
          <w:sz w:val="24"/>
        </w:rPr>
        <w:t>,</w:t>
      </w:r>
      <w:r w:rsidRPr="00A00FEF">
        <w:rPr>
          <w:rFonts w:ascii="Arial" w:hAnsi="Arial" w:cs="Arial"/>
          <w:spacing w:val="10"/>
          <w:sz w:val="24"/>
        </w:rPr>
        <w:t xml:space="preserve"> siamo </w:t>
      </w:r>
      <w:r>
        <w:rPr>
          <w:rFonts w:ascii="Arial" w:hAnsi="Arial" w:cs="Arial"/>
          <w:spacing w:val="10"/>
          <w:sz w:val="24"/>
        </w:rPr>
        <w:t xml:space="preserve">divenuti </w:t>
      </w:r>
      <w:r w:rsidRPr="00A00FEF">
        <w:rPr>
          <w:rFonts w:ascii="Arial" w:hAnsi="Arial" w:cs="Arial"/>
          <w:spacing w:val="10"/>
          <w:sz w:val="24"/>
        </w:rPr>
        <w:t xml:space="preserve">ciechi e guide di ciechi. È questa oggi la </w:t>
      </w:r>
      <w:r>
        <w:rPr>
          <w:rFonts w:ascii="Arial" w:hAnsi="Arial" w:cs="Arial"/>
          <w:spacing w:val="10"/>
          <w:sz w:val="24"/>
        </w:rPr>
        <w:t xml:space="preserve">nostra </w:t>
      </w:r>
      <w:r w:rsidRPr="00A00FEF">
        <w:rPr>
          <w:rFonts w:ascii="Arial" w:hAnsi="Arial" w:cs="Arial"/>
          <w:spacing w:val="10"/>
          <w:sz w:val="24"/>
        </w:rPr>
        <w:t xml:space="preserve">grande cecità: non vedere più che il mondo </w:t>
      </w:r>
      <w:r>
        <w:rPr>
          <w:rFonts w:ascii="Arial" w:hAnsi="Arial" w:cs="Arial"/>
          <w:spacing w:val="10"/>
          <w:sz w:val="24"/>
        </w:rPr>
        <w:t>c</w:t>
      </w:r>
      <w:r w:rsidRPr="00A00FEF">
        <w:rPr>
          <w:rFonts w:ascii="Arial" w:hAnsi="Arial" w:cs="Arial"/>
          <w:spacing w:val="10"/>
          <w:sz w:val="24"/>
        </w:rPr>
        <w:t xml:space="preserve">i sta trascinando a pensare secondo il mondo, a </w:t>
      </w:r>
      <w:r>
        <w:rPr>
          <w:rFonts w:ascii="Arial" w:hAnsi="Arial" w:cs="Arial"/>
          <w:spacing w:val="10"/>
          <w:sz w:val="24"/>
        </w:rPr>
        <w:t xml:space="preserve">vedere </w:t>
      </w:r>
      <w:r w:rsidRPr="00A00FEF">
        <w:rPr>
          <w:rFonts w:ascii="Arial" w:hAnsi="Arial" w:cs="Arial"/>
          <w:spacing w:val="10"/>
          <w:sz w:val="24"/>
        </w:rPr>
        <w:t xml:space="preserve">secondo il mondo, </w:t>
      </w:r>
      <w:r>
        <w:rPr>
          <w:rFonts w:ascii="Arial" w:hAnsi="Arial" w:cs="Arial"/>
          <w:spacing w:val="10"/>
          <w:sz w:val="24"/>
        </w:rPr>
        <w:t xml:space="preserve">a volere secondo il mondo, </w:t>
      </w:r>
      <w:r w:rsidRPr="00A00FEF">
        <w:rPr>
          <w:rFonts w:ascii="Arial" w:hAnsi="Arial" w:cs="Arial"/>
          <w:spacing w:val="10"/>
          <w:sz w:val="24"/>
        </w:rPr>
        <w:t xml:space="preserve">a decidere secondo il mondo. È questa </w:t>
      </w:r>
      <w:r>
        <w:rPr>
          <w:rFonts w:ascii="Arial" w:hAnsi="Arial" w:cs="Arial"/>
          <w:spacing w:val="10"/>
          <w:sz w:val="24"/>
        </w:rPr>
        <w:t xml:space="preserve">la </w:t>
      </w:r>
      <w:r w:rsidRPr="00A00FEF">
        <w:rPr>
          <w:rFonts w:ascii="Arial" w:hAnsi="Arial" w:cs="Arial"/>
          <w:spacing w:val="10"/>
          <w:sz w:val="24"/>
        </w:rPr>
        <w:t xml:space="preserve">cecità: ignorare che sempre il Signore parlava ad un uomo </w:t>
      </w:r>
      <w:r>
        <w:rPr>
          <w:rFonts w:ascii="Arial" w:hAnsi="Arial" w:cs="Arial"/>
          <w:spacing w:val="10"/>
          <w:sz w:val="24"/>
        </w:rPr>
        <w:t xml:space="preserve">non uomo perché si lasciasse fare vero uomo da Lui. </w:t>
      </w:r>
      <w:r w:rsidRPr="00A00FEF">
        <w:rPr>
          <w:rFonts w:ascii="Arial" w:hAnsi="Arial" w:cs="Arial"/>
          <w:spacing w:val="10"/>
          <w:sz w:val="24"/>
        </w:rPr>
        <w:t xml:space="preserve">perché non </w:t>
      </w:r>
      <w:r>
        <w:rPr>
          <w:rFonts w:ascii="Arial" w:hAnsi="Arial" w:cs="Arial"/>
          <w:spacing w:val="10"/>
          <w:sz w:val="24"/>
        </w:rPr>
        <w:t xml:space="preserve">era </w:t>
      </w:r>
      <w:r w:rsidRPr="00A00FEF">
        <w:rPr>
          <w:rFonts w:ascii="Arial" w:hAnsi="Arial" w:cs="Arial"/>
          <w:spacing w:val="10"/>
          <w:sz w:val="24"/>
        </w:rPr>
        <w:t xml:space="preserve">nella sua Legge. Tutti i profeti hanno parlato ad un uomo </w:t>
      </w:r>
      <w:r>
        <w:rPr>
          <w:rFonts w:ascii="Arial" w:hAnsi="Arial" w:cs="Arial"/>
          <w:spacing w:val="10"/>
          <w:sz w:val="24"/>
        </w:rPr>
        <w:t xml:space="preserve">non uomo. </w:t>
      </w:r>
      <w:r w:rsidRPr="00A00FEF">
        <w:rPr>
          <w:rFonts w:ascii="Arial" w:hAnsi="Arial" w:cs="Arial"/>
          <w:spacing w:val="10"/>
          <w:sz w:val="24"/>
        </w:rPr>
        <w:t xml:space="preserve">Cristo Gesù ha parlato ad un uomo </w:t>
      </w:r>
      <w:r>
        <w:rPr>
          <w:rFonts w:ascii="Arial" w:hAnsi="Arial" w:cs="Arial"/>
          <w:spacing w:val="10"/>
          <w:sz w:val="24"/>
        </w:rPr>
        <w:t xml:space="preserve">non uomo per riportarlo in una nuova verità della sua natura, </w:t>
      </w:r>
      <w:r w:rsidRPr="00A00FEF">
        <w:rPr>
          <w:rFonts w:ascii="Arial" w:hAnsi="Arial" w:cs="Arial"/>
          <w:spacing w:val="10"/>
          <w:sz w:val="24"/>
        </w:rPr>
        <w:t xml:space="preserve">Tutta la Scrittura parla ad un uomo </w:t>
      </w:r>
      <w:r>
        <w:rPr>
          <w:rFonts w:ascii="Arial" w:hAnsi="Arial" w:cs="Arial"/>
          <w:spacing w:val="10"/>
          <w:sz w:val="24"/>
        </w:rPr>
        <w:t>non uomo</w:t>
      </w:r>
      <w:r w:rsidRPr="00A00FEF">
        <w:rPr>
          <w:rFonts w:ascii="Arial" w:hAnsi="Arial" w:cs="Arial"/>
          <w:spacing w:val="10"/>
          <w:sz w:val="24"/>
        </w:rPr>
        <w:t xml:space="preserve">. Lo Spirito Santo parla ad un uomo non </w:t>
      </w:r>
      <w:r>
        <w:rPr>
          <w:rFonts w:ascii="Arial" w:hAnsi="Arial" w:cs="Arial"/>
          <w:spacing w:val="10"/>
          <w:sz w:val="24"/>
        </w:rPr>
        <w:t xml:space="preserve">uomo </w:t>
      </w:r>
      <w:r w:rsidRPr="00A00FEF">
        <w:rPr>
          <w:rFonts w:ascii="Arial" w:hAnsi="Arial" w:cs="Arial"/>
          <w:spacing w:val="10"/>
          <w:sz w:val="24"/>
        </w:rPr>
        <w:t xml:space="preserve">al fine di farlo divenire nuova creatura e riportarlo così nella pienezza del suo essere. Invece oggi i discepoli di Gesù stanno decidendo di parlare ad un uomo </w:t>
      </w:r>
      <w:r>
        <w:rPr>
          <w:rFonts w:ascii="Arial" w:hAnsi="Arial" w:cs="Arial"/>
          <w:spacing w:val="10"/>
          <w:sz w:val="24"/>
        </w:rPr>
        <w:t xml:space="preserve">che </w:t>
      </w:r>
      <w:r w:rsidRPr="00A00FEF">
        <w:rPr>
          <w:rFonts w:ascii="Arial" w:hAnsi="Arial" w:cs="Arial"/>
          <w:spacing w:val="10"/>
          <w:sz w:val="24"/>
        </w:rPr>
        <w:t xml:space="preserve">è nel peccato, al fine di farlo rimanere in esso. </w:t>
      </w:r>
    </w:p>
    <w:p w14:paraId="26EFADB3" w14:textId="77777777" w:rsidR="00A33242" w:rsidRPr="00A00FEF" w:rsidRDefault="00A33242" w:rsidP="00A33242">
      <w:pPr>
        <w:spacing w:after="200"/>
        <w:jc w:val="both"/>
        <w:rPr>
          <w:rFonts w:ascii="Arial" w:hAnsi="Arial" w:cs="Arial"/>
          <w:spacing w:val="10"/>
          <w:sz w:val="24"/>
        </w:rPr>
      </w:pPr>
      <w:r w:rsidRPr="00A00FEF">
        <w:rPr>
          <w:rFonts w:ascii="Arial" w:hAnsi="Arial" w:cs="Arial"/>
          <w:spacing w:val="10"/>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53E785F1"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Non si dona però Cristo secondo il pensiero degli uomini, così come avviene oggi. </w:t>
      </w:r>
      <w:r>
        <w:rPr>
          <w:rFonts w:ascii="Arial" w:hAnsi="Arial" w:cs="Arial"/>
          <w:spacing w:val="10"/>
          <w:sz w:val="24"/>
        </w:rPr>
        <w:t xml:space="preserve">Invece si deve dare </w:t>
      </w:r>
      <w:r w:rsidRPr="00A00FEF">
        <w:rPr>
          <w:rFonts w:ascii="Arial" w:hAnsi="Arial" w:cs="Arial"/>
          <w:spacing w:val="10"/>
          <w:sz w:val="24"/>
        </w:rPr>
        <w:t xml:space="preserve">Cristo </w:t>
      </w:r>
      <w:r>
        <w:rPr>
          <w:rFonts w:ascii="Arial" w:hAnsi="Arial" w:cs="Arial"/>
          <w:spacing w:val="10"/>
          <w:sz w:val="24"/>
        </w:rPr>
        <w:t xml:space="preserve">Gesù </w:t>
      </w:r>
      <w:r w:rsidRPr="00A00FEF">
        <w:rPr>
          <w:rFonts w:ascii="Arial" w:hAnsi="Arial" w:cs="Arial"/>
          <w:spacing w:val="10"/>
          <w:sz w:val="24"/>
        </w:rPr>
        <w:t xml:space="preserve">secondo il pensiero eterno del Padre, nella comunione dello Spirito Santo. È oggi un momento assai difficile per la Chiesa. Essa è fortemente tentata dall’intero e dall’esterno </w:t>
      </w:r>
      <w:r w:rsidRPr="00A00FEF">
        <w:rPr>
          <w:rFonts w:ascii="Arial" w:hAnsi="Arial" w:cs="Arial"/>
          <w:spacing w:val="10"/>
          <w:sz w:val="24"/>
        </w:rPr>
        <w:lastRenderedPageBreak/>
        <w:t xml:space="preserve">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740A4730" w14:textId="77777777" w:rsidR="00A33242" w:rsidRPr="00A00FEF" w:rsidRDefault="00A33242" w:rsidP="00A33242">
      <w:pPr>
        <w:spacing w:after="200"/>
        <w:jc w:val="both"/>
        <w:rPr>
          <w:rFonts w:ascii="Arial" w:hAnsi="Arial" w:cs="Arial"/>
          <w:spacing w:val="10"/>
          <w:sz w:val="24"/>
        </w:rPr>
      </w:pPr>
      <w:r w:rsidRPr="00A00FEF">
        <w:rPr>
          <w:rFonts w:ascii="Arial" w:hAnsi="Arial" w:cs="Arial"/>
          <w:spacing w:val="10"/>
          <w:sz w:val="24"/>
        </w:rPr>
        <w:t xml:space="preserve">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4959F812"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w:t>
      </w:r>
      <w:r w:rsidRPr="00A00FEF">
        <w:rPr>
          <w:rFonts w:ascii="Arial" w:hAnsi="Arial" w:cs="Arial"/>
          <w:spacing w:val="10"/>
          <w:sz w:val="24"/>
        </w:rPr>
        <w:lastRenderedPageBreak/>
        <w:t>dall’uomo? Giunge fin nella totale perdita del mistero e di conseguenza di ogni verità che esiste nel mondo visibile e invisibile.</w:t>
      </w:r>
    </w:p>
    <w:p w14:paraId="1B8E994B" w14:textId="77777777" w:rsidR="00A33242" w:rsidRDefault="00A33242" w:rsidP="00A33242">
      <w:pPr>
        <w:spacing w:after="200"/>
        <w:jc w:val="both"/>
        <w:rPr>
          <w:rFonts w:ascii="Arial" w:hAnsi="Arial" w:cs="Arial"/>
          <w:spacing w:val="10"/>
          <w:sz w:val="24"/>
        </w:rPr>
      </w:pPr>
      <w:r w:rsidRPr="00A00FEF">
        <w:rPr>
          <w:rFonts w:ascii="Arial" w:hAnsi="Arial" w:cs="Arial"/>
          <w:spacing w:val="10"/>
          <w:sz w:val="24"/>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w:t>
      </w:r>
      <w:r>
        <w:rPr>
          <w:rFonts w:ascii="Arial" w:hAnsi="Arial" w:cs="Arial"/>
          <w:spacing w:val="10"/>
          <w:sz w:val="24"/>
        </w:rPr>
        <w:t>,</w:t>
      </w:r>
      <w:r w:rsidRPr="00A00FEF">
        <w:rPr>
          <w:rFonts w:ascii="Arial" w:hAnsi="Arial" w:cs="Arial"/>
          <w:spacing w:val="10"/>
          <w:sz w:val="24"/>
        </w:rPr>
        <w:t xml:space="preserve">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489B820D" w14:textId="77777777" w:rsidR="00A33242" w:rsidRPr="00C84195" w:rsidRDefault="00A33242" w:rsidP="00A33242">
      <w:pPr>
        <w:spacing w:after="200"/>
        <w:jc w:val="both"/>
        <w:rPr>
          <w:rFonts w:ascii="Arial" w:hAnsi="Arial"/>
          <w:b/>
          <w:color w:val="262626" w:themeColor="text1" w:themeTint="D9"/>
          <w:sz w:val="24"/>
        </w:rPr>
      </w:pPr>
      <w:r w:rsidRPr="00A00FEF">
        <w:rPr>
          <w:rFonts w:ascii="Arial" w:hAnsi="Arial" w:cs="Arial"/>
          <w:spacing w:val="10"/>
          <w:sz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w:t>
      </w:r>
      <w:r>
        <w:rPr>
          <w:rFonts w:ascii="Arial" w:hAnsi="Arial" w:cs="Arial"/>
          <w:spacing w:val="10"/>
          <w:sz w:val="24"/>
        </w:rPr>
        <w:t>é</w:t>
      </w:r>
      <w:r w:rsidRPr="00A00FEF">
        <w:rPr>
          <w:rFonts w:ascii="Arial" w:hAnsi="Arial" w:cs="Arial"/>
          <w:spacing w:val="10"/>
          <w:sz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r>
        <w:rPr>
          <w:rFonts w:ascii="Arial" w:hAnsi="Arial" w:cs="Arial"/>
          <w:spacing w:val="10"/>
          <w:sz w:val="24"/>
        </w:rPr>
        <w:t xml:space="preserve">Vale propria la pena ricordare ad ogni discepolo di Gesù quali sono i diritti di ogni uomo. </w:t>
      </w:r>
      <w:r w:rsidRPr="00C84195">
        <w:rPr>
          <w:rFonts w:ascii="Arial" w:hAnsi="Arial"/>
          <w:sz w:val="24"/>
        </w:rPr>
        <w:t xml:space="preserve">Privare l’uomo di ogni diritto che il Padre celeste vuole che sia a lui donato è non amore verso l’uomo. </w:t>
      </w:r>
      <w:r w:rsidRPr="00C84195">
        <w:rPr>
          <w:rFonts w:ascii="Arial" w:hAnsi="Arial"/>
          <w:sz w:val="24"/>
        </w:rPr>
        <w:lastRenderedPageBreak/>
        <w:t xml:space="preserve">Poiché ogni diritto nasce dalla divina volontà, </w:t>
      </w:r>
      <w:r w:rsidRPr="00C84195">
        <w:rPr>
          <w:rFonts w:ascii="Arial" w:hAnsi="Arial"/>
          <w:b/>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10D90238" w14:textId="77777777" w:rsidR="00A33242" w:rsidRPr="0077722A" w:rsidRDefault="00A33242" w:rsidP="00A33242">
      <w:pPr>
        <w:spacing w:after="200"/>
        <w:jc w:val="both"/>
        <w:rPr>
          <w:rFonts w:ascii="Arial" w:hAnsi="Arial"/>
          <w:bCs/>
          <w:color w:val="000000" w:themeColor="text1"/>
          <w:sz w:val="24"/>
        </w:rPr>
      </w:pPr>
      <w:r w:rsidRPr="00C84195">
        <w:rPr>
          <w:rFonts w:ascii="Arial" w:hAnsi="Arial"/>
          <w:b/>
          <w:color w:val="000000" w:themeColor="text1"/>
          <w:sz w:val="24"/>
        </w:rPr>
        <w:t xml:space="preserve">È DIRITTO dell’uomo: </w:t>
      </w:r>
      <w:r w:rsidRPr="0077722A">
        <w:rPr>
          <w:rFonts w:ascii="Arial" w:hAnsi="Arial"/>
          <w:bCs/>
          <w:color w:val="000000" w:themeColor="text1"/>
          <w:sz w:val="24"/>
        </w:rPr>
        <w:t xml:space="preserve">conoscere la vera sorgente della salvezza che è Cristo Gesù. </w:t>
      </w:r>
      <w:r w:rsidRPr="00C84195">
        <w:rPr>
          <w:rFonts w:ascii="Arial" w:hAnsi="Arial"/>
          <w:b/>
          <w:color w:val="000000" w:themeColor="text1"/>
          <w:sz w:val="24"/>
        </w:rPr>
        <w:t xml:space="preserve">È DIRITTO dell’uomo </w:t>
      </w:r>
      <w:r w:rsidRPr="0077722A">
        <w:rPr>
          <w:rFonts w:ascii="Arial" w:hAnsi="Arial"/>
          <w:bCs/>
          <w:color w:val="000000" w:themeColor="text1"/>
          <w:sz w:val="24"/>
        </w:rPr>
        <w:t>che gli venga annunziato Gesù Signore secondo la purissima verità del Vangelo.</w:t>
      </w:r>
      <w:r>
        <w:rPr>
          <w:rFonts w:ascii="Arial" w:hAnsi="Arial"/>
          <w:bCs/>
          <w:color w:val="000000" w:themeColor="text1"/>
          <w:sz w:val="24"/>
        </w:rPr>
        <w:t xml:space="preserve"> </w:t>
      </w:r>
      <w:r w:rsidRPr="00C84195">
        <w:rPr>
          <w:rFonts w:ascii="Arial" w:hAnsi="Arial"/>
          <w:b/>
          <w:color w:val="000000" w:themeColor="text1"/>
          <w:sz w:val="24"/>
        </w:rPr>
        <w:t xml:space="preserve">È DIRITTO dell’uomo </w:t>
      </w:r>
      <w:r w:rsidRPr="0077722A">
        <w:rPr>
          <w:rFonts w:ascii="Arial" w:hAnsi="Arial"/>
          <w:bCs/>
          <w:color w:val="000000" w:themeColor="text1"/>
          <w:sz w:val="24"/>
        </w:rPr>
        <w:t xml:space="preserve">rinascere da acqua e da Spirito Santo. </w:t>
      </w:r>
      <w:r w:rsidRPr="00C84195">
        <w:rPr>
          <w:rFonts w:ascii="Arial" w:hAnsi="Arial"/>
          <w:b/>
          <w:color w:val="000000" w:themeColor="text1"/>
          <w:sz w:val="24"/>
        </w:rPr>
        <w:t xml:space="preserve">È DIRITTO dell’uomo </w:t>
      </w:r>
      <w:r w:rsidRPr="0077722A">
        <w:rPr>
          <w:rFonts w:ascii="Arial" w:hAnsi="Arial"/>
          <w:bCs/>
          <w:color w:val="000000" w:themeColor="text1"/>
          <w:sz w:val="24"/>
        </w:rPr>
        <w:t xml:space="preserve">essere incorporato alla Chiesa una, santa, cattolica, apostolica, che è solo quella il cui fondamento visibile è Pietro. </w:t>
      </w:r>
      <w:r w:rsidRPr="00C84195">
        <w:rPr>
          <w:rFonts w:ascii="Arial" w:hAnsi="Arial"/>
          <w:b/>
          <w:color w:val="000000" w:themeColor="text1"/>
          <w:sz w:val="24"/>
        </w:rPr>
        <w:t xml:space="preserve">È DIRITTO dell’uomo </w:t>
      </w:r>
      <w:r w:rsidRPr="0077722A">
        <w:rPr>
          <w:rFonts w:ascii="Arial" w:hAnsi="Arial"/>
          <w:bCs/>
          <w:color w:val="000000" w:themeColor="text1"/>
          <w:sz w:val="24"/>
        </w:rPr>
        <w:t>essere confortato con la grazia e la verità di Cristo Signore, e perennemente sostenuto dall’insegnamento della vera Parola del Vangelo.</w:t>
      </w:r>
      <w:r>
        <w:rPr>
          <w:rFonts w:ascii="Arial" w:hAnsi="Arial"/>
          <w:bCs/>
          <w:color w:val="000000" w:themeColor="text1"/>
          <w:sz w:val="24"/>
        </w:rPr>
        <w:t xml:space="preserve"> </w:t>
      </w:r>
      <w:r w:rsidRPr="00C84195">
        <w:rPr>
          <w:rFonts w:ascii="Arial" w:hAnsi="Arial"/>
          <w:b/>
          <w:color w:val="000000" w:themeColor="text1"/>
          <w:sz w:val="24"/>
        </w:rPr>
        <w:t xml:space="preserve">È DIRITTO dell’uomo </w:t>
      </w:r>
      <w:r w:rsidRPr="0077722A">
        <w:rPr>
          <w:rFonts w:ascii="Arial" w:hAnsi="Arial"/>
          <w:bCs/>
          <w:color w:val="000000" w:themeColor="text1"/>
          <w:sz w:val="24"/>
        </w:rPr>
        <w:t>conoscere in pienezza di verità chi è il suo Creatore, Signore, Dio, verità da Lui stesso rivelata.</w:t>
      </w:r>
      <w:r>
        <w:rPr>
          <w:rFonts w:ascii="Arial" w:hAnsi="Arial"/>
          <w:bCs/>
          <w:color w:val="000000" w:themeColor="text1"/>
          <w:sz w:val="24"/>
        </w:rPr>
        <w:t xml:space="preserve"> </w:t>
      </w:r>
      <w:r w:rsidRPr="00C84195">
        <w:rPr>
          <w:rFonts w:ascii="Arial" w:hAnsi="Arial"/>
          <w:b/>
          <w:color w:val="000000" w:themeColor="text1"/>
          <w:sz w:val="24"/>
        </w:rPr>
        <w:t xml:space="preserve">È DIRITTO dell’uomo </w:t>
      </w:r>
      <w:r w:rsidRPr="0077722A">
        <w:rPr>
          <w:rFonts w:ascii="Arial" w:hAnsi="Arial"/>
          <w:bCs/>
          <w:color w:val="000000" w:themeColor="text1"/>
          <w:sz w:val="24"/>
        </w:rPr>
        <w:t xml:space="preserve">seguire la mozione dello Spirito Santo, che spinge verso una via di santità anziché verso un’altra, anch’essa di santità. </w:t>
      </w:r>
      <w:r>
        <w:rPr>
          <w:rFonts w:ascii="Arial" w:hAnsi="Arial"/>
          <w:bCs/>
          <w:color w:val="000000" w:themeColor="text1"/>
          <w:sz w:val="24"/>
        </w:rPr>
        <w:t xml:space="preserve"> </w:t>
      </w:r>
      <w:r w:rsidRPr="00C84195">
        <w:rPr>
          <w:rFonts w:ascii="Arial" w:hAnsi="Arial"/>
          <w:b/>
          <w:color w:val="000000" w:themeColor="text1"/>
          <w:sz w:val="24"/>
        </w:rPr>
        <w:t xml:space="preserve">È DIRITTO dell’uomo </w:t>
      </w:r>
      <w:r w:rsidRPr="0077722A">
        <w:rPr>
          <w:rFonts w:ascii="Arial" w:hAnsi="Arial"/>
          <w:bCs/>
          <w:color w:val="000000" w:themeColor="text1"/>
          <w:sz w:val="24"/>
        </w:rPr>
        <w:t>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036DB7C" w14:textId="77777777" w:rsidR="00A33242" w:rsidRPr="0077722A" w:rsidRDefault="00A33242" w:rsidP="00A33242">
      <w:pPr>
        <w:spacing w:after="200"/>
        <w:jc w:val="both"/>
        <w:rPr>
          <w:rFonts w:ascii="Arial" w:hAnsi="Arial"/>
          <w:bCs/>
          <w:color w:val="000000" w:themeColor="text1"/>
          <w:sz w:val="24"/>
        </w:rPr>
      </w:pPr>
      <w:r w:rsidRPr="00C84195">
        <w:rPr>
          <w:rFonts w:ascii="Arial" w:hAnsi="Arial"/>
          <w:b/>
          <w:color w:val="000000" w:themeColor="text1"/>
          <w:sz w:val="24"/>
        </w:rPr>
        <w:t xml:space="preserve">È DIRITTO dell’uomo </w:t>
      </w:r>
      <w:r w:rsidRPr="0077722A">
        <w:rPr>
          <w:rFonts w:ascii="Arial" w:hAnsi="Arial"/>
          <w:bCs/>
          <w:color w:val="000000" w:themeColor="text1"/>
          <w:sz w:val="24"/>
        </w:rPr>
        <w:t>ricevere nel battesimo “i geni di Cristo”, che sono “geni di Dio”, divenendo così partecipi del suo patrimonio genetico contenuto nella natura divina. Si gusta così la vita eterna, secondo la verità del Vangelo e non secondo la falsità della cattiva teologizzazione.</w:t>
      </w:r>
      <w:r>
        <w:rPr>
          <w:rFonts w:ascii="Arial" w:hAnsi="Arial"/>
          <w:bCs/>
          <w:color w:val="000000" w:themeColor="text1"/>
          <w:sz w:val="24"/>
        </w:rPr>
        <w:t xml:space="preserve"> </w:t>
      </w:r>
      <w:r w:rsidRPr="00C84195">
        <w:rPr>
          <w:rFonts w:ascii="Arial" w:hAnsi="Arial"/>
          <w:b/>
          <w:color w:val="000000" w:themeColor="text1"/>
          <w:sz w:val="24"/>
        </w:rPr>
        <w:t xml:space="preserve">È DIRITTO dell’uomo </w:t>
      </w:r>
      <w:r w:rsidRPr="0077722A">
        <w:rPr>
          <w:rFonts w:ascii="Arial" w:hAnsi="Arial"/>
          <w:bCs/>
          <w:color w:val="000000" w:themeColor="text1"/>
          <w:sz w:val="24"/>
        </w:rPr>
        <w:t>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r>
        <w:rPr>
          <w:rFonts w:ascii="Arial" w:hAnsi="Arial"/>
          <w:bCs/>
          <w:color w:val="000000" w:themeColor="text1"/>
          <w:sz w:val="24"/>
        </w:rPr>
        <w:t xml:space="preserve"> </w:t>
      </w:r>
    </w:p>
    <w:p w14:paraId="038F0648" w14:textId="77777777" w:rsidR="00A33242" w:rsidRPr="00C84195" w:rsidRDefault="00A33242" w:rsidP="00A33242">
      <w:pPr>
        <w:spacing w:after="200"/>
        <w:jc w:val="both"/>
        <w:rPr>
          <w:rFonts w:ascii="Arial" w:hAnsi="Arial"/>
          <w:b/>
          <w:color w:val="000000" w:themeColor="text1"/>
          <w:sz w:val="24"/>
        </w:rPr>
      </w:pPr>
      <w:r w:rsidRPr="00C84195">
        <w:rPr>
          <w:rFonts w:ascii="Arial" w:hAnsi="Arial"/>
          <w:b/>
          <w:color w:val="000000" w:themeColor="text1"/>
          <w:sz w:val="24"/>
        </w:rPr>
        <w:t xml:space="preserve">È DIRITTO di ogni uomo </w:t>
      </w:r>
      <w:r w:rsidRPr="0077722A">
        <w:rPr>
          <w:rFonts w:ascii="Arial" w:hAnsi="Arial"/>
          <w:bCs/>
          <w:color w:val="000000" w:themeColor="text1"/>
          <w:sz w:val="24"/>
        </w:rPr>
        <w:t xml:space="preserve">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C84195">
        <w:rPr>
          <w:rFonts w:ascii="Arial" w:hAnsi="Arial"/>
          <w:b/>
          <w:color w:val="000000" w:themeColor="text1"/>
          <w:sz w:val="24"/>
        </w:rPr>
        <w:t xml:space="preserve">È DIRITTO di ogni uomo </w:t>
      </w:r>
      <w:r w:rsidRPr="0077722A">
        <w:rPr>
          <w:rFonts w:ascii="Arial" w:hAnsi="Arial"/>
          <w:bCs/>
          <w:color w:val="000000" w:themeColor="text1"/>
          <w:sz w:val="24"/>
        </w:rPr>
        <w:t xml:space="preserve">conoscere il vero Creatore della sua anima, il vero Creatore della sua umanità. Il vero Creatore dal quale viene la bellezza della sua vita. Se è suo diritto. a nessun uomo deve essere impedito di conoscere il suo vero Creatore, il suo vero Signore, il suo vero Dio. </w:t>
      </w:r>
      <w:r w:rsidRPr="00C84195">
        <w:rPr>
          <w:rFonts w:ascii="Arial" w:hAnsi="Arial"/>
          <w:b/>
          <w:color w:val="000000" w:themeColor="text1"/>
          <w:sz w:val="24"/>
        </w:rPr>
        <w:t xml:space="preserve">Per questo naturale, fondamentale, essenziale DIRITTO, a nessun uomo si può vietare il cammino verso la verità più pura e più santa. </w:t>
      </w:r>
      <w:r>
        <w:rPr>
          <w:rFonts w:ascii="Arial" w:hAnsi="Arial"/>
          <w:b/>
          <w:color w:val="000000" w:themeColor="text1"/>
          <w:sz w:val="24"/>
        </w:rPr>
        <w:t xml:space="preserve"> </w:t>
      </w:r>
      <w:r w:rsidRPr="00C84195">
        <w:rPr>
          <w:rFonts w:ascii="Arial" w:hAnsi="Arial"/>
          <w:b/>
          <w:color w:val="000000" w:themeColor="text1"/>
          <w:sz w:val="24"/>
        </w:rPr>
        <w:t xml:space="preserve">Ad ogni uomo deve essere lasciata libertà di cercare e trovare il vero Dio. SE È DIRITTO di ogni uomo trovare il vero Dio, è anche dovere di chi già la conosce farglielo incontrare. </w:t>
      </w:r>
    </w:p>
    <w:p w14:paraId="20F0B0BB" w14:textId="77777777" w:rsidR="00A33242" w:rsidRPr="0077722A" w:rsidRDefault="00A33242" w:rsidP="00A33242">
      <w:pPr>
        <w:spacing w:after="200"/>
        <w:jc w:val="both"/>
        <w:rPr>
          <w:rFonts w:ascii="Arial" w:hAnsi="Arial"/>
          <w:bCs/>
          <w:color w:val="000000" w:themeColor="text1"/>
          <w:sz w:val="24"/>
        </w:rPr>
      </w:pPr>
      <w:r w:rsidRPr="00C84195">
        <w:rPr>
          <w:rFonts w:ascii="Arial" w:hAnsi="Arial"/>
          <w:b/>
          <w:color w:val="000000" w:themeColor="text1"/>
          <w:sz w:val="24"/>
        </w:rPr>
        <w:lastRenderedPageBreak/>
        <w:t xml:space="preserve">È DIRITTO </w:t>
      </w:r>
      <w:r w:rsidRPr="0077722A">
        <w:rPr>
          <w:rFonts w:ascii="Arial" w:hAnsi="Arial"/>
          <w:bCs/>
          <w:color w:val="000000" w:themeColor="text1"/>
          <w:sz w:val="24"/>
        </w:rPr>
        <w:t xml:space="preserve">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Pr>
          <w:rFonts w:ascii="Arial" w:hAnsi="Arial"/>
          <w:bCs/>
          <w:color w:val="000000" w:themeColor="text1"/>
          <w:sz w:val="24"/>
        </w:rPr>
        <w:t xml:space="preserve"> </w:t>
      </w:r>
      <w:r w:rsidRPr="00C84195">
        <w:rPr>
          <w:rFonts w:ascii="Arial" w:hAnsi="Arial"/>
          <w:b/>
          <w:color w:val="000000" w:themeColor="text1"/>
          <w:sz w:val="24"/>
        </w:rPr>
        <w:t xml:space="preserve">QUESTO DIRITTO </w:t>
      </w:r>
      <w:r w:rsidRPr="0077722A">
        <w:rPr>
          <w:rFonts w:ascii="Arial" w:hAnsi="Arial"/>
          <w:bCs/>
          <w:color w:val="000000" w:themeColor="text1"/>
          <w:sz w:val="24"/>
        </w:rPr>
        <w:t xml:space="preserve">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r w:rsidRPr="00C84195">
        <w:rPr>
          <w:rFonts w:ascii="Arial" w:hAnsi="Arial"/>
          <w:b/>
          <w:color w:val="000000" w:themeColor="text1"/>
          <w:sz w:val="24"/>
        </w:rPr>
        <w:t xml:space="preserve">È DIRITTO dell’uomo </w:t>
      </w:r>
      <w:r w:rsidRPr="0077722A">
        <w:rPr>
          <w:rFonts w:ascii="Arial" w:hAnsi="Arial"/>
          <w:bCs/>
          <w:color w:val="000000" w:themeColor="text1"/>
          <w:sz w:val="24"/>
        </w:rPr>
        <w:t>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CB8AEBB" w14:textId="77777777" w:rsidR="00A33242" w:rsidRPr="0077722A" w:rsidRDefault="00A33242" w:rsidP="00A33242">
      <w:pPr>
        <w:spacing w:after="200"/>
        <w:jc w:val="both"/>
        <w:rPr>
          <w:rFonts w:ascii="Arial" w:hAnsi="Arial"/>
          <w:bCs/>
          <w:color w:val="000000" w:themeColor="text1"/>
          <w:sz w:val="24"/>
        </w:rPr>
      </w:pPr>
      <w:r w:rsidRPr="00C84195">
        <w:rPr>
          <w:rFonts w:ascii="Arial" w:hAnsi="Arial"/>
          <w:b/>
          <w:color w:val="000000" w:themeColor="text1"/>
          <w:sz w:val="24"/>
        </w:rPr>
        <w:t xml:space="preserve">È DIRITTO di ogni uomo </w:t>
      </w:r>
      <w:r w:rsidRPr="0077722A">
        <w:rPr>
          <w:rFonts w:ascii="Arial" w:hAnsi="Arial"/>
          <w:bCs/>
          <w:color w:val="000000" w:themeColor="text1"/>
          <w:sz w:val="24"/>
        </w:rPr>
        <w:t xml:space="preserve">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r w:rsidRPr="00C84195">
        <w:rPr>
          <w:rFonts w:ascii="Arial" w:hAnsi="Arial"/>
          <w:b/>
          <w:color w:val="000000" w:themeColor="text1"/>
          <w:sz w:val="24"/>
        </w:rPr>
        <w:t xml:space="preserve">Ecco perché È DIRITTO dell’uomo, </w:t>
      </w:r>
      <w:r w:rsidRPr="0077722A">
        <w:rPr>
          <w:rFonts w:ascii="Arial" w:hAnsi="Arial"/>
          <w:bCs/>
          <w:color w:val="000000" w:themeColor="text1"/>
          <w:sz w:val="24"/>
        </w:rPr>
        <w:t xml:space="preserve">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41409A2"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Per ogni diritto che si nega all’uomo, vi è un uso distorto della partecipazione sia della triplice mediazione di Cristo Gesù e anche della partecipazione dell’immagine e della somiglianza del nostro Dio, a noi data nell’atto stesso della nostra creazione. Il diritto non è stabilito dall’uomo verso l’uomo, è stabilito da Dio e se esso viene da Dio a nessun uomo è dato di privare un altro neanche del più piccolo dei suoi diritti. </w:t>
      </w:r>
    </w:p>
    <w:p w14:paraId="6FC2738D" w14:textId="77777777" w:rsidR="00A33242" w:rsidRDefault="00A33242" w:rsidP="00A33242">
      <w:pPr>
        <w:spacing w:after="200"/>
        <w:jc w:val="both"/>
        <w:rPr>
          <w:rFonts w:ascii="Greek" w:hAnsi="Greek" w:cs="Greek"/>
          <w:sz w:val="26"/>
          <w:szCs w:val="26"/>
          <w:lang w:val="la-Latn"/>
        </w:rPr>
      </w:pPr>
      <w:r>
        <w:rPr>
          <w:rFonts w:ascii="Arial" w:hAnsi="Arial" w:cs="Arial"/>
          <w:b/>
          <w:bCs/>
          <w:spacing w:val="10"/>
          <w:sz w:val="24"/>
        </w:rPr>
        <w:t>V 15,</w:t>
      </w:r>
      <w:r w:rsidRPr="00432C6F">
        <w:rPr>
          <w:rFonts w:ascii="Arial" w:hAnsi="Arial" w:cs="Arial"/>
          <w:b/>
          <w:bCs/>
          <w:spacing w:val="10"/>
          <w:sz w:val="24"/>
        </w:rPr>
        <w:t>8</w:t>
      </w:r>
      <w:r>
        <w:rPr>
          <w:rFonts w:ascii="Arial" w:hAnsi="Arial" w:cs="Arial"/>
          <w:b/>
          <w:bCs/>
          <w:spacing w:val="10"/>
          <w:sz w:val="24"/>
        </w:rPr>
        <w:t xml:space="preserve"> </w:t>
      </w:r>
      <w:r w:rsidRPr="00ED3A46">
        <w:rPr>
          <w:rFonts w:ascii="Arial" w:hAnsi="Arial" w:cs="Arial"/>
          <w:spacing w:val="10"/>
          <w:sz w:val="24"/>
        </w:rPr>
        <w:t>Il tempio si riempì di fumo, che proveniva dalla gloria di Dio e dalla sua potenza: nessuno poteva entrare nel tempio finché non fossero compiuti i sette flagelli dei sette angeli.</w:t>
      </w:r>
      <w:r>
        <w:rPr>
          <w:rFonts w:ascii="Arial" w:hAnsi="Arial" w:cs="Arial"/>
          <w:b/>
          <w:bCs/>
          <w:spacing w:val="10"/>
          <w:sz w:val="24"/>
        </w:rPr>
        <w:t xml:space="preserve"> </w:t>
      </w:r>
      <w:r w:rsidRPr="00C1505E">
        <w:rPr>
          <w:rFonts w:ascii="Arial" w:hAnsi="Arial" w:cs="Arial"/>
          <w:sz w:val="24"/>
          <w:szCs w:val="24"/>
          <w:lang w:val="la-Latn"/>
        </w:rPr>
        <w:t>Et impletum est templum fumo a maiestate Dei et de virtute eius et nemo poterat introire in templum donec consummarentur septem plagae septem angelorum</w:t>
      </w:r>
      <w:r>
        <w:rPr>
          <w:rFonts w:ascii="Arial" w:hAnsi="Arial" w:cs="Arial"/>
          <w:sz w:val="24"/>
          <w:szCs w:val="24"/>
        </w:rPr>
        <w:t xml:space="preserve">. </w:t>
      </w:r>
      <w:r w:rsidRPr="00C1505E">
        <w:rPr>
          <w:rFonts w:ascii="Greek" w:hAnsi="Greek" w:cs="Greek"/>
          <w:sz w:val="26"/>
          <w:szCs w:val="26"/>
          <w:lang w:val="la-Latn"/>
        </w:rPr>
        <w:t xml:space="preserve">kaˆ ™gem…sqh Ð naÕj </w:t>
      </w:r>
      <w:r w:rsidRPr="00C1505E">
        <w:rPr>
          <w:rFonts w:ascii="Greek" w:hAnsi="Greek" w:cs="Greek"/>
          <w:sz w:val="26"/>
          <w:szCs w:val="26"/>
          <w:lang w:val="la-Latn"/>
        </w:rPr>
        <w:lastRenderedPageBreak/>
        <w:t>kapnoà ™k tÁj dÒxhj toà qeoà kaˆ ™k tÁj dun£mewj aÙtoà, kaˆ oÙdeˆj ™dÚnato e„selqe‹n e„j tÕn naÕn ¥cri telesqîsin aƒ ˜pt¦ plhgaˆ tîn ˜pt¦ ¢ggšlwn.</w:t>
      </w:r>
    </w:p>
    <w:p w14:paraId="11D7D10D" w14:textId="77777777" w:rsidR="00A33242" w:rsidRDefault="00A33242" w:rsidP="00A33242">
      <w:pPr>
        <w:spacing w:after="200"/>
        <w:jc w:val="both"/>
        <w:rPr>
          <w:rFonts w:ascii="Arial" w:hAnsi="Arial" w:cs="Arial"/>
          <w:sz w:val="24"/>
          <w:szCs w:val="24"/>
        </w:rPr>
      </w:pPr>
      <w:r>
        <w:rPr>
          <w:rFonts w:ascii="Arial" w:hAnsi="Arial" w:cs="Arial"/>
          <w:sz w:val="24"/>
          <w:szCs w:val="24"/>
        </w:rPr>
        <w:t xml:space="preserve">Il fumo attesta e manifesta l’altissima trascendenza del nostro Dio. Lui ama l’uomo, per la salvezza dell’uomo ci ha dato il Figlio suo Unigenito, ci dona ogni giorno il corpo di Cristo in quei membri che si lasciano donare. Gesù muore in croce per l’uomo, anche il suo corpo di lascia crocifiggere per amore dell’uomo, ma il nostro Dio rimane sempre l’Onnipotente Signore. Ci fa suoi figli di adozione in Cristo per partecipazione della divina natura, ma rimane sempre il Dio sommamente, eternamente, divinamente trascendete. È questa verità che oggi moltissimi figli della Chiesa, caduti nella seduzione di Satana, hanno dimenticato. Non solo l’hanno dimenticata, sono costretti dal drago, del quale sono divenuti schiavi e succubi, anche a negarla. Negando la verità soprannaturale, divina, eterna, trascendente di Gesù Signore, si fa di lui solamente e puramente un uomo come tutti gli altri uomini. Ma anche della sua religione se ne fa una religione umana e per questo oggi alla sua religione si vuol dare una nuova struttura, una nuova formulazione. Anche il ministero sacro lo si vuole privare della sua verità di trascendenza, verità divina, verità soprannaturale, verità eterna, e se ne vuol fare solo un servizio. Se è solo un servizio, tutti li possono esercitare. Se è solo un servizio domani potremo avere un papa donna, un vescovo donna, un presbitero donna, un diacono donna. Ma ormai siamo già incamminati verso questa totale trasformazione della fede, della Divina Rivelazione, della verità, del mistero. Tutto ciò deve sparire. La Chiesa la si vuole ridurre ad un corpo sociale di servizio per rispondere alle esigenze sociali di ogni uomo, ma senza alcuna verità da dare e alla quale chiedere la fede. Oggi si è già inventata la chiesa circolare, la chiesa arcobaleno, la chiesa accogliente, la chiesa senza vangelo, la chiesa senza morale, la chiesa senza verità trascendente, la chiesa prestatrice di servizi senza alcuna relazione con il mandato ricevuto dal suo Signore. </w:t>
      </w:r>
    </w:p>
    <w:p w14:paraId="1F7B97B2" w14:textId="77777777" w:rsidR="00A33242" w:rsidRDefault="00A33242" w:rsidP="00A33242">
      <w:pPr>
        <w:spacing w:after="200"/>
        <w:jc w:val="both"/>
        <w:rPr>
          <w:rFonts w:ascii="Arial" w:hAnsi="Arial" w:cs="Arial"/>
          <w:sz w:val="24"/>
          <w:szCs w:val="24"/>
        </w:rPr>
      </w:pPr>
      <w:r>
        <w:rPr>
          <w:rFonts w:ascii="Arial" w:hAnsi="Arial" w:cs="Arial"/>
          <w:sz w:val="24"/>
          <w:szCs w:val="24"/>
        </w:rPr>
        <w:t>Questo fumo proviene dalla gloria di Dio e dalla sua potenza. La gloria è talmente grande e la potenza del Signore è così onnipotente da rendere invisibile il Signore. Si compie nel tempio del cielo quanto si è compiuto sul monte Sinai e anche nel tempio di Gerusalemme:</w:t>
      </w:r>
    </w:p>
    <w:p w14:paraId="63775570"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w:t>
      </w:r>
      <w:r w:rsidRPr="00277A5D">
        <w:rPr>
          <w:rFonts w:ascii="Arial" w:hAnsi="Arial" w:cs="Arial"/>
          <w:i/>
          <w:iCs/>
          <w:sz w:val="24"/>
          <w:szCs w:val="24"/>
        </w:rPr>
        <w:lastRenderedPageBreak/>
        <w:t>poi salirai tu e Aronne con te. Ma i sacerdoti e il popolo non si precipitino per salire verso il Signore, altrimenti egli si avventerà contro di loro!». Mosè scese verso il popolo e parlò loro (Es 19,16-25). .</w:t>
      </w:r>
    </w:p>
    <w:p w14:paraId="7415985B" w14:textId="77777777" w:rsidR="00A33242" w:rsidRDefault="00A33242" w:rsidP="00A33242">
      <w:pPr>
        <w:spacing w:after="200"/>
        <w:jc w:val="both"/>
        <w:rPr>
          <w:rFonts w:ascii="Arial" w:hAnsi="Arial" w:cs="Arial"/>
          <w:i/>
          <w:iCs/>
          <w:sz w:val="24"/>
          <w:szCs w:val="24"/>
        </w:rPr>
      </w:pPr>
      <w:r w:rsidRPr="00277A5D">
        <w:rPr>
          <w:rFonts w:ascii="Arial" w:hAnsi="Arial" w:cs="Arial"/>
          <w:i/>
          <w:iCs/>
          <w:sz w:val="24"/>
          <w:szCs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r>
        <w:rPr>
          <w:rFonts w:ascii="Arial" w:hAnsi="Arial" w:cs="Arial"/>
          <w:i/>
          <w:iCs/>
          <w:sz w:val="24"/>
          <w:szCs w:val="24"/>
        </w:rPr>
        <w:t xml:space="preserve"> </w:t>
      </w:r>
      <w:r w:rsidRPr="00277A5D">
        <w:rPr>
          <w:rFonts w:ascii="Arial" w:hAnsi="Arial" w:cs="Arial"/>
          <w:i/>
          <w:iCs/>
          <w:sz w:val="24"/>
          <w:szCs w:val="24"/>
        </w:rPr>
        <w:t>Appena i sacerdoti furono usciti dal santuario, la nube riempì il tempio del Signore, e i sacerdoti non poterono rimanervi per compiere il servizio a causa della nube, perché la gloria del Signore riempiva il tempio del Signore. Allora Salomone disse:</w:t>
      </w:r>
      <w:r>
        <w:rPr>
          <w:rFonts w:ascii="Arial" w:hAnsi="Arial" w:cs="Arial"/>
          <w:i/>
          <w:iCs/>
          <w:sz w:val="24"/>
          <w:szCs w:val="24"/>
        </w:rPr>
        <w:t xml:space="preserve"> </w:t>
      </w:r>
      <w:r w:rsidRPr="00277A5D">
        <w:rPr>
          <w:rFonts w:ascii="Arial" w:hAnsi="Arial" w:cs="Arial"/>
          <w:i/>
          <w:iCs/>
          <w:sz w:val="24"/>
          <w:szCs w:val="24"/>
        </w:rPr>
        <w:t>«Il Signore ha deciso di abitare nella nube oscura.</w:t>
      </w:r>
      <w:r>
        <w:rPr>
          <w:rFonts w:ascii="Arial" w:hAnsi="Arial" w:cs="Arial"/>
          <w:i/>
          <w:iCs/>
          <w:sz w:val="24"/>
          <w:szCs w:val="24"/>
        </w:rPr>
        <w:t xml:space="preserve"> </w:t>
      </w:r>
      <w:r w:rsidRPr="00277A5D">
        <w:rPr>
          <w:rFonts w:ascii="Arial" w:hAnsi="Arial" w:cs="Arial"/>
          <w:i/>
          <w:iCs/>
          <w:sz w:val="24"/>
          <w:szCs w:val="24"/>
        </w:rPr>
        <w:t>Ho voluto costruirti una casa eccelsa,</w:t>
      </w:r>
      <w:r>
        <w:rPr>
          <w:rFonts w:ascii="Arial" w:hAnsi="Arial" w:cs="Arial"/>
          <w:i/>
          <w:iCs/>
          <w:sz w:val="24"/>
          <w:szCs w:val="24"/>
        </w:rPr>
        <w:t xml:space="preserve"> </w:t>
      </w:r>
      <w:r w:rsidRPr="00277A5D">
        <w:rPr>
          <w:rFonts w:ascii="Arial" w:hAnsi="Arial" w:cs="Arial"/>
          <w:i/>
          <w:iCs/>
          <w:sz w:val="24"/>
          <w:szCs w:val="24"/>
        </w:rPr>
        <w:t>un luogo per la tua dimora in eterno».</w:t>
      </w:r>
      <w:r>
        <w:rPr>
          <w:rFonts w:ascii="Arial" w:hAnsi="Arial" w:cs="Arial"/>
          <w:i/>
          <w:iCs/>
          <w:sz w:val="24"/>
          <w:szCs w:val="24"/>
        </w:rPr>
        <w:t xml:space="preserve"> (1Re 8,1-13). </w:t>
      </w:r>
    </w:p>
    <w:p w14:paraId="7B82BFC2" w14:textId="77777777" w:rsidR="00A33242" w:rsidRPr="00277A5D" w:rsidRDefault="00A33242" w:rsidP="00A33242">
      <w:pPr>
        <w:spacing w:after="200"/>
        <w:jc w:val="both"/>
        <w:rPr>
          <w:rFonts w:ascii="Arial" w:hAnsi="Arial" w:cs="Arial"/>
          <w:b/>
          <w:bCs/>
          <w:sz w:val="24"/>
          <w:szCs w:val="24"/>
        </w:rPr>
      </w:pPr>
      <w:r w:rsidRPr="00277A5D">
        <w:rPr>
          <w:rFonts w:ascii="Arial" w:hAnsi="Arial" w:cs="Arial"/>
          <w:b/>
          <w:bCs/>
          <w:sz w:val="24"/>
          <w:szCs w:val="24"/>
        </w:rPr>
        <w:t>Ecco come il profeta Ezechiele descrive la trascendenza del nostro Dio:</w:t>
      </w:r>
    </w:p>
    <w:p w14:paraId="62037A79"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Nell’anno trentesimo, nel quarto mese, il cinque del mese, mentre mi trovavo fra i deportati sulle rive del fiume Chebar, i cieli si aprirono ed ebbi visioni divine.</w:t>
      </w:r>
    </w:p>
    <w:p w14:paraId="3A7E5DAE"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Era l’anno quinto della deportazione del re Ioiachìn, il cinque del mese: la parola del Signore fu rivolta al sacerdote Ezechiele, figlio di Buzì, nel paese dei Caldei, lungo il fiume Chebar. Qui fu sopra di lui la mano del Signore.</w:t>
      </w:r>
    </w:p>
    <w:p w14:paraId="1CDCC15E"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5BF2EEDD"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 xml:space="preserve">Quanto alle loro fattezze, avevano facce d’uomo; poi tutti e quattro facce di leone a destra, tutti e quattro facce di toro a sinistra e tutti e quattro facce d’aquila. Le loro ali erano spiegate verso l’alto; ciascuno aveva due ali che si toccavano e due </w:t>
      </w:r>
      <w:r w:rsidRPr="00277A5D">
        <w:rPr>
          <w:rFonts w:ascii="Arial" w:hAnsi="Arial" w:cs="Arial"/>
          <w:i/>
          <w:iCs/>
          <w:sz w:val="24"/>
          <w:szCs w:val="24"/>
        </w:rPr>
        <w:lastRenderedPageBreak/>
        <w:t>che coprivano il corpo. Ciascuno andava diritto davanti a sé; andavano là dove lo spirito li sospingeva e, avanzando, non si voltavano indietro.</w:t>
      </w:r>
    </w:p>
    <w:p w14:paraId="11C28B93"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Tra quegli esseri si vedevano come dei carboni ardenti simili a torce, che si muovevano in mezzo a loro. Il fuoco risplendeva e dal fuoco si sprigionavano bagliori. 14Gli esseri andavano e venivano come una saetta.</w:t>
      </w:r>
    </w:p>
    <w:p w14:paraId="6F714078"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6C33307"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6989820F" w14:textId="77777777" w:rsidR="00A33242" w:rsidRPr="00277A5D" w:rsidRDefault="00A33242" w:rsidP="00A33242">
      <w:pPr>
        <w:spacing w:after="200"/>
        <w:jc w:val="both"/>
        <w:rPr>
          <w:rFonts w:ascii="Arial" w:hAnsi="Arial" w:cs="Arial"/>
          <w:i/>
          <w:iCs/>
          <w:sz w:val="24"/>
          <w:szCs w:val="24"/>
        </w:rPr>
      </w:pPr>
      <w:r w:rsidRPr="00277A5D">
        <w:rPr>
          <w:rFonts w:ascii="Arial" w:hAnsi="Arial" w:cs="Arial"/>
          <w:i/>
          <w:iCs/>
          <w:sz w:val="24"/>
          <w:szCs w:val="24"/>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w:t>
      </w:r>
      <w:r>
        <w:rPr>
          <w:rFonts w:ascii="Arial" w:hAnsi="Arial" w:cs="Arial"/>
          <w:i/>
          <w:iCs/>
          <w:sz w:val="24"/>
          <w:szCs w:val="24"/>
        </w:rPr>
        <w:t xml:space="preserve"> (Ez 1,1-28). </w:t>
      </w:r>
    </w:p>
    <w:p w14:paraId="5B4F7694" w14:textId="77777777" w:rsidR="00A33242" w:rsidRDefault="00A33242" w:rsidP="00A33242">
      <w:pPr>
        <w:spacing w:after="200"/>
        <w:jc w:val="both"/>
        <w:rPr>
          <w:rFonts w:ascii="Arial" w:hAnsi="Arial" w:cs="Arial"/>
          <w:sz w:val="24"/>
          <w:szCs w:val="24"/>
        </w:rPr>
      </w:pPr>
      <w:r>
        <w:rPr>
          <w:rFonts w:ascii="Arial" w:hAnsi="Arial" w:cs="Arial"/>
          <w:sz w:val="24"/>
          <w:szCs w:val="24"/>
        </w:rPr>
        <w:t>Con la consacrazione del tempio, tutti uscirono fuori dal tempio e il Signore lo riempì con il fumo della sua gloria. Ora invece nessuno potrà entrare nel tempio, finché non siano compiuti i sette flagelli dei sette angeli. Possiamo leggere nella chiusura del tempio l’ardente ira del Signore e il suo fuoco divoratore che è così grande a causa del peccato del mondo che potrebbe bruciare anche gli eletti di Dio, qualora si accostassero a questa ira ardente e a questo fuoco divoratore.  Se c’è una verità che oggi si deve riportare nel cuore dei discepoli di Gesù, questa verità è proprio la divina trascendenza. È vero che Dio si è fatto carne, ma non per questo si è svestito della sua trascendenza. L’Apocalisse non inizia forse con la rivelazione della trascendenza divina ed eterna di Cristo Gesù? Leggiamola questa divina trascendenza e mettiamola nel cuore:</w:t>
      </w:r>
    </w:p>
    <w:p w14:paraId="1284F2A5" w14:textId="77777777" w:rsidR="00A33242" w:rsidRPr="00B93708" w:rsidRDefault="00A33242" w:rsidP="00A33242">
      <w:pPr>
        <w:spacing w:after="200"/>
        <w:jc w:val="both"/>
        <w:rPr>
          <w:rFonts w:ascii="Arial" w:hAnsi="Arial" w:cs="Arial"/>
          <w:b/>
          <w:bCs/>
          <w:i/>
          <w:iCs/>
          <w:sz w:val="24"/>
          <w:szCs w:val="24"/>
        </w:rPr>
      </w:pPr>
      <w:r w:rsidRPr="00513A6D">
        <w:rPr>
          <w:rFonts w:ascii="Arial" w:hAnsi="Arial" w:cs="Arial"/>
          <w:i/>
          <w:iCs/>
          <w:sz w:val="24"/>
          <w:szCs w:val="24"/>
        </w:rPr>
        <w:t xml:space="preserve">Rivelazione di Gesù Cristo, al quale Dio la consegnò per mostrare ai suoi servi le cose che dovranno accadere tra breve. Ed egli la manifestò, inviandola per </w:t>
      </w:r>
      <w:r w:rsidRPr="00513A6D">
        <w:rPr>
          <w:rFonts w:ascii="Arial" w:hAnsi="Arial" w:cs="Arial"/>
          <w:i/>
          <w:iCs/>
          <w:sz w:val="24"/>
          <w:szCs w:val="24"/>
        </w:rPr>
        <w:lastRenderedPageBreak/>
        <w:t>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Pr>
          <w:rFonts w:ascii="Arial" w:hAnsi="Arial" w:cs="Arial"/>
          <w:i/>
          <w:iCs/>
          <w:sz w:val="24"/>
          <w:szCs w:val="24"/>
        </w:rPr>
        <w:t xml:space="preserve"> </w:t>
      </w:r>
      <w:r w:rsidRPr="00513A6D">
        <w:rPr>
          <w:rFonts w:ascii="Arial" w:hAnsi="Arial" w:cs="Arial"/>
          <w:i/>
          <w:iCs/>
          <w:sz w:val="24"/>
          <w:szCs w:val="24"/>
        </w:rPr>
        <w:t xml:space="preserve">Giovanni, alle sette Chiese che sono in Asia: grazia a voi e pace </w:t>
      </w:r>
      <w:r w:rsidRPr="00B93708">
        <w:rPr>
          <w:rFonts w:ascii="Arial" w:hAnsi="Arial" w:cs="Arial"/>
          <w:b/>
          <w:bCs/>
          <w:i/>
          <w:iCs/>
          <w:sz w:val="24"/>
          <w:szCs w:val="24"/>
        </w:rPr>
        <w:t>da Colui che è, che era e che viene, e dai sette spiriti che stanno davanti al suo trono, e da Gesù Cristo, il testimone fedele, il primogenito dei morti e il sovrano dei re della terra.</w:t>
      </w:r>
    </w:p>
    <w:p w14:paraId="115D667B" w14:textId="77777777" w:rsidR="00A33242" w:rsidRPr="00B93708" w:rsidRDefault="00A33242" w:rsidP="00A33242">
      <w:pPr>
        <w:spacing w:after="200"/>
        <w:jc w:val="both"/>
        <w:rPr>
          <w:rFonts w:ascii="Arial" w:hAnsi="Arial" w:cs="Arial"/>
          <w:b/>
          <w:bCs/>
          <w:i/>
          <w:iCs/>
          <w:sz w:val="24"/>
          <w:szCs w:val="24"/>
        </w:rPr>
      </w:pPr>
      <w:r w:rsidRPr="00B93708">
        <w:rPr>
          <w:rFonts w:ascii="Arial" w:hAnsi="Arial" w:cs="Arial"/>
          <w:b/>
          <w:bCs/>
          <w:i/>
          <w:iCs/>
          <w:sz w:val="24"/>
          <w:szCs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47313B8C" w14:textId="77777777" w:rsidR="00A33242" w:rsidRPr="00513A6D" w:rsidRDefault="00A33242" w:rsidP="00A33242">
      <w:pPr>
        <w:spacing w:after="200"/>
        <w:jc w:val="both"/>
        <w:rPr>
          <w:rFonts w:ascii="Arial" w:hAnsi="Arial" w:cs="Arial"/>
          <w:i/>
          <w:iCs/>
          <w:sz w:val="24"/>
          <w:szCs w:val="24"/>
        </w:rPr>
      </w:pPr>
      <w:r w:rsidRPr="00513A6D">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6C652E9" w14:textId="77777777" w:rsidR="00A33242" w:rsidRPr="00B93708" w:rsidRDefault="00A33242" w:rsidP="00A33242">
      <w:pPr>
        <w:spacing w:after="200"/>
        <w:jc w:val="both"/>
        <w:rPr>
          <w:rFonts w:ascii="Arial" w:hAnsi="Arial" w:cs="Arial"/>
          <w:b/>
          <w:bCs/>
          <w:i/>
          <w:iCs/>
          <w:sz w:val="24"/>
          <w:szCs w:val="24"/>
        </w:rPr>
      </w:pPr>
      <w:r w:rsidRPr="00B93708">
        <w:rPr>
          <w:rFonts w:ascii="Arial" w:hAnsi="Arial" w:cs="Arial"/>
          <w:b/>
          <w:bCs/>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1678172" w14:textId="77777777" w:rsidR="00A33242" w:rsidRDefault="00A33242" w:rsidP="00A33242">
      <w:pPr>
        <w:spacing w:after="200"/>
        <w:jc w:val="both"/>
        <w:rPr>
          <w:rFonts w:ascii="Arial" w:hAnsi="Arial" w:cs="Arial"/>
          <w:i/>
          <w:iCs/>
          <w:sz w:val="24"/>
          <w:szCs w:val="24"/>
        </w:rPr>
      </w:pPr>
      <w:r w:rsidRPr="00B93708">
        <w:rPr>
          <w:rFonts w:ascii="Arial" w:hAnsi="Arial" w:cs="Arial"/>
          <w:b/>
          <w:bCs/>
          <w:i/>
          <w:iCs/>
          <w:sz w:val="24"/>
          <w:szCs w:val="24"/>
        </w:rPr>
        <w:t>Appena lo vidi, caddi ai suoi piedi come morto. Ma egli, posando su di me la sua destra, disse: «Non temere! Io sono il Primo e l’Ultimo, 8e il Vivente. Ero morto, ma ora vivo per sempre e ho le chiavi della morte e degli inferi.</w:t>
      </w:r>
      <w:r w:rsidRPr="00513A6D">
        <w:rPr>
          <w:rFonts w:ascii="Arial" w:hAnsi="Arial" w:cs="Arial"/>
          <w:i/>
          <w:iCs/>
          <w:sz w:val="24"/>
          <w:szCs w:val="24"/>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Pr>
          <w:rFonts w:ascii="Arial" w:hAnsi="Arial" w:cs="Arial"/>
          <w:i/>
          <w:iCs/>
          <w:sz w:val="24"/>
          <w:szCs w:val="24"/>
        </w:rPr>
        <w:t xml:space="preserve"> (Ap 1,1-20). </w:t>
      </w:r>
    </w:p>
    <w:p w14:paraId="3ADDD339" w14:textId="77777777" w:rsidR="00A33242" w:rsidRDefault="00A33242" w:rsidP="00A33242">
      <w:pPr>
        <w:spacing w:after="200"/>
        <w:jc w:val="both"/>
        <w:rPr>
          <w:rFonts w:ascii="Arial" w:hAnsi="Arial" w:cs="Arial"/>
          <w:sz w:val="24"/>
          <w:szCs w:val="24"/>
        </w:rPr>
      </w:pPr>
      <w:r>
        <w:rPr>
          <w:rFonts w:ascii="Arial" w:hAnsi="Arial" w:cs="Arial"/>
          <w:sz w:val="24"/>
          <w:szCs w:val="24"/>
        </w:rPr>
        <w:t>Ma tutta l’Apocalisse rivela e manifesta la divina trascendenza di Cristo. Lui è nella carne il Signore del cielo e della terra e il Giudice dei vivi e dei morti e il Signore di ogni uomo e di ogni tempo. Verità mai da dimenticare.</w:t>
      </w:r>
    </w:p>
    <w:p w14:paraId="6AFCFF41" w14:textId="77777777" w:rsidR="00A33242" w:rsidRPr="002E0EF5" w:rsidRDefault="00A33242" w:rsidP="00A33242">
      <w:pPr>
        <w:spacing w:after="200"/>
        <w:jc w:val="both"/>
        <w:rPr>
          <w:rFonts w:ascii="Arial" w:hAnsi="Arial" w:cs="Arial"/>
          <w:sz w:val="24"/>
          <w:szCs w:val="24"/>
        </w:rPr>
      </w:pPr>
    </w:p>
    <w:p w14:paraId="06D960BF" w14:textId="77777777" w:rsidR="00A33242" w:rsidRPr="00F70623" w:rsidRDefault="00A33242" w:rsidP="00A33242">
      <w:pPr>
        <w:pStyle w:val="Titolo2"/>
        <w:spacing w:after="200"/>
        <w:rPr>
          <w:b w:val="0"/>
          <w:bCs w:val="0"/>
        </w:rPr>
      </w:pPr>
      <w:bookmarkStart w:id="72" w:name="_Toc139725562"/>
      <w:bookmarkStart w:id="73" w:name="_Hlk136020232"/>
      <w:r w:rsidRPr="00F70623">
        <w:t>LETTURA DEL TESTO SACRO</w:t>
      </w:r>
      <w:bookmarkEnd w:id="72"/>
      <w:r w:rsidRPr="00F70623">
        <w:t xml:space="preserve"> </w:t>
      </w:r>
    </w:p>
    <w:p w14:paraId="5C6123E0" w14:textId="77777777" w:rsidR="00A33242" w:rsidRPr="00AB71AB" w:rsidRDefault="00A33242" w:rsidP="00A33242">
      <w:pPr>
        <w:spacing w:after="200"/>
        <w:jc w:val="both"/>
        <w:rPr>
          <w:sz w:val="32"/>
        </w:rPr>
      </w:pPr>
      <w:r w:rsidRPr="00575D90">
        <w:rPr>
          <w:rFonts w:ascii="Arial" w:hAnsi="Arial" w:cs="Arial"/>
          <w:b/>
          <w:bCs/>
          <w:spacing w:val="10"/>
          <w:sz w:val="24"/>
        </w:rPr>
        <w:t>CAPITOLO 16:</w:t>
      </w:r>
      <w:r w:rsidRPr="00AB71AB">
        <w:rPr>
          <w:rFonts w:ascii="Arial" w:hAnsi="Arial" w:cs="Arial"/>
          <w:spacing w:val="10"/>
          <w:sz w:val="24"/>
        </w:rPr>
        <w:t xml:space="preserve"> </w:t>
      </w:r>
      <w:bookmarkStart w:id="74" w:name="_Hlk136020189"/>
      <w:bookmarkEnd w:id="73"/>
      <w:r w:rsidRPr="00AB71AB">
        <w:rPr>
          <w:rFonts w:ascii="Arial" w:hAnsi="Arial" w:cs="Arial"/>
          <w:spacing w:val="10"/>
          <w:sz w:val="24"/>
        </w:rPr>
        <w:t xml:space="preserve">E udii dal tempio una voce potente che diceva ai sette angeli: «Andate e versate sulla terra le sette coppe dell’ira di Dio». Partì </w:t>
      </w:r>
      <w:r w:rsidRPr="00AB71AB">
        <w:rPr>
          <w:rFonts w:ascii="Arial" w:hAnsi="Arial" w:cs="Arial"/>
          <w:spacing w:val="10"/>
          <w:sz w:val="24"/>
        </w:rPr>
        <w:lastRenderedPageBreak/>
        <w:t>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 E gli uomini bruciarono per il terribile calore e bestemmiarono il nome di Dio che ha in suo potere tali flagelli, invece di pentirsi per rendergli gloria. 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15AA33D3" w14:textId="77777777" w:rsidR="00A33242" w:rsidRPr="00AB71AB" w:rsidRDefault="00A33242" w:rsidP="00A33242">
      <w:pPr>
        <w:autoSpaceDE w:val="0"/>
        <w:autoSpaceDN w:val="0"/>
        <w:adjustRightInd w:val="0"/>
        <w:spacing w:after="200"/>
        <w:jc w:val="both"/>
        <w:rPr>
          <w:rFonts w:ascii="Arial" w:hAnsi="Arial" w:cs="Arial"/>
          <w:sz w:val="24"/>
          <w:szCs w:val="24"/>
          <w:lang w:val="en-GB"/>
        </w:rPr>
      </w:pPr>
      <w:r w:rsidRPr="00C1505E">
        <w:rPr>
          <w:rFonts w:ascii="Arial" w:hAnsi="Arial" w:cs="Arial"/>
          <w:sz w:val="24"/>
          <w:szCs w:val="24"/>
          <w:lang w:val="la-Latn"/>
        </w:rPr>
        <w:t>Et audivi vocem magnam de templo dicentem septem angelis ite et effundite septem fialas irae Dei in terram</w:t>
      </w:r>
      <w:r>
        <w:rPr>
          <w:rFonts w:ascii="Arial" w:hAnsi="Arial" w:cs="Arial"/>
          <w:sz w:val="24"/>
          <w:szCs w:val="24"/>
        </w:rPr>
        <w:t xml:space="preserve">. </w:t>
      </w:r>
      <w:r w:rsidRPr="00C1505E">
        <w:rPr>
          <w:rFonts w:ascii="Arial" w:hAnsi="Arial" w:cs="Arial"/>
          <w:sz w:val="24"/>
          <w:szCs w:val="24"/>
          <w:lang w:val="la-Latn"/>
        </w:rPr>
        <w:t>Et abiit primus et effudit fialam suam in terram et factum est vulnus saevum ac pessimum in homines qui habent caracterem bestiae et eos qui adoraverunt imaginem eius</w:t>
      </w:r>
      <w:r>
        <w:rPr>
          <w:rFonts w:ascii="Arial" w:hAnsi="Arial" w:cs="Arial"/>
          <w:sz w:val="24"/>
          <w:szCs w:val="24"/>
        </w:rPr>
        <w:t xml:space="preserve">. </w:t>
      </w:r>
      <w:r w:rsidRPr="00C1505E">
        <w:rPr>
          <w:rFonts w:ascii="Arial" w:hAnsi="Arial" w:cs="Arial"/>
          <w:sz w:val="24"/>
          <w:szCs w:val="24"/>
          <w:lang w:val="la-Latn"/>
        </w:rPr>
        <w:t>Et secundus effudit fialam suam in mare et factus est sanguis tamquam mortui et omnis anima vivens mortua est in mari</w:t>
      </w:r>
      <w:r w:rsidRPr="00AB71AB">
        <w:rPr>
          <w:rFonts w:ascii="Arial" w:hAnsi="Arial" w:cs="Arial"/>
          <w:sz w:val="24"/>
          <w:szCs w:val="24"/>
          <w:lang w:val="en-GB"/>
        </w:rPr>
        <w:t xml:space="preserve">. </w:t>
      </w:r>
      <w:r w:rsidRPr="00C1505E">
        <w:rPr>
          <w:rFonts w:ascii="Arial" w:hAnsi="Arial" w:cs="Arial"/>
          <w:sz w:val="24"/>
          <w:szCs w:val="24"/>
          <w:lang w:val="la-Latn"/>
        </w:rPr>
        <w:t>Et tertius effudit fialam suam super flumina et super fontes aquarum et factus est sanguis</w:t>
      </w:r>
      <w:r w:rsidRPr="00AB71AB">
        <w:rPr>
          <w:rFonts w:ascii="Arial" w:hAnsi="Arial" w:cs="Arial"/>
          <w:sz w:val="24"/>
          <w:szCs w:val="24"/>
          <w:lang w:val="en-GB"/>
        </w:rPr>
        <w:t xml:space="preserve">. </w:t>
      </w:r>
      <w:r w:rsidRPr="00C1505E">
        <w:rPr>
          <w:rFonts w:ascii="Arial" w:hAnsi="Arial" w:cs="Arial"/>
          <w:sz w:val="24"/>
          <w:szCs w:val="24"/>
          <w:lang w:val="la-Latn"/>
        </w:rPr>
        <w:t>Et audivi angelum aquarum dicentem iustus es qui es et qui eras sanctus quia haec iudicasti</w:t>
      </w:r>
      <w:r w:rsidRPr="00AB71AB">
        <w:rPr>
          <w:rFonts w:ascii="Arial" w:hAnsi="Arial" w:cs="Arial"/>
          <w:sz w:val="24"/>
          <w:szCs w:val="24"/>
          <w:lang w:val="en-GB"/>
        </w:rPr>
        <w:t xml:space="preserve">. </w:t>
      </w:r>
      <w:r w:rsidRPr="00C1505E">
        <w:rPr>
          <w:rFonts w:ascii="Arial" w:hAnsi="Arial" w:cs="Arial"/>
          <w:sz w:val="24"/>
          <w:szCs w:val="24"/>
          <w:lang w:val="la-Latn"/>
        </w:rPr>
        <w:t>Quia sanguinem sanctorum et prophetarum fuderunt et sanguinem eis dedisti bibere digni sunt</w:t>
      </w:r>
      <w:r w:rsidRPr="00AB71AB">
        <w:rPr>
          <w:rFonts w:ascii="Arial" w:hAnsi="Arial" w:cs="Arial"/>
          <w:sz w:val="24"/>
          <w:szCs w:val="24"/>
          <w:lang w:val="de-DE"/>
        </w:rPr>
        <w:t xml:space="preserve">. </w:t>
      </w:r>
      <w:r w:rsidRPr="00C1505E">
        <w:rPr>
          <w:rFonts w:ascii="Arial" w:hAnsi="Arial" w:cs="Arial"/>
          <w:sz w:val="24"/>
          <w:szCs w:val="24"/>
          <w:lang w:val="la-Latn"/>
        </w:rPr>
        <w:t>Et audivi altare dicens etiam Domine Deus omnipotens vera et iusta iudicia tua</w:t>
      </w:r>
      <w:r>
        <w:rPr>
          <w:rFonts w:ascii="Arial" w:hAnsi="Arial" w:cs="Arial"/>
          <w:sz w:val="24"/>
          <w:szCs w:val="24"/>
        </w:rPr>
        <w:t xml:space="preserve">. </w:t>
      </w:r>
      <w:r w:rsidRPr="00C1505E">
        <w:rPr>
          <w:rFonts w:ascii="Arial" w:hAnsi="Arial" w:cs="Arial"/>
          <w:sz w:val="24"/>
          <w:szCs w:val="24"/>
          <w:lang w:val="la-Latn"/>
        </w:rPr>
        <w:t>Et quartus effudit fialam suam in solem et datum est illi aestu adficere homines et igni</w:t>
      </w:r>
      <w:r>
        <w:rPr>
          <w:rFonts w:ascii="Arial" w:hAnsi="Arial" w:cs="Arial"/>
          <w:sz w:val="24"/>
          <w:szCs w:val="24"/>
        </w:rPr>
        <w:t xml:space="preserve">. </w:t>
      </w:r>
      <w:r w:rsidRPr="00C1505E">
        <w:rPr>
          <w:rFonts w:ascii="Arial" w:hAnsi="Arial" w:cs="Arial"/>
          <w:sz w:val="24"/>
          <w:szCs w:val="24"/>
          <w:lang w:val="la-Latn"/>
        </w:rPr>
        <w:t xml:space="preserve">Et aestuaverunt homines aestu magno et blasphemaverunt nomen Dei habentis potestatem super has </w:t>
      </w:r>
      <w:r w:rsidRPr="00C1505E">
        <w:rPr>
          <w:rFonts w:ascii="Arial" w:hAnsi="Arial" w:cs="Arial"/>
          <w:sz w:val="24"/>
          <w:szCs w:val="24"/>
          <w:lang w:val="la-Latn"/>
        </w:rPr>
        <w:lastRenderedPageBreak/>
        <w:t>plagas neque egerunt paenitentiam ut darent illi gloriam</w:t>
      </w:r>
      <w:r>
        <w:rPr>
          <w:rFonts w:ascii="Arial" w:hAnsi="Arial" w:cs="Arial"/>
          <w:sz w:val="24"/>
          <w:szCs w:val="24"/>
        </w:rPr>
        <w:t xml:space="preserve">. </w:t>
      </w:r>
      <w:r w:rsidRPr="00C1505E">
        <w:rPr>
          <w:rFonts w:ascii="Arial" w:hAnsi="Arial" w:cs="Arial"/>
          <w:sz w:val="24"/>
          <w:szCs w:val="24"/>
          <w:lang w:val="la-Latn"/>
        </w:rPr>
        <w:t>Et quintus effudit fialam suam super sedem bestiae et factum est regnum eius tenebrosum et conmanducaverunt linguas suas prae dolore</w:t>
      </w:r>
      <w:r>
        <w:rPr>
          <w:rFonts w:ascii="Arial" w:hAnsi="Arial" w:cs="Arial"/>
          <w:sz w:val="24"/>
          <w:szCs w:val="24"/>
        </w:rPr>
        <w:t xml:space="preserve">. </w:t>
      </w:r>
      <w:r w:rsidRPr="00C1505E">
        <w:rPr>
          <w:rFonts w:ascii="Arial" w:hAnsi="Arial" w:cs="Arial"/>
          <w:sz w:val="24"/>
          <w:szCs w:val="24"/>
          <w:lang w:val="la-Latn"/>
        </w:rPr>
        <w:t>Et blasphemaverunt Deum caeli prae doloribus et vulneribus suis et non egerunt paenitentiam ex operibus suis</w:t>
      </w:r>
      <w:r>
        <w:rPr>
          <w:rFonts w:ascii="Arial" w:hAnsi="Arial" w:cs="Arial"/>
          <w:sz w:val="24"/>
          <w:szCs w:val="24"/>
        </w:rPr>
        <w:t xml:space="preserve">. </w:t>
      </w:r>
      <w:r w:rsidRPr="00C1505E">
        <w:rPr>
          <w:rFonts w:ascii="Arial" w:hAnsi="Arial" w:cs="Arial"/>
          <w:sz w:val="24"/>
          <w:szCs w:val="24"/>
          <w:lang w:val="la-Latn"/>
        </w:rPr>
        <w:t>Et sextus effudit fialam suam in flumen illud magnum Eufraten et siccavit aquam eius ut praepararetur via regibus ab ortu solis</w:t>
      </w:r>
      <w:r>
        <w:rPr>
          <w:rFonts w:ascii="Arial" w:hAnsi="Arial" w:cs="Arial"/>
          <w:sz w:val="24"/>
          <w:szCs w:val="24"/>
        </w:rPr>
        <w:t xml:space="preserve">. </w:t>
      </w:r>
      <w:r w:rsidRPr="00C1505E">
        <w:rPr>
          <w:rFonts w:ascii="Arial" w:hAnsi="Arial" w:cs="Arial"/>
          <w:sz w:val="24"/>
          <w:szCs w:val="24"/>
          <w:lang w:val="la-Latn"/>
        </w:rPr>
        <w:t>et vidi de ore draconis et de ore bestiae et de ore pseudoprophetae spiritus tres inmundos in modum ranarum</w:t>
      </w:r>
      <w:r>
        <w:rPr>
          <w:rFonts w:ascii="Arial" w:hAnsi="Arial" w:cs="Arial"/>
          <w:sz w:val="24"/>
          <w:szCs w:val="24"/>
        </w:rPr>
        <w:t xml:space="preserve">. </w:t>
      </w:r>
      <w:r w:rsidRPr="00C1505E">
        <w:rPr>
          <w:rFonts w:ascii="Arial" w:hAnsi="Arial" w:cs="Arial"/>
          <w:sz w:val="24"/>
          <w:szCs w:val="24"/>
          <w:lang w:val="la-Latn"/>
        </w:rPr>
        <w:t>Sunt enim spiritus daemoniorum facientes signa et procedunt ad reges totius terrae congregare illos in proelium ad diem magnum Dei omnipotentis</w:t>
      </w:r>
      <w:r>
        <w:rPr>
          <w:rFonts w:ascii="Arial" w:hAnsi="Arial" w:cs="Arial"/>
          <w:sz w:val="24"/>
          <w:szCs w:val="24"/>
        </w:rPr>
        <w:t xml:space="preserve">. </w:t>
      </w:r>
      <w:r w:rsidRPr="00C1505E">
        <w:rPr>
          <w:rFonts w:ascii="Arial" w:hAnsi="Arial" w:cs="Arial"/>
          <w:sz w:val="24"/>
          <w:szCs w:val="24"/>
          <w:lang w:val="la-Latn"/>
        </w:rPr>
        <w:t>Ecce venio sicut fur beatus qui vigilat et custodit vestimenta sua ne nudus ambulet et videant turpitudinem eius</w:t>
      </w:r>
      <w:r>
        <w:rPr>
          <w:rFonts w:ascii="Arial" w:hAnsi="Arial" w:cs="Arial"/>
          <w:sz w:val="24"/>
          <w:szCs w:val="24"/>
        </w:rPr>
        <w:t xml:space="preserve">. </w:t>
      </w:r>
      <w:r w:rsidRPr="00C1505E">
        <w:rPr>
          <w:rFonts w:ascii="Arial" w:hAnsi="Arial" w:cs="Arial"/>
          <w:sz w:val="24"/>
          <w:szCs w:val="24"/>
          <w:lang w:val="la-Latn"/>
        </w:rPr>
        <w:t>Et congregavit illos in locum qui vocatur hebraice Hermagedon</w:t>
      </w:r>
      <w:r w:rsidRPr="00AB71AB">
        <w:rPr>
          <w:rFonts w:ascii="Arial" w:hAnsi="Arial" w:cs="Arial"/>
          <w:sz w:val="24"/>
          <w:szCs w:val="24"/>
          <w:lang w:val="en-GB"/>
        </w:rPr>
        <w:t xml:space="preserve">. </w:t>
      </w:r>
      <w:r w:rsidRPr="00C1505E">
        <w:rPr>
          <w:rFonts w:ascii="Arial" w:hAnsi="Arial" w:cs="Arial"/>
          <w:sz w:val="24"/>
          <w:szCs w:val="24"/>
          <w:lang w:val="la-Latn"/>
        </w:rPr>
        <w:t>Et septimus effudit fialam suam in aerem et exivit vox magna de templo a throno dicens factum est</w:t>
      </w:r>
      <w:r w:rsidRPr="00AB71AB">
        <w:rPr>
          <w:rFonts w:ascii="Arial" w:hAnsi="Arial" w:cs="Arial"/>
          <w:sz w:val="24"/>
          <w:szCs w:val="24"/>
          <w:lang w:val="en-GB"/>
        </w:rPr>
        <w:t xml:space="preserve">. </w:t>
      </w:r>
      <w:r w:rsidRPr="00C1505E">
        <w:rPr>
          <w:rFonts w:ascii="Arial" w:hAnsi="Arial" w:cs="Arial"/>
          <w:sz w:val="24"/>
          <w:szCs w:val="24"/>
          <w:lang w:val="la-Latn"/>
        </w:rPr>
        <w:t>Et facta sunt fulgora et voces et tonitrua et terraemotus factus est magnus qualis numquam fuit ex quo homines fuerunt super terram talis terraemotus sic magnus</w:t>
      </w:r>
      <w:r w:rsidRPr="00AB71AB">
        <w:rPr>
          <w:rFonts w:ascii="Arial" w:hAnsi="Arial" w:cs="Arial"/>
          <w:sz w:val="24"/>
          <w:szCs w:val="24"/>
          <w:lang w:val="en-GB"/>
        </w:rPr>
        <w:t xml:space="preserve">. </w:t>
      </w:r>
      <w:r w:rsidRPr="00C1505E">
        <w:rPr>
          <w:rFonts w:ascii="Arial" w:hAnsi="Arial" w:cs="Arial"/>
          <w:sz w:val="24"/>
          <w:szCs w:val="24"/>
          <w:lang w:val="la-Latn"/>
        </w:rPr>
        <w:t>Et facta est civitas magna in tres partes et civitates gentium ceciderunt et Babylon magna venit in memoriam ante Deum dare ei calicem vini indignationis irae eius</w:t>
      </w:r>
      <w:r w:rsidRPr="00AB71AB">
        <w:rPr>
          <w:rFonts w:ascii="Arial" w:hAnsi="Arial" w:cs="Arial"/>
          <w:sz w:val="24"/>
          <w:szCs w:val="24"/>
          <w:lang w:val="en-GB"/>
        </w:rPr>
        <w:t xml:space="preserve">. </w:t>
      </w:r>
      <w:r w:rsidRPr="00C1505E">
        <w:rPr>
          <w:rFonts w:ascii="Arial" w:hAnsi="Arial" w:cs="Arial"/>
          <w:sz w:val="24"/>
          <w:szCs w:val="24"/>
          <w:lang w:val="la-Latn"/>
        </w:rPr>
        <w:t>Et omnis insula fugit et montes non sunt inventi</w:t>
      </w:r>
      <w:r w:rsidRPr="00AB71AB">
        <w:rPr>
          <w:rFonts w:ascii="Arial" w:hAnsi="Arial" w:cs="Arial"/>
          <w:sz w:val="24"/>
          <w:szCs w:val="24"/>
          <w:lang w:val="en-GB"/>
        </w:rPr>
        <w:t xml:space="preserve">. </w:t>
      </w:r>
      <w:r w:rsidRPr="00C1505E">
        <w:rPr>
          <w:rFonts w:ascii="Arial" w:hAnsi="Arial" w:cs="Arial"/>
          <w:sz w:val="24"/>
          <w:szCs w:val="24"/>
          <w:lang w:val="la-Latn"/>
        </w:rPr>
        <w:t>Et grando magna sicut talentum descendit de caelo in homines et blasphemaverunt homines Deum propter plagam grandinis quoniam magna facta est vehementer</w:t>
      </w:r>
      <w:r w:rsidRPr="00AB71AB">
        <w:rPr>
          <w:rFonts w:ascii="Arial" w:hAnsi="Arial" w:cs="Arial"/>
          <w:sz w:val="24"/>
          <w:szCs w:val="24"/>
          <w:lang w:val="en-GB"/>
        </w:rPr>
        <w:t xml:space="preserve">. </w:t>
      </w:r>
    </w:p>
    <w:p w14:paraId="3D92EB43" w14:textId="77777777" w:rsidR="00A33242" w:rsidRPr="00AB71AB" w:rsidRDefault="00A33242" w:rsidP="00A33242">
      <w:pPr>
        <w:autoSpaceDE w:val="0"/>
        <w:autoSpaceDN w:val="0"/>
        <w:adjustRightInd w:val="0"/>
        <w:spacing w:after="200"/>
        <w:jc w:val="both"/>
        <w:rPr>
          <w:rFonts w:ascii="Greek" w:hAnsi="Greek" w:cs="Greek"/>
          <w:sz w:val="26"/>
          <w:szCs w:val="26"/>
          <w:lang w:val="en-GB"/>
        </w:rPr>
      </w:pPr>
      <w:r w:rsidRPr="00AB71AB">
        <w:rPr>
          <w:rFonts w:ascii="Greek" w:hAnsi="Greek" w:cs="Greek"/>
          <w:sz w:val="26"/>
          <w:szCs w:val="26"/>
          <w:lang w:val="en-GB"/>
        </w:rPr>
        <w:t>Kaˆ ½kousa meg£lhj fwnÁj ™k toà naoà legoÚshj to‹j ˜pt¦ ¢ggšloij, `Up£gete kaˆ ™kcšete t¦j ˜pt¦ fi£laj toà qumoà toà qeoà e„j t¾n gÁn.</w:t>
      </w:r>
      <w:r>
        <w:rPr>
          <w:rFonts w:ascii="Greek" w:hAnsi="Greek" w:cs="Greek"/>
          <w:sz w:val="26"/>
          <w:szCs w:val="26"/>
          <w:lang w:val="en-GB"/>
        </w:rPr>
        <w:t xml:space="preserve"> </w:t>
      </w:r>
      <w:r w:rsidRPr="00AB71AB">
        <w:rPr>
          <w:rFonts w:ascii="Greek" w:hAnsi="Greek" w:cs="Greek"/>
          <w:sz w:val="26"/>
          <w:szCs w:val="26"/>
          <w:lang w:val="en-GB"/>
        </w:rPr>
        <w:t>Kaˆ ¢pÁlqen Ð prîtoj kaˆ ™xšceen t¾n fi£lhn aÙtoà e„j t¾n gÁn: kaˆ ™gšneto ›lkoj kakÕn kaˆ ponhrÕn ™pˆ toÝj ¢nqrèpouj toÝj œcontaj tÕ c£ragma toà qhr…ou kaˆ toÝj proskunoàntaj tÍ e„kÒni aÙtoà. Kaˆ Ð deÚteroj ™xšceen t¾n fi£lhn aÙtoà e„j t¾n q£lassan: kaˆ ™gšneto aŒma æj nekroà, kaˆ p©sa yuc¾ zwÁj ¢pšqanen, t¦ ™n tÍ qal£ssV. Kaˆ Ð tr…toj ™xšceen t¾n fi£lhn aÙtoà e„j toÝj potamoÝj kaˆ t¦j phg¦j tîn Ød£twn: kaˆ ™gšneto aŒma. kaˆ ½kousa toà ¢ggšlou tîn Ød£twn lšgontoj, D…kaioj e</w:t>
      </w:r>
      <w:r>
        <w:rPr>
          <w:rFonts w:ascii="Greek" w:hAnsi="Greek" w:cs="Greek"/>
          <w:sz w:val="26"/>
          <w:szCs w:val="26"/>
        </w:rPr>
        <w:t></w:t>
      </w:r>
      <w:r w:rsidRPr="00AB71AB">
        <w:rPr>
          <w:rFonts w:ascii="Greek" w:hAnsi="Greek" w:cs="Greek"/>
          <w:sz w:val="26"/>
          <w:szCs w:val="26"/>
          <w:lang w:val="en-GB"/>
        </w:rPr>
        <w:t>, Ð ín kaˆ Ð Ãn, Ð Ósioj, Óti taàta œkrinaj, Óti aŒma ¡g…wn kaˆ profhtîn ™xšcean, kaˆ aŒma aÙto‹j [d]šdwkaj pie‹n: ¥xio… e„sin. kaˆ ½kousa toà qusiasthr…ou lšgontoj,</w:t>
      </w:r>
      <w:r>
        <w:rPr>
          <w:rFonts w:ascii="Greek" w:hAnsi="Greek" w:cs="Greek"/>
          <w:sz w:val="26"/>
          <w:szCs w:val="26"/>
          <w:lang w:val="en-GB"/>
        </w:rPr>
        <w:t xml:space="preserve"> </w:t>
      </w:r>
      <w:r w:rsidRPr="00AB71AB">
        <w:rPr>
          <w:rFonts w:ascii="Greek" w:hAnsi="Greek" w:cs="Greek"/>
          <w:sz w:val="26"/>
          <w:szCs w:val="26"/>
          <w:lang w:val="en-GB"/>
        </w:rPr>
        <w:t>Na… kÚrie Ð qeÕj Ð pantokr£twr, ¢lhqinaˆ kaˆ d…kaiai aƒ kr…seij sou. Kaˆ Ð tštartoj ™xšceen t¾n fi£lhn aÙtoà ™pˆ tÕn ¼lion, kaˆ ™dÒqh aÙtù kaumat…sai toÝj ¢nqrèpouj ™n pur….</w:t>
      </w:r>
      <w:r>
        <w:rPr>
          <w:rFonts w:ascii="Greek" w:hAnsi="Greek" w:cs="Greek"/>
          <w:sz w:val="26"/>
          <w:szCs w:val="26"/>
          <w:lang w:val="en-GB"/>
        </w:rPr>
        <w:t xml:space="preserve"> </w:t>
      </w:r>
      <w:r w:rsidRPr="00AB71AB">
        <w:rPr>
          <w:rFonts w:ascii="Greek" w:hAnsi="Greek" w:cs="Greek"/>
          <w:sz w:val="26"/>
          <w:szCs w:val="26"/>
          <w:lang w:val="en-GB"/>
        </w:rPr>
        <w:t>kaˆ ™kaumat…sqhsan oƒ ¥nqrwpoi kaàma mšga kaˆ ™blasf»mhsan tÕ Ônoma toà qeoà toà œcontoj t¾n ™xous…an ™pˆ t¦j plhg¦j taÚtaj, kaˆ oÙ metenÒhsan doànai aÙtù dÒxan.</w:t>
      </w:r>
      <w:r>
        <w:rPr>
          <w:rFonts w:ascii="Greek" w:hAnsi="Greek" w:cs="Greek"/>
          <w:sz w:val="26"/>
          <w:szCs w:val="26"/>
          <w:lang w:val="en-GB"/>
        </w:rPr>
        <w:t xml:space="preserve"> </w:t>
      </w:r>
      <w:r w:rsidRPr="00AB71AB">
        <w:rPr>
          <w:rFonts w:ascii="Greek" w:hAnsi="Greek" w:cs="Greek"/>
          <w:sz w:val="26"/>
          <w:szCs w:val="26"/>
          <w:lang w:val="en-GB"/>
        </w:rPr>
        <w:t>Kaˆ Ð pšmptoj ™xšceen t¾n fi£lhn aÙtoà ™pˆ tÕn qrÒnon toà qhr…ou, kaˆ ™gšneto ¹ basile…a aÙtoà ™skotwmšnh, kaˆ ™masînto t¦j glèssaj aÙtîn ™k toà pÒnou,</w:t>
      </w:r>
      <w:r>
        <w:rPr>
          <w:rFonts w:ascii="Greek" w:hAnsi="Greek" w:cs="Greek"/>
          <w:sz w:val="26"/>
          <w:szCs w:val="26"/>
          <w:lang w:val="en-GB"/>
        </w:rPr>
        <w:t xml:space="preserve"> </w:t>
      </w:r>
      <w:r w:rsidRPr="00AB71AB">
        <w:rPr>
          <w:rFonts w:ascii="Greek" w:hAnsi="Greek" w:cs="Greek"/>
          <w:sz w:val="26"/>
          <w:szCs w:val="26"/>
          <w:lang w:val="en-GB"/>
        </w:rPr>
        <w:t>kaˆ ™blasf»mhsan tÕn qeÕn toà oÙranoà ™k tîn pÒnwn aÙtîn kaˆ ™k tîn ˜lkîn aÙtîn, kaˆ oÙ metenÒhsan ™k tîn œrgwn aÙtîn.</w:t>
      </w:r>
      <w:r>
        <w:rPr>
          <w:rFonts w:ascii="Greek" w:hAnsi="Greek" w:cs="Greek"/>
          <w:sz w:val="26"/>
          <w:szCs w:val="26"/>
          <w:lang w:val="en-GB"/>
        </w:rPr>
        <w:t xml:space="preserve"> </w:t>
      </w:r>
      <w:r w:rsidRPr="00AB71AB">
        <w:rPr>
          <w:rFonts w:ascii="Greek" w:hAnsi="Greek" w:cs="Greek"/>
          <w:sz w:val="26"/>
          <w:szCs w:val="26"/>
          <w:lang w:val="en-GB"/>
        </w:rPr>
        <w:t>Kaˆ Ð ›ktoj ™xšceen t¾n fi£lhn aÙtoà ™pˆ tÕn potamÕn tÕn mšgan tÕn EÙfr£thn: kaˆ ™xhr£nqh tÕ Ûdwr aÙtoà, †na ˜toimasqÍ ¹ ÐdÕj tîn basilšwn tîn ¢pÕ ¢natolÁj ¹l…ou. Kaˆ e</w:t>
      </w:r>
      <w:r>
        <w:rPr>
          <w:rFonts w:ascii="Greek" w:hAnsi="Greek" w:cs="Greek"/>
          <w:sz w:val="26"/>
          <w:szCs w:val="26"/>
        </w:rPr>
        <w:t></w:t>
      </w:r>
      <w:r w:rsidRPr="00AB71AB">
        <w:rPr>
          <w:rFonts w:ascii="Greek" w:hAnsi="Greek" w:cs="Greek"/>
          <w:sz w:val="26"/>
          <w:szCs w:val="26"/>
          <w:lang w:val="en-GB"/>
        </w:rPr>
        <w:t>don ™k toà stÒmatoj toà dr£kontoj kaˆ ™k toà stÒmatoj toà qhr…ou kaˆ ™k toà stÒmatoj toà yeudoprof»tou pneÚmata tr…a ¢k£qarta æj b£tracoi: e„sˆn g¦r pneÚmata daimon…wn poioànta shme‹a, § ™kporeÚetai ™pˆ toÝj basile‹j tÁj o„koumšnhj Ólhj, sunagage‹n aÙtoÝj e„j tÕn pÒlemon tÁj ¹mšraj tÁj meg£lhj toà qeoà toà pantokr£toroj. 'IdoÝ œrcomai æj klšpthj. mak£rioj Ð grhgorîn kaˆ thrîn t¦ ƒm£tia aÙtoà, †na m¾ gumnÕj peripatÍ kaˆ blšpwsin t¾n ¢schmosÚnhn aÙtoà.</w:t>
      </w:r>
      <w:r>
        <w:rPr>
          <w:rFonts w:ascii="Greek" w:hAnsi="Greek" w:cs="Greek"/>
          <w:sz w:val="26"/>
          <w:szCs w:val="26"/>
          <w:lang w:val="en-GB"/>
        </w:rPr>
        <w:t xml:space="preserve"> </w:t>
      </w:r>
      <w:r w:rsidRPr="00AB71AB">
        <w:rPr>
          <w:rFonts w:ascii="Greek" w:hAnsi="Greek" w:cs="Greek"/>
          <w:sz w:val="26"/>
          <w:szCs w:val="26"/>
          <w:lang w:val="en-GB"/>
        </w:rPr>
        <w:t>kaˆ sun»gagen aÙtoÝj e„j tÕn tÒpon tÕn kaloÚmenon `Ebra</w:t>
      </w:r>
      <w:r w:rsidRPr="00AB71AB">
        <w:rPr>
          <w:rFonts w:ascii="Cambria" w:hAnsi="Cambria" w:cs="Cambria"/>
          <w:sz w:val="26"/>
          <w:szCs w:val="26"/>
          <w:lang w:val="en-GB"/>
        </w:rPr>
        <w:t>Ž</w:t>
      </w:r>
      <w:r w:rsidRPr="00AB71AB">
        <w:rPr>
          <w:rFonts w:ascii="Greek" w:hAnsi="Greek" w:cs="Greek"/>
          <w:sz w:val="26"/>
          <w:szCs w:val="26"/>
          <w:lang w:val="en-GB"/>
        </w:rPr>
        <w:t xml:space="preserve">stˆ </w:t>
      </w:r>
      <w:r w:rsidRPr="00AB71AB">
        <w:rPr>
          <w:rFonts w:ascii="Greek" w:hAnsi="Greek" w:cs="Greek"/>
          <w:sz w:val="26"/>
          <w:szCs w:val="26"/>
          <w:lang w:val="en-GB"/>
        </w:rPr>
        <w:lastRenderedPageBreak/>
        <w:t>`Armagedèn. Kaˆ Ð ›bdomoj ™xšceen t¾n fi£lhn aÙtoà ™pˆ tÕn ¢šra, kaˆ ™xÁlqen fwn¾ meg£lh ™k toà naoà ¢pÕ toà qrÒnou lšgousa, Gšgonen. kaˆ ™gšnonto ¢strapaˆ kaˆ fwnaˆ kaˆ bronta… kaˆ seismÕj ™gšneto mšgaj, oŒoj oÙk ™gšneto ¢f' oá ¥nqrwpoj ™gšneto ™pˆ tÁj gÁj thlikoàtoj seismÕj oÛtw mšgaj. kaˆ ™gšneto ¹ pÒlij ¹ meg£lh e„j tr…a mšrh, kaˆ aƒ pÒleij tîn ™qnîn œpesan. kaˆ Babulën ¹ meg£lh ™mn»sqh ™nèpion toà qeoà doànai aÙtÍ tÕ pot»rion toà o‡nou toà qumoà tÁj ÑrgÁj aÙtoà.</w:t>
      </w:r>
      <w:r>
        <w:rPr>
          <w:rFonts w:ascii="Greek" w:hAnsi="Greek" w:cs="Greek"/>
          <w:sz w:val="26"/>
          <w:szCs w:val="26"/>
          <w:lang w:val="en-GB"/>
        </w:rPr>
        <w:t xml:space="preserve"> </w:t>
      </w:r>
      <w:r w:rsidRPr="00AB71AB">
        <w:rPr>
          <w:rFonts w:ascii="Greek" w:hAnsi="Greek" w:cs="Greek"/>
          <w:sz w:val="26"/>
          <w:szCs w:val="26"/>
          <w:lang w:val="en-GB"/>
        </w:rPr>
        <w:t>kaˆ p©sa nÁsoj œfugen, kaˆ Ôrh oÙc eØršqhsan.</w:t>
      </w:r>
      <w:r>
        <w:rPr>
          <w:rFonts w:ascii="Greek" w:hAnsi="Greek" w:cs="Greek"/>
          <w:sz w:val="26"/>
          <w:szCs w:val="26"/>
          <w:lang w:val="en-GB"/>
        </w:rPr>
        <w:t xml:space="preserve"> </w:t>
      </w:r>
      <w:r w:rsidRPr="00AB71AB">
        <w:rPr>
          <w:rFonts w:ascii="Greek" w:hAnsi="Greek" w:cs="Greek"/>
          <w:sz w:val="26"/>
          <w:szCs w:val="26"/>
          <w:lang w:val="en-GB"/>
        </w:rPr>
        <w:t>kaˆ c£laza meg£lh æj talantia…a kataba…nei ™k toà oÙranoà ™pˆ toÝj ¢nqrèpouj: kaˆ ™blasf»mhsan oƒ ¥nqrwpoi tÕn qeÕn ™k tÁj plhgÁj tÁj cal£zhj, Óti meg£lh ™stˆn ¹ plhg¾ aÙtÁj sfÒdra.</w:t>
      </w:r>
      <w:r>
        <w:rPr>
          <w:rFonts w:ascii="Greek" w:hAnsi="Greek" w:cs="Greek"/>
          <w:sz w:val="26"/>
          <w:szCs w:val="26"/>
          <w:lang w:val="en-GB"/>
        </w:rPr>
        <w:t xml:space="preserve"> </w:t>
      </w:r>
      <w:r w:rsidRPr="00AB71AB">
        <w:rPr>
          <w:rFonts w:ascii="Greek" w:hAnsi="Greek" w:cs="Greek"/>
          <w:sz w:val="26"/>
          <w:szCs w:val="26"/>
          <w:lang w:val="en-GB"/>
        </w:rPr>
        <w:t xml:space="preserve"> </w:t>
      </w:r>
    </w:p>
    <w:p w14:paraId="4858395D" w14:textId="77777777" w:rsidR="00A33242" w:rsidRPr="00AB71AB" w:rsidRDefault="00A33242" w:rsidP="00A33242">
      <w:pPr>
        <w:spacing w:after="200"/>
        <w:ind w:firstLine="567"/>
        <w:jc w:val="both"/>
        <w:rPr>
          <w:sz w:val="24"/>
          <w:lang w:val="en-GB"/>
        </w:rPr>
      </w:pPr>
    </w:p>
    <w:p w14:paraId="7B9D7E52" w14:textId="77777777" w:rsidR="00A33242" w:rsidRPr="00F70623" w:rsidRDefault="00A33242" w:rsidP="00A33242">
      <w:pPr>
        <w:pStyle w:val="Titolo2"/>
        <w:spacing w:after="200"/>
        <w:rPr>
          <w:b w:val="0"/>
          <w:bCs w:val="0"/>
          <w:szCs w:val="16"/>
        </w:rPr>
      </w:pPr>
      <w:bookmarkStart w:id="75" w:name="_Toc139725563"/>
      <w:bookmarkEnd w:id="74"/>
      <w:r w:rsidRPr="00F70623">
        <w:rPr>
          <w:szCs w:val="16"/>
        </w:rPr>
        <w:t>ANALISI DEL TESTO VERSETTO PER VERSETTO</w:t>
      </w:r>
      <w:bookmarkEnd w:id="75"/>
      <w:r w:rsidRPr="00F70623">
        <w:rPr>
          <w:szCs w:val="16"/>
        </w:rPr>
        <w:t xml:space="preserve"> </w:t>
      </w:r>
    </w:p>
    <w:p w14:paraId="64041250" w14:textId="65A91760" w:rsidR="00A33242" w:rsidRPr="00A95616" w:rsidRDefault="00A33242" w:rsidP="00A95616">
      <w:pPr>
        <w:pStyle w:val="Corpotesto"/>
        <w:rPr>
          <w:b/>
          <w:bCs/>
        </w:rPr>
      </w:pPr>
      <w:r w:rsidRPr="00A95616">
        <w:rPr>
          <w:b/>
          <w:bCs/>
        </w:rPr>
        <w:t xml:space="preserve">Capitolo 16: </w:t>
      </w:r>
    </w:p>
    <w:p w14:paraId="0B3F7117" w14:textId="77777777" w:rsidR="00A33242" w:rsidRDefault="00A33242" w:rsidP="00A33242">
      <w:pPr>
        <w:spacing w:after="200"/>
        <w:jc w:val="both"/>
        <w:rPr>
          <w:rFonts w:ascii="Greek" w:hAnsi="Greek" w:cs="Arial"/>
          <w:sz w:val="26"/>
          <w:szCs w:val="26"/>
        </w:rPr>
      </w:pPr>
      <w:bookmarkStart w:id="76" w:name="_Hlk137719570"/>
      <w:r>
        <w:rPr>
          <w:rFonts w:ascii="Arial" w:hAnsi="Arial" w:cs="Arial"/>
          <w:b/>
          <w:bCs/>
          <w:spacing w:val="10"/>
          <w:sz w:val="24"/>
        </w:rPr>
        <w:t>V 16,</w:t>
      </w:r>
      <w:bookmarkEnd w:id="76"/>
      <w:r w:rsidRPr="00ED3A46">
        <w:rPr>
          <w:rFonts w:ascii="Arial" w:hAnsi="Arial" w:cs="Arial"/>
          <w:sz w:val="24"/>
          <w:szCs w:val="24"/>
        </w:rPr>
        <w:t>1</w:t>
      </w:r>
      <w:r>
        <w:rPr>
          <w:rFonts w:ascii="Arial" w:hAnsi="Arial" w:cs="Arial"/>
          <w:sz w:val="24"/>
          <w:szCs w:val="24"/>
        </w:rPr>
        <w:t xml:space="preserve"> </w:t>
      </w:r>
      <w:bookmarkStart w:id="77" w:name="_Hlk137820437"/>
      <w:r w:rsidRPr="00ED3A46">
        <w:rPr>
          <w:rFonts w:ascii="Arial" w:hAnsi="Arial" w:cs="Arial"/>
          <w:sz w:val="24"/>
          <w:szCs w:val="24"/>
        </w:rPr>
        <w:t xml:space="preserve">E udii dal tempio una voce potente che diceva ai sette angeli: «Andate e versate sulla terra le sette coppe dell’ira di Dio». </w:t>
      </w:r>
      <w:bookmarkEnd w:id="77"/>
      <w:r w:rsidRPr="00ED3A46">
        <w:rPr>
          <w:rFonts w:ascii="Arial" w:hAnsi="Arial" w:cs="Arial"/>
          <w:sz w:val="24"/>
          <w:szCs w:val="24"/>
          <w:lang w:val="la-Latn"/>
        </w:rPr>
        <w:t>Et audivi vocem magnam de templo dicentem septem angelis ite et effundite septem fialas irae Dei in terram</w:t>
      </w:r>
      <w:r w:rsidRPr="00ED3A46">
        <w:rPr>
          <w:rFonts w:ascii="Arial" w:hAnsi="Arial" w:cs="Arial"/>
          <w:sz w:val="24"/>
          <w:szCs w:val="24"/>
        </w:rPr>
        <w:t>.</w:t>
      </w:r>
      <w:r w:rsidRPr="00ED3A46">
        <w:rPr>
          <w:rFonts w:ascii="Greek" w:hAnsi="Greek" w:cs="Arial"/>
          <w:sz w:val="26"/>
          <w:szCs w:val="26"/>
        </w:rPr>
        <w:t xml:space="preserve"> Kaˆ ½kousa meg£lhj fwnÁj ™k toà naoà legoÚshj to‹j ˜pt¦ ¢ggšloij, `Up£gete kaˆ ™kcšete t¦j ˜pt¦ fi£laj toà qumoà toà qeoà e„j t¾n gÁn.</w:t>
      </w:r>
    </w:p>
    <w:p w14:paraId="1BE233A8" w14:textId="77777777" w:rsidR="00A33242" w:rsidRDefault="00A33242" w:rsidP="00A33242">
      <w:pPr>
        <w:spacing w:after="200"/>
        <w:jc w:val="both"/>
        <w:rPr>
          <w:rFonts w:ascii="Arial" w:hAnsi="Arial" w:cs="Arial"/>
          <w:sz w:val="24"/>
          <w:szCs w:val="24"/>
        </w:rPr>
      </w:pPr>
      <w:r>
        <w:rPr>
          <w:rFonts w:ascii="Arial" w:hAnsi="Arial" w:cs="Arial"/>
          <w:sz w:val="24"/>
          <w:szCs w:val="24"/>
        </w:rPr>
        <w:t xml:space="preserve">Il tempio è colmo del fumo della gloria di Dio e della sua onnipotenza. Dal tempio, cioè dalla casa eterna del Signore Dio, l’Apostolo Giovanni </w:t>
      </w:r>
      <w:r w:rsidRPr="005E31BD">
        <w:rPr>
          <w:rFonts w:ascii="Arial" w:hAnsi="Arial" w:cs="Arial"/>
          <w:i/>
          <w:iCs/>
          <w:sz w:val="24"/>
          <w:szCs w:val="24"/>
        </w:rPr>
        <w:t>sente una voce potente che dice ai sette angeli: «Andate e versate sulla terra le sette coppe dell’ira di Dio».</w:t>
      </w:r>
      <w:r>
        <w:rPr>
          <w:rFonts w:ascii="Arial" w:hAnsi="Arial" w:cs="Arial"/>
          <w:sz w:val="24"/>
          <w:szCs w:val="24"/>
        </w:rPr>
        <w:t xml:space="preserve"> Quanto sta per accadere sulla terra non viene dalla volontà di nessuna creatura. Viene dal cuore di Dio. Viene dalla sua volontà. Viene dal suo amore di salvezza verso ogni uomo. Viene però anche dalla sua purissima verità e dalla sua giustizia eterna. Versando la coppa sulla terra, quanti muoiono e non sono nella verità della loro natura o nella verità della loro fede, sono sottoposti a giudizio eterno dal Signore e per essi si apriranno le porte della perdizione eterna. Per quanti invece vengono trovati nella verità della loro natura o nella verità della loro fede in Cristo Gesù, per essi si aprono le porte del paradiso.</w:t>
      </w:r>
    </w:p>
    <w:p w14:paraId="4FE485A1" w14:textId="77777777" w:rsidR="00A33242" w:rsidRDefault="00A33242" w:rsidP="00A33242">
      <w:pPr>
        <w:spacing w:after="200"/>
        <w:jc w:val="both"/>
        <w:rPr>
          <w:rFonts w:ascii="Arial" w:hAnsi="Arial" w:cs="Arial"/>
          <w:sz w:val="24"/>
          <w:szCs w:val="24"/>
        </w:rPr>
      </w:pPr>
      <w:r>
        <w:rPr>
          <w:rFonts w:ascii="Arial" w:hAnsi="Arial" w:cs="Arial"/>
          <w:sz w:val="24"/>
          <w:szCs w:val="24"/>
        </w:rPr>
        <w:t xml:space="preserve">Ecco perché è necessario che sia sempre il nostro Dio a dare l’ordine di gettare le sette coppe sulla terra. Il nostro Dio questo ordine lo dona per mezzo dell’Agnello Immolato e l’Agnello Immolato è sempre governato dalla scienza e dalla sapienza eterna dello Spirito Santo. Ecco perché nulla deve avvenire per volontà di nessuna creatura. Anche nel corpo di Cristo deve avvenire la stessa cosa. Tutto deve essere in obbedienza a Dio, in Cristo Gesù, per opera dello Spirito Santo. Può oggi il corpo di Cristo affermare che in esso tutto è obbedienza a Dio, in Cristo Gesù, per opera dello Spirito Santo, se il Dio di moltissimi cristiani non è più il Padre del Signore nostro Gesù Cristo e Gesù Cristo non è più il Figlio Unigenito generato dal Padre prima di tutti i secoli e neanche lo Spirito Santo è lo Spirito che deve condurre il corpo a tutta la verità che Gesù Signore? Se non siamo dal Padre, in Cristo, per lo Spirito Santo, siamo sotto il potere e la schiavitù della bestia che ci obbliga a dire solo il suo pensiero. Il mondo attuale non sta vivendo la libertà che nasce dalla schiavitù e dall’asservimento alla bestia? La nostra oggi non è libertà di inferno, invece che libertà di paradiso? Questa libertà </w:t>
      </w:r>
      <w:r>
        <w:rPr>
          <w:rFonts w:ascii="Arial" w:hAnsi="Arial" w:cs="Arial"/>
          <w:sz w:val="24"/>
          <w:szCs w:val="24"/>
        </w:rPr>
        <w:lastRenderedPageBreak/>
        <w:t>di inferno in moltissime persone è visibile non appena dalla loro bocca esce una sola parola che è parola di condanna a parlare male di Dio e degli uomini,</w:t>
      </w:r>
    </w:p>
    <w:p w14:paraId="0CE743EA"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2</w:t>
      </w:r>
      <w:r>
        <w:rPr>
          <w:rFonts w:ascii="Arial" w:hAnsi="Arial" w:cs="Arial"/>
          <w:b/>
          <w:bCs/>
          <w:spacing w:val="10"/>
          <w:sz w:val="24"/>
        </w:rPr>
        <w:t xml:space="preserve"> </w:t>
      </w:r>
      <w:bookmarkStart w:id="78" w:name="_Hlk137821448"/>
      <w:r w:rsidRPr="00ED3A46">
        <w:rPr>
          <w:rFonts w:ascii="Arial" w:hAnsi="Arial" w:cs="Arial"/>
          <w:spacing w:val="10"/>
          <w:sz w:val="24"/>
        </w:rPr>
        <w:t>Partì il primo angelo e versò la sua coppa sopra la terra; e si formò una piaga cattiva e maligna sugli uomini che recavano il marchio della bestia e si prostravano davanti alla sua statua.</w:t>
      </w:r>
      <w:r>
        <w:rPr>
          <w:rFonts w:ascii="Arial" w:hAnsi="Arial" w:cs="Arial"/>
          <w:b/>
          <w:bCs/>
          <w:spacing w:val="10"/>
          <w:sz w:val="24"/>
        </w:rPr>
        <w:t xml:space="preserve"> </w:t>
      </w:r>
      <w:bookmarkEnd w:id="78"/>
      <w:r w:rsidRPr="00701A25">
        <w:rPr>
          <w:rFonts w:ascii="Arial" w:hAnsi="Arial" w:cs="Arial"/>
          <w:sz w:val="24"/>
          <w:szCs w:val="24"/>
          <w:lang w:val="la-Latn"/>
        </w:rPr>
        <w:t>et abiit primus et effudit fialam suam in terram et factum est vulnus saevum ac pessimum in homines qui habent caracterem bestiae et eos qui adoraverunt imaginem eius</w:t>
      </w:r>
      <w:r>
        <w:rPr>
          <w:rFonts w:ascii="Arial" w:hAnsi="Arial" w:cs="Arial"/>
          <w:sz w:val="24"/>
          <w:szCs w:val="24"/>
        </w:rPr>
        <w:t xml:space="preserve">. </w:t>
      </w:r>
      <w:r w:rsidRPr="008B4F2B">
        <w:rPr>
          <w:rFonts w:ascii="Greek" w:hAnsi="Greek" w:cs="Greek"/>
          <w:sz w:val="26"/>
          <w:szCs w:val="26"/>
          <w:lang w:val="la-Latn"/>
        </w:rPr>
        <w:t>Kaˆ ¢pÁlqen Ð prîtoj kaˆ ™xšceen t¾n fi£lhn aÙtoà e„j t¾n gÁn: kaˆ ™gšneto ›lkoj kakÕn kaˆ ponhrÕn ™pˆ toÝj ¢nqrèpouj toÝj œcontaj tÕ c£ragma toà qhr…ou kaˆ toÝj proskunoàntaj tÍ e„kÒni aÙtoà.</w:t>
      </w:r>
    </w:p>
    <w:p w14:paraId="1F2513FE"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Ricevuto l’ordine dal parte del Signore, dell’Onnipotente Dio e Creatore, del Trascendente, il primo angelo parte e </w:t>
      </w:r>
      <w:r w:rsidRPr="00346EA6">
        <w:rPr>
          <w:rFonts w:ascii="Arial" w:hAnsi="Arial" w:cs="Arial"/>
          <w:i/>
          <w:iCs/>
          <w:spacing w:val="10"/>
          <w:sz w:val="24"/>
        </w:rPr>
        <w:t>“versa la sua coppa sopra la terra. Dopo questo versamento si forma una piaga cattiva e maligna sugli uomini che recavano il marchio della bestia e si prostravano davanti alla statua</w:t>
      </w:r>
      <w:r>
        <w:rPr>
          <w:rFonts w:ascii="Arial" w:hAnsi="Arial" w:cs="Arial"/>
          <w:i/>
          <w:iCs/>
          <w:spacing w:val="10"/>
          <w:sz w:val="24"/>
        </w:rPr>
        <w:t>”</w:t>
      </w:r>
      <w:r w:rsidRPr="00346EA6">
        <w:rPr>
          <w:rFonts w:ascii="Arial" w:hAnsi="Arial" w:cs="Arial"/>
          <w:i/>
          <w:iCs/>
          <w:spacing w:val="10"/>
          <w:sz w:val="24"/>
        </w:rPr>
        <w:t>.</w:t>
      </w:r>
      <w:r>
        <w:rPr>
          <w:rFonts w:ascii="Arial" w:hAnsi="Arial" w:cs="Arial"/>
          <w:spacing w:val="10"/>
          <w:sz w:val="24"/>
        </w:rPr>
        <w:t xml:space="preserve"> Questa prima coppa è per tutti gli idolatri e sono idolatri tutti coloro che hanno rinnegato Dio come loro Creatore e Signore e Cristo Gesù come loro Redentore e Salvatore, come il solo fine della loro vita. Di questa piaga maligna e cattiva non si dice che abbiamo provocato dei morti. È tuttavia una piaga dolorosissima e di certo è mandata da Dio o da Lui permessa per la conversione di ogni idolatra. Chi è idolatra? È colui che pone la sua vita nelle mani dell’inesistente. Con questa piaga il Signore mostra ad ogni idolatra che essi nulla possono per custodire la loro vita in buona salute e neanche gli idoli che essi adorano e pregano. Tutte le piaghe d’Egitto hanno questa sola finalità: mostrare al Faraone che la natura intera è sotto il governo del Dio di Mosè. Il Dio del faraone, che è il nulla, il niente, nulla può contro il Dio di Mosè. </w:t>
      </w:r>
    </w:p>
    <w:p w14:paraId="6C7CC2A6"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Questa piaga è dissimile sia dalla piaga delle pustole e sia dalla piaga con la quale Satana ha colpito Giobbe. Ecco cosa è accaduto in Egitto con l’idolatra Faraone e con Giobbe, uomo pio, integro e retto: </w:t>
      </w:r>
    </w:p>
    <w:p w14:paraId="0944502C" w14:textId="77777777" w:rsidR="00A33242" w:rsidRPr="00CB1E5C" w:rsidRDefault="00A33242" w:rsidP="00A33242">
      <w:pPr>
        <w:autoSpaceDE w:val="0"/>
        <w:autoSpaceDN w:val="0"/>
        <w:adjustRightInd w:val="0"/>
        <w:spacing w:after="200"/>
        <w:jc w:val="both"/>
        <w:rPr>
          <w:rFonts w:ascii="Arial" w:hAnsi="Arial" w:cs="Arial"/>
          <w:i/>
          <w:iCs/>
          <w:spacing w:val="10"/>
          <w:sz w:val="24"/>
        </w:rPr>
      </w:pPr>
      <w:r w:rsidRPr="00CB1E5C">
        <w:rPr>
          <w:rFonts w:ascii="Arial" w:hAnsi="Arial" w:cs="Arial"/>
          <w:i/>
          <w:iCs/>
          <w:spacing w:val="10"/>
          <w:sz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CC450D3" w14:textId="77777777" w:rsidR="00A33242" w:rsidRDefault="00A33242" w:rsidP="00A33242">
      <w:pPr>
        <w:autoSpaceDE w:val="0"/>
        <w:autoSpaceDN w:val="0"/>
        <w:adjustRightInd w:val="0"/>
        <w:spacing w:after="200"/>
        <w:jc w:val="both"/>
        <w:rPr>
          <w:rFonts w:ascii="Arial" w:hAnsi="Arial" w:cs="Arial"/>
          <w:i/>
          <w:iCs/>
          <w:spacing w:val="10"/>
          <w:sz w:val="24"/>
        </w:rPr>
      </w:pPr>
      <w:r w:rsidRPr="00CB1E5C">
        <w:rPr>
          <w:rFonts w:ascii="Arial" w:hAnsi="Arial" w:cs="Arial"/>
          <w:i/>
          <w:iCs/>
          <w:spacing w:val="10"/>
          <w:sz w:val="24"/>
        </w:rPr>
        <w:t xml:space="preserve">Il Signore si rivolse a Mosè e ad Aronne: «Procuratevi una manciata di fuliggine di fornace: Mosè la sparga verso il cielo sotto gli occhi del faraone. Essa diventerà un pulviscolo che, diffondendosi su tutta la terra </w:t>
      </w:r>
      <w:r w:rsidRPr="00CB1E5C">
        <w:rPr>
          <w:rFonts w:ascii="Arial" w:hAnsi="Arial" w:cs="Arial"/>
          <w:i/>
          <w:iCs/>
          <w:spacing w:val="10"/>
          <w:sz w:val="24"/>
        </w:rPr>
        <w:lastRenderedPageBreak/>
        <w:t>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w:t>
      </w:r>
      <w:r>
        <w:rPr>
          <w:rFonts w:ascii="Arial" w:hAnsi="Arial" w:cs="Arial"/>
          <w:i/>
          <w:iCs/>
          <w:spacing w:val="10"/>
          <w:sz w:val="24"/>
        </w:rPr>
        <w:t xml:space="preserve"> (Es 9,1.12).</w:t>
      </w:r>
    </w:p>
    <w:p w14:paraId="325D61E8" w14:textId="77777777" w:rsidR="00A33242" w:rsidRDefault="00A33242" w:rsidP="00A33242">
      <w:pPr>
        <w:autoSpaceDE w:val="0"/>
        <w:autoSpaceDN w:val="0"/>
        <w:adjustRightInd w:val="0"/>
        <w:spacing w:after="200"/>
        <w:jc w:val="both"/>
        <w:rPr>
          <w:rFonts w:ascii="Arial" w:hAnsi="Arial" w:cs="Arial"/>
          <w:i/>
          <w:iCs/>
          <w:spacing w:val="10"/>
          <w:sz w:val="24"/>
        </w:rPr>
      </w:pPr>
      <w:r w:rsidRPr="00106C8A">
        <w:rPr>
          <w:rFonts w:ascii="Arial" w:hAnsi="Arial" w:cs="Arial"/>
          <w:i/>
          <w:iCs/>
          <w:spacing w:val="10"/>
          <w:sz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r>
        <w:rPr>
          <w:rFonts w:ascii="Arial" w:hAnsi="Arial" w:cs="Arial"/>
          <w:i/>
          <w:iCs/>
          <w:spacing w:val="10"/>
          <w:sz w:val="24"/>
        </w:rPr>
        <w:t xml:space="preserve"> </w:t>
      </w:r>
      <w:r w:rsidRPr="00106C8A">
        <w:rPr>
          <w:rFonts w:ascii="Arial" w:hAnsi="Arial" w:cs="Arial"/>
          <w:i/>
          <w:iCs/>
          <w:spacing w:val="10"/>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r>
        <w:rPr>
          <w:rFonts w:ascii="Arial" w:hAnsi="Arial" w:cs="Arial"/>
          <w:i/>
          <w:iCs/>
          <w:spacing w:val="10"/>
          <w:sz w:val="24"/>
        </w:rPr>
        <w:t xml:space="preserve"> (Gb 2,1-10). </w:t>
      </w:r>
    </w:p>
    <w:p w14:paraId="4381BE0C" w14:textId="77777777" w:rsidR="00A33242" w:rsidRDefault="00A33242" w:rsidP="00A3324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Prima di procedere oltre, è necessario ribadire la stessa verità che abbiamo messo in chiara luce quando abbiamo parlato dell’apertura dei sette sigilli, o del suono delle sette trombe e anche nell’annuncio dei tre guai. Mentre per le piaghe d’Egitto prima vengono annunciate da Mosè e poi realizzate sempre da Mosè su comando del Signore e mentre per Giobbe sappiamo che è Satana che ha operato sia la morte dei suoi figli e sia la grande piaga che ha avvolto il suo corpo, nell’Apocalisse tutto avviene per decisione di Cristo Gesù e tutto si compie su suo comando, ma senza dire nulla agli uomini che i tormenti subiscono o subiranno. Ecco perché è necessario che vi sia un profeta o anche più profeti che non solo rivelino agli uomini che il Signore sta operando per la loro conversione, ma anche annuncino la Parola alla quale ci si deve convertire o invitino alla conversione alla verità e al fine della natura così come da Dio è stata creata. La verità e il fine sono quelli di ogni uomo ricevuti per creazione. questo per i non credenti in Cristo Gesù. Per i credenti in Cristo Gesù la conversione è a tutta la Parola della Scrittura e anche a tutto ciò che lo Spirito Santo ha fatto per ogni singolo credente in Cristo Gesù. Diciamo questo perché ancora stiamo vivendo un flagello che ha colpito l’intera umanità. Dinanzi a questo flagello si è pregato perché finisse. Ma nessuno ha innalzato la sua voce per chiedere la conversione sia alla verità e al fine della natura e sia alla verità e al fine secondo la Parola della Divina </w:t>
      </w:r>
      <w:r>
        <w:rPr>
          <w:rFonts w:ascii="Arial" w:hAnsi="Arial" w:cs="Arial"/>
          <w:spacing w:val="10"/>
          <w:sz w:val="24"/>
        </w:rPr>
        <w:lastRenderedPageBreak/>
        <w:t xml:space="preserve">Rivelazione. Senza la Parola, l’evento sempre si compie, la coppa viene versata, il sigillo viene aperto, le trombe saranno suonate, gli angeli obbediranno al Signore, ma l’uomo rimane fuori dal mistero che il Signore vuole realizzare per ogni segno che permette che avvenga sulla terra. Come Mosè, i Profeti, gli Agiografi davano pienezza di luce ad ogni segno dell’Antico Testamento, così anche nel Nuovo: i profeti del Dio vivente devono dare pienezza e purezza di luce per ogni segno che Dio permette che si verifichi sulla nostra terra e tutta la vita sulla terra è segno che ci deve invitare alla conversione e alla fede, sempre che i profeti del Dio Creatore e Signore vivano la loro missione secondo purezza di verità, sapienza, scienza, intelligenza, fortezza, timore del Signore. Come la rivelazione è composta di Parole e di Eventi intimamente connessi, così eventi che si verificano sulla terra per volontà di Dio – volontà diretta o indiretta – e Parola dei profeti sempre devono essere intimamente connessi. L’intima connessione è necessaria perché il segno possa realizzare il suo fine e il fine è uno solo: la conversione alla Parola. </w:t>
      </w:r>
    </w:p>
    <w:p w14:paraId="6364B81C"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3</w:t>
      </w:r>
      <w:r>
        <w:rPr>
          <w:rFonts w:ascii="Arial" w:hAnsi="Arial" w:cs="Arial"/>
          <w:b/>
          <w:bCs/>
          <w:spacing w:val="10"/>
          <w:sz w:val="24"/>
        </w:rPr>
        <w:t xml:space="preserve"> </w:t>
      </w:r>
      <w:r w:rsidRPr="00ED3A46">
        <w:rPr>
          <w:rFonts w:ascii="Arial" w:hAnsi="Arial" w:cs="Arial"/>
          <w:spacing w:val="10"/>
          <w:sz w:val="24"/>
        </w:rPr>
        <w:t>Il secondo angelo versò la sua coppa nel mare; e si formò del sangue come quello di un morto e morì ogni essere vivente che si trovava nel mare.</w:t>
      </w:r>
      <w:r>
        <w:rPr>
          <w:rFonts w:ascii="Arial" w:hAnsi="Arial" w:cs="Arial"/>
          <w:spacing w:val="10"/>
          <w:sz w:val="24"/>
        </w:rPr>
        <w:t xml:space="preserve"> </w:t>
      </w:r>
      <w:r w:rsidRPr="00701A25">
        <w:rPr>
          <w:rFonts w:ascii="Arial" w:hAnsi="Arial" w:cs="Arial"/>
          <w:sz w:val="24"/>
          <w:szCs w:val="24"/>
          <w:lang w:val="la-Latn"/>
        </w:rPr>
        <w:t>Et secundus effudit fialam suam in mare et factus est sanguis tamquam mortui et omnis anima vivens mortua est in mari</w:t>
      </w:r>
      <w:r w:rsidRPr="00ED3A46">
        <w:rPr>
          <w:rFonts w:ascii="Arial" w:hAnsi="Arial" w:cs="Arial"/>
          <w:sz w:val="24"/>
          <w:szCs w:val="24"/>
          <w:lang w:val="en-GB"/>
        </w:rPr>
        <w:t xml:space="preserve">. </w:t>
      </w:r>
      <w:r w:rsidRPr="008B4F2B">
        <w:rPr>
          <w:rFonts w:ascii="Greek" w:hAnsi="Greek" w:cs="Greek"/>
          <w:sz w:val="26"/>
          <w:szCs w:val="26"/>
          <w:lang w:val="la-Latn"/>
        </w:rPr>
        <w:t>Kaˆ Ð deÚteroj ™xšceen t¾n fi£lhn aÙtoà e„j t¾n q£lassan: kaˆ ™gšneto aŒma æj nekroà, kaˆ p©sa yuc¾ zwÁj ¢pšqanen, t¦ ™n tÍ qal£ssV.</w:t>
      </w:r>
    </w:p>
    <w:p w14:paraId="29F7FDA3" w14:textId="77777777" w:rsidR="00A33242" w:rsidRDefault="00A33242" w:rsidP="00A33242">
      <w:pPr>
        <w:spacing w:after="200"/>
        <w:jc w:val="both"/>
        <w:rPr>
          <w:rFonts w:ascii="Arial" w:hAnsi="Arial" w:cs="Arial"/>
          <w:spacing w:val="10"/>
          <w:sz w:val="24"/>
        </w:rPr>
      </w:pPr>
      <w:r>
        <w:rPr>
          <w:rFonts w:ascii="Arial" w:hAnsi="Arial" w:cs="Arial"/>
          <w:spacing w:val="10"/>
          <w:sz w:val="24"/>
        </w:rPr>
        <w:t>Con questa coppa che viene versata nel mare, si forma del sangue come quello di morto e muore ogni essere vivente che si trova nel mare. Ecco invece cosa era accaduto con la seconda tromba suonata dal secondo Angelo: “</w:t>
      </w:r>
      <w:r w:rsidRPr="00106C8A">
        <w:rPr>
          <w:rFonts w:ascii="Arial" w:hAnsi="Arial" w:cs="Arial"/>
          <w:i/>
          <w:iCs/>
          <w:spacing w:val="10"/>
          <w:sz w:val="24"/>
        </w:rPr>
        <w:t>Il secondo angelo suonò la tromba: qualcosa come una grande montagna, tutta infuocata, fu scagliato nel mare. Un terzo del mare divenne sangue, un terzo delle creature che vivono nel mare morì e un terzo delle navi andò distrutto</w:t>
      </w:r>
      <w:r>
        <w:rPr>
          <w:rFonts w:ascii="Arial" w:hAnsi="Arial" w:cs="Arial"/>
          <w:i/>
          <w:iCs/>
          <w:spacing w:val="10"/>
          <w:sz w:val="24"/>
        </w:rPr>
        <w:t>”</w:t>
      </w:r>
      <w:r w:rsidRPr="00106C8A">
        <w:rPr>
          <w:rFonts w:ascii="Arial" w:hAnsi="Arial" w:cs="Arial"/>
          <w:i/>
          <w:iCs/>
          <w:spacing w:val="10"/>
          <w:sz w:val="24"/>
        </w:rPr>
        <w:t xml:space="preserve"> (Ap 8,8-9).</w:t>
      </w:r>
      <w:r>
        <w:rPr>
          <w:rFonts w:ascii="Arial" w:hAnsi="Arial" w:cs="Arial"/>
          <w:i/>
          <w:iCs/>
          <w:spacing w:val="10"/>
          <w:sz w:val="24"/>
        </w:rPr>
        <w:t xml:space="preserve"> </w:t>
      </w:r>
      <w:r>
        <w:rPr>
          <w:rFonts w:ascii="Arial" w:hAnsi="Arial" w:cs="Arial"/>
          <w:spacing w:val="10"/>
          <w:sz w:val="24"/>
        </w:rPr>
        <w:t xml:space="preserve">Con questa coppa muore ogni essere vivente che si trova nel mare. L’Apostolo Giovanni vede cosa accade e la sua è vera visione nello Spirito Santo. Modalità storiche e tempi del compimento devono essere indicati dai profeti. Con questa coppa che viene versata nel mare, morendo la vita del mare, sulla terra seguirà una catastrofe di grandezza mai conosciuta prima. Verrà a mancare il nutrimento per milioni e milioni di persone, se non anche di miliardi di persone. Il mare abbraccia tre quarti del nostro globo. Il nutrimento che si ricava da esso è grande, grandissimo. </w:t>
      </w:r>
    </w:p>
    <w:p w14:paraId="29CA2C89" w14:textId="77777777" w:rsidR="00A33242" w:rsidRPr="0095143C" w:rsidRDefault="00A33242" w:rsidP="00A33242">
      <w:pPr>
        <w:spacing w:after="200"/>
        <w:jc w:val="both"/>
        <w:rPr>
          <w:rFonts w:ascii="Arial" w:hAnsi="Arial" w:cs="Arial"/>
          <w:spacing w:val="10"/>
          <w:sz w:val="24"/>
        </w:rPr>
      </w:pPr>
      <w:r>
        <w:rPr>
          <w:rFonts w:ascii="Arial" w:hAnsi="Arial" w:cs="Arial"/>
          <w:spacing w:val="10"/>
          <w:sz w:val="24"/>
        </w:rPr>
        <w:t>Come Mosè, anche i due profeti o testimoni fedeli del Signore hanno il potere di cambiare l’acqua in sangue. Di questo potere abbiamo già parlato quando abbiamo preso in esame il Capitolo XI.</w:t>
      </w:r>
    </w:p>
    <w:p w14:paraId="4C1B40D6" w14:textId="77777777" w:rsidR="00A33242" w:rsidRDefault="00A33242" w:rsidP="00A33242">
      <w:pPr>
        <w:spacing w:after="200"/>
        <w:jc w:val="both"/>
        <w:rPr>
          <w:rFonts w:ascii="Arial" w:hAnsi="Arial" w:cs="Arial"/>
          <w:i/>
          <w:iCs/>
          <w:spacing w:val="10"/>
          <w:sz w:val="24"/>
        </w:rPr>
      </w:pPr>
      <w:r w:rsidRPr="004E53E3">
        <w:rPr>
          <w:rFonts w:ascii="Arial" w:hAnsi="Arial" w:cs="Arial"/>
          <w:i/>
          <w:iCs/>
          <w:spacing w:val="10"/>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w:t>
      </w:r>
      <w:r w:rsidRPr="004E53E3">
        <w:rPr>
          <w:rFonts w:ascii="Arial" w:hAnsi="Arial" w:cs="Arial"/>
          <w:i/>
          <w:iCs/>
          <w:spacing w:val="10"/>
          <w:sz w:val="24"/>
        </w:rPr>
        <w:lastRenderedPageBreak/>
        <w:t>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r>
        <w:rPr>
          <w:rFonts w:ascii="Arial" w:hAnsi="Arial" w:cs="Arial"/>
          <w:i/>
          <w:iCs/>
          <w:spacing w:val="10"/>
          <w:sz w:val="24"/>
        </w:rPr>
        <w:t xml:space="preserve"> (Ap 11,1-10).</w:t>
      </w:r>
    </w:p>
    <w:p w14:paraId="4C932D01" w14:textId="77777777" w:rsidR="00A33242" w:rsidRPr="00CD0361" w:rsidRDefault="00A33242" w:rsidP="00A33242">
      <w:pPr>
        <w:spacing w:after="200"/>
        <w:jc w:val="both"/>
        <w:rPr>
          <w:rFonts w:ascii="Arial" w:hAnsi="Arial" w:cs="Arial"/>
          <w:spacing w:val="10"/>
          <w:sz w:val="24"/>
        </w:rPr>
      </w:pPr>
      <w:r>
        <w:rPr>
          <w:rFonts w:ascii="Arial" w:hAnsi="Arial" w:cs="Arial"/>
          <w:spacing w:val="10"/>
          <w:sz w:val="24"/>
        </w:rPr>
        <w:t xml:space="preserve">Dobbiamo ancora aggiungere che Mosè non trasformò per comando del Signore le acque del mare in sangue, ma solo le acque del Nilo e della terraferma. Il segno era per il Faraone e le acque sono quelle dell’Egitto. Ora invece il segno è per gli idolatri che portano il marchio della bestia e per tutti gli adoratori della statua della bestia. Sempre ci si deve ricordare che ogni segno è dato per un fine. Senza un fine da realizzare, mai il Signore compie i suoi segni. Segni e fine sono una cosa sola. </w:t>
      </w:r>
    </w:p>
    <w:p w14:paraId="45326258"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4</w:t>
      </w:r>
      <w:r>
        <w:rPr>
          <w:rFonts w:ascii="Arial" w:hAnsi="Arial" w:cs="Arial"/>
          <w:b/>
          <w:bCs/>
          <w:spacing w:val="10"/>
          <w:sz w:val="24"/>
        </w:rPr>
        <w:t xml:space="preserve"> </w:t>
      </w:r>
      <w:r w:rsidRPr="00ED3A46">
        <w:rPr>
          <w:rFonts w:ascii="Arial" w:hAnsi="Arial" w:cs="Arial"/>
          <w:spacing w:val="10"/>
          <w:sz w:val="24"/>
        </w:rPr>
        <w:t xml:space="preserve">Il terzo angelo versò la sua coppa nei fiumi e nelle sorgenti delle acque, e diventarono sangue. </w:t>
      </w:r>
      <w:r w:rsidRPr="00701A25">
        <w:rPr>
          <w:rFonts w:ascii="Arial" w:hAnsi="Arial" w:cs="Arial"/>
          <w:sz w:val="24"/>
          <w:szCs w:val="24"/>
          <w:lang w:val="la-Latn"/>
        </w:rPr>
        <w:t>Et tertius effudit fialam suam super flumina et super fontes aquarum et factus est sanguis</w:t>
      </w:r>
      <w:r w:rsidRPr="00ED3A46">
        <w:rPr>
          <w:rFonts w:ascii="Arial" w:hAnsi="Arial" w:cs="Arial"/>
          <w:sz w:val="24"/>
          <w:szCs w:val="24"/>
          <w:lang w:val="en-GB"/>
        </w:rPr>
        <w:t xml:space="preserve">. </w:t>
      </w:r>
      <w:r w:rsidRPr="008B4F2B">
        <w:rPr>
          <w:rFonts w:ascii="Greek" w:hAnsi="Greek" w:cs="Greek"/>
          <w:sz w:val="26"/>
          <w:szCs w:val="26"/>
          <w:lang w:val="la-Latn"/>
        </w:rPr>
        <w:t>Kaˆ Ð tr…toj ™xšceen t¾n fi£lhn aÙtoà e„j toÝj potamoÝj kaˆ t¦j phg¦j tîn Ød£twn: kaˆ ™gšneto aŒma.</w:t>
      </w:r>
    </w:p>
    <w:p w14:paraId="38F3A1C9" w14:textId="77777777" w:rsidR="00A33242" w:rsidRDefault="00A33242" w:rsidP="00A33242">
      <w:pPr>
        <w:spacing w:after="200"/>
        <w:jc w:val="both"/>
        <w:rPr>
          <w:rFonts w:ascii="Arial" w:hAnsi="Arial" w:cs="Arial"/>
          <w:spacing w:val="10"/>
          <w:sz w:val="24"/>
        </w:rPr>
      </w:pPr>
      <w:r>
        <w:rPr>
          <w:rFonts w:ascii="Arial" w:hAnsi="Arial" w:cs="Arial"/>
          <w:spacing w:val="10"/>
          <w:sz w:val="24"/>
        </w:rPr>
        <w:t>Ora si passa dal mare alla terra. Il terzo angelo versa la sua coppa nei fiumi e nelle sorgenti delle acque e diventarono sangue. Prima diviene sangue tutta l’acqua del mare. Ora invece diviene sangue tutta l’acqua dei fiumi. Con questa coppa il disastro è enormemente grande. Qui è a rischio la scomparsa della vita sulla terra, dal momento che sangue è l’acqua del mare e sangue è l’acqua di fiumi. Come già detto, con Mosè solo l’acqua della terra d’Egitto divenne sangue e per di più per un tempo limitato.</w:t>
      </w:r>
    </w:p>
    <w:p w14:paraId="7592715C" w14:textId="77777777" w:rsidR="00A33242" w:rsidRPr="00106C8A" w:rsidRDefault="00A33242" w:rsidP="00A33242">
      <w:pPr>
        <w:spacing w:after="200"/>
        <w:jc w:val="both"/>
        <w:rPr>
          <w:rFonts w:ascii="Arial" w:hAnsi="Arial" w:cs="Arial"/>
          <w:i/>
          <w:iCs/>
          <w:spacing w:val="10"/>
          <w:sz w:val="24"/>
        </w:rPr>
      </w:pPr>
      <w:r w:rsidRPr="00106C8A">
        <w:rPr>
          <w:rFonts w:ascii="Arial" w:hAnsi="Arial" w:cs="Arial"/>
          <w:i/>
          <w:iCs/>
          <w:spacing w:val="10"/>
          <w:sz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w:t>
      </w:r>
      <w:r w:rsidRPr="00106C8A">
        <w:rPr>
          <w:rFonts w:ascii="Arial" w:hAnsi="Arial" w:cs="Arial"/>
          <w:i/>
          <w:iCs/>
          <w:spacing w:val="10"/>
          <w:sz w:val="24"/>
        </w:rPr>
        <w:lastRenderedPageBreak/>
        <w:t>acque degli Egiziani, sui loro fiumi, canali, stagni e su tutte le loro riserve di acqua; diventino sangue e ci sia sangue in tutta la terra d’Egitto, perfino nei recipienti di legno e di pietra!”».</w:t>
      </w:r>
    </w:p>
    <w:p w14:paraId="0E13D25B" w14:textId="77777777" w:rsidR="00A33242" w:rsidRDefault="00A33242" w:rsidP="00A33242">
      <w:pPr>
        <w:spacing w:after="200"/>
        <w:jc w:val="both"/>
        <w:rPr>
          <w:rFonts w:ascii="Arial" w:hAnsi="Arial" w:cs="Arial"/>
          <w:i/>
          <w:iCs/>
          <w:spacing w:val="10"/>
          <w:sz w:val="24"/>
        </w:rPr>
      </w:pPr>
      <w:r w:rsidRPr="00106C8A">
        <w:rPr>
          <w:rFonts w:ascii="Arial" w:hAnsi="Arial" w:cs="Arial"/>
          <w:i/>
          <w:iCs/>
          <w:spacing w:val="10"/>
          <w:sz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r>
        <w:rPr>
          <w:rFonts w:ascii="Arial" w:hAnsi="Arial" w:cs="Arial"/>
          <w:i/>
          <w:iCs/>
          <w:spacing w:val="10"/>
          <w:sz w:val="24"/>
        </w:rPr>
        <w:t xml:space="preserve"> (Es 7,1-25). </w:t>
      </w:r>
    </w:p>
    <w:p w14:paraId="2979B152" w14:textId="77777777" w:rsidR="00A33242" w:rsidRDefault="00A33242" w:rsidP="00A33242">
      <w:pPr>
        <w:spacing w:after="200"/>
        <w:jc w:val="both"/>
        <w:rPr>
          <w:rFonts w:ascii="Arial" w:hAnsi="Arial" w:cs="Arial"/>
          <w:spacing w:val="10"/>
          <w:sz w:val="24"/>
        </w:rPr>
      </w:pPr>
      <w:r w:rsidRPr="00E8302C">
        <w:rPr>
          <w:rFonts w:ascii="Arial" w:hAnsi="Arial" w:cs="Arial"/>
          <w:spacing w:val="10"/>
          <w:sz w:val="24"/>
        </w:rPr>
        <w:t xml:space="preserve">Lo ripetiamo: </w:t>
      </w:r>
      <w:r>
        <w:rPr>
          <w:rFonts w:ascii="Arial" w:hAnsi="Arial" w:cs="Arial"/>
          <w:spacing w:val="10"/>
          <w:sz w:val="24"/>
        </w:rPr>
        <w:t>modalità storiche, tempo, durata sono a noi ignoti. Ecco perché è necessario che il Signore ci illumini attraverso i suoi profeti, altrimenti il fine per cui la coppa viene versata non si realizza. Per il Signore sarebbe vera opera vana. Né basta la sola intelligenza dell’uomo, dal momento che ogni umana intelligenza dal peccato viene offuscata e più cresce il peccato e più l’intelligenza si offusca, giungendo a trasformare il male in bene e il bene in male. Essa può giungere anche alla totale depravazione, così come rivela l’Apostolo Paolo ai Romani:</w:t>
      </w:r>
    </w:p>
    <w:p w14:paraId="3C945C79" w14:textId="77777777" w:rsidR="00A33242" w:rsidRDefault="00A33242" w:rsidP="00A33242">
      <w:pPr>
        <w:spacing w:after="200"/>
        <w:jc w:val="both"/>
        <w:rPr>
          <w:rFonts w:ascii="Arial" w:hAnsi="Arial" w:cs="Arial"/>
          <w:i/>
          <w:iCs/>
          <w:spacing w:val="10"/>
          <w:sz w:val="24"/>
        </w:rPr>
      </w:pPr>
      <w:r w:rsidRPr="00E8302C">
        <w:rPr>
          <w:rFonts w:ascii="Arial" w:hAnsi="Arial" w:cs="Arial"/>
          <w:i/>
          <w:iCs/>
          <w:spacing w:val="10"/>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Pr>
          <w:rFonts w:ascii="Arial" w:hAnsi="Arial" w:cs="Arial"/>
          <w:i/>
          <w:iCs/>
          <w:spacing w:val="10"/>
          <w:sz w:val="24"/>
        </w:rPr>
        <w:t xml:space="preserve"> </w:t>
      </w:r>
      <w:r w:rsidRPr="00E8302C">
        <w:rPr>
          <w:rFonts w:ascii="Arial" w:hAnsi="Arial" w:cs="Arial"/>
          <w:i/>
          <w:iCs/>
          <w:spacing w:val="10"/>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Pr>
          <w:rFonts w:ascii="Arial" w:hAnsi="Arial" w:cs="Arial"/>
          <w:i/>
          <w:iCs/>
          <w:spacing w:val="10"/>
          <w:sz w:val="24"/>
        </w:rPr>
        <w:t xml:space="preserve"> </w:t>
      </w:r>
      <w:r w:rsidRPr="00E8302C">
        <w:rPr>
          <w:rFonts w:ascii="Arial" w:hAnsi="Arial" w:cs="Arial"/>
          <w:i/>
          <w:iCs/>
          <w:spacing w:val="10"/>
          <w:sz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w:t>
      </w:r>
      <w:r w:rsidRPr="00E8302C">
        <w:rPr>
          <w:rFonts w:ascii="Arial" w:hAnsi="Arial" w:cs="Arial"/>
          <w:b/>
          <w:bCs/>
          <w:i/>
          <w:iCs/>
          <w:spacing w:val="10"/>
          <w:sz w:val="24"/>
        </w:rPr>
        <w:t xml:space="preserve">E poiché non ritennero di dover conoscere Dio adeguatamente, Dio li ha abbandonati alla loro intelligenza depravata ed essi hanno commesso azioni indegne: sono colmi di ogni ingiustizia, di malvagità, di cupidigia, di malizia; </w:t>
      </w:r>
      <w:r w:rsidRPr="00E8302C">
        <w:rPr>
          <w:rFonts w:ascii="Arial" w:hAnsi="Arial" w:cs="Arial"/>
          <w:b/>
          <w:bCs/>
          <w:i/>
          <w:iCs/>
          <w:spacing w:val="10"/>
          <w:sz w:val="24"/>
        </w:rPr>
        <w:lastRenderedPageBreak/>
        <w:t>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hAnsi="Arial" w:cs="Arial"/>
          <w:i/>
          <w:iCs/>
          <w:spacing w:val="10"/>
          <w:sz w:val="24"/>
        </w:rPr>
        <w:t xml:space="preserve"> (Rm 1,18-32). </w:t>
      </w:r>
    </w:p>
    <w:p w14:paraId="22AC64F3" w14:textId="77777777" w:rsidR="00A33242" w:rsidRPr="00E8302C" w:rsidRDefault="00A33242" w:rsidP="00A33242">
      <w:pPr>
        <w:spacing w:after="200"/>
        <w:jc w:val="both"/>
        <w:rPr>
          <w:rFonts w:ascii="Arial" w:hAnsi="Arial" w:cs="Arial"/>
          <w:spacing w:val="10"/>
          <w:sz w:val="24"/>
        </w:rPr>
      </w:pPr>
      <w:r>
        <w:rPr>
          <w:rFonts w:ascii="Arial" w:hAnsi="Arial" w:cs="Arial"/>
          <w:spacing w:val="10"/>
          <w:sz w:val="24"/>
        </w:rPr>
        <w:t xml:space="preserve">Ecco a cosa serve il profeta: a portare ogni voce che risuona nel cielo sulla terra, non solo per un tempo, ma per ogni tempo. Se il profeta non porta sulla terra le voci che risuonano o rimbombano nel cielo, difficilmente potrà avvenire una qualche conversione. L’Apostolo Giovanni nel suo tempo ha portato sulla terra quanto lui ha visto e ascoltato nel cielo. Poiché Gesù nel cielo sempre parla e sempre tiene in mano il libro sigillato con sette sigilli e sempre ne apre qualcuno, sempre è necessario un profeta che veda, che ascolti, che porti ogni cosa sulla terra. Questa opera profetica mai deve finire sulla nostra terra. Finché sole e luna brilleranno nei cieli, sempre dovrà esserci un profeta che porti il cielo sulla terra. </w:t>
      </w:r>
    </w:p>
    <w:p w14:paraId="4AA993B2" w14:textId="77777777" w:rsidR="00A33242" w:rsidRPr="006705D8"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5</w:t>
      </w:r>
      <w:r>
        <w:rPr>
          <w:rFonts w:ascii="Arial" w:hAnsi="Arial" w:cs="Arial"/>
          <w:b/>
          <w:bCs/>
          <w:spacing w:val="10"/>
          <w:sz w:val="24"/>
        </w:rPr>
        <w:t xml:space="preserve"> </w:t>
      </w:r>
      <w:r w:rsidRPr="00ED3A46">
        <w:rPr>
          <w:rFonts w:ascii="Arial" w:hAnsi="Arial" w:cs="Arial"/>
          <w:spacing w:val="10"/>
          <w:sz w:val="24"/>
        </w:rPr>
        <w:t>Allora udii l’angelo delle acque che diceva: «Sei giusto, tu che sei e che eri,  tu, il Santo, perché così hai giudicato.</w:t>
      </w:r>
      <w:r>
        <w:rPr>
          <w:rFonts w:ascii="Arial" w:hAnsi="Arial" w:cs="Arial"/>
          <w:spacing w:val="10"/>
          <w:sz w:val="24"/>
        </w:rPr>
        <w:t xml:space="preserve"> </w:t>
      </w:r>
      <w:r w:rsidRPr="00701A25">
        <w:rPr>
          <w:rFonts w:ascii="Arial" w:hAnsi="Arial" w:cs="Arial"/>
          <w:sz w:val="24"/>
          <w:szCs w:val="24"/>
          <w:lang w:val="la-Latn"/>
        </w:rPr>
        <w:t>Et audivi angelum aquarum dicentem iustus es qui es et qui eras sanctus quia haec iudicasti</w:t>
      </w:r>
      <w:r>
        <w:rPr>
          <w:rFonts w:ascii="Arial" w:hAnsi="Arial" w:cs="Arial"/>
          <w:sz w:val="24"/>
          <w:szCs w:val="24"/>
        </w:rPr>
        <w:t xml:space="preserve">. </w:t>
      </w:r>
      <w:r w:rsidRPr="008B4F2B">
        <w:rPr>
          <w:rFonts w:ascii="Greek" w:hAnsi="Greek" w:cs="Greek"/>
          <w:sz w:val="26"/>
          <w:szCs w:val="26"/>
          <w:lang w:val="la-Latn"/>
        </w:rPr>
        <w:t>kaˆ ½kousa toà ¢ggšlou tîn Ød£twn lšgontoj,</w:t>
      </w:r>
      <w:r>
        <w:rPr>
          <w:rFonts w:ascii="Greek" w:hAnsi="Greek" w:cs="Greek"/>
          <w:sz w:val="26"/>
          <w:szCs w:val="26"/>
        </w:rPr>
        <w:t xml:space="preserve"> </w:t>
      </w:r>
      <w:r w:rsidRPr="008B4F2B">
        <w:rPr>
          <w:rFonts w:ascii="Greek" w:hAnsi="Greek" w:cs="Greek"/>
          <w:sz w:val="26"/>
          <w:szCs w:val="26"/>
          <w:lang w:val="la-Latn"/>
        </w:rPr>
        <w:t>D…kaioj e, Ð ín kaˆ Ð Ãn, Ð Ósioj,</w:t>
      </w:r>
      <w:r>
        <w:rPr>
          <w:rFonts w:ascii="Greek" w:hAnsi="Greek" w:cs="Greek"/>
          <w:sz w:val="26"/>
          <w:szCs w:val="26"/>
        </w:rPr>
        <w:t xml:space="preserve"> </w:t>
      </w:r>
      <w:r w:rsidRPr="008B4F2B">
        <w:rPr>
          <w:rFonts w:ascii="Greek" w:hAnsi="Greek" w:cs="Greek"/>
          <w:sz w:val="26"/>
          <w:szCs w:val="26"/>
          <w:lang w:val="la-Latn"/>
        </w:rPr>
        <w:t>Óti taàta œkrinaj,</w:t>
      </w:r>
    </w:p>
    <w:p w14:paraId="6693F033"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Potrà mai il Signore fare qualcosa di ingiusto se lui è somma ed eterna giustizia, somma ed eterna carità, somma ed eterna misericordia, somma ed eterna volontà di salvezza e di bene, somma ed eterna volontà di redenzione e di riscatto dell’uomo da goni schiavitù prima spirituale e poi fisica? Il nostro Dio, neanche dai dannati dell’inferno potrà mai essere accusato di ingiustizia. Essi nell’eternità e per l’eternità avranno sempre davanti ai loro occhi ogni grazia data loro dal Signore e che da essi  stata rifiutata. È questo il motivo per cui l’angelo che ha il potere sulle acque può dire: </w:t>
      </w:r>
      <w:r w:rsidRPr="00027A9C">
        <w:rPr>
          <w:rFonts w:ascii="Arial" w:hAnsi="Arial" w:cs="Arial"/>
          <w:i/>
          <w:iCs/>
          <w:spacing w:val="10"/>
          <w:sz w:val="24"/>
        </w:rPr>
        <w:t>“Sei giusto, tu che sei e che eri,  tu, il Santo, perché così hai giudicato”</w:t>
      </w:r>
      <w:r>
        <w:rPr>
          <w:rFonts w:ascii="Arial" w:hAnsi="Arial" w:cs="Arial"/>
          <w:spacing w:val="10"/>
          <w:sz w:val="24"/>
        </w:rPr>
        <w:t xml:space="preserve">. Il nostro Dio, il solo Dio vivo e vero, è dall’eternità per l’eternità. Dall’eternità per l’eternità, Lui è il Santo. Il Santo è stato ieri, il Santo è oggi, il Santo è domani e sempre. Lui è il Santo dall’eternità per l’eternità. Se Lui è il Santo, anche i suoi giudizi sono santi. La santità è la stessa natura di Dio. Lui chiede a noi di fare della sua santità la nostra santità. Del suo amore il nostro amore. Della sua misericordi la nostra misericordia. Della sua Luce la nostra luce. Della sua Croce la nostra croce. Come fare della sua santità la nostra santità non è affidato alla nostra intelligenza o al nostro cuore. È invece affidato alla nostra obbedienza ad ogni sua Parola. </w:t>
      </w:r>
    </w:p>
    <w:p w14:paraId="5472BAE1" w14:textId="77777777" w:rsidR="00A33242" w:rsidRDefault="00A33242" w:rsidP="00A33242">
      <w:pPr>
        <w:spacing w:after="200"/>
        <w:jc w:val="both"/>
        <w:rPr>
          <w:rFonts w:ascii="Arial" w:hAnsi="Arial" w:cs="Arial"/>
          <w:b/>
          <w:bCs/>
          <w:spacing w:val="10"/>
          <w:sz w:val="24"/>
        </w:rPr>
      </w:pPr>
      <w:r w:rsidRPr="00027A9C">
        <w:rPr>
          <w:rFonts w:ascii="Arial" w:hAnsi="Arial" w:cs="Arial"/>
          <w:b/>
          <w:bCs/>
          <w:spacing w:val="10"/>
          <w:sz w:val="24"/>
        </w:rPr>
        <w:t xml:space="preserve">Il Signore </w:t>
      </w:r>
      <w:r>
        <w:rPr>
          <w:rFonts w:ascii="Arial" w:hAnsi="Arial" w:cs="Arial"/>
          <w:b/>
          <w:bCs/>
          <w:spacing w:val="10"/>
          <w:sz w:val="24"/>
        </w:rPr>
        <w:t xml:space="preserve">così </w:t>
      </w:r>
      <w:r w:rsidRPr="00027A9C">
        <w:rPr>
          <w:rFonts w:ascii="Arial" w:hAnsi="Arial" w:cs="Arial"/>
          <w:b/>
          <w:bCs/>
          <w:spacing w:val="10"/>
          <w:sz w:val="24"/>
        </w:rPr>
        <w:t>manifesta la Parola della santità ai figli d’Israele</w:t>
      </w:r>
      <w:r>
        <w:rPr>
          <w:rFonts w:ascii="Arial" w:hAnsi="Arial" w:cs="Arial"/>
          <w:b/>
          <w:bCs/>
          <w:spacing w:val="10"/>
          <w:sz w:val="24"/>
        </w:rPr>
        <w:t>:</w:t>
      </w:r>
    </w:p>
    <w:p w14:paraId="50782839"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FD6787">
        <w:rPr>
          <w:rFonts w:ascii="Arial" w:hAnsi="Arial" w:cs="Arial"/>
          <w:i/>
          <w:iCs/>
          <w:spacing w:val="10"/>
          <w:sz w:val="24"/>
        </w:rPr>
        <w:lastRenderedPageBreak/>
        <w:t>osserverete le mie leggi, seguendole. Io sono il Signore, vostro Dio. Osserverete dunque le mie leggi e le mie prescrizioni, mediante le quali chiunque le metterà in pratica vivrà. Io sono il Signore.</w:t>
      </w:r>
    </w:p>
    <w:p w14:paraId="2CABEE6C"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Nessuno si accosterà a una sua consanguinea, per scoprire la sua nudità. Io sono il Signore.</w:t>
      </w:r>
    </w:p>
    <w:p w14:paraId="5AE6654C"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3C8FA10"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02E0F67"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211C938"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ti accosterai a donna per scoprire la sua nudità durante l’impurità mestruale.</w:t>
      </w:r>
    </w:p>
    <w:p w14:paraId="5F614B46"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darai il tuo giaciglio alla moglie del tuo prossimo, rendendoti impuro con lei.</w:t>
      </w:r>
    </w:p>
    <w:p w14:paraId="3291A5C8"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consegnerai alcuno dei tuoi figli per farlo passare a Moloc e non profanerai il nome del tuo Dio. Io sono il Signore.</w:t>
      </w:r>
    </w:p>
    <w:p w14:paraId="1891ABF8"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 xml:space="preserve">Non ti coricherai con un uomo come si fa con una donna: è cosa abominevole. </w:t>
      </w:r>
    </w:p>
    <w:p w14:paraId="277F196B"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darai il tuo giaciglio a una bestia per contaminarti con essa; così nessuna donna si metterà con un animale per accoppiarsi: è una perversione.</w:t>
      </w:r>
    </w:p>
    <w:p w14:paraId="51FEECEB"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w:t>
      </w:r>
      <w:r w:rsidRPr="00FD6787">
        <w:rPr>
          <w:rFonts w:ascii="Arial" w:hAnsi="Arial" w:cs="Arial"/>
          <w:i/>
          <w:iCs/>
          <w:spacing w:val="10"/>
          <w:sz w:val="24"/>
        </w:rPr>
        <w:lastRenderedPageBreak/>
        <w:t>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Pr>
          <w:rFonts w:ascii="Arial" w:hAnsi="Arial" w:cs="Arial"/>
          <w:i/>
          <w:iCs/>
          <w:spacing w:val="10"/>
          <w:sz w:val="24"/>
        </w:rPr>
        <w:t xml:space="preserve"> (Lev 18,1-30). </w:t>
      </w:r>
    </w:p>
    <w:p w14:paraId="3BD3E56A"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Il Signore parlò a Mosè e disse: «Parla a tutta la comunità degli Israeliti dicendo loro: “Siate santi, perché io, il Signore, vostro Dio, sono santo.</w:t>
      </w:r>
    </w:p>
    <w:p w14:paraId="4B14D884"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Ognuno di voi rispetti sua madre e suo padre; osservate i miei sabati. Io sono il Signore, vostro Dio.</w:t>
      </w:r>
    </w:p>
    <w:p w14:paraId="79C324F4"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rivolgetevi agli idoli, e non fatevi divinità di metallo fuso. Io sono il Signore, vostro Dio.</w:t>
      </w:r>
    </w:p>
    <w:p w14:paraId="4E6D9F26"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E7F4E0B"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4E1E2A6"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ruberete né userete inganno o menzogna a danno del prossimo.</w:t>
      </w:r>
    </w:p>
    <w:p w14:paraId="78C0CE4C"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giurerete il falso servendovi del mio nome: profaneresti il nome del tuo Dio. Io sono il Signore.</w:t>
      </w:r>
    </w:p>
    <w:p w14:paraId="17B72B34"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opprimerai il tuo prossimo, né lo spoglierai di ciò che è suo; non tratterrai il salario del bracciante al tuo servizio fino al mattino dopo.</w:t>
      </w:r>
    </w:p>
    <w:p w14:paraId="69012B73"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maledirai il sordo, né metterai inciampo davanti al cieco, ma temerai il tuo Dio. Io sono il Signore.</w:t>
      </w:r>
    </w:p>
    <w:p w14:paraId="6CECD881"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53AC51F"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AA924A1"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lastRenderedPageBreak/>
        <w:t xml:space="preserve">Osserverete le mie leggi. </w:t>
      </w:r>
    </w:p>
    <w:p w14:paraId="55EF23AE"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accoppierai bestie di specie differenti; non seminerai il tuo campo con due specie di seme né porterai veste tessuta di due specie diverse.</w:t>
      </w:r>
    </w:p>
    <w:p w14:paraId="5238B954"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52AB3AA"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23B6D08"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mangerete carne con il sangue.</w:t>
      </w:r>
    </w:p>
    <w:p w14:paraId="2CD29171"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praticherete alcuna sorta di divinazione o di magia.</w:t>
      </w:r>
    </w:p>
    <w:p w14:paraId="2522651C"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vi taglierete in tondo il margine dei capelli, né deturperai ai margini la tua barba. Non vi farete incisioni sul corpo per un defunto, né vi farete segni di tatuaggio. Io sono il Signore.</w:t>
      </w:r>
    </w:p>
    <w:p w14:paraId="338D9A78"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profanare tua figlia prostituendola, perché il paese non si dia alla prostituzione e non si riempia di infamie.</w:t>
      </w:r>
    </w:p>
    <w:p w14:paraId="5A6BC961"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Osserverete i miei sabati e porterete rispetto al mio santuario. Io sono il Signore.</w:t>
      </w:r>
    </w:p>
    <w:p w14:paraId="74197BA1"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vi rivolgete ai negromanti né agli indovini; non li consultate, per non rendervi impuri per mezzo loro. Io sono il Signore, vostro Dio.</w:t>
      </w:r>
    </w:p>
    <w:p w14:paraId="10A8D730"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Àlzati davanti a chi ha i capelli bianchi, onora la persona del vecchio e temi il tuo Dio. Io sono il Signore.</w:t>
      </w:r>
    </w:p>
    <w:p w14:paraId="3853FE1E"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94888CA"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commetterete ingiustizia nei giudizi, nelle misure di lunghezza, nei pesi o nelle misure di capacità. Avrete bilance giuste, pesi giusti, efa giusta, hin giusto. Io sono il Signore, vostro Dio, che vi ho fatto uscire dalla terra d’Egitto.</w:t>
      </w:r>
    </w:p>
    <w:p w14:paraId="3EB4503A"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lastRenderedPageBreak/>
        <w:t>Osserverete dunque tutte le mie leggi e tutte le mie prescrizioni e le metterete in pratica. Io sono il Signore”»</w:t>
      </w:r>
      <w:r>
        <w:rPr>
          <w:rFonts w:ascii="Arial" w:hAnsi="Arial" w:cs="Arial"/>
          <w:i/>
          <w:iCs/>
          <w:spacing w:val="10"/>
          <w:sz w:val="24"/>
        </w:rPr>
        <w:t xml:space="preserve"> (Lev 19,1.37). </w:t>
      </w:r>
    </w:p>
    <w:p w14:paraId="2676864E"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C0B31E2"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 xml:space="preserve">Se un uomo si rivolge ai negromanti e agli indovini, per darsi alle superstizioni dietro a loro, io volgerò il mio volto contro quella persona e la eliminerò dal suo popolo. </w:t>
      </w:r>
    </w:p>
    <w:p w14:paraId="448572E2"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Santificatevi dunque e siate santi, perché io sono il Signore, vostro Dio. Osservate le mie leggi e mettetele in pratica. Io sono il Signore che vi santifica.</w:t>
      </w:r>
    </w:p>
    <w:p w14:paraId="4E952264"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Chiunque maledice suo padre o sua madre dovrà essere messo a morte; ha maledetto suo padre o sua madre: il suo sangue ricadrà su di lui.</w:t>
      </w:r>
    </w:p>
    <w:p w14:paraId="4A552B72"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uno commette adulterio con la moglie del suo prossimo, l’adultero e l’adultera dovranno esser messi a morte.</w:t>
      </w:r>
    </w:p>
    <w:p w14:paraId="40709B71"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uno ha rapporti con una moglie di suo padre, egli scopre la nudità del padre; tutti e due dovranno essere messi a morte: il loro sangue ricadrà su di loro.</w:t>
      </w:r>
    </w:p>
    <w:p w14:paraId="3B080E86"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uno ha rapporti con la nuora, tutti e due dovranno essere messi a morte; hanno commesso una perversione: il loro sangue ricadrà su di loro.</w:t>
      </w:r>
    </w:p>
    <w:p w14:paraId="3F2207AB"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uno ha rapporti con un uomo come con una donna, tutti e due hanno commesso un abominio; dovranno essere messi a morte: il loro sangue ricadrà su di loro.</w:t>
      </w:r>
    </w:p>
    <w:p w14:paraId="178CEE8F"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uno prende in moglie la figlia e la madre, è un’infamia; si bruceranno con il fuoco lui e loro, perché non ci sia fra voi tale delitto.</w:t>
      </w:r>
    </w:p>
    <w:p w14:paraId="14A8A9B6"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58362B7"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 xml:space="preserve">Se uno prende la propria sorella, figlia di suo padre o figlia di sua madre, e vede la nudità di lei e lei vede la nudità di lui, è un disonore; tutti e due saranno eliminati alla presenza dei figli del loro popolo. Quel tale ha </w:t>
      </w:r>
      <w:r w:rsidRPr="00FD6787">
        <w:rPr>
          <w:rFonts w:ascii="Arial" w:hAnsi="Arial" w:cs="Arial"/>
          <w:i/>
          <w:iCs/>
          <w:spacing w:val="10"/>
          <w:sz w:val="24"/>
        </w:rPr>
        <w:lastRenderedPageBreak/>
        <w:t>scoperto la nudità della propria sorella: dovrà portare la pena della sua colpa.</w:t>
      </w:r>
    </w:p>
    <w:p w14:paraId="3C6ED7C7"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uno ha un rapporto con una donna durante le sue mestruazioni e ne scopre la nudità, quel tale ha scoperto il flusso di lei e lei ha scoperto il flusso del proprio sangue; perciò tutti e due saranno eliminati dal loro popolo.</w:t>
      </w:r>
    </w:p>
    <w:p w14:paraId="0358CA35"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Non scoprirai la nudità della sorella di tua madre o della sorella di tuo padre; chi lo fa scopre la sua stessa carne: tutti e due porteranno la pena della loro colpa.</w:t>
      </w:r>
    </w:p>
    <w:p w14:paraId="00520FBA"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uno ha rapporti con la moglie di suo zio, scopre la nudità di suo zio; tutti e due porteranno la pena del loro peccato: dovranno morire senza figli.</w:t>
      </w:r>
    </w:p>
    <w:p w14:paraId="6731F616"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uno prende la moglie del fratello, è un’impurità; egli ha scoperto la nudità del fratello: non avranno figli.</w:t>
      </w:r>
    </w:p>
    <w:p w14:paraId="02BA8795"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8F01BF8"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E6DE5D1"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 xml:space="preserve">Se uomo o donna, in mezzo a voi, eserciteranno la negromanzia o la divinazione, dovranno essere messi a morte: saranno lapidati e il loro sangue ricadrà su di loro”» (Lev 20,1.27). </w:t>
      </w:r>
    </w:p>
    <w:p w14:paraId="191662E9" w14:textId="77777777" w:rsidR="00A33242" w:rsidRPr="00027A9C" w:rsidRDefault="00A33242" w:rsidP="00A33242">
      <w:pPr>
        <w:spacing w:after="200"/>
        <w:jc w:val="both"/>
        <w:rPr>
          <w:rFonts w:ascii="Arial" w:hAnsi="Arial" w:cs="Arial"/>
          <w:b/>
          <w:bCs/>
          <w:spacing w:val="10"/>
          <w:sz w:val="24"/>
        </w:rPr>
      </w:pPr>
      <w:r>
        <w:rPr>
          <w:rFonts w:ascii="Arial" w:hAnsi="Arial" w:cs="Arial"/>
          <w:b/>
          <w:bCs/>
          <w:spacing w:val="10"/>
          <w:sz w:val="24"/>
        </w:rPr>
        <w:t>Gesù così manifesta la Parola della santità ai suoi discepoli:</w:t>
      </w:r>
    </w:p>
    <w:p w14:paraId="0ADD5246"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Io vi dico infatti: se la vostra giustizia non supererà quella degli scribi e dei farisei, non entrerete nel regno dei cieli.</w:t>
      </w:r>
    </w:p>
    <w:p w14:paraId="67AA01CC"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13DC0F"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dunque tu presenti la tua offerta all’altare e lì ti ricordi che tuo fratello ha qualche cosa contro di te, lascia lì il tuo dono davanti all’altare, va’ prima a riconciliarti con il tuo fratello e poi torna a offrire il tuo dono.</w:t>
      </w:r>
    </w:p>
    <w:p w14:paraId="14EDE2F9"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2934CB"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Avete inteso che fu detto: Non commetterai adulterio. Ma io vi dico: chiunque guarda una donna per desiderarla, ha già commesso adulterio con lei nel proprio cuore.</w:t>
      </w:r>
    </w:p>
    <w:p w14:paraId="18DAF1B6"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277899C"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Fu pure detto: “Chi ripudia la propria moglie, le dia l’atto del ripudio”. Ma io vi dico: chiunque ripudia la propria moglie, eccetto il caso di unione illegittima, la espone all’adulterio, e chiunque sposa una ripudiata, commette adulterio.</w:t>
      </w:r>
    </w:p>
    <w:p w14:paraId="5EE6F9AF"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E05984C"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7B080C4" w14:textId="77777777" w:rsidR="00A33242" w:rsidRPr="00FD6787" w:rsidRDefault="00A33242" w:rsidP="00A33242">
      <w:pPr>
        <w:spacing w:after="200"/>
        <w:jc w:val="both"/>
        <w:rPr>
          <w:rFonts w:ascii="Arial" w:hAnsi="Arial" w:cs="Arial"/>
          <w:i/>
          <w:iCs/>
          <w:spacing w:val="10"/>
          <w:sz w:val="24"/>
        </w:rPr>
      </w:pPr>
      <w:r w:rsidRPr="00FD6787">
        <w:rPr>
          <w:rFonts w:ascii="Arial" w:hAnsi="Arial" w:cs="Arial"/>
          <w:i/>
          <w:iCs/>
          <w:spacing w:val="10"/>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spacing w:val="10"/>
          <w:sz w:val="24"/>
        </w:rPr>
        <w:t xml:space="preserve"> (Mt 5,20-48). </w:t>
      </w:r>
    </w:p>
    <w:p w14:paraId="69489AEB" w14:textId="77777777" w:rsidR="00A33242" w:rsidRDefault="00A33242" w:rsidP="00A33242">
      <w:pPr>
        <w:spacing w:after="200"/>
        <w:jc w:val="both"/>
        <w:rPr>
          <w:rFonts w:ascii="Arial" w:hAnsi="Arial" w:cs="Arial"/>
          <w:spacing w:val="10"/>
          <w:sz w:val="24"/>
        </w:rPr>
      </w:pPr>
      <w:r>
        <w:rPr>
          <w:rFonts w:ascii="Arial" w:hAnsi="Arial" w:cs="Arial"/>
          <w:spacing w:val="10"/>
          <w:sz w:val="24"/>
        </w:rPr>
        <w:t>Quanti oggi accusano i discepoli di morale rigida, dovrebbe almeno ricordarsi che la morale non è dalla volontà dell’uomo. La morale è solo obbedienza ad ogni Parola che è uscita dalla bocca di Dio. Potrà mai essere rigida allora la morale se è solo obbedienza ad una Parola che non nasce dal nostro cuore, perché nasce dal cuore di Dio e di Cristo Gesù?</w:t>
      </w:r>
    </w:p>
    <w:p w14:paraId="216C20A9" w14:textId="77777777" w:rsidR="00A33242" w:rsidRPr="00ED3A46" w:rsidRDefault="00A33242" w:rsidP="00A33242">
      <w:pPr>
        <w:spacing w:after="200"/>
        <w:jc w:val="both"/>
        <w:rPr>
          <w:rFonts w:ascii="Greek" w:hAnsi="Greek" w:cs="Greek"/>
          <w:sz w:val="26"/>
          <w:szCs w:val="26"/>
          <w:lang w:val="de-DE"/>
        </w:rPr>
      </w:pPr>
      <w:r>
        <w:rPr>
          <w:rFonts w:ascii="Arial" w:hAnsi="Arial" w:cs="Arial"/>
          <w:b/>
          <w:bCs/>
          <w:spacing w:val="10"/>
          <w:sz w:val="24"/>
        </w:rPr>
        <w:lastRenderedPageBreak/>
        <w:t>V 16,</w:t>
      </w:r>
      <w:r w:rsidRPr="00432C6F">
        <w:rPr>
          <w:rFonts w:ascii="Arial" w:hAnsi="Arial" w:cs="Arial"/>
          <w:b/>
          <w:bCs/>
          <w:spacing w:val="10"/>
          <w:sz w:val="24"/>
        </w:rPr>
        <w:t>6</w:t>
      </w:r>
      <w:r>
        <w:rPr>
          <w:rFonts w:ascii="Arial" w:hAnsi="Arial" w:cs="Arial"/>
          <w:b/>
          <w:bCs/>
          <w:spacing w:val="10"/>
          <w:sz w:val="24"/>
        </w:rPr>
        <w:t xml:space="preserve"> </w:t>
      </w:r>
      <w:bookmarkStart w:id="79" w:name="_Hlk137880770"/>
      <w:r w:rsidRPr="00ED3A46">
        <w:rPr>
          <w:rFonts w:ascii="Arial" w:hAnsi="Arial" w:cs="Arial"/>
          <w:spacing w:val="10"/>
          <w:sz w:val="24"/>
        </w:rPr>
        <w:t>Essi hanno versato il sangue di santi e di profeti; tu hai dato loro sangue da bere: ne sono degni!».</w:t>
      </w:r>
      <w:r>
        <w:rPr>
          <w:rFonts w:ascii="Arial" w:hAnsi="Arial" w:cs="Arial"/>
          <w:spacing w:val="10"/>
          <w:sz w:val="24"/>
        </w:rPr>
        <w:t xml:space="preserve"> </w:t>
      </w:r>
      <w:bookmarkEnd w:id="79"/>
      <w:r w:rsidRPr="00701A25">
        <w:rPr>
          <w:rFonts w:ascii="Arial" w:hAnsi="Arial" w:cs="Arial"/>
          <w:sz w:val="24"/>
          <w:szCs w:val="24"/>
          <w:lang w:val="la-Latn"/>
        </w:rPr>
        <w:t>Quia sanguinem sanctorum et prophetarum fuderunt et sanguinem eis dedisti bibere digni sunt</w:t>
      </w:r>
      <w:r w:rsidRPr="00ED3A46">
        <w:rPr>
          <w:rFonts w:ascii="Arial" w:hAnsi="Arial" w:cs="Arial"/>
          <w:sz w:val="24"/>
          <w:szCs w:val="24"/>
          <w:lang w:val="de-DE"/>
        </w:rPr>
        <w:t xml:space="preserve">. </w:t>
      </w:r>
      <w:r w:rsidRPr="008B4F2B">
        <w:rPr>
          <w:rFonts w:ascii="Greek" w:hAnsi="Greek" w:cs="Greek"/>
          <w:sz w:val="26"/>
          <w:szCs w:val="26"/>
          <w:lang w:val="la-Latn"/>
        </w:rPr>
        <w:t>Óti aŒma ¡g…wn kaˆ profhtîn ™xšcean,</w:t>
      </w:r>
      <w:r w:rsidRPr="00ED3A46">
        <w:rPr>
          <w:rFonts w:ascii="Greek" w:hAnsi="Greek" w:cs="Greek"/>
          <w:sz w:val="26"/>
          <w:szCs w:val="26"/>
          <w:lang w:val="de-DE"/>
        </w:rPr>
        <w:t xml:space="preserve"> </w:t>
      </w:r>
      <w:r w:rsidRPr="008B4F2B">
        <w:rPr>
          <w:rFonts w:ascii="Greek" w:hAnsi="Greek" w:cs="Greek"/>
          <w:sz w:val="26"/>
          <w:szCs w:val="26"/>
          <w:lang w:val="la-Latn"/>
        </w:rPr>
        <w:t>kaˆ aŒma aÙto‹j [d]šdwkaj pie‹n:</w:t>
      </w:r>
      <w:r w:rsidRPr="00ED3A46">
        <w:rPr>
          <w:rFonts w:ascii="Greek" w:hAnsi="Greek" w:cs="Greek"/>
          <w:sz w:val="26"/>
          <w:szCs w:val="26"/>
          <w:lang w:val="de-DE"/>
        </w:rPr>
        <w:t xml:space="preserve"> ¥xio… e„sin.</w:t>
      </w:r>
    </w:p>
    <w:p w14:paraId="4C2DAD77" w14:textId="77777777" w:rsidR="00A33242" w:rsidRDefault="00A33242" w:rsidP="00A33242">
      <w:pPr>
        <w:spacing w:after="200"/>
        <w:jc w:val="both"/>
        <w:rPr>
          <w:rFonts w:ascii="Arial" w:hAnsi="Arial" w:cs="Arial"/>
          <w:spacing w:val="10"/>
          <w:sz w:val="24"/>
        </w:rPr>
      </w:pPr>
      <w:r>
        <w:rPr>
          <w:rFonts w:ascii="Arial" w:hAnsi="Arial" w:cs="Arial"/>
          <w:spacing w:val="10"/>
          <w:sz w:val="24"/>
        </w:rPr>
        <w:t>Ecco la causa per cui le acque si sono trasformate in sangue. Non è Dio che ha trasformato le acque in sangue. Sono gli uomini che hanno trasformato le acque in sangue. Come? Facendo scorrere nelle acque il sangue dei santi e dei profeti:</w:t>
      </w:r>
      <w:r w:rsidRPr="00464630">
        <w:rPr>
          <w:rFonts w:ascii="Arial" w:hAnsi="Arial" w:cs="Arial"/>
          <w:i/>
          <w:iCs/>
          <w:spacing w:val="10"/>
          <w:sz w:val="24"/>
        </w:rPr>
        <w:t xml:space="preserve"> “Essi hanno versato il sangue di santi e di profeti; tu hai dato loro sangue da bere: ne sono degni!</w:t>
      </w:r>
      <w:r>
        <w:rPr>
          <w:rFonts w:ascii="Arial" w:hAnsi="Arial" w:cs="Arial"/>
          <w:i/>
          <w:iCs/>
          <w:spacing w:val="10"/>
          <w:sz w:val="24"/>
        </w:rPr>
        <w:t>”</w:t>
      </w:r>
      <w:r w:rsidRPr="00464630">
        <w:rPr>
          <w:rFonts w:ascii="Arial" w:hAnsi="Arial" w:cs="Arial"/>
          <w:i/>
          <w:iCs/>
          <w:spacing w:val="10"/>
          <w:sz w:val="24"/>
        </w:rPr>
        <w:t>.</w:t>
      </w:r>
      <w:r>
        <w:rPr>
          <w:rFonts w:ascii="Arial" w:hAnsi="Arial" w:cs="Arial"/>
          <w:spacing w:val="10"/>
          <w:sz w:val="24"/>
        </w:rPr>
        <w:t xml:space="preserve"> Questo altro non significa che ogni male che l’uomo compie sulla terra si trasforma in un male non solo per colui che il male commette, ma diviene male per tutta l’umanità. Oggi l’uomo ha deciso che ogni male venga trasformato in bene per legge degli uomini. Gli uomini potranno anche decretare per legge umana che il male sia un bene. Dio però non è soggetto alle dichiarazioni degli uomini. Dio ha posto una legge eterna nella sua creazione, legge non solo eterna, ma anche immutabile nei secoli eterna. Questa legge così suona: </w:t>
      </w:r>
      <w:r w:rsidRPr="00464630">
        <w:rPr>
          <w:rFonts w:ascii="Arial" w:hAnsi="Arial" w:cs="Arial"/>
          <w:i/>
          <w:iCs/>
          <w:spacing w:val="10"/>
          <w:sz w:val="24"/>
        </w:rPr>
        <w:t>“Se ne mangi, muori”</w:t>
      </w:r>
      <w:r>
        <w:rPr>
          <w:rFonts w:ascii="Arial" w:hAnsi="Arial" w:cs="Arial"/>
          <w:spacing w:val="10"/>
          <w:sz w:val="24"/>
        </w:rPr>
        <w:t xml:space="preserve">. </w:t>
      </w:r>
      <w:r w:rsidRPr="00464630">
        <w:rPr>
          <w:rFonts w:ascii="Arial" w:hAnsi="Arial" w:cs="Arial"/>
          <w:i/>
          <w:iCs/>
          <w:spacing w:val="10"/>
          <w:sz w:val="24"/>
        </w:rPr>
        <w:t>“Se fai il male, il male ti uccide”</w:t>
      </w:r>
      <w:r>
        <w:rPr>
          <w:rFonts w:ascii="Arial" w:hAnsi="Arial" w:cs="Arial"/>
          <w:spacing w:val="10"/>
          <w:sz w:val="24"/>
        </w:rPr>
        <w:t xml:space="preserve">. </w:t>
      </w:r>
      <w:r w:rsidRPr="00464630">
        <w:rPr>
          <w:rFonts w:ascii="Arial" w:hAnsi="Arial" w:cs="Arial"/>
          <w:i/>
          <w:iCs/>
          <w:spacing w:val="10"/>
          <w:sz w:val="24"/>
        </w:rPr>
        <w:t>“Se tu farai il male, il male non ucciderà soltanto te che lo hai fatto, ucciderà l’intera umanità, perché sarà veleno di morte che entra nella natura dell’uomo”.</w:t>
      </w:r>
      <w:r>
        <w:rPr>
          <w:rFonts w:ascii="Arial" w:hAnsi="Arial" w:cs="Arial"/>
          <w:spacing w:val="10"/>
          <w:sz w:val="24"/>
        </w:rPr>
        <w:t xml:space="preserve"> Poiché oggi l’uomo ha deciso non solo di uccidere i santi e i profeti, ma lo stesso uomo, uccidendo la verità della sua natura, il sangue di questa uccisione veramente trasformerà tutte le acque in sangue e saranno vero veleno di morte perché le beve. Se poi pensiamo ai milioni e milioni di uccisioni di persone umane appena concepite, allora veramente dobbiamo attestare che la Parola dell’angelo è purissima verità:</w:t>
      </w:r>
      <w:r w:rsidRPr="00464630">
        <w:rPr>
          <w:rFonts w:ascii="Arial" w:hAnsi="Arial" w:cs="Arial"/>
          <w:i/>
          <w:iCs/>
          <w:spacing w:val="10"/>
          <w:sz w:val="24"/>
        </w:rPr>
        <w:t xml:space="preserve"> “Essi hanno versato il sangue di santi e di profeti; tu hai dato loro sangue da bere: ne sono degni!</w:t>
      </w:r>
      <w:r>
        <w:rPr>
          <w:rFonts w:ascii="Arial" w:hAnsi="Arial" w:cs="Arial"/>
          <w:i/>
          <w:iCs/>
          <w:spacing w:val="10"/>
          <w:sz w:val="24"/>
        </w:rPr>
        <w:t xml:space="preserve">”. </w:t>
      </w:r>
      <w:r>
        <w:rPr>
          <w:rFonts w:ascii="Arial" w:hAnsi="Arial" w:cs="Arial"/>
          <w:spacing w:val="10"/>
          <w:sz w:val="24"/>
        </w:rPr>
        <w:t>L’uomo è degno di bere e di mangiare il frutto del suo peccato. Ma perché il Signore gli fa mangiare il frutto del suo peccato? Perché si converta e viva. Ma perché si converta è necessario che vi sia un profeta che gli annunci la Parola della conversione e della fede.</w:t>
      </w:r>
    </w:p>
    <w:p w14:paraId="0F647F4E" w14:textId="77777777" w:rsidR="00A33242" w:rsidRPr="00ED3A46"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7</w:t>
      </w:r>
      <w:r>
        <w:rPr>
          <w:rFonts w:ascii="Arial" w:hAnsi="Arial" w:cs="Arial"/>
          <w:b/>
          <w:bCs/>
          <w:spacing w:val="10"/>
          <w:sz w:val="24"/>
        </w:rPr>
        <w:t xml:space="preserve"> </w:t>
      </w:r>
      <w:bookmarkStart w:id="80" w:name="_Hlk137881546"/>
      <w:r w:rsidRPr="00ED3A46">
        <w:rPr>
          <w:rFonts w:ascii="Arial" w:hAnsi="Arial" w:cs="Arial"/>
          <w:spacing w:val="10"/>
          <w:sz w:val="24"/>
        </w:rPr>
        <w:t>E dall’altare udii una voce che diceva: «Sì, Signore Dio onnipotente, veri e giusti sono i tuoi giudizi!».</w:t>
      </w:r>
      <w:r>
        <w:rPr>
          <w:rFonts w:ascii="Arial" w:hAnsi="Arial" w:cs="Arial"/>
          <w:spacing w:val="10"/>
          <w:sz w:val="24"/>
        </w:rPr>
        <w:t xml:space="preserve"> </w:t>
      </w:r>
      <w:bookmarkEnd w:id="80"/>
      <w:r w:rsidRPr="00701A25">
        <w:rPr>
          <w:rFonts w:ascii="Arial" w:hAnsi="Arial" w:cs="Arial"/>
          <w:sz w:val="24"/>
          <w:szCs w:val="24"/>
          <w:lang w:val="la-Latn"/>
        </w:rPr>
        <w:t>Et audivi altare dicens etiam Domine Deus omnipotens vera et iusta iudicia tua</w:t>
      </w:r>
      <w:r>
        <w:rPr>
          <w:rFonts w:ascii="Arial" w:hAnsi="Arial" w:cs="Arial"/>
          <w:sz w:val="24"/>
          <w:szCs w:val="24"/>
        </w:rPr>
        <w:t xml:space="preserve">.  </w:t>
      </w:r>
      <w:r w:rsidRPr="008B4F2B">
        <w:rPr>
          <w:rFonts w:ascii="Greek" w:hAnsi="Greek" w:cs="Greek"/>
          <w:sz w:val="26"/>
          <w:szCs w:val="26"/>
          <w:lang w:val="la-Latn"/>
        </w:rPr>
        <w:t>kaˆ ½kousa toà qusiasthr…ou lšgontoj,</w:t>
      </w:r>
      <w:r>
        <w:rPr>
          <w:rFonts w:ascii="Greek" w:hAnsi="Greek" w:cs="Greek"/>
          <w:sz w:val="26"/>
          <w:szCs w:val="26"/>
        </w:rPr>
        <w:t xml:space="preserve"> </w:t>
      </w:r>
      <w:r w:rsidRPr="00ED3A46">
        <w:rPr>
          <w:rFonts w:ascii="Greek" w:hAnsi="Greek" w:cs="Greek"/>
          <w:sz w:val="26"/>
          <w:szCs w:val="26"/>
          <w:lang w:val="la-Latn"/>
        </w:rPr>
        <w:t>Na… kÚrie Ð qeÕj Ð pantokr£twr,</w:t>
      </w:r>
      <w:r>
        <w:rPr>
          <w:rFonts w:ascii="Greek" w:hAnsi="Greek" w:cs="Greek"/>
          <w:sz w:val="26"/>
          <w:szCs w:val="26"/>
        </w:rPr>
        <w:t xml:space="preserve"> </w:t>
      </w:r>
      <w:r w:rsidRPr="00ED3A46">
        <w:rPr>
          <w:rFonts w:ascii="Greek" w:hAnsi="Greek" w:cs="Greek"/>
          <w:sz w:val="26"/>
          <w:szCs w:val="26"/>
          <w:lang w:val="la-Latn"/>
        </w:rPr>
        <w:t>¢lhqinaˆ kaˆ d…kaiai aƒ kr…seij sou.</w:t>
      </w:r>
    </w:p>
    <w:p w14:paraId="1D749B58" w14:textId="77777777" w:rsidR="00A33242" w:rsidRDefault="00A33242" w:rsidP="00A33242">
      <w:pPr>
        <w:spacing w:after="200"/>
        <w:jc w:val="both"/>
        <w:rPr>
          <w:rFonts w:ascii="Arial" w:hAnsi="Arial" w:cs="Arial"/>
          <w:spacing w:val="10"/>
          <w:sz w:val="24"/>
        </w:rPr>
      </w:pPr>
      <w:r w:rsidRPr="00A10CD9">
        <w:rPr>
          <w:rFonts w:ascii="Arial" w:hAnsi="Arial" w:cs="Arial"/>
          <w:spacing w:val="10"/>
          <w:sz w:val="24"/>
        </w:rPr>
        <w:t xml:space="preserve">Questa </w:t>
      </w:r>
      <w:r>
        <w:rPr>
          <w:rFonts w:ascii="Arial" w:hAnsi="Arial" w:cs="Arial"/>
          <w:spacing w:val="10"/>
          <w:sz w:val="24"/>
        </w:rPr>
        <w:t xml:space="preserve">voce viene dall’altare, viene da quanti prestano al Signore il sacrificio della lode, della benedizione, del ringraziamento: </w:t>
      </w:r>
      <w:r w:rsidRPr="00A10CD9">
        <w:rPr>
          <w:rFonts w:ascii="Arial" w:hAnsi="Arial" w:cs="Arial"/>
          <w:i/>
          <w:iCs/>
          <w:spacing w:val="10"/>
          <w:sz w:val="24"/>
        </w:rPr>
        <w:t>“E dall’altare udii una voce che diceva: «Sì, Signore Dio onnipotente, veri e giusti sono i tuoi giudizi!”</w:t>
      </w:r>
      <w:r w:rsidRPr="00A10CD9">
        <w:rPr>
          <w:rFonts w:ascii="Arial" w:hAnsi="Arial" w:cs="Arial"/>
          <w:spacing w:val="10"/>
          <w:sz w:val="24"/>
        </w:rPr>
        <w:t>.</w:t>
      </w:r>
      <w:r>
        <w:rPr>
          <w:rFonts w:ascii="Arial" w:hAnsi="Arial" w:cs="Arial"/>
          <w:spacing w:val="10"/>
          <w:sz w:val="24"/>
        </w:rPr>
        <w:t xml:space="preserve"> Tutti i santi e i martiri del cielo confermano la verità di quanto l’angelo ha precedentemente detto: I giudizi del Signore sono tutti verità e giustizia, misericordia e carità, volontà di conversione e di fede nella sua Parola, volontà di conversione alla verità di creazione e di redenzione. Non solo tutto il cielo confessa che i giudizi del Signore sono giusti. Anche i dannati dell’inferno dovranno confessare che i giudizi del Signore sono verità e giustizia, santità e amore, misericordia e carità. Anche i dannati dovranno confessare che in essi si è manifestata la </w:t>
      </w:r>
      <w:r>
        <w:rPr>
          <w:rFonts w:ascii="Arial" w:hAnsi="Arial" w:cs="Arial"/>
          <w:spacing w:val="10"/>
          <w:sz w:val="24"/>
        </w:rPr>
        <w:lastRenderedPageBreak/>
        <w:t>somma verità e la somma giustizia del loro Dio e Signore. Ogni uomo dovrà pertanto riconoscere che il sangue che beve al posto dell’acqua o l’aria inquinata che respira al posto dell’aria salubre e pure o cibi avvelenati di cui ogni giorno si nutre sono solo il frutto del non rispetto della verità di creazione di tutta la natura. Anche della natura il Creatore e il Signore è Dio. Anche la natura è inquinata a morte dal peccato dell’uomo. Oggi non stiamo noi tutti bevendo, mangiando, respirando veleno di morte? Questo veleno è il frutto della nostra disobbedienza a Dio, disobbedienza che ci ha portato a distruggere ogni verità della natura. I frutti avvelenati che domani mangeremo, berremo, respireremo dalla distruzione della verità della natura umana, potranno causare un nuovo diluvio universale, Ma già il diluvio ha iniziato a inondare la terra.</w:t>
      </w:r>
    </w:p>
    <w:p w14:paraId="1D7847CD" w14:textId="77777777" w:rsidR="00A33242" w:rsidRDefault="00A33242" w:rsidP="00A33242">
      <w:pPr>
        <w:spacing w:after="200"/>
        <w:jc w:val="both"/>
        <w:rPr>
          <w:rFonts w:ascii="Greek" w:hAnsi="Greek" w:cs="Greek"/>
          <w:sz w:val="26"/>
          <w:szCs w:val="26"/>
        </w:rPr>
      </w:pPr>
      <w:r>
        <w:rPr>
          <w:rFonts w:ascii="Arial" w:hAnsi="Arial" w:cs="Arial"/>
          <w:b/>
          <w:bCs/>
          <w:spacing w:val="10"/>
          <w:sz w:val="24"/>
        </w:rPr>
        <w:t>V 16,</w:t>
      </w:r>
      <w:r w:rsidRPr="00432C6F">
        <w:rPr>
          <w:rFonts w:ascii="Arial" w:hAnsi="Arial" w:cs="Arial"/>
          <w:b/>
          <w:bCs/>
          <w:spacing w:val="10"/>
          <w:sz w:val="24"/>
        </w:rPr>
        <w:t>8</w:t>
      </w:r>
      <w:r>
        <w:rPr>
          <w:rFonts w:ascii="Arial" w:hAnsi="Arial" w:cs="Arial"/>
          <w:b/>
          <w:bCs/>
          <w:spacing w:val="10"/>
          <w:sz w:val="24"/>
        </w:rPr>
        <w:t xml:space="preserve"> </w:t>
      </w:r>
      <w:bookmarkStart w:id="81" w:name="_Hlk137882231"/>
      <w:r w:rsidRPr="00ED3A46">
        <w:rPr>
          <w:rFonts w:ascii="Arial" w:hAnsi="Arial" w:cs="Arial"/>
          <w:spacing w:val="10"/>
          <w:sz w:val="24"/>
        </w:rPr>
        <w:t>Il quarto angelo versò la sua coppa sul sole e gli fu concesso di bruciare gli uomini con il fuoco.</w:t>
      </w:r>
      <w:r>
        <w:rPr>
          <w:rFonts w:ascii="Arial" w:hAnsi="Arial" w:cs="Arial"/>
          <w:spacing w:val="10"/>
          <w:sz w:val="24"/>
        </w:rPr>
        <w:t xml:space="preserve"> </w:t>
      </w:r>
      <w:bookmarkEnd w:id="81"/>
      <w:r w:rsidRPr="00701A25">
        <w:rPr>
          <w:rFonts w:ascii="Arial" w:hAnsi="Arial" w:cs="Arial"/>
          <w:sz w:val="24"/>
          <w:szCs w:val="24"/>
          <w:lang w:val="la-Latn"/>
        </w:rPr>
        <w:t>Et quartus effudit fialam suam in solem et datum est illi aestu adficere homines et igni</w:t>
      </w:r>
      <w:r>
        <w:rPr>
          <w:rFonts w:ascii="Arial" w:hAnsi="Arial" w:cs="Arial"/>
          <w:sz w:val="24"/>
          <w:szCs w:val="24"/>
        </w:rPr>
        <w:t xml:space="preserve">.  </w:t>
      </w:r>
      <w:r>
        <w:rPr>
          <w:rFonts w:ascii="Greek" w:hAnsi="Greek" w:cs="Greek"/>
          <w:sz w:val="26"/>
          <w:szCs w:val="26"/>
        </w:rPr>
        <w:t xml:space="preserve">Kaˆ Ð tštartoj ™xšceen t¾n fi£lhn aÙtoà ™pˆ tÕn ¼lion, kaˆ ™dÒqh aÙtù kaumat…sai toÝj ¢nqrèpouj ™n pur…. </w:t>
      </w:r>
    </w:p>
    <w:p w14:paraId="2A674C3B" w14:textId="77777777" w:rsidR="00A33242" w:rsidRDefault="00A33242" w:rsidP="00A33242">
      <w:pPr>
        <w:spacing w:after="200"/>
        <w:jc w:val="both"/>
        <w:rPr>
          <w:rFonts w:ascii="Arial" w:hAnsi="Arial" w:cs="Arial"/>
          <w:spacing w:val="10"/>
          <w:sz w:val="24"/>
        </w:rPr>
      </w:pPr>
      <w:r>
        <w:rPr>
          <w:rFonts w:ascii="Arial" w:hAnsi="Arial" w:cs="Arial"/>
          <w:spacing w:val="10"/>
          <w:sz w:val="24"/>
        </w:rPr>
        <w:t>Ora entra nella storia dell’umanità il quarto angelo. Questi</w:t>
      </w:r>
      <w:r w:rsidRPr="00D00A9B">
        <w:t xml:space="preserve"> </w:t>
      </w:r>
      <w:r w:rsidRPr="00D00A9B">
        <w:rPr>
          <w:i/>
          <w:iCs/>
        </w:rPr>
        <w:t>“</w:t>
      </w:r>
      <w:r w:rsidRPr="00D00A9B">
        <w:rPr>
          <w:rFonts w:ascii="Arial" w:hAnsi="Arial" w:cs="Arial"/>
          <w:i/>
          <w:iCs/>
          <w:spacing w:val="10"/>
          <w:sz w:val="24"/>
        </w:rPr>
        <w:t xml:space="preserve">versa la sua coppa sul sole e gli è concesso di bruciare gli uomini con il fuoco”.  </w:t>
      </w:r>
      <w:r>
        <w:rPr>
          <w:rFonts w:ascii="Arial" w:hAnsi="Arial" w:cs="Arial"/>
          <w:spacing w:val="10"/>
          <w:sz w:val="24"/>
        </w:rPr>
        <w:t xml:space="preserve">Nella Scrittura Santa è stato Elia che ha fatto discendere fuoco dal cielo per bruciare gli uomini che il re aveva mandato a cercalo. </w:t>
      </w:r>
    </w:p>
    <w:p w14:paraId="57E43538" w14:textId="77777777" w:rsidR="00A33242" w:rsidRPr="00D00A9B" w:rsidRDefault="00A33242" w:rsidP="00A33242">
      <w:pPr>
        <w:spacing w:after="200"/>
        <w:jc w:val="both"/>
        <w:rPr>
          <w:rFonts w:ascii="Arial" w:hAnsi="Arial" w:cs="Arial"/>
          <w:b/>
          <w:bCs/>
          <w:spacing w:val="10"/>
          <w:sz w:val="24"/>
        </w:rPr>
      </w:pPr>
      <w:r w:rsidRPr="00D00A9B">
        <w:rPr>
          <w:rFonts w:ascii="Arial" w:hAnsi="Arial" w:cs="Arial"/>
          <w:b/>
          <w:bCs/>
          <w:spacing w:val="10"/>
          <w:sz w:val="24"/>
        </w:rPr>
        <w:t>Ecco quanto narra il Secondo Libro dei Re:</w:t>
      </w:r>
    </w:p>
    <w:p w14:paraId="68DA919D" w14:textId="77777777" w:rsidR="00A33242" w:rsidRPr="004E53E3" w:rsidRDefault="00A33242" w:rsidP="00A33242">
      <w:pPr>
        <w:spacing w:after="200"/>
        <w:jc w:val="both"/>
        <w:rPr>
          <w:rFonts w:ascii="Arial" w:hAnsi="Arial" w:cs="Arial"/>
          <w:i/>
          <w:iCs/>
          <w:spacing w:val="10"/>
          <w:sz w:val="24"/>
        </w:rPr>
      </w:pPr>
      <w:r w:rsidRPr="004E53E3">
        <w:rPr>
          <w:rFonts w:ascii="Arial" w:hAnsi="Arial" w:cs="Arial"/>
          <w:i/>
          <w:iCs/>
          <w:spacing w:val="10"/>
          <w:sz w:val="24"/>
        </w:rPr>
        <w:t>Dopo la morte di Acab, Moab si ribellò a Israele.</w:t>
      </w:r>
      <w:r>
        <w:rPr>
          <w:rFonts w:ascii="Arial" w:hAnsi="Arial" w:cs="Arial"/>
          <w:i/>
          <w:iCs/>
          <w:spacing w:val="10"/>
          <w:sz w:val="24"/>
        </w:rPr>
        <w:t xml:space="preserve"> </w:t>
      </w:r>
      <w:r w:rsidRPr="004E53E3">
        <w:rPr>
          <w:rFonts w:ascii="Arial" w:hAnsi="Arial" w:cs="Arial"/>
          <w:i/>
          <w:iCs/>
          <w:spacing w:val="10"/>
          <w:sz w:val="24"/>
        </w:rPr>
        <w:t>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p>
    <w:p w14:paraId="24111FEF" w14:textId="77777777" w:rsidR="00A33242" w:rsidRPr="004E53E3" w:rsidRDefault="00A33242" w:rsidP="00A33242">
      <w:pPr>
        <w:spacing w:after="200"/>
        <w:jc w:val="both"/>
        <w:rPr>
          <w:rFonts w:ascii="Arial" w:hAnsi="Arial" w:cs="Arial"/>
          <w:i/>
          <w:iCs/>
          <w:spacing w:val="10"/>
          <w:sz w:val="24"/>
        </w:rPr>
      </w:pPr>
      <w:r w:rsidRPr="004E53E3">
        <w:rPr>
          <w:rFonts w:ascii="Arial" w:hAnsi="Arial" w:cs="Arial"/>
          <w:i/>
          <w:iCs/>
          <w:spacing w:val="10"/>
          <w:sz w:val="24"/>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4002DCE1" w14:textId="77777777" w:rsidR="00A33242" w:rsidRPr="004E53E3" w:rsidRDefault="00A33242" w:rsidP="00A33242">
      <w:pPr>
        <w:spacing w:after="200"/>
        <w:jc w:val="both"/>
        <w:rPr>
          <w:rFonts w:ascii="Arial" w:hAnsi="Arial" w:cs="Arial"/>
          <w:i/>
          <w:iCs/>
          <w:spacing w:val="10"/>
          <w:sz w:val="24"/>
        </w:rPr>
      </w:pPr>
      <w:r w:rsidRPr="004E53E3">
        <w:rPr>
          <w:rFonts w:ascii="Arial" w:hAnsi="Arial" w:cs="Arial"/>
          <w:i/>
          <w:iCs/>
          <w:spacing w:val="10"/>
          <w:sz w:val="24"/>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w:t>
      </w:r>
      <w:r w:rsidRPr="004E53E3">
        <w:rPr>
          <w:rFonts w:ascii="Arial" w:hAnsi="Arial" w:cs="Arial"/>
          <w:i/>
          <w:iCs/>
          <w:spacing w:val="10"/>
          <w:sz w:val="24"/>
        </w:rPr>
        <w:lastRenderedPageBreak/>
        <w:t>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48E08166" w14:textId="77777777" w:rsidR="00A33242" w:rsidRDefault="00A33242" w:rsidP="00A33242">
      <w:pPr>
        <w:spacing w:after="200"/>
        <w:jc w:val="both"/>
        <w:rPr>
          <w:rFonts w:ascii="Arial" w:hAnsi="Arial" w:cs="Arial"/>
          <w:i/>
          <w:iCs/>
          <w:spacing w:val="10"/>
          <w:sz w:val="24"/>
        </w:rPr>
      </w:pPr>
      <w:r w:rsidRPr="004E53E3">
        <w:rPr>
          <w:rFonts w:ascii="Arial" w:hAnsi="Arial" w:cs="Arial"/>
          <w:i/>
          <w:iCs/>
          <w:spacing w:val="10"/>
          <w:sz w:val="24"/>
        </w:rPr>
        <w:t>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w:t>
      </w:r>
      <w:r>
        <w:rPr>
          <w:rFonts w:ascii="Arial" w:hAnsi="Arial" w:cs="Arial"/>
          <w:i/>
          <w:iCs/>
          <w:spacing w:val="10"/>
          <w:sz w:val="24"/>
        </w:rPr>
        <w:t xml:space="preserve"> </w:t>
      </w:r>
    </w:p>
    <w:p w14:paraId="67D101D7" w14:textId="77777777" w:rsidR="00A33242" w:rsidRDefault="00A33242" w:rsidP="00A33242">
      <w:pPr>
        <w:spacing w:after="200"/>
        <w:jc w:val="both"/>
        <w:rPr>
          <w:rFonts w:ascii="Arial" w:hAnsi="Arial" w:cs="Arial"/>
          <w:i/>
          <w:iCs/>
          <w:spacing w:val="10"/>
          <w:sz w:val="24"/>
        </w:rPr>
      </w:pPr>
      <w:r w:rsidRPr="004E53E3">
        <w:rPr>
          <w:rFonts w:ascii="Arial" w:hAnsi="Arial" w:cs="Arial"/>
          <w:i/>
          <w:iCs/>
          <w:spacing w:val="10"/>
          <w:sz w:val="24"/>
        </w:rPr>
        <w:t>Le altre gesta compiute da Acazia non sono forse descritte nel libro delle Cronache dei re d’Israele</w:t>
      </w:r>
      <w:r>
        <w:rPr>
          <w:rFonts w:ascii="Arial" w:hAnsi="Arial" w:cs="Arial"/>
          <w:i/>
          <w:iCs/>
          <w:spacing w:val="10"/>
          <w:sz w:val="24"/>
        </w:rPr>
        <w:t xml:space="preserve"> (2Re 1,1-18).</w:t>
      </w:r>
    </w:p>
    <w:p w14:paraId="58408280"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La storia sempre attesta che tutti i mali di questo mondo, tutte le morti che avvengono, sono tutti frutto del peccato dell’uomo. I mali e le morti sono il frutto della stoltezza, dell’insipienza, della superbia, dell’avarizia, della lussuria, dell’ira, della gola, dell’invidia, dell’accidia, che portano alla trasgressione sia della verità di natura e sia della verità di redenzione e di salvezza. Ogni trasgressione della Parola del Signore brucia gli uomini nel fuoco del peccato e nella fornace della morte. Non è necessario che scenda il fuoco dal cielo. Il fuoco sale dalle viscere del cuore dell’uomo e divampa su tutta la terra. Anche il fuoco fisico è frutto del peccato dell’uomo. Tutti questi milioni di profughi non sono forse il frutto del peccato dell’uomo? Cosa fa l’uomo nella sua stoltezza e insipienza? Vuole non mangiare i frutti, lasciando intatto l’albero che li produce. In ogni altro campo è così: si vorrebbe non mangiare i frutti del peccato, lasciando però il peccato conquistare ogni mente e ogni cuore. Addirittura oggi si vuole dichiarare per legge che il peccato è un bene per l’umanità. I frutti che questa dichiarazione produrrà sulla nostra terra e il sangue che essa farà versare, diventerà più che tutti gli oceani e tutti i mari messi insieme. Berremo domani sangue, mangeremo sangue, respireremo sangue. È questa la legge inviolabile del peccato. Il peccato è sangue. </w:t>
      </w:r>
    </w:p>
    <w:p w14:paraId="3DDB49D5"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9</w:t>
      </w:r>
      <w:r>
        <w:rPr>
          <w:rFonts w:ascii="Arial" w:hAnsi="Arial" w:cs="Arial"/>
          <w:b/>
          <w:bCs/>
          <w:spacing w:val="10"/>
          <w:sz w:val="24"/>
        </w:rPr>
        <w:t xml:space="preserve"> </w:t>
      </w:r>
      <w:r w:rsidRPr="00ED3A46">
        <w:rPr>
          <w:rFonts w:ascii="Arial" w:hAnsi="Arial" w:cs="Arial"/>
          <w:spacing w:val="10"/>
          <w:sz w:val="24"/>
        </w:rPr>
        <w:t>E gli uomini bruciarono per il terribile calore e bestemmiarono il nome di Dio che ha in suo potere tali flagelli, invece di pentirsi per rendergli gloria.</w:t>
      </w:r>
      <w:r>
        <w:rPr>
          <w:rFonts w:ascii="Arial" w:hAnsi="Arial" w:cs="Arial"/>
          <w:spacing w:val="10"/>
          <w:sz w:val="24"/>
        </w:rPr>
        <w:t xml:space="preserve"> </w:t>
      </w:r>
      <w:r w:rsidRPr="00701A25">
        <w:rPr>
          <w:rFonts w:ascii="Arial" w:hAnsi="Arial" w:cs="Arial"/>
          <w:sz w:val="24"/>
          <w:szCs w:val="24"/>
          <w:lang w:val="la-Latn"/>
        </w:rPr>
        <w:t xml:space="preserve">Et aestuaverunt homines aestu magno et blasphemaverunt nomen Dei habentis potestatem super has plagas neque egerunt paenitentiam </w:t>
      </w:r>
      <w:r w:rsidRPr="00701A25">
        <w:rPr>
          <w:rFonts w:ascii="Arial" w:hAnsi="Arial" w:cs="Arial"/>
          <w:sz w:val="24"/>
          <w:szCs w:val="24"/>
          <w:lang w:val="la-Latn"/>
        </w:rPr>
        <w:lastRenderedPageBreak/>
        <w:t>ut darent illi gloriam</w:t>
      </w:r>
      <w:r>
        <w:rPr>
          <w:rFonts w:ascii="Arial" w:hAnsi="Arial" w:cs="Arial"/>
          <w:sz w:val="24"/>
          <w:szCs w:val="24"/>
        </w:rPr>
        <w:t xml:space="preserve">. </w:t>
      </w:r>
      <w:r w:rsidRPr="008B4F2B">
        <w:rPr>
          <w:rFonts w:ascii="Greek" w:hAnsi="Greek" w:cs="Greek"/>
          <w:sz w:val="26"/>
          <w:szCs w:val="26"/>
          <w:lang w:val="la-Latn"/>
        </w:rPr>
        <w:t>kaˆ ™kaumat…sqhsan oƒ ¥nqrwpoi kaàma mšga kaˆ ™blasf»mhsan tÕ Ônoma toà qeoà toà œcontoj t¾n ™xous…an ™pˆ t¦j plhg¦j taÚtaj, kaˆ oÙ metenÒhsan doànai aÙtù dÒxan.</w:t>
      </w:r>
    </w:p>
    <w:p w14:paraId="20AC4859"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Ecco cosa avviene non appena la coppa è versata: </w:t>
      </w:r>
      <w:r w:rsidRPr="00E75B76">
        <w:rPr>
          <w:rFonts w:ascii="Arial" w:hAnsi="Arial" w:cs="Arial"/>
          <w:i/>
          <w:iCs/>
          <w:spacing w:val="10"/>
          <w:sz w:val="24"/>
        </w:rPr>
        <w:t>“Gli uomini bruciarono per il terribile calore e bestemmiarono il nome di Dio che ha in suo potere tali flagelli, invece di pentirsi per rendergli gloria”.</w:t>
      </w:r>
      <w:r>
        <w:rPr>
          <w:rFonts w:ascii="Arial" w:hAnsi="Arial" w:cs="Arial"/>
          <w:i/>
          <w:iCs/>
          <w:spacing w:val="10"/>
          <w:sz w:val="24"/>
        </w:rPr>
        <w:t xml:space="preserve"> </w:t>
      </w:r>
      <w:r>
        <w:rPr>
          <w:rFonts w:ascii="Arial" w:hAnsi="Arial" w:cs="Arial"/>
          <w:spacing w:val="10"/>
          <w:sz w:val="24"/>
        </w:rPr>
        <w:t>Non appena il fuoco viene versato, gli uomini bruciano per il terribile calore. Non si pentono però e neanche si convertono per rendergli gloria. Invece bestemmiano Dio che ha in suo potere tali flagelli. Leggendo sempre in chiave di peccato, anche questo flagello – Le modalità storia dei frutti di fuoco che il peccato dell’uomo produce non vengono rivelate… si pensi agli effetti catastrofici di un ordigno nucleare o di altre malattie di fuoco generate dal peccato dell’uomo – dobbiamo confessare che oggi l’uomo ha nelle sue mani tanto di quel fuoco nucleare da distruggere tutta la terra. Se l’uomo anziché pentirsi, persevera nel suo peccato, allora il fuoco diventerà sempre più grande e universale. Esso potrebbe bruciare tutta la terra. Sarebbe un diluvio di fuoco e non più di acqua. Ma di ogni diluvio responsabile è l’uomo. Ecco perché sempre noi lo abbiamo affermato e lo affermeremo per tutti i giorni della nostra vita che non si potrà mai risolvere il problema dell’ecologia da una visione atea della vita sia della natura e sia dell’uomo. Ecco qualche nostro pensiero du questo argomento:</w:t>
      </w:r>
    </w:p>
    <w:p w14:paraId="0C603B41" w14:textId="77777777" w:rsidR="00A33242" w:rsidRDefault="00A33242" w:rsidP="00A33242">
      <w:pPr>
        <w:spacing w:after="200"/>
        <w:jc w:val="both"/>
        <w:rPr>
          <w:rFonts w:ascii="Arial" w:hAnsi="Arial" w:cs="Arial"/>
          <w:spacing w:val="10"/>
          <w:sz w:val="24"/>
        </w:rPr>
      </w:pPr>
      <w:r w:rsidRPr="00C255D6">
        <w:rPr>
          <w:rFonts w:ascii="Arial" w:hAnsi="Arial" w:cs="Arial"/>
          <w:spacing w:val="10"/>
          <w:sz w:val="24"/>
        </w:rPr>
        <w:t>La vita ed ogni altro dono che il Signore, nostro Creatore e Dio, ci conferisce, vanno messi a frutto fino al suo ritorno. Il suo ritorno avviene al momento della nostra morte. Non c’è nulla nell’uomo che non sia un dono di Dio e poiché dono di Dio</w:t>
      </w:r>
      <w:r>
        <w:rPr>
          <w:rFonts w:ascii="Arial" w:hAnsi="Arial" w:cs="Arial"/>
          <w:spacing w:val="10"/>
          <w:sz w:val="24"/>
        </w:rPr>
        <w:t>,</w:t>
      </w:r>
      <w:r w:rsidRPr="00C255D6">
        <w:rPr>
          <w:rFonts w:ascii="Arial" w:hAnsi="Arial" w:cs="Arial"/>
          <w:spacing w:val="10"/>
          <w:sz w:val="24"/>
        </w:rPr>
        <w:t xml:space="preserve">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62CDD393" w14:textId="77777777" w:rsidR="00A33242" w:rsidRDefault="00A33242" w:rsidP="00A33242">
      <w:pPr>
        <w:spacing w:after="200"/>
        <w:jc w:val="both"/>
        <w:rPr>
          <w:rFonts w:ascii="Arial" w:hAnsi="Arial" w:cs="Arial"/>
          <w:spacing w:val="10"/>
          <w:sz w:val="24"/>
        </w:rPr>
      </w:pPr>
      <w:r w:rsidRPr="00C255D6">
        <w:rPr>
          <w:rFonts w:ascii="Arial" w:hAnsi="Arial" w:cs="Arial"/>
          <w:spacing w:val="10"/>
          <w:sz w:val="24"/>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0D3A99A1" w14:textId="77777777" w:rsidR="00A33242" w:rsidRDefault="00A33242" w:rsidP="00A33242">
      <w:pPr>
        <w:spacing w:after="200"/>
        <w:jc w:val="both"/>
        <w:rPr>
          <w:rFonts w:ascii="Arial" w:hAnsi="Arial" w:cs="Arial"/>
          <w:spacing w:val="10"/>
          <w:sz w:val="24"/>
        </w:rPr>
      </w:pPr>
      <w:r w:rsidRPr="00C255D6">
        <w:rPr>
          <w:rFonts w:ascii="Arial" w:hAnsi="Arial" w:cs="Arial"/>
          <w:spacing w:val="10"/>
          <w:sz w:val="24"/>
        </w:rPr>
        <w:t>Ora</w:t>
      </w:r>
      <w:r>
        <w:rPr>
          <w:rFonts w:ascii="Arial" w:hAnsi="Arial" w:cs="Arial"/>
          <w:spacing w:val="10"/>
          <w:sz w:val="24"/>
        </w:rPr>
        <w:t>,</w:t>
      </w:r>
      <w:r w:rsidRPr="00C255D6">
        <w:rPr>
          <w:rFonts w:ascii="Arial" w:hAnsi="Arial" w:cs="Arial"/>
          <w:spacing w:val="10"/>
          <w:sz w:val="24"/>
        </w:rPr>
        <w:t xml:space="preserve"> se si toglie Il Signore Dio e Cristo </w:t>
      </w:r>
      <w:r>
        <w:rPr>
          <w:rFonts w:ascii="Arial" w:hAnsi="Arial" w:cs="Arial"/>
          <w:spacing w:val="10"/>
          <w:sz w:val="24"/>
        </w:rPr>
        <w:t>Gesù,</w:t>
      </w:r>
      <w:r w:rsidRPr="00C255D6">
        <w:rPr>
          <w:rFonts w:ascii="Arial" w:hAnsi="Arial" w:cs="Arial"/>
          <w:spacing w:val="10"/>
          <w:sz w:val="24"/>
        </w:rPr>
        <w:t xml:space="preserve"> ci condanniamo alla disumanità. Ogni dono di Dio e la stessa vita dell’uomo vengono usati per creare disumanità e non per elevare l’umanità ad altezze divine in Cristo Gesù per opera dello Spirito Santo. Ad esempio: </w:t>
      </w:r>
      <w:r w:rsidRPr="00235512">
        <w:rPr>
          <w:rFonts w:ascii="Arial" w:hAnsi="Arial" w:cs="Arial"/>
          <w:b/>
          <w:bCs/>
          <w:spacing w:val="10"/>
          <w:sz w:val="24"/>
        </w:rPr>
        <w:t xml:space="preserve">quale sana ecologia </w:t>
      </w:r>
      <w:r w:rsidRPr="00235512">
        <w:rPr>
          <w:rFonts w:ascii="Arial" w:hAnsi="Arial" w:cs="Arial"/>
          <w:b/>
          <w:bCs/>
          <w:spacing w:val="10"/>
          <w:sz w:val="24"/>
        </w:rPr>
        <w:lastRenderedPageBreak/>
        <w:t>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w:t>
      </w:r>
      <w:r w:rsidRPr="00C255D6">
        <w:rPr>
          <w:rFonts w:ascii="Arial" w:hAnsi="Arial" w:cs="Arial"/>
          <w:spacing w:val="10"/>
          <w:sz w:val="24"/>
        </w:rPr>
        <w:t xml:space="preserve"> Dovremmo per lo meno riflettere su queste cose. La Scrittura afferma che l’uomo non è un mulo senza intelletto. Lui può aprirsi agli insegnamenti del suo Dio: «Ti istruirò e ti insegnerò la via da seguire; con gli occhi su di te, ti darò consiglio. Non siate privi d’intelligenza come il cavallo e come il mulo: la loro foga si piega con il morso e le briglie, se no, a te non si avvicinano» (Sal 32,8-9). Per l’uomo Dio non ha né morso e né briglie. L’uomo è dotato di volontà e può orientare se stesso alla distruzione dell’intera umanità.</w:t>
      </w:r>
    </w:p>
    <w:p w14:paraId="1C246632" w14:textId="77777777" w:rsidR="00A33242" w:rsidRDefault="00A33242" w:rsidP="00A33242">
      <w:pPr>
        <w:spacing w:after="200"/>
        <w:jc w:val="both"/>
        <w:rPr>
          <w:rFonts w:ascii="Arial" w:hAnsi="Arial" w:cs="Arial"/>
          <w:spacing w:val="10"/>
          <w:sz w:val="24"/>
        </w:rPr>
      </w:pPr>
      <w:r w:rsidRPr="00C255D6">
        <w:rPr>
          <w:rFonts w:ascii="Arial" w:hAnsi="Arial" w:cs="Arial"/>
          <w:spacing w:val="10"/>
          <w:sz w:val="24"/>
        </w:rPr>
        <w:t xml:space="preserve">Ogni uomo vive di molteplici relazioni. Eccone alcune: con Dio, con il padre, con la madre, con i fratelli, con ogni altro uomo, con il creato. </w:t>
      </w:r>
      <w:r w:rsidRPr="00235512">
        <w:rPr>
          <w:rFonts w:ascii="Arial" w:hAnsi="Arial" w:cs="Arial"/>
          <w:b/>
          <w:bCs/>
          <w:spacing w:val="10"/>
          <w:sz w:val="24"/>
        </w:rPr>
        <w:t>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w:t>
      </w:r>
      <w:r w:rsidRPr="00C255D6">
        <w:rPr>
          <w:rFonts w:ascii="Arial" w:hAnsi="Arial" w:cs="Arial"/>
          <w:spacing w:val="10"/>
          <w:sz w:val="24"/>
        </w:rPr>
        <w:t xml:space="preserve"> Oggi, ad esempio, </w:t>
      </w:r>
      <w:r w:rsidRPr="00235512">
        <w:rPr>
          <w:rFonts w:ascii="Arial" w:hAnsi="Arial" w:cs="Arial"/>
          <w:b/>
          <w:bCs/>
          <w:spacing w:val="10"/>
          <w:sz w:val="24"/>
        </w:rPr>
        <w:t>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w:t>
      </w:r>
      <w:r>
        <w:rPr>
          <w:rFonts w:ascii="Arial" w:hAnsi="Arial" w:cs="Arial"/>
          <w:b/>
          <w:bCs/>
          <w:spacing w:val="10"/>
          <w:sz w:val="24"/>
        </w:rPr>
        <w:t>a</w:t>
      </w:r>
      <w:r w:rsidRPr="00235512">
        <w:rPr>
          <w:rFonts w:ascii="Arial" w:hAnsi="Arial" w:cs="Arial"/>
          <w:b/>
          <w:bCs/>
          <w:spacing w:val="10"/>
          <w:sz w:val="24"/>
        </w:rPr>
        <w:t xml:space="preserve"> per opera di Cristo Gesù e del suo Santo Spirito.</w:t>
      </w:r>
      <w:r w:rsidRPr="00C255D6">
        <w:rPr>
          <w:rFonts w:ascii="Arial" w:hAnsi="Arial" w:cs="Arial"/>
          <w:spacing w:val="10"/>
          <w:sz w:val="24"/>
        </w:rPr>
        <w:t xml:space="preserve">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w:t>
      </w:r>
      <w:r w:rsidRPr="00235512">
        <w:rPr>
          <w:rFonts w:ascii="Arial" w:hAnsi="Arial" w:cs="Arial"/>
          <w:b/>
          <w:bCs/>
          <w:spacing w:val="10"/>
          <w:sz w:val="24"/>
        </w:rPr>
        <w:t xml:space="preserve">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w:t>
      </w:r>
      <w:r w:rsidRPr="00C255D6">
        <w:rPr>
          <w:rFonts w:ascii="Arial" w:hAnsi="Arial" w:cs="Arial"/>
          <w:spacing w:val="10"/>
          <w:sz w:val="24"/>
        </w:rPr>
        <w:t xml:space="preserve"> Siamo consumati dalla grande stoltezza.</w:t>
      </w:r>
      <w:r>
        <w:rPr>
          <w:rFonts w:ascii="Arial" w:hAnsi="Arial" w:cs="Arial"/>
          <w:spacing w:val="10"/>
          <w:sz w:val="24"/>
        </w:rPr>
        <w:t xml:space="preserve"> </w:t>
      </w:r>
      <w:r w:rsidRPr="00C255D6">
        <w:rPr>
          <w:rFonts w:ascii="Arial" w:hAnsi="Arial" w:cs="Arial"/>
          <w:spacing w:val="10"/>
          <w:sz w:val="24"/>
        </w:rPr>
        <w:t>È questa la nostra stoltezza: volere risolvere le questioni antropologiche vivendo falsamente le questioni teologiche, cristologiche, pneumatologiche, ecclesiali. Ecco come possiamo parafrasare una verità di Cristo Gesù:</w:t>
      </w:r>
      <w:r w:rsidRPr="00235512">
        <w:rPr>
          <w:rFonts w:ascii="Arial" w:hAnsi="Arial" w:cs="Arial"/>
          <w:b/>
          <w:bCs/>
          <w:spacing w:val="10"/>
          <w:sz w:val="24"/>
        </w:rPr>
        <w:t xml:space="preserve"> “Cercate di risolvere le vostre questioni teologiche, cristologiche, pneumatologiche, ecclesiali e il </w:t>
      </w:r>
      <w:r w:rsidRPr="00235512">
        <w:rPr>
          <w:rFonts w:ascii="Arial" w:hAnsi="Arial" w:cs="Arial"/>
          <w:b/>
          <w:bCs/>
          <w:spacing w:val="10"/>
          <w:sz w:val="24"/>
        </w:rPr>
        <w:lastRenderedPageBreak/>
        <w:t>resto vi sarà dato in sovrappiù, in aggiunta”.</w:t>
      </w:r>
      <w:r w:rsidRPr="00C255D6">
        <w:rPr>
          <w:rFonts w:ascii="Arial" w:hAnsi="Arial" w:cs="Arial"/>
          <w:spacing w:val="10"/>
          <w:sz w:val="24"/>
        </w:rPr>
        <w:t xml:space="preserve"> </w:t>
      </w:r>
      <w:r w:rsidRPr="00235512">
        <w:rPr>
          <w:rFonts w:ascii="Arial" w:hAnsi="Arial" w:cs="Arial"/>
          <w:b/>
          <w:bCs/>
          <w:spacing w:val="10"/>
          <w:sz w:val="24"/>
        </w:rPr>
        <w:t>Se noi viviamo la nostra vita su una falsa parola, falsa profezia, falsa religione, falso convincimento, falso discernimento, attestiamo che falsa è la nostra relazione con Cristo Gesù. Se la relazione è vera con Cristo Gesù sarà vera ogni altra relazione.</w:t>
      </w:r>
      <w:r w:rsidRPr="00C255D6">
        <w:rPr>
          <w:rFonts w:ascii="Arial" w:hAnsi="Arial" w:cs="Arial"/>
          <w:spacing w:val="10"/>
          <w:sz w:val="24"/>
        </w:rPr>
        <w:t xml:space="preserve"> È Cristo la verità che dona verità ad ogni nostra relazione.</w:t>
      </w:r>
    </w:p>
    <w:p w14:paraId="3B714230" w14:textId="77777777" w:rsidR="00A33242" w:rsidRPr="00E75B76" w:rsidRDefault="00A33242" w:rsidP="00A33242">
      <w:pPr>
        <w:spacing w:after="200"/>
        <w:jc w:val="both"/>
        <w:rPr>
          <w:rFonts w:ascii="Arial" w:hAnsi="Arial" w:cs="Arial"/>
          <w:spacing w:val="10"/>
          <w:sz w:val="24"/>
        </w:rPr>
      </w:pPr>
      <w:r>
        <w:rPr>
          <w:rFonts w:ascii="Arial" w:hAnsi="Arial" w:cs="Arial"/>
          <w:spacing w:val="10"/>
          <w:sz w:val="24"/>
        </w:rPr>
        <w:t xml:space="preserve">Il peccato è veramente un fuoco che brucia la carne, lo spirito, l’anima dell’uomo e lo prepara per il fuoco eterno, che brucia, ma non si consuma. Brucia tutto l’uomo, ma né l’uomo si consuma e neanche il fuoco. </w:t>
      </w:r>
    </w:p>
    <w:p w14:paraId="030503DB"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10</w:t>
      </w:r>
      <w:r>
        <w:rPr>
          <w:rFonts w:ascii="Arial" w:hAnsi="Arial" w:cs="Arial"/>
          <w:b/>
          <w:bCs/>
          <w:spacing w:val="10"/>
          <w:sz w:val="24"/>
        </w:rPr>
        <w:t xml:space="preserve"> </w:t>
      </w:r>
      <w:bookmarkStart w:id="82" w:name="_Hlk137886811"/>
      <w:r w:rsidRPr="00ED3A46">
        <w:rPr>
          <w:rFonts w:ascii="Arial" w:hAnsi="Arial" w:cs="Arial"/>
          <w:spacing w:val="10"/>
          <w:sz w:val="24"/>
        </w:rPr>
        <w:t>Il quinto angelo versò la sua coppa sul trono della bestia; e il suo regno fu avvolto dalle tenebre. Gli uomini si mordevano la lingua per il dolore</w:t>
      </w:r>
      <w:bookmarkEnd w:id="82"/>
      <w:r>
        <w:rPr>
          <w:rFonts w:ascii="Arial" w:hAnsi="Arial" w:cs="Arial"/>
          <w:spacing w:val="10"/>
          <w:sz w:val="24"/>
        </w:rPr>
        <w:t xml:space="preserve">. </w:t>
      </w:r>
      <w:r w:rsidRPr="00701A25">
        <w:rPr>
          <w:rFonts w:ascii="Arial" w:hAnsi="Arial" w:cs="Arial"/>
          <w:sz w:val="24"/>
          <w:szCs w:val="24"/>
          <w:lang w:val="la-Latn"/>
        </w:rPr>
        <w:t>Et quintus effudit fialam suam super sedem bestiae et factum est regnum eius tenebrosum et conmanducaverunt linguas suas prae dolore</w:t>
      </w:r>
      <w:r>
        <w:rPr>
          <w:rFonts w:ascii="Arial" w:hAnsi="Arial" w:cs="Arial"/>
          <w:sz w:val="24"/>
          <w:szCs w:val="24"/>
        </w:rPr>
        <w:t xml:space="preserve">. </w:t>
      </w:r>
      <w:r w:rsidRPr="008B4F2B">
        <w:rPr>
          <w:rFonts w:ascii="Greek" w:hAnsi="Greek" w:cs="Greek"/>
          <w:sz w:val="26"/>
          <w:szCs w:val="26"/>
          <w:lang w:val="la-Latn"/>
        </w:rPr>
        <w:t>Kaˆ Ð pšmptoj ™xšceen t¾n fi£lhn aÙtoà ™pˆ tÕn qrÒnon toà qhr…ou, kaˆ ™gšneto ¹ basile…a aÙtoà ™skotwmšnh, kaˆ ™masînto t¦j glèssaj aÙtîn ™k toà pÒnou,</w:t>
      </w:r>
    </w:p>
    <w:p w14:paraId="7271A8EB" w14:textId="7343B27D" w:rsidR="00A33242" w:rsidRPr="00442EA2" w:rsidRDefault="00A33242" w:rsidP="00A33242">
      <w:pPr>
        <w:spacing w:after="200"/>
        <w:jc w:val="both"/>
        <w:rPr>
          <w:rFonts w:ascii="Arial" w:hAnsi="Arial" w:cs="Arial"/>
          <w:spacing w:val="10"/>
          <w:sz w:val="24"/>
        </w:rPr>
      </w:pPr>
      <w:r>
        <w:rPr>
          <w:rFonts w:ascii="Arial" w:hAnsi="Arial" w:cs="Arial"/>
          <w:spacing w:val="10"/>
          <w:sz w:val="24"/>
        </w:rPr>
        <w:t xml:space="preserve">Ora chi viene colpito è direttamente il trono della bestia: </w:t>
      </w:r>
      <w:r w:rsidRPr="00442EA2">
        <w:rPr>
          <w:rFonts w:ascii="Arial" w:hAnsi="Arial" w:cs="Arial"/>
          <w:i/>
          <w:iCs/>
          <w:spacing w:val="10"/>
          <w:sz w:val="24"/>
        </w:rPr>
        <w:t>“Il quinto angelo versò la sua coppa sul trono della bestia; e il suo regno fu avvolto dalle tenebre. Gli uomini si mordevano la lingua per il dolore</w:t>
      </w:r>
      <w:r>
        <w:rPr>
          <w:rFonts w:ascii="Arial" w:hAnsi="Arial" w:cs="Arial"/>
          <w:i/>
          <w:iCs/>
          <w:spacing w:val="10"/>
          <w:sz w:val="24"/>
        </w:rPr>
        <w:t xml:space="preserve">” </w:t>
      </w:r>
      <w:r>
        <w:rPr>
          <w:rFonts w:ascii="Arial" w:hAnsi="Arial" w:cs="Arial"/>
          <w:spacing w:val="10"/>
          <w:sz w:val="24"/>
        </w:rPr>
        <w:t>Le tenebre che avvolgono il trono della bestia, non solo rendono la bestia incapace di vedere, ma anche gli uomini soffrono gli effetti che queste tenebre producono. Infatti gli uomini si mordono la lingua per il dolore. Significa questo che il dolore provocato da queste tenebre è intensissimo e non può essere calmato o lenito con nessun rimedio umano. La bestia è qualsiasi re, qualsiasi imperatore, qualsiasi uomo che innalza il suo trono sulle nubi del cielo, facendosi uguale a Dio</w:t>
      </w:r>
      <w:r w:rsidR="00AA65B5">
        <w:rPr>
          <w:rFonts w:ascii="Arial" w:hAnsi="Arial" w:cs="Arial"/>
          <w:spacing w:val="10"/>
          <w:sz w:val="24"/>
        </w:rPr>
        <w:t>,</w:t>
      </w:r>
      <w:r>
        <w:rPr>
          <w:rFonts w:ascii="Arial" w:hAnsi="Arial" w:cs="Arial"/>
          <w:spacing w:val="10"/>
          <w:sz w:val="24"/>
        </w:rPr>
        <w:t xml:space="preserve"> anche ponendosi sopra lo stesso Dio. Quando questo accade, è la fine per questa bestia e per il suo trono. La rovina è pari all’innalzamento. In ogni modo e con ogni immagine il Signore sta rivelando all’uomo una sola verità. Solo Lui è il Signore, perché solo Lui è il Creatore e solo Lui ha fatto l’uomo, la terra, il mare, il cielo. Solo a Lui tutto l’universo obbedisce. Sempre l’universo si rivolta contro l’uomo, quando l’uomo si rivolta con il suo Signore e Dio. Questo significa che l’universo, ogni natura, non conosce come suo Signore se non il suo Creatore. Quando l’uomo si rivolta contro il suo Creatore, sempre la natura si rivolta contro l’uomo. Non gli obbedisce più. Che forse oggi la natura sta obbedendo all’uomo? La sua rivolta contro l’uomo è universale. Questa rivolta sta producendo mali indicibili, mali inimmaginabili fino ai nostri giorni e ancora quanto stiamo vedendo è un nulla per rapporto a quanto ci dobbiamo attendere a causa della odierna universale immoralità e anche amoralità. Sappiamo che le tenebre sono state un piaga d’Egitto:</w:t>
      </w:r>
    </w:p>
    <w:p w14:paraId="0D6A40B4" w14:textId="77777777" w:rsidR="00A33242" w:rsidRDefault="00A33242" w:rsidP="00A33242">
      <w:pPr>
        <w:spacing w:after="200"/>
        <w:jc w:val="both"/>
        <w:rPr>
          <w:rFonts w:ascii="Arial" w:hAnsi="Arial" w:cs="Arial"/>
          <w:i/>
          <w:iCs/>
          <w:spacing w:val="10"/>
          <w:sz w:val="24"/>
        </w:rPr>
      </w:pPr>
      <w:r w:rsidRPr="004E53E3">
        <w:rPr>
          <w:rFonts w:ascii="Arial" w:hAnsi="Arial" w:cs="Arial"/>
          <w:i/>
          <w:iCs/>
          <w:spacing w:val="10"/>
          <w:sz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w:t>
      </w:r>
      <w:r w:rsidRPr="004E53E3">
        <w:rPr>
          <w:rFonts w:ascii="Arial" w:hAnsi="Arial" w:cs="Arial"/>
          <w:i/>
          <w:iCs/>
          <w:spacing w:val="10"/>
          <w:sz w:val="24"/>
        </w:rPr>
        <w:lastRenderedPageBreak/>
        <w:t>abitavano.</w:t>
      </w:r>
      <w:r>
        <w:rPr>
          <w:rFonts w:ascii="Arial" w:hAnsi="Arial" w:cs="Arial"/>
          <w:i/>
          <w:iCs/>
          <w:spacing w:val="10"/>
          <w:sz w:val="24"/>
        </w:rPr>
        <w:t xml:space="preserve"> </w:t>
      </w:r>
      <w:r w:rsidRPr="004E53E3">
        <w:rPr>
          <w:rFonts w:ascii="Arial" w:hAnsi="Arial" w:cs="Arial"/>
          <w:i/>
          <w:iCs/>
          <w:spacing w:val="10"/>
          <w:sz w:val="24"/>
        </w:rPr>
        <w:t>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w:t>
      </w:r>
      <w:r>
        <w:rPr>
          <w:rFonts w:ascii="Arial" w:hAnsi="Arial" w:cs="Arial"/>
          <w:i/>
          <w:iCs/>
          <w:spacing w:val="10"/>
          <w:sz w:val="24"/>
        </w:rPr>
        <w:t xml:space="preserve"> (Es 10,21-29). </w:t>
      </w:r>
    </w:p>
    <w:p w14:paraId="4040F136" w14:textId="77777777" w:rsidR="00A33242" w:rsidRDefault="00A33242" w:rsidP="00A33242">
      <w:pPr>
        <w:spacing w:after="200"/>
        <w:jc w:val="both"/>
        <w:rPr>
          <w:rFonts w:ascii="Arial" w:hAnsi="Arial" w:cs="Arial"/>
          <w:spacing w:val="10"/>
          <w:sz w:val="24"/>
        </w:rPr>
      </w:pPr>
      <w:r w:rsidRPr="009141B5">
        <w:rPr>
          <w:rFonts w:ascii="Arial" w:hAnsi="Arial" w:cs="Arial"/>
          <w:spacing w:val="10"/>
          <w:sz w:val="24"/>
        </w:rPr>
        <w:t>È cosa giusta</w:t>
      </w:r>
      <w:r>
        <w:rPr>
          <w:rFonts w:ascii="Arial" w:hAnsi="Arial" w:cs="Arial"/>
          <w:spacing w:val="10"/>
          <w:sz w:val="24"/>
        </w:rPr>
        <w:t xml:space="preserve"> ribadire quanto già più volte ribadito. Non conosciamo né la natura e né le modalità secondo le quali queste tenebre avvolgeranno il trono della bestia. Sappiamo che esse lo avvolgeranno e quando questo accadrà non solo per la bestia, ma anche per gli uomini che sono nel regno della bestia vi saranno giorni di indicibile sofferenza. Vale anche per la bestia la regola universale: il peccato produce sangue, solo sangue. Sangue che si vera nel mare, sangue che si versa nei fiumi, sangue che si versa sulla terra, sangue che si versa nell’aria, sangue che si versa anche nei cibi che l’uomo mangia. Sangue di malattia e di morte. Ogni giorno la storia ci mette dinanzi a questo sangue nel quale nuotiamo fino ad annegare. Nessuno però vede questo sangue o queste tenebre come il frutto del peccato. Ognuno pensa invece come moltiplicare i suoi peccati. Questo accade perché manca il ministero della vera profezia. Oggi in modo del tutto particolare ogni membro del corpo di Cristo ha deciso di non essere più profeta. Ha deciso di non fare più risuonare sulla terra la Parola del Signore. È questa oggi la grande e universale tenebra che avvolge sia la Chiesa che il mondo. I frutti di questa tenebra, non mandata da Dio, ma scelta e voluta dai profeti del Dio vivente e di Cristo Gesù, veramente trasformerà ogni acqua in sangue e ogni luce in tenebra. Il dolore causato da questa scelta sciagurata del cristiano sarò veramente indicibile, perché colpirà tutta la terra. Già la sta colpendo.</w:t>
      </w:r>
    </w:p>
    <w:p w14:paraId="16728AD2"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11</w:t>
      </w:r>
      <w:r>
        <w:rPr>
          <w:rFonts w:ascii="Arial" w:hAnsi="Arial" w:cs="Arial"/>
          <w:b/>
          <w:bCs/>
          <w:spacing w:val="10"/>
          <w:sz w:val="24"/>
        </w:rPr>
        <w:t xml:space="preserve"> </w:t>
      </w:r>
      <w:r w:rsidRPr="00ED3A46">
        <w:rPr>
          <w:rFonts w:ascii="Arial" w:hAnsi="Arial" w:cs="Arial"/>
          <w:spacing w:val="10"/>
          <w:sz w:val="24"/>
        </w:rPr>
        <w:t>e bestemmiarono il Dio del cielo a causa dei loro dolori e delle loro piaghe, invece di pentirsi delle loro azioni.</w:t>
      </w:r>
      <w:r>
        <w:rPr>
          <w:rFonts w:ascii="Arial" w:hAnsi="Arial" w:cs="Arial"/>
          <w:spacing w:val="10"/>
          <w:sz w:val="24"/>
        </w:rPr>
        <w:t xml:space="preserve"> </w:t>
      </w:r>
      <w:r w:rsidRPr="00701A25">
        <w:rPr>
          <w:rFonts w:ascii="Arial" w:hAnsi="Arial" w:cs="Arial"/>
          <w:sz w:val="24"/>
          <w:szCs w:val="24"/>
          <w:lang w:val="la-Latn"/>
        </w:rPr>
        <w:t>Et blasphemaverunt Deum caeli prae doloribus et vulneribus suis et non egerunt paenitentiam ex operibus suis</w:t>
      </w:r>
      <w:r>
        <w:rPr>
          <w:rFonts w:ascii="Arial" w:hAnsi="Arial" w:cs="Arial"/>
          <w:sz w:val="24"/>
          <w:szCs w:val="24"/>
        </w:rPr>
        <w:t xml:space="preserve">. </w:t>
      </w:r>
      <w:r w:rsidRPr="008B4F2B">
        <w:rPr>
          <w:rFonts w:ascii="Greek" w:hAnsi="Greek" w:cs="Greek"/>
          <w:sz w:val="26"/>
          <w:szCs w:val="26"/>
          <w:lang w:val="la-Latn"/>
        </w:rPr>
        <w:t>kaˆ ™blasf»mhsan tÕn qeÕn toà oÙranoà ™k tîn pÒnwn aÙtîn kaˆ ™k tîn ˜lkîn aÙtîn, kaˆ oÙ metenÒhsan ™k tîn œrgwn aÙtîn.</w:t>
      </w:r>
    </w:p>
    <w:p w14:paraId="43446AD6" w14:textId="77777777" w:rsidR="00A33242" w:rsidRDefault="00A33242" w:rsidP="00A33242">
      <w:pPr>
        <w:spacing w:after="200"/>
        <w:jc w:val="both"/>
        <w:rPr>
          <w:rFonts w:ascii="Arial" w:hAnsi="Arial" w:cs="Arial"/>
          <w:spacing w:val="10"/>
          <w:sz w:val="24"/>
        </w:rPr>
      </w:pPr>
      <w:r w:rsidRPr="00CE0C29">
        <w:rPr>
          <w:rFonts w:ascii="Arial" w:hAnsi="Arial" w:cs="Arial"/>
          <w:spacing w:val="10"/>
          <w:sz w:val="24"/>
        </w:rPr>
        <w:t xml:space="preserve">Gli uomini </w:t>
      </w:r>
      <w:r>
        <w:rPr>
          <w:rFonts w:ascii="Arial" w:hAnsi="Arial" w:cs="Arial"/>
          <w:spacing w:val="10"/>
          <w:sz w:val="24"/>
        </w:rPr>
        <w:t xml:space="preserve">colpiti dalla coppa delle tenebre </w:t>
      </w:r>
      <w:r w:rsidRPr="00CE0C29">
        <w:rPr>
          <w:rFonts w:ascii="Arial" w:hAnsi="Arial" w:cs="Arial"/>
          <w:i/>
          <w:iCs/>
          <w:spacing w:val="10"/>
          <w:sz w:val="24"/>
        </w:rPr>
        <w:t>“bestemmiano il Dio del cielo e della terra a causa dei loro dolori e delle loro piaghe, invece di pensieri delle loro azioni”</w:t>
      </w:r>
      <w:r>
        <w:rPr>
          <w:rFonts w:ascii="Arial" w:hAnsi="Arial" w:cs="Arial"/>
          <w:spacing w:val="10"/>
          <w:sz w:val="24"/>
        </w:rPr>
        <w:t xml:space="preserve">. Bestemmiano il Dio del cielo e della terra perché lo reputano responsabile delle tenebre. Essi attribuiscono a Dio ciò che è il frutto delle loro azioni malvage. Oggi non si chiede a Dio che tolga dalla nostra terra il frutto delle nostre tenebre, ma lasciando in vita l’albero che queste tenebre produce? Ecco cosa cambia: quanti ancora possiedono </w:t>
      </w:r>
      <w:r>
        <w:rPr>
          <w:rFonts w:ascii="Arial" w:hAnsi="Arial" w:cs="Arial"/>
          <w:spacing w:val="10"/>
          <w:sz w:val="24"/>
        </w:rPr>
        <w:lastRenderedPageBreak/>
        <w:t xml:space="preserve">una loro fede in Dio, ma non la vera fede in Dio, vedono le tenebre che avvolgono la loro vita e chiedono a Dio che le elimini. Mai Dio potrà eliminare queste tenebre, se non si elimina l’albero che le produce. Gesù non è venuto per abolire il frutto, è venuto per sradicare l’albero, è venuto per togliere l’albero che produce ogni male e questo albero è il peccato del mondo: </w:t>
      </w:r>
      <w:r w:rsidRPr="00066A65">
        <w:rPr>
          <w:rFonts w:ascii="Arial" w:hAnsi="Arial" w:cs="Arial"/>
          <w:i/>
          <w:iCs/>
          <w:spacing w:val="10"/>
          <w:sz w:val="24"/>
        </w:rPr>
        <w:t xml:space="preserve">“Ecco l’Agnello di Dio che toglie il peccato del mondo”. </w:t>
      </w:r>
      <w:r>
        <w:rPr>
          <w:rFonts w:ascii="Arial" w:hAnsi="Arial" w:cs="Arial"/>
          <w:spacing w:val="10"/>
          <w:sz w:val="24"/>
        </w:rPr>
        <w:t>Togliendo il peccato si tolgono i frutti che esso produce. Invece il cristiano prega Dio perché tolga i frutti, mentre lui continua a piantare sulla terra ogni albero che produce tenebre e sangue. Anche questa preghiera è frutto delle tenebre che avvolgono la nostra mente e il nostro cuore. Anche questa preghiera è il frutto dell’assenza dalla terra dei veri profeti del Signore. Assenza non causata dal Signore, assenza che è il frutto di una decisione di peccato presa dai discepoli di Gesù. Oggi neanche si vuole che si parli di peccato. Oggi la Chiesa stessa dona agli uomini licenza di compiere o di commettere qualsiasi peccato, ignorando, perché moltissimi suoi figli si sono lasciati avvolgere dalla tenebre, che ogni peccato commesso aumenta il fiume di sangue e accresce le tenebre sulla terra.</w:t>
      </w:r>
    </w:p>
    <w:p w14:paraId="32C377B3"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12</w:t>
      </w:r>
      <w:r>
        <w:rPr>
          <w:rFonts w:ascii="Arial" w:hAnsi="Arial" w:cs="Arial"/>
          <w:b/>
          <w:bCs/>
          <w:spacing w:val="10"/>
          <w:sz w:val="24"/>
        </w:rPr>
        <w:t xml:space="preserve"> </w:t>
      </w:r>
      <w:bookmarkStart w:id="83" w:name="_Hlk137889866"/>
      <w:r w:rsidRPr="00ED3A46">
        <w:rPr>
          <w:rFonts w:ascii="Arial" w:hAnsi="Arial" w:cs="Arial"/>
          <w:spacing w:val="10"/>
          <w:sz w:val="24"/>
        </w:rPr>
        <w:t xml:space="preserve">Il sesto angelo versò la sua coppa sopra il grande fiume Eufrate e le sue acque furono prosciugate per preparare il passaggio ai re dell’oriente. </w:t>
      </w:r>
      <w:r>
        <w:rPr>
          <w:rFonts w:ascii="Arial" w:hAnsi="Arial" w:cs="Arial"/>
          <w:spacing w:val="10"/>
          <w:sz w:val="24"/>
        </w:rPr>
        <w:t xml:space="preserve"> </w:t>
      </w:r>
      <w:bookmarkEnd w:id="83"/>
      <w:r w:rsidRPr="00701A25">
        <w:rPr>
          <w:rFonts w:ascii="Arial" w:hAnsi="Arial" w:cs="Arial"/>
          <w:sz w:val="24"/>
          <w:szCs w:val="24"/>
          <w:lang w:val="la-Latn"/>
        </w:rPr>
        <w:t>Et sextus effudit fialam suam in flumen illud magnum Eufraten et siccavit aquam eius ut praepararetur via regibus ab ortu solis</w:t>
      </w:r>
      <w:r>
        <w:rPr>
          <w:rFonts w:ascii="Arial" w:hAnsi="Arial" w:cs="Arial"/>
          <w:sz w:val="24"/>
          <w:szCs w:val="24"/>
        </w:rPr>
        <w:t xml:space="preserve">. </w:t>
      </w:r>
      <w:r w:rsidRPr="008B4F2B">
        <w:rPr>
          <w:rFonts w:ascii="Greek" w:hAnsi="Greek" w:cs="Greek"/>
          <w:sz w:val="26"/>
          <w:szCs w:val="26"/>
          <w:lang w:val="la-Latn"/>
        </w:rPr>
        <w:t>Kaˆ Ð ›ktoj ™xšceen t¾n fi£lhn aÙtoà ™pˆ tÕn potamÕn tÕn mšgan tÕn EÙfr£thn: kaˆ ™xhr£nqh tÕ Ûdwr aÙtoà, †na ˜toimasqÍ ¹ ÐdÕj tîn basilšwn tîn ¢pÕ ¢natolÁj ¹l…ou.</w:t>
      </w:r>
    </w:p>
    <w:p w14:paraId="0FD3CD58" w14:textId="77777777" w:rsidR="00A33242" w:rsidRDefault="00A33242" w:rsidP="00A33242">
      <w:pPr>
        <w:spacing w:after="200"/>
        <w:jc w:val="both"/>
        <w:rPr>
          <w:rFonts w:ascii="Arial" w:hAnsi="Arial" w:cs="Arial"/>
          <w:spacing w:val="10"/>
          <w:sz w:val="24"/>
        </w:rPr>
      </w:pPr>
      <w:r>
        <w:rPr>
          <w:rFonts w:ascii="Arial" w:hAnsi="Arial" w:cs="Arial"/>
          <w:spacing w:val="10"/>
          <w:sz w:val="24"/>
        </w:rPr>
        <w:t>Il sesto angelo versa la sua coppa sulla terra e avviene una cosa nuova.</w:t>
      </w:r>
    </w:p>
    <w:p w14:paraId="4B796F1A" w14:textId="77777777" w:rsidR="00A33242" w:rsidRDefault="00A33242" w:rsidP="00A33242">
      <w:pPr>
        <w:spacing w:after="200"/>
        <w:jc w:val="both"/>
        <w:rPr>
          <w:rFonts w:ascii="Arial" w:hAnsi="Arial" w:cs="Arial"/>
          <w:spacing w:val="10"/>
          <w:sz w:val="24"/>
        </w:rPr>
      </w:pPr>
      <w:r>
        <w:rPr>
          <w:rFonts w:ascii="Arial" w:hAnsi="Arial" w:cs="Arial"/>
          <w:spacing w:val="10"/>
          <w:sz w:val="24"/>
        </w:rPr>
        <w:t>Mosè stende il bastone sul Mar Rosso. Il Mare si apre in due e i figli d’Israele passano  a piedi asciutti compiendo il loro cammino di liberazione dalla schiavitù del faraone. Mosè stende nuovamente il bastone sul Mar Rosso, il Mare si chiude e il faraone, i suoi cavalli, si suoi cavalieri vengono inghiottiti dai flussi impetuosi del Mare. Ecco il racconto biblico:</w:t>
      </w:r>
    </w:p>
    <w:p w14:paraId="0CA812E3"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6E94B29"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w:t>
      </w:r>
      <w:r w:rsidRPr="00094D16">
        <w:rPr>
          <w:rFonts w:ascii="Arial" w:hAnsi="Arial" w:cs="Arial"/>
          <w:i/>
          <w:iCs/>
          <w:spacing w:val="10"/>
          <w:sz w:val="24"/>
        </w:rPr>
        <w:lastRenderedPageBreak/>
        <w:t>mare; tutti i cavalli e i carri del faraone, i suoi cavalieri e il suo esercito erano presso Pi Achiròt, davanti a Baal Sefòn.</w:t>
      </w:r>
    </w:p>
    <w:p w14:paraId="5EF51C50"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C4C20A5"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F8D5640"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C3295EA"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BAE027A"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DA205AB"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BC05AFF" w14:textId="77777777" w:rsidR="00A33242" w:rsidRDefault="00A33242" w:rsidP="00A33242">
      <w:pPr>
        <w:spacing w:after="200"/>
        <w:jc w:val="both"/>
        <w:rPr>
          <w:rFonts w:ascii="Arial" w:hAnsi="Arial" w:cs="Arial"/>
          <w:i/>
          <w:iCs/>
          <w:spacing w:val="10"/>
          <w:sz w:val="24"/>
        </w:rPr>
      </w:pPr>
      <w:r w:rsidRPr="00094D16">
        <w:rPr>
          <w:rFonts w:ascii="Arial" w:hAnsi="Arial" w:cs="Arial"/>
          <w:i/>
          <w:iCs/>
          <w:spacing w:val="10"/>
          <w:sz w:val="24"/>
        </w:rPr>
        <w:lastRenderedPageBreak/>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hAnsi="Arial" w:cs="Arial"/>
          <w:i/>
          <w:iCs/>
          <w:spacing w:val="10"/>
          <w:sz w:val="24"/>
        </w:rPr>
        <w:t xml:space="preserve"> (Es 14,1-31).</w:t>
      </w:r>
    </w:p>
    <w:p w14:paraId="0D6FB55E" w14:textId="77777777" w:rsidR="00A33242" w:rsidRDefault="00A33242" w:rsidP="00A33242">
      <w:pPr>
        <w:spacing w:after="200"/>
        <w:jc w:val="both"/>
        <w:rPr>
          <w:rFonts w:ascii="Arial" w:hAnsi="Arial" w:cs="Arial"/>
          <w:spacing w:val="10"/>
          <w:sz w:val="24"/>
        </w:rPr>
      </w:pPr>
      <w:r w:rsidRPr="001F56F0">
        <w:rPr>
          <w:rFonts w:ascii="Arial" w:hAnsi="Arial" w:cs="Arial"/>
          <w:spacing w:val="10"/>
          <w:sz w:val="24"/>
        </w:rPr>
        <w:t xml:space="preserve">Anche il </w:t>
      </w:r>
      <w:r>
        <w:rPr>
          <w:rFonts w:ascii="Arial" w:hAnsi="Arial" w:cs="Arial"/>
          <w:spacing w:val="10"/>
          <w:sz w:val="24"/>
        </w:rPr>
        <w:t xml:space="preserve">Giordano arresta le sue acque prima per far passare i figli d’Israele per la conquista della terra loro promessa dal Signore. Dopo si arresta su comando sia di Elia che di Eliseo. </w:t>
      </w:r>
    </w:p>
    <w:p w14:paraId="118D8AA1" w14:textId="77777777" w:rsidR="00A33242" w:rsidRPr="00A94AB0" w:rsidRDefault="00A33242" w:rsidP="00A33242">
      <w:pPr>
        <w:spacing w:after="200"/>
        <w:jc w:val="both"/>
        <w:rPr>
          <w:rFonts w:ascii="Arial" w:hAnsi="Arial" w:cs="Arial"/>
          <w:b/>
          <w:bCs/>
          <w:spacing w:val="10"/>
          <w:sz w:val="24"/>
        </w:rPr>
      </w:pPr>
      <w:r w:rsidRPr="00A94AB0">
        <w:rPr>
          <w:rFonts w:ascii="Arial" w:hAnsi="Arial" w:cs="Arial"/>
          <w:b/>
          <w:bCs/>
          <w:spacing w:val="10"/>
          <w:sz w:val="24"/>
        </w:rPr>
        <w:t>Leggiamo i due racconti biblici:</w:t>
      </w:r>
    </w:p>
    <w:p w14:paraId="7E0BEDCB" w14:textId="77777777" w:rsidR="00A33242" w:rsidRPr="001F56F0" w:rsidRDefault="00A33242" w:rsidP="00A33242">
      <w:pPr>
        <w:spacing w:after="200"/>
        <w:jc w:val="both"/>
        <w:rPr>
          <w:rFonts w:ascii="Arial" w:hAnsi="Arial" w:cs="Arial"/>
          <w:i/>
          <w:iCs/>
          <w:spacing w:val="10"/>
          <w:sz w:val="24"/>
        </w:rPr>
      </w:pPr>
      <w:r w:rsidRPr="001F56F0">
        <w:rPr>
          <w:rFonts w:ascii="Arial" w:hAnsi="Arial" w:cs="Arial"/>
          <w:i/>
          <w:iCs/>
          <w:spacing w:val="10"/>
          <w:sz w:val="24"/>
        </w:rPr>
        <w:t>Giosuè si levò di buon mattino; si mossero da Sittìm e giunsero al Giordano, lui e tutti gli Israeliti. Lì pernottarono prima di attraversare. Trascorsi tre giorni, gli scribi percorsero l’accampamento e diedero al popolo quest’ordine: «Quando vedrete l’arca dell’alleanza del Signore, vostro Dio, e i sacerdoti leviti che la portano, voi vi muoverete dal vostro posto e la seguirete; vi sia però tra voi ed essa una distanza di circa duemila cubiti: non avvicinatevi. Così potrete conoscere la strada dove andare, perché prima d’oggi non siete passati per questa strada». Giosuè ordinò al popolo: «Santificatevi, poiché domani il Signore compirà meraviglie in mezzo a voi». E ai sacerdoti Giosuè disse: «Sollevate l’arca dell’alleanza e attraversate il fiume davanti al popolo». Essi sollevarono l’arca dell’alleanza e camminarono davanti al popolo.</w:t>
      </w:r>
    </w:p>
    <w:p w14:paraId="2AAE8480" w14:textId="77777777" w:rsidR="00A33242" w:rsidRPr="001F56F0" w:rsidRDefault="00A33242" w:rsidP="00A33242">
      <w:pPr>
        <w:spacing w:after="200"/>
        <w:jc w:val="both"/>
        <w:rPr>
          <w:rFonts w:ascii="Arial" w:hAnsi="Arial" w:cs="Arial"/>
          <w:i/>
          <w:iCs/>
          <w:spacing w:val="10"/>
          <w:sz w:val="24"/>
        </w:rPr>
      </w:pPr>
      <w:r w:rsidRPr="001F56F0">
        <w:rPr>
          <w:rFonts w:ascii="Arial" w:hAnsi="Arial" w:cs="Arial"/>
          <w:i/>
          <w:iCs/>
          <w:spacing w:val="10"/>
          <w:sz w:val="24"/>
        </w:rPr>
        <w:t>Il Signore disse a Giosuè: «Oggi comincerò a renderti grande agli occhi di tutto Israele, perché sappiano che, come sono stato con Mosè, così sarò con te. Da parte tua, ordina ai sacerdoti che portano l’arca dell’alleanza: “Una volta arrivati alla riva delle acque del Giordano, vi fermerete”». Disse allora Giosuè agli Israeliti: «Venite qui ad ascoltare gli ordini del Signore, vostro Dio». Disse ancora Giosuè: «Da ciò saprete che in mezzo a voi vi è un Dio vivente: proprio lui caccerà via dinanzi a voi il Cananeo, l’Ittita, l’Eveo, il Perizzita, il Gergeseo, l’Amorreo e il Gebuseo. Ecco, l’arca dell’alleanza del Signore di tutta la terra sta per attraversare il Giordano dinanzi a voi. Sceglietevi dunque dodici uomini dalle tribù d’Israele, un uomo per ciascuna tribù. Quando le piante dei piedi dei sacerdoti che portano l’arca del Signore di tutta la terra si poseranno nelle acque del Giordano, le acque del Giordano si divideranno: l’acqua che scorre da monte si fermerà come un solo argine».</w:t>
      </w:r>
    </w:p>
    <w:p w14:paraId="041DF0CE" w14:textId="77777777" w:rsidR="00A33242" w:rsidRDefault="00A33242" w:rsidP="00A33242">
      <w:pPr>
        <w:spacing w:after="200"/>
        <w:jc w:val="both"/>
        <w:rPr>
          <w:rFonts w:ascii="Arial" w:hAnsi="Arial" w:cs="Arial"/>
          <w:i/>
          <w:iCs/>
          <w:spacing w:val="10"/>
          <w:sz w:val="24"/>
        </w:rPr>
      </w:pPr>
      <w:r w:rsidRPr="001F56F0">
        <w:rPr>
          <w:rFonts w:ascii="Arial" w:hAnsi="Arial" w:cs="Arial"/>
          <w:i/>
          <w:iCs/>
          <w:spacing w:val="10"/>
          <w:sz w:val="24"/>
        </w:rPr>
        <w:t xml:space="preserve">Quando il popolo levò le tende per attraversare il Giordano, i sacerdoti portavano l’arca dell’alleanza davanti al popolo. Appena i portatori dell’arca furono arrivati al Giordano e i piedi dei sacerdoti che portavano l’arca si immersero al limite delle acque – il Giordano infatti è colmo fino alle sponde durante tutto il tempo della mietitura –, 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I sacerdoti che portavano l’arca dell’alleanza del Signore stettero fermi all’asciutto in </w:t>
      </w:r>
      <w:r w:rsidRPr="001F56F0">
        <w:rPr>
          <w:rFonts w:ascii="Arial" w:hAnsi="Arial" w:cs="Arial"/>
          <w:i/>
          <w:iCs/>
          <w:spacing w:val="10"/>
          <w:sz w:val="24"/>
        </w:rPr>
        <w:lastRenderedPageBreak/>
        <w:t>mezzo al Giordano, mentre tutto Israele attraversava all’asciutto, finché tutta la gente non ebbe finito di attraversare il Giordano</w:t>
      </w:r>
      <w:r>
        <w:rPr>
          <w:rFonts w:ascii="Arial" w:hAnsi="Arial" w:cs="Arial"/>
          <w:i/>
          <w:iCs/>
          <w:spacing w:val="10"/>
          <w:sz w:val="24"/>
        </w:rPr>
        <w:t xml:space="preserve"> (Gs 3,1.17).</w:t>
      </w:r>
    </w:p>
    <w:p w14:paraId="0BABBB32" w14:textId="77777777" w:rsidR="00A33242" w:rsidRPr="001F56F0" w:rsidRDefault="00A33242" w:rsidP="00A33242">
      <w:pPr>
        <w:spacing w:after="200"/>
        <w:jc w:val="both"/>
        <w:rPr>
          <w:rFonts w:ascii="Arial" w:hAnsi="Arial" w:cs="Arial"/>
          <w:i/>
          <w:iCs/>
          <w:spacing w:val="10"/>
          <w:sz w:val="24"/>
        </w:rPr>
      </w:pPr>
      <w:r w:rsidRPr="001F56F0">
        <w:rPr>
          <w:rFonts w:ascii="Arial" w:hAnsi="Arial" w:cs="Arial"/>
          <w:i/>
          <w:iCs/>
          <w:spacing w:val="10"/>
          <w:sz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56393505" w14:textId="77777777" w:rsidR="00A33242" w:rsidRPr="001F56F0" w:rsidRDefault="00A33242" w:rsidP="00A33242">
      <w:pPr>
        <w:spacing w:after="200"/>
        <w:jc w:val="both"/>
        <w:rPr>
          <w:rFonts w:ascii="Arial" w:hAnsi="Arial" w:cs="Arial"/>
          <w:i/>
          <w:iCs/>
          <w:spacing w:val="10"/>
          <w:sz w:val="24"/>
        </w:rPr>
      </w:pPr>
      <w:r w:rsidRPr="001F56F0">
        <w:rPr>
          <w:rFonts w:ascii="Arial" w:hAnsi="Arial" w:cs="Arial"/>
          <w:i/>
          <w:iCs/>
          <w:spacing w:val="10"/>
          <w:sz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6BB3E212" w14:textId="77777777" w:rsidR="00A33242" w:rsidRDefault="00A33242" w:rsidP="00A33242">
      <w:pPr>
        <w:spacing w:after="200"/>
        <w:jc w:val="both"/>
        <w:rPr>
          <w:rFonts w:ascii="Arial" w:hAnsi="Arial" w:cs="Arial"/>
          <w:i/>
          <w:iCs/>
          <w:spacing w:val="10"/>
          <w:sz w:val="24"/>
        </w:rPr>
      </w:pPr>
      <w:r w:rsidRPr="001F56F0">
        <w:rPr>
          <w:rFonts w:ascii="Arial" w:hAnsi="Arial" w:cs="Arial"/>
          <w:i/>
          <w:iCs/>
          <w:spacing w:val="10"/>
          <w:sz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r>
        <w:rPr>
          <w:rFonts w:ascii="Arial" w:hAnsi="Arial" w:cs="Arial"/>
          <w:i/>
          <w:iCs/>
          <w:spacing w:val="10"/>
          <w:sz w:val="24"/>
        </w:rPr>
        <w:t xml:space="preserve"> (2Re 2,1-18). </w:t>
      </w:r>
    </w:p>
    <w:p w14:paraId="6EF4C3E6"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Ora però il grande fiume Eufrate non si arresta per far passare i figli di Dio. Si arresta per far passare il re d’oriente: </w:t>
      </w:r>
      <w:r w:rsidRPr="00A94AB0">
        <w:rPr>
          <w:rFonts w:ascii="Arial" w:hAnsi="Arial" w:cs="Arial"/>
          <w:i/>
          <w:iCs/>
          <w:spacing w:val="10"/>
          <w:sz w:val="24"/>
        </w:rPr>
        <w:t xml:space="preserve">“Il sesto angelo versò la sua coppa sopra il grande fiume Eufrate e le sue acque furono prosciugate per </w:t>
      </w:r>
      <w:r w:rsidRPr="00A94AB0">
        <w:rPr>
          <w:rFonts w:ascii="Arial" w:hAnsi="Arial" w:cs="Arial"/>
          <w:i/>
          <w:iCs/>
          <w:spacing w:val="10"/>
          <w:sz w:val="24"/>
        </w:rPr>
        <w:lastRenderedPageBreak/>
        <w:t>preparare il passaggio ai re dell’oriente”</w:t>
      </w:r>
      <w:r w:rsidRPr="00A94AB0">
        <w:rPr>
          <w:rFonts w:ascii="Arial" w:hAnsi="Arial" w:cs="Arial"/>
          <w:spacing w:val="10"/>
          <w:sz w:val="24"/>
        </w:rPr>
        <w:t>.</w:t>
      </w:r>
      <w:r>
        <w:rPr>
          <w:rFonts w:ascii="Arial" w:hAnsi="Arial" w:cs="Arial"/>
          <w:i/>
          <w:iCs/>
          <w:spacing w:val="10"/>
          <w:sz w:val="24"/>
        </w:rPr>
        <w:t xml:space="preserve"> </w:t>
      </w:r>
      <w:r>
        <w:rPr>
          <w:rFonts w:ascii="Arial" w:hAnsi="Arial" w:cs="Arial"/>
          <w:spacing w:val="10"/>
          <w:sz w:val="24"/>
        </w:rPr>
        <w:t>I re d’oriente vengono per portare la giustizia del Signore su popoli e nazioni. Essi vengono per scalzare i superbi e i potenti dai loro troni, li scalzano perché essi hanno esercitato il loro potere per il male e non per il bene, per l’ingiustizia e non per la giustizia. Poiché vengono per operare la giustizia, il Signore spiana loro la strada. Questo significa che mai nessuno potrà arrestare il corso della storia. Dio stesso combatte per affermare la sua giustizia sulla terra. Sul combattimento di Dio ecco cosa rivela il Libro della Sapienza:</w:t>
      </w:r>
    </w:p>
    <w:p w14:paraId="3F0C3608" w14:textId="77777777" w:rsidR="00A33242" w:rsidRDefault="00A33242" w:rsidP="00A33242">
      <w:pPr>
        <w:spacing w:after="200"/>
        <w:jc w:val="both"/>
        <w:rPr>
          <w:rFonts w:ascii="Arial" w:hAnsi="Arial" w:cs="Arial"/>
          <w:i/>
          <w:iCs/>
          <w:spacing w:val="10"/>
          <w:sz w:val="24"/>
        </w:rPr>
      </w:pPr>
      <w:r w:rsidRPr="00A94AB0">
        <w:rPr>
          <w:rFonts w:ascii="Arial" w:hAnsi="Arial" w:cs="Arial"/>
          <w:i/>
          <w:iCs/>
          <w:spacing w:val="10"/>
          <w:sz w:val="24"/>
        </w:rPr>
        <w:t>La speranza dell’empio è come pula portata dal vento,</w:t>
      </w:r>
      <w:r>
        <w:rPr>
          <w:rFonts w:ascii="Arial" w:hAnsi="Arial" w:cs="Arial"/>
          <w:i/>
          <w:iCs/>
          <w:spacing w:val="10"/>
          <w:sz w:val="24"/>
        </w:rPr>
        <w:t xml:space="preserve"> </w:t>
      </w:r>
      <w:r w:rsidRPr="00A94AB0">
        <w:rPr>
          <w:rFonts w:ascii="Arial" w:hAnsi="Arial" w:cs="Arial"/>
          <w:i/>
          <w:iCs/>
          <w:spacing w:val="10"/>
          <w:sz w:val="24"/>
        </w:rPr>
        <w:t>come schiuma leggera sospinta dalla tempesta;</w:t>
      </w:r>
      <w:r>
        <w:rPr>
          <w:rFonts w:ascii="Arial" w:hAnsi="Arial" w:cs="Arial"/>
          <w:i/>
          <w:iCs/>
          <w:spacing w:val="10"/>
          <w:sz w:val="24"/>
        </w:rPr>
        <w:t xml:space="preserve"> </w:t>
      </w:r>
      <w:r w:rsidRPr="00A94AB0">
        <w:rPr>
          <w:rFonts w:ascii="Arial" w:hAnsi="Arial" w:cs="Arial"/>
          <w:i/>
          <w:iCs/>
          <w:spacing w:val="10"/>
          <w:sz w:val="24"/>
        </w:rPr>
        <w:t>come fumo dal vento è dispersa,</w:t>
      </w:r>
      <w:r>
        <w:rPr>
          <w:rFonts w:ascii="Arial" w:hAnsi="Arial" w:cs="Arial"/>
          <w:i/>
          <w:iCs/>
          <w:spacing w:val="10"/>
          <w:sz w:val="24"/>
        </w:rPr>
        <w:t xml:space="preserve"> </w:t>
      </w:r>
      <w:r w:rsidRPr="00A94AB0">
        <w:rPr>
          <w:rFonts w:ascii="Arial" w:hAnsi="Arial" w:cs="Arial"/>
          <w:i/>
          <w:iCs/>
          <w:spacing w:val="10"/>
          <w:sz w:val="24"/>
        </w:rPr>
        <w:t>si dilegua come il ricordo dell’ospite di un solo giorno.</w:t>
      </w:r>
      <w:r>
        <w:rPr>
          <w:rFonts w:ascii="Arial" w:hAnsi="Arial" w:cs="Arial"/>
          <w:i/>
          <w:iCs/>
          <w:spacing w:val="10"/>
          <w:sz w:val="24"/>
        </w:rPr>
        <w:t xml:space="preserve"> </w:t>
      </w:r>
      <w:r w:rsidRPr="00A94AB0">
        <w:rPr>
          <w:rFonts w:ascii="Arial" w:hAnsi="Arial" w:cs="Arial"/>
          <w:i/>
          <w:iCs/>
          <w:spacing w:val="10"/>
          <w:sz w:val="24"/>
        </w:rPr>
        <w:t>I giusti al contrario vivono per sempre,</w:t>
      </w:r>
      <w:r>
        <w:rPr>
          <w:rFonts w:ascii="Arial" w:hAnsi="Arial" w:cs="Arial"/>
          <w:i/>
          <w:iCs/>
          <w:spacing w:val="10"/>
          <w:sz w:val="24"/>
        </w:rPr>
        <w:t xml:space="preserve"> </w:t>
      </w:r>
      <w:r w:rsidRPr="00A94AB0">
        <w:rPr>
          <w:rFonts w:ascii="Arial" w:hAnsi="Arial" w:cs="Arial"/>
          <w:i/>
          <w:iCs/>
          <w:spacing w:val="10"/>
          <w:sz w:val="24"/>
        </w:rPr>
        <w:t xml:space="preserve">la loro ricompensa è presso il Signore </w:t>
      </w:r>
      <w:r>
        <w:rPr>
          <w:rFonts w:ascii="Arial" w:hAnsi="Arial" w:cs="Arial"/>
          <w:i/>
          <w:iCs/>
          <w:spacing w:val="10"/>
          <w:sz w:val="24"/>
        </w:rPr>
        <w:t xml:space="preserve"> </w:t>
      </w:r>
      <w:r w:rsidRPr="00A94AB0">
        <w:rPr>
          <w:rFonts w:ascii="Arial" w:hAnsi="Arial" w:cs="Arial"/>
          <w:i/>
          <w:iCs/>
          <w:spacing w:val="10"/>
          <w:sz w:val="24"/>
        </w:rPr>
        <w:t>e di essi ha cura l’Altissimo.</w:t>
      </w:r>
      <w:r>
        <w:rPr>
          <w:rFonts w:ascii="Arial" w:hAnsi="Arial" w:cs="Arial"/>
          <w:i/>
          <w:iCs/>
          <w:spacing w:val="10"/>
          <w:sz w:val="24"/>
        </w:rPr>
        <w:t xml:space="preserve"> </w:t>
      </w:r>
      <w:r w:rsidRPr="00A94AB0">
        <w:rPr>
          <w:rFonts w:ascii="Arial" w:hAnsi="Arial" w:cs="Arial"/>
          <w:i/>
          <w:iCs/>
          <w:spacing w:val="10"/>
          <w:sz w:val="24"/>
        </w:rPr>
        <w:t>Per questo riceveranno una magnifica corona regale,</w:t>
      </w:r>
      <w:r>
        <w:rPr>
          <w:rFonts w:ascii="Arial" w:hAnsi="Arial" w:cs="Arial"/>
          <w:i/>
          <w:iCs/>
          <w:spacing w:val="10"/>
          <w:sz w:val="24"/>
        </w:rPr>
        <w:t xml:space="preserve"> </w:t>
      </w:r>
      <w:r w:rsidRPr="00A94AB0">
        <w:rPr>
          <w:rFonts w:ascii="Arial" w:hAnsi="Arial" w:cs="Arial"/>
          <w:i/>
          <w:iCs/>
          <w:spacing w:val="10"/>
          <w:sz w:val="24"/>
        </w:rPr>
        <w:t>un bel diadema dalle mani del Signore,</w:t>
      </w:r>
      <w:r>
        <w:rPr>
          <w:rFonts w:ascii="Arial" w:hAnsi="Arial" w:cs="Arial"/>
          <w:i/>
          <w:iCs/>
          <w:spacing w:val="10"/>
          <w:sz w:val="24"/>
        </w:rPr>
        <w:t xml:space="preserve"> </w:t>
      </w:r>
      <w:r w:rsidRPr="00A94AB0">
        <w:rPr>
          <w:rFonts w:ascii="Arial" w:hAnsi="Arial" w:cs="Arial"/>
          <w:i/>
          <w:iCs/>
          <w:spacing w:val="10"/>
          <w:sz w:val="24"/>
        </w:rPr>
        <w:t>perché li proteggerà con la destra,</w:t>
      </w:r>
      <w:r>
        <w:rPr>
          <w:rFonts w:ascii="Arial" w:hAnsi="Arial" w:cs="Arial"/>
          <w:i/>
          <w:iCs/>
          <w:spacing w:val="10"/>
          <w:sz w:val="24"/>
        </w:rPr>
        <w:t xml:space="preserve"> </w:t>
      </w:r>
      <w:r w:rsidRPr="00A94AB0">
        <w:rPr>
          <w:rFonts w:ascii="Arial" w:hAnsi="Arial" w:cs="Arial"/>
          <w:i/>
          <w:iCs/>
          <w:spacing w:val="10"/>
          <w:sz w:val="24"/>
        </w:rPr>
        <w:t>con il braccio farà loro da scudo.</w:t>
      </w:r>
      <w:r>
        <w:rPr>
          <w:rFonts w:ascii="Arial" w:hAnsi="Arial" w:cs="Arial"/>
          <w:i/>
          <w:iCs/>
          <w:spacing w:val="10"/>
          <w:sz w:val="24"/>
        </w:rPr>
        <w:t xml:space="preserve"> </w:t>
      </w:r>
      <w:r w:rsidRPr="00A94AB0">
        <w:rPr>
          <w:rFonts w:ascii="Arial" w:hAnsi="Arial" w:cs="Arial"/>
          <w:i/>
          <w:iCs/>
          <w:spacing w:val="10"/>
          <w:sz w:val="24"/>
        </w:rPr>
        <w:t>Egli prenderà per armatura il suo zelo</w:t>
      </w:r>
      <w:r>
        <w:rPr>
          <w:rFonts w:ascii="Arial" w:hAnsi="Arial" w:cs="Arial"/>
          <w:i/>
          <w:iCs/>
          <w:spacing w:val="10"/>
          <w:sz w:val="24"/>
        </w:rPr>
        <w:t xml:space="preserve"> </w:t>
      </w:r>
      <w:r w:rsidRPr="00A94AB0">
        <w:rPr>
          <w:rFonts w:ascii="Arial" w:hAnsi="Arial" w:cs="Arial"/>
          <w:i/>
          <w:iCs/>
          <w:spacing w:val="10"/>
          <w:sz w:val="24"/>
        </w:rPr>
        <w:t>e userà come arma il creato per punire i nemici,</w:t>
      </w:r>
      <w:r>
        <w:rPr>
          <w:rFonts w:ascii="Arial" w:hAnsi="Arial" w:cs="Arial"/>
          <w:i/>
          <w:iCs/>
          <w:spacing w:val="10"/>
          <w:sz w:val="24"/>
        </w:rPr>
        <w:t xml:space="preserve"> </w:t>
      </w:r>
      <w:r w:rsidRPr="00A94AB0">
        <w:rPr>
          <w:rFonts w:ascii="Arial" w:hAnsi="Arial" w:cs="Arial"/>
          <w:i/>
          <w:iCs/>
          <w:spacing w:val="10"/>
          <w:sz w:val="24"/>
        </w:rPr>
        <w:t>indosserà la giustizia come corazza</w:t>
      </w:r>
      <w:r>
        <w:rPr>
          <w:rFonts w:ascii="Arial" w:hAnsi="Arial" w:cs="Arial"/>
          <w:i/>
          <w:iCs/>
          <w:spacing w:val="10"/>
          <w:sz w:val="24"/>
        </w:rPr>
        <w:t xml:space="preserve"> </w:t>
      </w:r>
      <w:r w:rsidRPr="00A94AB0">
        <w:rPr>
          <w:rFonts w:ascii="Arial" w:hAnsi="Arial" w:cs="Arial"/>
          <w:i/>
          <w:iCs/>
          <w:spacing w:val="10"/>
          <w:sz w:val="24"/>
        </w:rPr>
        <w:t>e si metterà come elmo un giudizio imparziale,</w:t>
      </w:r>
      <w:r>
        <w:rPr>
          <w:rFonts w:ascii="Arial" w:hAnsi="Arial" w:cs="Arial"/>
          <w:i/>
          <w:iCs/>
          <w:spacing w:val="10"/>
          <w:sz w:val="24"/>
        </w:rPr>
        <w:t xml:space="preserve"> </w:t>
      </w:r>
      <w:r w:rsidRPr="00A94AB0">
        <w:rPr>
          <w:rFonts w:ascii="Arial" w:hAnsi="Arial" w:cs="Arial"/>
          <w:i/>
          <w:iCs/>
          <w:spacing w:val="10"/>
          <w:sz w:val="24"/>
        </w:rPr>
        <w:t>prenderà come scudo la santità invincibile,</w:t>
      </w:r>
      <w:r>
        <w:rPr>
          <w:rFonts w:ascii="Arial" w:hAnsi="Arial" w:cs="Arial"/>
          <w:i/>
          <w:iCs/>
          <w:spacing w:val="10"/>
          <w:sz w:val="24"/>
        </w:rPr>
        <w:t xml:space="preserve"> </w:t>
      </w:r>
      <w:r w:rsidRPr="00A94AB0">
        <w:rPr>
          <w:rFonts w:ascii="Arial" w:hAnsi="Arial" w:cs="Arial"/>
          <w:i/>
          <w:iCs/>
          <w:spacing w:val="10"/>
          <w:sz w:val="24"/>
        </w:rPr>
        <w:t>affilerà la sua collera inesorabile come spada</w:t>
      </w:r>
      <w:r>
        <w:rPr>
          <w:rFonts w:ascii="Arial" w:hAnsi="Arial" w:cs="Arial"/>
          <w:i/>
          <w:iCs/>
          <w:spacing w:val="10"/>
          <w:sz w:val="24"/>
        </w:rPr>
        <w:t xml:space="preserve"> </w:t>
      </w:r>
      <w:r w:rsidRPr="00A94AB0">
        <w:rPr>
          <w:rFonts w:ascii="Arial" w:hAnsi="Arial" w:cs="Arial"/>
          <w:i/>
          <w:iCs/>
          <w:spacing w:val="10"/>
          <w:sz w:val="24"/>
        </w:rPr>
        <w:t>e l’universo combatterà con lui contro gli insensati.</w:t>
      </w:r>
      <w:r>
        <w:rPr>
          <w:rFonts w:ascii="Arial" w:hAnsi="Arial" w:cs="Arial"/>
          <w:i/>
          <w:iCs/>
          <w:spacing w:val="10"/>
          <w:sz w:val="24"/>
        </w:rPr>
        <w:t xml:space="preserve"> </w:t>
      </w:r>
      <w:r w:rsidRPr="00A94AB0">
        <w:rPr>
          <w:rFonts w:ascii="Arial" w:hAnsi="Arial" w:cs="Arial"/>
          <w:i/>
          <w:iCs/>
          <w:spacing w:val="10"/>
          <w:sz w:val="24"/>
        </w:rPr>
        <w:t>Partiranno ben dirette le saette dei lampi</w:t>
      </w:r>
      <w:r>
        <w:rPr>
          <w:rFonts w:ascii="Arial" w:hAnsi="Arial" w:cs="Arial"/>
          <w:i/>
          <w:iCs/>
          <w:spacing w:val="10"/>
          <w:sz w:val="24"/>
        </w:rPr>
        <w:t xml:space="preserve"> </w:t>
      </w:r>
      <w:r w:rsidRPr="00A94AB0">
        <w:rPr>
          <w:rFonts w:ascii="Arial" w:hAnsi="Arial" w:cs="Arial"/>
          <w:i/>
          <w:iCs/>
          <w:spacing w:val="10"/>
          <w:sz w:val="24"/>
        </w:rPr>
        <w:t>e dalle nubi, come da un arco ben teso, balzeranno al bersaglio;</w:t>
      </w:r>
      <w:r>
        <w:rPr>
          <w:rFonts w:ascii="Arial" w:hAnsi="Arial" w:cs="Arial"/>
          <w:i/>
          <w:iCs/>
          <w:spacing w:val="10"/>
          <w:sz w:val="24"/>
        </w:rPr>
        <w:t xml:space="preserve"> </w:t>
      </w:r>
      <w:r w:rsidRPr="00A94AB0">
        <w:rPr>
          <w:rFonts w:ascii="Arial" w:hAnsi="Arial" w:cs="Arial"/>
          <w:i/>
          <w:iCs/>
          <w:spacing w:val="10"/>
          <w:sz w:val="24"/>
        </w:rPr>
        <w:t>dalla sua fionda saranno scagliati</w:t>
      </w:r>
      <w:r>
        <w:rPr>
          <w:rFonts w:ascii="Arial" w:hAnsi="Arial" w:cs="Arial"/>
          <w:i/>
          <w:iCs/>
          <w:spacing w:val="10"/>
          <w:sz w:val="24"/>
        </w:rPr>
        <w:t xml:space="preserve"> </w:t>
      </w:r>
      <w:r w:rsidRPr="00A94AB0">
        <w:rPr>
          <w:rFonts w:ascii="Arial" w:hAnsi="Arial" w:cs="Arial"/>
          <w:i/>
          <w:iCs/>
          <w:spacing w:val="10"/>
          <w:sz w:val="24"/>
        </w:rPr>
        <w:t>chicchi di grandine pieni di furore.</w:t>
      </w:r>
      <w:r>
        <w:rPr>
          <w:rFonts w:ascii="Arial" w:hAnsi="Arial" w:cs="Arial"/>
          <w:i/>
          <w:iCs/>
          <w:spacing w:val="10"/>
          <w:sz w:val="24"/>
        </w:rPr>
        <w:t xml:space="preserve"> </w:t>
      </w:r>
      <w:r w:rsidRPr="00A94AB0">
        <w:rPr>
          <w:rFonts w:ascii="Arial" w:hAnsi="Arial" w:cs="Arial"/>
          <w:i/>
          <w:iCs/>
          <w:spacing w:val="10"/>
          <w:sz w:val="24"/>
        </w:rPr>
        <w:t>Si metterà in fermento contro di loro l’acqua del mare</w:t>
      </w:r>
      <w:r>
        <w:rPr>
          <w:rFonts w:ascii="Arial" w:hAnsi="Arial" w:cs="Arial"/>
          <w:i/>
          <w:iCs/>
          <w:spacing w:val="10"/>
          <w:sz w:val="24"/>
        </w:rPr>
        <w:t xml:space="preserve"> </w:t>
      </w:r>
      <w:r w:rsidRPr="00A94AB0">
        <w:rPr>
          <w:rFonts w:ascii="Arial" w:hAnsi="Arial" w:cs="Arial"/>
          <w:i/>
          <w:iCs/>
          <w:spacing w:val="10"/>
          <w:sz w:val="24"/>
        </w:rPr>
        <w:t>e i fiumi li travolgeranno senza pietà.</w:t>
      </w:r>
      <w:r>
        <w:rPr>
          <w:rFonts w:ascii="Arial" w:hAnsi="Arial" w:cs="Arial"/>
          <w:i/>
          <w:iCs/>
          <w:spacing w:val="10"/>
          <w:sz w:val="24"/>
        </w:rPr>
        <w:t xml:space="preserve"> </w:t>
      </w:r>
      <w:r w:rsidRPr="00A94AB0">
        <w:rPr>
          <w:rFonts w:ascii="Arial" w:hAnsi="Arial" w:cs="Arial"/>
          <w:i/>
          <w:iCs/>
          <w:spacing w:val="10"/>
          <w:sz w:val="24"/>
        </w:rPr>
        <w:t>Si scatenerà contro di loro un vento impetuoso</w:t>
      </w:r>
      <w:r>
        <w:rPr>
          <w:rFonts w:ascii="Arial" w:hAnsi="Arial" w:cs="Arial"/>
          <w:i/>
          <w:iCs/>
          <w:spacing w:val="10"/>
          <w:sz w:val="24"/>
        </w:rPr>
        <w:t xml:space="preserve"> </w:t>
      </w:r>
      <w:r w:rsidRPr="00A94AB0">
        <w:rPr>
          <w:rFonts w:ascii="Arial" w:hAnsi="Arial" w:cs="Arial"/>
          <w:i/>
          <w:iCs/>
          <w:spacing w:val="10"/>
          <w:sz w:val="24"/>
        </w:rPr>
        <w:t>e come un uragano li travolgerà.</w:t>
      </w:r>
      <w:r>
        <w:rPr>
          <w:rFonts w:ascii="Arial" w:hAnsi="Arial" w:cs="Arial"/>
          <w:i/>
          <w:iCs/>
          <w:spacing w:val="10"/>
          <w:sz w:val="24"/>
        </w:rPr>
        <w:t xml:space="preserve"> </w:t>
      </w:r>
      <w:r w:rsidRPr="00A94AB0">
        <w:rPr>
          <w:rFonts w:ascii="Arial" w:hAnsi="Arial" w:cs="Arial"/>
          <w:i/>
          <w:iCs/>
          <w:spacing w:val="10"/>
          <w:sz w:val="24"/>
        </w:rPr>
        <w:t>L’iniquità renderà deserta tutta la terra</w:t>
      </w:r>
      <w:r>
        <w:rPr>
          <w:rFonts w:ascii="Arial" w:hAnsi="Arial" w:cs="Arial"/>
          <w:i/>
          <w:iCs/>
          <w:spacing w:val="10"/>
          <w:sz w:val="24"/>
        </w:rPr>
        <w:t xml:space="preserve"> </w:t>
      </w:r>
      <w:r w:rsidRPr="00A94AB0">
        <w:rPr>
          <w:rFonts w:ascii="Arial" w:hAnsi="Arial" w:cs="Arial"/>
          <w:i/>
          <w:iCs/>
          <w:spacing w:val="10"/>
          <w:sz w:val="24"/>
        </w:rPr>
        <w:t>e la malvagità rovescerà i troni dei potenti</w:t>
      </w:r>
      <w:r>
        <w:rPr>
          <w:rFonts w:ascii="Arial" w:hAnsi="Arial" w:cs="Arial"/>
          <w:i/>
          <w:iCs/>
          <w:spacing w:val="10"/>
          <w:sz w:val="24"/>
        </w:rPr>
        <w:t xml:space="preserve"> (Sap 5,14-23). </w:t>
      </w:r>
    </w:p>
    <w:p w14:paraId="5281A4E6" w14:textId="74469270" w:rsidR="00A33242" w:rsidRPr="00D4120B" w:rsidRDefault="00A33242" w:rsidP="00A33242">
      <w:pPr>
        <w:spacing w:after="200"/>
        <w:jc w:val="both"/>
        <w:rPr>
          <w:rFonts w:ascii="Arial" w:hAnsi="Arial" w:cs="Arial"/>
          <w:spacing w:val="10"/>
          <w:sz w:val="24"/>
        </w:rPr>
      </w:pPr>
      <w:r>
        <w:rPr>
          <w:rFonts w:ascii="Arial" w:hAnsi="Arial" w:cs="Arial"/>
          <w:spacing w:val="10"/>
          <w:sz w:val="24"/>
        </w:rPr>
        <w:t xml:space="preserve">Quanto il Signore opererà nel tempo della storia ha un solo fine: aiutare l’uomo perché abbandoni la via del male e si incammini sulla via </w:t>
      </w:r>
      <w:r w:rsidR="00AA65B5">
        <w:rPr>
          <w:rFonts w:ascii="Arial" w:hAnsi="Arial" w:cs="Arial"/>
          <w:spacing w:val="10"/>
          <w:sz w:val="24"/>
        </w:rPr>
        <w:t>del</w:t>
      </w:r>
      <w:r>
        <w:rPr>
          <w:rFonts w:ascii="Arial" w:hAnsi="Arial" w:cs="Arial"/>
          <w:spacing w:val="10"/>
          <w:sz w:val="24"/>
        </w:rPr>
        <w:t xml:space="preserve"> bene. Una verità è certa ed è incontrovertibile. L’uomo non è signore di nulla, Non è signore neanche di un atomo della sua vita e neanche di un atono dell’intera creazione. Ogni atomo che l’uomo prende per farsi signore di esso si trasforma in veleno di morte non solo per chi lo prende, ma per l’intera umanità. Questa è la signoria dell’uomo: lui è signore per portare morte nella sua vita e nella vita dell’umanità e dell’intera creazione. Tutti questi sigilli che si aprono e ogni coppa che viene versata ha solo questo fine: mostrare ad ogni uomo il suo niente, il suo nulla; rivelargli il suo potere di morte, di distruzione, di annientamento di ogni vita sulla terra. </w:t>
      </w:r>
    </w:p>
    <w:p w14:paraId="529FFD25"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13</w:t>
      </w:r>
      <w:r>
        <w:rPr>
          <w:rFonts w:ascii="Arial" w:hAnsi="Arial" w:cs="Arial"/>
          <w:b/>
          <w:bCs/>
          <w:spacing w:val="10"/>
          <w:sz w:val="24"/>
        </w:rPr>
        <w:t xml:space="preserve"> </w:t>
      </w:r>
      <w:bookmarkStart w:id="84" w:name="_Hlk137890923"/>
      <w:r w:rsidRPr="00ED3A46">
        <w:rPr>
          <w:rFonts w:ascii="Arial" w:hAnsi="Arial" w:cs="Arial"/>
          <w:spacing w:val="10"/>
          <w:sz w:val="24"/>
        </w:rPr>
        <w:t>Poi dalla bocca del drago e dalla bocca della bestia e dalla bocca del falso profeta vidi uscire tre spiriti impuri, simili a rane</w:t>
      </w:r>
      <w:bookmarkEnd w:id="84"/>
      <w:r w:rsidRPr="00ED3A46">
        <w:rPr>
          <w:rFonts w:ascii="Arial" w:hAnsi="Arial" w:cs="Arial"/>
          <w:spacing w:val="10"/>
          <w:sz w:val="24"/>
        </w:rPr>
        <w:t xml:space="preserve">: </w:t>
      </w:r>
      <w:r>
        <w:rPr>
          <w:rFonts w:ascii="Arial" w:hAnsi="Arial" w:cs="Arial"/>
          <w:spacing w:val="10"/>
          <w:sz w:val="24"/>
        </w:rPr>
        <w:t xml:space="preserve"> </w:t>
      </w:r>
      <w:r w:rsidRPr="00701A25">
        <w:rPr>
          <w:rFonts w:ascii="Arial" w:hAnsi="Arial" w:cs="Arial"/>
          <w:sz w:val="24"/>
          <w:szCs w:val="24"/>
          <w:lang w:val="la-Latn"/>
        </w:rPr>
        <w:t>et vidi de ore draconis et de ore bestiae et de ore pseudoprophetae spiritus tres inmundos in modum ranarum</w:t>
      </w:r>
      <w:r>
        <w:rPr>
          <w:rFonts w:ascii="Arial" w:hAnsi="Arial" w:cs="Arial"/>
          <w:sz w:val="24"/>
          <w:szCs w:val="24"/>
        </w:rPr>
        <w:t xml:space="preserve">. </w:t>
      </w:r>
      <w:r w:rsidRPr="008B4F2B">
        <w:rPr>
          <w:rFonts w:ascii="Greek" w:hAnsi="Greek" w:cs="Greek"/>
          <w:sz w:val="26"/>
          <w:szCs w:val="26"/>
          <w:lang w:val="la-Latn"/>
        </w:rPr>
        <w:t>Kaˆ edon ™k toà stÒmatoj toà dr£kontoj kaˆ ™k toà stÒmatoj toà qhr…ou kaˆ ™k toà stÒmatoj toà yeudoprof»tou pneÚmata tr…a ¢k£qarta æj b£tracoi:</w:t>
      </w:r>
    </w:p>
    <w:p w14:paraId="5EBF5C5E"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il drago, la bestia, il falso profeta sono la potenza del male che governa la terra. Da questa potenza di male ecco cosa viene fuori: </w:t>
      </w:r>
      <w:r w:rsidRPr="009D7F05">
        <w:rPr>
          <w:rFonts w:ascii="Arial" w:hAnsi="Arial" w:cs="Arial"/>
          <w:i/>
          <w:iCs/>
          <w:spacing w:val="10"/>
          <w:sz w:val="24"/>
        </w:rPr>
        <w:t>“</w:t>
      </w:r>
      <w:r w:rsidRPr="009D7F05">
        <w:rPr>
          <w:rFonts w:ascii="Arial" w:hAnsi="Arial" w:cs="Arial"/>
          <w:i/>
          <w:iCs/>
          <w:spacing w:val="10"/>
          <w:sz w:val="24"/>
          <w:lang w:val="la-Latn"/>
        </w:rPr>
        <w:t xml:space="preserve">Poi dalla bocca del drago e dalla bocca della bestia e dalla bocca del falso profeta vidi </w:t>
      </w:r>
      <w:r w:rsidRPr="009D7F05">
        <w:rPr>
          <w:rFonts w:ascii="Arial" w:hAnsi="Arial" w:cs="Arial"/>
          <w:i/>
          <w:iCs/>
          <w:spacing w:val="10"/>
          <w:sz w:val="24"/>
          <w:lang w:val="la-Latn"/>
        </w:rPr>
        <w:lastRenderedPageBreak/>
        <w:t>uscire tre spiriti impuri, simili a rane</w:t>
      </w:r>
      <w:r>
        <w:rPr>
          <w:rFonts w:ascii="Arial" w:hAnsi="Arial" w:cs="Arial"/>
          <w:i/>
          <w:iCs/>
          <w:spacing w:val="10"/>
          <w:sz w:val="24"/>
        </w:rPr>
        <w:t xml:space="preserve">”. </w:t>
      </w:r>
      <w:r>
        <w:rPr>
          <w:rFonts w:ascii="Arial" w:hAnsi="Arial" w:cs="Arial"/>
          <w:spacing w:val="10"/>
          <w:sz w:val="24"/>
        </w:rPr>
        <w:t>Escono dalla loro bocca tre spiriti impuri, simile a rane. Sappiamo chi è il drago: il serpente infernale. Sappiamo chi è la bestia: la potenza del male che di volta in volta governa la terra. Questa potenza può essere anche molteplice. Del falso profeta è la prima volta che se ne parla non solo nell’Apocalisse, ma anche in tutte le Divine Scritture. Nelle Divine Scritture si parla di falsi profeti. Del falso profeta ne parla solo il Libro dell’Apocalisse.</w:t>
      </w:r>
    </w:p>
    <w:p w14:paraId="6E475983" w14:textId="77777777" w:rsidR="00A33242" w:rsidRPr="009D7F05" w:rsidRDefault="00A33242" w:rsidP="00A33242">
      <w:pPr>
        <w:autoSpaceDE w:val="0"/>
        <w:autoSpaceDN w:val="0"/>
        <w:adjustRightInd w:val="0"/>
        <w:spacing w:after="200"/>
        <w:jc w:val="both"/>
        <w:rPr>
          <w:rFonts w:ascii="Arial" w:hAnsi="Arial" w:cs="Arial"/>
          <w:i/>
          <w:iCs/>
          <w:sz w:val="24"/>
          <w:szCs w:val="24"/>
        </w:rPr>
      </w:pPr>
      <w:r w:rsidRPr="009D7F05">
        <w:rPr>
          <w:rFonts w:ascii="Arial" w:hAnsi="Arial" w:cs="Arial"/>
          <w:i/>
          <w:iCs/>
          <w:sz w:val="24"/>
          <w:szCs w:val="24"/>
        </w:rPr>
        <w:t xml:space="preserve">Poi dalla bocca del drago e dalla bocca della bestia e dalla bocca del falso profeta vidi uscire tre spiriti immondi, simili a rane (Ap 16, 13).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4241EEDA" w14:textId="77777777" w:rsidR="00A33242" w:rsidRPr="009D7F05" w:rsidRDefault="00A33242" w:rsidP="00A33242">
      <w:pPr>
        <w:autoSpaceDE w:val="0"/>
        <w:autoSpaceDN w:val="0"/>
        <w:adjustRightInd w:val="0"/>
        <w:spacing w:after="200"/>
        <w:jc w:val="both"/>
        <w:rPr>
          <w:rFonts w:ascii="Arial" w:hAnsi="Arial" w:cs="Arial"/>
          <w:i/>
          <w:iCs/>
          <w:sz w:val="24"/>
          <w:szCs w:val="24"/>
        </w:rPr>
      </w:pPr>
      <w:r w:rsidRPr="009D7F05">
        <w:rPr>
          <w:rFonts w:ascii="Arial" w:hAnsi="Arial" w:cs="Arial"/>
          <w:i/>
          <w:iCs/>
          <w:sz w:val="24"/>
          <w:szCs w:val="24"/>
        </w:rPr>
        <w:t xml:space="preserve">Guardatevi dai falsi profeti che vengono a voi in veste di pecore, ma dentro son lupi rapaci (Mt 7, 15). Sorgeranno molti falsi profeti e inganneranno molti (Mt 24, 11). Sorgeranno infatti falsi cristi e falsi profeti e faranno grandi portenti e miracoli, così da indurre in errore, se possibile, anche gli eletti (Mt 24, 24). Perché sorgeranno falsi cristi e falsi profeti e faranno segni e portenti per ingannare, se fosse possibile, anche gli eletti (Mc 13, 22). Guai quando tutti gli uomini diranno bene di voi. Allo stesso modo infatti facevano i loro padri con i falsi profeti (Lc 6, 26). Ci sono stati anche falsi profeti tra il popolo, come pure ci saranno in mezzo a voi falsi maestri che introdurranno eresie perniciose, rinnegando il Signore che li ha riscattati e attirandosi una pronta rovina (2Pt 2, 1).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7674E933" w14:textId="77777777" w:rsidR="00A33242" w:rsidRPr="00E2002D" w:rsidRDefault="00A33242" w:rsidP="00A33242">
      <w:pPr>
        <w:spacing w:after="200"/>
        <w:jc w:val="both"/>
        <w:rPr>
          <w:rFonts w:ascii="Arial" w:hAnsi="Arial" w:cs="Arial"/>
          <w:spacing w:val="10"/>
          <w:sz w:val="24"/>
        </w:rPr>
      </w:pPr>
      <w:r>
        <w:rPr>
          <w:rFonts w:ascii="Arial" w:hAnsi="Arial" w:cs="Arial"/>
          <w:spacing w:val="10"/>
          <w:sz w:val="24"/>
        </w:rPr>
        <w:t xml:space="preserve">Nell’Esodo le rane per comando di Mosè escono dalle acque che sono nei fiumi, ne canali, negli stagni. Ecco cosa narra il Libro dell’Esodo: </w:t>
      </w:r>
    </w:p>
    <w:p w14:paraId="7E2338B8" w14:textId="77777777" w:rsidR="00A33242" w:rsidRPr="00094D16" w:rsidRDefault="00A33242" w:rsidP="00A33242">
      <w:pPr>
        <w:spacing w:after="200"/>
        <w:jc w:val="both"/>
        <w:rPr>
          <w:rFonts w:ascii="Arial" w:hAnsi="Arial" w:cs="Arial"/>
          <w:i/>
          <w:iCs/>
          <w:spacing w:val="10"/>
          <w:sz w:val="24"/>
        </w:rPr>
      </w:pPr>
      <w:r w:rsidRPr="00094D16">
        <w:rPr>
          <w:rFonts w:ascii="Arial" w:hAnsi="Arial" w:cs="Arial"/>
          <w:i/>
          <w:iCs/>
          <w:spacing w:val="10"/>
          <w:sz w:val="24"/>
          <w:lang w:val="la-Latn"/>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Pr>
          <w:rFonts w:ascii="Arial" w:hAnsi="Arial" w:cs="Arial"/>
          <w:i/>
          <w:iCs/>
          <w:spacing w:val="10"/>
          <w:sz w:val="24"/>
        </w:rPr>
        <w:t xml:space="preserve"> </w:t>
      </w:r>
      <w:r w:rsidRPr="00094D16">
        <w:rPr>
          <w:rFonts w:ascii="Arial" w:hAnsi="Arial" w:cs="Arial"/>
          <w:i/>
          <w:iCs/>
          <w:spacing w:val="10"/>
          <w:sz w:val="24"/>
          <w:lang w:val="la-Latn"/>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r>
        <w:rPr>
          <w:rFonts w:ascii="Arial" w:hAnsi="Arial" w:cs="Arial"/>
          <w:i/>
          <w:iCs/>
          <w:spacing w:val="10"/>
          <w:sz w:val="24"/>
        </w:rPr>
        <w:t xml:space="preserve"> </w:t>
      </w:r>
      <w:r w:rsidRPr="00094D16">
        <w:rPr>
          <w:rFonts w:ascii="Arial" w:hAnsi="Arial" w:cs="Arial"/>
          <w:i/>
          <w:iCs/>
          <w:spacing w:val="10"/>
          <w:sz w:val="24"/>
          <w:lang w:val="la-Latn"/>
        </w:rPr>
        <w:t xml:space="preserve">Mosè e Aronne si allontanarono dal faraone </w:t>
      </w:r>
      <w:r w:rsidRPr="00094D16">
        <w:rPr>
          <w:rFonts w:ascii="Arial" w:hAnsi="Arial" w:cs="Arial"/>
          <w:i/>
          <w:iCs/>
          <w:spacing w:val="10"/>
          <w:sz w:val="24"/>
          <w:lang w:val="la-Latn"/>
        </w:rPr>
        <w:lastRenderedPageBreak/>
        <w:t>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r w:rsidRPr="00094D16">
        <w:rPr>
          <w:rFonts w:ascii="Arial" w:hAnsi="Arial" w:cs="Arial"/>
          <w:i/>
          <w:iCs/>
          <w:spacing w:val="10"/>
          <w:sz w:val="24"/>
        </w:rPr>
        <w:t xml:space="preserve"> (Es 8,1-11). </w:t>
      </w:r>
    </w:p>
    <w:p w14:paraId="2843D9F7" w14:textId="77777777" w:rsidR="00A33242" w:rsidRDefault="00A33242" w:rsidP="00A33242">
      <w:pPr>
        <w:spacing w:after="200"/>
        <w:jc w:val="both"/>
        <w:rPr>
          <w:rFonts w:ascii="Arial" w:hAnsi="Arial" w:cs="Arial"/>
          <w:spacing w:val="10"/>
          <w:sz w:val="24"/>
        </w:rPr>
      </w:pPr>
      <w:r w:rsidRPr="00E2002D">
        <w:rPr>
          <w:rFonts w:ascii="Arial" w:hAnsi="Arial" w:cs="Arial"/>
          <w:spacing w:val="10"/>
          <w:sz w:val="24"/>
        </w:rPr>
        <w:t xml:space="preserve">Qui, </w:t>
      </w:r>
      <w:r>
        <w:rPr>
          <w:rFonts w:ascii="Arial" w:hAnsi="Arial" w:cs="Arial"/>
          <w:spacing w:val="10"/>
          <w:sz w:val="24"/>
        </w:rPr>
        <w:t>nell’Apocalisse, solo ciò che appare ha l’aspetto della rana. In realtà sono tre spiriti impuri. Essi hanno una missione da compie. Se sono spiriti impuri, la loro missione di certo non sarà nella verità, me nella falsità; non sarà di luce, ma di tenebre: non sarà di vita, ma di morte; non sarà per il bene, ma per il male; non sarà di pace, ma di guerra; non sarà di liberazione, ma di sottomissione e di schiavitù. Dallo spirito impuro non può venire fuori se non il male. Il male nasce sempre dal male. C’è il male originante: il drago, la bestia, il falso profeta e c’è il male originato: i tre spiriti impuri dalla missione impura da compiere.</w:t>
      </w:r>
    </w:p>
    <w:p w14:paraId="4E0D9A98" w14:textId="77777777" w:rsidR="00A33242" w:rsidRDefault="00A33242" w:rsidP="00A33242">
      <w:pPr>
        <w:spacing w:after="200"/>
        <w:jc w:val="both"/>
        <w:rPr>
          <w:rFonts w:ascii="Arial" w:hAnsi="Arial" w:cs="Arial"/>
          <w:spacing w:val="10"/>
          <w:sz w:val="24"/>
        </w:rPr>
      </w:pPr>
      <w:r>
        <w:rPr>
          <w:rFonts w:ascii="Arial" w:hAnsi="Arial" w:cs="Arial"/>
          <w:spacing w:val="10"/>
          <w:sz w:val="24"/>
        </w:rPr>
        <w:t>Il falso profeta possiamo così identificarlo: di volta in volta nella storia del mondo, è colui che incarna tutta la potenza della falsa profezia e si fa voce di tutti i falsi profeti, al fine di diffondere ogni falsità, ogni menzogna, ogni inganno sulla faccia delle terra. Al tempo di Gesù possiamo identificare il falso profeta in Caifa. È lui che si fa voce di tutti gli scribi, di tutti i farisei, di tutti i capi dei sacerdoti e di  tutti  capi del popolo e pronuncia la sentenza di morte su Gesù. Ecco cosa dice di lui lo Spirito Santo:</w:t>
      </w:r>
    </w:p>
    <w:p w14:paraId="7AF08618" w14:textId="77777777" w:rsidR="00A33242" w:rsidRPr="009A2A76" w:rsidRDefault="00A33242" w:rsidP="00A33242">
      <w:pPr>
        <w:spacing w:after="200"/>
        <w:jc w:val="both"/>
        <w:rPr>
          <w:rFonts w:ascii="Arial" w:hAnsi="Arial" w:cs="Arial"/>
          <w:i/>
          <w:iCs/>
          <w:spacing w:val="10"/>
          <w:sz w:val="24"/>
        </w:rPr>
      </w:pPr>
      <w:r w:rsidRPr="009A2A76">
        <w:rPr>
          <w:rFonts w:ascii="Arial" w:hAnsi="Arial" w:cs="Arial"/>
          <w:i/>
          <w:iCs/>
          <w:spacing w:val="10"/>
          <w:sz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9A2A76">
        <w:rPr>
          <w:rFonts w:ascii="Arial" w:hAnsi="Arial" w:cs="Arial"/>
          <w:b/>
          <w:bCs/>
          <w:i/>
          <w:iCs/>
          <w:spacing w:val="10"/>
          <w:sz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rsidRPr="009A2A76">
        <w:rPr>
          <w:rFonts w:ascii="Arial" w:hAnsi="Arial" w:cs="Arial"/>
          <w:i/>
          <w:iCs/>
          <w:spacing w:val="10"/>
          <w:sz w:val="24"/>
        </w:rPr>
        <w:t xml:space="preserve"> (Gv 11,47-53). </w:t>
      </w:r>
    </w:p>
    <w:p w14:paraId="78552E7E" w14:textId="77777777" w:rsidR="00A33242" w:rsidRDefault="00A33242" w:rsidP="00A33242">
      <w:pPr>
        <w:spacing w:after="200"/>
        <w:jc w:val="both"/>
        <w:rPr>
          <w:rFonts w:ascii="Arial" w:hAnsi="Arial" w:cs="Arial"/>
          <w:spacing w:val="10"/>
          <w:sz w:val="24"/>
        </w:rPr>
      </w:pPr>
      <w:r w:rsidRPr="009A2A76">
        <w:rPr>
          <w:rFonts w:ascii="Arial" w:hAnsi="Arial" w:cs="Arial"/>
          <w:spacing w:val="10"/>
          <w:sz w:val="24"/>
        </w:rPr>
        <w:t xml:space="preserve">Sempre </w:t>
      </w:r>
      <w:r>
        <w:rPr>
          <w:rFonts w:ascii="Arial" w:hAnsi="Arial" w:cs="Arial"/>
          <w:spacing w:val="10"/>
          <w:sz w:val="24"/>
        </w:rPr>
        <w:t>nella storia, dove vi è il drago e la bestia vi è questo falso profeta che si fa voce di tutti i falsi profeti e profetizza il male più grande che deve essere operato contro i figli della luce e anche contro chi non è figlio della luce. Il potere è del drago e della bestia. Il falso profeta difende il potere del drago e della bestia. La bestia può anche cambiare. Il drago rimane sempre lo stesso. Anche il falso profeta potrà morire. Ma sempre ne sorgerà un altro che si farà voce di tutti i falsi profeti del mondo.</w:t>
      </w:r>
    </w:p>
    <w:p w14:paraId="76E587A3" w14:textId="77777777" w:rsidR="00A33242" w:rsidRPr="008B4F2B" w:rsidRDefault="00A33242" w:rsidP="00A33242">
      <w:pPr>
        <w:spacing w:after="200"/>
        <w:jc w:val="both"/>
        <w:rPr>
          <w:rFonts w:ascii="Greek" w:hAnsi="Greek" w:cs="Greek"/>
          <w:sz w:val="26"/>
          <w:szCs w:val="26"/>
          <w:lang w:val="la-Latn"/>
        </w:rPr>
      </w:pPr>
      <w:r w:rsidRPr="00E03FF4">
        <w:rPr>
          <w:rFonts w:ascii="Arial" w:hAnsi="Arial" w:cs="Arial"/>
          <w:b/>
          <w:bCs/>
          <w:spacing w:val="10"/>
          <w:sz w:val="24"/>
          <w:lang w:val="la-Latn"/>
        </w:rPr>
        <w:t>V 16,</w:t>
      </w:r>
      <w:r w:rsidRPr="00053BF5">
        <w:rPr>
          <w:rFonts w:ascii="Arial" w:hAnsi="Arial" w:cs="Arial"/>
          <w:b/>
          <w:bCs/>
          <w:spacing w:val="10"/>
          <w:sz w:val="24"/>
          <w:lang w:val="la-Latn"/>
        </w:rPr>
        <w:t>14</w:t>
      </w:r>
      <w:r w:rsidRPr="00E03FF4">
        <w:rPr>
          <w:rFonts w:ascii="Arial" w:hAnsi="Arial" w:cs="Arial"/>
          <w:b/>
          <w:bCs/>
          <w:spacing w:val="10"/>
          <w:sz w:val="24"/>
          <w:lang w:val="la-Latn"/>
        </w:rPr>
        <w:t xml:space="preserve"> </w:t>
      </w:r>
      <w:r w:rsidRPr="00053BF5">
        <w:rPr>
          <w:rFonts w:ascii="Arial" w:hAnsi="Arial" w:cs="Arial"/>
          <w:spacing w:val="10"/>
          <w:sz w:val="24"/>
          <w:lang w:val="la-Latn"/>
        </w:rPr>
        <w:t xml:space="preserve">sono infatti spiriti di demòni che operano prodigi e vanno a radunare i re di tutta la terra per la guerra del grande giorno di Dio, l’Onnipotente. </w:t>
      </w:r>
      <w:r w:rsidRPr="00701A25">
        <w:rPr>
          <w:rFonts w:ascii="Arial" w:hAnsi="Arial" w:cs="Arial"/>
          <w:sz w:val="24"/>
          <w:szCs w:val="24"/>
          <w:lang w:val="la-Latn"/>
        </w:rPr>
        <w:t>sunt enim spiritus daemoniorum facientes signa et procedunt ad reges totius terrae congregare illos in proelium ad diem magnum Dei omnipotentis</w:t>
      </w:r>
      <w:r w:rsidRPr="00053BF5">
        <w:rPr>
          <w:rFonts w:ascii="Arial" w:hAnsi="Arial" w:cs="Arial"/>
          <w:sz w:val="24"/>
          <w:szCs w:val="24"/>
          <w:lang w:val="la-Latn"/>
        </w:rPr>
        <w:t xml:space="preserve">. </w:t>
      </w:r>
      <w:r w:rsidRPr="008B4F2B">
        <w:rPr>
          <w:rFonts w:ascii="Greek" w:hAnsi="Greek" w:cs="Greek"/>
          <w:sz w:val="26"/>
          <w:szCs w:val="26"/>
          <w:lang w:val="la-Latn"/>
        </w:rPr>
        <w:t xml:space="preserve">e„sˆn g¦r pneÚmata daimon…wn poioànta shme‹a, § </w:t>
      </w:r>
      <w:r w:rsidRPr="008B4F2B">
        <w:rPr>
          <w:rFonts w:ascii="Greek" w:hAnsi="Greek" w:cs="Greek"/>
          <w:sz w:val="26"/>
          <w:szCs w:val="26"/>
          <w:lang w:val="la-Latn"/>
        </w:rPr>
        <w:lastRenderedPageBreak/>
        <w:t>™kporeÚetai ™pˆ toÝj basile‹j tÁj o„koumšnhj Ólhj, sunagage‹n aÙtoÝj e„j tÕn pÒlemon tÁj ¹mšraj tÁj meg£lhj toà qeoà toà pantokr£toroj.</w:t>
      </w:r>
    </w:p>
    <w:p w14:paraId="5E917FC2"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Ecco ora che viene svelata l’identità di questo tre spiriti impuri simili a rane: </w:t>
      </w:r>
      <w:r w:rsidRPr="00542334">
        <w:rPr>
          <w:rFonts w:ascii="Arial" w:hAnsi="Arial" w:cs="Arial"/>
          <w:i/>
          <w:iCs/>
          <w:spacing w:val="10"/>
          <w:sz w:val="24"/>
        </w:rPr>
        <w:t>“Sono infatti spiriti di demòni che operano prodigi e vanno a radunare i re di tutta la terra per la guerra del grande giorno di Dio”</w:t>
      </w:r>
      <w:r>
        <w:rPr>
          <w:rFonts w:ascii="Arial" w:hAnsi="Arial" w:cs="Arial"/>
          <w:spacing w:val="10"/>
          <w:sz w:val="24"/>
        </w:rPr>
        <w:t xml:space="preserve">. Il grande giorno di Dio è il giorno del giudizio universale, o giorno della Parusia. Ma può essere qualsiasi altro giorno nel quale il Signore scende per giudicare la terra, perché essa abbandoni la via del male e percorra la via del bene. Questi spiriti di demòni operano prodigi per ingannare anche gli eletti di Dio. Gesù ci mette in guardia perché nessuno si lascia ingannare. Poiché il giorno della Parusia non è governato dagli spirito dei demòni, ma dagli angeli del Signore, dobbiamo pensare che in questo versetto le forze del male si coalizzino per abbattere altre forze del male divenute deboli e prendere il loro posto. La storia è anche il frutto delle forze del male contro le forze del male. Le forze più forti contro le forze più deboli. </w:t>
      </w:r>
    </w:p>
    <w:p w14:paraId="0EDF25F2" w14:textId="77777777" w:rsidR="00A33242" w:rsidRPr="008C4D4C" w:rsidRDefault="00A33242" w:rsidP="00A33242">
      <w:pPr>
        <w:spacing w:after="200"/>
        <w:jc w:val="both"/>
        <w:rPr>
          <w:rFonts w:ascii="Arial" w:hAnsi="Arial" w:cs="Arial"/>
          <w:b/>
          <w:bCs/>
          <w:spacing w:val="10"/>
          <w:sz w:val="24"/>
        </w:rPr>
      </w:pPr>
      <w:r w:rsidRPr="008C4D4C">
        <w:rPr>
          <w:rFonts w:ascii="Arial" w:hAnsi="Arial" w:cs="Arial"/>
          <w:b/>
          <w:bCs/>
          <w:spacing w:val="10"/>
          <w:sz w:val="24"/>
        </w:rPr>
        <w:t>Ecco cosa rivela Gesù nel Vangelo secondo Matteo:</w:t>
      </w:r>
    </w:p>
    <w:p w14:paraId="21BF810B" w14:textId="77777777" w:rsidR="00A33242" w:rsidRPr="008C4D4C" w:rsidRDefault="00A33242" w:rsidP="00A33242">
      <w:pPr>
        <w:spacing w:after="200"/>
        <w:jc w:val="both"/>
        <w:rPr>
          <w:rFonts w:ascii="Arial" w:hAnsi="Arial" w:cs="Arial"/>
          <w:i/>
          <w:iCs/>
          <w:spacing w:val="10"/>
          <w:sz w:val="24"/>
        </w:rPr>
      </w:pPr>
      <w:r w:rsidRPr="008C4D4C">
        <w:rPr>
          <w:rFonts w:ascii="Arial" w:hAnsi="Arial" w:cs="Arial"/>
          <w:i/>
          <w:iCs/>
          <w:spacing w:val="10"/>
          <w:sz w:val="24"/>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w:t>
      </w:r>
      <w:r w:rsidRPr="008C4D4C">
        <w:rPr>
          <w:rFonts w:ascii="Arial" w:hAnsi="Arial" w:cs="Arial"/>
          <w:b/>
          <w:bCs/>
          <w:i/>
          <w:iCs/>
          <w:spacing w:val="10"/>
          <w:sz w:val="24"/>
        </w:rPr>
        <w:t xml:space="preserve">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sidRPr="008C4D4C">
        <w:rPr>
          <w:rFonts w:ascii="Arial" w:hAnsi="Arial" w:cs="Arial"/>
          <w:i/>
          <w:iCs/>
          <w:spacing w:val="10"/>
          <w:sz w:val="24"/>
        </w:rPr>
        <w:t xml:space="preserve">Allora vi abbandoneranno alla tribolazione e vi uccideranno, e sarete odiati da tutti i popoli a causa del mio nome. Molti ne resteranno scandalizzati, e si tradiranno e odieranno a vicenda. </w:t>
      </w:r>
      <w:r w:rsidRPr="008C4D4C">
        <w:rPr>
          <w:rFonts w:ascii="Arial" w:hAnsi="Arial" w:cs="Arial"/>
          <w:b/>
          <w:bCs/>
          <w:i/>
          <w:iCs/>
          <w:spacing w:val="10"/>
          <w:sz w:val="24"/>
        </w:rPr>
        <w:t>Sorgeranno molti falsi profeti e inganneranno molti; per il dilagare dell’iniquità, si raffredderà l’amore di molti. Ma chi avrà perseverato fino alla fine sarà salvato.</w:t>
      </w:r>
      <w:r w:rsidRPr="008C4D4C">
        <w:rPr>
          <w:rFonts w:ascii="Arial" w:hAnsi="Arial" w:cs="Arial"/>
          <w:i/>
          <w:iCs/>
          <w:spacing w:val="10"/>
          <w:sz w:val="24"/>
        </w:rPr>
        <w:t xml:space="preserve"> Questo vangelo del Regno sarà annunciato in tutto il mondo, perché ne sia data testimonianza a tutti i popoli; e allora verrà la fine.</w:t>
      </w:r>
    </w:p>
    <w:p w14:paraId="4AC64B74" w14:textId="77777777" w:rsidR="00A33242" w:rsidRPr="008C4D4C" w:rsidRDefault="00A33242" w:rsidP="00A33242">
      <w:pPr>
        <w:spacing w:after="200"/>
        <w:jc w:val="both"/>
        <w:rPr>
          <w:rFonts w:ascii="Arial" w:hAnsi="Arial" w:cs="Arial"/>
          <w:i/>
          <w:iCs/>
          <w:spacing w:val="10"/>
          <w:sz w:val="24"/>
        </w:rPr>
      </w:pPr>
      <w:r w:rsidRPr="008C4D4C">
        <w:rPr>
          <w:rFonts w:ascii="Arial" w:hAnsi="Arial" w:cs="Arial"/>
          <w:i/>
          <w:iCs/>
          <w:spacing w:val="10"/>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w:t>
      </w:r>
      <w:r w:rsidRPr="008C4D4C">
        <w:rPr>
          <w:rFonts w:ascii="Arial" w:hAnsi="Arial" w:cs="Arial"/>
          <w:i/>
          <w:iCs/>
          <w:spacing w:val="10"/>
          <w:sz w:val="24"/>
        </w:rPr>
        <w:lastRenderedPageBreak/>
        <w:t xml:space="preserve">più vi sarà. E se quei giorni non fossero abbreviati, nessuno si salverebbe; ma, grazie agli eletti, quei giorni saranno abbreviati. </w:t>
      </w:r>
    </w:p>
    <w:p w14:paraId="34496D6B" w14:textId="77777777" w:rsidR="00A33242" w:rsidRPr="008C4D4C" w:rsidRDefault="00A33242" w:rsidP="00A33242">
      <w:pPr>
        <w:spacing w:after="200"/>
        <w:jc w:val="both"/>
        <w:rPr>
          <w:rFonts w:ascii="Arial" w:hAnsi="Arial" w:cs="Arial"/>
          <w:i/>
          <w:iCs/>
          <w:spacing w:val="10"/>
          <w:sz w:val="24"/>
        </w:rPr>
      </w:pPr>
      <w:r w:rsidRPr="008C4D4C">
        <w:rPr>
          <w:rFonts w:ascii="Arial" w:hAnsi="Arial" w:cs="Arial"/>
          <w:i/>
          <w:iCs/>
          <w:spacing w:val="10"/>
          <w:sz w:val="24"/>
        </w:rPr>
        <w:t xml:space="preserve">Allora, se qualcuno vi dirà: “Ecco, il Cristo è qui”, oppure: “È là”, non credeteci; </w:t>
      </w:r>
      <w:r w:rsidRPr="008C4D4C">
        <w:rPr>
          <w:rFonts w:ascii="Arial" w:hAnsi="Arial" w:cs="Arial"/>
          <w:b/>
          <w:bCs/>
          <w:i/>
          <w:iCs/>
          <w:spacing w:val="10"/>
          <w:sz w:val="24"/>
        </w:rPr>
        <w:t>perché sorgeranno falsi cristi e falsi profeti e faranno grandi segni e miracoli, così da ingannare, se possibile, anche gli eletti. Ecco, io ve l’ho predetto.</w:t>
      </w:r>
      <w:r w:rsidRPr="008C4D4C">
        <w:rPr>
          <w:rFonts w:ascii="Arial" w:hAnsi="Arial" w:cs="Arial"/>
          <w:i/>
          <w:iCs/>
          <w:spacing w:val="10"/>
          <w:sz w:val="24"/>
        </w:rPr>
        <w:t xml:space="preserve">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w:t>
      </w:r>
      <w:r w:rsidRPr="008C4D4C">
        <w:rPr>
          <w:rFonts w:ascii="Arial" w:hAnsi="Arial" w:cs="Arial"/>
          <w:b/>
          <w:bCs/>
          <w:i/>
          <w:iCs/>
          <w:spacing w:val="10"/>
          <w:sz w:val="24"/>
        </w:rPr>
        <w:t>Egli manderà i suoi angeli, con una grande tromba, ed essi raduneranno i suoi eletti dai quattro venti, da un estremo all’altro dei cieli.</w:t>
      </w:r>
      <w:r w:rsidRPr="008C4D4C">
        <w:rPr>
          <w:rFonts w:ascii="Arial" w:hAnsi="Arial" w:cs="Arial"/>
          <w:i/>
          <w:iCs/>
          <w:spacing w:val="10"/>
          <w:sz w:val="24"/>
        </w:rPr>
        <w:t xml:space="preserve"> (Mt 24,1</w:t>
      </w:r>
      <w:r>
        <w:rPr>
          <w:rFonts w:ascii="Arial" w:hAnsi="Arial" w:cs="Arial"/>
          <w:i/>
          <w:iCs/>
          <w:spacing w:val="10"/>
          <w:sz w:val="24"/>
        </w:rPr>
        <w:t>-</w:t>
      </w:r>
      <w:r w:rsidRPr="008C4D4C">
        <w:rPr>
          <w:rFonts w:ascii="Arial" w:hAnsi="Arial" w:cs="Arial"/>
          <w:i/>
          <w:iCs/>
          <w:spacing w:val="10"/>
          <w:sz w:val="24"/>
        </w:rPr>
        <w:t xml:space="preserve">31). </w:t>
      </w:r>
    </w:p>
    <w:p w14:paraId="7FF77843" w14:textId="77777777" w:rsidR="00A33242" w:rsidRDefault="00A33242" w:rsidP="00A33242">
      <w:pPr>
        <w:spacing w:after="200"/>
        <w:jc w:val="both"/>
        <w:rPr>
          <w:rFonts w:ascii="Arial" w:hAnsi="Arial" w:cs="Arial"/>
          <w:spacing w:val="10"/>
          <w:sz w:val="24"/>
        </w:rPr>
      </w:pPr>
      <w:r w:rsidRPr="008C4D4C">
        <w:rPr>
          <w:rFonts w:ascii="Arial" w:hAnsi="Arial" w:cs="Arial"/>
          <w:spacing w:val="10"/>
          <w:sz w:val="24"/>
        </w:rPr>
        <w:t>Ecco perché</w:t>
      </w:r>
      <w:r>
        <w:rPr>
          <w:rFonts w:ascii="Arial" w:hAnsi="Arial" w:cs="Arial"/>
          <w:spacing w:val="10"/>
          <w:sz w:val="24"/>
        </w:rPr>
        <w:t xml:space="preserve"> sono necessari i veri profeti del Dio vivente: affinché come Cristo Gesù, e facendosi voce del cielo, manifestino agli eletti e anche al mondo intero la voce di Dio, separandola dalla voce di ogni spirito impuro che sorge sulla terra per devastarla con la sua falsità. La battaglia dei veri profeti è sempre contro gli spiriti della falsa profezia e oggi di questi spiriti sia il mondo che la Chiesa sono pieni e stanno conducendo nella falsità anche chi fino a ieri era nella verità di Dio e di Cristo Gesù. Mentre a causa del moltiplicarsi dei falsi profeti e dalla riduzione a pochissimi il numero dei veri profeti di Dio e di Cristo Gesù, la menzogna sta conquistando il mondo e la Chiesa, tanto da non distinguere più il pensiero della Chiesa e quello del mondo. Il pensiero del mondo sta divenendo il pensiero della Chiesa. Il pensiero di Cristo però non sta divenendo il pensiero del mondo. Il mondo cresce di falsità in falsità e sta conducendo la Chiesa ad abbracciare anch’essa tutti i pensieri falsi di questo mondo, pensieri che sono del drago che sempre li vomita sulla terra con perenne aggiornamento. Ecco il pensiero nuovo, aggiornato di Satana: il peccato è detto amore e il male va dichiarato vero diritto di ogni uomo. Ogni uomo ha il diritto di fornicare e di copulare con qualsiasi donna. Ogni donna ha il diritto abortire tutte le volte che vuole. Ogni uomo e donna hanno il diritto di adulterare e di rompere la loro unione. Ogni donna e ogni uomo hanno il diritto di avere un figlio con qualsiasi donna e con qualsiasi uomo, praticando qualsiasi via e qualsiasi metodo. Ogni uomo e ogni donna hanno il diritto di chiedere di essere accompagnati a morire quando essi lo decidono. Ogni altro delitto e ogni altro misfatto deve essere dichiarato diritto per legge. Oggi si è già arrivati in certi luoghi a proibire che nelle scuole pubbliche neanche si possa leggere una pagina della Sacra Scrittura. Si possono leggere tutti i falsi pensieri degli uomini e tutte le loro false concezioni sull’uomo, ma non si deve fare conoscere il pensiero di Dio. Questo diritto è stabilito da quanti odiano la loro verità di natura e vogliono che il mondo intero neanche la conosca. </w:t>
      </w:r>
    </w:p>
    <w:p w14:paraId="53CD8CBD" w14:textId="77777777" w:rsidR="00A33242" w:rsidRPr="008B4F2B" w:rsidRDefault="00A33242" w:rsidP="00A33242">
      <w:pPr>
        <w:spacing w:after="200"/>
        <w:jc w:val="both"/>
        <w:rPr>
          <w:rFonts w:ascii="Greek" w:hAnsi="Greek" w:cs="Greek"/>
          <w:sz w:val="26"/>
          <w:szCs w:val="26"/>
          <w:lang w:val="la-Latn"/>
        </w:rPr>
      </w:pPr>
      <w:r w:rsidRPr="00E03FF4">
        <w:rPr>
          <w:rFonts w:ascii="Arial" w:hAnsi="Arial" w:cs="Arial"/>
          <w:b/>
          <w:bCs/>
          <w:spacing w:val="10"/>
          <w:sz w:val="24"/>
          <w:lang w:val="la-Latn"/>
        </w:rPr>
        <w:lastRenderedPageBreak/>
        <w:t>V 16,</w:t>
      </w:r>
      <w:r w:rsidRPr="00053BF5">
        <w:rPr>
          <w:rFonts w:ascii="Arial" w:hAnsi="Arial" w:cs="Arial"/>
          <w:b/>
          <w:bCs/>
          <w:spacing w:val="10"/>
          <w:sz w:val="24"/>
          <w:lang w:val="la-Latn"/>
        </w:rPr>
        <w:t>16</w:t>
      </w:r>
      <w:r w:rsidRPr="00E03FF4">
        <w:rPr>
          <w:rFonts w:ascii="Arial" w:hAnsi="Arial" w:cs="Arial"/>
          <w:b/>
          <w:bCs/>
          <w:spacing w:val="10"/>
          <w:sz w:val="24"/>
          <w:lang w:val="la-Latn"/>
        </w:rPr>
        <w:t xml:space="preserve"> </w:t>
      </w:r>
      <w:r w:rsidRPr="00053BF5">
        <w:rPr>
          <w:rFonts w:ascii="Arial" w:hAnsi="Arial" w:cs="Arial"/>
          <w:spacing w:val="10"/>
          <w:sz w:val="24"/>
          <w:lang w:val="la-Latn"/>
        </w:rPr>
        <w:t xml:space="preserve">E i tre spiriti radunarono i re nel luogo che in ebraico si chiama Armaghedòn. </w:t>
      </w:r>
      <w:r w:rsidRPr="00701A25">
        <w:rPr>
          <w:rFonts w:ascii="Arial" w:hAnsi="Arial" w:cs="Arial"/>
          <w:sz w:val="24"/>
          <w:szCs w:val="24"/>
          <w:lang w:val="la-Latn"/>
        </w:rPr>
        <w:t>et congregavit illos in locum qui vocatur hebraice Hermagedon</w:t>
      </w:r>
      <w:r w:rsidRPr="00053BF5">
        <w:rPr>
          <w:rFonts w:ascii="Arial" w:hAnsi="Arial" w:cs="Arial"/>
          <w:sz w:val="24"/>
          <w:szCs w:val="24"/>
          <w:lang w:val="la-Latn"/>
        </w:rPr>
        <w:t xml:space="preserve">. </w:t>
      </w:r>
      <w:r w:rsidRPr="008B4F2B">
        <w:rPr>
          <w:rFonts w:ascii="Greek" w:hAnsi="Greek" w:cs="Greek"/>
          <w:sz w:val="26"/>
          <w:szCs w:val="26"/>
          <w:lang w:val="la-Latn"/>
        </w:rPr>
        <w:t>kaˆ sun»gagen aÙtoÝj e„j tÕn tÒpon tÕn kaloÚmenon `EbraŽstˆ `Armagedèn.</w:t>
      </w:r>
    </w:p>
    <w:p w14:paraId="0F9D05CE" w14:textId="77777777" w:rsidR="00A33242" w:rsidRDefault="00A33242" w:rsidP="00A33242">
      <w:pPr>
        <w:spacing w:after="200"/>
        <w:jc w:val="both"/>
        <w:rPr>
          <w:rFonts w:ascii="Arial" w:hAnsi="Arial" w:cs="Arial"/>
          <w:spacing w:val="10"/>
          <w:sz w:val="24"/>
        </w:rPr>
      </w:pPr>
      <w:r w:rsidRPr="000452CC">
        <w:rPr>
          <w:rFonts w:ascii="Arial" w:hAnsi="Arial" w:cs="Arial"/>
          <w:spacing w:val="10"/>
          <w:sz w:val="24"/>
        </w:rPr>
        <w:t>Ecco cosa ora fanno i tre spiriti impuri:</w:t>
      </w:r>
      <w:r>
        <w:rPr>
          <w:rFonts w:ascii="Arial" w:hAnsi="Arial" w:cs="Arial"/>
          <w:spacing w:val="10"/>
          <w:sz w:val="24"/>
        </w:rPr>
        <w:t xml:space="preserve"> radunano i re nel luogo che in ebraico si chiama Armaghedòn. Armaghedòn è Meghiddo. Questo luogo ricorda la sconfitta del re Giosia. Questo re fu sconfitto, a causa della sua grande stoltezza, dall’esercito degli Egiziani. Ecco cosa narra il Secondo Libro dei Re e il Secondo Libro delle Cronache:</w:t>
      </w:r>
    </w:p>
    <w:p w14:paraId="15F46CD5" w14:textId="77777777" w:rsidR="00A33242" w:rsidRPr="00B5002D" w:rsidRDefault="00A33242" w:rsidP="00A33242">
      <w:pPr>
        <w:spacing w:after="200"/>
        <w:jc w:val="both"/>
        <w:rPr>
          <w:rFonts w:ascii="Arial" w:hAnsi="Arial" w:cs="Arial"/>
          <w:i/>
          <w:iCs/>
          <w:spacing w:val="10"/>
          <w:sz w:val="24"/>
        </w:rPr>
      </w:pPr>
      <w:r w:rsidRPr="00B5002D">
        <w:rPr>
          <w:rFonts w:ascii="Arial" w:hAnsi="Arial" w:cs="Arial"/>
          <w:i/>
          <w:iCs/>
          <w:spacing w:val="10"/>
          <w:sz w:val="24"/>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 </w:t>
      </w:r>
    </w:p>
    <w:p w14:paraId="5CFFD54F" w14:textId="77777777" w:rsidR="00A33242" w:rsidRDefault="00A33242" w:rsidP="00A33242">
      <w:pPr>
        <w:spacing w:after="200"/>
        <w:jc w:val="both"/>
        <w:rPr>
          <w:rFonts w:ascii="Arial" w:hAnsi="Arial" w:cs="Arial"/>
          <w:i/>
          <w:iCs/>
          <w:spacing w:val="10"/>
          <w:sz w:val="24"/>
        </w:rPr>
      </w:pPr>
      <w:r w:rsidRPr="00D54119">
        <w:rPr>
          <w:rFonts w:ascii="Arial" w:hAnsi="Arial" w:cs="Arial"/>
          <w:i/>
          <w:iCs/>
          <w:spacing w:val="10"/>
          <w:sz w:val="24"/>
        </w:rPr>
        <w:t>Dopo tutto ciò, dopo che Giosia aveva riorganizzato il tempio, Necao, re d’Egitto, salì a combattere a Càrchemis sull’Eufrate. Giosia uscì incontro a lui.</w:t>
      </w:r>
      <w:r w:rsidRPr="00D54119">
        <w:rPr>
          <w:rFonts w:ascii="Arial" w:hAnsi="Arial" w:cs="Arial"/>
          <w:b/>
          <w:bCs/>
          <w:i/>
          <w:iCs/>
          <w:spacing w:val="10"/>
          <w:sz w:val="24"/>
        </w:rPr>
        <w:t xml:space="preserve">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r w:rsidRPr="00D54119">
        <w:rPr>
          <w:rFonts w:ascii="Arial" w:hAnsi="Arial" w:cs="Arial"/>
          <w:i/>
          <w:iCs/>
          <w:spacing w:val="10"/>
          <w:sz w:val="24"/>
        </w:rPr>
        <w:t>.</w:t>
      </w:r>
      <w:r>
        <w:rPr>
          <w:rFonts w:ascii="Arial" w:hAnsi="Arial" w:cs="Arial"/>
          <w:i/>
          <w:iCs/>
          <w:spacing w:val="10"/>
          <w:sz w:val="24"/>
        </w:rPr>
        <w:t xml:space="preserve"> </w:t>
      </w:r>
      <w:r w:rsidRPr="00D54119">
        <w:rPr>
          <w:rFonts w:ascii="Arial" w:hAnsi="Arial" w:cs="Arial"/>
          <w:i/>
          <w:iCs/>
          <w:spacing w:val="10"/>
          <w:sz w:val="24"/>
        </w:rPr>
        <w:t>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w:t>
      </w:r>
      <w:r>
        <w:rPr>
          <w:rFonts w:ascii="Arial" w:hAnsi="Arial" w:cs="Arial"/>
          <w:i/>
          <w:iCs/>
          <w:spacing w:val="10"/>
          <w:sz w:val="24"/>
        </w:rPr>
        <w:t xml:space="preserve"> (2Cro 35,20-25). </w:t>
      </w:r>
    </w:p>
    <w:p w14:paraId="5DA71ECD" w14:textId="77777777" w:rsidR="00A33242" w:rsidRPr="001457D7" w:rsidRDefault="00A33242" w:rsidP="00A33242">
      <w:pPr>
        <w:spacing w:after="200"/>
        <w:jc w:val="both"/>
        <w:rPr>
          <w:rFonts w:ascii="Arial" w:hAnsi="Arial" w:cs="Arial"/>
          <w:b/>
          <w:bCs/>
          <w:spacing w:val="10"/>
          <w:sz w:val="24"/>
        </w:rPr>
      </w:pPr>
      <w:r w:rsidRPr="001457D7">
        <w:rPr>
          <w:rFonts w:ascii="Arial" w:hAnsi="Arial" w:cs="Arial"/>
          <w:b/>
          <w:bCs/>
          <w:spacing w:val="10"/>
          <w:sz w:val="24"/>
        </w:rPr>
        <w:t>Sul lamento di Geremia su Gioia si fa allusione in questo passo:</w:t>
      </w:r>
    </w:p>
    <w:p w14:paraId="6F5575E9" w14:textId="77777777" w:rsidR="00A33242" w:rsidRPr="00801951" w:rsidRDefault="00A33242" w:rsidP="00A33242">
      <w:pPr>
        <w:spacing w:after="200"/>
        <w:jc w:val="both"/>
        <w:rPr>
          <w:rFonts w:ascii="Arial" w:hAnsi="Arial" w:cs="Arial"/>
          <w:i/>
          <w:iCs/>
          <w:spacing w:val="10"/>
          <w:sz w:val="24"/>
        </w:rPr>
      </w:pPr>
      <w:r w:rsidRPr="00801951">
        <w:rPr>
          <w:rFonts w:ascii="Arial" w:hAnsi="Arial" w:cs="Arial"/>
          <w:i/>
          <w:iCs/>
          <w:spacing w:val="10"/>
          <w:sz w:val="24"/>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3C996AE0" w14:textId="77777777" w:rsidR="00A33242" w:rsidRPr="00801951" w:rsidRDefault="00A33242" w:rsidP="00A33242">
      <w:pPr>
        <w:spacing w:after="200"/>
        <w:jc w:val="both"/>
        <w:rPr>
          <w:rFonts w:ascii="Arial" w:hAnsi="Arial" w:cs="Arial"/>
          <w:i/>
          <w:iCs/>
          <w:spacing w:val="10"/>
          <w:sz w:val="24"/>
        </w:rPr>
      </w:pPr>
      <w:r w:rsidRPr="00801951">
        <w:rPr>
          <w:rFonts w:ascii="Arial" w:hAnsi="Arial" w:cs="Arial"/>
          <w:i/>
          <w:iCs/>
          <w:spacing w:val="10"/>
          <w:sz w:val="24"/>
        </w:rPr>
        <w:t xml:space="preserve">Poiché così dice il Signore riguardo alla casa del re di Giuda: Tu sei per me come Gàlaad, come una vetta del Libano, ma ti ridurrò simile a un </w:t>
      </w:r>
      <w:r w:rsidRPr="00801951">
        <w:rPr>
          <w:rFonts w:ascii="Arial" w:hAnsi="Arial" w:cs="Arial"/>
          <w:i/>
          <w:iCs/>
          <w:spacing w:val="10"/>
          <w:sz w:val="24"/>
        </w:rPr>
        <w:lastRenderedPageBreak/>
        <w:t>deserto, a città disabitate. Sto preparando i tuoi distruttori, ognuno con le armi. Abbatteranno i tuoi cedri migliori, li getteranno nel fuoco.</w:t>
      </w:r>
    </w:p>
    <w:p w14:paraId="64A5D755" w14:textId="77777777" w:rsidR="00A33242" w:rsidRPr="00801951" w:rsidRDefault="00A33242" w:rsidP="00A33242">
      <w:pPr>
        <w:spacing w:after="200"/>
        <w:jc w:val="both"/>
        <w:rPr>
          <w:rFonts w:ascii="Arial" w:hAnsi="Arial" w:cs="Arial"/>
          <w:i/>
          <w:iCs/>
          <w:spacing w:val="10"/>
          <w:sz w:val="24"/>
        </w:rPr>
      </w:pPr>
      <w:r w:rsidRPr="00801951">
        <w:rPr>
          <w:rFonts w:ascii="Arial" w:hAnsi="Arial" w:cs="Arial"/>
          <w:i/>
          <w:iCs/>
          <w:spacing w:val="10"/>
          <w:sz w:val="24"/>
        </w:rPr>
        <w:t>Molte genti passeranno vicino a questa città e si chiederanno: “Perché il Signore ha trattato in questo modo una città così grande?”. E risponderanno: “Perché hanno abbandonato l’alleanza del Signore, loro Dio, hanno adorato e servito altri dèi”».</w:t>
      </w:r>
    </w:p>
    <w:p w14:paraId="4942CE6A" w14:textId="77777777" w:rsidR="00A33242" w:rsidRPr="00801951" w:rsidRDefault="00A33242" w:rsidP="00A33242">
      <w:pPr>
        <w:spacing w:after="200"/>
        <w:jc w:val="both"/>
        <w:rPr>
          <w:rFonts w:ascii="Arial" w:hAnsi="Arial" w:cs="Arial"/>
          <w:b/>
          <w:bCs/>
          <w:i/>
          <w:iCs/>
          <w:spacing w:val="10"/>
          <w:sz w:val="24"/>
        </w:rPr>
      </w:pPr>
      <w:r w:rsidRPr="00801951">
        <w:rPr>
          <w:rFonts w:ascii="Arial" w:hAnsi="Arial" w:cs="Arial"/>
          <w:b/>
          <w:bCs/>
          <w:i/>
          <w:iCs/>
          <w:spacing w:val="10"/>
          <w:sz w:val="24"/>
        </w:rPr>
        <w:t xml:space="preserve">Non piangete sul morto e non fate lamenti per lui, ma piangete amaramente su chi parte, perché non tornerà più, non rivedrà la terra natale. </w:t>
      </w:r>
    </w:p>
    <w:p w14:paraId="22F59FFC" w14:textId="77777777" w:rsidR="00A33242" w:rsidRPr="00801951" w:rsidRDefault="00A33242" w:rsidP="00A33242">
      <w:pPr>
        <w:spacing w:after="200"/>
        <w:jc w:val="both"/>
        <w:rPr>
          <w:rFonts w:ascii="Arial" w:hAnsi="Arial" w:cs="Arial"/>
          <w:i/>
          <w:iCs/>
          <w:spacing w:val="10"/>
          <w:sz w:val="24"/>
        </w:rPr>
      </w:pPr>
      <w:r w:rsidRPr="00801951">
        <w:rPr>
          <w:rFonts w:ascii="Arial" w:hAnsi="Arial" w:cs="Arial"/>
          <w:i/>
          <w:iCs/>
          <w:spacing w:val="10"/>
          <w:sz w:val="24"/>
        </w:rPr>
        <w:t xml:space="preserve">Poiché dice il Signore riguardo a Sallum, figlio di Giosia, re di Giuda, che regna al posto di Giosia, suo padre: «Chi esce da questo luogo non vi farà più ritorno, ma morirà nel luogo dove lo condurranno prigioniero e non rivedrà più questa terra» (Ger 21,1-12). </w:t>
      </w:r>
    </w:p>
    <w:p w14:paraId="44075A77" w14:textId="77777777" w:rsidR="00A33242" w:rsidRDefault="00A33242" w:rsidP="00A33242">
      <w:pPr>
        <w:spacing w:after="200"/>
        <w:jc w:val="both"/>
        <w:rPr>
          <w:rFonts w:ascii="Arial" w:hAnsi="Arial" w:cs="Arial"/>
          <w:spacing w:val="10"/>
          <w:sz w:val="24"/>
        </w:rPr>
      </w:pPr>
      <w:r>
        <w:rPr>
          <w:rFonts w:ascii="Arial" w:hAnsi="Arial" w:cs="Arial"/>
          <w:spacing w:val="10"/>
          <w:sz w:val="24"/>
        </w:rPr>
        <w:t>La battaglia di Meghiddo è la battaglia della non fede contro la fede. Il Signore aveva avvisato il re Giosia. Lui non credette e rimase ucciso. Combattere una battaglia contro il Signore è sicura sconfitta. Questo devono sapere tutte le forze e le potenze del male: combattere contro Dio è sconfitta eterna. Satana già questo lo sa. Ha combattuto contro Dio ed è finito nell’inferno e nella tenebre eterne. Anche tutti gli angeli che hanno combattuto contro Dio sono finiti nella perdizione eterna. Anche gli uomini che si sono posti, si pongono, si porranno contro Dio, anche loro perderanno la battaglia e finiranno nella perdizione eterna. Tutte le forze del male che sono nel mondo possono anche riunirsi, sollecitati dagli spiriti impuri, per venire a combattere contro Dio. La loro sconfitta sarà eterna. Non c’è posto nel libro della vita per chi combatte contro il Signore. È questo il significato di Armaghedòn: è la sconfitta di tutte le forze del male, sempre, quando essi combattono contro il Signore. Alle forze del bene, se vogliono ottenere la vittoria, è chiesto di rimanere sempre nella fede più pura e nell’obbedienza più perfetta. La sconfitta finale delle potenze del male è nel giorno della Parusia. Fino a quel giorno ad una potenza di male succede un’altra potenza di male. Già sappiamo che il potere di ogni potenza di male dura un tempo, un altro tempo, un altro tempo e mezzo tempo. Poi verrà la sua fine. È un tempo limitato e circoscritto. Può durare anche moltissimi anni. La sua sconfitta è però già decisa.</w:t>
      </w:r>
    </w:p>
    <w:p w14:paraId="692671DA"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15</w:t>
      </w:r>
      <w:r>
        <w:rPr>
          <w:rFonts w:ascii="Arial" w:hAnsi="Arial" w:cs="Arial"/>
          <w:b/>
          <w:bCs/>
          <w:spacing w:val="10"/>
          <w:sz w:val="24"/>
        </w:rPr>
        <w:t xml:space="preserve"> </w:t>
      </w:r>
      <w:r w:rsidRPr="00053BF5">
        <w:rPr>
          <w:rFonts w:ascii="Arial" w:hAnsi="Arial" w:cs="Arial"/>
          <w:spacing w:val="10"/>
          <w:sz w:val="24"/>
        </w:rPr>
        <w:t>Ecco, io vengo come un ladro. Beato chi è vigilante e custodisce le sue vesti per non andare nudo e lasciar vedere le sue vergogne.</w:t>
      </w:r>
      <w:r>
        <w:rPr>
          <w:rFonts w:ascii="Arial" w:hAnsi="Arial" w:cs="Arial"/>
          <w:spacing w:val="10"/>
          <w:sz w:val="24"/>
        </w:rPr>
        <w:t xml:space="preserve"> </w:t>
      </w:r>
      <w:r w:rsidRPr="00701A25">
        <w:rPr>
          <w:rFonts w:ascii="Arial" w:hAnsi="Arial" w:cs="Arial"/>
          <w:sz w:val="24"/>
          <w:szCs w:val="24"/>
          <w:lang w:val="la-Latn"/>
        </w:rPr>
        <w:t>Ecce venio sicut fur beatus qui vigilat et custodit vestimenta sua ne nudus ambulet et videant turpitudinem eius</w:t>
      </w:r>
      <w:r>
        <w:rPr>
          <w:rFonts w:ascii="Arial" w:hAnsi="Arial" w:cs="Arial"/>
          <w:sz w:val="24"/>
          <w:szCs w:val="24"/>
        </w:rPr>
        <w:t xml:space="preserve">. </w:t>
      </w:r>
      <w:r w:rsidRPr="008B4F2B">
        <w:rPr>
          <w:rFonts w:ascii="Greek" w:hAnsi="Greek" w:cs="Greek"/>
          <w:sz w:val="26"/>
          <w:szCs w:val="26"/>
          <w:lang w:val="la-Latn"/>
        </w:rPr>
        <w:t>'IdoÝ œrcomai æj klšpthj. mak£rioj Ð grhgorîn kaˆ thrîn t¦ ƒm£tia aÙtoà, †na m¾ gumnÕj peripatÍ kaˆ blšpwsin t¾n ¢schmosÚnhn aÙtoà.</w:t>
      </w:r>
    </w:p>
    <w:p w14:paraId="02EAA43F" w14:textId="77777777" w:rsidR="00A33242" w:rsidRDefault="00A33242" w:rsidP="00A33242">
      <w:pPr>
        <w:spacing w:after="200"/>
        <w:jc w:val="both"/>
        <w:rPr>
          <w:rFonts w:ascii="Arial" w:hAnsi="Arial" w:cs="Arial"/>
          <w:spacing w:val="10"/>
          <w:sz w:val="24"/>
        </w:rPr>
      </w:pPr>
      <w:r w:rsidRPr="00584993">
        <w:rPr>
          <w:rFonts w:ascii="Arial" w:hAnsi="Arial" w:cs="Arial"/>
          <w:spacing w:val="10"/>
          <w:sz w:val="24"/>
        </w:rPr>
        <w:t xml:space="preserve">Ora interviene l’Agnello </w:t>
      </w:r>
      <w:r>
        <w:rPr>
          <w:rFonts w:ascii="Arial" w:hAnsi="Arial" w:cs="Arial"/>
          <w:spacing w:val="10"/>
          <w:sz w:val="24"/>
        </w:rPr>
        <w:t xml:space="preserve">Immolato e fa sentire la sua voce: </w:t>
      </w:r>
      <w:r w:rsidRPr="00584993">
        <w:rPr>
          <w:rFonts w:ascii="Arial" w:hAnsi="Arial" w:cs="Arial"/>
          <w:i/>
          <w:iCs/>
          <w:spacing w:val="10"/>
          <w:sz w:val="24"/>
        </w:rPr>
        <w:t>“Ecco, io vengono come un ladro”</w:t>
      </w:r>
      <w:r>
        <w:rPr>
          <w:rFonts w:ascii="Arial" w:hAnsi="Arial" w:cs="Arial"/>
          <w:spacing w:val="10"/>
          <w:sz w:val="24"/>
        </w:rPr>
        <w:t xml:space="preserve">.  Per ogni uomo ogni istante potrebbe rivelarsi il giorno della venuta dell’Agnello per il giudizio eterno. Poiché quando l’Agnello verrà per portare la nostra vita nell’eternità, potremmo essere </w:t>
      </w:r>
      <w:r>
        <w:rPr>
          <w:rFonts w:ascii="Arial" w:hAnsi="Arial" w:cs="Arial"/>
          <w:spacing w:val="10"/>
          <w:sz w:val="24"/>
        </w:rPr>
        <w:lastRenderedPageBreak/>
        <w:t xml:space="preserve">trovati nell’iniquità e nella malvagità, ecco il suo ammonimento: </w:t>
      </w:r>
      <w:r w:rsidRPr="00584993">
        <w:rPr>
          <w:rFonts w:ascii="Arial" w:hAnsi="Arial" w:cs="Arial"/>
          <w:i/>
          <w:iCs/>
          <w:spacing w:val="10"/>
          <w:sz w:val="24"/>
        </w:rPr>
        <w:t>“Beato chi è vigilante e custodisce le sue vesti per non andate nudo e lasciar vedere le sue vergogne</w:t>
      </w:r>
      <w:r>
        <w:rPr>
          <w:rFonts w:ascii="Arial" w:hAnsi="Arial" w:cs="Arial"/>
          <w:spacing w:val="10"/>
          <w:sz w:val="24"/>
        </w:rPr>
        <w:t>”. Le vesti sono quelle della purissima fede e di ogni obbedienza alla Parola del Vangelo. Si è nudi quando non si è vestiti di fede e di obbedienza alla Parola. Le vergogne sono le opere di iniquità, di malvagità, di ogni forma di male, frutto della disobbedienza alla Parola. Ecco cosa ci chiede Gesù: Fate bene attenzione! Quando io verrò e verrò sempre come un ladro, vi dovrò trovare nel mio Vangelo vestiti di purissima obbedienza ad ogni sua Parola. Se non siete nel Vangelo e non siete vestiti di purissima obbedienza ad ogni mia Parola per voi non ci sarò posto nel regno del Padre mio. Noi oggi cosa diciamo? Che queste parole di Gesù non valgono più. Queste parole sono del vecchio Gesù. Oggi abbiamo un nuovo Gesù. Qual è l’essenza o la forma di questo nuovo Gesù? L’essenza nuova del nuovo Gesù è l’aver assunto il pensiero del mondo come suo pensiero. Quanti oggi non assumono il pensiero del mondo come loro pensiero, non appartengono al nuovo Gesù. Sono rifiuti che la storia non è riuscita ancora a smaltire nei suoi forni dove si smaltisce sia il Vecchio Gesù e sia quanti ancora appartengo a quel Vecchio Gesù che è stato nella Chiesa totalmente sostituito dal Nuovo. Questo Nuovo Gesù è sorprendentemente bello! Ha cancellato il Vecchio Vangelo con un nuovo Vangelo, il Vangelo secondo il pensiero del mondo!  Oggi chi non pensa secondo questo nuovo Vangelo non ha diritto di appartenere alla Chiesa. Dalla Chiesa dovrà essere allontanato, escluso, rigettato!. Ma noi restiamo con il Vecchio Agnello, con il Vecchio Crocifisso, con il Vecchio Buon Pastore, con il Vecchio Vangelo, con la Vecchia Obbedienza, con il Vecchio Dio Padre. Il Nuovo Gesù non ci interessa. È un Gesù che ci dona il mondo. Non è il Gesù che ci dona il Padre, il Vecchio Dio Padre, il Vecchio Dio Creatore, il Vecchio Dio Signore del cielo e della terra, il Vecchio Giudice del mondo.</w:t>
      </w:r>
    </w:p>
    <w:p w14:paraId="7EABB583"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17</w:t>
      </w:r>
      <w:r>
        <w:rPr>
          <w:rFonts w:ascii="Arial" w:hAnsi="Arial" w:cs="Arial"/>
          <w:b/>
          <w:bCs/>
          <w:spacing w:val="10"/>
          <w:sz w:val="24"/>
        </w:rPr>
        <w:t xml:space="preserve"> </w:t>
      </w:r>
      <w:r w:rsidRPr="00053BF5">
        <w:rPr>
          <w:rFonts w:ascii="Arial" w:hAnsi="Arial" w:cs="Arial"/>
          <w:spacing w:val="10"/>
          <w:sz w:val="24"/>
        </w:rPr>
        <w:t xml:space="preserve">Il settimo angelo versò la sua coppa nell’aria; e dal tempio, dalla parte del trono, uscì una voce potente che diceva: «È cosa fatta!». </w:t>
      </w:r>
      <w:r w:rsidRPr="00701A25">
        <w:rPr>
          <w:rFonts w:ascii="Arial" w:hAnsi="Arial" w:cs="Arial"/>
          <w:sz w:val="24"/>
          <w:szCs w:val="24"/>
          <w:lang w:val="la-Latn"/>
        </w:rPr>
        <w:t>Et septimus effudit fialam suam in aerem et exivit vox magna de templo a throno dicens factum est</w:t>
      </w:r>
      <w:r w:rsidRPr="00053BF5">
        <w:rPr>
          <w:rFonts w:ascii="Arial" w:hAnsi="Arial" w:cs="Arial"/>
          <w:sz w:val="24"/>
          <w:szCs w:val="24"/>
          <w:lang w:val="en-GB"/>
        </w:rPr>
        <w:t xml:space="preserve">. </w:t>
      </w:r>
      <w:r w:rsidRPr="008B4F2B">
        <w:rPr>
          <w:rFonts w:ascii="Greek" w:hAnsi="Greek" w:cs="Greek"/>
          <w:sz w:val="26"/>
          <w:szCs w:val="26"/>
          <w:lang w:val="la-Latn"/>
        </w:rPr>
        <w:t>Kaˆ Ð ›bdomoj ™xšceen t¾n fi£lhn aÙtoà ™pˆ tÕn ¢šra, kaˆ ™xÁlqen fwn¾ meg£lh ™k toà naoà ¢pÕ toà qrÒnou lšgousa, Gšgonen.</w:t>
      </w:r>
    </w:p>
    <w:p w14:paraId="1C5F5E60" w14:textId="77777777" w:rsidR="00A33242" w:rsidRDefault="00A33242" w:rsidP="00A33242">
      <w:pPr>
        <w:spacing w:after="200"/>
        <w:jc w:val="both"/>
        <w:rPr>
          <w:rFonts w:ascii="Arial" w:hAnsi="Arial" w:cs="Arial"/>
          <w:spacing w:val="10"/>
          <w:sz w:val="24"/>
        </w:rPr>
      </w:pPr>
      <w:r w:rsidRPr="00C84561">
        <w:rPr>
          <w:rFonts w:ascii="Arial" w:hAnsi="Arial" w:cs="Arial"/>
          <w:spacing w:val="10"/>
          <w:sz w:val="24"/>
        </w:rPr>
        <w:t xml:space="preserve">La settima coppa annuncia un evento che si è compiuto: </w:t>
      </w:r>
      <w:r>
        <w:rPr>
          <w:rFonts w:ascii="Arial" w:hAnsi="Arial" w:cs="Arial"/>
          <w:spacing w:val="10"/>
          <w:sz w:val="24"/>
        </w:rPr>
        <w:t xml:space="preserve">Il settimo angelo versa la sua coppa nell’aria. Dal tempio, dalla parte del trono, esce una voce potente che dice: </w:t>
      </w:r>
      <w:r w:rsidRPr="00970E74">
        <w:rPr>
          <w:rFonts w:ascii="Arial" w:hAnsi="Arial" w:cs="Arial"/>
          <w:i/>
          <w:iCs/>
          <w:spacing w:val="10"/>
          <w:sz w:val="24"/>
        </w:rPr>
        <w:t>“È cosa fatta”.</w:t>
      </w:r>
      <w:r>
        <w:rPr>
          <w:rFonts w:ascii="Arial" w:hAnsi="Arial" w:cs="Arial"/>
          <w:spacing w:val="10"/>
          <w:sz w:val="24"/>
        </w:rPr>
        <w:t xml:space="preserve"> Cosa è la cosa fatta? La cosa che il Signore aveva stabilito che avvenisse. Questa voce potente che grida ci deve tutti rassicurare, anzi deve accrescere la fede nella Parola del Signore. Ogni Parola si compirà. Non si compirà domani, nella fede si è già compiuta. Nella fede dobbiamo vederla come Parola già compiuta. Anche se dovessero passare miliardi e miliardi di anni, la Parola pronunciata da Dio, uscita dal suo trono di verità e di giustizia, va pensata come già compiuta. Questa è la vera fede. Se non si ha questa fede, non si ha fede, perché potremmo sempre cadere nel dubbio che forse non si compirà più. Oggi è questo il male spirituali che sta uccidendo, anzi che ha già ucciso la fede nel cuore di moltissimi discepoli del Signore. Tutti </w:t>
      </w:r>
      <w:r>
        <w:rPr>
          <w:rFonts w:ascii="Arial" w:hAnsi="Arial" w:cs="Arial"/>
          <w:spacing w:val="10"/>
          <w:sz w:val="24"/>
        </w:rPr>
        <w:lastRenderedPageBreak/>
        <w:t xml:space="preserve">costoro trattano la Parola uscita dal cuore di Dio come parola che non è più neanche di Dio. È una Parola senza alcun valore di profezia. Almeno gli scribi del tempo di Geremia l’avevano ridotta a menzogna. Oggi neanche questo più si dice. Si dice infatti e si predica che questa Parola va totalmente abolita, indipendentemente dalla sua verità o non verità, dal suo compimento o non compimento. Questa Parola va tutta sostituita con una nuova parola, parola che sale dalla terra, perché le parole che scendono dal cielo non sono parole per l’uomo contemporaneo. Forse erano parole per l’uomo di ieri, mai più per l’uomo di oggi. Questo è il fine della gloriosa Parola di Dio. Oggi l’Apostolo Paolo non potrebbe più neanche gridare che non c’è un altro vangelo. A lui si risponderebbe semplicemente che non c’è più il suo Vangelo. Noi però rimaniamo ancorati alla Parola che è uscita dal cuore del Padre e sappiamo che questa Parola non si compirà, perché la vediamo già compiuto. Anche se storicamente ancora non si è compiuta, nel cuore di Dio essa si è già compiuta e si è compiuta nello stesso istante in cui Lui l’ha detta. </w:t>
      </w:r>
    </w:p>
    <w:p w14:paraId="11B45621"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18</w:t>
      </w:r>
      <w:r>
        <w:rPr>
          <w:rFonts w:ascii="Arial" w:hAnsi="Arial" w:cs="Arial"/>
          <w:b/>
          <w:bCs/>
          <w:spacing w:val="10"/>
          <w:sz w:val="24"/>
        </w:rPr>
        <w:t xml:space="preserve"> </w:t>
      </w:r>
      <w:r w:rsidRPr="00053BF5">
        <w:rPr>
          <w:rFonts w:ascii="Arial" w:hAnsi="Arial" w:cs="Arial"/>
          <w:spacing w:val="10"/>
          <w:sz w:val="24"/>
        </w:rPr>
        <w:t>Ne seguirono folgori, voci e tuoni e un grande terremoto, di cui non vi era mai stato l’uguale da quando gli uomini vivono sulla terra.</w:t>
      </w:r>
      <w:r>
        <w:rPr>
          <w:rFonts w:ascii="Arial" w:hAnsi="Arial" w:cs="Arial"/>
          <w:spacing w:val="10"/>
          <w:sz w:val="24"/>
        </w:rPr>
        <w:t xml:space="preserve"> </w:t>
      </w:r>
      <w:r w:rsidRPr="00701A25">
        <w:rPr>
          <w:rFonts w:ascii="Arial" w:hAnsi="Arial" w:cs="Arial"/>
          <w:sz w:val="24"/>
          <w:szCs w:val="24"/>
          <w:lang w:val="la-Latn"/>
        </w:rPr>
        <w:t>Et facta sunt fulgora et voces et tonitrua et terraemotus factus est magnus qualis numquam fuit ex quo homines fuerunt super terram talis terraemotus sic magnus</w:t>
      </w:r>
      <w:r>
        <w:rPr>
          <w:rFonts w:ascii="Arial" w:hAnsi="Arial" w:cs="Arial"/>
          <w:sz w:val="24"/>
          <w:szCs w:val="24"/>
        </w:rPr>
        <w:t xml:space="preserve">. </w:t>
      </w:r>
      <w:r w:rsidRPr="008B4F2B">
        <w:rPr>
          <w:rFonts w:ascii="Greek" w:hAnsi="Greek" w:cs="Greek"/>
          <w:sz w:val="26"/>
          <w:szCs w:val="26"/>
          <w:lang w:val="la-Latn"/>
        </w:rPr>
        <w:t>kaˆ ™gšnonto ¢strapaˆ kaˆ fwnaˆ kaˆ bronta… kaˆ seismÕj ™gšneto mšgaj, oŒoj oÙk ™gšneto ¢f' oá ¥nqrwpoj ™gšneto ™pˆ tÁj gÁj thlikoàtoj seismÕj oÛtw mšgaj.</w:t>
      </w:r>
    </w:p>
    <w:p w14:paraId="4E58EDE1" w14:textId="77777777" w:rsidR="00A33242" w:rsidRPr="000129AC" w:rsidRDefault="00A33242" w:rsidP="00A33242">
      <w:pPr>
        <w:spacing w:after="200"/>
        <w:jc w:val="both"/>
        <w:rPr>
          <w:rFonts w:ascii="Arial" w:hAnsi="Arial" w:cs="Arial"/>
          <w:spacing w:val="10"/>
          <w:sz w:val="24"/>
        </w:rPr>
      </w:pPr>
      <w:r w:rsidRPr="000129AC">
        <w:rPr>
          <w:rFonts w:ascii="Arial" w:hAnsi="Arial" w:cs="Arial"/>
          <w:spacing w:val="10"/>
          <w:sz w:val="24"/>
        </w:rPr>
        <w:t xml:space="preserve">Ecco cosa accade non appena la voce proveniente dal trono grida che è cosa fatta: </w:t>
      </w:r>
      <w:r w:rsidRPr="000129AC">
        <w:rPr>
          <w:rFonts w:ascii="Arial" w:hAnsi="Arial" w:cs="Arial"/>
          <w:i/>
          <w:iCs/>
          <w:spacing w:val="10"/>
          <w:sz w:val="24"/>
        </w:rPr>
        <w:t>“Ne seguirono folgori, voci e t</w:t>
      </w:r>
      <w:r>
        <w:rPr>
          <w:rFonts w:ascii="Arial" w:hAnsi="Arial" w:cs="Arial"/>
          <w:i/>
          <w:iCs/>
          <w:spacing w:val="10"/>
          <w:sz w:val="24"/>
        </w:rPr>
        <w:t>u</w:t>
      </w:r>
      <w:r w:rsidRPr="000129AC">
        <w:rPr>
          <w:rFonts w:ascii="Arial" w:hAnsi="Arial" w:cs="Arial"/>
          <w:i/>
          <w:iCs/>
          <w:spacing w:val="10"/>
          <w:sz w:val="24"/>
        </w:rPr>
        <w:t>oni e un grande terremoto, di cui non vi era mai stato l’eguale da quando gli uomini vivono sulla terra”</w:t>
      </w:r>
      <w:r>
        <w:rPr>
          <w:rFonts w:ascii="Arial" w:hAnsi="Arial" w:cs="Arial"/>
          <w:spacing w:val="10"/>
          <w:sz w:val="24"/>
        </w:rPr>
        <w:t xml:space="preserve">. Folgori, voci, tuoni, grande terremoto sono purissima teofania. Essi attestano che il Signore si è messo all’opera per attuare ogni sua volontà. Ecco allora la cosa che è fatta, o la cosa dichiarata già fatta: la divina volontà. Essa non si fa se l’uomo crede o se l’uomo non crede. Essa si fa perché volontà di Dio e perché è Parola di Dio e Dio è l’Onnipotente Creatore e Signore di tutte le cose. Ogni sua Parola crea, compie, realizza ciò che essa contiene. Se il Signore dice che viene per giudicare la terra, la terra tutta deve pensarsi già giudicata da Dio e la sentenza già emessa, sentenza che è sempre sul fondamento della Parola che è uscita dalla bocca del Dio che è il Creatore, il Signore, il Salvatore, il Giudice di ogni uomo. Questa fede ogni discepolo di Gesù deve porre nel suo cuore. Questa fede mancò alla prima donna e al primo uomo e per la loro non fede la morte e ogni male si sono riversati sulla terra. Questa fede oggi manca ai discepoli di Gesù e per essi tutta la terra viene avvolta dalla grande idolatria, immoralità, amoralità, ogni delitto e misfatto. Oggi non solo si è tolta la Parola di Dio dalla nostra vista, si è innanzata a parola dell’uomo la parola di Satana. Oggi chi non fa professione di fede nella parola di satana è considerato dai discepoli di Gesù che hanno tradito e rinnegato la sua Parola, uno che è fuori dalla storia e fuori anche dalla Chiesa. È visto come un fantasma che viene da un lontano passato. </w:t>
      </w:r>
    </w:p>
    <w:p w14:paraId="44AAABED" w14:textId="77777777" w:rsidR="00A33242" w:rsidRPr="008B4F2B" w:rsidRDefault="00A33242" w:rsidP="00A33242">
      <w:pPr>
        <w:spacing w:after="200"/>
        <w:jc w:val="both"/>
        <w:rPr>
          <w:rFonts w:ascii="Greek" w:hAnsi="Greek" w:cs="Greek"/>
          <w:sz w:val="26"/>
          <w:szCs w:val="26"/>
          <w:lang w:val="la-Latn"/>
        </w:rPr>
      </w:pPr>
      <w:r>
        <w:rPr>
          <w:rFonts w:ascii="Arial" w:hAnsi="Arial" w:cs="Arial"/>
          <w:b/>
          <w:bCs/>
          <w:spacing w:val="10"/>
          <w:sz w:val="24"/>
        </w:rPr>
        <w:lastRenderedPageBreak/>
        <w:t>V 16,</w:t>
      </w:r>
      <w:r w:rsidRPr="00432C6F">
        <w:rPr>
          <w:rFonts w:ascii="Arial" w:hAnsi="Arial" w:cs="Arial"/>
          <w:b/>
          <w:bCs/>
          <w:spacing w:val="10"/>
          <w:sz w:val="24"/>
        </w:rPr>
        <w:t>19</w:t>
      </w:r>
      <w:r>
        <w:rPr>
          <w:rFonts w:ascii="Arial" w:hAnsi="Arial" w:cs="Arial"/>
          <w:b/>
          <w:bCs/>
          <w:spacing w:val="10"/>
          <w:sz w:val="24"/>
        </w:rPr>
        <w:t xml:space="preserve"> </w:t>
      </w:r>
      <w:r w:rsidRPr="00053BF5">
        <w:rPr>
          <w:rFonts w:ascii="Arial" w:hAnsi="Arial" w:cs="Arial"/>
          <w:spacing w:val="10"/>
          <w:sz w:val="24"/>
        </w:rPr>
        <w:t>La grande città si squarciò in tre parti e crollarono le città delle nazioni. Dio si ricordò di Babilonia la grande, per darle da bere la coppa di vino della sua ira ardente.</w:t>
      </w:r>
      <w:r>
        <w:rPr>
          <w:rFonts w:ascii="Arial" w:hAnsi="Arial" w:cs="Arial"/>
          <w:spacing w:val="10"/>
          <w:sz w:val="24"/>
        </w:rPr>
        <w:t xml:space="preserve"> </w:t>
      </w:r>
      <w:r w:rsidRPr="00701A25">
        <w:rPr>
          <w:rFonts w:ascii="Arial" w:hAnsi="Arial" w:cs="Arial"/>
          <w:sz w:val="24"/>
          <w:szCs w:val="24"/>
          <w:lang w:val="la-Latn"/>
        </w:rPr>
        <w:t>Et facta est civitas magna in tres partes et civitates gentium ceciderunt et Babylon magna venit in memoriam ante Deum dare ei calicem vini indignationis irae eius</w:t>
      </w:r>
      <w:r>
        <w:rPr>
          <w:rFonts w:ascii="Arial" w:hAnsi="Arial" w:cs="Arial"/>
          <w:sz w:val="24"/>
          <w:szCs w:val="24"/>
        </w:rPr>
        <w:t xml:space="preserve">. </w:t>
      </w:r>
      <w:r w:rsidRPr="008B4F2B">
        <w:rPr>
          <w:rFonts w:ascii="Greek" w:hAnsi="Greek" w:cs="Greek"/>
          <w:sz w:val="26"/>
          <w:szCs w:val="26"/>
          <w:lang w:val="la-Latn"/>
        </w:rPr>
        <w:t>kaˆ ™gšneto ¹ pÒlij ¹ meg£lh e„j tr…a mšrh, kaˆ aƒ pÒleij tîn ™qnîn œpesan. kaˆ Babulën ¹ meg£lh ™mn»sqh ™nèpion toà qeoà doànai aÙtÍ tÕ pot»rion toà o‡nou toà qumoà tÁj ÑrgÁj aÙtoà.</w:t>
      </w:r>
    </w:p>
    <w:p w14:paraId="62927F1C" w14:textId="77777777" w:rsidR="00A33242" w:rsidRDefault="00A33242" w:rsidP="00A33242">
      <w:pPr>
        <w:spacing w:after="200"/>
        <w:jc w:val="both"/>
        <w:rPr>
          <w:rFonts w:ascii="Arial" w:hAnsi="Arial" w:cs="Arial"/>
          <w:spacing w:val="10"/>
          <w:sz w:val="24"/>
        </w:rPr>
      </w:pPr>
      <w:r>
        <w:rPr>
          <w:rFonts w:ascii="Arial" w:hAnsi="Arial" w:cs="Arial"/>
          <w:spacing w:val="10"/>
          <w:sz w:val="24"/>
        </w:rPr>
        <w:t>Ecco cosa è fatta o la cosa che è dichiarata fatta:</w:t>
      </w:r>
      <w:r w:rsidRPr="0025708C">
        <w:rPr>
          <w:rFonts w:ascii="Arial" w:hAnsi="Arial" w:cs="Arial"/>
          <w:i/>
          <w:iCs/>
          <w:spacing w:val="10"/>
          <w:sz w:val="24"/>
        </w:rPr>
        <w:t xml:space="preserve"> “La grande città si squarciò in tre parti e crollarono le città delle nazioni. Dio si ricordo di Babilonia la gran</w:t>
      </w:r>
      <w:r>
        <w:rPr>
          <w:rFonts w:ascii="Arial" w:hAnsi="Arial" w:cs="Arial"/>
          <w:i/>
          <w:iCs/>
          <w:spacing w:val="10"/>
          <w:sz w:val="24"/>
        </w:rPr>
        <w:t>d</w:t>
      </w:r>
      <w:r w:rsidRPr="0025708C">
        <w:rPr>
          <w:rFonts w:ascii="Arial" w:hAnsi="Arial" w:cs="Arial"/>
          <w:i/>
          <w:iCs/>
          <w:spacing w:val="10"/>
          <w:sz w:val="24"/>
        </w:rPr>
        <w:t xml:space="preserve">e, per darle da bere la coppa di vino della sua ira ardente”. </w:t>
      </w:r>
      <w:r>
        <w:rPr>
          <w:rFonts w:ascii="Arial" w:hAnsi="Arial" w:cs="Arial"/>
          <w:spacing w:val="10"/>
          <w:sz w:val="24"/>
        </w:rPr>
        <w:t>Ecco la cosa che è fatta: il Signore ha deciso la fine per Babilonia la grande e delle città delle nazioni. Ha deciso che finissero i loro regni. Ha deciso di attestare ad ogni città che solo Lui è il Signore e che nessun re, nessun principe, nessun altro uomo è signore dei popoli e delle nazioni. Ciò che il Signore con Mosè ha fatto con il faraone e il suo potente esercito, ora ha deciso di realizzarlo con i popoli della terra. Tutti devono sapere che solo Lui è il Signore dell’uomo e della terra, del mare e dell’aria, di ciò che è sopra la terra e ci ciò che è sotto la terra. Babilonia è la città nella quale si calpestano i diritti di Dio, dell’uomo, delle cose. Sempre il Signore ha manifestato all’uomo che solo Lui è il Signore. Babilonia è insieme la torre di Babele, Sodoma e Gomorra, Egitto. Babilonia è Satana che ha preso il potere sugli uomini e sui popoli. Anche a Satana il Signore manifesta e attesta che solo Lui è il Signore. L’Impero Romano è Babilonia, ma Babilonia non è solo l’Impero Romano. Babilonia è anche la nostra moderna società, idolatra, atea, immorale, amorale. Babilonia è la nostra società perché su di essa governa il pensiero del principe del mondo. Babilonia oggi sta divenendo anche la Chiesa di Cristo Gesù. Sempre si è detto che la Chiesa è Santa e Prostituta. Oggi si deve aggiungere che la Chiesa è città di Dio e degli uomini, città di Cristo Gesù e città di Satana, città del cielo e città dell’inferno.</w:t>
      </w:r>
      <w:r w:rsidRPr="009256C4">
        <w:rPr>
          <w:rFonts w:ascii="Arial" w:hAnsi="Arial" w:cs="Arial"/>
          <w:spacing w:val="10"/>
          <w:sz w:val="24"/>
        </w:rPr>
        <w:t xml:space="preserve"> </w:t>
      </w:r>
      <w:r>
        <w:rPr>
          <w:rFonts w:ascii="Arial" w:hAnsi="Arial" w:cs="Arial"/>
          <w:spacing w:val="10"/>
          <w:sz w:val="24"/>
        </w:rPr>
        <w:t>Da annotare che l’Apocalisse va datata nel Primo Secolo dopo Cristo. Roma e il suo Impero sono caduti qualche secolo più tardi. Per questo tutto va classificato sotto il genere della profezia. Tutto il Testo delle Divine Scritture, Antico e Nuovo Testamento, va classificato come vero oracolo del Signore.</w:t>
      </w:r>
    </w:p>
    <w:p w14:paraId="2923311C"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Ecco ora solo alcuni degli oracoli pronunciati dal Signore. Li attingiamo  dal Libro di Isaia e dal Libro di Amos. Gli oracoli, sempre su Babilonia e sulla altre nazioni pronunciati sia da Geremia e sia da Ezechiele sono contenuti nei seguenti Capitoli del Testo Sacro: Geremia cc. 46, 47, 48, 49, 50, 51. Ezechiele cc. 26,  27, 28, 29, 30, 31, 32, 38, 39. </w:t>
      </w:r>
    </w:p>
    <w:p w14:paraId="461FD424" w14:textId="77777777" w:rsidR="00A33242" w:rsidRDefault="00A33242" w:rsidP="00A33242">
      <w:pPr>
        <w:spacing w:after="200"/>
        <w:jc w:val="both"/>
        <w:rPr>
          <w:rFonts w:ascii="Arial" w:hAnsi="Arial" w:cs="Arial"/>
          <w:spacing w:val="10"/>
          <w:sz w:val="24"/>
        </w:rPr>
      </w:pPr>
      <w:r>
        <w:rPr>
          <w:rFonts w:ascii="Arial" w:hAnsi="Arial" w:cs="Arial"/>
          <w:spacing w:val="10"/>
          <w:sz w:val="24"/>
        </w:rPr>
        <w:t>Ecco gli oracoli che il Signore per bocca di Isaia pronuncia non solo su Babilonia, ma anche sugli altri regni di questo mondo.</w:t>
      </w:r>
    </w:p>
    <w:p w14:paraId="4E1A422B" w14:textId="77777777" w:rsidR="00A33242" w:rsidRPr="00072A37" w:rsidRDefault="00A33242" w:rsidP="00A33242">
      <w:pPr>
        <w:spacing w:after="200"/>
        <w:jc w:val="both"/>
        <w:rPr>
          <w:rFonts w:ascii="Arial" w:hAnsi="Arial" w:cs="Arial"/>
          <w:b/>
          <w:bCs/>
          <w:i/>
          <w:iCs/>
          <w:spacing w:val="10"/>
          <w:sz w:val="24"/>
        </w:rPr>
      </w:pPr>
      <w:r w:rsidRPr="00072A37">
        <w:rPr>
          <w:rFonts w:ascii="Arial" w:hAnsi="Arial" w:cs="Arial"/>
          <w:b/>
          <w:bCs/>
          <w:i/>
          <w:iCs/>
          <w:spacing w:val="10"/>
          <w:sz w:val="24"/>
        </w:rPr>
        <w:t>Oracolo su Babilonia, ricevuto in visione da Isaia, figlio di Amoz.</w:t>
      </w:r>
    </w:p>
    <w:p w14:paraId="60694456"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Su un monte brullo issate un segnale,</w:t>
      </w:r>
      <w:r>
        <w:rPr>
          <w:rFonts w:ascii="Arial" w:hAnsi="Arial" w:cs="Arial"/>
          <w:i/>
          <w:iCs/>
          <w:spacing w:val="10"/>
          <w:sz w:val="24"/>
        </w:rPr>
        <w:t xml:space="preserve"> </w:t>
      </w:r>
      <w:r w:rsidRPr="009256C4">
        <w:rPr>
          <w:rFonts w:ascii="Arial" w:hAnsi="Arial" w:cs="Arial"/>
          <w:i/>
          <w:iCs/>
          <w:spacing w:val="10"/>
          <w:sz w:val="24"/>
        </w:rPr>
        <w:t>alzate per loro un grido;</w:t>
      </w:r>
      <w:r>
        <w:rPr>
          <w:rFonts w:ascii="Arial" w:hAnsi="Arial" w:cs="Arial"/>
          <w:i/>
          <w:iCs/>
          <w:spacing w:val="10"/>
          <w:sz w:val="24"/>
        </w:rPr>
        <w:t xml:space="preserve"> </w:t>
      </w:r>
      <w:r w:rsidRPr="009256C4">
        <w:rPr>
          <w:rFonts w:ascii="Arial" w:hAnsi="Arial" w:cs="Arial"/>
          <w:i/>
          <w:iCs/>
          <w:spacing w:val="10"/>
          <w:sz w:val="24"/>
        </w:rPr>
        <w:t>fate cenni con la mano perché varchino</w:t>
      </w:r>
      <w:r>
        <w:rPr>
          <w:rFonts w:ascii="Arial" w:hAnsi="Arial" w:cs="Arial"/>
          <w:i/>
          <w:iCs/>
          <w:spacing w:val="10"/>
          <w:sz w:val="24"/>
        </w:rPr>
        <w:t xml:space="preserve"> </w:t>
      </w:r>
      <w:r w:rsidRPr="009256C4">
        <w:rPr>
          <w:rFonts w:ascii="Arial" w:hAnsi="Arial" w:cs="Arial"/>
          <w:i/>
          <w:iCs/>
          <w:spacing w:val="10"/>
          <w:sz w:val="24"/>
        </w:rPr>
        <w:t>le porte dei nobili.</w:t>
      </w:r>
      <w:r>
        <w:rPr>
          <w:rFonts w:ascii="Arial" w:hAnsi="Arial" w:cs="Arial"/>
          <w:i/>
          <w:iCs/>
          <w:spacing w:val="10"/>
          <w:sz w:val="24"/>
        </w:rPr>
        <w:t xml:space="preserve"> </w:t>
      </w:r>
      <w:r w:rsidRPr="009256C4">
        <w:rPr>
          <w:rFonts w:ascii="Arial" w:hAnsi="Arial" w:cs="Arial"/>
          <w:i/>
          <w:iCs/>
          <w:spacing w:val="10"/>
          <w:sz w:val="24"/>
        </w:rPr>
        <w:t xml:space="preserve">Io ho dato un ordine ai </w:t>
      </w:r>
      <w:r w:rsidRPr="009256C4">
        <w:rPr>
          <w:rFonts w:ascii="Arial" w:hAnsi="Arial" w:cs="Arial"/>
          <w:i/>
          <w:iCs/>
          <w:spacing w:val="10"/>
          <w:sz w:val="24"/>
        </w:rPr>
        <w:lastRenderedPageBreak/>
        <w:t>miei consacrati;</w:t>
      </w:r>
      <w:r>
        <w:rPr>
          <w:rFonts w:ascii="Arial" w:hAnsi="Arial" w:cs="Arial"/>
          <w:i/>
          <w:iCs/>
          <w:spacing w:val="10"/>
          <w:sz w:val="24"/>
        </w:rPr>
        <w:t xml:space="preserve"> </w:t>
      </w:r>
      <w:r w:rsidRPr="009256C4">
        <w:rPr>
          <w:rFonts w:ascii="Arial" w:hAnsi="Arial" w:cs="Arial"/>
          <w:i/>
          <w:iCs/>
          <w:spacing w:val="10"/>
          <w:sz w:val="24"/>
        </w:rPr>
        <w:t>ho chiamato anche i miei prodi a strumento del mio sdegno,</w:t>
      </w:r>
      <w:r>
        <w:rPr>
          <w:rFonts w:ascii="Arial" w:hAnsi="Arial" w:cs="Arial"/>
          <w:i/>
          <w:iCs/>
          <w:spacing w:val="10"/>
          <w:sz w:val="24"/>
        </w:rPr>
        <w:t xml:space="preserve"> </w:t>
      </w:r>
      <w:r w:rsidRPr="009256C4">
        <w:rPr>
          <w:rFonts w:ascii="Arial" w:hAnsi="Arial" w:cs="Arial"/>
          <w:i/>
          <w:iCs/>
          <w:spacing w:val="10"/>
          <w:sz w:val="24"/>
        </w:rPr>
        <w:t>entusiasti della mia grandezza.</w:t>
      </w:r>
      <w:r>
        <w:rPr>
          <w:rFonts w:ascii="Arial" w:hAnsi="Arial" w:cs="Arial"/>
          <w:i/>
          <w:iCs/>
          <w:spacing w:val="10"/>
          <w:sz w:val="24"/>
        </w:rPr>
        <w:t xml:space="preserve"> </w:t>
      </w:r>
      <w:r w:rsidRPr="009256C4">
        <w:rPr>
          <w:rFonts w:ascii="Arial" w:hAnsi="Arial" w:cs="Arial"/>
          <w:i/>
          <w:iCs/>
          <w:spacing w:val="10"/>
          <w:sz w:val="24"/>
        </w:rPr>
        <w:t>Frastuono di folla sui monti,</w:t>
      </w:r>
      <w:r>
        <w:rPr>
          <w:rFonts w:ascii="Arial" w:hAnsi="Arial" w:cs="Arial"/>
          <w:i/>
          <w:iCs/>
          <w:spacing w:val="10"/>
          <w:sz w:val="24"/>
        </w:rPr>
        <w:t xml:space="preserve"> </w:t>
      </w:r>
      <w:r w:rsidRPr="009256C4">
        <w:rPr>
          <w:rFonts w:ascii="Arial" w:hAnsi="Arial" w:cs="Arial"/>
          <w:i/>
          <w:iCs/>
          <w:spacing w:val="10"/>
          <w:sz w:val="24"/>
        </w:rPr>
        <w:t>simile a quello di un popolo immenso.</w:t>
      </w:r>
      <w:r>
        <w:rPr>
          <w:rFonts w:ascii="Arial" w:hAnsi="Arial" w:cs="Arial"/>
          <w:i/>
          <w:iCs/>
          <w:spacing w:val="10"/>
          <w:sz w:val="24"/>
        </w:rPr>
        <w:t xml:space="preserve"> </w:t>
      </w:r>
      <w:r w:rsidRPr="009256C4">
        <w:rPr>
          <w:rFonts w:ascii="Arial" w:hAnsi="Arial" w:cs="Arial"/>
          <w:i/>
          <w:iCs/>
          <w:spacing w:val="10"/>
          <w:sz w:val="24"/>
        </w:rPr>
        <w:t>Frastuono fragoroso di regni,</w:t>
      </w:r>
      <w:r>
        <w:rPr>
          <w:rFonts w:ascii="Arial" w:hAnsi="Arial" w:cs="Arial"/>
          <w:i/>
          <w:iCs/>
          <w:spacing w:val="10"/>
          <w:sz w:val="24"/>
        </w:rPr>
        <w:t xml:space="preserve"> </w:t>
      </w:r>
      <w:r w:rsidRPr="009256C4">
        <w:rPr>
          <w:rFonts w:ascii="Arial" w:hAnsi="Arial" w:cs="Arial"/>
          <w:i/>
          <w:iCs/>
          <w:spacing w:val="10"/>
          <w:sz w:val="24"/>
        </w:rPr>
        <w:t>di nazioni radunate.</w:t>
      </w:r>
      <w:r>
        <w:rPr>
          <w:rFonts w:ascii="Arial" w:hAnsi="Arial" w:cs="Arial"/>
          <w:i/>
          <w:iCs/>
          <w:spacing w:val="10"/>
          <w:sz w:val="24"/>
        </w:rPr>
        <w:t xml:space="preserve"> </w:t>
      </w:r>
      <w:r w:rsidRPr="009256C4">
        <w:rPr>
          <w:rFonts w:ascii="Arial" w:hAnsi="Arial" w:cs="Arial"/>
          <w:i/>
          <w:iCs/>
          <w:spacing w:val="10"/>
          <w:sz w:val="24"/>
        </w:rPr>
        <w:t>Il Signore degli eserciti passa in rassegna</w:t>
      </w:r>
      <w:r>
        <w:rPr>
          <w:rFonts w:ascii="Arial" w:hAnsi="Arial" w:cs="Arial"/>
          <w:i/>
          <w:iCs/>
          <w:spacing w:val="10"/>
          <w:sz w:val="24"/>
        </w:rPr>
        <w:t xml:space="preserve"> </w:t>
      </w:r>
      <w:r w:rsidRPr="009256C4">
        <w:rPr>
          <w:rFonts w:ascii="Arial" w:hAnsi="Arial" w:cs="Arial"/>
          <w:i/>
          <w:iCs/>
          <w:spacing w:val="10"/>
          <w:sz w:val="24"/>
        </w:rPr>
        <w:t>un esercito di guerra.</w:t>
      </w:r>
      <w:r>
        <w:rPr>
          <w:rFonts w:ascii="Arial" w:hAnsi="Arial" w:cs="Arial"/>
          <w:i/>
          <w:iCs/>
          <w:spacing w:val="10"/>
          <w:sz w:val="24"/>
        </w:rPr>
        <w:t xml:space="preserve"> </w:t>
      </w:r>
      <w:r w:rsidRPr="009256C4">
        <w:rPr>
          <w:rFonts w:ascii="Arial" w:hAnsi="Arial" w:cs="Arial"/>
          <w:i/>
          <w:iCs/>
          <w:spacing w:val="10"/>
          <w:sz w:val="24"/>
        </w:rPr>
        <w:t>Vengono da una terra lontana,</w:t>
      </w:r>
      <w:r>
        <w:rPr>
          <w:rFonts w:ascii="Arial" w:hAnsi="Arial" w:cs="Arial"/>
          <w:i/>
          <w:iCs/>
          <w:spacing w:val="10"/>
          <w:sz w:val="24"/>
        </w:rPr>
        <w:t xml:space="preserve"> </w:t>
      </w:r>
      <w:r w:rsidRPr="009256C4">
        <w:rPr>
          <w:rFonts w:ascii="Arial" w:hAnsi="Arial" w:cs="Arial"/>
          <w:i/>
          <w:iCs/>
          <w:spacing w:val="10"/>
          <w:sz w:val="24"/>
        </w:rPr>
        <w:t>dall’estremo orizzonte,</w:t>
      </w:r>
      <w:r>
        <w:rPr>
          <w:rFonts w:ascii="Arial" w:hAnsi="Arial" w:cs="Arial"/>
          <w:i/>
          <w:iCs/>
          <w:spacing w:val="10"/>
          <w:sz w:val="24"/>
        </w:rPr>
        <w:t xml:space="preserve"> </w:t>
      </w:r>
      <w:r w:rsidRPr="009256C4">
        <w:rPr>
          <w:rFonts w:ascii="Arial" w:hAnsi="Arial" w:cs="Arial"/>
          <w:i/>
          <w:iCs/>
          <w:spacing w:val="10"/>
          <w:sz w:val="24"/>
        </w:rPr>
        <w:t>il Signore e le armi della sua collera,</w:t>
      </w:r>
      <w:r>
        <w:rPr>
          <w:rFonts w:ascii="Arial" w:hAnsi="Arial" w:cs="Arial"/>
          <w:i/>
          <w:iCs/>
          <w:spacing w:val="10"/>
          <w:sz w:val="24"/>
        </w:rPr>
        <w:t xml:space="preserve"> </w:t>
      </w:r>
      <w:r w:rsidRPr="009256C4">
        <w:rPr>
          <w:rFonts w:ascii="Arial" w:hAnsi="Arial" w:cs="Arial"/>
          <w:i/>
          <w:iCs/>
          <w:spacing w:val="10"/>
          <w:sz w:val="24"/>
        </w:rPr>
        <w:t>per devastare tutta la terra.</w:t>
      </w:r>
      <w:r>
        <w:rPr>
          <w:rFonts w:ascii="Arial" w:hAnsi="Arial" w:cs="Arial"/>
          <w:i/>
          <w:iCs/>
          <w:spacing w:val="10"/>
          <w:sz w:val="24"/>
        </w:rPr>
        <w:t xml:space="preserve"> </w:t>
      </w:r>
      <w:r w:rsidRPr="009256C4">
        <w:rPr>
          <w:rFonts w:ascii="Arial" w:hAnsi="Arial" w:cs="Arial"/>
          <w:i/>
          <w:iCs/>
          <w:spacing w:val="10"/>
          <w:sz w:val="24"/>
        </w:rPr>
        <w:t>Urlate, perché è vicino il giorno del Signore;</w:t>
      </w:r>
      <w:r>
        <w:rPr>
          <w:rFonts w:ascii="Arial" w:hAnsi="Arial" w:cs="Arial"/>
          <w:i/>
          <w:iCs/>
          <w:spacing w:val="10"/>
          <w:sz w:val="24"/>
        </w:rPr>
        <w:t xml:space="preserve"> </w:t>
      </w:r>
      <w:r w:rsidRPr="009256C4">
        <w:rPr>
          <w:rFonts w:ascii="Arial" w:hAnsi="Arial" w:cs="Arial"/>
          <w:i/>
          <w:iCs/>
          <w:spacing w:val="10"/>
          <w:sz w:val="24"/>
        </w:rPr>
        <w:t>esso viene come una devastazione</w:t>
      </w:r>
      <w:r>
        <w:rPr>
          <w:rFonts w:ascii="Arial" w:hAnsi="Arial" w:cs="Arial"/>
          <w:i/>
          <w:iCs/>
          <w:spacing w:val="10"/>
          <w:sz w:val="24"/>
        </w:rPr>
        <w:t xml:space="preserve"> </w:t>
      </w:r>
      <w:r w:rsidRPr="009256C4">
        <w:rPr>
          <w:rFonts w:ascii="Arial" w:hAnsi="Arial" w:cs="Arial"/>
          <w:i/>
          <w:iCs/>
          <w:spacing w:val="10"/>
          <w:sz w:val="24"/>
        </w:rPr>
        <w:t>da parte dell’Onnipotente.</w:t>
      </w:r>
      <w:r>
        <w:rPr>
          <w:rFonts w:ascii="Arial" w:hAnsi="Arial" w:cs="Arial"/>
          <w:i/>
          <w:iCs/>
          <w:spacing w:val="10"/>
          <w:sz w:val="24"/>
        </w:rPr>
        <w:t xml:space="preserve"> </w:t>
      </w:r>
      <w:r w:rsidRPr="009256C4">
        <w:rPr>
          <w:rFonts w:ascii="Arial" w:hAnsi="Arial" w:cs="Arial"/>
          <w:i/>
          <w:iCs/>
          <w:spacing w:val="10"/>
          <w:sz w:val="24"/>
        </w:rPr>
        <w:t>Perciò tutte le mani sono fiacche,</w:t>
      </w:r>
      <w:r>
        <w:rPr>
          <w:rFonts w:ascii="Arial" w:hAnsi="Arial" w:cs="Arial"/>
          <w:i/>
          <w:iCs/>
          <w:spacing w:val="10"/>
          <w:sz w:val="24"/>
        </w:rPr>
        <w:t xml:space="preserve"> </w:t>
      </w:r>
      <w:r w:rsidRPr="009256C4">
        <w:rPr>
          <w:rFonts w:ascii="Arial" w:hAnsi="Arial" w:cs="Arial"/>
          <w:i/>
          <w:iCs/>
          <w:spacing w:val="10"/>
          <w:sz w:val="24"/>
        </w:rPr>
        <w:t>ogni cuore d’uomo viene meno.</w:t>
      </w:r>
      <w:r>
        <w:rPr>
          <w:rFonts w:ascii="Arial" w:hAnsi="Arial" w:cs="Arial"/>
          <w:i/>
          <w:iCs/>
          <w:spacing w:val="10"/>
          <w:sz w:val="24"/>
        </w:rPr>
        <w:t xml:space="preserve"> </w:t>
      </w:r>
      <w:r w:rsidRPr="009256C4">
        <w:rPr>
          <w:rFonts w:ascii="Arial" w:hAnsi="Arial" w:cs="Arial"/>
          <w:i/>
          <w:iCs/>
          <w:spacing w:val="10"/>
          <w:sz w:val="24"/>
        </w:rPr>
        <w:t>Sono costernati. Spasimi e dolori li prendono,</w:t>
      </w:r>
      <w:r>
        <w:rPr>
          <w:rFonts w:ascii="Arial" w:hAnsi="Arial" w:cs="Arial"/>
          <w:i/>
          <w:iCs/>
          <w:spacing w:val="10"/>
          <w:sz w:val="24"/>
        </w:rPr>
        <w:t xml:space="preserve"> </w:t>
      </w:r>
      <w:r w:rsidRPr="009256C4">
        <w:rPr>
          <w:rFonts w:ascii="Arial" w:hAnsi="Arial" w:cs="Arial"/>
          <w:i/>
          <w:iCs/>
          <w:spacing w:val="10"/>
          <w:sz w:val="24"/>
        </w:rPr>
        <w:t xml:space="preserve">si contorcono come una partoriente. </w:t>
      </w:r>
      <w:r>
        <w:rPr>
          <w:rFonts w:ascii="Arial" w:hAnsi="Arial" w:cs="Arial"/>
          <w:i/>
          <w:iCs/>
          <w:spacing w:val="10"/>
          <w:sz w:val="24"/>
        </w:rPr>
        <w:t xml:space="preserve"> </w:t>
      </w:r>
      <w:r w:rsidRPr="009256C4">
        <w:rPr>
          <w:rFonts w:ascii="Arial" w:hAnsi="Arial" w:cs="Arial"/>
          <w:i/>
          <w:iCs/>
          <w:spacing w:val="10"/>
          <w:sz w:val="24"/>
        </w:rPr>
        <w:t>Ognuno osserva sgomento il suo vicino:</w:t>
      </w:r>
      <w:r>
        <w:rPr>
          <w:rFonts w:ascii="Arial" w:hAnsi="Arial" w:cs="Arial"/>
          <w:i/>
          <w:iCs/>
          <w:spacing w:val="10"/>
          <w:sz w:val="24"/>
        </w:rPr>
        <w:t xml:space="preserve"> </w:t>
      </w:r>
      <w:r w:rsidRPr="009256C4">
        <w:rPr>
          <w:rFonts w:ascii="Arial" w:hAnsi="Arial" w:cs="Arial"/>
          <w:i/>
          <w:iCs/>
          <w:spacing w:val="10"/>
          <w:sz w:val="24"/>
        </w:rPr>
        <w:t>i loro volti sono volti di fiamma.</w:t>
      </w:r>
      <w:r>
        <w:rPr>
          <w:rFonts w:ascii="Arial" w:hAnsi="Arial" w:cs="Arial"/>
          <w:i/>
          <w:iCs/>
          <w:spacing w:val="10"/>
          <w:sz w:val="24"/>
        </w:rPr>
        <w:t xml:space="preserve"> </w:t>
      </w:r>
      <w:r w:rsidRPr="009256C4">
        <w:rPr>
          <w:rFonts w:ascii="Arial" w:hAnsi="Arial" w:cs="Arial"/>
          <w:i/>
          <w:iCs/>
          <w:spacing w:val="10"/>
          <w:sz w:val="24"/>
        </w:rPr>
        <w:t>Ecco, il giorno del Signore arriva implacabile,</w:t>
      </w:r>
      <w:r>
        <w:rPr>
          <w:rFonts w:ascii="Arial" w:hAnsi="Arial" w:cs="Arial"/>
          <w:i/>
          <w:iCs/>
          <w:spacing w:val="10"/>
          <w:sz w:val="24"/>
        </w:rPr>
        <w:t xml:space="preserve"> </w:t>
      </w:r>
      <w:r w:rsidRPr="009256C4">
        <w:rPr>
          <w:rFonts w:ascii="Arial" w:hAnsi="Arial" w:cs="Arial"/>
          <w:i/>
          <w:iCs/>
          <w:spacing w:val="10"/>
          <w:sz w:val="24"/>
        </w:rPr>
        <w:t>con sdegno, ira e furore,</w:t>
      </w:r>
      <w:r>
        <w:rPr>
          <w:rFonts w:ascii="Arial" w:hAnsi="Arial" w:cs="Arial"/>
          <w:i/>
          <w:iCs/>
          <w:spacing w:val="10"/>
          <w:sz w:val="24"/>
        </w:rPr>
        <w:t xml:space="preserve"> </w:t>
      </w:r>
      <w:r w:rsidRPr="009256C4">
        <w:rPr>
          <w:rFonts w:ascii="Arial" w:hAnsi="Arial" w:cs="Arial"/>
          <w:i/>
          <w:iCs/>
          <w:spacing w:val="10"/>
          <w:sz w:val="24"/>
        </w:rPr>
        <w:t>per fare della terra un deserto,</w:t>
      </w:r>
      <w:r>
        <w:rPr>
          <w:rFonts w:ascii="Arial" w:hAnsi="Arial" w:cs="Arial"/>
          <w:i/>
          <w:iCs/>
          <w:spacing w:val="10"/>
          <w:sz w:val="24"/>
        </w:rPr>
        <w:t xml:space="preserve"> </w:t>
      </w:r>
      <w:r w:rsidRPr="009256C4">
        <w:rPr>
          <w:rFonts w:ascii="Arial" w:hAnsi="Arial" w:cs="Arial"/>
          <w:i/>
          <w:iCs/>
          <w:spacing w:val="10"/>
          <w:sz w:val="24"/>
        </w:rPr>
        <w:t>per sterminarne i peccatori.</w:t>
      </w:r>
      <w:r>
        <w:rPr>
          <w:rFonts w:ascii="Arial" w:hAnsi="Arial" w:cs="Arial"/>
          <w:i/>
          <w:iCs/>
          <w:spacing w:val="10"/>
          <w:sz w:val="24"/>
        </w:rPr>
        <w:t xml:space="preserve"> </w:t>
      </w:r>
      <w:r w:rsidRPr="009256C4">
        <w:rPr>
          <w:rFonts w:ascii="Arial" w:hAnsi="Arial" w:cs="Arial"/>
          <w:i/>
          <w:iCs/>
          <w:spacing w:val="10"/>
          <w:sz w:val="24"/>
        </w:rPr>
        <w:t>Poiché le stelle del cielo e le loro costellazioni</w:t>
      </w:r>
      <w:r>
        <w:rPr>
          <w:rFonts w:ascii="Arial" w:hAnsi="Arial" w:cs="Arial"/>
          <w:i/>
          <w:iCs/>
          <w:spacing w:val="10"/>
          <w:sz w:val="24"/>
        </w:rPr>
        <w:t xml:space="preserve"> </w:t>
      </w:r>
      <w:r w:rsidRPr="009256C4">
        <w:rPr>
          <w:rFonts w:ascii="Arial" w:hAnsi="Arial" w:cs="Arial"/>
          <w:i/>
          <w:iCs/>
          <w:spacing w:val="10"/>
          <w:sz w:val="24"/>
        </w:rPr>
        <w:t>non daranno più la loro luce;</w:t>
      </w:r>
      <w:r>
        <w:rPr>
          <w:rFonts w:ascii="Arial" w:hAnsi="Arial" w:cs="Arial"/>
          <w:i/>
          <w:iCs/>
          <w:spacing w:val="10"/>
          <w:sz w:val="24"/>
        </w:rPr>
        <w:t xml:space="preserve"> </w:t>
      </w:r>
      <w:r w:rsidRPr="009256C4">
        <w:rPr>
          <w:rFonts w:ascii="Arial" w:hAnsi="Arial" w:cs="Arial"/>
          <w:i/>
          <w:iCs/>
          <w:spacing w:val="10"/>
          <w:sz w:val="24"/>
        </w:rPr>
        <w:t>il sole si oscurerà al suo sorgere</w:t>
      </w:r>
      <w:r>
        <w:rPr>
          <w:rFonts w:ascii="Arial" w:hAnsi="Arial" w:cs="Arial"/>
          <w:i/>
          <w:iCs/>
          <w:spacing w:val="10"/>
          <w:sz w:val="24"/>
        </w:rPr>
        <w:t xml:space="preserve"> </w:t>
      </w:r>
      <w:r w:rsidRPr="009256C4">
        <w:rPr>
          <w:rFonts w:ascii="Arial" w:hAnsi="Arial" w:cs="Arial"/>
          <w:i/>
          <w:iCs/>
          <w:spacing w:val="10"/>
          <w:sz w:val="24"/>
        </w:rPr>
        <w:t>e la luna non diffonderà la sua luce.</w:t>
      </w:r>
      <w:r>
        <w:rPr>
          <w:rFonts w:ascii="Arial" w:hAnsi="Arial" w:cs="Arial"/>
          <w:i/>
          <w:iCs/>
          <w:spacing w:val="10"/>
          <w:sz w:val="24"/>
        </w:rPr>
        <w:t xml:space="preserve"> </w:t>
      </w:r>
      <w:r w:rsidRPr="009256C4">
        <w:rPr>
          <w:rFonts w:ascii="Arial" w:hAnsi="Arial" w:cs="Arial"/>
          <w:i/>
          <w:iCs/>
          <w:spacing w:val="10"/>
          <w:sz w:val="24"/>
        </w:rPr>
        <w:t>Io punirò nel mondo la malvagità</w:t>
      </w:r>
      <w:r>
        <w:rPr>
          <w:rFonts w:ascii="Arial" w:hAnsi="Arial" w:cs="Arial"/>
          <w:i/>
          <w:iCs/>
          <w:spacing w:val="10"/>
          <w:sz w:val="24"/>
        </w:rPr>
        <w:t xml:space="preserve"> </w:t>
      </w:r>
      <w:r w:rsidRPr="009256C4">
        <w:rPr>
          <w:rFonts w:ascii="Arial" w:hAnsi="Arial" w:cs="Arial"/>
          <w:i/>
          <w:iCs/>
          <w:spacing w:val="10"/>
          <w:sz w:val="24"/>
        </w:rPr>
        <w:t>e negli empi la loro iniquità.</w:t>
      </w:r>
      <w:r>
        <w:rPr>
          <w:rFonts w:ascii="Arial" w:hAnsi="Arial" w:cs="Arial"/>
          <w:i/>
          <w:iCs/>
          <w:spacing w:val="10"/>
          <w:sz w:val="24"/>
        </w:rPr>
        <w:t xml:space="preserve"> </w:t>
      </w:r>
      <w:r w:rsidRPr="009256C4">
        <w:rPr>
          <w:rFonts w:ascii="Arial" w:hAnsi="Arial" w:cs="Arial"/>
          <w:i/>
          <w:iCs/>
          <w:spacing w:val="10"/>
          <w:sz w:val="24"/>
        </w:rPr>
        <w:t>Farò cessare la superbia dei protervi</w:t>
      </w:r>
      <w:r>
        <w:rPr>
          <w:rFonts w:ascii="Arial" w:hAnsi="Arial" w:cs="Arial"/>
          <w:i/>
          <w:iCs/>
          <w:spacing w:val="10"/>
          <w:sz w:val="24"/>
        </w:rPr>
        <w:t xml:space="preserve"> </w:t>
      </w:r>
      <w:r w:rsidRPr="009256C4">
        <w:rPr>
          <w:rFonts w:ascii="Arial" w:hAnsi="Arial" w:cs="Arial"/>
          <w:i/>
          <w:iCs/>
          <w:spacing w:val="10"/>
          <w:sz w:val="24"/>
        </w:rPr>
        <w:t>e umilierò l’orgoglio dei tiranni.</w:t>
      </w:r>
      <w:r>
        <w:rPr>
          <w:rFonts w:ascii="Arial" w:hAnsi="Arial" w:cs="Arial"/>
          <w:i/>
          <w:iCs/>
          <w:spacing w:val="10"/>
          <w:sz w:val="24"/>
        </w:rPr>
        <w:t xml:space="preserve"> </w:t>
      </w:r>
      <w:r w:rsidRPr="009256C4">
        <w:rPr>
          <w:rFonts w:ascii="Arial" w:hAnsi="Arial" w:cs="Arial"/>
          <w:i/>
          <w:iCs/>
          <w:spacing w:val="10"/>
          <w:sz w:val="24"/>
        </w:rPr>
        <w:t>Renderò l’uomo più raro dell’oro fino</w:t>
      </w:r>
      <w:r>
        <w:rPr>
          <w:rFonts w:ascii="Arial" w:hAnsi="Arial" w:cs="Arial"/>
          <w:i/>
          <w:iCs/>
          <w:spacing w:val="10"/>
          <w:sz w:val="24"/>
        </w:rPr>
        <w:t xml:space="preserve"> </w:t>
      </w:r>
      <w:r w:rsidRPr="009256C4">
        <w:rPr>
          <w:rFonts w:ascii="Arial" w:hAnsi="Arial" w:cs="Arial"/>
          <w:i/>
          <w:iCs/>
          <w:spacing w:val="10"/>
          <w:sz w:val="24"/>
        </w:rPr>
        <w:t>e i mortali più rari dell’oro di Ofir.</w:t>
      </w:r>
    </w:p>
    <w:p w14:paraId="416F737B"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Allora farò tremare i cieli</w:t>
      </w:r>
      <w:r>
        <w:rPr>
          <w:rFonts w:ascii="Arial" w:hAnsi="Arial" w:cs="Arial"/>
          <w:i/>
          <w:iCs/>
          <w:spacing w:val="10"/>
          <w:sz w:val="24"/>
        </w:rPr>
        <w:t xml:space="preserve"> </w:t>
      </w:r>
      <w:r w:rsidRPr="009256C4">
        <w:rPr>
          <w:rFonts w:ascii="Arial" w:hAnsi="Arial" w:cs="Arial"/>
          <w:i/>
          <w:iCs/>
          <w:spacing w:val="10"/>
          <w:sz w:val="24"/>
        </w:rPr>
        <w:t>e la terra si scuoterà dalle fondamenta</w:t>
      </w:r>
      <w:r>
        <w:rPr>
          <w:rFonts w:ascii="Arial" w:hAnsi="Arial" w:cs="Arial"/>
          <w:i/>
          <w:iCs/>
          <w:spacing w:val="10"/>
          <w:sz w:val="24"/>
        </w:rPr>
        <w:t xml:space="preserve"> </w:t>
      </w:r>
      <w:r w:rsidRPr="009256C4">
        <w:rPr>
          <w:rFonts w:ascii="Arial" w:hAnsi="Arial" w:cs="Arial"/>
          <w:i/>
          <w:iCs/>
          <w:spacing w:val="10"/>
          <w:sz w:val="24"/>
        </w:rPr>
        <w:t>per lo sdegno del Signore degli eserciti,</w:t>
      </w:r>
      <w:r>
        <w:rPr>
          <w:rFonts w:ascii="Arial" w:hAnsi="Arial" w:cs="Arial"/>
          <w:i/>
          <w:iCs/>
          <w:spacing w:val="10"/>
          <w:sz w:val="24"/>
        </w:rPr>
        <w:t xml:space="preserve"> </w:t>
      </w:r>
      <w:r w:rsidRPr="009256C4">
        <w:rPr>
          <w:rFonts w:ascii="Arial" w:hAnsi="Arial" w:cs="Arial"/>
          <w:i/>
          <w:iCs/>
          <w:spacing w:val="10"/>
          <w:sz w:val="24"/>
        </w:rPr>
        <w:t>nel giorno della sua ira ardente.</w:t>
      </w:r>
      <w:r>
        <w:rPr>
          <w:rFonts w:ascii="Arial" w:hAnsi="Arial" w:cs="Arial"/>
          <w:i/>
          <w:iCs/>
          <w:spacing w:val="10"/>
          <w:sz w:val="24"/>
        </w:rPr>
        <w:t xml:space="preserve"> </w:t>
      </w:r>
      <w:r w:rsidRPr="009256C4">
        <w:rPr>
          <w:rFonts w:ascii="Arial" w:hAnsi="Arial" w:cs="Arial"/>
          <w:i/>
          <w:iCs/>
          <w:spacing w:val="10"/>
          <w:sz w:val="24"/>
        </w:rPr>
        <w:t>Allora avverrà come a una gazzella impaurita</w:t>
      </w:r>
      <w:r>
        <w:rPr>
          <w:rFonts w:ascii="Arial" w:hAnsi="Arial" w:cs="Arial"/>
          <w:i/>
          <w:iCs/>
          <w:spacing w:val="10"/>
          <w:sz w:val="24"/>
        </w:rPr>
        <w:t xml:space="preserve"> </w:t>
      </w:r>
      <w:r w:rsidRPr="009256C4">
        <w:rPr>
          <w:rFonts w:ascii="Arial" w:hAnsi="Arial" w:cs="Arial"/>
          <w:i/>
          <w:iCs/>
          <w:spacing w:val="10"/>
          <w:sz w:val="24"/>
        </w:rPr>
        <w:t>e come a un gregge che nessuno raduna:</w:t>
      </w:r>
      <w:r>
        <w:rPr>
          <w:rFonts w:ascii="Arial" w:hAnsi="Arial" w:cs="Arial"/>
          <w:i/>
          <w:iCs/>
          <w:spacing w:val="10"/>
          <w:sz w:val="24"/>
        </w:rPr>
        <w:t xml:space="preserve"> </w:t>
      </w:r>
      <w:r w:rsidRPr="009256C4">
        <w:rPr>
          <w:rFonts w:ascii="Arial" w:hAnsi="Arial" w:cs="Arial"/>
          <w:i/>
          <w:iCs/>
          <w:spacing w:val="10"/>
          <w:sz w:val="24"/>
        </w:rPr>
        <w:t>ognuno si dirigerà verso il suo popolo,</w:t>
      </w:r>
      <w:r>
        <w:rPr>
          <w:rFonts w:ascii="Arial" w:hAnsi="Arial" w:cs="Arial"/>
          <w:i/>
          <w:iCs/>
          <w:spacing w:val="10"/>
          <w:sz w:val="24"/>
        </w:rPr>
        <w:t xml:space="preserve"> </w:t>
      </w:r>
      <w:r w:rsidRPr="009256C4">
        <w:rPr>
          <w:rFonts w:ascii="Arial" w:hAnsi="Arial" w:cs="Arial"/>
          <w:i/>
          <w:iCs/>
          <w:spacing w:val="10"/>
          <w:sz w:val="24"/>
        </w:rPr>
        <w:t>ognuno correrà verso la sua terra.</w:t>
      </w:r>
      <w:r>
        <w:rPr>
          <w:rFonts w:ascii="Arial" w:hAnsi="Arial" w:cs="Arial"/>
          <w:i/>
          <w:iCs/>
          <w:spacing w:val="10"/>
          <w:sz w:val="24"/>
        </w:rPr>
        <w:t xml:space="preserve"> </w:t>
      </w:r>
      <w:r w:rsidRPr="009256C4">
        <w:rPr>
          <w:rFonts w:ascii="Arial" w:hAnsi="Arial" w:cs="Arial"/>
          <w:i/>
          <w:iCs/>
          <w:spacing w:val="10"/>
          <w:sz w:val="24"/>
        </w:rPr>
        <w:t>Quanti saranno trovati, saranno trafitti,</w:t>
      </w:r>
      <w:r>
        <w:rPr>
          <w:rFonts w:ascii="Arial" w:hAnsi="Arial" w:cs="Arial"/>
          <w:i/>
          <w:iCs/>
          <w:spacing w:val="10"/>
          <w:sz w:val="24"/>
        </w:rPr>
        <w:t xml:space="preserve"> </w:t>
      </w:r>
      <w:r w:rsidRPr="009256C4">
        <w:rPr>
          <w:rFonts w:ascii="Arial" w:hAnsi="Arial" w:cs="Arial"/>
          <w:i/>
          <w:iCs/>
          <w:spacing w:val="10"/>
          <w:sz w:val="24"/>
        </w:rPr>
        <w:t>quanti saranno presi, periranno di spada.</w:t>
      </w:r>
      <w:r>
        <w:rPr>
          <w:rFonts w:ascii="Arial" w:hAnsi="Arial" w:cs="Arial"/>
          <w:i/>
          <w:iCs/>
          <w:spacing w:val="10"/>
          <w:sz w:val="24"/>
        </w:rPr>
        <w:t xml:space="preserve"> </w:t>
      </w:r>
      <w:r w:rsidRPr="009256C4">
        <w:rPr>
          <w:rFonts w:ascii="Arial" w:hAnsi="Arial" w:cs="Arial"/>
          <w:i/>
          <w:iCs/>
          <w:spacing w:val="10"/>
          <w:sz w:val="24"/>
        </w:rPr>
        <w:t>I loro piccoli saranno sfracellati davanti ai loro occhi;</w:t>
      </w:r>
      <w:r>
        <w:rPr>
          <w:rFonts w:ascii="Arial" w:hAnsi="Arial" w:cs="Arial"/>
          <w:i/>
          <w:iCs/>
          <w:spacing w:val="10"/>
          <w:sz w:val="24"/>
        </w:rPr>
        <w:t xml:space="preserve"> </w:t>
      </w:r>
      <w:r w:rsidRPr="009256C4">
        <w:rPr>
          <w:rFonts w:ascii="Arial" w:hAnsi="Arial" w:cs="Arial"/>
          <w:i/>
          <w:iCs/>
          <w:spacing w:val="10"/>
          <w:sz w:val="24"/>
        </w:rPr>
        <w:t>saranno saccheggiate le loro case,</w:t>
      </w:r>
      <w:r>
        <w:rPr>
          <w:rFonts w:ascii="Arial" w:hAnsi="Arial" w:cs="Arial"/>
          <w:i/>
          <w:iCs/>
          <w:spacing w:val="10"/>
          <w:sz w:val="24"/>
        </w:rPr>
        <w:t xml:space="preserve"> </w:t>
      </w:r>
      <w:r w:rsidRPr="009256C4">
        <w:rPr>
          <w:rFonts w:ascii="Arial" w:hAnsi="Arial" w:cs="Arial"/>
          <w:i/>
          <w:iCs/>
          <w:spacing w:val="10"/>
          <w:sz w:val="24"/>
        </w:rPr>
        <w:t>violentate le loro mogli.</w:t>
      </w:r>
      <w:r>
        <w:rPr>
          <w:rFonts w:ascii="Arial" w:hAnsi="Arial" w:cs="Arial"/>
          <w:i/>
          <w:iCs/>
          <w:spacing w:val="10"/>
          <w:sz w:val="24"/>
        </w:rPr>
        <w:t xml:space="preserve"> </w:t>
      </w:r>
      <w:r w:rsidRPr="009256C4">
        <w:rPr>
          <w:rFonts w:ascii="Arial" w:hAnsi="Arial" w:cs="Arial"/>
          <w:i/>
          <w:iCs/>
          <w:spacing w:val="10"/>
          <w:sz w:val="24"/>
        </w:rPr>
        <w:t>Ecco, io suscito contro di loro i Medi,</w:t>
      </w:r>
      <w:r>
        <w:rPr>
          <w:rFonts w:ascii="Arial" w:hAnsi="Arial" w:cs="Arial"/>
          <w:i/>
          <w:iCs/>
          <w:spacing w:val="10"/>
          <w:sz w:val="24"/>
        </w:rPr>
        <w:t xml:space="preserve"> </w:t>
      </w:r>
      <w:r w:rsidRPr="009256C4">
        <w:rPr>
          <w:rFonts w:ascii="Arial" w:hAnsi="Arial" w:cs="Arial"/>
          <w:i/>
          <w:iCs/>
          <w:spacing w:val="10"/>
          <w:sz w:val="24"/>
        </w:rPr>
        <w:t>che non pensano all’argento</w:t>
      </w:r>
      <w:r>
        <w:rPr>
          <w:rFonts w:ascii="Arial" w:hAnsi="Arial" w:cs="Arial"/>
          <w:i/>
          <w:iCs/>
          <w:spacing w:val="10"/>
          <w:sz w:val="24"/>
        </w:rPr>
        <w:t xml:space="preserve"> </w:t>
      </w:r>
      <w:r w:rsidRPr="009256C4">
        <w:rPr>
          <w:rFonts w:ascii="Arial" w:hAnsi="Arial" w:cs="Arial"/>
          <w:i/>
          <w:iCs/>
          <w:spacing w:val="10"/>
          <w:sz w:val="24"/>
        </w:rPr>
        <w:t>né si curano dell’oro.</w:t>
      </w:r>
      <w:r>
        <w:rPr>
          <w:rFonts w:ascii="Arial" w:hAnsi="Arial" w:cs="Arial"/>
          <w:i/>
          <w:iCs/>
          <w:spacing w:val="10"/>
          <w:sz w:val="24"/>
        </w:rPr>
        <w:t xml:space="preserve"> </w:t>
      </w:r>
      <w:r w:rsidRPr="009256C4">
        <w:rPr>
          <w:rFonts w:ascii="Arial" w:hAnsi="Arial" w:cs="Arial"/>
          <w:i/>
          <w:iCs/>
          <w:spacing w:val="10"/>
          <w:sz w:val="24"/>
        </w:rPr>
        <w:t>Con i loro archi abbatteranno i giovani, non avranno pietà del frutto del ventre,</w:t>
      </w:r>
      <w:r>
        <w:rPr>
          <w:rFonts w:ascii="Arial" w:hAnsi="Arial" w:cs="Arial"/>
          <w:i/>
          <w:iCs/>
          <w:spacing w:val="10"/>
          <w:sz w:val="24"/>
        </w:rPr>
        <w:t xml:space="preserve"> </w:t>
      </w:r>
      <w:r w:rsidRPr="009256C4">
        <w:rPr>
          <w:rFonts w:ascii="Arial" w:hAnsi="Arial" w:cs="Arial"/>
          <w:i/>
          <w:iCs/>
          <w:spacing w:val="10"/>
          <w:sz w:val="24"/>
        </w:rPr>
        <w:t>i loro occhi non avranno pietà dei bambini.</w:t>
      </w:r>
      <w:r>
        <w:rPr>
          <w:rFonts w:ascii="Arial" w:hAnsi="Arial" w:cs="Arial"/>
          <w:i/>
          <w:iCs/>
          <w:spacing w:val="10"/>
          <w:sz w:val="24"/>
        </w:rPr>
        <w:t xml:space="preserve"> </w:t>
      </w:r>
    </w:p>
    <w:p w14:paraId="6BAE0029"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Babilonia, perla dei regni,</w:t>
      </w:r>
      <w:r>
        <w:rPr>
          <w:rFonts w:ascii="Arial" w:hAnsi="Arial" w:cs="Arial"/>
          <w:i/>
          <w:iCs/>
          <w:spacing w:val="10"/>
          <w:sz w:val="24"/>
        </w:rPr>
        <w:t xml:space="preserve"> </w:t>
      </w:r>
      <w:r w:rsidRPr="009256C4">
        <w:rPr>
          <w:rFonts w:ascii="Arial" w:hAnsi="Arial" w:cs="Arial"/>
          <w:i/>
          <w:iCs/>
          <w:spacing w:val="10"/>
          <w:sz w:val="24"/>
        </w:rPr>
        <w:t>splendore orgoglioso dei Caldei,</w:t>
      </w:r>
      <w:r>
        <w:rPr>
          <w:rFonts w:ascii="Arial" w:hAnsi="Arial" w:cs="Arial"/>
          <w:i/>
          <w:iCs/>
          <w:spacing w:val="10"/>
          <w:sz w:val="24"/>
        </w:rPr>
        <w:t xml:space="preserve"> </w:t>
      </w:r>
      <w:r w:rsidRPr="009256C4">
        <w:rPr>
          <w:rFonts w:ascii="Arial" w:hAnsi="Arial" w:cs="Arial"/>
          <w:i/>
          <w:iCs/>
          <w:spacing w:val="10"/>
          <w:sz w:val="24"/>
        </w:rPr>
        <w:t>sarà sconvolta da Dio come Sòdoma e Gomorra.</w:t>
      </w:r>
      <w:r>
        <w:rPr>
          <w:rFonts w:ascii="Arial" w:hAnsi="Arial" w:cs="Arial"/>
          <w:i/>
          <w:iCs/>
          <w:spacing w:val="10"/>
          <w:sz w:val="24"/>
        </w:rPr>
        <w:t xml:space="preserve"> </w:t>
      </w:r>
      <w:r w:rsidRPr="009256C4">
        <w:rPr>
          <w:rFonts w:ascii="Arial" w:hAnsi="Arial" w:cs="Arial"/>
          <w:i/>
          <w:iCs/>
          <w:spacing w:val="10"/>
          <w:sz w:val="24"/>
        </w:rPr>
        <w:t>Non sarà abitata mai più né popolata</w:t>
      </w:r>
      <w:r>
        <w:rPr>
          <w:rFonts w:ascii="Arial" w:hAnsi="Arial" w:cs="Arial"/>
          <w:i/>
          <w:iCs/>
          <w:spacing w:val="10"/>
          <w:sz w:val="24"/>
        </w:rPr>
        <w:t xml:space="preserve"> </w:t>
      </w:r>
      <w:r w:rsidRPr="009256C4">
        <w:rPr>
          <w:rFonts w:ascii="Arial" w:hAnsi="Arial" w:cs="Arial"/>
          <w:i/>
          <w:iCs/>
          <w:spacing w:val="10"/>
          <w:sz w:val="24"/>
        </w:rPr>
        <w:t>di generazione in generazione.</w:t>
      </w:r>
      <w:r>
        <w:rPr>
          <w:rFonts w:ascii="Arial" w:hAnsi="Arial" w:cs="Arial"/>
          <w:i/>
          <w:iCs/>
          <w:spacing w:val="10"/>
          <w:sz w:val="24"/>
        </w:rPr>
        <w:t xml:space="preserve"> </w:t>
      </w:r>
      <w:r w:rsidRPr="009256C4">
        <w:rPr>
          <w:rFonts w:ascii="Arial" w:hAnsi="Arial" w:cs="Arial"/>
          <w:i/>
          <w:iCs/>
          <w:spacing w:val="10"/>
          <w:sz w:val="24"/>
        </w:rPr>
        <w:t>L’Arabo non vi pianterà la sua tenda</w:t>
      </w:r>
      <w:r>
        <w:rPr>
          <w:rFonts w:ascii="Arial" w:hAnsi="Arial" w:cs="Arial"/>
          <w:i/>
          <w:iCs/>
          <w:spacing w:val="10"/>
          <w:sz w:val="24"/>
        </w:rPr>
        <w:t xml:space="preserve"> </w:t>
      </w:r>
      <w:r w:rsidRPr="009256C4">
        <w:rPr>
          <w:rFonts w:ascii="Arial" w:hAnsi="Arial" w:cs="Arial"/>
          <w:i/>
          <w:iCs/>
          <w:spacing w:val="10"/>
          <w:sz w:val="24"/>
        </w:rPr>
        <w:t>né i pastori vi faranno sostare le greggi.</w:t>
      </w:r>
      <w:r>
        <w:rPr>
          <w:rFonts w:ascii="Arial" w:hAnsi="Arial" w:cs="Arial"/>
          <w:i/>
          <w:iCs/>
          <w:spacing w:val="10"/>
          <w:sz w:val="24"/>
        </w:rPr>
        <w:t xml:space="preserve"> </w:t>
      </w:r>
      <w:r w:rsidRPr="009256C4">
        <w:rPr>
          <w:rFonts w:ascii="Arial" w:hAnsi="Arial" w:cs="Arial"/>
          <w:i/>
          <w:iCs/>
          <w:spacing w:val="10"/>
          <w:sz w:val="24"/>
        </w:rPr>
        <w:t>Ma vi si stabiliranno le bestie selvatiche,</w:t>
      </w:r>
      <w:r>
        <w:rPr>
          <w:rFonts w:ascii="Arial" w:hAnsi="Arial" w:cs="Arial"/>
          <w:i/>
          <w:iCs/>
          <w:spacing w:val="10"/>
          <w:sz w:val="24"/>
        </w:rPr>
        <w:t xml:space="preserve"> </w:t>
      </w:r>
      <w:r w:rsidRPr="009256C4">
        <w:rPr>
          <w:rFonts w:ascii="Arial" w:hAnsi="Arial" w:cs="Arial"/>
          <w:i/>
          <w:iCs/>
          <w:spacing w:val="10"/>
          <w:sz w:val="24"/>
        </w:rPr>
        <w:t>i gufi riempiranno le loro case,</w:t>
      </w:r>
      <w:r>
        <w:rPr>
          <w:rFonts w:ascii="Arial" w:hAnsi="Arial" w:cs="Arial"/>
          <w:i/>
          <w:iCs/>
          <w:spacing w:val="10"/>
          <w:sz w:val="24"/>
        </w:rPr>
        <w:t xml:space="preserve"> </w:t>
      </w:r>
      <w:r w:rsidRPr="009256C4">
        <w:rPr>
          <w:rFonts w:ascii="Arial" w:hAnsi="Arial" w:cs="Arial"/>
          <w:i/>
          <w:iCs/>
          <w:spacing w:val="10"/>
          <w:sz w:val="24"/>
        </w:rPr>
        <w:t>vi faranno dimora gli struzzi,</w:t>
      </w:r>
      <w:r>
        <w:rPr>
          <w:rFonts w:ascii="Arial" w:hAnsi="Arial" w:cs="Arial"/>
          <w:i/>
          <w:iCs/>
          <w:spacing w:val="10"/>
          <w:sz w:val="24"/>
        </w:rPr>
        <w:t xml:space="preserve"> </w:t>
      </w:r>
      <w:r w:rsidRPr="009256C4">
        <w:rPr>
          <w:rFonts w:ascii="Arial" w:hAnsi="Arial" w:cs="Arial"/>
          <w:i/>
          <w:iCs/>
          <w:spacing w:val="10"/>
          <w:sz w:val="24"/>
        </w:rPr>
        <w:t>vi danzeranno i sàtiri.</w:t>
      </w:r>
      <w:r>
        <w:rPr>
          <w:rFonts w:ascii="Arial" w:hAnsi="Arial" w:cs="Arial"/>
          <w:i/>
          <w:iCs/>
          <w:spacing w:val="10"/>
          <w:sz w:val="24"/>
        </w:rPr>
        <w:t xml:space="preserve"> </w:t>
      </w:r>
      <w:r w:rsidRPr="009256C4">
        <w:rPr>
          <w:rFonts w:ascii="Arial" w:hAnsi="Arial" w:cs="Arial"/>
          <w:i/>
          <w:iCs/>
          <w:spacing w:val="10"/>
          <w:sz w:val="24"/>
        </w:rPr>
        <w:t>Urleranno le iene nei loro palazzi,</w:t>
      </w:r>
      <w:r>
        <w:rPr>
          <w:rFonts w:ascii="Arial" w:hAnsi="Arial" w:cs="Arial"/>
          <w:i/>
          <w:iCs/>
          <w:spacing w:val="10"/>
          <w:sz w:val="24"/>
        </w:rPr>
        <w:t xml:space="preserve"> </w:t>
      </w:r>
      <w:r w:rsidRPr="009256C4">
        <w:rPr>
          <w:rFonts w:ascii="Arial" w:hAnsi="Arial" w:cs="Arial"/>
          <w:i/>
          <w:iCs/>
          <w:spacing w:val="10"/>
          <w:sz w:val="24"/>
        </w:rPr>
        <w:t>gli sciacalli nei loro edifici lussuosi.</w:t>
      </w:r>
      <w:r>
        <w:rPr>
          <w:rFonts w:ascii="Arial" w:hAnsi="Arial" w:cs="Arial"/>
          <w:i/>
          <w:iCs/>
          <w:spacing w:val="10"/>
          <w:sz w:val="24"/>
        </w:rPr>
        <w:t xml:space="preserve"> </w:t>
      </w:r>
      <w:r w:rsidRPr="009256C4">
        <w:rPr>
          <w:rFonts w:ascii="Arial" w:hAnsi="Arial" w:cs="Arial"/>
          <w:i/>
          <w:iCs/>
          <w:spacing w:val="10"/>
          <w:sz w:val="24"/>
        </w:rPr>
        <w:t>La sua ora si avvicina,</w:t>
      </w:r>
      <w:r>
        <w:rPr>
          <w:rFonts w:ascii="Arial" w:hAnsi="Arial" w:cs="Arial"/>
          <w:i/>
          <w:iCs/>
          <w:spacing w:val="10"/>
          <w:sz w:val="24"/>
        </w:rPr>
        <w:t xml:space="preserve"> </w:t>
      </w:r>
      <w:r w:rsidRPr="009256C4">
        <w:rPr>
          <w:rFonts w:ascii="Arial" w:hAnsi="Arial" w:cs="Arial"/>
          <w:i/>
          <w:iCs/>
          <w:spacing w:val="10"/>
          <w:sz w:val="24"/>
        </w:rPr>
        <w:t>i suoi giorni non saranno prolungati</w:t>
      </w:r>
      <w:r>
        <w:rPr>
          <w:rFonts w:ascii="Arial" w:hAnsi="Arial" w:cs="Arial"/>
          <w:i/>
          <w:iCs/>
          <w:spacing w:val="10"/>
          <w:sz w:val="24"/>
        </w:rPr>
        <w:t xml:space="preserve"> (Is 12,1-22). </w:t>
      </w:r>
    </w:p>
    <w:p w14:paraId="0D4913DE"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478BDF93" w14:textId="77777777" w:rsidR="00A33242" w:rsidRDefault="00A33242" w:rsidP="00A33242">
      <w:pPr>
        <w:spacing w:after="200"/>
        <w:jc w:val="both"/>
        <w:rPr>
          <w:rFonts w:ascii="Arial" w:hAnsi="Arial" w:cs="Arial"/>
          <w:i/>
          <w:iCs/>
          <w:spacing w:val="10"/>
          <w:sz w:val="24"/>
        </w:rPr>
      </w:pPr>
      <w:r w:rsidRPr="009256C4">
        <w:rPr>
          <w:rFonts w:ascii="Arial" w:hAnsi="Arial" w:cs="Arial"/>
          <w:i/>
          <w:iCs/>
          <w:spacing w:val="10"/>
          <w:sz w:val="24"/>
        </w:rPr>
        <w:t xml:space="preserve">In quel giorno avverrà che il Signore ti libererà dalle tue pene, dal tuo affanno e dalla tua dura schiavitù a cui eri stato assoggettato. </w:t>
      </w:r>
    </w:p>
    <w:p w14:paraId="5C0CDF85" w14:textId="77777777" w:rsidR="00A33242" w:rsidRPr="00072A37" w:rsidRDefault="00A33242" w:rsidP="00A33242">
      <w:pPr>
        <w:spacing w:after="200"/>
        <w:jc w:val="both"/>
        <w:rPr>
          <w:rFonts w:ascii="Arial" w:hAnsi="Arial" w:cs="Arial"/>
          <w:b/>
          <w:bCs/>
          <w:i/>
          <w:iCs/>
          <w:spacing w:val="10"/>
          <w:sz w:val="24"/>
        </w:rPr>
      </w:pPr>
      <w:r w:rsidRPr="00072A37">
        <w:rPr>
          <w:rFonts w:ascii="Arial" w:hAnsi="Arial" w:cs="Arial"/>
          <w:b/>
          <w:bCs/>
          <w:i/>
          <w:iCs/>
          <w:spacing w:val="10"/>
          <w:sz w:val="24"/>
        </w:rPr>
        <w:t>Allora intonerai questa canzone sul re di Babilonia e dirai:</w:t>
      </w:r>
    </w:p>
    <w:p w14:paraId="74E7D857"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lastRenderedPageBreak/>
        <w:t>«Ah, come è finito l’aguzzino,</w:t>
      </w:r>
      <w:r>
        <w:rPr>
          <w:rFonts w:ascii="Arial" w:hAnsi="Arial" w:cs="Arial"/>
          <w:i/>
          <w:iCs/>
          <w:spacing w:val="10"/>
          <w:sz w:val="24"/>
        </w:rPr>
        <w:t xml:space="preserve"> </w:t>
      </w:r>
      <w:r w:rsidRPr="009256C4">
        <w:rPr>
          <w:rFonts w:ascii="Arial" w:hAnsi="Arial" w:cs="Arial"/>
          <w:i/>
          <w:iCs/>
          <w:spacing w:val="10"/>
          <w:sz w:val="24"/>
        </w:rPr>
        <w:t>è finita l’aggressione!</w:t>
      </w:r>
      <w:r>
        <w:rPr>
          <w:rFonts w:ascii="Arial" w:hAnsi="Arial" w:cs="Arial"/>
          <w:i/>
          <w:iCs/>
          <w:spacing w:val="10"/>
          <w:sz w:val="24"/>
        </w:rPr>
        <w:t xml:space="preserve"> </w:t>
      </w:r>
      <w:r w:rsidRPr="009256C4">
        <w:rPr>
          <w:rFonts w:ascii="Arial" w:hAnsi="Arial" w:cs="Arial"/>
          <w:i/>
          <w:iCs/>
          <w:spacing w:val="10"/>
          <w:sz w:val="24"/>
        </w:rPr>
        <w:t>Il Signore ha spezzato la verga degli iniqui,</w:t>
      </w:r>
      <w:r>
        <w:rPr>
          <w:rFonts w:ascii="Arial" w:hAnsi="Arial" w:cs="Arial"/>
          <w:i/>
          <w:iCs/>
          <w:spacing w:val="10"/>
          <w:sz w:val="24"/>
        </w:rPr>
        <w:t xml:space="preserve"> </w:t>
      </w:r>
      <w:r w:rsidRPr="009256C4">
        <w:rPr>
          <w:rFonts w:ascii="Arial" w:hAnsi="Arial" w:cs="Arial"/>
          <w:i/>
          <w:iCs/>
          <w:spacing w:val="10"/>
          <w:sz w:val="24"/>
        </w:rPr>
        <w:t>il bastone dei dominatori,</w:t>
      </w:r>
      <w:r>
        <w:rPr>
          <w:rFonts w:ascii="Arial" w:hAnsi="Arial" w:cs="Arial"/>
          <w:i/>
          <w:iCs/>
          <w:spacing w:val="10"/>
          <w:sz w:val="24"/>
        </w:rPr>
        <w:t xml:space="preserve"> </w:t>
      </w:r>
      <w:r w:rsidRPr="009256C4">
        <w:rPr>
          <w:rFonts w:ascii="Arial" w:hAnsi="Arial" w:cs="Arial"/>
          <w:i/>
          <w:iCs/>
          <w:spacing w:val="10"/>
          <w:sz w:val="24"/>
        </w:rPr>
        <w:t>che percuoteva i popoli nel suo furore,</w:t>
      </w:r>
      <w:r>
        <w:rPr>
          <w:rFonts w:ascii="Arial" w:hAnsi="Arial" w:cs="Arial"/>
          <w:i/>
          <w:iCs/>
          <w:spacing w:val="10"/>
          <w:sz w:val="24"/>
        </w:rPr>
        <w:t xml:space="preserve"> </w:t>
      </w:r>
      <w:r w:rsidRPr="009256C4">
        <w:rPr>
          <w:rFonts w:ascii="Arial" w:hAnsi="Arial" w:cs="Arial"/>
          <w:i/>
          <w:iCs/>
          <w:spacing w:val="10"/>
          <w:sz w:val="24"/>
        </w:rPr>
        <w:t>con colpi senza fine,</w:t>
      </w:r>
      <w:r>
        <w:rPr>
          <w:rFonts w:ascii="Arial" w:hAnsi="Arial" w:cs="Arial"/>
          <w:i/>
          <w:iCs/>
          <w:spacing w:val="10"/>
          <w:sz w:val="24"/>
        </w:rPr>
        <w:t xml:space="preserve"> </w:t>
      </w:r>
      <w:r w:rsidRPr="009256C4">
        <w:rPr>
          <w:rFonts w:ascii="Arial" w:hAnsi="Arial" w:cs="Arial"/>
          <w:i/>
          <w:iCs/>
          <w:spacing w:val="10"/>
          <w:sz w:val="24"/>
        </w:rPr>
        <w:t>che dominava con furia le nazioni</w:t>
      </w:r>
      <w:r>
        <w:rPr>
          <w:rFonts w:ascii="Arial" w:hAnsi="Arial" w:cs="Arial"/>
          <w:i/>
          <w:iCs/>
          <w:spacing w:val="10"/>
          <w:sz w:val="24"/>
        </w:rPr>
        <w:t xml:space="preserve"> </w:t>
      </w:r>
      <w:r w:rsidRPr="009256C4">
        <w:rPr>
          <w:rFonts w:ascii="Arial" w:hAnsi="Arial" w:cs="Arial"/>
          <w:i/>
          <w:iCs/>
          <w:spacing w:val="10"/>
          <w:sz w:val="24"/>
        </w:rPr>
        <w:t>con una persecuzione senza respiro.</w:t>
      </w:r>
      <w:r>
        <w:rPr>
          <w:rFonts w:ascii="Arial" w:hAnsi="Arial" w:cs="Arial"/>
          <w:i/>
          <w:iCs/>
          <w:spacing w:val="10"/>
          <w:sz w:val="24"/>
        </w:rPr>
        <w:t xml:space="preserve"> </w:t>
      </w:r>
      <w:r w:rsidRPr="009256C4">
        <w:rPr>
          <w:rFonts w:ascii="Arial" w:hAnsi="Arial" w:cs="Arial"/>
          <w:i/>
          <w:iCs/>
          <w:spacing w:val="10"/>
          <w:sz w:val="24"/>
        </w:rPr>
        <w:t>Riposa ora tranquilla tutta la terra</w:t>
      </w:r>
      <w:r>
        <w:rPr>
          <w:rFonts w:ascii="Arial" w:hAnsi="Arial" w:cs="Arial"/>
          <w:i/>
          <w:iCs/>
          <w:spacing w:val="10"/>
          <w:sz w:val="24"/>
        </w:rPr>
        <w:t xml:space="preserve"> </w:t>
      </w:r>
      <w:r w:rsidRPr="009256C4">
        <w:rPr>
          <w:rFonts w:ascii="Arial" w:hAnsi="Arial" w:cs="Arial"/>
          <w:i/>
          <w:iCs/>
          <w:spacing w:val="10"/>
          <w:sz w:val="24"/>
        </w:rPr>
        <w:t>ed erompe in grida di gioia.</w:t>
      </w:r>
      <w:r>
        <w:rPr>
          <w:rFonts w:ascii="Arial" w:hAnsi="Arial" w:cs="Arial"/>
          <w:i/>
          <w:iCs/>
          <w:spacing w:val="10"/>
          <w:sz w:val="24"/>
        </w:rPr>
        <w:t xml:space="preserve"> </w:t>
      </w:r>
      <w:r w:rsidRPr="009256C4">
        <w:rPr>
          <w:rFonts w:ascii="Arial" w:hAnsi="Arial" w:cs="Arial"/>
          <w:i/>
          <w:iCs/>
          <w:spacing w:val="10"/>
          <w:sz w:val="24"/>
        </w:rPr>
        <w:t>Persino i cipressi gioiscono per te</w:t>
      </w:r>
      <w:r>
        <w:rPr>
          <w:rFonts w:ascii="Arial" w:hAnsi="Arial" w:cs="Arial"/>
          <w:i/>
          <w:iCs/>
          <w:spacing w:val="10"/>
          <w:sz w:val="24"/>
        </w:rPr>
        <w:t xml:space="preserve"> </w:t>
      </w:r>
      <w:r w:rsidRPr="009256C4">
        <w:rPr>
          <w:rFonts w:ascii="Arial" w:hAnsi="Arial" w:cs="Arial"/>
          <w:i/>
          <w:iCs/>
          <w:spacing w:val="10"/>
          <w:sz w:val="24"/>
        </w:rPr>
        <w:t>e anche i cedri del Libano:</w:t>
      </w:r>
      <w:r>
        <w:rPr>
          <w:rFonts w:ascii="Arial" w:hAnsi="Arial" w:cs="Arial"/>
          <w:i/>
          <w:iCs/>
          <w:spacing w:val="10"/>
          <w:sz w:val="24"/>
        </w:rPr>
        <w:t xml:space="preserve"> </w:t>
      </w:r>
      <w:r w:rsidRPr="009256C4">
        <w:rPr>
          <w:rFonts w:ascii="Arial" w:hAnsi="Arial" w:cs="Arial"/>
          <w:i/>
          <w:iCs/>
          <w:spacing w:val="10"/>
          <w:sz w:val="24"/>
        </w:rPr>
        <w:t>“Da quando tu sei prostrato,</w:t>
      </w:r>
      <w:r>
        <w:rPr>
          <w:rFonts w:ascii="Arial" w:hAnsi="Arial" w:cs="Arial"/>
          <w:i/>
          <w:iCs/>
          <w:spacing w:val="10"/>
          <w:sz w:val="24"/>
        </w:rPr>
        <w:t xml:space="preserve"> </w:t>
      </w:r>
      <w:r w:rsidRPr="009256C4">
        <w:rPr>
          <w:rFonts w:ascii="Arial" w:hAnsi="Arial" w:cs="Arial"/>
          <w:i/>
          <w:iCs/>
          <w:spacing w:val="10"/>
          <w:sz w:val="24"/>
        </w:rPr>
        <w:t>non sale più nessuno a tagliarci”.</w:t>
      </w:r>
    </w:p>
    <w:p w14:paraId="7D637870" w14:textId="77777777" w:rsidR="00A33242" w:rsidRDefault="00A33242" w:rsidP="00A33242">
      <w:pPr>
        <w:spacing w:after="200"/>
        <w:jc w:val="both"/>
        <w:rPr>
          <w:rFonts w:ascii="Arial" w:hAnsi="Arial" w:cs="Arial"/>
          <w:i/>
          <w:iCs/>
          <w:spacing w:val="10"/>
          <w:sz w:val="24"/>
        </w:rPr>
      </w:pPr>
      <w:r w:rsidRPr="009256C4">
        <w:rPr>
          <w:rFonts w:ascii="Arial" w:hAnsi="Arial" w:cs="Arial"/>
          <w:i/>
          <w:iCs/>
          <w:spacing w:val="10"/>
          <w:sz w:val="24"/>
        </w:rPr>
        <w:t>Gli inferi di sotto si agitano per te,</w:t>
      </w:r>
      <w:r>
        <w:rPr>
          <w:rFonts w:ascii="Arial" w:hAnsi="Arial" w:cs="Arial"/>
          <w:i/>
          <w:iCs/>
          <w:spacing w:val="10"/>
          <w:sz w:val="24"/>
        </w:rPr>
        <w:t xml:space="preserve"> </w:t>
      </w:r>
      <w:r w:rsidRPr="009256C4">
        <w:rPr>
          <w:rFonts w:ascii="Arial" w:hAnsi="Arial" w:cs="Arial"/>
          <w:i/>
          <w:iCs/>
          <w:spacing w:val="10"/>
          <w:sz w:val="24"/>
        </w:rPr>
        <w:t>per venirti incontro al tuo arrivo;</w:t>
      </w:r>
      <w:r>
        <w:rPr>
          <w:rFonts w:ascii="Arial" w:hAnsi="Arial" w:cs="Arial"/>
          <w:i/>
          <w:iCs/>
          <w:spacing w:val="10"/>
          <w:sz w:val="24"/>
        </w:rPr>
        <w:t xml:space="preserve"> </w:t>
      </w:r>
      <w:r w:rsidRPr="009256C4">
        <w:rPr>
          <w:rFonts w:ascii="Arial" w:hAnsi="Arial" w:cs="Arial"/>
          <w:i/>
          <w:iCs/>
          <w:spacing w:val="10"/>
          <w:sz w:val="24"/>
        </w:rPr>
        <w:t>per te essi svegliano le ombre,</w:t>
      </w:r>
      <w:r>
        <w:rPr>
          <w:rFonts w:ascii="Arial" w:hAnsi="Arial" w:cs="Arial"/>
          <w:i/>
          <w:iCs/>
          <w:spacing w:val="10"/>
          <w:sz w:val="24"/>
        </w:rPr>
        <w:t xml:space="preserve"> </w:t>
      </w:r>
      <w:r w:rsidRPr="009256C4">
        <w:rPr>
          <w:rFonts w:ascii="Arial" w:hAnsi="Arial" w:cs="Arial"/>
          <w:i/>
          <w:iCs/>
          <w:spacing w:val="10"/>
          <w:sz w:val="24"/>
        </w:rPr>
        <w:t>tutti i dominatori della terra,</w:t>
      </w:r>
      <w:r>
        <w:rPr>
          <w:rFonts w:ascii="Arial" w:hAnsi="Arial" w:cs="Arial"/>
          <w:i/>
          <w:iCs/>
          <w:spacing w:val="10"/>
          <w:sz w:val="24"/>
        </w:rPr>
        <w:t xml:space="preserve"> </w:t>
      </w:r>
      <w:r w:rsidRPr="009256C4">
        <w:rPr>
          <w:rFonts w:ascii="Arial" w:hAnsi="Arial" w:cs="Arial"/>
          <w:i/>
          <w:iCs/>
          <w:spacing w:val="10"/>
          <w:sz w:val="24"/>
        </w:rPr>
        <w:t>e fanno sorgere dai loro troni tutti i re delle nazioni.</w:t>
      </w:r>
      <w:r>
        <w:rPr>
          <w:rFonts w:ascii="Arial" w:hAnsi="Arial" w:cs="Arial"/>
          <w:i/>
          <w:iCs/>
          <w:spacing w:val="10"/>
          <w:sz w:val="24"/>
        </w:rPr>
        <w:t xml:space="preserve"> </w:t>
      </w:r>
      <w:r w:rsidRPr="009256C4">
        <w:rPr>
          <w:rFonts w:ascii="Arial" w:hAnsi="Arial" w:cs="Arial"/>
          <w:i/>
          <w:iCs/>
          <w:spacing w:val="10"/>
          <w:sz w:val="24"/>
        </w:rPr>
        <w:t>Tutti prendono la parola per dirti:</w:t>
      </w:r>
      <w:r>
        <w:rPr>
          <w:rFonts w:ascii="Arial" w:hAnsi="Arial" w:cs="Arial"/>
          <w:i/>
          <w:iCs/>
          <w:spacing w:val="10"/>
          <w:sz w:val="24"/>
        </w:rPr>
        <w:t xml:space="preserve"> </w:t>
      </w:r>
      <w:r w:rsidRPr="009256C4">
        <w:rPr>
          <w:rFonts w:ascii="Arial" w:hAnsi="Arial" w:cs="Arial"/>
          <w:i/>
          <w:iCs/>
          <w:spacing w:val="10"/>
          <w:sz w:val="24"/>
        </w:rPr>
        <w:t>“Anche tu sei stato abbattuto come noi,</w:t>
      </w:r>
      <w:r>
        <w:rPr>
          <w:rFonts w:ascii="Arial" w:hAnsi="Arial" w:cs="Arial"/>
          <w:i/>
          <w:iCs/>
          <w:spacing w:val="10"/>
          <w:sz w:val="24"/>
        </w:rPr>
        <w:t xml:space="preserve"> </w:t>
      </w:r>
      <w:r w:rsidRPr="009256C4">
        <w:rPr>
          <w:rFonts w:ascii="Arial" w:hAnsi="Arial" w:cs="Arial"/>
          <w:i/>
          <w:iCs/>
          <w:spacing w:val="10"/>
          <w:sz w:val="24"/>
        </w:rPr>
        <w:t>sei diventato uguale a noi”.</w:t>
      </w:r>
      <w:r>
        <w:rPr>
          <w:rFonts w:ascii="Arial" w:hAnsi="Arial" w:cs="Arial"/>
          <w:i/>
          <w:iCs/>
          <w:spacing w:val="10"/>
          <w:sz w:val="24"/>
        </w:rPr>
        <w:t xml:space="preserve"> </w:t>
      </w:r>
      <w:r w:rsidRPr="009256C4">
        <w:rPr>
          <w:rFonts w:ascii="Arial" w:hAnsi="Arial" w:cs="Arial"/>
          <w:i/>
          <w:iCs/>
          <w:spacing w:val="10"/>
          <w:sz w:val="24"/>
        </w:rPr>
        <w:t>Negli inferi è precipitato il tuo fasto</w:t>
      </w:r>
      <w:r>
        <w:rPr>
          <w:rFonts w:ascii="Arial" w:hAnsi="Arial" w:cs="Arial"/>
          <w:i/>
          <w:iCs/>
          <w:spacing w:val="10"/>
          <w:sz w:val="24"/>
        </w:rPr>
        <w:t xml:space="preserve"> </w:t>
      </w:r>
      <w:r w:rsidRPr="009256C4">
        <w:rPr>
          <w:rFonts w:ascii="Arial" w:hAnsi="Arial" w:cs="Arial"/>
          <w:i/>
          <w:iCs/>
          <w:spacing w:val="10"/>
          <w:sz w:val="24"/>
        </w:rPr>
        <w:t>e la musica delle tue arpe.</w:t>
      </w:r>
      <w:r>
        <w:rPr>
          <w:rFonts w:ascii="Arial" w:hAnsi="Arial" w:cs="Arial"/>
          <w:i/>
          <w:iCs/>
          <w:spacing w:val="10"/>
          <w:sz w:val="24"/>
        </w:rPr>
        <w:t xml:space="preserve"> </w:t>
      </w:r>
      <w:r w:rsidRPr="009256C4">
        <w:rPr>
          <w:rFonts w:ascii="Arial" w:hAnsi="Arial" w:cs="Arial"/>
          <w:i/>
          <w:iCs/>
          <w:spacing w:val="10"/>
          <w:sz w:val="24"/>
        </w:rPr>
        <w:t>Sotto di te v’è uno strato di marciume,</w:t>
      </w:r>
      <w:r>
        <w:rPr>
          <w:rFonts w:ascii="Arial" w:hAnsi="Arial" w:cs="Arial"/>
          <w:i/>
          <w:iCs/>
          <w:spacing w:val="10"/>
          <w:sz w:val="24"/>
        </w:rPr>
        <w:t xml:space="preserve"> </w:t>
      </w:r>
      <w:r w:rsidRPr="009256C4">
        <w:rPr>
          <w:rFonts w:ascii="Arial" w:hAnsi="Arial" w:cs="Arial"/>
          <w:i/>
          <w:iCs/>
          <w:spacing w:val="10"/>
          <w:sz w:val="24"/>
        </w:rPr>
        <w:t>e tua coltre sono i vermi.</w:t>
      </w:r>
      <w:r>
        <w:rPr>
          <w:rFonts w:ascii="Arial" w:hAnsi="Arial" w:cs="Arial"/>
          <w:i/>
          <w:iCs/>
          <w:spacing w:val="10"/>
          <w:sz w:val="24"/>
        </w:rPr>
        <w:t xml:space="preserve"> </w:t>
      </w:r>
      <w:r w:rsidRPr="009256C4">
        <w:rPr>
          <w:rFonts w:ascii="Arial" w:hAnsi="Arial" w:cs="Arial"/>
          <w:i/>
          <w:iCs/>
          <w:spacing w:val="10"/>
          <w:sz w:val="24"/>
        </w:rPr>
        <w:t>Come mai sei caduto dal cielo,</w:t>
      </w:r>
      <w:r>
        <w:rPr>
          <w:rFonts w:ascii="Arial" w:hAnsi="Arial" w:cs="Arial"/>
          <w:i/>
          <w:iCs/>
          <w:spacing w:val="10"/>
          <w:sz w:val="24"/>
        </w:rPr>
        <w:t xml:space="preserve"> </w:t>
      </w:r>
      <w:r w:rsidRPr="009256C4">
        <w:rPr>
          <w:rFonts w:ascii="Arial" w:hAnsi="Arial" w:cs="Arial"/>
          <w:i/>
          <w:iCs/>
          <w:spacing w:val="10"/>
          <w:sz w:val="24"/>
        </w:rPr>
        <w:t>astro del mattino, figlio dell’aurora?</w:t>
      </w:r>
      <w:r>
        <w:rPr>
          <w:rFonts w:ascii="Arial" w:hAnsi="Arial" w:cs="Arial"/>
          <w:i/>
          <w:iCs/>
          <w:spacing w:val="10"/>
          <w:sz w:val="24"/>
        </w:rPr>
        <w:t xml:space="preserve"> </w:t>
      </w:r>
      <w:r w:rsidRPr="009256C4">
        <w:rPr>
          <w:rFonts w:ascii="Arial" w:hAnsi="Arial" w:cs="Arial"/>
          <w:i/>
          <w:iCs/>
          <w:spacing w:val="10"/>
          <w:sz w:val="24"/>
        </w:rPr>
        <w:t>Come mai sei stato gettato a terra,</w:t>
      </w:r>
      <w:r>
        <w:rPr>
          <w:rFonts w:ascii="Arial" w:hAnsi="Arial" w:cs="Arial"/>
          <w:i/>
          <w:iCs/>
          <w:spacing w:val="10"/>
          <w:sz w:val="24"/>
        </w:rPr>
        <w:t xml:space="preserve"> </w:t>
      </w:r>
      <w:r w:rsidRPr="009256C4">
        <w:rPr>
          <w:rFonts w:ascii="Arial" w:hAnsi="Arial" w:cs="Arial"/>
          <w:i/>
          <w:iCs/>
          <w:spacing w:val="10"/>
          <w:sz w:val="24"/>
        </w:rPr>
        <w:t>signore di popoli?</w:t>
      </w:r>
      <w:r>
        <w:rPr>
          <w:rFonts w:ascii="Arial" w:hAnsi="Arial" w:cs="Arial"/>
          <w:i/>
          <w:iCs/>
          <w:spacing w:val="10"/>
          <w:sz w:val="24"/>
        </w:rPr>
        <w:t xml:space="preserve"> </w:t>
      </w:r>
    </w:p>
    <w:p w14:paraId="6C10642F"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Eppure tu pensavi nel tuo cuore:</w:t>
      </w:r>
      <w:r>
        <w:rPr>
          <w:rFonts w:ascii="Arial" w:hAnsi="Arial" w:cs="Arial"/>
          <w:i/>
          <w:iCs/>
          <w:spacing w:val="10"/>
          <w:sz w:val="24"/>
        </w:rPr>
        <w:t xml:space="preserve"> </w:t>
      </w:r>
      <w:r w:rsidRPr="009256C4">
        <w:rPr>
          <w:rFonts w:ascii="Arial" w:hAnsi="Arial" w:cs="Arial"/>
          <w:i/>
          <w:iCs/>
          <w:spacing w:val="10"/>
          <w:sz w:val="24"/>
        </w:rPr>
        <w:t>“Salirò in cielo,</w:t>
      </w:r>
      <w:r>
        <w:rPr>
          <w:rFonts w:ascii="Arial" w:hAnsi="Arial" w:cs="Arial"/>
          <w:i/>
          <w:iCs/>
          <w:spacing w:val="10"/>
          <w:sz w:val="24"/>
        </w:rPr>
        <w:t xml:space="preserve"> </w:t>
      </w:r>
      <w:r w:rsidRPr="009256C4">
        <w:rPr>
          <w:rFonts w:ascii="Arial" w:hAnsi="Arial" w:cs="Arial"/>
          <w:i/>
          <w:iCs/>
          <w:spacing w:val="10"/>
          <w:sz w:val="24"/>
        </w:rPr>
        <w:t>sopra le stelle di Dio</w:t>
      </w:r>
      <w:r>
        <w:rPr>
          <w:rFonts w:ascii="Arial" w:hAnsi="Arial" w:cs="Arial"/>
          <w:i/>
          <w:iCs/>
          <w:spacing w:val="10"/>
          <w:sz w:val="24"/>
        </w:rPr>
        <w:t xml:space="preserve"> </w:t>
      </w:r>
      <w:r w:rsidRPr="009256C4">
        <w:rPr>
          <w:rFonts w:ascii="Arial" w:hAnsi="Arial" w:cs="Arial"/>
          <w:i/>
          <w:iCs/>
          <w:spacing w:val="10"/>
          <w:sz w:val="24"/>
        </w:rPr>
        <w:t>innalzerò il mio trono,</w:t>
      </w:r>
      <w:r>
        <w:rPr>
          <w:rFonts w:ascii="Arial" w:hAnsi="Arial" w:cs="Arial"/>
          <w:i/>
          <w:iCs/>
          <w:spacing w:val="10"/>
          <w:sz w:val="24"/>
        </w:rPr>
        <w:t xml:space="preserve"> </w:t>
      </w:r>
      <w:r w:rsidRPr="009256C4">
        <w:rPr>
          <w:rFonts w:ascii="Arial" w:hAnsi="Arial" w:cs="Arial"/>
          <w:i/>
          <w:iCs/>
          <w:spacing w:val="10"/>
          <w:sz w:val="24"/>
        </w:rPr>
        <w:t>dimorerò sul monte dell’assemblea,</w:t>
      </w:r>
      <w:r>
        <w:rPr>
          <w:rFonts w:ascii="Arial" w:hAnsi="Arial" w:cs="Arial"/>
          <w:i/>
          <w:iCs/>
          <w:spacing w:val="10"/>
          <w:sz w:val="24"/>
        </w:rPr>
        <w:t xml:space="preserve"> </w:t>
      </w:r>
      <w:r w:rsidRPr="009256C4">
        <w:rPr>
          <w:rFonts w:ascii="Arial" w:hAnsi="Arial" w:cs="Arial"/>
          <w:i/>
          <w:iCs/>
          <w:spacing w:val="10"/>
          <w:sz w:val="24"/>
        </w:rPr>
        <w:t>nella vera dimora divina.</w:t>
      </w:r>
      <w:r>
        <w:rPr>
          <w:rFonts w:ascii="Arial" w:hAnsi="Arial" w:cs="Arial"/>
          <w:i/>
          <w:iCs/>
          <w:spacing w:val="10"/>
          <w:sz w:val="24"/>
        </w:rPr>
        <w:t xml:space="preserve"> </w:t>
      </w:r>
      <w:r w:rsidRPr="009256C4">
        <w:rPr>
          <w:rFonts w:ascii="Arial" w:hAnsi="Arial" w:cs="Arial"/>
          <w:i/>
          <w:iCs/>
          <w:spacing w:val="10"/>
          <w:sz w:val="24"/>
        </w:rPr>
        <w:t>Salirò sulle regioni superiori delle nubi,</w:t>
      </w:r>
      <w:r>
        <w:rPr>
          <w:rFonts w:ascii="Arial" w:hAnsi="Arial" w:cs="Arial"/>
          <w:i/>
          <w:iCs/>
          <w:spacing w:val="10"/>
          <w:sz w:val="24"/>
        </w:rPr>
        <w:t xml:space="preserve"> </w:t>
      </w:r>
      <w:r w:rsidRPr="009256C4">
        <w:rPr>
          <w:rFonts w:ascii="Arial" w:hAnsi="Arial" w:cs="Arial"/>
          <w:i/>
          <w:iCs/>
          <w:spacing w:val="10"/>
          <w:sz w:val="24"/>
        </w:rPr>
        <w:t>mi farò uguale all’Altissimo”.</w:t>
      </w:r>
      <w:r>
        <w:rPr>
          <w:rFonts w:ascii="Arial" w:hAnsi="Arial" w:cs="Arial"/>
          <w:i/>
          <w:iCs/>
          <w:spacing w:val="10"/>
          <w:sz w:val="24"/>
        </w:rPr>
        <w:t xml:space="preserve"> </w:t>
      </w:r>
      <w:r w:rsidRPr="009256C4">
        <w:rPr>
          <w:rFonts w:ascii="Arial" w:hAnsi="Arial" w:cs="Arial"/>
          <w:i/>
          <w:iCs/>
          <w:spacing w:val="10"/>
          <w:sz w:val="24"/>
        </w:rPr>
        <w:t>E invece sei stato precipitato negli inferi,</w:t>
      </w:r>
      <w:r>
        <w:rPr>
          <w:rFonts w:ascii="Arial" w:hAnsi="Arial" w:cs="Arial"/>
          <w:i/>
          <w:iCs/>
          <w:spacing w:val="10"/>
          <w:sz w:val="24"/>
        </w:rPr>
        <w:t xml:space="preserve"> </w:t>
      </w:r>
      <w:r w:rsidRPr="009256C4">
        <w:rPr>
          <w:rFonts w:ascii="Arial" w:hAnsi="Arial" w:cs="Arial"/>
          <w:i/>
          <w:iCs/>
          <w:spacing w:val="10"/>
          <w:sz w:val="24"/>
        </w:rPr>
        <w:t>nelle profondità dell’abisso!</w:t>
      </w:r>
      <w:r>
        <w:rPr>
          <w:rFonts w:ascii="Arial" w:hAnsi="Arial" w:cs="Arial"/>
          <w:i/>
          <w:iCs/>
          <w:spacing w:val="10"/>
          <w:sz w:val="24"/>
        </w:rPr>
        <w:t xml:space="preserve"> </w:t>
      </w:r>
      <w:r w:rsidRPr="009256C4">
        <w:rPr>
          <w:rFonts w:ascii="Arial" w:hAnsi="Arial" w:cs="Arial"/>
          <w:i/>
          <w:iCs/>
          <w:spacing w:val="10"/>
          <w:sz w:val="24"/>
        </w:rPr>
        <w:t>Quanti ti vedono ti guardano fisso,</w:t>
      </w:r>
      <w:r>
        <w:rPr>
          <w:rFonts w:ascii="Arial" w:hAnsi="Arial" w:cs="Arial"/>
          <w:i/>
          <w:iCs/>
          <w:spacing w:val="10"/>
          <w:sz w:val="24"/>
        </w:rPr>
        <w:t xml:space="preserve"> </w:t>
      </w:r>
      <w:r w:rsidRPr="009256C4">
        <w:rPr>
          <w:rFonts w:ascii="Arial" w:hAnsi="Arial" w:cs="Arial"/>
          <w:i/>
          <w:iCs/>
          <w:spacing w:val="10"/>
          <w:sz w:val="24"/>
        </w:rPr>
        <w:t>ti osservano attentamente:</w:t>
      </w:r>
      <w:r>
        <w:rPr>
          <w:rFonts w:ascii="Arial" w:hAnsi="Arial" w:cs="Arial"/>
          <w:i/>
          <w:iCs/>
          <w:spacing w:val="10"/>
          <w:sz w:val="24"/>
        </w:rPr>
        <w:t xml:space="preserve"> </w:t>
      </w:r>
      <w:r w:rsidRPr="009256C4">
        <w:rPr>
          <w:rFonts w:ascii="Arial" w:hAnsi="Arial" w:cs="Arial"/>
          <w:i/>
          <w:iCs/>
          <w:spacing w:val="10"/>
          <w:sz w:val="24"/>
        </w:rPr>
        <w:t>“È questo l’individuo che sconvolgeva la terra,</w:t>
      </w:r>
      <w:r>
        <w:rPr>
          <w:rFonts w:ascii="Arial" w:hAnsi="Arial" w:cs="Arial"/>
          <w:i/>
          <w:iCs/>
          <w:spacing w:val="10"/>
          <w:sz w:val="24"/>
        </w:rPr>
        <w:t xml:space="preserve"> </w:t>
      </w:r>
      <w:r w:rsidRPr="009256C4">
        <w:rPr>
          <w:rFonts w:ascii="Arial" w:hAnsi="Arial" w:cs="Arial"/>
          <w:i/>
          <w:iCs/>
          <w:spacing w:val="10"/>
          <w:sz w:val="24"/>
        </w:rPr>
        <w:t>che faceva tremare i regni,</w:t>
      </w:r>
      <w:r>
        <w:rPr>
          <w:rFonts w:ascii="Arial" w:hAnsi="Arial" w:cs="Arial"/>
          <w:i/>
          <w:iCs/>
          <w:spacing w:val="10"/>
          <w:sz w:val="24"/>
        </w:rPr>
        <w:t xml:space="preserve"> </w:t>
      </w:r>
      <w:r w:rsidRPr="009256C4">
        <w:rPr>
          <w:rFonts w:ascii="Arial" w:hAnsi="Arial" w:cs="Arial"/>
          <w:i/>
          <w:iCs/>
          <w:spacing w:val="10"/>
          <w:sz w:val="24"/>
        </w:rPr>
        <w:t>che riduceva il mondo a un deserto,</w:t>
      </w:r>
      <w:r>
        <w:rPr>
          <w:rFonts w:ascii="Arial" w:hAnsi="Arial" w:cs="Arial"/>
          <w:i/>
          <w:iCs/>
          <w:spacing w:val="10"/>
          <w:sz w:val="24"/>
        </w:rPr>
        <w:t xml:space="preserve"> </w:t>
      </w:r>
      <w:r w:rsidRPr="009256C4">
        <w:rPr>
          <w:rFonts w:ascii="Arial" w:hAnsi="Arial" w:cs="Arial"/>
          <w:i/>
          <w:iCs/>
          <w:spacing w:val="10"/>
          <w:sz w:val="24"/>
        </w:rPr>
        <w:t>che ne distruggeva le città,</w:t>
      </w:r>
      <w:r>
        <w:rPr>
          <w:rFonts w:ascii="Arial" w:hAnsi="Arial" w:cs="Arial"/>
          <w:i/>
          <w:iCs/>
          <w:spacing w:val="10"/>
          <w:sz w:val="24"/>
        </w:rPr>
        <w:t xml:space="preserve"> </w:t>
      </w:r>
      <w:r w:rsidRPr="009256C4">
        <w:rPr>
          <w:rFonts w:ascii="Arial" w:hAnsi="Arial" w:cs="Arial"/>
          <w:i/>
          <w:iCs/>
          <w:spacing w:val="10"/>
          <w:sz w:val="24"/>
        </w:rPr>
        <w:t>che non apriva la porta del carcere ai suoi prigionieri?”.</w:t>
      </w:r>
    </w:p>
    <w:p w14:paraId="4BE056E2"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Tutti i re dei popoli,</w:t>
      </w:r>
      <w:r>
        <w:rPr>
          <w:rFonts w:ascii="Arial" w:hAnsi="Arial" w:cs="Arial"/>
          <w:i/>
          <w:iCs/>
          <w:spacing w:val="10"/>
          <w:sz w:val="24"/>
        </w:rPr>
        <w:t xml:space="preserve"> </w:t>
      </w:r>
      <w:r w:rsidRPr="009256C4">
        <w:rPr>
          <w:rFonts w:ascii="Arial" w:hAnsi="Arial" w:cs="Arial"/>
          <w:i/>
          <w:iCs/>
          <w:spacing w:val="10"/>
          <w:sz w:val="24"/>
        </w:rPr>
        <w:t>tutti riposano con onore,</w:t>
      </w:r>
      <w:r>
        <w:rPr>
          <w:rFonts w:ascii="Arial" w:hAnsi="Arial" w:cs="Arial"/>
          <w:i/>
          <w:iCs/>
          <w:spacing w:val="10"/>
          <w:sz w:val="24"/>
        </w:rPr>
        <w:t xml:space="preserve"> </w:t>
      </w:r>
      <w:r w:rsidRPr="009256C4">
        <w:rPr>
          <w:rFonts w:ascii="Arial" w:hAnsi="Arial" w:cs="Arial"/>
          <w:i/>
          <w:iCs/>
          <w:spacing w:val="10"/>
          <w:sz w:val="24"/>
        </w:rPr>
        <w:t>ognuno nella sua tomba.</w:t>
      </w:r>
      <w:r>
        <w:rPr>
          <w:rFonts w:ascii="Arial" w:hAnsi="Arial" w:cs="Arial"/>
          <w:i/>
          <w:iCs/>
          <w:spacing w:val="10"/>
          <w:sz w:val="24"/>
        </w:rPr>
        <w:t xml:space="preserve"> </w:t>
      </w:r>
      <w:r w:rsidRPr="009256C4">
        <w:rPr>
          <w:rFonts w:ascii="Arial" w:hAnsi="Arial" w:cs="Arial"/>
          <w:i/>
          <w:iCs/>
          <w:spacing w:val="10"/>
          <w:sz w:val="24"/>
        </w:rPr>
        <w:t>Tu, invece, sei stato gettato fuori del tuo sepolcro,</w:t>
      </w:r>
      <w:r>
        <w:rPr>
          <w:rFonts w:ascii="Arial" w:hAnsi="Arial" w:cs="Arial"/>
          <w:i/>
          <w:iCs/>
          <w:spacing w:val="10"/>
          <w:sz w:val="24"/>
        </w:rPr>
        <w:t xml:space="preserve"> </w:t>
      </w:r>
      <w:r w:rsidRPr="009256C4">
        <w:rPr>
          <w:rFonts w:ascii="Arial" w:hAnsi="Arial" w:cs="Arial"/>
          <w:i/>
          <w:iCs/>
          <w:spacing w:val="10"/>
          <w:sz w:val="24"/>
        </w:rPr>
        <w:t>come un virgulto spregevole;</w:t>
      </w:r>
      <w:r>
        <w:rPr>
          <w:rFonts w:ascii="Arial" w:hAnsi="Arial" w:cs="Arial"/>
          <w:i/>
          <w:iCs/>
          <w:spacing w:val="10"/>
          <w:sz w:val="24"/>
        </w:rPr>
        <w:t xml:space="preserve"> </w:t>
      </w:r>
      <w:r w:rsidRPr="009256C4">
        <w:rPr>
          <w:rFonts w:ascii="Arial" w:hAnsi="Arial" w:cs="Arial"/>
          <w:i/>
          <w:iCs/>
          <w:spacing w:val="10"/>
          <w:sz w:val="24"/>
        </w:rPr>
        <w:t>sei circondato da uccisi trafitti da spada,</w:t>
      </w:r>
      <w:r>
        <w:rPr>
          <w:rFonts w:ascii="Arial" w:hAnsi="Arial" w:cs="Arial"/>
          <w:i/>
          <w:iCs/>
          <w:spacing w:val="10"/>
          <w:sz w:val="24"/>
        </w:rPr>
        <w:t xml:space="preserve"> </w:t>
      </w:r>
      <w:r w:rsidRPr="009256C4">
        <w:rPr>
          <w:rFonts w:ascii="Arial" w:hAnsi="Arial" w:cs="Arial"/>
          <w:i/>
          <w:iCs/>
          <w:spacing w:val="10"/>
          <w:sz w:val="24"/>
        </w:rPr>
        <w:t>deposti sulle pietre della fossa,</w:t>
      </w:r>
      <w:r>
        <w:rPr>
          <w:rFonts w:ascii="Arial" w:hAnsi="Arial" w:cs="Arial"/>
          <w:i/>
          <w:iCs/>
          <w:spacing w:val="10"/>
          <w:sz w:val="24"/>
        </w:rPr>
        <w:t xml:space="preserve"> </w:t>
      </w:r>
      <w:r w:rsidRPr="009256C4">
        <w:rPr>
          <w:rFonts w:ascii="Arial" w:hAnsi="Arial" w:cs="Arial"/>
          <w:i/>
          <w:iCs/>
          <w:spacing w:val="10"/>
          <w:sz w:val="24"/>
        </w:rPr>
        <w:t>come una carogna calpestata.</w:t>
      </w:r>
      <w:r>
        <w:rPr>
          <w:rFonts w:ascii="Arial" w:hAnsi="Arial" w:cs="Arial"/>
          <w:i/>
          <w:iCs/>
          <w:spacing w:val="10"/>
          <w:sz w:val="24"/>
        </w:rPr>
        <w:t xml:space="preserve"> </w:t>
      </w:r>
      <w:r w:rsidRPr="009256C4">
        <w:rPr>
          <w:rFonts w:ascii="Arial" w:hAnsi="Arial" w:cs="Arial"/>
          <w:i/>
          <w:iCs/>
          <w:spacing w:val="10"/>
          <w:sz w:val="24"/>
        </w:rPr>
        <w:t>Tu non sarai unito a loro nella sepoltura,</w:t>
      </w:r>
      <w:r>
        <w:rPr>
          <w:rFonts w:ascii="Arial" w:hAnsi="Arial" w:cs="Arial"/>
          <w:i/>
          <w:iCs/>
          <w:spacing w:val="10"/>
          <w:sz w:val="24"/>
        </w:rPr>
        <w:t xml:space="preserve"> </w:t>
      </w:r>
      <w:r w:rsidRPr="009256C4">
        <w:rPr>
          <w:rFonts w:ascii="Arial" w:hAnsi="Arial" w:cs="Arial"/>
          <w:i/>
          <w:iCs/>
          <w:spacing w:val="10"/>
          <w:sz w:val="24"/>
        </w:rPr>
        <w:t>perché hai rovinato la tua terra,</w:t>
      </w:r>
      <w:r>
        <w:rPr>
          <w:rFonts w:ascii="Arial" w:hAnsi="Arial" w:cs="Arial"/>
          <w:i/>
          <w:iCs/>
          <w:spacing w:val="10"/>
          <w:sz w:val="24"/>
        </w:rPr>
        <w:t xml:space="preserve"> </w:t>
      </w:r>
      <w:r w:rsidRPr="009256C4">
        <w:rPr>
          <w:rFonts w:ascii="Arial" w:hAnsi="Arial" w:cs="Arial"/>
          <w:i/>
          <w:iCs/>
          <w:spacing w:val="10"/>
          <w:sz w:val="24"/>
        </w:rPr>
        <w:t>hai assassinato il tuo popolo.</w:t>
      </w:r>
      <w:r>
        <w:rPr>
          <w:rFonts w:ascii="Arial" w:hAnsi="Arial" w:cs="Arial"/>
          <w:i/>
          <w:iCs/>
          <w:spacing w:val="10"/>
          <w:sz w:val="24"/>
        </w:rPr>
        <w:t xml:space="preserve"> </w:t>
      </w:r>
      <w:r w:rsidRPr="009256C4">
        <w:rPr>
          <w:rFonts w:ascii="Arial" w:hAnsi="Arial" w:cs="Arial"/>
          <w:i/>
          <w:iCs/>
          <w:spacing w:val="10"/>
          <w:sz w:val="24"/>
        </w:rPr>
        <w:t>Non sarà più nominata</w:t>
      </w:r>
      <w:r>
        <w:rPr>
          <w:rFonts w:ascii="Arial" w:hAnsi="Arial" w:cs="Arial"/>
          <w:i/>
          <w:iCs/>
          <w:spacing w:val="10"/>
          <w:sz w:val="24"/>
        </w:rPr>
        <w:t xml:space="preserve"> </w:t>
      </w:r>
      <w:r w:rsidRPr="009256C4">
        <w:rPr>
          <w:rFonts w:ascii="Arial" w:hAnsi="Arial" w:cs="Arial"/>
          <w:i/>
          <w:iCs/>
          <w:spacing w:val="10"/>
          <w:sz w:val="24"/>
        </w:rPr>
        <w:t>la discendenza degli iniqui.</w:t>
      </w:r>
    </w:p>
    <w:p w14:paraId="78720705"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Preparate il massacro dei suoi figli</w:t>
      </w:r>
      <w:r>
        <w:rPr>
          <w:rFonts w:ascii="Arial" w:hAnsi="Arial" w:cs="Arial"/>
          <w:i/>
          <w:iCs/>
          <w:spacing w:val="10"/>
          <w:sz w:val="24"/>
        </w:rPr>
        <w:t xml:space="preserve"> </w:t>
      </w:r>
      <w:r w:rsidRPr="009256C4">
        <w:rPr>
          <w:rFonts w:ascii="Arial" w:hAnsi="Arial" w:cs="Arial"/>
          <w:i/>
          <w:iCs/>
          <w:spacing w:val="10"/>
          <w:sz w:val="24"/>
        </w:rPr>
        <w:t>a causa dell’iniquità dei loro padri,</w:t>
      </w:r>
      <w:r>
        <w:rPr>
          <w:rFonts w:ascii="Arial" w:hAnsi="Arial" w:cs="Arial"/>
          <w:i/>
          <w:iCs/>
          <w:spacing w:val="10"/>
          <w:sz w:val="24"/>
        </w:rPr>
        <w:t xml:space="preserve"> </w:t>
      </w:r>
      <w:r w:rsidRPr="009256C4">
        <w:rPr>
          <w:rFonts w:ascii="Arial" w:hAnsi="Arial" w:cs="Arial"/>
          <w:i/>
          <w:iCs/>
          <w:spacing w:val="10"/>
          <w:sz w:val="24"/>
        </w:rPr>
        <w:t>e non sorgano più a conquistare la terra</w:t>
      </w:r>
      <w:r>
        <w:rPr>
          <w:rFonts w:ascii="Arial" w:hAnsi="Arial" w:cs="Arial"/>
          <w:i/>
          <w:iCs/>
          <w:spacing w:val="10"/>
          <w:sz w:val="24"/>
        </w:rPr>
        <w:t xml:space="preserve"> </w:t>
      </w:r>
      <w:r w:rsidRPr="009256C4">
        <w:rPr>
          <w:rFonts w:ascii="Arial" w:hAnsi="Arial" w:cs="Arial"/>
          <w:i/>
          <w:iCs/>
          <w:spacing w:val="10"/>
          <w:sz w:val="24"/>
        </w:rPr>
        <w:t>e a riempire il mondo di rovine».</w:t>
      </w:r>
      <w:r>
        <w:rPr>
          <w:rFonts w:ascii="Arial" w:hAnsi="Arial" w:cs="Arial"/>
          <w:i/>
          <w:iCs/>
          <w:spacing w:val="10"/>
          <w:sz w:val="24"/>
        </w:rPr>
        <w:t xml:space="preserve"> </w:t>
      </w:r>
      <w:r w:rsidRPr="009256C4">
        <w:rPr>
          <w:rFonts w:ascii="Arial" w:hAnsi="Arial" w:cs="Arial"/>
          <w:i/>
          <w:iCs/>
          <w:spacing w:val="10"/>
          <w:sz w:val="24"/>
        </w:rPr>
        <w:t xml:space="preserve">«Io insorgerò contro di loro </w:t>
      </w:r>
      <w:r>
        <w:rPr>
          <w:rFonts w:ascii="Arial" w:hAnsi="Arial" w:cs="Arial"/>
          <w:i/>
          <w:iCs/>
          <w:spacing w:val="10"/>
          <w:sz w:val="24"/>
        </w:rPr>
        <w:t xml:space="preserve"> </w:t>
      </w:r>
      <w:r w:rsidRPr="009256C4">
        <w:rPr>
          <w:rFonts w:ascii="Arial" w:hAnsi="Arial" w:cs="Arial"/>
          <w:i/>
          <w:iCs/>
          <w:spacing w:val="10"/>
          <w:sz w:val="24"/>
        </w:rPr>
        <w:t>– oracolo del Signore degli eserciti –,</w:t>
      </w:r>
      <w:r>
        <w:rPr>
          <w:rFonts w:ascii="Arial" w:hAnsi="Arial" w:cs="Arial"/>
          <w:i/>
          <w:iCs/>
          <w:spacing w:val="10"/>
          <w:sz w:val="24"/>
        </w:rPr>
        <w:t xml:space="preserve"> </w:t>
      </w:r>
      <w:r w:rsidRPr="009256C4">
        <w:rPr>
          <w:rFonts w:ascii="Arial" w:hAnsi="Arial" w:cs="Arial"/>
          <w:i/>
          <w:iCs/>
          <w:spacing w:val="10"/>
          <w:sz w:val="24"/>
        </w:rPr>
        <w:t>sterminerò il nome e il resto di Babilonia,</w:t>
      </w:r>
      <w:r>
        <w:rPr>
          <w:rFonts w:ascii="Arial" w:hAnsi="Arial" w:cs="Arial"/>
          <w:i/>
          <w:iCs/>
          <w:spacing w:val="10"/>
          <w:sz w:val="24"/>
        </w:rPr>
        <w:t xml:space="preserve"> </w:t>
      </w:r>
      <w:r w:rsidRPr="009256C4">
        <w:rPr>
          <w:rFonts w:ascii="Arial" w:hAnsi="Arial" w:cs="Arial"/>
          <w:i/>
          <w:iCs/>
          <w:spacing w:val="10"/>
          <w:sz w:val="24"/>
        </w:rPr>
        <w:t>la prole e la stirpe – oracolo del Signore.</w:t>
      </w:r>
      <w:r>
        <w:rPr>
          <w:rFonts w:ascii="Arial" w:hAnsi="Arial" w:cs="Arial"/>
          <w:i/>
          <w:iCs/>
          <w:spacing w:val="10"/>
          <w:sz w:val="24"/>
        </w:rPr>
        <w:t xml:space="preserve"> </w:t>
      </w:r>
      <w:r w:rsidRPr="009256C4">
        <w:rPr>
          <w:rFonts w:ascii="Arial" w:hAnsi="Arial" w:cs="Arial"/>
          <w:i/>
          <w:iCs/>
          <w:spacing w:val="10"/>
          <w:sz w:val="24"/>
        </w:rPr>
        <w:t>Io la ridurrò a dominio del riccio, a palude stagnante;</w:t>
      </w:r>
      <w:r>
        <w:rPr>
          <w:rFonts w:ascii="Arial" w:hAnsi="Arial" w:cs="Arial"/>
          <w:i/>
          <w:iCs/>
          <w:spacing w:val="10"/>
          <w:sz w:val="24"/>
        </w:rPr>
        <w:t xml:space="preserve"> </w:t>
      </w:r>
      <w:r w:rsidRPr="009256C4">
        <w:rPr>
          <w:rFonts w:ascii="Arial" w:hAnsi="Arial" w:cs="Arial"/>
          <w:i/>
          <w:iCs/>
          <w:spacing w:val="10"/>
          <w:sz w:val="24"/>
        </w:rPr>
        <w:t>la spazzerò con la scopa della distruzione».</w:t>
      </w:r>
      <w:r>
        <w:rPr>
          <w:rFonts w:ascii="Arial" w:hAnsi="Arial" w:cs="Arial"/>
          <w:i/>
          <w:iCs/>
          <w:spacing w:val="10"/>
          <w:sz w:val="24"/>
        </w:rPr>
        <w:t xml:space="preserve"> </w:t>
      </w:r>
      <w:r w:rsidRPr="009256C4">
        <w:rPr>
          <w:rFonts w:ascii="Arial" w:hAnsi="Arial" w:cs="Arial"/>
          <w:i/>
          <w:iCs/>
          <w:spacing w:val="10"/>
          <w:sz w:val="24"/>
        </w:rPr>
        <w:t>Oracolo del Signore degli eserciti.</w:t>
      </w:r>
      <w:r>
        <w:rPr>
          <w:rFonts w:ascii="Arial" w:hAnsi="Arial" w:cs="Arial"/>
          <w:i/>
          <w:iCs/>
          <w:spacing w:val="10"/>
          <w:sz w:val="24"/>
        </w:rPr>
        <w:t xml:space="preserve"> </w:t>
      </w:r>
      <w:r w:rsidRPr="009256C4">
        <w:rPr>
          <w:rFonts w:ascii="Arial" w:hAnsi="Arial" w:cs="Arial"/>
          <w:i/>
          <w:iCs/>
          <w:spacing w:val="10"/>
          <w:sz w:val="24"/>
        </w:rPr>
        <w:t>Il Signore degli eserciti ha giurato dicendo:</w:t>
      </w:r>
      <w:r>
        <w:rPr>
          <w:rFonts w:ascii="Arial" w:hAnsi="Arial" w:cs="Arial"/>
          <w:i/>
          <w:iCs/>
          <w:spacing w:val="10"/>
          <w:sz w:val="24"/>
        </w:rPr>
        <w:t xml:space="preserve"> </w:t>
      </w:r>
      <w:r w:rsidRPr="009256C4">
        <w:rPr>
          <w:rFonts w:ascii="Arial" w:hAnsi="Arial" w:cs="Arial"/>
          <w:i/>
          <w:iCs/>
          <w:spacing w:val="10"/>
          <w:sz w:val="24"/>
        </w:rPr>
        <w:t>«In verità, come ho pensato, accadrà,</w:t>
      </w:r>
      <w:r>
        <w:rPr>
          <w:rFonts w:ascii="Arial" w:hAnsi="Arial" w:cs="Arial"/>
          <w:i/>
          <w:iCs/>
          <w:spacing w:val="10"/>
          <w:sz w:val="24"/>
        </w:rPr>
        <w:t xml:space="preserve"> </w:t>
      </w:r>
      <w:r w:rsidRPr="009256C4">
        <w:rPr>
          <w:rFonts w:ascii="Arial" w:hAnsi="Arial" w:cs="Arial"/>
          <w:i/>
          <w:iCs/>
          <w:spacing w:val="10"/>
          <w:sz w:val="24"/>
        </w:rPr>
        <w:t>e come ho deciso, succederà.</w:t>
      </w:r>
      <w:r>
        <w:rPr>
          <w:rFonts w:ascii="Arial" w:hAnsi="Arial" w:cs="Arial"/>
          <w:i/>
          <w:iCs/>
          <w:spacing w:val="10"/>
          <w:sz w:val="24"/>
        </w:rPr>
        <w:t xml:space="preserve"> </w:t>
      </w:r>
      <w:r w:rsidRPr="009256C4">
        <w:rPr>
          <w:rFonts w:ascii="Arial" w:hAnsi="Arial" w:cs="Arial"/>
          <w:i/>
          <w:iCs/>
          <w:spacing w:val="10"/>
          <w:sz w:val="24"/>
        </w:rPr>
        <w:t>Io spezzerò l’Assiria nella mia terra</w:t>
      </w:r>
      <w:r>
        <w:rPr>
          <w:rFonts w:ascii="Arial" w:hAnsi="Arial" w:cs="Arial"/>
          <w:i/>
          <w:iCs/>
          <w:spacing w:val="10"/>
          <w:sz w:val="24"/>
        </w:rPr>
        <w:t xml:space="preserve"> </w:t>
      </w:r>
      <w:r w:rsidRPr="009256C4">
        <w:rPr>
          <w:rFonts w:ascii="Arial" w:hAnsi="Arial" w:cs="Arial"/>
          <w:i/>
          <w:iCs/>
          <w:spacing w:val="10"/>
          <w:sz w:val="24"/>
        </w:rPr>
        <w:t>e sui miei monti la calpesterò.</w:t>
      </w:r>
      <w:r>
        <w:rPr>
          <w:rFonts w:ascii="Arial" w:hAnsi="Arial" w:cs="Arial"/>
          <w:i/>
          <w:iCs/>
          <w:spacing w:val="10"/>
          <w:sz w:val="24"/>
        </w:rPr>
        <w:t xml:space="preserve"> </w:t>
      </w:r>
      <w:r w:rsidRPr="009256C4">
        <w:rPr>
          <w:rFonts w:ascii="Arial" w:hAnsi="Arial" w:cs="Arial"/>
          <w:i/>
          <w:iCs/>
          <w:spacing w:val="10"/>
          <w:sz w:val="24"/>
        </w:rPr>
        <w:t>Allora sparirà da loro il suo giogo,</w:t>
      </w:r>
      <w:r>
        <w:rPr>
          <w:rFonts w:ascii="Arial" w:hAnsi="Arial" w:cs="Arial"/>
          <w:i/>
          <w:iCs/>
          <w:spacing w:val="10"/>
          <w:sz w:val="24"/>
        </w:rPr>
        <w:t xml:space="preserve"> </w:t>
      </w:r>
      <w:r w:rsidRPr="009256C4">
        <w:rPr>
          <w:rFonts w:ascii="Arial" w:hAnsi="Arial" w:cs="Arial"/>
          <w:i/>
          <w:iCs/>
          <w:spacing w:val="10"/>
          <w:sz w:val="24"/>
        </w:rPr>
        <w:t>il suo peso dalle loro spalle sarà rimosso».</w:t>
      </w:r>
      <w:r>
        <w:rPr>
          <w:rFonts w:ascii="Arial" w:hAnsi="Arial" w:cs="Arial"/>
          <w:i/>
          <w:iCs/>
          <w:spacing w:val="10"/>
          <w:sz w:val="24"/>
        </w:rPr>
        <w:t xml:space="preserve"> </w:t>
      </w:r>
      <w:r w:rsidRPr="009256C4">
        <w:rPr>
          <w:rFonts w:ascii="Arial" w:hAnsi="Arial" w:cs="Arial"/>
          <w:i/>
          <w:iCs/>
          <w:spacing w:val="10"/>
          <w:sz w:val="24"/>
        </w:rPr>
        <w:t>Questa è la decisione presa per tutta la terra</w:t>
      </w:r>
      <w:r>
        <w:rPr>
          <w:rFonts w:ascii="Arial" w:hAnsi="Arial" w:cs="Arial"/>
          <w:i/>
          <w:iCs/>
          <w:spacing w:val="10"/>
          <w:sz w:val="24"/>
        </w:rPr>
        <w:t xml:space="preserve"> </w:t>
      </w:r>
      <w:r w:rsidRPr="009256C4">
        <w:rPr>
          <w:rFonts w:ascii="Arial" w:hAnsi="Arial" w:cs="Arial"/>
          <w:i/>
          <w:iCs/>
          <w:spacing w:val="10"/>
          <w:sz w:val="24"/>
        </w:rPr>
        <w:t>e questa è la mano stesa su tutte le nazioni.</w:t>
      </w:r>
      <w:r>
        <w:rPr>
          <w:rFonts w:ascii="Arial" w:hAnsi="Arial" w:cs="Arial"/>
          <w:i/>
          <w:iCs/>
          <w:spacing w:val="10"/>
          <w:sz w:val="24"/>
        </w:rPr>
        <w:t xml:space="preserve"> </w:t>
      </w:r>
      <w:r w:rsidRPr="009256C4">
        <w:rPr>
          <w:rFonts w:ascii="Arial" w:hAnsi="Arial" w:cs="Arial"/>
          <w:i/>
          <w:iCs/>
          <w:spacing w:val="10"/>
          <w:sz w:val="24"/>
        </w:rPr>
        <w:t>Poiché il Signore degli eserciti</w:t>
      </w:r>
      <w:r>
        <w:rPr>
          <w:rFonts w:ascii="Arial" w:hAnsi="Arial" w:cs="Arial"/>
          <w:i/>
          <w:iCs/>
          <w:spacing w:val="10"/>
          <w:sz w:val="24"/>
        </w:rPr>
        <w:t xml:space="preserve"> </w:t>
      </w:r>
      <w:r w:rsidRPr="009256C4">
        <w:rPr>
          <w:rFonts w:ascii="Arial" w:hAnsi="Arial" w:cs="Arial"/>
          <w:i/>
          <w:iCs/>
          <w:spacing w:val="10"/>
          <w:sz w:val="24"/>
        </w:rPr>
        <w:t>lo ha deciso; chi potrà renderlo vano?</w:t>
      </w:r>
      <w:r>
        <w:rPr>
          <w:rFonts w:ascii="Arial" w:hAnsi="Arial" w:cs="Arial"/>
          <w:i/>
          <w:iCs/>
          <w:spacing w:val="10"/>
          <w:sz w:val="24"/>
        </w:rPr>
        <w:t xml:space="preserve"> </w:t>
      </w:r>
      <w:r w:rsidRPr="009256C4">
        <w:rPr>
          <w:rFonts w:ascii="Arial" w:hAnsi="Arial" w:cs="Arial"/>
          <w:i/>
          <w:iCs/>
          <w:spacing w:val="10"/>
          <w:sz w:val="24"/>
        </w:rPr>
        <w:t>La sua mano è stesa, chi gliela farà ritirare?</w:t>
      </w:r>
    </w:p>
    <w:p w14:paraId="498452BC" w14:textId="77777777" w:rsidR="00A33242" w:rsidRPr="009256C4" w:rsidRDefault="00A33242" w:rsidP="00A33242">
      <w:pPr>
        <w:spacing w:after="200"/>
        <w:jc w:val="both"/>
        <w:rPr>
          <w:rFonts w:ascii="Arial" w:hAnsi="Arial" w:cs="Arial"/>
          <w:i/>
          <w:iCs/>
          <w:spacing w:val="10"/>
          <w:sz w:val="24"/>
        </w:rPr>
      </w:pPr>
    </w:p>
    <w:p w14:paraId="7466E351" w14:textId="77777777" w:rsidR="00A33242" w:rsidRPr="00072A37" w:rsidRDefault="00A33242" w:rsidP="00A33242">
      <w:pPr>
        <w:spacing w:after="200"/>
        <w:jc w:val="both"/>
        <w:rPr>
          <w:rFonts w:ascii="Arial" w:hAnsi="Arial" w:cs="Arial"/>
          <w:b/>
          <w:bCs/>
          <w:i/>
          <w:iCs/>
          <w:spacing w:val="10"/>
          <w:sz w:val="24"/>
        </w:rPr>
      </w:pPr>
      <w:r w:rsidRPr="00072A37">
        <w:rPr>
          <w:rFonts w:ascii="Arial" w:hAnsi="Arial" w:cs="Arial"/>
          <w:b/>
          <w:bCs/>
          <w:i/>
          <w:iCs/>
          <w:spacing w:val="10"/>
          <w:sz w:val="24"/>
        </w:rPr>
        <w:t>Nell’anno in cui morì il re Acaz fu pronunciato questo oracolo:</w:t>
      </w:r>
    </w:p>
    <w:p w14:paraId="2A2B7F48"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lastRenderedPageBreak/>
        <w:t>«Non gioire, Filistea tutta,</w:t>
      </w:r>
      <w:r>
        <w:rPr>
          <w:rFonts w:ascii="Arial" w:hAnsi="Arial" w:cs="Arial"/>
          <w:i/>
          <w:iCs/>
          <w:spacing w:val="10"/>
          <w:sz w:val="24"/>
        </w:rPr>
        <w:t xml:space="preserve"> </w:t>
      </w:r>
      <w:r w:rsidRPr="009256C4">
        <w:rPr>
          <w:rFonts w:ascii="Arial" w:hAnsi="Arial" w:cs="Arial"/>
          <w:i/>
          <w:iCs/>
          <w:spacing w:val="10"/>
          <w:sz w:val="24"/>
        </w:rPr>
        <w:t>perché si è spezzata la verga di chi ti percuoteva.</w:t>
      </w:r>
      <w:r>
        <w:rPr>
          <w:rFonts w:ascii="Arial" w:hAnsi="Arial" w:cs="Arial"/>
          <w:i/>
          <w:iCs/>
          <w:spacing w:val="10"/>
          <w:sz w:val="24"/>
        </w:rPr>
        <w:t xml:space="preserve"> </w:t>
      </w:r>
      <w:r w:rsidRPr="009256C4">
        <w:rPr>
          <w:rFonts w:ascii="Arial" w:hAnsi="Arial" w:cs="Arial"/>
          <w:i/>
          <w:iCs/>
          <w:spacing w:val="10"/>
          <w:sz w:val="24"/>
        </w:rPr>
        <w:t>Poiché dalla radice della serpe uscirà una vipera</w:t>
      </w:r>
      <w:r>
        <w:rPr>
          <w:rFonts w:ascii="Arial" w:hAnsi="Arial" w:cs="Arial"/>
          <w:i/>
          <w:iCs/>
          <w:spacing w:val="10"/>
          <w:sz w:val="24"/>
        </w:rPr>
        <w:t xml:space="preserve"> </w:t>
      </w:r>
      <w:r w:rsidRPr="009256C4">
        <w:rPr>
          <w:rFonts w:ascii="Arial" w:hAnsi="Arial" w:cs="Arial"/>
          <w:i/>
          <w:iCs/>
          <w:spacing w:val="10"/>
          <w:sz w:val="24"/>
        </w:rPr>
        <w:t>e il suo frutto sarà un drago alato.</w:t>
      </w:r>
      <w:r>
        <w:rPr>
          <w:rFonts w:ascii="Arial" w:hAnsi="Arial" w:cs="Arial"/>
          <w:i/>
          <w:iCs/>
          <w:spacing w:val="10"/>
          <w:sz w:val="24"/>
        </w:rPr>
        <w:t xml:space="preserve"> </w:t>
      </w:r>
      <w:r w:rsidRPr="009256C4">
        <w:rPr>
          <w:rFonts w:ascii="Arial" w:hAnsi="Arial" w:cs="Arial"/>
          <w:i/>
          <w:iCs/>
          <w:spacing w:val="10"/>
          <w:sz w:val="24"/>
        </w:rPr>
        <w:t>I più poveri si sazieranno sui miei prati</w:t>
      </w:r>
      <w:r>
        <w:rPr>
          <w:rFonts w:ascii="Arial" w:hAnsi="Arial" w:cs="Arial"/>
          <w:i/>
          <w:iCs/>
          <w:spacing w:val="10"/>
          <w:sz w:val="24"/>
        </w:rPr>
        <w:t xml:space="preserve"> </w:t>
      </w:r>
      <w:r w:rsidRPr="009256C4">
        <w:rPr>
          <w:rFonts w:ascii="Arial" w:hAnsi="Arial" w:cs="Arial"/>
          <w:i/>
          <w:iCs/>
          <w:spacing w:val="10"/>
          <w:sz w:val="24"/>
        </w:rPr>
        <w:t>e i miseri riposeranno tranquilli;</w:t>
      </w:r>
      <w:r>
        <w:rPr>
          <w:rFonts w:ascii="Arial" w:hAnsi="Arial" w:cs="Arial"/>
          <w:i/>
          <w:iCs/>
          <w:spacing w:val="10"/>
          <w:sz w:val="24"/>
        </w:rPr>
        <w:t xml:space="preserve"> </w:t>
      </w:r>
      <w:r w:rsidRPr="009256C4">
        <w:rPr>
          <w:rFonts w:ascii="Arial" w:hAnsi="Arial" w:cs="Arial"/>
          <w:i/>
          <w:iCs/>
          <w:spacing w:val="10"/>
          <w:sz w:val="24"/>
        </w:rPr>
        <w:t>ma farò morire di fame la tua stirpe</w:t>
      </w:r>
      <w:r>
        <w:rPr>
          <w:rFonts w:ascii="Arial" w:hAnsi="Arial" w:cs="Arial"/>
          <w:i/>
          <w:iCs/>
          <w:spacing w:val="10"/>
          <w:sz w:val="24"/>
        </w:rPr>
        <w:t xml:space="preserve"> </w:t>
      </w:r>
      <w:r w:rsidRPr="009256C4">
        <w:rPr>
          <w:rFonts w:ascii="Arial" w:hAnsi="Arial" w:cs="Arial"/>
          <w:i/>
          <w:iCs/>
          <w:spacing w:val="10"/>
          <w:sz w:val="24"/>
        </w:rPr>
        <w:t>e ucciderò il tuo resto.</w:t>
      </w:r>
      <w:r>
        <w:rPr>
          <w:rFonts w:ascii="Arial" w:hAnsi="Arial" w:cs="Arial"/>
          <w:i/>
          <w:iCs/>
          <w:spacing w:val="10"/>
          <w:sz w:val="24"/>
        </w:rPr>
        <w:t xml:space="preserve"> </w:t>
      </w:r>
      <w:r w:rsidRPr="009256C4">
        <w:rPr>
          <w:rFonts w:ascii="Arial" w:hAnsi="Arial" w:cs="Arial"/>
          <w:i/>
          <w:iCs/>
          <w:spacing w:val="10"/>
          <w:sz w:val="24"/>
        </w:rPr>
        <w:t>Urla, o porta, grida, o città;</w:t>
      </w:r>
      <w:r>
        <w:rPr>
          <w:rFonts w:ascii="Arial" w:hAnsi="Arial" w:cs="Arial"/>
          <w:i/>
          <w:iCs/>
          <w:spacing w:val="10"/>
          <w:sz w:val="24"/>
        </w:rPr>
        <w:t xml:space="preserve"> </w:t>
      </w:r>
      <w:r w:rsidRPr="009256C4">
        <w:rPr>
          <w:rFonts w:ascii="Arial" w:hAnsi="Arial" w:cs="Arial"/>
          <w:i/>
          <w:iCs/>
          <w:spacing w:val="10"/>
          <w:sz w:val="24"/>
        </w:rPr>
        <w:t>trema, Filistea tutta,</w:t>
      </w:r>
      <w:r>
        <w:rPr>
          <w:rFonts w:ascii="Arial" w:hAnsi="Arial" w:cs="Arial"/>
          <w:i/>
          <w:iCs/>
          <w:spacing w:val="10"/>
          <w:sz w:val="24"/>
        </w:rPr>
        <w:t xml:space="preserve"> </w:t>
      </w:r>
      <w:r w:rsidRPr="009256C4">
        <w:rPr>
          <w:rFonts w:ascii="Arial" w:hAnsi="Arial" w:cs="Arial"/>
          <w:i/>
          <w:iCs/>
          <w:spacing w:val="10"/>
          <w:sz w:val="24"/>
        </w:rPr>
        <w:t>perché dal settentrione si alza il fumo</w:t>
      </w:r>
      <w:r>
        <w:rPr>
          <w:rFonts w:ascii="Arial" w:hAnsi="Arial" w:cs="Arial"/>
          <w:i/>
          <w:iCs/>
          <w:spacing w:val="10"/>
          <w:sz w:val="24"/>
        </w:rPr>
        <w:t xml:space="preserve"> </w:t>
      </w:r>
      <w:r w:rsidRPr="009256C4">
        <w:rPr>
          <w:rFonts w:ascii="Arial" w:hAnsi="Arial" w:cs="Arial"/>
          <w:i/>
          <w:iCs/>
          <w:spacing w:val="10"/>
          <w:sz w:val="24"/>
        </w:rPr>
        <w:t>e non c’è disertore tra le sue schiere».</w:t>
      </w:r>
      <w:r>
        <w:rPr>
          <w:rFonts w:ascii="Arial" w:hAnsi="Arial" w:cs="Arial"/>
          <w:i/>
          <w:iCs/>
          <w:spacing w:val="10"/>
          <w:sz w:val="24"/>
        </w:rPr>
        <w:t xml:space="preserve"> </w:t>
      </w:r>
      <w:r w:rsidRPr="009256C4">
        <w:rPr>
          <w:rFonts w:ascii="Arial" w:hAnsi="Arial" w:cs="Arial"/>
          <w:i/>
          <w:iCs/>
          <w:spacing w:val="10"/>
          <w:sz w:val="24"/>
        </w:rPr>
        <w:t>Che cosa si risponderà ai messaggeri delle nazioni?</w:t>
      </w:r>
      <w:r>
        <w:rPr>
          <w:rFonts w:ascii="Arial" w:hAnsi="Arial" w:cs="Arial"/>
          <w:i/>
          <w:iCs/>
          <w:spacing w:val="10"/>
          <w:sz w:val="24"/>
        </w:rPr>
        <w:t xml:space="preserve"> </w:t>
      </w:r>
      <w:r w:rsidRPr="009256C4">
        <w:rPr>
          <w:rFonts w:ascii="Arial" w:hAnsi="Arial" w:cs="Arial"/>
          <w:i/>
          <w:iCs/>
          <w:spacing w:val="10"/>
          <w:sz w:val="24"/>
        </w:rPr>
        <w:t>«Il Signore ha fondato Sion</w:t>
      </w:r>
      <w:r>
        <w:rPr>
          <w:rFonts w:ascii="Arial" w:hAnsi="Arial" w:cs="Arial"/>
          <w:i/>
          <w:iCs/>
          <w:spacing w:val="10"/>
          <w:sz w:val="24"/>
        </w:rPr>
        <w:t xml:space="preserve"> </w:t>
      </w:r>
      <w:r w:rsidRPr="009256C4">
        <w:rPr>
          <w:rFonts w:ascii="Arial" w:hAnsi="Arial" w:cs="Arial"/>
          <w:i/>
          <w:iCs/>
          <w:spacing w:val="10"/>
          <w:sz w:val="24"/>
        </w:rPr>
        <w:t>e in essa si rifugiano gli umili del suo popolo»</w:t>
      </w:r>
      <w:r>
        <w:rPr>
          <w:rFonts w:ascii="Arial" w:hAnsi="Arial" w:cs="Arial"/>
          <w:i/>
          <w:iCs/>
          <w:spacing w:val="10"/>
          <w:sz w:val="24"/>
        </w:rPr>
        <w:t xml:space="preserve"> (Is 14,1-32). </w:t>
      </w:r>
    </w:p>
    <w:p w14:paraId="61BEB383" w14:textId="77777777" w:rsidR="00A33242" w:rsidRPr="00072A37" w:rsidRDefault="00A33242" w:rsidP="00A33242">
      <w:pPr>
        <w:spacing w:after="200"/>
        <w:jc w:val="both"/>
        <w:rPr>
          <w:rFonts w:ascii="Arial" w:hAnsi="Arial" w:cs="Arial"/>
          <w:b/>
          <w:bCs/>
          <w:i/>
          <w:iCs/>
          <w:spacing w:val="10"/>
          <w:sz w:val="24"/>
        </w:rPr>
      </w:pPr>
      <w:r w:rsidRPr="00072A37">
        <w:rPr>
          <w:rFonts w:ascii="Arial" w:hAnsi="Arial" w:cs="Arial"/>
          <w:b/>
          <w:bCs/>
          <w:i/>
          <w:iCs/>
          <w:spacing w:val="10"/>
          <w:sz w:val="24"/>
        </w:rPr>
        <w:t>Oracolo su Moab.</w:t>
      </w:r>
    </w:p>
    <w:p w14:paraId="6BF997EE"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Sì, è stata devastata di notte,</w:t>
      </w:r>
      <w:r>
        <w:rPr>
          <w:rFonts w:ascii="Arial" w:hAnsi="Arial" w:cs="Arial"/>
          <w:i/>
          <w:iCs/>
          <w:spacing w:val="10"/>
          <w:sz w:val="24"/>
        </w:rPr>
        <w:t xml:space="preserve"> </w:t>
      </w:r>
      <w:r w:rsidRPr="009256C4">
        <w:rPr>
          <w:rFonts w:ascii="Arial" w:hAnsi="Arial" w:cs="Arial"/>
          <w:i/>
          <w:iCs/>
          <w:spacing w:val="10"/>
          <w:sz w:val="24"/>
        </w:rPr>
        <w:t>Ar-Moab è stata distrutta;</w:t>
      </w:r>
      <w:r>
        <w:rPr>
          <w:rFonts w:ascii="Arial" w:hAnsi="Arial" w:cs="Arial"/>
          <w:i/>
          <w:iCs/>
          <w:spacing w:val="10"/>
          <w:sz w:val="24"/>
        </w:rPr>
        <w:t xml:space="preserve"> </w:t>
      </w:r>
      <w:r w:rsidRPr="009256C4">
        <w:rPr>
          <w:rFonts w:ascii="Arial" w:hAnsi="Arial" w:cs="Arial"/>
          <w:i/>
          <w:iCs/>
          <w:spacing w:val="10"/>
          <w:sz w:val="24"/>
        </w:rPr>
        <w:t>è stata devastata di notte,</w:t>
      </w:r>
      <w:r>
        <w:rPr>
          <w:rFonts w:ascii="Arial" w:hAnsi="Arial" w:cs="Arial"/>
          <w:i/>
          <w:iCs/>
          <w:spacing w:val="10"/>
          <w:sz w:val="24"/>
        </w:rPr>
        <w:t xml:space="preserve"> </w:t>
      </w:r>
      <w:r w:rsidRPr="009256C4">
        <w:rPr>
          <w:rFonts w:ascii="Arial" w:hAnsi="Arial" w:cs="Arial"/>
          <w:i/>
          <w:iCs/>
          <w:spacing w:val="10"/>
          <w:sz w:val="24"/>
        </w:rPr>
        <w:t>Kir-Moab è stata distrutta.</w:t>
      </w:r>
      <w:r>
        <w:rPr>
          <w:rFonts w:ascii="Arial" w:hAnsi="Arial" w:cs="Arial"/>
          <w:i/>
          <w:iCs/>
          <w:spacing w:val="10"/>
          <w:sz w:val="24"/>
        </w:rPr>
        <w:t xml:space="preserve"> </w:t>
      </w:r>
      <w:r w:rsidRPr="009256C4">
        <w:rPr>
          <w:rFonts w:ascii="Arial" w:hAnsi="Arial" w:cs="Arial"/>
          <w:i/>
          <w:iCs/>
          <w:spacing w:val="10"/>
          <w:sz w:val="24"/>
        </w:rPr>
        <w:t>È salita la gente di Dibon</w:t>
      </w:r>
      <w:r>
        <w:rPr>
          <w:rFonts w:ascii="Arial" w:hAnsi="Arial" w:cs="Arial"/>
          <w:i/>
          <w:iCs/>
          <w:spacing w:val="10"/>
          <w:sz w:val="24"/>
        </w:rPr>
        <w:t xml:space="preserve"> </w:t>
      </w:r>
      <w:r w:rsidRPr="009256C4">
        <w:rPr>
          <w:rFonts w:ascii="Arial" w:hAnsi="Arial" w:cs="Arial"/>
          <w:i/>
          <w:iCs/>
          <w:spacing w:val="10"/>
          <w:sz w:val="24"/>
        </w:rPr>
        <w:t>sulle alture, per piangere;</w:t>
      </w:r>
      <w:r>
        <w:rPr>
          <w:rFonts w:ascii="Arial" w:hAnsi="Arial" w:cs="Arial"/>
          <w:i/>
          <w:iCs/>
          <w:spacing w:val="10"/>
          <w:sz w:val="24"/>
        </w:rPr>
        <w:t xml:space="preserve"> </w:t>
      </w:r>
      <w:r w:rsidRPr="009256C4">
        <w:rPr>
          <w:rFonts w:ascii="Arial" w:hAnsi="Arial" w:cs="Arial"/>
          <w:i/>
          <w:iCs/>
          <w:spacing w:val="10"/>
          <w:sz w:val="24"/>
        </w:rPr>
        <w:t>sul Nebo e su Màdaba</w:t>
      </w:r>
      <w:r>
        <w:rPr>
          <w:rFonts w:ascii="Arial" w:hAnsi="Arial" w:cs="Arial"/>
          <w:i/>
          <w:iCs/>
          <w:spacing w:val="10"/>
          <w:sz w:val="24"/>
        </w:rPr>
        <w:t xml:space="preserve"> </w:t>
      </w:r>
      <w:r w:rsidRPr="009256C4">
        <w:rPr>
          <w:rFonts w:ascii="Arial" w:hAnsi="Arial" w:cs="Arial"/>
          <w:i/>
          <w:iCs/>
          <w:spacing w:val="10"/>
          <w:sz w:val="24"/>
        </w:rPr>
        <w:t>Moab innalza un lamento;</w:t>
      </w:r>
      <w:r>
        <w:rPr>
          <w:rFonts w:ascii="Arial" w:hAnsi="Arial" w:cs="Arial"/>
          <w:i/>
          <w:iCs/>
          <w:spacing w:val="10"/>
          <w:sz w:val="24"/>
        </w:rPr>
        <w:t xml:space="preserve"> </w:t>
      </w:r>
      <w:r w:rsidRPr="009256C4">
        <w:rPr>
          <w:rFonts w:ascii="Arial" w:hAnsi="Arial" w:cs="Arial"/>
          <w:i/>
          <w:iCs/>
          <w:spacing w:val="10"/>
          <w:sz w:val="24"/>
        </w:rPr>
        <w:t>ogni testa è rasata,</w:t>
      </w:r>
      <w:r>
        <w:rPr>
          <w:rFonts w:ascii="Arial" w:hAnsi="Arial" w:cs="Arial"/>
          <w:i/>
          <w:iCs/>
          <w:spacing w:val="10"/>
          <w:sz w:val="24"/>
        </w:rPr>
        <w:t xml:space="preserve"> </w:t>
      </w:r>
      <w:r w:rsidRPr="009256C4">
        <w:rPr>
          <w:rFonts w:ascii="Arial" w:hAnsi="Arial" w:cs="Arial"/>
          <w:i/>
          <w:iCs/>
          <w:spacing w:val="10"/>
          <w:sz w:val="24"/>
        </w:rPr>
        <w:t>ogni barba è tagliata.</w:t>
      </w:r>
      <w:r>
        <w:rPr>
          <w:rFonts w:ascii="Arial" w:hAnsi="Arial" w:cs="Arial"/>
          <w:i/>
          <w:iCs/>
          <w:spacing w:val="10"/>
          <w:sz w:val="24"/>
        </w:rPr>
        <w:t xml:space="preserve"> </w:t>
      </w:r>
      <w:r w:rsidRPr="009256C4">
        <w:rPr>
          <w:rFonts w:ascii="Arial" w:hAnsi="Arial" w:cs="Arial"/>
          <w:i/>
          <w:iCs/>
          <w:spacing w:val="10"/>
          <w:sz w:val="24"/>
        </w:rPr>
        <w:t>Nelle sue strade si indossa il sacco,</w:t>
      </w:r>
      <w:r>
        <w:rPr>
          <w:rFonts w:ascii="Arial" w:hAnsi="Arial" w:cs="Arial"/>
          <w:i/>
          <w:iCs/>
          <w:spacing w:val="10"/>
          <w:sz w:val="24"/>
        </w:rPr>
        <w:t xml:space="preserve"> </w:t>
      </w:r>
      <w:r w:rsidRPr="009256C4">
        <w:rPr>
          <w:rFonts w:ascii="Arial" w:hAnsi="Arial" w:cs="Arial"/>
          <w:i/>
          <w:iCs/>
          <w:spacing w:val="10"/>
          <w:sz w:val="24"/>
        </w:rPr>
        <w:t>sulle sue terrazze e nelle sue piazze</w:t>
      </w:r>
      <w:r>
        <w:rPr>
          <w:rFonts w:ascii="Arial" w:hAnsi="Arial" w:cs="Arial"/>
          <w:i/>
          <w:iCs/>
          <w:spacing w:val="10"/>
          <w:sz w:val="24"/>
        </w:rPr>
        <w:t xml:space="preserve"> </w:t>
      </w:r>
      <w:r w:rsidRPr="009256C4">
        <w:rPr>
          <w:rFonts w:ascii="Arial" w:hAnsi="Arial" w:cs="Arial"/>
          <w:i/>
          <w:iCs/>
          <w:spacing w:val="10"/>
          <w:sz w:val="24"/>
        </w:rPr>
        <w:t>ognuno fa il lamento</w:t>
      </w:r>
      <w:r>
        <w:rPr>
          <w:rFonts w:ascii="Arial" w:hAnsi="Arial" w:cs="Arial"/>
          <w:i/>
          <w:iCs/>
          <w:spacing w:val="10"/>
          <w:sz w:val="24"/>
        </w:rPr>
        <w:t xml:space="preserve"> </w:t>
      </w:r>
      <w:r w:rsidRPr="009256C4">
        <w:rPr>
          <w:rFonts w:ascii="Arial" w:hAnsi="Arial" w:cs="Arial"/>
          <w:i/>
          <w:iCs/>
          <w:spacing w:val="10"/>
          <w:sz w:val="24"/>
        </w:rPr>
        <w:t>e si scioglie in lacrime.</w:t>
      </w:r>
      <w:r>
        <w:rPr>
          <w:rFonts w:ascii="Arial" w:hAnsi="Arial" w:cs="Arial"/>
          <w:i/>
          <w:iCs/>
          <w:spacing w:val="10"/>
          <w:sz w:val="24"/>
        </w:rPr>
        <w:t xml:space="preserve"> </w:t>
      </w:r>
      <w:r w:rsidRPr="009256C4">
        <w:rPr>
          <w:rFonts w:ascii="Arial" w:hAnsi="Arial" w:cs="Arial"/>
          <w:i/>
          <w:iCs/>
          <w:spacing w:val="10"/>
          <w:sz w:val="24"/>
        </w:rPr>
        <w:t>Emettono urla Chesbon ed Elalè,</w:t>
      </w:r>
      <w:r>
        <w:rPr>
          <w:rFonts w:ascii="Arial" w:hAnsi="Arial" w:cs="Arial"/>
          <w:i/>
          <w:iCs/>
          <w:spacing w:val="10"/>
          <w:sz w:val="24"/>
        </w:rPr>
        <w:t xml:space="preserve"> </w:t>
      </w:r>
      <w:r w:rsidRPr="009256C4">
        <w:rPr>
          <w:rFonts w:ascii="Arial" w:hAnsi="Arial" w:cs="Arial"/>
          <w:i/>
          <w:iCs/>
          <w:spacing w:val="10"/>
          <w:sz w:val="24"/>
        </w:rPr>
        <w:t>la loro eco giunge fino a Iaas.</w:t>
      </w:r>
      <w:r>
        <w:rPr>
          <w:rFonts w:ascii="Arial" w:hAnsi="Arial" w:cs="Arial"/>
          <w:i/>
          <w:iCs/>
          <w:spacing w:val="10"/>
          <w:sz w:val="24"/>
        </w:rPr>
        <w:t xml:space="preserve"> </w:t>
      </w:r>
      <w:r w:rsidRPr="009256C4">
        <w:rPr>
          <w:rFonts w:ascii="Arial" w:hAnsi="Arial" w:cs="Arial"/>
          <w:i/>
          <w:iCs/>
          <w:spacing w:val="10"/>
          <w:sz w:val="24"/>
        </w:rPr>
        <w:t>Per questo gli armati di Moab alzano lamenti,</w:t>
      </w:r>
      <w:r>
        <w:rPr>
          <w:rFonts w:ascii="Arial" w:hAnsi="Arial" w:cs="Arial"/>
          <w:i/>
          <w:iCs/>
          <w:spacing w:val="10"/>
          <w:sz w:val="24"/>
        </w:rPr>
        <w:t xml:space="preserve"> </w:t>
      </w:r>
      <w:r w:rsidRPr="009256C4">
        <w:rPr>
          <w:rFonts w:ascii="Arial" w:hAnsi="Arial" w:cs="Arial"/>
          <w:i/>
          <w:iCs/>
          <w:spacing w:val="10"/>
          <w:sz w:val="24"/>
        </w:rPr>
        <w:t>e il loro animo freme.</w:t>
      </w:r>
      <w:r>
        <w:rPr>
          <w:rFonts w:ascii="Arial" w:hAnsi="Arial" w:cs="Arial"/>
          <w:i/>
          <w:iCs/>
          <w:spacing w:val="10"/>
          <w:sz w:val="24"/>
        </w:rPr>
        <w:t xml:space="preserve"> </w:t>
      </w:r>
      <w:r w:rsidRPr="009256C4">
        <w:rPr>
          <w:rFonts w:ascii="Arial" w:hAnsi="Arial" w:cs="Arial"/>
          <w:i/>
          <w:iCs/>
          <w:spacing w:val="10"/>
          <w:sz w:val="24"/>
        </w:rPr>
        <w:t>Il mio cuore geme per Moab;</w:t>
      </w:r>
      <w:r>
        <w:rPr>
          <w:rFonts w:ascii="Arial" w:hAnsi="Arial" w:cs="Arial"/>
          <w:i/>
          <w:iCs/>
          <w:spacing w:val="10"/>
          <w:sz w:val="24"/>
        </w:rPr>
        <w:t xml:space="preserve"> </w:t>
      </w:r>
      <w:r w:rsidRPr="009256C4">
        <w:rPr>
          <w:rFonts w:ascii="Arial" w:hAnsi="Arial" w:cs="Arial"/>
          <w:i/>
          <w:iCs/>
          <w:spacing w:val="10"/>
          <w:sz w:val="24"/>
        </w:rPr>
        <w:t>i suoi fuggiaschi giungono fino a Soar.</w:t>
      </w:r>
      <w:r>
        <w:rPr>
          <w:rFonts w:ascii="Arial" w:hAnsi="Arial" w:cs="Arial"/>
          <w:i/>
          <w:iCs/>
          <w:spacing w:val="10"/>
          <w:sz w:val="24"/>
        </w:rPr>
        <w:t xml:space="preserve"> </w:t>
      </w:r>
      <w:r w:rsidRPr="009256C4">
        <w:rPr>
          <w:rFonts w:ascii="Arial" w:hAnsi="Arial" w:cs="Arial"/>
          <w:i/>
          <w:iCs/>
          <w:spacing w:val="10"/>
          <w:sz w:val="24"/>
        </w:rPr>
        <w:t>Piangendo, salgono la salita di Luchìt.</w:t>
      </w:r>
      <w:r>
        <w:rPr>
          <w:rFonts w:ascii="Arial" w:hAnsi="Arial" w:cs="Arial"/>
          <w:i/>
          <w:iCs/>
          <w:spacing w:val="10"/>
          <w:sz w:val="24"/>
        </w:rPr>
        <w:t xml:space="preserve"> </w:t>
      </w:r>
      <w:r w:rsidRPr="009256C4">
        <w:rPr>
          <w:rFonts w:ascii="Arial" w:hAnsi="Arial" w:cs="Arial"/>
          <w:i/>
          <w:iCs/>
          <w:spacing w:val="10"/>
          <w:sz w:val="24"/>
        </w:rPr>
        <w:t>Sulla via di Coronàim</w:t>
      </w:r>
      <w:r>
        <w:rPr>
          <w:rFonts w:ascii="Arial" w:hAnsi="Arial" w:cs="Arial"/>
          <w:i/>
          <w:iCs/>
          <w:spacing w:val="10"/>
          <w:sz w:val="24"/>
        </w:rPr>
        <w:t xml:space="preserve"> </w:t>
      </w:r>
      <w:r w:rsidRPr="009256C4">
        <w:rPr>
          <w:rFonts w:ascii="Arial" w:hAnsi="Arial" w:cs="Arial"/>
          <w:i/>
          <w:iCs/>
          <w:spacing w:val="10"/>
          <w:sz w:val="24"/>
        </w:rPr>
        <w:t>mandano grida strazianti.</w:t>
      </w:r>
      <w:r>
        <w:rPr>
          <w:rFonts w:ascii="Arial" w:hAnsi="Arial" w:cs="Arial"/>
          <w:i/>
          <w:iCs/>
          <w:spacing w:val="10"/>
          <w:sz w:val="24"/>
        </w:rPr>
        <w:t xml:space="preserve"> </w:t>
      </w:r>
      <w:r w:rsidRPr="009256C4">
        <w:rPr>
          <w:rFonts w:ascii="Arial" w:hAnsi="Arial" w:cs="Arial"/>
          <w:i/>
          <w:iCs/>
          <w:spacing w:val="10"/>
          <w:sz w:val="24"/>
        </w:rPr>
        <w:t>Le acque di Nimrìm sono un deserto,</w:t>
      </w:r>
      <w:r>
        <w:rPr>
          <w:rFonts w:ascii="Arial" w:hAnsi="Arial" w:cs="Arial"/>
          <w:i/>
          <w:iCs/>
          <w:spacing w:val="10"/>
          <w:sz w:val="24"/>
        </w:rPr>
        <w:t xml:space="preserve"> </w:t>
      </w:r>
      <w:r w:rsidRPr="009256C4">
        <w:rPr>
          <w:rFonts w:ascii="Arial" w:hAnsi="Arial" w:cs="Arial"/>
          <w:i/>
          <w:iCs/>
          <w:spacing w:val="10"/>
          <w:sz w:val="24"/>
        </w:rPr>
        <w:t>l’erba si è seccata, finita è la pastura;</w:t>
      </w:r>
      <w:r>
        <w:rPr>
          <w:rFonts w:ascii="Arial" w:hAnsi="Arial" w:cs="Arial"/>
          <w:i/>
          <w:iCs/>
          <w:spacing w:val="10"/>
          <w:sz w:val="24"/>
        </w:rPr>
        <w:t xml:space="preserve"> </w:t>
      </w:r>
      <w:r w:rsidRPr="009256C4">
        <w:rPr>
          <w:rFonts w:ascii="Arial" w:hAnsi="Arial" w:cs="Arial"/>
          <w:i/>
          <w:iCs/>
          <w:spacing w:val="10"/>
          <w:sz w:val="24"/>
        </w:rPr>
        <w:t>non c’è più nulla di verde.</w:t>
      </w:r>
      <w:r>
        <w:rPr>
          <w:rFonts w:ascii="Arial" w:hAnsi="Arial" w:cs="Arial"/>
          <w:i/>
          <w:iCs/>
          <w:spacing w:val="10"/>
          <w:sz w:val="24"/>
        </w:rPr>
        <w:t xml:space="preserve"> </w:t>
      </w:r>
      <w:r w:rsidRPr="009256C4">
        <w:rPr>
          <w:rFonts w:ascii="Arial" w:hAnsi="Arial" w:cs="Arial"/>
          <w:i/>
          <w:iCs/>
          <w:spacing w:val="10"/>
          <w:sz w:val="24"/>
        </w:rPr>
        <w:t>Per questo fanno provviste,</w:t>
      </w:r>
      <w:r>
        <w:rPr>
          <w:rFonts w:ascii="Arial" w:hAnsi="Arial" w:cs="Arial"/>
          <w:i/>
          <w:iCs/>
          <w:spacing w:val="10"/>
          <w:sz w:val="24"/>
        </w:rPr>
        <w:t xml:space="preserve"> </w:t>
      </w:r>
      <w:r w:rsidRPr="009256C4">
        <w:rPr>
          <w:rFonts w:ascii="Arial" w:hAnsi="Arial" w:cs="Arial"/>
          <w:i/>
          <w:iCs/>
          <w:spacing w:val="10"/>
          <w:sz w:val="24"/>
        </w:rPr>
        <w:t>trasportano le loro riserve</w:t>
      </w:r>
      <w:r>
        <w:rPr>
          <w:rFonts w:ascii="Arial" w:hAnsi="Arial" w:cs="Arial"/>
          <w:i/>
          <w:iCs/>
          <w:spacing w:val="10"/>
          <w:sz w:val="24"/>
        </w:rPr>
        <w:t xml:space="preserve"> </w:t>
      </w:r>
      <w:r w:rsidRPr="009256C4">
        <w:rPr>
          <w:rFonts w:ascii="Arial" w:hAnsi="Arial" w:cs="Arial"/>
          <w:i/>
          <w:iCs/>
          <w:spacing w:val="10"/>
          <w:sz w:val="24"/>
        </w:rPr>
        <w:t>al di là del torrente dei Salici.</w:t>
      </w:r>
      <w:r>
        <w:rPr>
          <w:rFonts w:ascii="Arial" w:hAnsi="Arial" w:cs="Arial"/>
          <w:i/>
          <w:iCs/>
          <w:spacing w:val="10"/>
          <w:sz w:val="24"/>
        </w:rPr>
        <w:t xml:space="preserve"> </w:t>
      </w:r>
      <w:r w:rsidRPr="009256C4">
        <w:rPr>
          <w:rFonts w:ascii="Arial" w:hAnsi="Arial" w:cs="Arial"/>
          <w:i/>
          <w:iCs/>
          <w:spacing w:val="10"/>
          <w:sz w:val="24"/>
        </w:rPr>
        <w:t>Risuonano grida</w:t>
      </w:r>
      <w:r>
        <w:rPr>
          <w:rFonts w:ascii="Arial" w:hAnsi="Arial" w:cs="Arial"/>
          <w:i/>
          <w:iCs/>
          <w:spacing w:val="10"/>
          <w:sz w:val="24"/>
        </w:rPr>
        <w:t xml:space="preserve"> </w:t>
      </w:r>
      <w:r w:rsidRPr="009256C4">
        <w:rPr>
          <w:rFonts w:ascii="Arial" w:hAnsi="Arial" w:cs="Arial"/>
          <w:i/>
          <w:iCs/>
          <w:spacing w:val="10"/>
          <w:sz w:val="24"/>
        </w:rPr>
        <w:t>per tutto il territorio di Moab;</w:t>
      </w:r>
      <w:r>
        <w:rPr>
          <w:rFonts w:ascii="Arial" w:hAnsi="Arial" w:cs="Arial"/>
          <w:i/>
          <w:iCs/>
          <w:spacing w:val="10"/>
          <w:sz w:val="24"/>
        </w:rPr>
        <w:t xml:space="preserve"> </w:t>
      </w:r>
      <w:r w:rsidRPr="009256C4">
        <w:rPr>
          <w:rFonts w:ascii="Arial" w:hAnsi="Arial" w:cs="Arial"/>
          <w:i/>
          <w:iCs/>
          <w:spacing w:val="10"/>
          <w:sz w:val="24"/>
        </w:rPr>
        <w:t>il suo urlo giunge fino a Eglàim,</w:t>
      </w:r>
      <w:r>
        <w:rPr>
          <w:rFonts w:ascii="Arial" w:hAnsi="Arial" w:cs="Arial"/>
          <w:i/>
          <w:iCs/>
          <w:spacing w:val="10"/>
          <w:sz w:val="24"/>
        </w:rPr>
        <w:t xml:space="preserve"> </w:t>
      </w:r>
      <w:r w:rsidRPr="009256C4">
        <w:rPr>
          <w:rFonts w:ascii="Arial" w:hAnsi="Arial" w:cs="Arial"/>
          <w:i/>
          <w:iCs/>
          <w:spacing w:val="10"/>
          <w:sz w:val="24"/>
        </w:rPr>
        <w:t>fino a Beer-Elìm il suo urlo.</w:t>
      </w:r>
      <w:r>
        <w:rPr>
          <w:rFonts w:ascii="Arial" w:hAnsi="Arial" w:cs="Arial"/>
          <w:i/>
          <w:iCs/>
          <w:spacing w:val="10"/>
          <w:sz w:val="24"/>
        </w:rPr>
        <w:t xml:space="preserve"> </w:t>
      </w:r>
      <w:r w:rsidRPr="009256C4">
        <w:rPr>
          <w:rFonts w:ascii="Arial" w:hAnsi="Arial" w:cs="Arial"/>
          <w:i/>
          <w:iCs/>
          <w:spacing w:val="10"/>
          <w:sz w:val="24"/>
        </w:rPr>
        <w:t>Le acque di Dimon sono piene di sangue,</w:t>
      </w:r>
      <w:r>
        <w:rPr>
          <w:rFonts w:ascii="Arial" w:hAnsi="Arial" w:cs="Arial"/>
          <w:i/>
          <w:iCs/>
          <w:spacing w:val="10"/>
          <w:sz w:val="24"/>
        </w:rPr>
        <w:t xml:space="preserve"> </w:t>
      </w:r>
      <w:r w:rsidRPr="009256C4">
        <w:rPr>
          <w:rFonts w:ascii="Arial" w:hAnsi="Arial" w:cs="Arial"/>
          <w:i/>
          <w:iCs/>
          <w:spacing w:val="10"/>
          <w:sz w:val="24"/>
        </w:rPr>
        <w:t>eppure colpirò Dimon con altri mali:</w:t>
      </w:r>
      <w:r>
        <w:rPr>
          <w:rFonts w:ascii="Arial" w:hAnsi="Arial" w:cs="Arial"/>
          <w:i/>
          <w:iCs/>
          <w:spacing w:val="10"/>
          <w:sz w:val="24"/>
        </w:rPr>
        <w:t xml:space="preserve"> </w:t>
      </w:r>
      <w:r w:rsidRPr="009256C4">
        <w:rPr>
          <w:rFonts w:ascii="Arial" w:hAnsi="Arial" w:cs="Arial"/>
          <w:i/>
          <w:iCs/>
          <w:spacing w:val="10"/>
          <w:sz w:val="24"/>
        </w:rPr>
        <w:t>un leone per i fuggiaschi di Moab</w:t>
      </w:r>
      <w:r>
        <w:rPr>
          <w:rFonts w:ascii="Arial" w:hAnsi="Arial" w:cs="Arial"/>
          <w:i/>
          <w:iCs/>
          <w:spacing w:val="10"/>
          <w:sz w:val="24"/>
        </w:rPr>
        <w:t xml:space="preserve"> </w:t>
      </w:r>
      <w:r w:rsidRPr="009256C4">
        <w:rPr>
          <w:rFonts w:ascii="Arial" w:hAnsi="Arial" w:cs="Arial"/>
          <w:i/>
          <w:iCs/>
          <w:spacing w:val="10"/>
          <w:sz w:val="24"/>
        </w:rPr>
        <w:t>e per il resto della regione</w:t>
      </w:r>
      <w:r>
        <w:rPr>
          <w:rFonts w:ascii="Arial" w:hAnsi="Arial" w:cs="Arial"/>
          <w:i/>
          <w:iCs/>
          <w:spacing w:val="10"/>
          <w:sz w:val="24"/>
        </w:rPr>
        <w:t xml:space="preserve"> (Is 15,1-9). </w:t>
      </w:r>
    </w:p>
    <w:p w14:paraId="61468284"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 xml:space="preserve">Mandate l’agnello </w:t>
      </w:r>
      <w:r>
        <w:rPr>
          <w:rFonts w:ascii="Arial" w:hAnsi="Arial" w:cs="Arial"/>
          <w:i/>
          <w:iCs/>
          <w:spacing w:val="10"/>
          <w:sz w:val="24"/>
        </w:rPr>
        <w:t xml:space="preserve"> </w:t>
      </w:r>
      <w:r w:rsidRPr="009256C4">
        <w:rPr>
          <w:rFonts w:ascii="Arial" w:hAnsi="Arial" w:cs="Arial"/>
          <w:i/>
          <w:iCs/>
          <w:spacing w:val="10"/>
          <w:sz w:val="24"/>
        </w:rPr>
        <w:t>al signore della regione,</w:t>
      </w:r>
      <w:r>
        <w:rPr>
          <w:rFonts w:ascii="Arial" w:hAnsi="Arial" w:cs="Arial"/>
          <w:i/>
          <w:iCs/>
          <w:spacing w:val="10"/>
          <w:sz w:val="24"/>
        </w:rPr>
        <w:t xml:space="preserve"> </w:t>
      </w:r>
      <w:r w:rsidRPr="009256C4">
        <w:rPr>
          <w:rFonts w:ascii="Arial" w:hAnsi="Arial" w:cs="Arial"/>
          <w:i/>
          <w:iCs/>
          <w:spacing w:val="10"/>
          <w:sz w:val="24"/>
        </w:rPr>
        <w:t>da Sela del deserto</w:t>
      </w:r>
      <w:r>
        <w:rPr>
          <w:rFonts w:ascii="Arial" w:hAnsi="Arial" w:cs="Arial"/>
          <w:i/>
          <w:iCs/>
          <w:spacing w:val="10"/>
          <w:sz w:val="24"/>
        </w:rPr>
        <w:t xml:space="preserve"> </w:t>
      </w:r>
      <w:r w:rsidRPr="009256C4">
        <w:rPr>
          <w:rFonts w:ascii="Arial" w:hAnsi="Arial" w:cs="Arial"/>
          <w:i/>
          <w:iCs/>
          <w:spacing w:val="10"/>
          <w:sz w:val="24"/>
        </w:rPr>
        <w:t>al monte della figlia di Sion.</w:t>
      </w:r>
      <w:r>
        <w:rPr>
          <w:rFonts w:ascii="Arial" w:hAnsi="Arial" w:cs="Arial"/>
          <w:i/>
          <w:iCs/>
          <w:spacing w:val="10"/>
          <w:sz w:val="24"/>
        </w:rPr>
        <w:t xml:space="preserve"> </w:t>
      </w:r>
      <w:r w:rsidRPr="009256C4">
        <w:rPr>
          <w:rFonts w:ascii="Arial" w:hAnsi="Arial" w:cs="Arial"/>
          <w:i/>
          <w:iCs/>
          <w:spacing w:val="10"/>
          <w:sz w:val="24"/>
        </w:rPr>
        <w:t>Come un uccello fuggitivo,</w:t>
      </w:r>
      <w:r>
        <w:rPr>
          <w:rFonts w:ascii="Arial" w:hAnsi="Arial" w:cs="Arial"/>
          <w:i/>
          <w:iCs/>
          <w:spacing w:val="10"/>
          <w:sz w:val="24"/>
        </w:rPr>
        <w:t xml:space="preserve"> </w:t>
      </w:r>
      <w:r w:rsidRPr="009256C4">
        <w:rPr>
          <w:rFonts w:ascii="Arial" w:hAnsi="Arial" w:cs="Arial"/>
          <w:i/>
          <w:iCs/>
          <w:spacing w:val="10"/>
          <w:sz w:val="24"/>
        </w:rPr>
        <w:t>come una nidiata dispersa</w:t>
      </w:r>
      <w:r>
        <w:rPr>
          <w:rFonts w:ascii="Arial" w:hAnsi="Arial" w:cs="Arial"/>
          <w:i/>
          <w:iCs/>
          <w:spacing w:val="10"/>
          <w:sz w:val="24"/>
        </w:rPr>
        <w:t xml:space="preserve"> </w:t>
      </w:r>
      <w:r w:rsidRPr="009256C4">
        <w:rPr>
          <w:rFonts w:ascii="Arial" w:hAnsi="Arial" w:cs="Arial"/>
          <w:i/>
          <w:iCs/>
          <w:spacing w:val="10"/>
          <w:sz w:val="24"/>
        </w:rPr>
        <w:t>saranno le figlie di Moab</w:t>
      </w:r>
      <w:r>
        <w:rPr>
          <w:rFonts w:ascii="Arial" w:hAnsi="Arial" w:cs="Arial"/>
          <w:i/>
          <w:iCs/>
          <w:spacing w:val="10"/>
          <w:sz w:val="24"/>
        </w:rPr>
        <w:t xml:space="preserve"> </w:t>
      </w:r>
      <w:r w:rsidRPr="009256C4">
        <w:rPr>
          <w:rFonts w:ascii="Arial" w:hAnsi="Arial" w:cs="Arial"/>
          <w:i/>
          <w:iCs/>
          <w:spacing w:val="10"/>
          <w:sz w:val="24"/>
        </w:rPr>
        <w:t>ai guadi dell’Arnon.</w:t>
      </w:r>
      <w:r>
        <w:rPr>
          <w:rFonts w:ascii="Arial" w:hAnsi="Arial" w:cs="Arial"/>
          <w:i/>
          <w:iCs/>
          <w:spacing w:val="10"/>
          <w:sz w:val="24"/>
        </w:rPr>
        <w:t xml:space="preserve"> </w:t>
      </w:r>
      <w:r w:rsidRPr="009256C4">
        <w:rPr>
          <w:rFonts w:ascii="Arial" w:hAnsi="Arial" w:cs="Arial"/>
          <w:i/>
          <w:iCs/>
          <w:spacing w:val="10"/>
          <w:sz w:val="24"/>
        </w:rPr>
        <w:t>Dacci un consiglio,</w:t>
      </w:r>
      <w:r>
        <w:rPr>
          <w:rFonts w:ascii="Arial" w:hAnsi="Arial" w:cs="Arial"/>
          <w:i/>
          <w:iCs/>
          <w:spacing w:val="10"/>
          <w:sz w:val="24"/>
        </w:rPr>
        <w:t xml:space="preserve"> </w:t>
      </w:r>
      <w:r w:rsidRPr="009256C4">
        <w:rPr>
          <w:rFonts w:ascii="Arial" w:hAnsi="Arial" w:cs="Arial"/>
          <w:i/>
          <w:iCs/>
          <w:spacing w:val="10"/>
          <w:sz w:val="24"/>
        </w:rPr>
        <w:t>prendi una decisione!</w:t>
      </w:r>
      <w:r>
        <w:rPr>
          <w:rFonts w:ascii="Arial" w:hAnsi="Arial" w:cs="Arial"/>
          <w:i/>
          <w:iCs/>
          <w:spacing w:val="10"/>
          <w:sz w:val="24"/>
        </w:rPr>
        <w:t xml:space="preserve"> </w:t>
      </w:r>
      <w:r w:rsidRPr="009256C4">
        <w:rPr>
          <w:rFonts w:ascii="Arial" w:hAnsi="Arial" w:cs="Arial"/>
          <w:i/>
          <w:iCs/>
          <w:spacing w:val="10"/>
          <w:sz w:val="24"/>
        </w:rPr>
        <w:t>Rendi come la notte la tua ombra</w:t>
      </w:r>
      <w:r>
        <w:rPr>
          <w:rFonts w:ascii="Arial" w:hAnsi="Arial" w:cs="Arial"/>
          <w:i/>
          <w:iCs/>
          <w:spacing w:val="10"/>
          <w:sz w:val="24"/>
        </w:rPr>
        <w:t xml:space="preserve"> </w:t>
      </w:r>
      <w:r w:rsidRPr="009256C4">
        <w:rPr>
          <w:rFonts w:ascii="Arial" w:hAnsi="Arial" w:cs="Arial"/>
          <w:i/>
          <w:iCs/>
          <w:spacing w:val="10"/>
          <w:sz w:val="24"/>
        </w:rPr>
        <w:t>in pieno mezzogiorno;</w:t>
      </w:r>
      <w:r>
        <w:rPr>
          <w:rFonts w:ascii="Arial" w:hAnsi="Arial" w:cs="Arial"/>
          <w:i/>
          <w:iCs/>
          <w:spacing w:val="10"/>
          <w:sz w:val="24"/>
        </w:rPr>
        <w:t xml:space="preserve"> </w:t>
      </w:r>
      <w:r w:rsidRPr="009256C4">
        <w:rPr>
          <w:rFonts w:ascii="Arial" w:hAnsi="Arial" w:cs="Arial"/>
          <w:i/>
          <w:iCs/>
          <w:spacing w:val="10"/>
          <w:sz w:val="24"/>
        </w:rPr>
        <w:t>nascondi i dispersi,</w:t>
      </w:r>
      <w:r>
        <w:rPr>
          <w:rFonts w:ascii="Arial" w:hAnsi="Arial" w:cs="Arial"/>
          <w:i/>
          <w:iCs/>
          <w:spacing w:val="10"/>
          <w:sz w:val="24"/>
        </w:rPr>
        <w:t xml:space="preserve"> </w:t>
      </w:r>
      <w:r w:rsidRPr="009256C4">
        <w:rPr>
          <w:rFonts w:ascii="Arial" w:hAnsi="Arial" w:cs="Arial"/>
          <w:i/>
          <w:iCs/>
          <w:spacing w:val="10"/>
          <w:sz w:val="24"/>
        </w:rPr>
        <w:t>non tradire i fuggiaschi.</w:t>
      </w:r>
      <w:r>
        <w:rPr>
          <w:rFonts w:ascii="Arial" w:hAnsi="Arial" w:cs="Arial"/>
          <w:i/>
          <w:iCs/>
          <w:spacing w:val="10"/>
          <w:sz w:val="24"/>
        </w:rPr>
        <w:t xml:space="preserve"> </w:t>
      </w:r>
      <w:r w:rsidRPr="009256C4">
        <w:rPr>
          <w:rFonts w:ascii="Arial" w:hAnsi="Arial" w:cs="Arial"/>
          <w:i/>
          <w:iCs/>
          <w:spacing w:val="10"/>
          <w:sz w:val="24"/>
        </w:rPr>
        <w:t>Siano tuoi ospiti</w:t>
      </w:r>
      <w:r>
        <w:rPr>
          <w:rFonts w:ascii="Arial" w:hAnsi="Arial" w:cs="Arial"/>
          <w:i/>
          <w:iCs/>
          <w:spacing w:val="10"/>
          <w:sz w:val="24"/>
        </w:rPr>
        <w:t xml:space="preserve"> </w:t>
      </w:r>
      <w:r w:rsidRPr="009256C4">
        <w:rPr>
          <w:rFonts w:ascii="Arial" w:hAnsi="Arial" w:cs="Arial"/>
          <w:i/>
          <w:iCs/>
          <w:spacing w:val="10"/>
          <w:sz w:val="24"/>
        </w:rPr>
        <w:t>i dispersi di Moab;</w:t>
      </w:r>
      <w:r>
        <w:rPr>
          <w:rFonts w:ascii="Arial" w:hAnsi="Arial" w:cs="Arial"/>
          <w:i/>
          <w:iCs/>
          <w:spacing w:val="10"/>
          <w:sz w:val="24"/>
        </w:rPr>
        <w:t xml:space="preserve"> </w:t>
      </w:r>
      <w:r w:rsidRPr="009256C4">
        <w:rPr>
          <w:rFonts w:ascii="Arial" w:hAnsi="Arial" w:cs="Arial"/>
          <w:i/>
          <w:iCs/>
          <w:spacing w:val="10"/>
          <w:sz w:val="24"/>
        </w:rPr>
        <w:t>sii loro rifugio di fronte al devastatore.</w:t>
      </w:r>
      <w:r>
        <w:rPr>
          <w:rFonts w:ascii="Arial" w:hAnsi="Arial" w:cs="Arial"/>
          <w:i/>
          <w:iCs/>
          <w:spacing w:val="10"/>
          <w:sz w:val="24"/>
        </w:rPr>
        <w:t xml:space="preserve"> </w:t>
      </w:r>
      <w:r w:rsidRPr="009256C4">
        <w:rPr>
          <w:rFonts w:ascii="Arial" w:hAnsi="Arial" w:cs="Arial"/>
          <w:i/>
          <w:iCs/>
          <w:spacing w:val="10"/>
          <w:sz w:val="24"/>
        </w:rPr>
        <w:t>Quando sarà estinto il tiranno</w:t>
      </w:r>
      <w:r>
        <w:rPr>
          <w:rFonts w:ascii="Arial" w:hAnsi="Arial" w:cs="Arial"/>
          <w:i/>
          <w:iCs/>
          <w:spacing w:val="10"/>
          <w:sz w:val="24"/>
        </w:rPr>
        <w:t xml:space="preserve"> </w:t>
      </w:r>
      <w:r w:rsidRPr="009256C4">
        <w:rPr>
          <w:rFonts w:ascii="Arial" w:hAnsi="Arial" w:cs="Arial"/>
          <w:i/>
          <w:iCs/>
          <w:spacing w:val="10"/>
          <w:sz w:val="24"/>
        </w:rPr>
        <w:t>e finita la devastazione,</w:t>
      </w:r>
      <w:r>
        <w:rPr>
          <w:rFonts w:ascii="Arial" w:hAnsi="Arial" w:cs="Arial"/>
          <w:i/>
          <w:iCs/>
          <w:spacing w:val="10"/>
          <w:sz w:val="24"/>
        </w:rPr>
        <w:t xml:space="preserve"> </w:t>
      </w:r>
      <w:r w:rsidRPr="009256C4">
        <w:rPr>
          <w:rFonts w:ascii="Arial" w:hAnsi="Arial" w:cs="Arial"/>
          <w:i/>
          <w:iCs/>
          <w:spacing w:val="10"/>
          <w:sz w:val="24"/>
        </w:rPr>
        <w:t>scomparso il distruttore della regione,</w:t>
      </w:r>
      <w:r>
        <w:rPr>
          <w:rFonts w:ascii="Arial" w:hAnsi="Arial" w:cs="Arial"/>
          <w:i/>
          <w:iCs/>
          <w:spacing w:val="10"/>
          <w:sz w:val="24"/>
        </w:rPr>
        <w:t xml:space="preserve"> </w:t>
      </w:r>
      <w:r w:rsidRPr="009256C4">
        <w:rPr>
          <w:rFonts w:ascii="Arial" w:hAnsi="Arial" w:cs="Arial"/>
          <w:i/>
          <w:iCs/>
          <w:spacing w:val="10"/>
          <w:sz w:val="24"/>
        </w:rPr>
        <w:t>allora sarà stabilito un trono sulla mansuetudine,</w:t>
      </w:r>
      <w:r>
        <w:rPr>
          <w:rFonts w:ascii="Arial" w:hAnsi="Arial" w:cs="Arial"/>
          <w:i/>
          <w:iCs/>
          <w:spacing w:val="10"/>
          <w:sz w:val="24"/>
        </w:rPr>
        <w:t xml:space="preserve"> </w:t>
      </w:r>
      <w:r w:rsidRPr="009256C4">
        <w:rPr>
          <w:rFonts w:ascii="Arial" w:hAnsi="Arial" w:cs="Arial"/>
          <w:i/>
          <w:iCs/>
          <w:spacing w:val="10"/>
          <w:sz w:val="24"/>
        </w:rPr>
        <w:t>vi siederà con tutta fedeltà, nella tenda di Davide,</w:t>
      </w:r>
      <w:r>
        <w:rPr>
          <w:rFonts w:ascii="Arial" w:hAnsi="Arial" w:cs="Arial"/>
          <w:i/>
          <w:iCs/>
          <w:spacing w:val="10"/>
          <w:sz w:val="24"/>
        </w:rPr>
        <w:t xml:space="preserve"> </w:t>
      </w:r>
      <w:r w:rsidRPr="009256C4">
        <w:rPr>
          <w:rFonts w:ascii="Arial" w:hAnsi="Arial" w:cs="Arial"/>
          <w:i/>
          <w:iCs/>
          <w:spacing w:val="10"/>
          <w:sz w:val="24"/>
        </w:rPr>
        <w:t>un giudice sollecito del diritto</w:t>
      </w:r>
      <w:r>
        <w:rPr>
          <w:rFonts w:ascii="Arial" w:hAnsi="Arial" w:cs="Arial"/>
          <w:i/>
          <w:iCs/>
          <w:spacing w:val="10"/>
          <w:sz w:val="24"/>
        </w:rPr>
        <w:t xml:space="preserve"> </w:t>
      </w:r>
      <w:r w:rsidRPr="009256C4">
        <w:rPr>
          <w:rFonts w:ascii="Arial" w:hAnsi="Arial" w:cs="Arial"/>
          <w:i/>
          <w:iCs/>
          <w:spacing w:val="10"/>
          <w:sz w:val="24"/>
        </w:rPr>
        <w:t>e pronto alla giustizia.</w:t>
      </w:r>
      <w:r>
        <w:rPr>
          <w:rFonts w:ascii="Arial" w:hAnsi="Arial" w:cs="Arial"/>
          <w:i/>
          <w:iCs/>
          <w:spacing w:val="10"/>
          <w:sz w:val="24"/>
        </w:rPr>
        <w:t xml:space="preserve"> </w:t>
      </w:r>
      <w:r w:rsidRPr="009256C4">
        <w:rPr>
          <w:rFonts w:ascii="Arial" w:hAnsi="Arial" w:cs="Arial"/>
          <w:i/>
          <w:iCs/>
          <w:spacing w:val="10"/>
          <w:sz w:val="24"/>
        </w:rPr>
        <w:t>Abbiamo udito l’orgoglio di Moab,</w:t>
      </w:r>
      <w:r>
        <w:rPr>
          <w:rFonts w:ascii="Arial" w:hAnsi="Arial" w:cs="Arial"/>
          <w:i/>
          <w:iCs/>
          <w:spacing w:val="10"/>
          <w:sz w:val="24"/>
        </w:rPr>
        <w:t xml:space="preserve"> </w:t>
      </w:r>
      <w:r w:rsidRPr="009256C4">
        <w:rPr>
          <w:rFonts w:ascii="Arial" w:hAnsi="Arial" w:cs="Arial"/>
          <w:i/>
          <w:iCs/>
          <w:spacing w:val="10"/>
          <w:sz w:val="24"/>
        </w:rPr>
        <w:t>il grande orgoglioso,</w:t>
      </w:r>
      <w:r>
        <w:rPr>
          <w:rFonts w:ascii="Arial" w:hAnsi="Arial" w:cs="Arial"/>
          <w:i/>
          <w:iCs/>
          <w:spacing w:val="10"/>
          <w:sz w:val="24"/>
        </w:rPr>
        <w:t xml:space="preserve"> </w:t>
      </w:r>
      <w:r w:rsidRPr="009256C4">
        <w:rPr>
          <w:rFonts w:ascii="Arial" w:hAnsi="Arial" w:cs="Arial"/>
          <w:i/>
          <w:iCs/>
          <w:spacing w:val="10"/>
          <w:sz w:val="24"/>
        </w:rPr>
        <w:t>la sua alterigia, il suo orgoglio, la sua tracotanza,</w:t>
      </w:r>
      <w:r>
        <w:rPr>
          <w:rFonts w:ascii="Arial" w:hAnsi="Arial" w:cs="Arial"/>
          <w:i/>
          <w:iCs/>
          <w:spacing w:val="10"/>
          <w:sz w:val="24"/>
        </w:rPr>
        <w:t xml:space="preserve"> </w:t>
      </w:r>
      <w:r w:rsidRPr="009256C4">
        <w:rPr>
          <w:rFonts w:ascii="Arial" w:hAnsi="Arial" w:cs="Arial"/>
          <w:i/>
          <w:iCs/>
          <w:spacing w:val="10"/>
          <w:sz w:val="24"/>
        </w:rPr>
        <w:t>l’inconsistenza delle sue chiacchiere.</w:t>
      </w:r>
    </w:p>
    <w:p w14:paraId="6909E1EF"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Per questo i Moabiti innalzano un lamento per Moab,</w:t>
      </w:r>
      <w:r>
        <w:rPr>
          <w:rFonts w:ascii="Arial" w:hAnsi="Arial" w:cs="Arial"/>
          <w:i/>
          <w:iCs/>
          <w:spacing w:val="10"/>
          <w:sz w:val="24"/>
        </w:rPr>
        <w:t xml:space="preserve"> </w:t>
      </w:r>
      <w:r w:rsidRPr="009256C4">
        <w:rPr>
          <w:rFonts w:ascii="Arial" w:hAnsi="Arial" w:cs="Arial"/>
          <w:i/>
          <w:iCs/>
          <w:spacing w:val="10"/>
          <w:sz w:val="24"/>
        </w:rPr>
        <w:t>si lamentano tutti;</w:t>
      </w:r>
      <w:r>
        <w:rPr>
          <w:rFonts w:ascii="Arial" w:hAnsi="Arial" w:cs="Arial"/>
          <w:i/>
          <w:iCs/>
          <w:spacing w:val="10"/>
          <w:sz w:val="24"/>
        </w:rPr>
        <w:t xml:space="preserve"> </w:t>
      </w:r>
      <w:r w:rsidRPr="009256C4">
        <w:rPr>
          <w:rFonts w:ascii="Arial" w:hAnsi="Arial" w:cs="Arial"/>
          <w:i/>
          <w:iCs/>
          <w:spacing w:val="10"/>
          <w:sz w:val="24"/>
        </w:rPr>
        <w:t>per le focacce di uva di Kir-Carèset</w:t>
      </w:r>
      <w:r>
        <w:rPr>
          <w:rFonts w:ascii="Arial" w:hAnsi="Arial" w:cs="Arial"/>
          <w:i/>
          <w:iCs/>
          <w:spacing w:val="10"/>
          <w:sz w:val="24"/>
        </w:rPr>
        <w:t xml:space="preserve"> </w:t>
      </w:r>
      <w:r w:rsidRPr="009256C4">
        <w:rPr>
          <w:rFonts w:ascii="Arial" w:hAnsi="Arial" w:cs="Arial"/>
          <w:i/>
          <w:iCs/>
          <w:spacing w:val="10"/>
          <w:sz w:val="24"/>
        </w:rPr>
        <w:t>gemono tutti costernati.</w:t>
      </w:r>
      <w:r>
        <w:rPr>
          <w:rFonts w:ascii="Arial" w:hAnsi="Arial" w:cs="Arial"/>
          <w:i/>
          <w:iCs/>
          <w:spacing w:val="10"/>
          <w:sz w:val="24"/>
        </w:rPr>
        <w:t xml:space="preserve"> </w:t>
      </w:r>
      <w:r w:rsidRPr="009256C4">
        <w:rPr>
          <w:rFonts w:ascii="Arial" w:hAnsi="Arial" w:cs="Arial"/>
          <w:i/>
          <w:iCs/>
          <w:spacing w:val="10"/>
          <w:sz w:val="24"/>
        </w:rPr>
        <w:t>Sono squallidi i campi di Chesbon,</w:t>
      </w:r>
      <w:r>
        <w:rPr>
          <w:rFonts w:ascii="Arial" w:hAnsi="Arial" w:cs="Arial"/>
          <w:i/>
          <w:iCs/>
          <w:spacing w:val="10"/>
          <w:sz w:val="24"/>
        </w:rPr>
        <w:t xml:space="preserve"> </w:t>
      </w:r>
      <w:r w:rsidRPr="009256C4">
        <w:rPr>
          <w:rFonts w:ascii="Arial" w:hAnsi="Arial" w:cs="Arial"/>
          <w:i/>
          <w:iCs/>
          <w:spacing w:val="10"/>
          <w:sz w:val="24"/>
        </w:rPr>
        <w:t>come pure la vigna di Sibma.</w:t>
      </w:r>
      <w:r>
        <w:rPr>
          <w:rFonts w:ascii="Arial" w:hAnsi="Arial" w:cs="Arial"/>
          <w:i/>
          <w:iCs/>
          <w:spacing w:val="10"/>
          <w:sz w:val="24"/>
        </w:rPr>
        <w:t xml:space="preserve"> </w:t>
      </w:r>
      <w:r w:rsidRPr="009256C4">
        <w:rPr>
          <w:rFonts w:ascii="Arial" w:hAnsi="Arial" w:cs="Arial"/>
          <w:i/>
          <w:iCs/>
          <w:spacing w:val="10"/>
          <w:sz w:val="24"/>
        </w:rPr>
        <w:t>Signori di popoli</w:t>
      </w:r>
      <w:r>
        <w:rPr>
          <w:rFonts w:ascii="Arial" w:hAnsi="Arial" w:cs="Arial"/>
          <w:i/>
          <w:iCs/>
          <w:spacing w:val="10"/>
          <w:sz w:val="24"/>
        </w:rPr>
        <w:t xml:space="preserve"> </w:t>
      </w:r>
      <w:r w:rsidRPr="009256C4">
        <w:rPr>
          <w:rFonts w:ascii="Arial" w:hAnsi="Arial" w:cs="Arial"/>
          <w:i/>
          <w:iCs/>
          <w:spacing w:val="10"/>
          <w:sz w:val="24"/>
        </w:rPr>
        <w:t>ne hanno spezzato i tralci</w:t>
      </w:r>
      <w:r>
        <w:rPr>
          <w:rFonts w:ascii="Arial" w:hAnsi="Arial" w:cs="Arial"/>
          <w:i/>
          <w:iCs/>
          <w:spacing w:val="10"/>
          <w:sz w:val="24"/>
        </w:rPr>
        <w:t xml:space="preserve"> </w:t>
      </w:r>
      <w:r w:rsidRPr="009256C4">
        <w:rPr>
          <w:rFonts w:ascii="Arial" w:hAnsi="Arial" w:cs="Arial"/>
          <w:i/>
          <w:iCs/>
          <w:spacing w:val="10"/>
          <w:sz w:val="24"/>
        </w:rPr>
        <w:t>che raggiungevano Iazer,</w:t>
      </w:r>
      <w:r>
        <w:rPr>
          <w:rFonts w:ascii="Arial" w:hAnsi="Arial" w:cs="Arial"/>
          <w:i/>
          <w:iCs/>
          <w:spacing w:val="10"/>
          <w:sz w:val="24"/>
        </w:rPr>
        <w:t xml:space="preserve"> </w:t>
      </w:r>
      <w:r w:rsidRPr="009256C4">
        <w:rPr>
          <w:rFonts w:ascii="Arial" w:hAnsi="Arial" w:cs="Arial"/>
          <w:i/>
          <w:iCs/>
          <w:spacing w:val="10"/>
          <w:sz w:val="24"/>
        </w:rPr>
        <w:t>penetravano fin nel deserto;</w:t>
      </w:r>
      <w:r>
        <w:rPr>
          <w:rFonts w:ascii="Arial" w:hAnsi="Arial" w:cs="Arial"/>
          <w:i/>
          <w:iCs/>
          <w:spacing w:val="10"/>
          <w:sz w:val="24"/>
        </w:rPr>
        <w:t xml:space="preserve"> </w:t>
      </w:r>
      <w:r w:rsidRPr="009256C4">
        <w:rPr>
          <w:rFonts w:ascii="Arial" w:hAnsi="Arial" w:cs="Arial"/>
          <w:i/>
          <w:iCs/>
          <w:spacing w:val="10"/>
          <w:sz w:val="24"/>
        </w:rPr>
        <w:t>i loro rami si estendevano liberamente,</w:t>
      </w:r>
      <w:r>
        <w:rPr>
          <w:rFonts w:ascii="Arial" w:hAnsi="Arial" w:cs="Arial"/>
          <w:i/>
          <w:iCs/>
          <w:spacing w:val="10"/>
          <w:sz w:val="24"/>
        </w:rPr>
        <w:t xml:space="preserve"> </w:t>
      </w:r>
      <w:r w:rsidRPr="009256C4">
        <w:rPr>
          <w:rFonts w:ascii="Arial" w:hAnsi="Arial" w:cs="Arial"/>
          <w:i/>
          <w:iCs/>
          <w:spacing w:val="10"/>
          <w:sz w:val="24"/>
        </w:rPr>
        <w:t>arrivavano al mare.</w:t>
      </w:r>
      <w:r>
        <w:rPr>
          <w:rFonts w:ascii="Arial" w:hAnsi="Arial" w:cs="Arial"/>
          <w:i/>
          <w:iCs/>
          <w:spacing w:val="10"/>
          <w:sz w:val="24"/>
        </w:rPr>
        <w:t xml:space="preserve"> </w:t>
      </w:r>
      <w:r w:rsidRPr="009256C4">
        <w:rPr>
          <w:rFonts w:ascii="Arial" w:hAnsi="Arial" w:cs="Arial"/>
          <w:i/>
          <w:iCs/>
          <w:spacing w:val="10"/>
          <w:sz w:val="24"/>
        </w:rPr>
        <w:t>Per questo io piangerò con il pianto di Iazer</w:t>
      </w:r>
      <w:r>
        <w:rPr>
          <w:rFonts w:ascii="Arial" w:hAnsi="Arial" w:cs="Arial"/>
          <w:i/>
          <w:iCs/>
          <w:spacing w:val="10"/>
          <w:sz w:val="24"/>
        </w:rPr>
        <w:t xml:space="preserve"> </w:t>
      </w:r>
      <w:r w:rsidRPr="009256C4">
        <w:rPr>
          <w:rFonts w:ascii="Arial" w:hAnsi="Arial" w:cs="Arial"/>
          <w:i/>
          <w:iCs/>
          <w:spacing w:val="10"/>
          <w:sz w:val="24"/>
        </w:rPr>
        <w:t>sulla vigna di Sibma.</w:t>
      </w:r>
      <w:r>
        <w:rPr>
          <w:rFonts w:ascii="Arial" w:hAnsi="Arial" w:cs="Arial"/>
          <w:i/>
          <w:iCs/>
          <w:spacing w:val="10"/>
          <w:sz w:val="24"/>
        </w:rPr>
        <w:t xml:space="preserve"> </w:t>
      </w:r>
      <w:r w:rsidRPr="009256C4">
        <w:rPr>
          <w:rFonts w:ascii="Arial" w:hAnsi="Arial" w:cs="Arial"/>
          <w:i/>
          <w:iCs/>
          <w:spacing w:val="10"/>
          <w:sz w:val="24"/>
        </w:rPr>
        <w:t>Ti inonderò con le mie lacrime,</w:t>
      </w:r>
      <w:r>
        <w:rPr>
          <w:rFonts w:ascii="Arial" w:hAnsi="Arial" w:cs="Arial"/>
          <w:i/>
          <w:iCs/>
          <w:spacing w:val="10"/>
          <w:sz w:val="24"/>
        </w:rPr>
        <w:t xml:space="preserve"> </w:t>
      </w:r>
      <w:r w:rsidRPr="009256C4">
        <w:rPr>
          <w:rFonts w:ascii="Arial" w:hAnsi="Arial" w:cs="Arial"/>
          <w:i/>
          <w:iCs/>
          <w:spacing w:val="10"/>
          <w:sz w:val="24"/>
        </w:rPr>
        <w:t>o Chesbon, o Elalè,</w:t>
      </w:r>
      <w:r>
        <w:rPr>
          <w:rFonts w:ascii="Arial" w:hAnsi="Arial" w:cs="Arial"/>
          <w:i/>
          <w:iCs/>
          <w:spacing w:val="10"/>
          <w:sz w:val="24"/>
        </w:rPr>
        <w:t xml:space="preserve"> </w:t>
      </w:r>
      <w:r w:rsidRPr="009256C4">
        <w:rPr>
          <w:rFonts w:ascii="Arial" w:hAnsi="Arial" w:cs="Arial"/>
          <w:i/>
          <w:iCs/>
          <w:spacing w:val="10"/>
          <w:sz w:val="24"/>
        </w:rPr>
        <w:t>perché sui tuoi frutti e sulla tua vendemmia</w:t>
      </w:r>
      <w:r>
        <w:rPr>
          <w:rFonts w:ascii="Arial" w:hAnsi="Arial" w:cs="Arial"/>
          <w:i/>
          <w:iCs/>
          <w:spacing w:val="10"/>
          <w:sz w:val="24"/>
        </w:rPr>
        <w:t xml:space="preserve"> </w:t>
      </w:r>
      <w:r w:rsidRPr="009256C4">
        <w:rPr>
          <w:rFonts w:ascii="Arial" w:hAnsi="Arial" w:cs="Arial"/>
          <w:i/>
          <w:iCs/>
          <w:spacing w:val="10"/>
          <w:sz w:val="24"/>
        </w:rPr>
        <w:t>è piombato un grido.</w:t>
      </w:r>
      <w:r>
        <w:rPr>
          <w:rFonts w:ascii="Arial" w:hAnsi="Arial" w:cs="Arial"/>
          <w:i/>
          <w:iCs/>
          <w:spacing w:val="10"/>
          <w:sz w:val="24"/>
        </w:rPr>
        <w:t xml:space="preserve"> </w:t>
      </w:r>
      <w:r w:rsidRPr="009256C4">
        <w:rPr>
          <w:rFonts w:ascii="Arial" w:hAnsi="Arial" w:cs="Arial"/>
          <w:i/>
          <w:iCs/>
          <w:spacing w:val="10"/>
          <w:sz w:val="24"/>
        </w:rPr>
        <w:t>Sono scomparse gioia e allegria dai frutteti;</w:t>
      </w:r>
      <w:r>
        <w:rPr>
          <w:rFonts w:ascii="Arial" w:hAnsi="Arial" w:cs="Arial"/>
          <w:i/>
          <w:iCs/>
          <w:spacing w:val="10"/>
          <w:sz w:val="24"/>
        </w:rPr>
        <w:t xml:space="preserve"> </w:t>
      </w:r>
      <w:r w:rsidRPr="009256C4">
        <w:rPr>
          <w:rFonts w:ascii="Arial" w:hAnsi="Arial" w:cs="Arial"/>
          <w:i/>
          <w:iCs/>
          <w:spacing w:val="10"/>
          <w:sz w:val="24"/>
        </w:rPr>
        <w:t>nelle vigne non si levano più lieti clamori</w:t>
      </w:r>
      <w:r>
        <w:rPr>
          <w:rFonts w:ascii="Arial" w:hAnsi="Arial" w:cs="Arial"/>
          <w:i/>
          <w:iCs/>
          <w:spacing w:val="10"/>
          <w:sz w:val="24"/>
        </w:rPr>
        <w:t xml:space="preserve"> </w:t>
      </w:r>
      <w:r w:rsidRPr="009256C4">
        <w:rPr>
          <w:rFonts w:ascii="Arial" w:hAnsi="Arial" w:cs="Arial"/>
          <w:i/>
          <w:iCs/>
          <w:spacing w:val="10"/>
          <w:sz w:val="24"/>
        </w:rPr>
        <w:t>né si grida più allegramente.</w:t>
      </w:r>
      <w:r>
        <w:rPr>
          <w:rFonts w:ascii="Arial" w:hAnsi="Arial" w:cs="Arial"/>
          <w:i/>
          <w:iCs/>
          <w:spacing w:val="10"/>
          <w:sz w:val="24"/>
        </w:rPr>
        <w:t xml:space="preserve"> </w:t>
      </w:r>
      <w:r w:rsidRPr="009256C4">
        <w:rPr>
          <w:rFonts w:ascii="Arial" w:hAnsi="Arial" w:cs="Arial"/>
          <w:i/>
          <w:iCs/>
          <w:spacing w:val="10"/>
          <w:sz w:val="24"/>
        </w:rPr>
        <w:t>Il vino nei tini non lo pigia il pigiatore,</w:t>
      </w:r>
      <w:r>
        <w:rPr>
          <w:rFonts w:ascii="Arial" w:hAnsi="Arial" w:cs="Arial"/>
          <w:i/>
          <w:iCs/>
          <w:spacing w:val="10"/>
          <w:sz w:val="24"/>
        </w:rPr>
        <w:t xml:space="preserve"> </w:t>
      </w:r>
      <w:r w:rsidRPr="009256C4">
        <w:rPr>
          <w:rFonts w:ascii="Arial" w:hAnsi="Arial" w:cs="Arial"/>
          <w:i/>
          <w:iCs/>
          <w:spacing w:val="10"/>
          <w:sz w:val="24"/>
        </w:rPr>
        <w:t>il grido di gioia è finito.</w:t>
      </w:r>
      <w:r>
        <w:rPr>
          <w:rFonts w:ascii="Arial" w:hAnsi="Arial" w:cs="Arial"/>
          <w:i/>
          <w:iCs/>
          <w:spacing w:val="10"/>
          <w:sz w:val="24"/>
        </w:rPr>
        <w:t xml:space="preserve"> </w:t>
      </w:r>
      <w:r w:rsidRPr="009256C4">
        <w:rPr>
          <w:rFonts w:ascii="Arial" w:hAnsi="Arial" w:cs="Arial"/>
          <w:i/>
          <w:iCs/>
          <w:spacing w:val="10"/>
          <w:sz w:val="24"/>
        </w:rPr>
        <w:lastRenderedPageBreak/>
        <w:t>Perciò le mie viscere fremono</w:t>
      </w:r>
      <w:r>
        <w:rPr>
          <w:rFonts w:ascii="Arial" w:hAnsi="Arial" w:cs="Arial"/>
          <w:i/>
          <w:iCs/>
          <w:spacing w:val="10"/>
          <w:sz w:val="24"/>
        </w:rPr>
        <w:t xml:space="preserve"> </w:t>
      </w:r>
      <w:r w:rsidRPr="009256C4">
        <w:rPr>
          <w:rFonts w:ascii="Arial" w:hAnsi="Arial" w:cs="Arial"/>
          <w:i/>
          <w:iCs/>
          <w:spacing w:val="10"/>
          <w:sz w:val="24"/>
        </w:rPr>
        <w:t>per Moab come una cetra,</w:t>
      </w:r>
      <w:r>
        <w:rPr>
          <w:rFonts w:ascii="Arial" w:hAnsi="Arial" w:cs="Arial"/>
          <w:i/>
          <w:iCs/>
          <w:spacing w:val="10"/>
          <w:sz w:val="24"/>
        </w:rPr>
        <w:t xml:space="preserve"> </w:t>
      </w:r>
      <w:r w:rsidRPr="009256C4">
        <w:rPr>
          <w:rFonts w:ascii="Arial" w:hAnsi="Arial" w:cs="Arial"/>
          <w:i/>
          <w:iCs/>
          <w:spacing w:val="10"/>
          <w:sz w:val="24"/>
        </w:rPr>
        <w:t>il mio intimo freme per Kir-Carèset.</w:t>
      </w:r>
      <w:r>
        <w:rPr>
          <w:rFonts w:ascii="Arial" w:hAnsi="Arial" w:cs="Arial"/>
          <w:i/>
          <w:iCs/>
          <w:spacing w:val="10"/>
          <w:sz w:val="24"/>
        </w:rPr>
        <w:t xml:space="preserve"> </w:t>
      </w:r>
      <w:r w:rsidRPr="009256C4">
        <w:rPr>
          <w:rFonts w:ascii="Arial" w:hAnsi="Arial" w:cs="Arial"/>
          <w:i/>
          <w:iCs/>
          <w:spacing w:val="10"/>
          <w:sz w:val="24"/>
        </w:rPr>
        <w:t>Si vedrà Moab affaticarsi sulle alture</w:t>
      </w:r>
      <w:r>
        <w:rPr>
          <w:rFonts w:ascii="Arial" w:hAnsi="Arial" w:cs="Arial"/>
          <w:i/>
          <w:iCs/>
          <w:spacing w:val="10"/>
          <w:sz w:val="24"/>
        </w:rPr>
        <w:t xml:space="preserve"> </w:t>
      </w:r>
      <w:r w:rsidRPr="009256C4">
        <w:rPr>
          <w:rFonts w:ascii="Arial" w:hAnsi="Arial" w:cs="Arial"/>
          <w:i/>
          <w:iCs/>
          <w:spacing w:val="10"/>
          <w:sz w:val="24"/>
        </w:rPr>
        <w:t>e venire nel suo santuario per pregare,</w:t>
      </w:r>
      <w:r>
        <w:rPr>
          <w:rFonts w:ascii="Arial" w:hAnsi="Arial" w:cs="Arial"/>
          <w:i/>
          <w:iCs/>
          <w:spacing w:val="10"/>
          <w:sz w:val="24"/>
        </w:rPr>
        <w:t xml:space="preserve"> </w:t>
      </w:r>
      <w:r w:rsidRPr="009256C4">
        <w:rPr>
          <w:rFonts w:ascii="Arial" w:hAnsi="Arial" w:cs="Arial"/>
          <w:i/>
          <w:iCs/>
          <w:spacing w:val="10"/>
          <w:sz w:val="24"/>
        </w:rPr>
        <w:t>ma senza successo.</w:t>
      </w:r>
    </w:p>
    <w:p w14:paraId="3B2D81D0"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Questo è il messaggio che pronunciò un tempo il Signore su Moab. Ma ora il Signore dice: «In tre anni, come gli anni di un salariato, sarà svilita la gloria di Moab con tutta la sua numerosa popolazione. Ne rimarrà solo un resto, piccolo e insignificante»</w:t>
      </w:r>
      <w:r>
        <w:rPr>
          <w:rFonts w:ascii="Arial" w:hAnsi="Arial" w:cs="Arial"/>
          <w:i/>
          <w:iCs/>
          <w:spacing w:val="10"/>
          <w:sz w:val="24"/>
        </w:rPr>
        <w:t xml:space="preserve"> (Is 16,1-14). </w:t>
      </w:r>
    </w:p>
    <w:p w14:paraId="5BD9E94B" w14:textId="77777777" w:rsidR="00A33242" w:rsidRPr="00783430" w:rsidRDefault="00A33242" w:rsidP="00A33242">
      <w:pPr>
        <w:spacing w:after="200"/>
        <w:jc w:val="both"/>
        <w:rPr>
          <w:rFonts w:ascii="Arial" w:hAnsi="Arial" w:cs="Arial"/>
          <w:b/>
          <w:bCs/>
          <w:i/>
          <w:iCs/>
          <w:spacing w:val="10"/>
          <w:sz w:val="24"/>
        </w:rPr>
      </w:pPr>
      <w:r w:rsidRPr="00783430">
        <w:rPr>
          <w:rFonts w:ascii="Arial" w:hAnsi="Arial" w:cs="Arial"/>
          <w:b/>
          <w:bCs/>
          <w:i/>
          <w:iCs/>
          <w:spacing w:val="10"/>
          <w:sz w:val="24"/>
        </w:rPr>
        <w:t>Oracolo su Damasco.</w:t>
      </w:r>
    </w:p>
    <w:p w14:paraId="51D7CF31"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Ecco, Damasco cesserà di essere una città,</w:t>
      </w:r>
      <w:r>
        <w:rPr>
          <w:rFonts w:ascii="Arial" w:hAnsi="Arial" w:cs="Arial"/>
          <w:i/>
          <w:iCs/>
          <w:spacing w:val="10"/>
          <w:sz w:val="24"/>
        </w:rPr>
        <w:t xml:space="preserve"> </w:t>
      </w:r>
      <w:r w:rsidRPr="009256C4">
        <w:rPr>
          <w:rFonts w:ascii="Arial" w:hAnsi="Arial" w:cs="Arial"/>
          <w:i/>
          <w:iCs/>
          <w:spacing w:val="10"/>
          <w:sz w:val="24"/>
        </w:rPr>
        <w:t>diverrà un cumulo di rovine.</w:t>
      </w:r>
      <w:r>
        <w:rPr>
          <w:rFonts w:ascii="Arial" w:hAnsi="Arial" w:cs="Arial"/>
          <w:i/>
          <w:iCs/>
          <w:spacing w:val="10"/>
          <w:sz w:val="24"/>
        </w:rPr>
        <w:t xml:space="preserve"> </w:t>
      </w:r>
      <w:r w:rsidRPr="009256C4">
        <w:rPr>
          <w:rFonts w:ascii="Arial" w:hAnsi="Arial" w:cs="Arial"/>
          <w:i/>
          <w:iCs/>
          <w:spacing w:val="10"/>
          <w:sz w:val="24"/>
        </w:rPr>
        <w:t>Le città di Aroèr saranno abbandonate;</w:t>
      </w:r>
      <w:r>
        <w:rPr>
          <w:rFonts w:ascii="Arial" w:hAnsi="Arial" w:cs="Arial"/>
          <w:i/>
          <w:iCs/>
          <w:spacing w:val="10"/>
          <w:sz w:val="24"/>
        </w:rPr>
        <w:t xml:space="preserve"> </w:t>
      </w:r>
      <w:r w:rsidRPr="009256C4">
        <w:rPr>
          <w:rFonts w:ascii="Arial" w:hAnsi="Arial" w:cs="Arial"/>
          <w:i/>
          <w:iCs/>
          <w:spacing w:val="10"/>
          <w:sz w:val="24"/>
        </w:rPr>
        <w:t>saranno pascolo delle greggi,</w:t>
      </w:r>
      <w:r>
        <w:rPr>
          <w:rFonts w:ascii="Arial" w:hAnsi="Arial" w:cs="Arial"/>
          <w:i/>
          <w:iCs/>
          <w:spacing w:val="10"/>
          <w:sz w:val="24"/>
        </w:rPr>
        <w:t xml:space="preserve"> </w:t>
      </w:r>
      <w:r w:rsidRPr="009256C4">
        <w:rPr>
          <w:rFonts w:ascii="Arial" w:hAnsi="Arial" w:cs="Arial"/>
          <w:i/>
          <w:iCs/>
          <w:spacing w:val="10"/>
          <w:sz w:val="24"/>
        </w:rPr>
        <w:t>che vi riposeranno senza esserne scacciate.</w:t>
      </w:r>
      <w:r>
        <w:rPr>
          <w:rFonts w:ascii="Arial" w:hAnsi="Arial" w:cs="Arial"/>
          <w:i/>
          <w:iCs/>
          <w:spacing w:val="10"/>
          <w:sz w:val="24"/>
        </w:rPr>
        <w:t xml:space="preserve"> </w:t>
      </w:r>
      <w:r w:rsidRPr="009256C4">
        <w:rPr>
          <w:rFonts w:ascii="Arial" w:hAnsi="Arial" w:cs="Arial"/>
          <w:i/>
          <w:iCs/>
          <w:spacing w:val="10"/>
          <w:sz w:val="24"/>
        </w:rPr>
        <w:t>A Èfraim sarà tolta la cittadella,</w:t>
      </w:r>
      <w:r>
        <w:rPr>
          <w:rFonts w:ascii="Arial" w:hAnsi="Arial" w:cs="Arial"/>
          <w:i/>
          <w:iCs/>
          <w:spacing w:val="10"/>
          <w:sz w:val="24"/>
        </w:rPr>
        <w:t xml:space="preserve"> </w:t>
      </w:r>
      <w:r w:rsidRPr="009256C4">
        <w:rPr>
          <w:rFonts w:ascii="Arial" w:hAnsi="Arial" w:cs="Arial"/>
          <w:i/>
          <w:iCs/>
          <w:spacing w:val="10"/>
          <w:sz w:val="24"/>
        </w:rPr>
        <w:t>a Damasco la sovranità.</w:t>
      </w:r>
      <w:r>
        <w:rPr>
          <w:rFonts w:ascii="Arial" w:hAnsi="Arial" w:cs="Arial"/>
          <w:i/>
          <w:iCs/>
          <w:spacing w:val="10"/>
          <w:sz w:val="24"/>
        </w:rPr>
        <w:t xml:space="preserve"> </w:t>
      </w:r>
      <w:r w:rsidRPr="009256C4">
        <w:rPr>
          <w:rFonts w:ascii="Arial" w:hAnsi="Arial" w:cs="Arial"/>
          <w:i/>
          <w:iCs/>
          <w:spacing w:val="10"/>
          <w:sz w:val="24"/>
        </w:rPr>
        <w:t>Al resto degli Aramei toccherà la stessa sorte</w:t>
      </w:r>
      <w:r>
        <w:rPr>
          <w:rFonts w:ascii="Arial" w:hAnsi="Arial" w:cs="Arial"/>
          <w:i/>
          <w:iCs/>
          <w:spacing w:val="10"/>
          <w:sz w:val="24"/>
        </w:rPr>
        <w:t xml:space="preserve"> </w:t>
      </w:r>
      <w:r w:rsidRPr="009256C4">
        <w:rPr>
          <w:rFonts w:ascii="Arial" w:hAnsi="Arial" w:cs="Arial"/>
          <w:i/>
          <w:iCs/>
          <w:spacing w:val="10"/>
          <w:sz w:val="24"/>
        </w:rPr>
        <w:t>della gloria degli Israeliti.</w:t>
      </w:r>
      <w:r>
        <w:rPr>
          <w:rFonts w:ascii="Arial" w:hAnsi="Arial" w:cs="Arial"/>
          <w:i/>
          <w:iCs/>
          <w:spacing w:val="10"/>
          <w:sz w:val="24"/>
        </w:rPr>
        <w:t xml:space="preserve"> </w:t>
      </w:r>
      <w:r w:rsidRPr="009256C4">
        <w:rPr>
          <w:rFonts w:ascii="Arial" w:hAnsi="Arial" w:cs="Arial"/>
          <w:i/>
          <w:iCs/>
          <w:spacing w:val="10"/>
          <w:sz w:val="24"/>
        </w:rPr>
        <w:t>Oracolo del Signore degli eserciti.</w:t>
      </w:r>
      <w:r>
        <w:rPr>
          <w:rFonts w:ascii="Arial" w:hAnsi="Arial" w:cs="Arial"/>
          <w:i/>
          <w:iCs/>
          <w:spacing w:val="10"/>
          <w:sz w:val="24"/>
        </w:rPr>
        <w:t xml:space="preserve"> </w:t>
      </w:r>
      <w:r w:rsidRPr="009256C4">
        <w:rPr>
          <w:rFonts w:ascii="Arial" w:hAnsi="Arial" w:cs="Arial"/>
          <w:i/>
          <w:iCs/>
          <w:spacing w:val="10"/>
          <w:sz w:val="24"/>
        </w:rPr>
        <w:t>In quel giorno verrà ridotta la gloria di Giacobbe</w:t>
      </w:r>
      <w:r>
        <w:rPr>
          <w:rFonts w:ascii="Arial" w:hAnsi="Arial" w:cs="Arial"/>
          <w:i/>
          <w:iCs/>
          <w:spacing w:val="10"/>
          <w:sz w:val="24"/>
        </w:rPr>
        <w:t xml:space="preserve"> </w:t>
      </w:r>
      <w:r w:rsidRPr="009256C4">
        <w:rPr>
          <w:rFonts w:ascii="Arial" w:hAnsi="Arial" w:cs="Arial"/>
          <w:i/>
          <w:iCs/>
          <w:spacing w:val="10"/>
          <w:sz w:val="24"/>
        </w:rPr>
        <w:t>e la pinguedine delle sue membra dimagrirà.</w:t>
      </w:r>
      <w:r>
        <w:rPr>
          <w:rFonts w:ascii="Arial" w:hAnsi="Arial" w:cs="Arial"/>
          <w:i/>
          <w:iCs/>
          <w:spacing w:val="10"/>
          <w:sz w:val="24"/>
        </w:rPr>
        <w:t xml:space="preserve"> </w:t>
      </w:r>
      <w:r w:rsidRPr="009256C4">
        <w:rPr>
          <w:rFonts w:ascii="Arial" w:hAnsi="Arial" w:cs="Arial"/>
          <w:i/>
          <w:iCs/>
          <w:spacing w:val="10"/>
          <w:sz w:val="24"/>
        </w:rPr>
        <w:t>Avverrà come quando il mietitore</w:t>
      </w:r>
      <w:r>
        <w:rPr>
          <w:rFonts w:ascii="Arial" w:hAnsi="Arial" w:cs="Arial"/>
          <w:i/>
          <w:iCs/>
          <w:spacing w:val="10"/>
          <w:sz w:val="24"/>
        </w:rPr>
        <w:t xml:space="preserve"> </w:t>
      </w:r>
      <w:r w:rsidRPr="009256C4">
        <w:rPr>
          <w:rFonts w:ascii="Arial" w:hAnsi="Arial" w:cs="Arial"/>
          <w:i/>
          <w:iCs/>
          <w:spacing w:val="10"/>
          <w:sz w:val="24"/>
        </w:rPr>
        <w:t>prende una manciata di steli,</w:t>
      </w:r>
      <w:r>
        <w:rPr>
          <w:rFonts w:ascii="Arial" w:hAnsi="Arial" w:cs="Arial"/>
          <w:i/>
          <w:iCs/>
          <w:spacing w:val="10"/>
          <w:sz w:val="24"/>
        </w:rPr>
        <w:t xml:space="preserve"> </w:t>
      </w:r>
      <w:r w:rsidRPr="009256C4">
        <w:rPr>
          <w:rFonts w:ascii="Arial" w:hAnsi="Arial" w:cs="Arial"/>
          <w:i/>
          <w:iCs/>
          <w:spacing w:val="10"/>
          <w:sz w:val="24"/>
        </w:rPr>
        <w:t>e con l’altro braccio falcia le spighe,</w:t>
      </w:r>
      <w:r>
        <w:rPr>
          <w:rFonts w:ascii="Arial" w:hAnsi="Arial" w:cs="Arial"/>
          <w:i/>
          <w:iCs/>
          <w:spacing w:val="10"/>
          <w:sz w:val="24"/>
        </w:rPr>
        <w:t xml:space="preserve"> </w:t>
      </w:r>
      <w:r w:rsidRPr="009256C4">
        <w:rPr>
          <w:rFonts w:ascii="Arial" w:hAnsi="Arial" w:cs="Arial"/>
          <w:i/>
          <w:iCs/>
          <w:spacing w:val="10"/>
          <w:sz w:val="24"/>
        </w:rPr>
        <w:t>come quando si raccolgono le spighe</w:t>
      </w:r>
      <w:r>
        <w:rPr>
          <w:rFonts w:ascii="Arial" w:hAnsi="Arial" w:cs="Arial"/>
          <w:i/>
          <w:iCs/>
          <w:spacing w:val="10"/>
          <w:sz w:val="24"/>
        </w:rPr>
        <w:t xml:space="preserve"> </w:t>
      </w:r>
      <w:r w:rsidRPr="009256C4">
        <w:rPr>
          <w:rFonts w:ascii="Arial" w:hAnsi="Arial" w:cs="Arial"/>
          <w:i/>
          <w:iCs/>
          <w:spacing w:val="10"/>
          <w:sz w:val="24"/>
        </w:rPr>
        <w:t>nella valle dei Refaìm.</w:t>
      </w:r>
      <w:r>
        <w:rPr>
          <w:rFonts w:ascii="Arial" w:hAnsi="Arial" w:cs="Arial"/>
          <w:i/>
          <w:iCs/>
          <w:spacing w:val="10"/>
          <w:sz w:val="24"/>
        </w:rPr>
        <w:t xml:space="preserve"> </w:t>
      </w:r>
      <w:r w:rsidRPr="009256C4">
        <w:rPr>
          <w:rFonts w:ascii="Arial" w:hAnsi="Arial" w:cs="Arial"/>
          <w:i/>
          <w:iCs/>
          <w:spacing w:val="10"/>
          <w:sz w:val="24"/>
        </w:rPr>
        <w:t>Vi resteranno solo racimoli,</w:t>
      </w:r>
      <w:r>
        <w:rPr>
          <w:rFonts w:ascii="Arial" w:hAnsi="Arial" w:cs="Arial"/>
          <w:i/>
          <w:iCs/>
          <w:spacing w:val="10"/>
          <w:sz w:val="24"/>
        </w:rPr>
        <w:t xml:space="preserve"> </w:t>
      </w:r>
      <w:r w:rsidRPr="009256C4">
        <w:rPr>
          <w:rFonts w:ascii="Arial" w:hAnsi="Arial" w:cs="Arial"/>
          <w:i/>
          <w:iCs/>
          <w:spacing w:val="10"/>
          <w:sz w:val="24"/>
        </w:rPr>
        <w:t>come alla bacchiatura degli ulivi:</w:t>
      </w:r>
      <w:r>
        <w:rPr>
          <w:rFonts w:ascii="Arial" w:hAnsi="Arial" w:cs="Arial"/>
          <w:i/>
          <w:iCs/>
          <w:spacing w:val="10"/>
          <w:sz w:val="24"/>
        </w:rPr>
        <w:t xml:space="preserve"> </w:t>
      </w:r>
      <w:r w:rsidRPr="009256C4">
        <w:rPr>
          <w:rFonts w:ascii="Arial" w:hAnsi="Arial" w:cs="Arial"/>
          <w:i/>
          <w:iCs/>
          <w:spacing w:val="10"/>
          <w:sz w:val="24"/>
        </w:rPr>
        <w:t>due o tre bacche sulla cima dell’albero,</w:t>
      </w:r>
      <w:r>
        <w:rPr>
          <w:rFonts w:ascii="Arial" w:hAnsi="Arial" w:cs="Arial"/>
          <w:i/>
          <w:iCs/>
          <w:spacing w:val="10"/>
          <w:sz w:val="24"/>
        </w:rPr>
        <w:t xml:space="preserve"> </w:t>
      </w:r>
      <w:r w:rsidRPr="009256C4">
        <w:rPr>
          <w:rFonts w:ascii="Arial" w:hAnsi="Arial" w:cs="Arial"/>
          <w:i/>
          <w:iCs/>
          <w:spacing w:val="10"/>
          <w:sz w:val="24"/>
        </w:rPr>
        <w:t>quattro o cinque sui rami da frutto.</w:t>
      </w:r>
      <w:r>
        <w:rPr>
          <w:rFonts w:ascii="Arial" w:hAnsi="Arial" w:cs="Arial"/>
          <w:i/>
          <w:iCs/>
          <w:spacing w:val="10"/>
          <w:sz w:val="24"/>
        </w:rPr>
        <w:t xml:space="preserve"> </w:t>
      </w:r>
      <w:r w:rsidRPr="009256C4">
        <w:rPr>
          <w:rFonts w:ascii="Arial" w:hAnsi="Arial" w:cs="Arial"/>
          <w:i/>
          <w:iCs/>
          <w:spacing w:val="10"/>
          <w:sz w:val="24"/>
        </w:rPr>
        <w:t>Oracolo del Signore, Dio d’Israele.</w:t>
      </w:r>
    </w:p>
    <w:p w14:paraId="5F3468AF"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In quel giorno si volgerà l’uomo al suo creatore e i suoi occhi guarderanno al Santo d’Israele. Non si volgerà agli altari, lavoro delle sue mani; non guarderà ciò che fecero le sue dita, i pali sacri e gli altari per l’incenso.</w:t>
      </w:r>
    </w:p>
    <w:p w14:paraId="78A0F243"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In quel giorno avverrà alle tue fortezze</w:t>
      </w:r>
      <w:r>
        <w:rPr>
          <w:rFonts w:ascii="Arial" w:hAnsi="Arial" w:cs="Arial"/>
          <w:i/>
          <w:iCs/>
          <w:spacing w:val="10"/>
          <w:sz w:val="24"/>
        </w:rPr>
        <w:t xml:space="preserve"> </w:t>
      </w:r>
      <w:r w:rsidRPr="009256C4">
        <w:rPr>
          <w:rFonts w:ascii="Arial" w:hAnsi="Arial" w:cs="Arial"/>
          <w:i/>
          <w:iCs/>
          <w:spacing w:val="10"/>
          <w:sz w:val="24"/>
        </w:rPr>
        <w:t>come alle città abbandonate,</w:t>
      </w:r>
      <w:r>
        <w:rPr>
          <w:rFonts w:ascii="Arial" w:hAnsi="Arial" w:cs="Arial"/>
          <w:i/>
          <w:iCs/>
          <w:spacing w:val="10"/>
          <w:sz w:val="24"/>
        </w:rPr>
        <w:t xml:space="preserve"> </w:t>
      </w:r>
      <w:r w:rsidRPr="009256C4">
        <w:rPr>
          <w:rFonts w:ascii="Arial" w:hAnsi="Arial" w:cs="Arial"/>
          <w:i/>
          <w:iCs/>
          <w:spacing w:val="10"/>
          <w:sz w:val="24"/>
        </w:rPr>
        <w:t>che l’Eveo e l’Amorreo evacuarono</w:t>
      </w:r>
      <w:r>
        <w:rPr>
          <w:rFonts w:ascii="Arial" w:hAnsi="Arial" w:cs="Arial"/>
          <w:i/>
          <w:iCs/>
          <w:spacing w:val="10"/>
          <w:sz w:val="24"/>
        </w:rPr>
        <w:t xml:space="preserve"> </w:t>
      </w:r>
      <w:r w:rsidRPr="009256C4">
        <w:rPr>
          <w:rFonts w:ascii="Arial" w:hAnsi="Arial" w:cs="Arial"/>
          <w:i/>
          <w:iCs/>
          <w:spacing w:val="10"/>
          <w:sz w:val="24"/>
        </w:rPr>
        <w:t>di fronte agli Israeliti</w:t>
      </w:r>
      <w:r>
        <w:rPr>
          <w:rFonts w:ascii="Arial" w:hAnsi="Arial" w:cs="Arial"/>
          <w:i/>
          <w:iCs/>
          <w:spacing w:val="10"/>
          <w:sz w:val="24"/>
        </w:rPr>
        <w:t xml:space="preserve"> </w:t>
      </w:r>
      <w:r w:rsidRPr="009256C4">
        <w:rPr>
          <w:rFonts w:ascii="Arial" w:hAnsi="Arial" w:cs="Arial"/>
          <w:i/>
          <w:iCs/>
          <w:spacing w:val="10"/>
          <w:sz w:val="24"/>
        </w:rPr>
        <w:t>e sarà una desolazione.</w:t>
      </w:r>
      <w:r>
        <w:rPr>
          <w:rFonts w:ascii="Arial" w:hAnsi="Arial" w:cs="Arial"/>
          <w:i/>
          <w:iCs/>
          <w:spacing w:val="10"/>
          <w:sz w:val="24"/>
        </w:rPr>
        <w:t xml:space="preserve"> </w:t>
      </w:r>
      <w:r w:rsidRPr="009256C4">
        <w:rPr>
          <w:rFonts w:ascii="Arial" w:hAnsi="Arial" w:cs="Arial"/>
          <w:i/>
          <w:iCs/>
          <w:spacing w:val="10"/>
          <w:sz w:val="24"/>
        </w:rPr>
        <w:t>Perché hai dimenticato Dio, tuo salvatore,</w:t>
      </w:r>
      <w:r>
        <w:rPr>
          <w:rFonts w:ascii="Arial" w:hAnsi="Arial" w:cs="Arial"/>
          <w:i/>
          <w:iCs/>
          <w:spacing w:val="10"/>
          <w:sz w:val="24"/>
        </w:rPr>
        <w:t xml:space="preserve"> </w:t>
      </w:r>
      <w:r w:rsidRPr="009256C4">
        <w:rPr>
          <w:rFonts w:ascii="Arial" w:hAnsi="Arial" w:cs="Arial"/>
          <w:i/>
          <w:iCs/>
          <w:spacing w:val="10"/>
          <w:sz w:val="24"/>
        </w:rPr>
        <w:t>e non ti sei ricordato della Roccia, tua fortezza,</w:t>
      </w:r>
      <w:r>
        <w:rPr>
          <w:rFonts w:ascii="Arial" w:hAnsi="Arial" w:cs="Arial"/>
          <w:i/>
          <w:iCs/>
          <w:spacing w:val="10"/>
          <w:sz w:val="24"/>
        </w:rPr>
        <w:t xml:space="preserve"> </w:t>
      </w:r>
      <w:r w:rsidRPr="009256C4">
        <w:rPr>
          <w:rFonts w:ascii="Arial" w:hAnsi="Arial" w:cs="Arial"/>
          <w:i/>
          <w:iCs/>
          <w:spacing w:val="10"/>
          <w:sz w:val="24"/>
        </w:rPr>
        <w:t>tu pianti giardini ameni</w:t>
      </w:r>
      <w:r>
        <w:rPr>
          <w:rFonts w:ascii="Arial" w:hAnsi="Arial" w:cs="Arial"/>
          <w:i/>
          <w:iCs/>
          <w:spacing w:val="10"/>
          <w:sz w:val="24"/>
        </w:rPr>
        <w:t xml:space="preserve"> </w:t>
      </w:r>
      <w:r w:rsidRPr="009256C4">
        <w:rPr>
          <w:rFonts w:ascii="Arial" w:hAnsi="Arial" w:cs="Arial"/>
          <w:i/>
          <w:iCs/>
          <w:spacing w:val="10"/>
          <w:sz w:val="24"/>
        </w:rPr>
        <w:t>e innesti tralci stranieri.</w:t>
      </w:r>
      <w:r>
        <w:rPr>
          <w:rFonts w:ascii="Arial" w:hAnsi="Arial" w:cs="Arial"/>
          <w:i/>
          <w:iCs/>
          <w:spacing w:val="10"/>
          <w:sz w:val="24"/>
        </w:rPr>
        <w:t xml:space="preserve"> </w:t>
      </w:r>
      <w:r w:rsidRPr="009256C4">
        <w:rPr>
          <w:rFonts w:ascii="Arial" w:hAnsi="Arial" w:cs="Arial"/>
          <w:i/>
          <w:iCs/>
          <w:spacing w:val="10"/>
          <w:sz w:val="24"/>
        </w:rPr>
        <w:t>Nel giorno in cui li pianti, li vedi crescere</w:t>
      </w:r>
      <w:r>
        <w:rPr>
          <w:rFonts w:ascii="Arial" w:hAnsi="Arial" w:cs="Arial"/>
          <w:i/>
          <w:iCs/>
          <w:spacing w:val="10"/>
          <w:sz w:val="24"/>
        </w:rPr>
        <w:t xml:space="preserve"> </w:t>
      </w:r>
      <w:r w:rsidRPr="009256C4">
        <w:rPr>
          <w:rFonts w:ascii="Arial" w:hAnsi="Arial" w:cs="Arial"/>
          <w:i/>
          <w:iCs/>
          <w:spacing w:val="10"/>
          <w:sz w:val="24"/>
        </w:rPr>
        <w:t>e al mattino vedi fiorire i tuoi semi,</w:t>
      </w:r>
      <w:r>
        <w:rPr>
          <w:rFonts w:ascii="Arial" w:hAnsi="Arial" w:cs="Arial"/>
          <w:i/>
          <w:iCs/>
          <w:spacing w:val="10"/>
          <w:sz w:val="24"/>
        </w:rPr>
        <w:t xml:space="preserve"> </w:t>
      </w:r>
      <w:r w:rsidRPr="009256C4">
        <w:rPr>
          <w:rFonts w:ascii="Arial" w:hAnsi="Arial" w:cs="Arial"/>
          <w:i/>
          <w:iCs/>
          <w:spacing w:val="10"/>
          <w:sz w:val="24"/>
        </w:rPr>
        <w:t>ma svanirà il raccolto nel giorno della sventura</w:t>
      </w:r>
      <w:r>
        <w:rPr>
          <w:rFonts w:ascii="Arial" w:hAnsi="Arial" w:cs="Arial"/>
          <w:i/>
          <w:iCs/>
          <w:spacing w:val="10"/>
          <w:sz w:val="24"/>
        </w:rPr>
        <w:t xml:space="preserve"> </w:t>
      </w:r>
      <w:r w:rsidRPr="009256C4">
        <w:rPr>
          <w:rFonts w:ascii="Arial" w:hAnsi="Arial" w:cs="Arial"/>
          <w:i/>
          <w:iCs/>
          <w:spacing w:val="10"/>
          <w:sz w:val="24"/>
        </w:rPr>
        <w:t>e del dolore insanabile.</w:t>
      </w:r>
      <w:r>
        <w:rPr>
          <w:rFonts w:ascii="Arial" w:hAnsi="Arial" w:cs="Arial"/>
          <w:i/>
          <w:iCs/>
          <w:spacing w:val="10"/>
          <w:sz w:val="24"/>
        </w:rPr>
        <w:t xml:space="preserve"> </w:t>
      </w:r>
      <w:r w:rsidRPr="009256C4">
        <w:rPr>
          <w:rFonts w:ascii="Arial" w:hAnsi="Arial" w:cs="Arial"/>
          <w:i/>
          <w:iCs/>
          <w:spacing w:val="10"/>
          <w:sz w:val="24"/>
        </w:rPr>
        <w:t>Ah, il tumulto di popoli immensi,</w:t>
      </w:r>
      <w:r>
        <w:rPr>
          <w:rFonts w:ascii="Arial" w:hAnsi="Arial" w:cs="Arial"/>
          <w:i/>
          <w:iCs/>
          <w:spacing w:val="10"/>
          <w:sz w:val="24"/>
        </w:rPr>
        <w:t xml:space="preserve"> </w:t>
      </w:r>
      <w:r w:rsidRPr="009256C4">
        <w:rPr>
          <w:rFonts w:ascii="Arial" w:hAnsi="Arial" w:cs="Arial"/>
          <w:i/>
          <w:iCs/>
          <w:spacing w:val="10"/>
          <w:sz w:val="24"/>
        </w:rPr>
        <w:t>tumultuanti come il tumulto dei mari,</w:t>
      </w:r>
      <w:r>
        <w:rPr>
          <w:rFonts w:ascii="Arial" w:hAnsi="Arial" w:cs="Arial"/>
          <w:i/>
          <w:iCs/>
          <w:spacing w:val="10"/>
          <w:sz w:val="24"/>
        </w:rPr>
        <w:t xml:space="preserve"> </w:t>
      </w:r>
      <w:r w:rsidRPr="009256C4">
        <w:rPr>
          <w:rFonts w:ascii="Arial" w:hAnsi="Arial" w:cs="Arial"/>
          <w:i/>
          <w:iCs/>
          <w:spacing w:val="10"/>
          <w:sz w:val="24"/>
        </w:rPr>
        <w:t>fragore di nazioni</w:t>
      </w:r>
      <w:r>
        <w:rPr>
          <w:rFonts w:ascii="Arial" w:hAnsi="Arial" w:cs="Arial"/>
          <w:i/>
          <w:iCs/>
          <w:spacing w:val="10"/>
          <w:sz w:val="24"/>
        </w:rPr>
        <w:t xml:space="preserve"> </w:t>
      </w:r>
      <w:r w:rsidRPr="009256C4">
        <w:rPr>
          <w:rFonts w:ascii="Arial" w:hAnsi="Arial" w:cs="Arial"/>
          <w:i/>
          <w:iCs/>
          <w:spacing w:val="10"/>
          <w:sz w:val="24"/>
        </w:rPr>
        <w:t>come lo scroscio di acque che scorrono veementi!</w:t>
      </w:r>
    </w:p>
    <w:p w14:paraId="517AFBBC"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Le nazioni fanno fragore</w:t>
      </w:r>
      <w:r>
        <w:rPr>
          <w:rFonts w:ascii="Arial" w:hAnsi="Arial" w:cs="Arial"/>
          <w:i/>
          <w:iCs/>
          <w:spacing w:val="10"/>
          <w:sz w:val="24"/>
        </w:rPr>
        <w:t xml:space="preserve"> </w:t>
      </w:r>
      <w:r w:rsidRPr="009256C4">
        <w:rPr>
          <w:rFonts w:ascii="Arial" w:hAnsi="Arial" w:cs="Arial"/>
          <w:i/>
          <w:iCs/>
          <w:spacing w:val="10"/>
          <w:sz w:val="24"/>
        </w:rPr>
        <w:t>come il fragore di molte acque,</w:t>
      </w:r>
      <w:r>
        <w:rPr>
          <w:rFonts w:ascii="Arial" w:hAnsi="Arial" w:cs="Arial"/>
          <w:i/>
          <w:iCs/>
          <w:spacing w:val="10"/>
          <w:sz w:val="24"/>
        </w:rPr>
        <w:t xml:space="preserve"> </w:t>
      </w:r>
      <w:r w:rsidRPr="009256C4">
        <w:rPr>
          <w:rFonts w:ascii="Arial" w:hAnsi="Arial" w:cs="Arial"/>
          <w:i/>
          <w:iCs/>
          <w:spacing w:val="10"/>
          <w:sz w:val="24"/>
        </w:rPr>
        <w:t>ma egli le minaccia, esse fuggono lontano;</w:t>
      </w:r>
      <w:r>
        <w:rPr>
          <w:rFonts w:ascii="Arial" w:hAnsi="Arial" w:cs="Arial"/>
          <w:i/>
          <w:iCs/>
          <w:spacing w:val="10"/>
          <w:sz w:val="24"/>
        </w:rPr>
        <w:t xml:space="preserve"> </w:t>
      </w:r>
      <w:r w:rsidRPr="009256C4">
        <w:rPr>
          <w:rFonts w:ascii="Arial" w:hAnsi="Arial" w:cs="Arial"/>
          <w:i/>
          <w:iCs/>
          <w:spacing w:val="10"/>
          <w:sz w:val="24"/>
        </w:rPr>
        <w:t>come pula sono disperse sui monti dal vento</w:t>
      </w:r>
      <w:r>
        <w:rPr>
          <w:rFonts w:ascii="Arial" w:hAnsi="Arial" w:cs="Arial"/>
          <w:i/>
          <w:iCs/>
          <w:spacing w:val="10"/>
          <w:sz w:val="24"/>
        </w:rPr>
        <w:t xml:space="preserve"> </w:t>
      </w:r>
      <w:r w:rsidRPr="009256C4">
        <w:rPr>
          <w:rFonts w:ascii="Arial" w:hAnsi="Arial" w:cs="Arial"/>
          <w:i/>
          <w:iCs/>
          <w:spacing w:val="10"/>
          <w:sz w:val="24"/>
        </w:rPr>
        <w:t>e come vortice di polvere dinanzi al turbine.</w:t>
      </w:r>
      <w:r>
        <w:rPr>
          <w:rFonts w:ascii="Arial" w:hAnsi="Arial" w:cs="Arial"/>
          <w:i/>
          <w:iCs/>
          <w:spacing w:val="10"/>
          <w:sz w:val="24"/>
        </w:rPr>
        <w:t xml:space="preserve"> </w:t>
      </w:r>
      <w:r w:rsidRPr="009256C4">
        <w:rPr>
          <w:rFonts w:ascii="Arial" w:hAnsi="Arial" w:cs="Arial"/>
          <w:i/>
          <w:iCs/>
          <w:spacing w:val="10"/>
          <w:sz w:val="24"/>
        </w:rPr>
        <w:t>Alla sera, ecco, era tutto uno spavento,</w:t>
      </w:r>
      <w:r>
        <w:rPr>
          <w:rFonts w:ascii="Arial" w:hAnsi="Arial" w:cs="Arial"/>
          <w:i/>
          <w:iCs/>
          <w:spacing w:val="10"/>
          <w:sz w:val="24"/>
        </w:rPr>
        <w:t xml:space="preserve"> </w:t>
      </w:r>
      <w:r w:rsidRPr="009256C4">
        <w:rPr>
          <w:rFonts w:ascii="Arial" w:hAnsi="Arial" w:cs="Arial"/>
          <w:i/>
          <w:iCs/>
          <w:spacing w:val="10"/>
          <w:sz w:val="24"/>
        </w:rPr>
        <w:t>prima del mattino, già non è più.</w:t>
      </w:r>
      <w:r>
        <w:rPr>
          <w:rFonts w:ascii="Arial" w:hAnsi="Arial" w:cs="Arial"/>
          <w:i/>
          <w:iCs/>
          <w:spacing w:val="10"/>
          <w:sz w:val="24"/>
        </w:rPr>
        <w:t xml:space="preserve"> </w:t>
      </w:r>
      <w:r w:rsidRPr="009256C4">
        <w:rPr>
          <w:rFonts w:ascii="Arial" w:hAnsi="Arial" w:cs="Arial"/>
          <w:i/>
          <w:iCs/>
          <w:spacing w:val="10"/>
          <w:sz w:val="24"/>
        </w:rPr>
        <w:t>Questo è il destino di chi ci depredava</w:t>
      </w:r>
      <w:r>
        <w:rPr>
          <w:rFonts w:ascii="Arial" w:hAnsi="Arial" w:cs="Arial"/>
          <w:i/>
          <w:iCs/>
          <w:spacing w:val="10"/>
          <w:sz w:val="24"/>
        </w:rPr>
        <w:t xml:space="preserve"> </w:t>
      </w:r>
      <w:r w:rsidRPr="009256C4">
        <w:rPr>
          <w:rFonts w:ascii="Arial" w:hAnsi="Arial" w:cs="Arial"/>
          <w:i/>
          <w:iCs/>
          <w:spacing w:val="10"/>
          <w:sz w:val="24"/>
        </w:rPr>
        <w:t>e la sorte di chi ci saccheggiava</w:t>
      </w:r>
      <w:r>
        <w:rPr>
          <w:rFonts w:ascii="Arial" w:hAnsi="Arial" w:cs="Arial"/>
          <w:i/>
          <w:iCs/>
          <w:spacing w:val="10"/>
          <w:sz w:val="24"/>
        </w:rPr>
        <w:t xml:space="preserve"> (Is 17,1-14). </w:t>
      </w:r>
    </w:p>
    <w:p w14:paraId="76183DD3" w14:textId="77777777" w:rsidR="00A33242" w:rsidRPr="009256C4"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t>Ah! Terra dagli insetti ronzanti, che ti trovi oltre i fiumi dell’Etiopia,</w:t>
      </w:r>
      <w:r>
        <w:rPr>
          <w:rFonts w:ascii="Arial" w:hAnsi="Arial" w:cs="Arial"/>
          <w:b/>
          <w:bCs/>
          <w:i/>
          <w:iCs/>
          <w:spacing w:val="10"/>
          <w:sz w:val="24"/>
        </w:rPr>
        <w:t xml:space="preserve"> </w:t>
      </w:r>
      <w:r w:rsidRPr="009256C4">
        <w:rPr>
          <w:rFonts w:ascii="Arial" w:hAnsi="Arial" w:cs="Arial"/>
          <w:i/>
          <w:iCs/>
          <w:spacing w:val="10"/>
          <w:sz w:val="24"/>
        </w:rPr>
        <w:t>che mandi ambasciatori per mare,</w:t>
      </w:r>
      <w:r>
        <w:rPr>
          <w:rFonts w:ascii="Arial" w:hAnsi="Arial" w:cs="Arial"/>
          <w:i/>
          <w:iCs/>
          <w:spacing w:val="10"/>
          <w:sz w:val="24"/>
        </w:rPr>
        <w:t xml:space="preserve"> </w:t>
      </w:r>
      <w:r w:rsidRPr="009256C4">
        <w:rPr>
          <w:rFonts w:ascii="Arial" w:hAnsi="Arial" w:cs="Arial"/>
          <w:i/>
          <w:iCs/>
          <w:spacing w:val="10"/>
          <w:sz w:val="24"/>
        </w:rPr>
        <w:t>in barche di papiro sulle acque:</w:t>
      </w:r>
      <w:r>
        <w:rPr>
          <w:rFonts w:ascii="Arial" w:hAnsi="Arial" w:cs="Arial"/>
          <w:i/>
          <w:iCs/>
          <w:spacing w:val="10"/>
          <w:sz w:val="24"/>
        </w:rPr>
        <w:t xml:space="preserve"> </w:t>
      </w:r>
      <w:r w:rsidRPr="009256C4">
        <w:rPr>
          <w:rFonts w:ascii="Arial" w:hAnsi="Arial" w:cs="Arial"/>
          <w:i/>
          <w:iCs/>
          <w:spacing w:val="10"/>
          <w:sz w:val="24"/>
        </w:rPr>
        <w:t>«Andate, messaggeri veloci,</w:t>
      </w:r>
      <w:r>
        <w:rPr>
          <w:rFonts w:ascii="Arial" w:hAnsi="Arial" w:cs="Arial"/>
          <w:i/>
          <w:iCs/>
          <w:spacing w:val="10"/>
          <w:sz w:val="24"/>
        </w:rPr>
        <w:t xml:space="preserve">  </w:t>
      </w:r>
      <w:r w:rsidRPr="009256C4">
        <w:rPr>
          <w:rFonts w:ascii="Arial" w:hAnsi="Arial" w:cs="Arial"/>
          <w:i/>
          <w:iCs/>
          <w:spacing w:val="10"/>
          <w:sz w:val="24"/>
        </w:rPr>
        <w:t>verso un popolo alto e abbronzato,</w:t>
      </w:r>
      <w:r>
        <w:rPr>
          <w:rFonts w:ascii="Arial" w:hAnsi="Arial" w:cs="Arial"/>
          <w:i/>
          <w:iCs/>
          <w:spacing w:val="10"/>
          <w:sz w:val="24"/>
        </w:rPr>
        <w:t xml:space="preserve"> </w:t>
      </w:r>
      <w:r w:rsidRPr="009256C4">
        <w:rPr>
          <w:rFonts w:ascii="Arial" w:hAnsi="Arial" w:cs="Arial"/>
          <w:i/>
          <w:iCs/>
          <w:spacing w:val="10"/>
          <w:sz w:val="24"/>
        </w:rPr>
        <w:t>verso un popolo temuto ora e sempre,</w:t>
      </w:r>
      <w:r>
        <w:rPr>
          <w:rFonts w:ascii="Arial" w:hAnsi="Arial" w:cs="Arial"/>
          <w:i/>
          <w:iCs/>
          <w:spacing w:val="10"/>
          <w:sz w:val="24"/>
        </w:rPr>
        <w:t xml:space="preserve"> </w:t>
      </w:r>
      <w:r w:rsidRPr="009256C4">
        <w:rPr>
          <w:rFonts w:ascii="Arial" w:hAnsi="Arial" w:cs="Arial"/>
          <w:i/>
          <w:iCs/>
          <w:spacing w:val="10"/>
          <w:sz w:val="24"/>
        </w:rPr>
        <w:t>un popolo potente e vittorioso,</w:t>
      </w:r>
      <w:r>
        <w:rPr>
          <w:rFonts w:ascii="Arial" w:hAnsi="Arial" w:cs="Arial"/>
          <w:i/>
          <w:iCs/>
          <w:spacing w:val="10"/>
          <w:sz w:val="24"/>
        </w:rPr>
        <w:t xml:space="preserve"> </w:t>
      </w:r>
      <w:r w:rsidRPr="009256C4">
        <w:rPr>
          <w:rFonts w:ascii="Arial" w:hAnsi="Arial" w:cs="Arial"/>
          <w:i/>
          <w:iCs/>
          <w:spacing w:val="10"/>
          <w:sz w:val="24"/>
        </w:rPr>
        <w:t>la cui terra è solcata da fiumi».</w:t>
      </w:r>
      <w:r>
        <w:rPr>
          <w:rFonts w:ascii="Arial" w:hAnsi="Arial" w:cs="Arial"/>
          <w:i/>
          <w:iCs/>
          <w:spacing w:val="10"/>
          <w:sz w:val="24"/>
        </w:rPr>
        <w:t xml:space="preserve"> </w:t>
      </w:r>
      <w:r w:rsidRPr="009256C4">
        <w:rPr>
          <w:rFonts w:ascii="Arial" w:hAnsi="Arial" w:cs="Arial"/>
          <w:i/>
          <w:iCs/>
          <w:spacing w:val="10"/>
          <w:sz w:val="24"/>
        </w:rPr>
        <w:t>O voi tutti abitanti del mondo, che dimorate sulla terra,</w:t>
      </w:r>
      <w:r>
        <w:rPr>
          <w:rFonts w:ascii="Arial" w:hAnsi="Arial" w:cs="Arial"/>
          <w:i/>
          <w:iCs/>
          <w:spacing w:val="10"/>
          <w:sz w:val="24"/>
        </w:rPr>
        <w:t xml:space="preserve"> </w:t>
      </w:r>
      <w:r w:rsidRPr="009256C4">
        <w:rPr>
          <w:rFonts w:ascii="Arial" w:hAnsi="Arial" w:cs="Arial"/>
          <w:i/>
          <w:iCs/>
          <w:spacing w:val="10"/>
          <w:sz w:val="24"/>
        </w:rPr>
        <w:t>appena si alzerà un segnale sui monti, guardatelo!</w:t>
      </w:r>
      <w:r>
        <w:rPr>
          <w:rFonts w:ascii="Arial" w:hAnsi="Arial" w:cs="Arial"/>
          <w:i/>
          <w:iCs/>
          <w:spacing w:val="10"/>
          <w:sz w:val="24"/>
        </w:rPr>
        <w:t xml:space="preserve"> </w:t>
      </w:r>
      <w:r w:rsidRPr="009256C4">
        <w:rPr>
          <w:rFonts w:ascii="Arial" w:hAnsi="Arial" w:cs="Arial"/>
          <w:i/>
          <w:iCs/>
          <w:spacing w:val="10"/>
          <w:sz w:val="24"/>
        </w:rPr>
        <w:t>Appena squillerà la tromba, ascoltatela!</w:t>
      </w:r>
      <w:r>
        <w:rPr>
          <w:rFonts w:ascii="Arial" w:hAnsi="Arial" w:cs="Arial"/>
          <w:i/>
          <w:iCs/>
          <w:spacing w:val="10"/>
          <w:sz w:val="24"/>
        </w:rPr>
        <w:t xml:space="preserve"> </w:t>
      </w:r>
      <w:r w:rsidRPr="009256C4">
        <w:rPr>
          <w:rFonts w:ascii="Arial" w:hAnsi="Arial" w:cs="Arial"/>
          <w:i/>
          <w:iCs/>
          <w:spacing w:val="10"/>
          <w:sz w:val="24"/>
        </w:rPr>
        <w:t>Poiché questo mi ha detto il Signore:</w:t>
      </w:r>
      <w:r>
        <w:rPr>
          <w:rFonts w:ascii="Arial" w:hAnsi="Arial" w:cs="Arial"/>
          <w:i/>
          <w:iCs/>
          <w:spacing w:val="10"/>
          <w:sz w:val="24"/>
        </w:rPr>
        <w:t xml:space="preserve"> </w:t>
      </w:r>
      <w:r w:rsidRPr="009256C4">
        <w:rPr>
          <w:rFonts w:ascii="Arial" w:hAnsi="Arial" w:cs="Arial"/>
          <w:i/>
          <w:iCs/>
          <w:spacing w:val="10"/>
          <w:sz w:val="24"/>
        </w:rPr>
        <w:t xml:space="preserve">«Io osserverò </w:t>
      </w:r>
      <w:r w:rsidRPr="009256C4">
        <w:rPr>
          <w:rFonts w:ascii="Arial" w:hAnsi="Arial" w:cs="Arial"/>
          <w:i/>
          <w:iCs/>
          <w:spacing w:val="10"/>
          <w:sz w:val="24"/>
        </w:rPr>
        <w:lastRenderedPageBreak/>
        <w:t>tranquillo dalla mia dimora,</w:t>
      </w:r>
      <w:r>
        <w:rPr>
          <w:rFonts w:ascii="Arial" w:hAnsi="Arial" w:cs="Arial"/>
          <w:i/>
          <w:iCs/>
          <w:spacing w:val="10"/>
          <w:sz w:val="24"/>
        </w:rPr>
        <w:t xml:space="preserve"> </w:t>
      </w:r>
      <w:r w:rsidRPr="009256C4">
        <w:rPr>
          <w:rFonts w:ascii="Arial" w:hAnsi="Arial" w:cs="Arial"/>
          <w:i/>
          <w:iCs/>
          <w:spacing w:val="10"/>
          <w:sz w:val="24"/>
        </w:rPr>
        <w:t>come il calore sereno alla luce del sole,</w:t>
      </w:r>
      <w:r>
        <w:rPr>
          <w:rFonts w:ascii="Arial" w:hAnsi="Arial" w:cs="Arial"/>
          <w:i/>
          <w:iCs/>
          <w:spacing w:val="10"/>
          <w:sz w:val="24"/>
        </w:rPr>
        <w:t xml:space="preserve"> </w:t>
      </w:r>
      <w:r w:rsidRPr="009256C4">
        <w:rPr>
          <w:rFonts w:ascii="Arial" w:hAnsi="Arial" w:cs="Arial"/>
          <w:i/>
          <w:iCs/>
          <w:spacing w:val="10"/>
          <w:sz w:val="24"/>
        </w:rPr>
        <w:t>come una nube di rugiada al calore della mietitura».</w:t>
      </w:r>
    </w:p>
    <w:p w14:paraId="1B08C263"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Poiché prima della raccolta, quando la fioritura è finita</w:t>
      </w:r>
      <w:r>
        <w:rPr>
          <w:rFonts w:ascii="Arial" w:hAnsi="Arial" w:cs="Arial"/>
          <w:i/>
          <w:iCs/>
          <w:spacing w:val="10"/>
          <w:sz w:val="24"/>
        </w:rPr>
        <w:t xml:space="preserve"> </w:t>
      </w:r>
      <w:r w:rsidRPr="009256C4">
        <w:rPr>
          <w:rFonts w:ascii="Arial" w:hAnsi="Arial" w:cs="Arial"/>
          <w:i/>
          <w:iCs/>
          <w:spacing w:val="10"/>
          <w:sz w:val="24"/>
        </w:rPr>
        <w:t>e il fiore è diventato un grappolo maturo,</w:t>
      </w:r>
      <w:r>
        <w:rPr>
          <w:rFonts w:ascii="Arial" w:hAnsi="Arial" w:cs="Arial"/>
          <w:i/>
          <w:iCs/>
          <w:spacing w:val="10"/>
          <w:sz w:val="24"/>
        </w:rPr>
        <w:t xml:space="preserve"> </w:t>
      </w:r>
      <w:r w:rsidRPr="009256C4">
        <w:rPr>
          <w:rFonts w:ascii="Arial" w:hAnsi="Arial" w:cs="Arial"/>
          <w:i/>
          <w:iCs/>
          <w:spacing w:val="10"/>
          <w:sz w:val="24"/>
        </w:rPr>
        <w:t>egli taglierà i tralci con roncole,</w:t>
      </w:r>
      <w:r>
        <w:rPr>
          <w:rFonts w:ascii="Arial" w:hAnsi="Arial" w:cs="Arial"/>
          <w:i/>
          <w:iCs/>
          <w:spacing w:val="10"/>
          <w:sz w:val="24"/>
        </w:rPr>
        <w:t xml:space="preserve"> </w:t>
      </w:r>
      <w:r w:rsidRPr="009256C4">
        <w:rPr>
          <w:rFonts w:ascii="Arial" w:hAnsi="Arial" w:cs="Arial"/>
          <w:i/>
          <w:iCs/>
          <w:spacing w:val="10"/>
          <w:sz w:val="24"/>
        </w:rPr>
        <w:t>strapperà e getterà via i pampini.</w:t>
      </w:r>
      <w:r>
        <w:rPr>
          <w:rFonts w:ascii="Arial" w:hAnsi="Arial" w:cs="Arial"/>
          <w:i/>
          <w:iCs/>
          <w:spacing w:val="10"/>
          <w:sz w:val="24"/>
        </w:rPr>
        <w:t xml:space="preserve"> </w:t>
      </w:r>
      <w:r w:rsidRPr="009256C4">
        <w:rPr>
          <w:rFonts w:ascii="Arial" w:hAnsi="Arial" w:cs="Arial"/>
          <w:i/>
          <w:iCs/>
          <w:spacing w:val="10"/>
          <w:sz w:val="24"/>
        </w:rPr>
        <w:t>Saranno abbandonati tutti insieme</w:t>
      </w:r>
      <w:r>
        <w:rPr>
          <w:rFonts w:ascii="Arial" w:hAnsi="Arial" w:cs="Arial"/>
          <w:i/>
          <w:iCs/>
          <w:spacing w:val="10"/>
          <w:sz w:val="24"/>
        </w:rPr>
        <w:t xml:space="preserve"> </w:t>
      </w:r>
      <w:r w:rsidRPr="009256C4">
        <w:rPr>
          <w:rFonts w:ascii="Arial" w:hAnsi="Arial" w:cs="Arial"/>
          <w:i/>
          <w:iCs/>
          <w:spacing w:val="10"/>
          <w:sz w:val="24"/>
        </w:rPr>
        <w:t>agli avvoltoi dei monti e alle bestie della terra;</w:t>
      </w:r>
      <w:r>
        <w:rPr>
          <w:rFonts w:ascii="Arial" w:hAnsi="Arial" w:cs="Arial"/>
          <w:i/>
          <w:iCs/>
          <w:spacing w:val="10"/>
          <w:sz w:val="24"/>
        </w:rPr>
        <w:t xml:space="preserve"> </w:t>
      </w:r>
      <w:r w:rsidRPr="009256C4">
        <w:rPr>
          <w:rFonts w:ascii="Arial" w:hAnsi="Arial" w:cs="Arial"/>
          <w:i/>
          <w:iCs/>
          <w:spacing w:val="10"/>
          <w:sz w:val="24"/>
        </w:rPr>
        <w:t>su di essi gli avvoltoi passeranno l’estate,</w:t>
      </w:r>
      <w:r>
        <w:rPr>
          <w:rFonts w:ascii="Arial" w:hAnsi="Arial" w:cs="Arial"/>
          <w:i/>
          <w:iCs/>
          <w:spacing w:val="10"/>
          <w:sz w:val="24"/>
        </w:rPr>
        <w:t xml:space="preserve"> </w:t>
      </w:r>
      <w:r w:rsidRPr="009256C4">
        <w:rPr>
          <w:rFonts w:ascii="Arial" w:hAnsi="Arial" w:cs="Arial"/>
          <w:i/>
          <w:iCs/>
          <w:spacing w:val="10"/>
          <w:sz w:val="24"/>
        </w:rPr>
        <w:t>su di essi tutte le bestie della terra passeranno l’inverno.</w:t>
      </w:r>
    </w:p>
    <w:p w14:paraId="3A1617D2"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w:t>
      </w:r>
      <w:r>
        <w:rPr>
          <w:rFonts w:ascii="Arial" w:hAnsi="Arial" w:cs="Arial"/>
          <w:i/>
          <w:iCs/>
          <w:spacing w:val="10"/>
          <w:sz w:val="24"/>
        </w:rPr>
        <w:t xml:space="preserve"> (Is 18,1-7). </w:t>
      </w:r>
    </w:p>
    <w:p w14:paraId="7C9CB48B" w14:textId="77777777" w:rsidR="00A33242" w:rsidRPr="00B06C5D" w:rsidRDefault="00A33242" w:rsidP="00A33242">
      <w:pPr>
        <w:spacing w:after="200"/>
        <w:jc w:val="both"/>
        <w:rPr>
          <w:rFonts w:ascii="Arial" w:hAnsi="Arial" w:cs="Arial"/>
          <w:b/>
          <w:bCs/>
          <w:i/>
          <w:iCs/>
          <w:spacing w:val="10"/>
          <w:sz w:val="24"/>
        </w:rPr>
      </w:pPr>
      <w:r w:rsidRPr="00B06C5D">
        <w:rPr>
          <w:rFonts w:ascii="Arial" w:hAnsi="Arial" w:cs="Arial"/>
          <w:b/>
          <w:bCs/>
          <w:i/>
          <w:iCs/>
          <w:spacing w:val="10"/>
          <w:sz w:val="24"/>
        </w:rPr>
        <w:t>Oracolo sull’Egitto.</w:t>
      </w:r>
    </w:p>
    <w:p w14:paraId="22C72FDC"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Ecco, il Signore cavalca una nube leggera</w:t>
      </w:r>
      <w:r>
        <w:rPr>
          <w:rFonts w:ascii="Arial" w:hAnsi="Arial" w:cs="Arial"/>
          <w:i/>
          <w:iCs/>
          <w:spacing w:val="10"/>
          <w:sz w:val="24"/>
        </w:rPr>
        <w:t xml:space="preserve"> </w:t>
      </w:r>
      <w:r w:rsidRPr="009256C4">
        <w:rPr>
          <w:rFonts w:ascii="Arial" w:hAnsi="Arial" w:cs="Arial"/>
          <w:i/>
          <w:iCs/>
          <w:spacing w:val="10"/>
          <w:sz w:val="24"/>
        </w:rPr>
        <w:t>ed entra in Egitto.</w:t>
      </w:r>
      <w:r>
        <w:rPr>
          <w:rFonts w:ascii="Arial" w:hAnsi="Arial" w:cs="Arial"/>
          <w:i/>
          <w:iCs/>
          <w:spacing w:val="10"/>
          <w:sz w:val="24"/>
        </w:rPr>
        <w:t xml:space="preserve"> </w:t>
      </w:r>
      <w:r w:rsidRPr="009256C4">
        <w:rPr>
          <w:rFonts w:ascii="Arial" w:hAnsi="Arial" w:cs="Arial"/>
          <w:i/>
          <w:iCs/>
          <w:spacing w:val="10"/>
          <w:sz w:val="24"/>
        </w:rPr>
        <w:t>Crollano gli idoli dell’Egitto davanti a lui</w:t>
      </w:r>
      <w:r>
        <w:rPr>
          <w:rFonts w:ascii="Arial" w:hAnsi="Arial" w:cs="Arial"/>
          <w:i/>
          <w:iCs/>
          <w:spacing w:val="10"/>
          <w:sz w:val="24"/>
        </w:rPr>
        <w:t xml:space="preserve"> </w:t>
      </w:r>
      <w:r w:rsidRPr="009256C4">
        <w:rPr>
          <w:rFonts w:ascii="Arial" w:hAnsi="Arial" w:cs="Arial"/>
          <w:i/>
          <w:iCs/>
          <w:spacing w:val="10"/>
          <w:sz w:val="24"/>
        </w:rPr>
        <w:t>e agli Egiziani viene meno il cuore nel petto.</w:t>
      </w:r>
      <w:r>
        <w:rPr>
          <w:rFonts w:ascii="Arial" w:hAnsi="Arial" w:cs="Arial"/>
          <w:i/>
          <w:iCs/>
          <w:spacing w:val="10"/>
          <w:sz w:val="24"/>
        </w:rPr>
        <w:t xml:space="preserve"> </w:t>
      </w:r>
      <w:r w:rsidRPr="009256C4">
        <w:rPr>
          <w:rFonts w:ascii="Arial" w:hAnsi="Arial" w:cs="Arial"/>
          <w:i/>
          <w:iCs/>
          <w:spacing w:val="10"/>
          <w:sz w:val="24"/>
        </w:rPr>
        <w:t>«Aizzerò gli Egiziani contro gli Egiziani:</w:t>
      </w:r>
      <w:r>
        <w:rPr>
          <w:rFonts w:ascii="Arial" w:hAnsi="Arial" w:cs="Arial"/>
          <w:i/>
          <w:iCs/>
          <w:spacing w:val="10"/>
          <w:sz w:val="24"/>
        </w:rPr>
        <w:t xml:space="preserve"> </w:t>
      </w:r>
      <w:r w:rsidRPr="009256C4">
        <w:rPr>
          <w:rFonts w:ascii="Arial" w:hAnsi="Arial" w:cs="Arial"/>
          <w:i/>
          <w:iCs/>
          <w:spacing w:val="10"/>
          <w:sz w:val="24"/>
        </w:rPr>
        <w:t>combatterà ognuno contro il proprio fratello,</w:t>
      </w:r>
      <w:r>
        <w:rPr>
          <w:rFonts w:ascii="Arial" w:hAnsi="Arial" w:cs="Arial"/>
          <w:i/>
          <w:iCs/>
          <w:spacing w:val="10"/>
          <w:sz w:val="24"/>
        </w:rPr>
        <w:t xml:space="preserve"> </w:t>
      </w:r>
      <w:r w:rsidRPr="009256C4">
        <w:rPr>
          <w:rFonts w:ascii="Arial" w:hAnsi="Arial" w:cs="Arial"/>
          <w:i/>
          <w:iCs/>
          <w:spacing w:val="10"/>
          <w:sz w:val="24"/>
        </w:rPr>
        <w:t>ognuno contro il proprio prossimo, città contro città e regno contro regno.</w:t>
      </w:r>
      <w:r>
        <w:rPr>
          <w:rFonts w:ascii="Arial" w:hAnsi="Arial" w:cs="Arial"/>
          <w:i/>
          <w:iCs/>
          <w:spacing w:val="10"/>
          <w:sz w:val="24"/>
        </w:rPr>
        <w:t xml:space="preserve"> </w:t>
      </w:r>
      <w:r w:rsidRPr="009256C4">
        <w:rPr>
          <w:rFonts w:ascii="Arial" w:hAnsi="Arial" w:cs="Arial"/>
          <w:i/>
          <w:iCs/>
          <w:spacing w:val="10"/>
          <w:sz w:val="24"/>
        </w:rPr>
        <w:t>Lo spirito che anima l’Egitto sarà stravolto</w:t>
      </w:r>
      <w:r>
        <w:rPr>
          <w:rFonts w:ascii="Arial" w:hAnsi="Arial" w:cs="Arial"/>
          <w:i/>
          <w:iCs/>
          <w:spacing w:val="10"/>
          <w:sz w:val="24"/>
        </w:rPr>
        <w:t xml:space="preserve"> </w:t>
      </w:r>
      <w:r w:rsidRPr="009256C4">
        <w:rPr>
          <w:rFonts w:ascii="Arial" w:hAnsi="Arial" w:cs="Arial"/>
          <w:i/>
          <w:iCs/>
          <w:spacing w:val="10"/>
          <w:sz w:val="24"/>
        </w:rPr>
        <w:t>e io distruggerò il suo progetto;</w:t>
      </w:r>
      <w:r>
        <w:rPr>
          <w:rFonts w:ascii="Arial" w:hAnsi="Arial" w:cs="Arial"/>
          <w:i/>
          <w:iCs/>
          <w:spacing w:val="10"/>
          <w:sz w:val="24"/>
        </w:rPr>
        <w:t xml:space="preserve"> </w:t>
      </w:r>
      <w:r w:rsidRPr="009256C4">
        <w:rPr>
          <w:rFonts w:ascii="Arial" w:hAnsi="Arial" w:cs="Arial"/>
          <w:i/>
          <w:iCs/>
          <w:spacing w:val="10"/>
          <w:sz w:val="24"/>
        </w:rPr>
        <w:t>per questo ricorreranno agli idoli e ai maghi,</w:t>
      </w:r>
      <w:r>
        <w:rPr>
          <w:rFonts w:ascii="Arial" w:hAnsi="Arial" w:cs="Arial"/>
          <w:i/>
          <w:iCs/>
          <w:spacing w:val="10"/>
          <w:sz w:val="24"/>
        </w:rPr>
        <w:t xml:space="preserve"> </w:t>
      </w:r>
      <w:r w:rsidRPr="009256C4">
        <w:rPr>
          <w:rFonts w:ascii="Arial" w:hAnsi="Arial" w:cs="Arial"/>
          <w:i/>
          <w:iCs/>
          <w:spacing w:val="10"/>
          <w:sz w:val="24"/>
        </w:rPr>
        <w:t>ai negromanti e agli indovini.</w:t>
      </w:r>
      <w:r>
        <w:rPr>
          <w:rFonts w:ascii="Arial" w:hAnsi="Arial" w:cs="Arial"/>
          <w:i/>
          <w:iCs/>
          <w:spacing w:val="10"/>
          <w:sz w:val="24"/>
        </w:rPr>
        <w:t xml:space="preserve"> </w:t>
      </w:r>
      <w:r w:rsidRPr="009256C4">
        <w:rPr>
          <w:rFonts w:ascii="Arial" w:hAnsi="Arial" w:cs="Arial"/>
          <w:i/>
          <w:iCs/>
          <w:spacing w:val="10"/>
          <w:sz w:val="24"/>
        </w:rPr>
        <w:t>Ma io consegnerò gli Egiziani</w:t>
      </w:r>
      <w:r>
        <w:rPr>
          <w:rFonts w:ascii="Arial" w:hAnsi="Arial" w:cs="Arial"/>
          <w:i/>
          <w:iCs/>
          <w:spacing w:val="10"/>
          <w:sz w:val="24"/>
        </w:rPr>
        <w:t xml:space="preserve"> </w:t>
      </w:r>
      <w:r w:rsidRPr="009256C4">
        <w:rPr>
          <w:rFonts w:ascii="Arial" w:hAnsi="Arial" w:cs="Arial"/>
          <w:i/>
          <w:iCs/>
          <w:spacing w:val="10"/>
          <w:sz w:val="24"/>
        </w:rPr>
        <w:t>in mano a un duro padrone, un re crudele li dominerà».</w:t>
      </w:r>
      <w:r>
        <w:rPr>
          <w:rFonts w:ascii="Arial" w:hAnsi="Arial" w:cs="Arial"/>
          <w:i/>
          <w:iCs/>
          <w:spacing w:val="10"/>
          <w:sz w:val="24"/>
        </w:rPr>
        <w:t xml:space="preserve"> </w:t>
      </w:r>
      <w:r w:rsidRPr="009256C4">
        <w:rPr>
          <w:rFonts w:ascii="Arial" w:hAnsi="Arial" w:cs="Arial"/>
          <w:i/>
          <w:iCs/>
          <w:spacing w:val="10"/>
          <w:sz w:val="24"/>
        </w:rPr>
        <w:t>Oracolo del Signore, il Signore degli eserciti.</w:t>
      </w:r>
    </w:p>
    <w:p w14:paraId="4E83CC09" w14:textId="77777777" w:rsidR="00A33242" w:rsidRDefault="00A33242" w:rsidP="00A33242">
      <w:pPr>
        <w:spacing w:after="200"/>
        <w:jc w:val="both"/>
        <w:rPr>
          <w:rFonts w:ascii="Arial" w:hAnsi="Arial" w:cs="Arial"/>
          <w:i/>
          <w:iCs/>
          <w:spacing w:val="10"/>
          <w:sz w:val="24"/>
        </w:rPr>
      </w:pPr>
      <w:r w:rsidRPr="009256C4">
        <w:rPr>
          <w:rFonts w:ascii="Arial" w:hAnsi="Arial" w:cs="Arial"/>
          <w:i/>
          <w:iCs/>
          <w:spacing w:val="10"/>
          <w:sz w:val="24"/>
        </w:rPr>
        <w:t>Si prosciugheranno le acque del mare,</w:t>
      </w:r>
      <w:r>
        <w:rPr>
          <w:rFonts w:ascii="Arial" w:hAnsi="Arial" w:cs="Arial"/>
          <w:i/>
          <w:iCs/>
          <w:spacing w:val="10"/>
          <w:sz w:val="24"/>
        </w:rPr>
        <w:t xml:space="preserve"> </w:t>
      </w:r>
      <w:r w:rsidRPr="009256C4">
        <w:rPr>
          <w:rFonts w:ascii="Arial" w:hAnsi="Arial" w:cs="Arial"/>
          <w:i/>
          <w:iCs/>
          <w:spacing w:val="10"/>
          <w:sz w:val="24"/>
        </w:rPr>
        <w:t>il fiume si inaridirà e seccherà.</w:t>
      </w:r>
      <w:r>
        <w:rPr>
          <w:rFonts w:ascii="Arial" w:hAnsi="Arial" w:cs="Arial"/>
          <w:i/>
          <w:iCs/>
          <w:spacing w:val="10"/>
          <w:sz w:val="24"/>
        </w:rPr>
        <w:t xml:space="preserve"> </w:t>
      </w:r>
      <w:r w:rsidRPr="009256C4">
        <w:rPr>
          <w:rFonts w:ascii="Arial" w:hAnsi="Arial" w:cs="Arial"/>
          <w:i/>
          <w:iCs/>
          <w:spacing w:val="10"/>
          <w:sz w:val="24"/>
        </w:rPr>
        <w:t>I suoi canali diventeranno putridi,</w:t>
      </w:r>
      <w:r>
        <w:rPr>
          <w:rFonts w:ascii="Arial" w:hAnsi="Arial" w:cs="Arial"/>
          <w:i/>
          <w:iCs/>
          <w:spacing w:val="10"/>
          <w:sz w:val="24"/>
        </w:rPr>
        <w:t xml:space="preserve"> </w:t>
      </w:r>
      <w:r w:rsidRPr="009256C4">
        <w:rPr>
          <w:rFonts w:ascii="Arial" w:hAnsi="Arial" w:cs="Arial"/>
          <w:i/>
          <w:iCs/>
          <w:spacing w:val="10"/>
          <w:sz w:val="24"/>
        </w:rPr>
        <w:t>diminuiranno e seccheranno i torrenti dell’Egitto,</w:t>
      </w:r>
      <w:r>
        <w:rPr>
          <w:rFonts w:ascii="Arial" w:hAnsi="Arial" w:cs="Arial"/>
          <w:i/>
          <w:iCs/>
          <w:spacing w:val="10"/>
          <w:sz w:val="24"/>
        </w:rPr>
        <w:t xml:space="preserve"> </w:t>
      </w:r>
      <w:r w:rsidRPr="009256C4">
        <w:rPr>
          <w:rFonts w:ascii="Arial" w:hAnsi="Arial" w:cs="Arial"/>
          <w:i/>
          <w:iCs/>
          <w:spacing w:val="10"/>
          <w:sz w:val="24"/>
        </w:rPr>
        <w:t>canne e giunchi sfioriranno.</w:t>
      </w:r>
      <w:r>
        <w:rPr>
          <w:rFonts w:ascii="Arial" w:hAnsi="Arial" w:cs="Arial"/>
          <w:i/>
          <w:iCs/>
          <w:spacing w:val="10"/>
          <w:sz w:val="24"/>
        </w:rPr>
        <w:t xml:space="preserve"> </w:t>
      </w:r>
      <w:r w:rsidRPr="009256C4">
        <w:rPr>
          <w:rFonts w:ascii="Arial" w:hAnsi="Arial" w:cs="Arial"/>
          <w:i/>
          <w:iCs/>
          <w:spacing w:val="10"/>
          <w:sz w:val="24"/>
        </w:rPr>
        <w:t xml:space="preserve">I giunchi sulle rive e alla foce del Nilo </w:t>
      </w:r>
      <w:r>
        <w:rPr>
          <w:rFonts w:ascii="Arial" w:hAnsi="Arial" w:cs="Arial"/>
          <w:i/>
          <w:iCs/>
          <w:spacing w:val="10"/>
          <w:sz w:val="24"/>
        </w:rPr>
        <w:t xml:space="preserve"> </w:t>
      </w:r>
      <w:r w:rsidRPr="009256C4">
        <w:rPr>
          <w:rFonts w:ascii="Arial" w:hAnsi="Arial" w:cs="Arial"/>
          <w:i/>
          <w:iCs/>
          <w:spacing w:val="10"/>
          <w:sz w:val="24"/>
        </w:rPr>
        <w:t>e tutte le piante del Nilo</w:t>
      </w:r>
      <w:r>
        <w:rPr>
          <w:rFonts w:ascii="Arial" w:hAnsi="Arial" w:cs="Arial"/>
          <w:i/>
          <w:iCs/>
          <w:spacing w:val="10"/>
          <w:sz w:val="24"/>
        </w:rPr>
        <w:t xml:space="preserve"> </w:t>
      </w:r>
      <w:r w:rsidRPr="009256C4">
        <w:rPr>
          <w:rFonts w:ascii="Arial" w:hAnsi="Arial" w:cs="Arial"/>
          <w:i/>
          <w:iCs/>
          <w:spacing w:val="10"/>
          <w:sz w:val="24"/>
        </w:rPr>
        <w:t>seccheranno, saranno dispersi dal vento, non saranno più.</w:t>
      </w:r>
      <w:r>
        <w:rPr>
          <w:rFonts w:ascii="Arial" w:hAnsi="Arial" w:cs="Arial"/>
          <w:i/>
          <w:iCs/>
          <w:spacing w:val="10"/>
          <w:sz w:val="24"/>
        </w:rPr>
        <w:t xml:space="preserve"> </w:t>
      </w:r>
      <w:r w:rsidRPr="009256C4">
        <w:rPr>
          <w:rFonts w:ascii="Arial" w:hAnsi="Arial" w:cs="Arial"/>
          <w:i/>
          <w:iCs/>
          <w:spacing w:val="10"/>
          <w:sz w:val="24"/>
        </w:rPr>
        <w:t>I pescatori si lamenteranno, gemeranno</w:t>
      </w:r>
      <w:r>
        <w:rPr>
          <w:rFonts w:ascii="Arial" w:hAnsi="Arial" w:cs="Arial"/>
          <w:i/>
          <w:iCs/>
          <w:spacing w:val="10"/>
          <w:sz w:val="24"/>
        </w:rPr>
        <w:t xml:space="preserve"> </w:t>
      </w:r>
      <w:r w:rsidRPr="009256C4">
        <w:rPr>
          <w:rFonts w:ascii="Arial" w:hAnsi="Arial" w:cs="Arial"/>
          <w:i/>
          <w:iCs/>
          <w:spacing w:val="10"/>
          <w:sz w:val="24"/>
        </w:rPr>
        <w:t>quanti gettano l’amo nel Nilo,</w:t>
      </w:r>
      <w:r>
        <w:rPr>
          <w:rFonts w:ascii="Arial" w:hAnsi="Arial" w:cs="Arial"/>
          <w:i/>
          <w:iCs/>
          <w:spacing w:val="10"/>
          <w:sz w:val="24"/>
        </w:rPr>
        <w:t xml:space="preserve"> </w:t>
      </w:r>
      <w:r w:rsidRPr="009256C4">
        <w:rPr>
          <w:rFonts w:ascii="Arial" w:hAnsi="Arial" w:cs="Arial"/>
          <w:i/>
          <w:iCs/>
          <w:spacing w:val="10"/>
          <w:sz w:val="24"/>
        </w:rPr>
        <w:t>quanti stendono le reti sull’acqua saranno desolati.</w:t>
      </w:r>
      <w:r>
        <w:rPr>
          <w:rFonts w:ascii="Arial" w:hAnsi="Arial" w:cs="Arial"/>
          <w:i/>
          <w:iCs/>
          <w:spacing w:val="10"/>
          <w:sz w:val="24"/>
        </w:rPr>
        <w:t xml:space="preserve"> </w:t>
      </w:r>
      <w:r w:rsidRPr="009256C4">
        <w:rPr>
          <w:rFonts w:ascii="Arial" w:hAnsi="Arial" w:cs="Arial"/>
          <w:i/>
          <w:iCs/>
          <w:spacing w:val="10"/>
          <w:sz w:val="24"/>
        </w:rPr>
        <w:t>Saranno delusi i lavoratori del lino,</w:t>
      </w:r>
      <w:r>
        <w:rPr>
          <w:rFonts w:ascii="Arial" w:hAnsi="Arial" w:cs="Arial"/>
          <w:i/>
          <w:iCs/>
          <w:spacing w:val="10"/>
          <w:sz w:val="24"/>
        </w:rPr>
        <w:t xml:space="preserve"> </w:t>
      </w:r>
      <w:r w:rsidRPr="009256C4">
        <w:rPr>
          <w:rFonts w:ascii="Arial" w:hAnsi="Arial" w:cs="Arial"/>
          <w:i/>
          <w:iCs/>
          <w:spacing w:val="10"/>
          <w:sz w:val="24"/>
        </w:rPr>
        <w:t>le cardatrici e i tessitori impallidiranno;</w:t>
      </w:r>
      <w:r>
        <w:rPr>
          <w:rFonts w:ascii="Arial" w:hAnsi="Arial" w:cs="Arial"/>
          <w:i/>
          <w:iCs/>
          <w:spacing w:val="10"/>
          <w:sz w:val="24"/>
        </w:rPr>
        <w:t xml:space="preserve"> </w:t>
      </w:r>
      <w:r w:rsidRPr="009256C4">
        <w:rPr>
          <w:rFonts w:ascii="Arial" w:hAnsi="Arial" w:cs="Arial"/>
          <w:i/>
          <w:iCs/>
          <w:spacing w:val="10"/>
          <w:sz w:val="24"/>
        </w:rPr>
        <w:t>i tessitori saranno avviliti,</w:t>
      </w:r>
      <w:r>
        <w:rPr>
          <w:rFonts w:ascii="Arial" w:hAnsi="Arial" w:cs="Arial"/>
          <w:i/>
          <w:iCs/>
          <w:spacing w:val="10"/>
          <w:sz w:val="24"/>
        </w:rPr>
        <w:t xml:space="preserve"> </w:t>
      </w:r>
      <w:r w:rsidRPr="009256C4">
        <w:rPr>
          <w:rFonts w:ascii="Arial" w:hAnsi="Arial" w:cs="Arial"/>
          <w:i/>
          <w:iCs/>
          <w:spacing w:val="10"/>
          <w:sz w:val="24"/>
        </w:rPr>
        <w:t>tutti i salariati saranno costernati.</w:t>
      </w:r>
      <w:r>
        <w:rPr>
          <w:rFonts w:ascii="Arial" w:hAnsi="Arial" w:cs="Arial"/>
          <w:i/>
          <w:iCs/>
          <w:spacing w:val="10"/>
          <w:sz w:val="24"/>
        </w:rPr>
        <w:t xml:space="preserve"> </w:t>
      </w:r>
      <w:r w:rsidRPr="009256C4">
        <w:rPr>
          <w:rFonts w:ascii="Arial" w:hAnsi="Arial" w:cs="Arial"/>
          <w:i/>
          <w:iCs/>
          <w:spacing w:val="10"/>
          <w:sz w:val="24"/>
        </w:rPr>
        <w:t>Quanto sono stolti i prìncipi di Tanis!</w:t>
      </w:r>
      <w:r>
        <w:rPr>
          <w:rFonts w:ascii="Arial" w:hAnsi="Arial" w:cs="Arial"/>
          <w:i/>
          <w:iCs/>
          <w:spacing w:val="10"/>
          <w:sz w:val="24"/>
        </w:rPr>
        <w:t xml:space="preserve"> </w:t>
      </w:r>
      <w:r w:rsidRPr="009256C4">
        <w:rPr>
          <w:rFonts w:ascii="Arial" w:hAnsi="Arial" w:cs="Arial"/>
          <w:i/>
          <w:iCs/>
          <w:spacing w:val="10"/>
          <w:sz w:val="24"/>
        </w:rPr>
        <w:t>I più saggi consiglieri del faraone formano un consiglio insensato.</w:t>
      </w:r>
      <w:r>
        <w:rPr>
          <w:rFonts w:ascii="Arial" w:hAnsi="Arial" w:cs="Arial"/>
          <w:i/>
          <w:iCs/>
          <w:spacing w:val="10"/>
          <w:sz w:val="24"/>
        </w:rPr>
        <w:t xml:space="preserve"> </w:t>
      </w:r>
      <w:r w:rsidRPr="009256C4">
        <w:rPr>
          <w:rFonts w:ascii="Arial" w:hAnsi="Arial" w:cs="Arial"/>
          <w:i/>
          <w:iCs/>
          <w:spacing w:val="10"/>
          <w:sz w:val="24"/>
        </w:rPr>
        <w:t xml:space="preserve">Come osate dire al faraone: </w:t>
      </w:r>
      <w:r>
        <w:rPr>
          <w:rFonts w:ascii="Arial" w:hAnsi="Arial" w:cs="Arial"/>
          <w:i/>
          <w:iCs/>
          <w:spacing w:val="10"/>
          <w:sz w:val="24"/>
        </w:rPr>
        <w:t xml:space="preserve"> </w:t>
      </w:r>
      <w:r w:rsidRPr="009256C4">
        <w:rPr>
          <w:rFonts w:ascii="Arial" w:hAnsi="Arial" w:cs="Arial"/>
          <w:i/>
          <w:iCs/>
          <w:spacing w:val="10"/>
          <w:sz w:val="24"/>
        </w:rPr>
        <w:t>«Sono figlio di saggi, figlio di re antichi»?</w:t>
      </w:r>
      <w:r>
        <w:rPr>
          <w:rFonts w:ascii="Arial" w:hAnsi="Arial" w:cs="Arial"/>
          <w:i/>
          <w:iCs/>
          <w:spacing w:val="10"/>
          <w:sz w:val="24"/>
        </w:rPr>
        <w:t xml:space="preserve"> </w:t>
      </w:r>
    </w:p>
    <w:p w14:paraId="31374931"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Dove sono, dunque, i tuoi saggi?</w:t>
      </w:r>
      <w:r>
        <w:rPr>
          <w:rFonts w:ascii="Arial" w:hAnsi="Arial" w:cs="Arial"/>
          <w:i/>
          <w:iCs/>
          <w:spacing w:val="10"/>
          <w:sz w:val="24"/>
        </w:rPr>
        <w:t xml:space="preserve"> </w:t>
      </w:r>
      <w:r w:rsidRPr="009256C4">
        <w:rPr>
          <w:rFonts w:ascii="Arial" w:hAnsi="Arial" w:cs="Arial"/>
          <w:i/>
          <w:iCs/>
          <w:spacing w:val="10"/>
          <w:sz w:val="24"/>
        </w:rPr>
        <w:t>Ti rivelino e manifestino</w:t>
      </w:r>
      <w:r>
        <w:rPr>
          <w:rFonts w:ascii="Arial" w:hAnsi="Arial" w:cs="Arial"/>
          <w:i/>
          <w:iCs/>
          <w:spacing w:val="10"/>
          <w:sz w:val="24"/>
        </w:rPr>
        <w:t xml:space="preserve"> </w:t>
      </w:r>
      <w:r w:rsidRPr="009256C4">
        <w:rPr>
          <w:rFonts w:ascii="Arial" w:hAnsi="Arial" w:cs="Arial"/>
          <w:i/>
          <w:iCs/>
          <w:spacing w:val="10"/>
          <w:sz w:val="24"/>
        </w:rPr>
        <w:t>quanto ha deciso il Signore degli eserciti</w:t>
      </w:r>
      <w:r>
        <w:rPr>
          <w:rFonts w:ascii="Arial" w:hAnsi="Arial" w:cs="Arial"/>
          <w:i/>
          <w:iCs/>
          <w:spacing w:val="10"/>
          <w:sz w:val="24"/>
        </w:rPr>
        <w:t xml:space="preserve"> </w:t>
      </w:r>
      <w:r w:rsidRPr="009256C4">
        <w:rPr>
          <w:rFonts w:ascii="Arial" w:hAnsi="Arial" w:cs="Arial"/>
          <w:i/>
          <w:iCs/>
          <w:spacing w:val="10"/>
          <w:sz w:val="24"/>
        </w:rPr>
        <w:t>a proposito dell’Egitto.</w:t>
      </w:r>
      <w:r>
        <w:rPr>
          <w:rFonts w:ascii="Arial" w:hAnsi="Arial" w:cs="Arial"/>
          <w:i/>
          <w:iCs/>
          <w:spacing w:val="10"/>
          <w:sz w:val="24"/>
        </w:rPr>
        <w:t xml:space="preserve"> </w:t>
      </w:r>
      <w:r w:rsidRPr="009256C4">
        <w:rPr>
          <w:rFonts w:ascii="Arial" w:hAnsi="Arial" w:cs="Arial"/>
          <w:i/>
          <w:iCs/>
          <w:spacing w:val="10"/>
          <w:sz w:val="24"/>
        </w:rPr>
        <w:t>Stolti sono i prìncipi di Tanis;</w:t>
      </w:r>
      <w:r>
        <w:rPr>
          <w:rFonts w:ascii="Arial" w:hAnsi="Arial" w:cs="Arial"/>
          <w:i/>
          <w:iCs/>
          <w:spacing w:val="10"/>
          <w:sz w:val="24"/>
        </w:rPr>
        <w:t xml:space="preserve"> </w:t>
      </w:r>
      <w:r w:rsidRPr="009256C4">
        <w:rPr>
          <w:rFonts w:ascii="Arial" w:hAnsi="Arial" w:cs="Arial"/>
          <w:i/>
          <w:iCs/>
          <w:spacing w:val="10"/>
          <w:sz w:val="24"/>
        </w:rPr>
        <w:t>si ingannano i prìncipi di Menfi.</w:t>
      </w:r>
      <w:r>
        <w:rPr>
          <w:rFonts w:ascii="Arial" w:hAnsi="Arial" w:cs="Arial"/>
          <w:i/>
          <w:iCs/>
          <w:spacing w:val="10"/>
          <w:sz w:val="24"/>
        </w:rPr>
        <w:t xml:space="preserve"> </w:t>
      </w:r>
      <w:r w:rsidRPr="009256C4">
        <w:rPr>
          <w:rFonts w:ascii="Arial" w:hAnsi="Arial" w:cs="Arial"/>
          <w:i/>
          <w:iCs/>
          <w:spacing w:val="10"/>
          <w:sz w:val="24"/>
        </w:rPr>
        <w:t>Hanno fatto traviare l’Egitto</w:t>
      </w:r>
      <w:r>
        <w:rPr>
          <w:rFonts w:ascii="Arial" w:hAnsi="Arial" w:cs="Arial"/>
          <w:i/>
          <w:iCs/>
          <w:spacing w:val="10"/>
          <w:sz w:val="24"/>
        </w:rPr>
        <w:t xml:space="preserve"> </w:t>
      </w:r>
      <w:r w:rsidRPr="009256C4">
        <w:rPr>
          <w:rFonts w:ascii="Arial" w:hAnsi="Arial" w:cs="Arial"/>
          <w:i/>
          <w:iCs/>
          <w:spacing w:val="10"/>
          <w:sz w:val="24"/>
        </w:rPr>
        <w:t>i capi delle sue tribù.</w:t>
      </w:r>
      <w:r>
        <w:rPr>
          <w:rFonts w:ascii="Arial" w:hAnsi="Arial" w:cs="Arial"/>
          <w:i/>
          <w:iCs/>
          <w:spacing w:val="10"/>
          <w:sz w:val="24"/>
        </w:rPr>
        <w:t xml:space="preserve"> </w:t>
      </w:r>
      <w:r w:rsidRPr="009256C4">
        <w:rPr>
          <w:rFonts w:ascii="Arial" w:hAnsi="Arial" w:cs="Arial"/>
          <w:i/>
          <w:iCs/>
          <w:spacing w:val="10"/>
          <w:sz w:val="24"/>
        </w:rPr>
        <w:t>Il Signore ha mandato in mezzo a loro</w:t>
      </w:r>
      <w:r>
        <w:rPr>
          <w:rFonts w:ascii="Arial" w:hAnsi="Arial" w:cs="Arial"/>
          <w:i/>
          <w:iCs/>
          <w:spacing w:val="10"/>
          <w:sz w:val="24"/>
        </w:rPr>
        <w:t xml:space="preserve"> </w:t>
      </w:r>
      <w:r w:rsidRPr="009256C4">
        <w:rPr>
          <w:rFonts w:ascii="Arial" w:hAnsi="Arial" w:cs="Arial"/>
          <w:i/>
          <w:iCs/>
          <w:spacing w:val="10"/>
          <w:sz w:val="24"/>
        </w:rPr>
        <w:t>uno spirito di smarrimento;</w:t>
      </w:r>
      <w:r>
        <w:rPr>
          <w:rFonts w:ascii="Arial" w:hAnsi="Arial" w:cs="Arial"/>
          <w:i/>
          <w:iCs/>
          <w:spacing w:val="10"/>
          <w:sz w:val="24"/>
        </w:rPr>
        <w:t xml:space="preserve"> </w:t>
      </w:r>
      <w:r w:rsidRPr="009256C4">
        <w:rPr>
          <w:rFonts w:ascii="Arial" w:hAnsi="Arial" w:cs="Arial"/>
          <w:i/>
          <w:iCs/>
          <w:spacing w:val="10"/>
          <w:sz w:val="24"/>
        </w:rPr>
        <w:t>essi fanno smarrire l’Egitto in ogni impresa,</w:t>
      </w:r>
      <w:r>
        <w:rPr>
          <w:rFonts w:ascii="Arial" w:hAnsi="Arial" w:cs="Arial"/>
          <w:i/>
          <w:iCs/>
          <w:spacing w:val="10"/>
          <w:sz w:val="24"/>
        </w:rPr>
        <w:t xml:space="preserve"> </w:t>
      </w:r>
      <w:r w:rsidRPr="009256C4">
        <w:rPr>
          <w:rFonts w:ascii="Arial" w:hAnsi="Arial" w:cs="Arial"/>
          <w:i/>
          <w:iCs/>
          <w:spacing w:val="10"/>
          <w:sz w:val="24"/>
        </w:rPr>
        <w:t>come barcolla un ubriaco nel vomito.</w:t>
      </w:r>
      <w:r>
        <w:rPr>
          <w:rFonts w:ascii="Arial" w:hAnsi="Arial" w:cs="Arial"/>
          <w:i/>
          <w:iCs/>
          <w:spacing w:val="10"/>
          <w:sz w:val="24"/>
        </w:rPr>
        <w:t xml:space="preserve"> </w:t>
      </w:r>
      <w:r w:rsidRPr="009256C4">
        <w:rPr>
          <w:rFonts w:ascii="Arial" w:hAnsi="Arial" w:cs="Arial"/>
          <w:i/>
          <w:iCs/>
          <w:spacing w:val="10"/>
          <w:sz w:val="24"/>
        </w:rPr>
        <w:t>Non gioverà all’Egitto qualunque opera</w:t>
      </w:r>
      <w:r>
        <w:rPr>
          <w:rFonts w:ascii="Arial" w:hAnsi="Arial" w:cs="Arial"/>
          <w:i/>
          <w:iCs/>
          <w:spacing w:val="10"/>
          <w:sz w:val="24"/>
        </w:rPr>
        <w:t xml:space="preserve"> </w:t>
      </w:r>
      <w:r w:rsidRPr="009256C4">
        <w:rPr>
          <w:rFonts w:ascii="Arial" w:hAnsi="Arial" w:cs="Arial"/>
          <w:i/>
          <w:iCs/>
          <w:spacing w:val="10"/>
          <w:sz w:val="24"/>
        </w:rPr>
        <w:t>faccia il capo o la coda,</w:t>
      </w:r>
      <w:r>
        <w:rPr>
          <w:rFonts w:ascii="Arial" w:hAnsi="Arial" w:cs="Arial"/>
          <w:i/>
          <w:iCs/>
          <w:spacing w:val="10"/>
          <w:sz w:val="24"/>
        </w:rPr>
        <w:t xml:space="preserve"> </w:t>
      </w:r>
      <w:r w:rsidRPr="009256C4">
        <w:rPr>
          <w:rFonts w:ascii="Arial" w:hAnsi="Arial" w:cs="Arial"/>
          <w:i/>
          <w:iCs/>
          <w:spacing w:val="10"/>
          <w:sz w:val="24"/>
        </w:rPr>
        <w:t>la palma o il giunco.</w:t>
      </w:r>
    </w:p>
    <w:p w14:paraId="30FFA110"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 xml:space="preserve">In quel giorno gli Egiziani diventeranno come femmine, tremeranno e temeranno al vedere la mano che il Signore degli eserciti agiterà contro di loro. La terra di Giuda sarà il terrore degli Egiziani; quando se ne parlerà, </w:t>
      </w:r>
      <w:r w:rsidRPr="009256C4">
        <w:rPr>
          <w:rFonts w:ascii="Arial" w:hAnsi="Arial" w:cs="Arial"/>
          <w:i/>
          <w:iCs/>
          <w:spacing w:val="10"/>
          <w:sz w:val="24"/>
        </w:rPr>
        <w:lastRenderedPageBreak/>
        <w:t>ne avranno spavento, a causa della decisione che il Signore degli eserciti ha preso contro di loro.</w:t>
      </w:r>
    </w:p>
    <w:p w14:paraId="59D2A87F"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 xml:space="preserve">In quel giorno ci saranno cinque città nell’Egitto che parleranno la lingua di Canaan e giureranno per il Signore degli eserciti; una di esse si chiamerà Città del Sole. </w:t>
      </w:r>
    </w:p>
    <w:p w14:paraId="0196E722"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152DB269" w14:textId="77777777" w:rsidR="00A33242" w:rsidRPr="009256C4" w:rsidRDefault="00A33242" w:rsidP="00A33242">
      <w:pPr>
        <w:spacing w:after="200"/>
        <w:jc w:val="both"/>
        <w:rPr>
          <w:rFonts w:ascii="Arial" w:hAnsi="Arial" w:cs="Arial"/>
          <w:i/>
          <w:iCs/>
          <w:spacing w:val="10"/>
          <w:sz w:val="24"/>
        </w:rPr>
      </w:pPr>
      <w:r w:rsidRPr="009256C4">
        <w:rPr>
          <w:rFonts w:ascii="Arial" w:hAnsi="Arial" w:cs="Arial"/>
          <w:i/>
          <w:iCs/>
          <w:spacing w:val="10"/>
          <w:sz w:val="24"/>
        </w:rPr>
        <w:t xml:space="preserve">In quel giorno ci sarà una strada dall’Egitto verso l’Assiria; l’Assiro andrà in Egitto e l’Egiziano in Assiria, e gli Egiziani renderanno culto insieme con gli Assiri. </w:t>
      </w:r>
    </w:p>
    <w:p w14:paraId="15221C52" w14:textId="77777777" w:rsidR="00A33242" w:rsidRDefault="00A33242" w:rsidP="00A33242">
      <w:pPr>
        <w:spacing w:after="200"/>
        <w:jc w:val="both"/>
        <w:rPr>
          <w:rFonts w:ascii="Arial" w:hAnsi="Arial" w:cs="Arial"/>
          <w:i/>
          <w:iCs/>
          <w:spacing w:val="10"/>
          <w:sz w:val="24"/>
        </w:rPr>
      </w:pPr>
      <w:r w:rsidRPr="009256C4">
        <w:rPr>
          <w:rFonts w:ascii="Arial" w:hAnsi="Arial" w:cs="Arial"/>
          <w:i/>
          <w:iCs/>
          <w:spacing w:val="10"/>
          <w:sz w:val="24"/>
        </w:rPr>
        <w:t>In quel giorno Israele sarà il terzo con l’Egitto e l’Assiria, una benedizione in mezzo alla terra. Li benedirà il Signore degli eserciti dicendo: «Benedetto sia l’Egiziano mio popolo, l’Assiro opera delle mie mani e Israele mia eredità»</w:t>
      </w:r>
      <w:r>
        <w:rPr>
          <w:rFonts w:ascii="Arial" w:hAnsi="Arial" w:cs="Arial"/>
          <w:i/>
          <w:iCs/>
          <w:spacing w:val="10"/>
          <w:sz w:val="24"/>
        </w:rPr>
        <w:t xml:space="preserve"> (Is 19,1-25). </w:t>
      </w:r>
    </w:p>
    <w:p w14:paraId="58A54147" w14:textId="77777777" w:rsidR="00A33242" w:rsidRPr="00B06C5D" w:rsidRDefault="00A33242" w:rsidP="00A33242">
      <w:pPr>
        <w:spacing w:after="200"/>
        <w:jc w:val="both"/>
        <w:rPr>
          <w:rFonts w:ascii="Arial" w:hAnsi="Arial" w:cs="Arial"/>
          <w:i/>
          <w:iCs/>
          <w:spacing w:val="10"/>
          <w:sz w:val="24"/>
        </w:rPr>
      </w:pPr>
      <w:r w:rsidRPr="00B06C5D">
        <w:rPr>
          <w:rFonts w:ascii="Arial" w:hAnsi="Arial" w:cs="Arial"/>
          <w:i/>
          <w:iCs/>
          <w:spacing w:val="10"/>
          <w:sz w:val="24"/>
        </w:rPr>
        <w:t>Parole di Amos, che era allevatore di pecore, di Tekòa, il quale ebbe visioni riguardo a Israele, al tempo di Ozia, re di Giuda, e al tempo di Geroboamo, figlio di Ioas, re d’Israele, due anni prima del terremoto.</w:t>
      </w:r>
    </w:p>
    <w:p w14:paraId="56C62DED" w14:textId="77777777" w:rsidR="00A33242" w:rsidRDefault="00A33242" w:rsidP="00A33242">
      <w:pPr>
        <w:spacing w:after="200"/>
        <w:jc w:val="both"/>
        <w:rPr>
          <w:rFonts w:ascii="Arial" w:hAnsi="Arial" w:cs="Arial"/>
          <w:i/>
          <w:iCs/>
          <w:spacing w:val="10"/>
          <w:sz w:val="24"/>
        </w:rPr>
      </w:pPr>
      <w:r w:rsidRPr="00B06C5D">
        <w:rPr>
          <w:rFonts w:ascii="Arial" w:hAnsi="Arial" w:cs="Arial"/>
          <w:i/>
          <w:iCs/>
          <w:spacing w:val="10"/>
          <w:sz w:val="24"/>
        </w:rPr>
        <w:t>Egli disse:</w:t>
      </w:r>
      <w:r>
        <w:rPr>
          <w:rFonts w:ascii="Arial" w:hAnsi="Arial" w:cs="Arial"/>
          <w:i/>
          <w:iCs/>
          <w:spacing w:val="10"/>
          <w:sz w:val="24"/>
        </w:rPr>
        <w:t xml:space="preserve"> </w:t>
      </w:r>
      <w:r w:rsidRPr="00B06C5D">
        <w:rPr>
          <w:rFonts w:ascii="Arial" w:hAnsi="Arial" w:cs="Arial"/>
          <w:i/>
          <w:iCs/>
          <w:spacing w:val="10"/>
          <w:sz w:val="24"/>
        </w:rPr>
        <w:t>«Il Signore ruggirà da Sion</w:t>
      </w:r>
      <w:r>
        <w:rPr>
          <w:rFonts w:ascii="Arial" w:hAnsi="Arial" w:cs="Arial"/>
          <w:i/>
          <w:iCs/>
          <w:spacing w:val="10"/>
          <w:sz w:val="24"/>
        </w:rPr>
        <w:t xml:space="preserve"> </w:t>
      </w:r>
      <w:r w:rsidRPr="00B06C5D">
        <w:rPr>
          <w:rFonts w:ascii="Arial" w:hAnsi="Arial" w:cs="Arial"/>
          <w:i/>
          <w:iCs/>
          <w:spacing w:val="10"/>
          <w:sz w:val="24"/>
        </w:rPr>
        <w:t>e da Gerusalemme farà udire la sua voce;</w:t>
      </w:r>
      <w:r>
        <w:rPr>
          <w:rFonts w:ascii="Arial" w:hAnsi="Arial" w:cs="Arial"/>
          <w:i/>
          <w:iCs/>
          <w:spacing w:val="10"/>
          <w:sz w:val="24"/>
        </w:rPr>
        <w:t xml:space="preserve"> </w:t>
      </w:r>
      <w:r w:rsidRPr="00B06C5D">
        <w:rPr>
          <w:rFonts w:ascii="Arial" w:hAnsi="Arial" w:cs="Arial"/>
          <w:i/>
          <w:iCs/>
          <w:spacing w:val="10"/>
          <w:sz w:val="24"/>
        </w:rPr>
        <w:t>saranno avvizziti i pascoli dei pastori,</w:t>
      </w:r>
      <w:r>
        <w:rPr>
          <w:rFonts w:ascii="Arial" w:hAnsi="Arial" w:cs="Arial"/>
          <w:i/>
          <w:iCs/>
          <w:spacing w:val="10"/>
          <w:sz w:val="24"/>
        </w:rPr>
        <w:t xml:space="preserve"> </w:t>
      </w:r>
      <w:r w:rsidRPr="00B06C5D">
        <w:rPr>
          <w:rFonts w:ascii="Arial" w:hAnsi="Arial" w:cs="Arial"/>
          <w:i/>
          <w:iCs/>
          <w:spacing w:val="10"/>
          <w:sz w:val="24"/>
        </w:rPr>
        <w:t>sarà inaridita la cima del Carmelo».</w:t>
      </w:r>
    </w:p>
    <w:p w14:paraId="0BDCB943" w14:textId="77777777" w:rsidR="00A33242" w:rsidRPr="00CA5179" w:rsidRDefault="00A33242" w:rsidP="00A33242">
      <w:pPr>
        <w:spacing w:after="200"/>
        <w:jc w:val="both"/>
        <w:rPr>
          <w:rFonts w:ascii="Arial" w:hAnsi="Arial" w:cs="Arial"/>
          <w:b/>
          <w:bCs/>
          <w:spacing w:val="10"/>
          <w:sz w:val="24"/>
        </w:rPr>
      </w:pPr>
      <w:r w:rsidRPr="00CA5179">
        <w:rPr>
          <w:rFonts w:ascii="Arial" w:hAnsi="Arial" w:cs="Arial"/>
          <w:b/>
          <w:bCs/>
          <w:spacing w:val="10"/>
          <w:sz w:val="24"/>
        </w:rPr>
        <w:t>Oracoli pronunciati di Amos:</w:t>
      </w:r>
    </w:p>
    <w:p w14:paraId="2DBC02DA" w14:textId="77777777" w:rsidR="00A33242" w:rsidRPr="00B06C5D"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t>Così dice il Signore: «Per tre misfatti di Damasco</w:t>
      </w:r>
      <w:r>
        <w:rPr>
          <w:rFonts w:ascii="Arial" w:hAnsi="Arial" w:cs="Arial"/>
          <w:b/>
          <w:bCs/>
          <w:i/>
          <w:iCs/>
          <w:spacing w:val="10"/>
          <w:sz w:val="24"/>
        </w:rPr>
        <w:t xml:space="preserve"> </w:t>
      </w:r>
      <w:r w:rsidRPr="00B06C5D">
        <w:rPr>
          <w:rFonts w:ascii="Arial" w:hAnsi="Arial" w:cs="Arial"/>
          <w:i/>
          <w:iCs/>
          <w:spacing w:val="10"/>
          <w:sz w:val="24"/>
        </w:rPr>
        <w:t>e per quattro non revocherò il mio decreto di condanna,</w:t>
      </w:r>
      <w:r>
        <w:rPr>
          <w:rFonts w:ascii="Arial" w:hAnsi="Arial" w:cs="Arial"/>
          <w:i/>
          <w:iCs/>
          <w:spacing w:val="10"/>
          <w:sz w:val="24"/>
        </w:rPr>
        <w:t xml:space="preserve"> </w:t>
      </w:r>
      <w:r w:rsidRPr="00B06C5D">
        <w:rPr>
          <w:rFonts w:ascii="Arial" w:hAnsi="Arial" w:cs="Arial"/>
          <w:i/>
          <w:iCs/>
          <w:spacing w:val="10"/>
          <w:sz w:val="24"/>
        </w:rPr>
        <w:t>perché hanno trebbiato Gàlaad</w:t>
      </w:r>
      <w:r>
        <w:rPr>
          <w:rFonts w:ascii="Arial" w:hAnsi="Arial" w:cs="Arial"/>
          <w:i/>
          <w:iCs/>
          <w:spacing w:val="10"/>
          <w:sz w:val="24"/>
        </w:rPr>
        <w:t xml:space="preserve"> </w:t>
      </w:r>
      <w:r w:rsidRPr="00B06C5D">
        <w:rPr>
          <w:rFonts w:ascii="Arial" w:hAnsi="Arial" w:cs="Arial"/>
          <w:i/>
          <w:iCs/>
          <w:spacing w:val="10"/>
          <w:sz w:val="24"/>
        </w:rPr>
        <w:t>con trebbie ferrate.</w:t>
      </w:r>
      <w:r>
        <w:rPr>
          <w:rFonts w:ascii="Arial" w:hAnsi="Arial" w:cs="Arial"/>
          <w:i/>
          <w:iCs/>
          <w:spacing w:val="10"/>
          <w:sz w:val="24"/>
        </w:rPr>
        <w:t xml:space="preserve"> </w:t>
      </w:r>
      <w:r w:rsidRPr="00B06C5D">
        <w:rPr>
          <w:rFonts w:ascii="Arial" w:hAnsi="Arial" w:cs="Arial"/>
          <w:i/>
          <w:iCs/>
          <w:spacing w:val="10"/>
          <w:sz w:val="24"/>
        </w:rPr>
        <w:t>Alla casa di Cazaèl manderò il fuoco</w:t>
      </w:r>
      <w:r>
        <w:rPr>
          <w:rFonts w:ascii="Arial" w:hAnsi="Arial" w:cs="Arial"/>
          <w:i/>
          <w:iCs/>
          <w:spacing w:val="10"/>
          <w:sz w:val="24"/>
        </w:rPr>
        <w:t xml:space="preserve"> </w:t>
      </w:r>
      <w:r w:rsidRPr="00B06C5D">
        <w:rPr>
          <w:rFonts w:ascii="Arial" w:hAnsi="Arial" w:cs="Arial"/>
          <w:i/>
          <w:iCs/>
          <w:spacing w:val="10"/>
          <w:sz w:val="24"/>
        </w:rPr>
        <w:t>e divorerà i palazzi di Ben-Adàd;</w:t>
      </w:r>
      <w:r>
        <w:rPr>
          <w:rFonts w:ascii="Arial" w:hAnsi="Arial" w:cs="Arial"/>
          <w:i/>
          <w:iCs/>
          <w:spacing w:val="10"/>
          <w:sz w:val="24"/>
        </w:rPr>
        <w:t xml:space="preserve"> </w:t>
      </w:r>
      <w:r w:rsidRPr="00B06C5D">
        <w:rPr>
          <w:rFonts w:ascii="Arial" w:hAnsi="Arial" w:cs="Arial"/>
          <w:i/>
          <w:iCs/>
          <w:spacing w:val="10"/>
          <w:sz w:val="24"/>
        </w:rPr>
        <w:t>spezzerò il catenaccio di Damasco,</w:t>
      </w:r>
      <w:r>
        <w:rPr>
          <w:rFonts w:ascii="Arial" w:hAnsi="Arial" w:cs="Arial"/>
          <w:i/>
          <w:iCs/>
          <w:spacing w:val="10"/>
          <w:sz w:val="24"/>
        </w:rPr>
        <w:t xml:space="preserve"> </w:t>
      </w:r>
      <w:r w:rsidRPr="00B06C5D">
        <w:rPr>
          <w:rFonts w:ascii="Arial" w:hAnsi="Arial" w:cs="Arial"/>
          <w:i/>
          <w:iCs/>
          <w:spacing w:val="10"/>
          <w:sz w:val="24"/>
        </w:rPr>
        <w:t>sterminerò chi siede sul trono di Bikat-Aven</w:t>
      </w:r>
      <w:r>
        <w:rPr>
          <w:rFonts w:ascii="Arial" w:hAnsi="Arial" w:cs="Arial"/>
          <w:i/>
          <w:iCs/>
          <w:spacing w:val="10"/>
          <w:sz w:val="24"/>
        </w:rPr>
        <w:t xml:space="preserve"> </w:t>
      </w:r>
      <w:r w:rsidRPr="00B06C5D">
        <w:rPr>
          <w:rFonts w:ascii="Arial" w:hAnsi="Arial" w:cs="Arial"/>
          <w:i/>
          <w:iCs/>
          <w:spacing w:val="10"/>
          <w:sz w:val="24"/>
        </w:rPr>
        <w:t>e chi detiene lo scettro di Bet-Eden,</w:t>
      </w:r>
      <w:r>
        <w:rPr>
          <w:rFonts w:ascii="Arial" w:hAnsi="Arial" w:cs="Arial"/>
          <w:i/>
          <w:iCs/>
          <w:spacing w:val="10"/>
          <w:sz w:val="24"/>
        </w:rPr>
        <w:t xml:space="preserve"> </w:t>
      </w:r>
      <w:r w:rsidRPr="00B06C5D">
        <w:rPr>
          <w:rFonts w:ascii="Arial" w:hAnsi="Arial" w:cs="Arial"/>
          <w:i/>
          <w:iCs/>
          <w:spacing w:val="10"/>
          <w:sz w:val="24"/>
        </w:rPr>
        <w:t>e il popolo di Aram sarà deportato in esilio a Kir»,</w:t>
      </w:r>
      <w:r>
        <w:rPr>
          <w:rFonts w:ascii="Arial" w:hAnsi="Arial" w:cs="Arial"/>
          <w:i/>
          <w:iCs/>
          <w:spacing w:val="10"/>
          <w:sz w:val="24"/>
        </w:rPr>
        <w:t xml:space="preserve"> </w:t>
      </w:r>
      <w:r w:rsidRPr="00B06C5D">
        <w:rPr>
          <w:rFonts w:ascii="Arial" w:hAnsi="Arial" w:cs="Arial"/>
          <w:i/>
          <w:iCs/>
          <w:spacing w:val="10"/>
          <w:sz w:val="24"/>
        </w:rPr>
        <w:t>dice il Signore.</w:t>
      </w:r>
    </w:p>
    <w:p w14:paraId="20C631ED" w14:textId="77777777" w:rsidR="00A33242" w:rsidRPr="00B06C5D"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t>Così dice il Signore: «Per tre misfatti di Gaza</w:t>
      </w:r>
      <w:r>
        <w:rPr>
          <w:rFonts w:ascii="Arial" w:hAnsi="Arial" w:cs="Arial"/>
          <w:b/>
          <w:bCs/>
          <w:i/>
          <w:iCs/>
          <w:spacing w:val="10"/>
          <w:sz w:val="24"/>
        </w:rPr>
        <w:t xml:space="preserve"> </w:t>
      </w:r>
      <w:r w:rsidRPr="00B06C5D">
        <w:rPr>
          <w:rFonts w:ascii="Arial" w:hAnsi="Arial" w:cs="Arial"/>
          <w:i/>
          <w:iCs/>
          <w:spacing w:val="10"/>
          <w:sz w:val="24"/>
        </w:rPr>
        <w:t>e per quattro non revocherò il mio decreto di condanna,</w:t>
      </w:r>
      <w:r>
        <w:rPr>
          <w:rFonts w:ascii="Arial" w:hAnsi="Arial" w:cs="Arial"/>
          <w:i/>
          <w:iCs/>
          <w:spacing w:val="10"/>
          <w:sz w:val="24"/>
        </w:rPr>
        <w:t xml:space="preserve"> </w:t>
      </w:r>
      <w:r w:rsidRPr="00B06C5D">
        <w:rPr>
          <w:rFonts w:ascii="Arial" w:hAnsi="Arial" w:cs="Arial"/>
          <w:i/>
          <w:iCs/>
          <w:spacing w:val="10"/>
          <w:sz w:val="24"/>
        </w:rPr>
        <w:t>perché hanno deportato popolazioni intere</w:t>
      </w:r>
      <w:r>
        <w:rPr>
          <w:rFonts w:ascii="Arial" w:hAnsi="Arial" w:cs="Arial"/>
          <w:i/>
          <w:iCs/>
          <w:spacing w:val="10"/>
          <w:sz w:val="24"/>
        </w:rPr>
        <w:t xml:space="preserve"> </w:t>
      </w:r>
      <w:r w:rsidRPr="00B06C5D">
        <w:rPr>
          <w:rFonts w:ascii="Arial" w:hAnsi="Arial" w:cs="Arial"/>
          <w:i/>
          <w:iCs/>
          <w:spacing w:val="10"/>
          <w:sz w:val="24"/>
        </w:rPr>
        <w:t>per consegnarle a Edom.</w:t>
      </w:r>
      <w:r>
        <w:rPr>
          <w:rFonts w:ascii="Arial" w:hAnsi="Arial" w:cs="Arial"/>
          <w:i/>
          <w:iCs/>
          <w:spacing w:val="10"/>
          <w:sz w:val="24"/>
        </w:rPr>
        <w:t xml:space="preserve"> </w:t>
      </w:r>
      <w:r w:rsidRPr="00B06C5D">
        <w:rPr>
          <w:rFonts w:ascii="Arial" w:hAnsi="Arial" w:cs="Arial"/>
          <w:i/>
          <w:iCs/>
          <w:spacing w:val="10"/>
          <w:sz w:val="24"/>
        </w:rPr>
        <w:t>Manderò il fuoco alle mura di Gaza</w:t>
      </w:r>
      <w:r>
        <w:rPr>
          <w:rFonts w:ascii="Arial" w:hAnsi="Arial" w:cs="Arial"/>
          <w:i/>
          <w:iCs/>
          <w:spacing w:val="10"/>
          <w:sz w:val="24"/>
        </w:rPr>
        <w:t xml:space="preserve"> </w:t>
      </w:r>
      <w:r w:rsidRPr="00B06C5D">
        <w:rPr>
          <w:rFonts w:ascii="Arial" w:hAnsi="Arial" w:cs="Arial"/>
          <w:i/>
          <w:iCs/>
          <w:spacing w:val="10"/>
          <w:sz w:val="24"/>
        </w:rPr>
        <w:t>e divorerà i suoi palazzi,</w:t>
      </w:r>
      <w:r>
        <w:rPr>
          <w:rFonts w:ascii="Arial" w:hAnsi="Arial" w:cs="Arial"/>
          <w:i/>
          <w:iCs/>
          <w:spacing w:val="10"/>
          <w:sz w:val="24"/>
        </w:rPr>
        <w:t xml:space="preserve"> </w:t>
      </w:r>
      <w:r w:rsidRPr="00B06C5D">
        <w:rPr>
          <w:rFonts w:ascii="Arial" w:hAnsi="Arial" w:cs="Arial"/>
          <w:i/>
          <w:iCs/>
          <w:spacing w:val="10"/>
          <w:sz w:val="24"/>
        </w:rPr>
        <w:t>sterminerò chi siede sul trono di Asdod</w:t>
      </w:r>
      <w:r>
        <w:rPr>
          <w:rFonts w:ascii="Arial" w:hAnsi="Arial" w:cs="Arial"/>
          <w:i/>
          <w:iCs/>
          <w:spacing w:val="10"/>
          <w:sz w:val="24"/>
        </w:rPr>
        <w:t xml:space="preserve"> </w:t>
      </w:r>
      <w:r w:rsidRPr="00B06C5D">
        <w:rPr>
          <w:rFonts w:ascii="Arial" w:hAnsi="Arial" w:cs="Arial"/>
          <w:i/>
          <w:iCs/>
          <w:spacing w:val="10"/>
          <w:sz w:val="24"/>
        </w:rPr>
        <w:t>e chi detiene lo scettro di Àscalon;</w:t>
      </w:r>
      <w:r>
        <w:rPr>
          <w:rFonts w:ascii="Arial" w:hAnsi="Arial" w:cs="Arial"/>
          <w:i/>
          <w:iCs/>
          <w:spacing w:val="10"/>
          <w:sz w:val="24"/>
        </w:rPr>
        <w:t xml:space="preserve"> </w:t>
      </w:r>
      <w:r w:rsidRPr="00B06C5D">
        <w:rPr>
          <w:rFonts w:ascii="Arial" w:hAnsi="Arial" w:cs="Arial"/>
          <w:i/>
          <w:iCs/>
          <w:spacing w:val="10"/>
          <w:sz w:val="24"/>
        </w:rPr>
        <w:t>rivolgerò la mia mano contro Ekron</w:t>
      </w:r>
      <w:r>
        <w:rPr>
          <w:rFonts w:ascii="Arial" w:hAnsi="Arial" w:cs="Arial"/>
          <w:i/>
          <w:iCs/>
          <w:spacing w:val="10"/>
          <w:sz w:val="24"/>
        </w:rPr>
        <w:t xml:space="preserve"> </w:t>
      </w:r>
      <w:r w:rsidRPr="00B06C5D">
        <w:rPr>
          <w:rFonts w:ascii="Arial" w:hAnsi="Arial" w:cs="Arial"/>
          <w:i/>
          <w:iCs/>
          <w:spacing w:val="10"/>
          <w:sz w:val="24"/>
        </w:rPr>
        <w:t>e così perirà il resto dei Filistei»,</w:t>
      </w:r>
      <w:r>
        <w:rPr>
          <w:rFonts w:ascii="Arial" w:hAnsi="Arial" w:cs="Arial"/>
          <w:i/>
          <w:iCs/>
          <w:spacing w:val="10"/>
          <w:sz w:val="24"/>
        </w:rPr>
        <w:t xml:space="preserve"> </w:t>
      </w:r>
      <w:r w:rsidRPr="00B06C5D">
        <w:rPr>
          <w:rFonts w:ascii="Arial" w:hAnsi="Arial" w:cs="Arial"/>
          <w:i/>
          <w:iCs/>
          <w:spacing w:val="10"/>
          <w:sz w:val="24"/>
        </w:rPr>
        <w:t>dice il Signore.</w:t>
      </w:r>
    </w:p>
    <w:p w14:paraId="6E760492" w14:textId="77777777" w:rsidR="00A33242"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lastRenderedPageBreak/>
        <w:t>Così dice il Signore:</w:t>
      </w:r>
      <w:r>
        <w:rPr>
          <w:rFonts w:ascii="Arial" w:hAnsi="Arial" w:cs="Arial"/>
          <w:b/>
          <w:bCs/>
          <w:i/>
          <w:iCs/>
          <w:spacing w:val="10"/>
          <w:sz w:val="24"/>
        </w:rPr>
        <w:t xml:space="preserve"> </w:t>
      </w:r>
      <w:r w:rsidRPr="00B06C5D">
        <w:rPr>
          <w:rFonts w:ascii="Arial" w:hAnsi="Arial" w:cs="Arial"/>
          <w:b/>
          <w:bCs/>
          <w:i/>
          <w:iCs/>
          <w:spacing w:val="10"/>
          <w:sz w:val="24"/>
        </w:rPr>
        <w:t>«Per tre misfatti di Tiro</w:t>
      </w:r>
      <w:r>
        <w:rPr>
          <w:rFonts w:ascii="Arial" w:hAnsi="Arial" w:cs="Arial"/>
          <w:b/>
          <w:bCs/>
          <w:i/>
          <w:iCs/>
          <w:spacing w:val="10"/>
          <w:sz w:val="24"/>
        </w:rPr>
        <w:t xml:space="preserve"> </w:t>
      </w:r>
      <w:r w:rsidRPr="00B06C5D">
        <w:rPr>
          <w:rFonts w:ascii="Arial" w:hAnsi="Arial" w:cs="Arial"/>
          <w:i/>
          <w:iCs/>
          <w:spacing w:val="10"/>
          <w:sz w:val="24"/>
        </w:rPr>
        <w:t>e per quattro non revocherò il mio decreto di condanna,</w:t>
      </w:r>
      <w:r>
        <w:rPr>
          <w:rFonts w:ascii="Arial" w:hAnsi="Arial" w:cs="Arial"/>
          <w:i/>
          <w:iCs/>
          <w:spacing w:val="10"/>
          <w:sz w:val="24"/>
        </w:rPr>
        <w:t xml:space="preserve"> </w:t>
      </w:r>
      <w:r w:rsidRPr="00B06C5D">
        <w:rPr>
          <w:rFonts w:ascii="Arial" w:hAnsi="Arial" w:cs="Arial"/>
          <w:i/>
          <w:iCs/>
          <w:spacing w:val="10"/>
          <w:sz w:val="24"/>
        </w:rPr>
        <w:t>perché hanno deportato popolazioni intere a Edom,</w:t>
      </w:r>
      <w:r>
        <w:rPr>
          <w:rFonts w:ascii="Arial" w:hAnsi="Arial" w:cs="Arial"/>
          <w:i/>
          <w:iCs/>
          <w:spacing w:val="10"/>
          <w:sz w:val="24"/>
        </w:rPr>
        <w:t xml:space="preserve"> </w:t>
      </w:r>
      <w:r w:rsidRPr="00B06C5D">
        <w:rPr>
          <w:rFonts w:ascii="Arial" w:hAnsi="Arial" w:cs="Arial"/>
          <w:i/>
          <w:iCs/>
          <w:spacing w:val="10"/>
          <w:sz w:val="24"/>
        </w:rPr>
        <w:t>senza ricordare l’alleanza fraterna.</w:t>
      </w:r>
      <w:r>
        <w:rPr>
          <w:rFonts w:ascii="Arial" w:hAnsi="Arial" w:cs="Arial"/>
          <w:i/>
          <w:iCs/>
          <w:spacing w:val="10"/>
          <w:sz w:val="24"/>
        </w:rPr>
        <w:t xml:space="preserve"> </w:t>
      </w:r>
      <w:r w:rsidRPr="00B06C5D">
        <w:rPr>
          <w:rFonts w:ascii="Arial" w:hAnsi="Arial" w:cs="Arial"/>
          <w:i/>
          <w:iCs/>
          <w:spacing w:val="10"/>
          <w:sz w:val="24"/>
        </w:rPr>
        <w:t>Manderò il fuoco alle mura di Tiro</w:t>
      </w:r>
      <w:r>
        <w:rPr>
          <w:rFonts w:ascii="Arial" w:hAnsi="Arial" w:cs="Arial"/>
          <w:i/>
          <w:iCs/>
          <w:spacing w:val="10"/>
          <w:sz w:val="24"/>
        </w:rPr>
        <w:t xml:space="preserve"> </w:t>
      </w:r>
      <w:r w:rsidRPr="00B06C5D">
        <w:rPr>
          <w:rFonts w:ascii="Arial" w:hAnsi="Arial" w:cs="Arial"/>
          <w:i/>
          <w:iCs/>
          <w:spacing w:val="10"/>
          <w:sz w:val="24"/>
        </w:rPr>
        <w:t>e divorerà i suoi palazzi».</w:t>
      </w:r>
      <w:r>
        <w:rPr>
          <w:rFonts w:ascii="Arial" w:hAnsi="Arial" w:cs="Arial"/>
          <w:i/>
          <w:iCs/>
          <w:spacing w:val="10"/>
          <w:sz w:val="24"/>
        </w:rPr>
        <w:t xml:space="preserve"> </w:t>
      </w:r>
    </w:p>
    <w:p w14:paraId="409A4D13" w14:textId="77777777" w:rsidR="00A33242" w:rsidRPr="00B06C5D"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t>Così dice il Signore: «Per tre misfatti di Edom</w:t>
      </w:r>
      <w:r>
        <w:rPr>
          <w:rFonts w:ascii="Arial" w:hAnsi="Arial" w:cs="Arial"/>
          <w:b/>
          <w:bCs/>
          <w:i/>
          <w:iCs/>
          <w:spacing w:val="10"/>
          <w:sz w:val="24"/>
        </w:rPr>
        <w:t xml:space="preserve"> </w:t>
      </w:r>
      <w:r w:rsidRPr="00B06C5D">
        <w:rPr>
          <w:rFonts w:ascii="Arial" w:hAnsi="Arial" w:cs="Arial"/>
          <w:i/>
          <w:iCs/>
          <w:spacing w:val="10"/>
          <w:sz w:val="24"/>
        </w:rPr>
        <w:t>e per quattro non revocherò il mio decreto di condanna,</w:t>
      </w:r>
      <w:r>
        <w:rPr>
          <w:rFonts w:ascii="Arial" w:hAnsi="Arial" w:cs="Arial"/>
          <w:i/>
          <w:iCs/>
          <w:spacing w:val="10"/>
          <w:sz w:val="24"/>
        </w:rPr>
        <w:t xml:space="preserve"> </w:t>
      </w:r>
      <w:r w:rsidRPr="00B06C5D">
        <w:rPr>
          <w:rFonts w:ascii="Arial" w:hAnsi="Arial" w:cs="Arial"/>
          <w:i/>
          <w:iCs/>
          <w:spacing w:val="10"/>
          <w:sz w:val="24"/>
        </w:rPr>
        <w:t>perché ha inseguito con la spada suo fratello</w:t>
      </w:r>
      <w:r>
        <w:rPr>
          <w:rFonts w:ascii="Arial" w:hAnsi="Arial" w:cs="Arial"/>
          <w:i/>
          <w:iCs/>
          <w:spacing w:val="10"/>
          <w:sz w:val="24"/>
        </w:rPr>
        <w:t xml:space="preserve"> </w:t>
      </w:r>
      <w:r w:rsidRPr="00B06C5D">
        <w:rPr>
          <w:rFonts w:ascii="Arial" w:hAnsi="Arial" w:cs="Arial"/>
          <w:i/>
          <w:iCs/>
          <w:spacing w:val="10"/>
          <w:sz w:val="24"/>
        </w:rPr>
        <w:t>e ha soffocato la pietà verso di lui,</w:t>
      </w:r>
      <w:r>
        <w:rPr>
          <w:rFonts w:ascii="Arial" w:hAnsi="Arial" w:cs="Arial"/>
          <w:i/>
          <w:iCs/>
          <w:spacing w:val="10"/>
          <w:sz w:val="24"/>
        </w:rPr>
        <w:t xml:space="preserve"> </w:t>
      </w:r>
      <w:r w:rsidRPr="00B06C5D">
        <w:rPr>
          <w:rFonts w:ascii="Arial" w:hAnsi="Arial" w:cs="Arial"/>
          <w:i/>
          <w:iCs/>
          <w:spacing w:val="10"/>
          <w:sz w:val="24"/>
        </w:rPr>
        <w:t>perché la sua ira ha sbranato senza fine</w:t>
      </w:r>
      <w:r>
        <w:rPr>
          <w:rFonts w:ascii="Arial" w:hAnsi="Arial" w:cs="Arial"/>
          <w:i/>
          <w:iCs/>
          <w:spacing w:val="10"/>
          <w:sz w:val="24"/>
        </w:rPr>
        <w:t xml:space="preserve"> </w:t>
      </w:r>
      <w:r w:rsidRPr="00B06C5D">
        <w:rPr>
          <w:rFonts w:ascii="Arial" w:hAnsi="Arial" w:cs="Arial"/>
          <w:i/>
          <w:iCs/>
          <w:spacing w:val="10"/>
          <w:sz w:val="24"/>
        </w:rPr>
        <w:t>e ha conservato lo sdegno per sempre.</w:t>
      </w:r>
      <w:r>
        <w:rPr>
          <w:rFonts w:ascii="Arial" w:hAnsi="Arial" w:cs="Arial"/>
          <w:i/>
          <w:iCs/>
          <w:spacing w:val="10"/>
          <w:sz w:val="24"/>
        </w:rPr>
        <w:t xml:space="preserve"> </w:t>
      </w:r>
      <w:r w:rsidRPr="00B06C5D">
        <w:rPr>
          <w:rFonts w:ascii="Arial" w:hAnsi="Arial" w:cs="Arial"/>
          <w:i/>
          <w:iCs/>
          <w:spacing w:val="10"/>
          <w:sz w:val="24"/>
        </w:rPr>
        <w:t>Manderò il fuoco a Teman</w:t>
      </w:r>
      <w:r>
        <w:rPr>
          <w:rFonts w:ascii="Arial" w:hAnsi="Arial" w:cs="Arial"/>
          <w:i/>
          <w:iCs/>
          <w:spacing w:val="10"/>
          <w:sz w:val="24"/>
        </w:rPr>
        <w:t xml:space="preserve"> </w:t>
      </w:r>
      <w:r w:rsidRPr="00B06C5D">
        <w:rPr>
          <w:rFonts w:ascii="Arial" w:hAnsi="Arial" w:cs="Arial"/>
          <w:i/>
          <w:iCs/>
          <w:spacing w:val="10"/>
          <w:sz w:val="24"/>
        </w:rPr>
        <w:t>e divorerà i palazzi di Bosra».</w:t>
      </w:r>
    </w:p>
    <w:p w14:paraId="7A8BAB70" w14:textId="77777777" w:rsidR="00A33242" w:rsidRPr="00B06C5D"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t>Così dice il Signore: «Per tre misfatti degli Ammoniti</w:t>
      </w:r>
      <w:r>
        <w:rPr>
          <w:rFonts w:ascii="Arial" w:hAnsi="Arial" w:cs="Arial"/>
          <w:b/>
          <w:bCs/>
          <w:i/>
          <w:iCs/>
          <w:spacing w:val="10"/>
          <w:sz w:val="24"/>
        </w:rPr>
        <w:t xml:space="preserve"> </w:t>
      </w:r>
      <w:r w:rsidRPr="00B06C5D">
        <w:rPr>
          <w:rFonts w:ascii="Arial" w:hAnsi="Arial" w:cs="Arial"/>
          <w:i/>
          <w:iCs/>
          <w:spacing w:val="10"/>
          <w:sz w:val="24"/>
        </w:rPr>
        <w:t>e per quattro non revocherò il mio decreto di condanna,</w:t>
      </w:r>
      <w:r>
        <w:rPr>
          <w:rFonts w:ascii="Arial" w:hAnsi="Arial" w:cs="Arial"/>
          <w:i/>
          <w:iCs/>
          <w:spacing w:val="10"/>
          <w:sz w:val="24"/>
        </w:rPr>
        <w:t xml:space="preserve"> </w:t>
      </w:r>
      <w:r w:rsidRPr="00B06C5D">
        <w:rPr>
          <w:rFonts w:ascii="Arial" w:hAnsi="Arial" w:cs="Arial"/>
          <w:i/>
          <w:iCs/>
          <w:spacing w:val="10"/>
          <w:sz w:val="24"/>
        </w:rPr>
        <w:t>perché hanno sventrato le donne incinte di Gàlaad</w:t>
      </w:r>
      <w:r>
        <w:rPr>
          <w:rFonts w:ascii="Arial" w:hAnsi="Arial" w:cs="Arial"/>
          <w:i/>
          <w:iCs/>
          <w:spacing w:val="10"/>
          <w:sz w:val="24"/>
        </w:rPr>
        <w:t xml:space="preserve"> </w:t>
      </w:r>
      <w:r w:rsidRPr="00B06C5D">
        <w:rPr>
          <w:rFonts w:ascii="Arial" w:hAnsi="Arial" w:cs="Arial"/>
          <w:i/>
          <w:iCs/>
          <w:spacing w:val="10"/>
          <w:sz w:val="24"/>
        </w:rPr>
        <w:t>per allargare il loro confine.</w:t>
      </w:r>
      <w:r>
        <w:rPr>
          <w:rFonts w:ascii="Arial" w:hAnsi="Arial" w:cs="Arial"/>
          <w:i/>
          <w:iCs/>
          <w:spacing w:val="10"/>
          <w:sz w:val="24"/>
        </w:rPr>
        <w:t xml:space="preserve"> </w:t>
      </w:r>
      <w:r w:rsidRPr="00B06C5D">
        <w:rPr>
          <w:rFonts w:ascii="Arial" w:hAnsi="Arial" w:cs="Arial"/>
          <w:i/>
          <w:iCs/>
          <w:spacing w:val="10"/>
          <w:sz w:val="24"/>
        </w:rPr>
        <w:t>Darò fuoco alle mura di Rabbà</w:t>
      </w:r>
      <w:r>
        <w:rPr>
          <w:rFonts w:ascii="Arial" w:hAnsi="Arial" w:cs="Arial"/>
          <w:i/>
          <w:iCs/>
          <w:spacing w:val="10"/>
          <w:sz w:val="24"/>
        </w:rPr>
        <w:t xml:space="preserve"> </w:t>
      </w:r>
      <w:r w:rsidRPr="00B06C5D">
        <w:rPr>
          <w:rFonts w:ascii="Arial" w:hAnsi="Arial" w:cs="Arial"/>
          <w:i/>
          <w:iCs/>
          <w:spacing w:val="10"/>
          <w:sz w:val="24"/>
        </w:rPr>
        <w:t>e divorerà i suoi palazzi,</w:t>
      </w:r>
      <w:r>
        <w:rPr>
          <w:rFonts w:ascii="Arial" w:hAnsi="Arial" w:cs="Arial"/>
          <w:i/>
          <w:iCs/>
          <w:spacing w:val="10"/>
          <w:sz w:val="24"/>
        </w:rPr>
        <w:t xml:space="preserve"> </w:t>
      </w:r>
      <w:r w:rsidRPr="00B06C5D">
        <w:rPr>
          <w:rFonts w:ascii="Arial" w:hAnsi="Arial" w:cs="Arial"/>
          <w:i/>
          <w:iCs/>
          <w:spacing w:val="10"/>
          <w:sz w:val="24"/>
        </w:rPr>
        <w:t>tra il fragore di un giorno di battaglia,</w:t>
      </w:r>
      <w:r>
        <w:rPr>
          <w:rFonts w:ascii="Arial" w:hAnsi="Arial" w:cs="Arial"/>
          <w:i/>
          <w:iCs/>
          <w:spacing w:val="10"/>
          <w:sz w:val="24"/>
        </w:rPr>
        <w:t xml:space="preserve"> </w:t>
      </w:r>
      <w:r w:rsidRPr="00B06C5D">
        <w:rPr>
          <w:rFonts w:ascii="Arial" w:hAnsi="Arial" w:cs="Arial"/>
          <w:i/>
          <w:iCs/>
          <w:spacing w:val="10"/>
          <w:sz w:val="24"/>
        </w:rPr>
        <w:t>fra il turbine di un giorno di tempesta.</w:t>
      </w:r>
      <w:r>
        <w:rPr>
          <w:rFonts w:ascii="Arial" w:hAnsi="Arial" w:cs="Arial"/>
          <w:i/>
          <w:iCs/>
          <w:spacing w:val="10"/>
          <w:sz w:val="24"/>
        </w:rPr>
        <w:t xml:space="preserve"> </w:t>
      </w:r>
      <w:r w:rsidRPr="00B06C5D">
        <w:rPr>
          <w:rFonts w:ascii="Arial" w:hAnsi="Arial" w:cs="Arial"/>
          <w:i/>
          <w:iCs/>
          <w:spacing w:val="10"/>
          <w:sz w:val="24"/>
        </w:rPr>
        <w:t>Il loro re andrà in esilio,</w:t>
      </w:r>
      <w:r>
        <w:rPr>
          <w:rFonts w:ascii="Arial" w:hAnsi="Arial" w:cs="Arial"/>
          <w:i/>
          <w:iCs/>
          <w:spacing w:val="10"/>
          <w:sz w:val="24"/>
        </w:rPr>
        <w:t xml:space="preserve"> </w:t>
      </w:r>
      <w:r w:rsidRPr="00B06C5D">
        <w:rPr>
          <w:rFonts w:ascii="Arial" w:hAnsi="Arial" w:cs="Arial"/>
          <w:i/>
          <w:iCs/>
          <w:spacing w:val="10"/>
          <w:sz w:val="24"/>
        </w:rPr>
        <w:t>egli insieme ai suoi comandanti»,</w:t>
      </w:r>
      <w:r>
        <w:rPr>
          <w:rFonts w:ascii="Arial" w:hAnsi="Arial" w:cs="Arial"/>
          <w:i/>
          <w:iCs/>
          <w:spacing w:val="10"/>
          <w:sz w:val="24"/>
        </w:rPr>
        <w:t xml:space="preserve"> </w:t>
      </w:r>
      <w:r w:rsidRPr="00B06C5D">
        <w:rPr>
          <w:rFonts w:ascii="Arial" w:hAnsi="Arial" w:cs="Arial"/>
          <w:i/>
          <w:iCs/>
          <w:spacing w:val="10"/>
          <w:sz w:val="24"/>
        </w:rPr>
        <w:t>dice il Signore</w:t>
      </w:r>
      <w:r>
        <w:rPr>
          <w:rFonts w:ascii="Arial" w:hAnsi="Arial" w:cs="Arial"/>
          <w:i/>
          <w:iCs/>
          <w:spacing w:val="10"/>
          <w:sz w:val="24"/>
        </w:rPr>
        <w:t xml:space="preserve"> (Am 1,1-15). </w:t>
      </w:r>
    </w:p>
    <w:p w14:paraId="5B3CEA36" w14:textId="77777777" w:rsidR="00A33242" w:rsidRPr="00B06C5D"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t>Così dice il Signore: «Per tre misfatti di Moab</w:t>
      </w:r>
      <w:r>
        <w:rPr>
          <w:rFonts w:ascii="Arial" w:hAnsi="Arial" w:cs="Arial"/>
          <w:b/>
          <w:bCs/>
          <w:i/>
          <w:iCs/>
          <w:spacing w:val="10"/>
          <w:sz w:val="24"/>
        </w:rPr>
        <w:t xml:space="preserve"> </w:t>
      </w:r>
      <w:r w:rsidRPr="00B06C5D">
        <w:rPr>
          <w:rFonts w:ascii="Arial" w:hAnsi="Arial" w:cs="Arial"/>
          <w:i/>
          <w:iCs/>
          <w:spacing w:val="10"/>
          <w:sz w:val="24"/>
        </w:rPr>
        <w:t>e per quattro non revocherò il mio decreto di condanna,</w:t>
      </w:r>
      <w:r>
        <w:rPr>
          <w:rFonts w:ascii="Arial" w:hAnsi="Arial" w:cs="Arial"/>
          <w:i/>
          <w:iCs/>
          <w:spacing w:val="10"/>
          <w:sz w:val="24"/>
        </w:rPr>
        <w:t xml:space="preserve"> </w:t>
      </w:r>
      <w:r w:rsidRPr="00B06C5D">
        <w:rPr>
          <w:rFonts w:ascii="Arial" w:hAnsi="Arial" w:cs="Arial"/>
          <w:i/>
          <w:iCs/>
          <w:spacing w:val="10"/>
          <w:sz w:val="24"/>
        </w:rPr>
        <w:t>perché ha bruciato le ossa del re di Edom</w:t>
      </w:r>
      <w:r>
        <w:rPr>
          <w:rFonts w:ascii="Arial" w:hAnsi="Arial" w:cs="Arial"/>
          <w:i/>
          <w:iCs/>
          <w:spacing w:val="10"/>
          <w:sz w:val="24"/>
        </w:rPr>
        <w:t xml:space="preserve"> </w:t>
      </w:r>
      <w:r w:rsidRPr="00B06C5D">
        <w:rPr>
          <w:rFonts w:ascii="Arial" w:hAnsi="Arial" w:cs="Arial"/>
          <w:i/>
          <w:iCs/>
          <w:spacing w:val="10"/>
          <w:sz w:val="24"/>
        </w:rPr>
        <w:t>per ridurle in calce.</w:t>
      </w:r>
      <w:r>
        <w:rPr>
          <w:rFonts w:ascii="Arial" w:hAnsi="Arial" w:cs="Arial"/>
          <w:i/>
          <w:iCs/>
          <w:spacing w:val="10"/>
          <w:sz w:val="24"/>
        </w:rPr>
        <w:t xml:space="preserve"> </w:t>
      </w:r>
      <w:r w:rsidRPr="00B06C5D">
        <w:rPr>
          <w:rFonts w:ascii="Arial" w:hAnsi="Arial" w:cs="Arial"/>
          <w:i/>
          <w:iCs/>
          <w:spacing w:val="10"/>
          <w:sz w:val="24"/>
        </w:rPr>
        <w:t>Manderò il fuoco a Moab</w:t>
      </w:r>
      <w:r>
        <w:rPr>
          <w:rFonts w:ascii="Arial" w:hAnsi="Arial" w:cs="Arial"/>
          <w:i/>
          <w:iCs/>
          <w:spacing w:val="10"/>
          <w:sz w:val="24"/>
        </w:rPr>
        <w:t xml:space="preserve"> </w:t>
      </w:r>
      <w:r w:rsidRPr="00B06C5D">
        <w:rPr>
          <w:rFonts w:ascii="Arial" w:hAnsi="Arial" w:cs="Arial"/>
          <w:i/>
          <w:iCs/>
          <w:spacing w:val="10"/>
          <w:sz w:val="24"/>
        </w:rPr>
        <w:t>e divorerà i palazzi di Keriòt</w:t>
      </w:r>
      <w:r>
        <w:rPr>
          <w:rFonts w:ascii="Arial" w:hAnsi="Arial" w:cs="Arial"/>
          <w:i/>
          <w:iCs/>
          <w:spacing w:val="10"/>
          <w:sz w:val="24"/>
        </w:rPr>
        <w:t xml:space="preserve"> </w:t>
      </w:r>
      <w:r w:rsidRPr="00B06C5D">
        <w:rPr>
          <w:rFonts w:ascii="Arial" w:hAnsi="Arial" w:cs="Arial"/>
          <w:i/>
          <w:iCs/>
          <w:spacing w:val="10"/>
          <w:sz w:val="24"/>
        </w:rPr>
        <w:t>e Moab morirà nel tumulto,</w:t>
      </w:r>
      <w:r>
        <w:rPr>
          <w:rFonts w:ascii="Arial" w:hAnsi="Arial" w:cs="Arial"/>
          <w:i/>
          <w:iCs/>
          <w:spacing w:val="10"/>
          <w:sz w:val="24"/>
        </w:rPr>
        <w:t xml:space="preserve"> </w:t>
      </w:r>
      <w:r w:rsidRPr="00B06C5D">
        <w:rPr>
          <w:rFonts w:ascii="Arial" w:hAnsi="Arial" w:cs="Arial"/>
          <w:i/>
          <w:iCs/>
          <w:spacing w:val="10"/>
          <w:sz w:val="24"/>
        </w:rPr>
        <w:t>al grido di guerra, al suono del corno.</w:t>
      </w:r>
      <w:r>
        <w:rPr>
          <w:rFonts w:ascii="Arial" w:hAnsi="Arial" w:cs="Arial"/>
          <w:i/>
          <w:iCs/>
          <w:spacing w:val="10"/>
          <w:sz w:val="24"/>
        </w:rPr>
        <w:t xml:space="preserve"> </w:t>
      </w:r>
      <w:r w:rsidRPr="00B06C5D">
        <w:rPr>
          <w:rFonts w:ascii="Arial" w:hAnsi="Arial" w:cs="Arial"/>
          <w:i/>
          <w:iCs/>
          <w:spacing w:val="10"/>
          <w:sz w:val="24"/>
        </w:rPr>
        <w:t>Eliminerò dal suo seno chi governa,</w:t>
      </w:r>
      <w:r>
        <w:rPr>
          <w:rFonts w:ascii="Arial" w:hAnsi="Arial" w:cs="Arial"/>
          <w:i/>
          <w:iCs/>
          <w:spacing w:val="10"/>
          <w:sz w:val="24"/>
        </w:rPr>
        <w:t xml:space="preserve"> </w:t>
      </w:r>
      <w:r w:rsidRPr="00B06C5D">
        <w:rPr>
          <w:rFonts w:ascii="Arial" w:hAnsi="Arial" w:cs="Arial"/>
          <w:i/>
          <w:iCs/>
          <w:spacing w:val="10"/>
          <w:sz w:val="24"/>
        </w:rPr>
        <w:t>ucciderò, insieme con lui, tutti i suoi prìncipi»,</w:t>
      </w:r>
      <w:r>
        <w:rPr>
          <w:rFonts w:ascii="Arial" w:hAnsi="Arial" w:cs="Arial"/>
          <w:i/>
          <w:iCs/>
          <w:spacing w:val="10"/>
          <w:sz w:val="24"/>
        </w:rPr>
        <w:t xml:space="preserve"> </w:t>
      </w:r>
      <w:r w:rsidRPr="00B06C5D">
        <w:rPr>
          <w:rFonts w:ascii="Arial" w:hAnsi="Arial" w:cs="Arial"/>
          <w:i/>
          <w:iCs/>
          <w:spacing w:val="10"/>
          <w:sz w:val="24"/>
        </w:rPr>
        <w:t>dice il Signore.</w:t>
      </w:r>
    </w:p>
    <w:p w14:paraId="4AF203A4" w14:textId="77777777" w:rsidR="00A33242" w:rsidRPr="00B06C5D"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t>Così dice il Signore: «Per tre misfatti di Giuda</w:t>
      </w:r>
      <w:r>
        <w:rPr>
          <w:rFonts w:ascii="Arial" w:hAnsi="Arial" w:cs="Arial"/>
          <w:b/>
          <w:bCs/>
          <w:i/>
          <w:iCs/>
          <w:spacing w:val="10"/>
          <w:sz w:val="24"/>
        </w:rPr>
        <w:t xml:space="preserve"> </w:t>
      </w:r>
      <w:r w:rsidRPr="00B06C5D">
        <w:rPr>
          <w:rFonts w:ascii="Arial" w:hAnsi="Arial" w:cs="Arial"/>
          <w:i/>
          <w:iCs/>
          <w:spacing w:val="10"/>
          <w:sz w:val="24"/>
        </w:rPr>
        <w:t>e per quattro non revocherò il mio decreto di condanna,</w:t>
      </w:r>
      <w:r>
        <w:rPr>
          <w:rFonts w:ascii="Arial" w:hAnsi="Arial" w:cs="Arial"/>
          <w:i/>
          <w:iCs/>
          <w:spacing w:val="10"/>
          <w:sz w:val="24"/>
        </w:rPr>
        <w:t xml:space="preserve"> </w:t>
      </w:r>
      <w:r w:rsidRPr="00B06C5D">
        <w:rPr>
          <w:rFonts w:ascii="Arial" w:hAnsi="Arial" w:cs="Arial"/>
          <w:i/>
          <w:iCs/>
          <w:spacing w:val="10"/>
          <w:sz w:val="24"/>
        </w:rPr>
        <w:t>perché hanno rifiutato la legge del Signore</w:t>
      </w:r>
      <w:r>
        <w:rPr>
          <w:rFonts w:ascii="Arial" w:hAnsi="Arial" w:cs="Arial"/>
          <w:i/>
          <w:iCs/>
          <w:spacing w:val="10"/>
          <w:sz w:val="24"/>
        </w:rPr>
        <w:t xml:space="preserve"> </w:t>
      </w:r>
      <w:r w:rsidRPr="00B06C5D">
        <w:rPr>
          <w:rFonts w:ascii="Arial" w:hAnsi="Arial" w:cs="Arial"/>
          <w:i/>
          <w:iCs/>
          <w:spacing w:val="10"/>
          <w:sz w:val="24"/>
        </w:rPr>
        <w:t>e non ne hanno osservato i precetti,</w:t>
      </w:r>
      <w:r>
        <w:rPr>
          <w:rFonts w:ascii="Arial" w:hAnsi="Arial" w:cs="Arial"/>
          <w:i/>
          <w:iCs/>
          <w:spacing w:val="10"/>
          <w:sz w:val="24"/>
        </w:rPr>
        <w:t xml:space="preserve"> </w:t>
      </w:r>
      <w:r w:rsidRPr="00B06C5D">
        <w:rPr>
          <w:rFonts w:ascii="Arial" w:hAnsi="Arial" w:cs="Arial"/>
          <w:i/>
          <w:iCs/>
          <w:spacing w:val="10"/>
          <w:sz w:val="24"/>
        </w:rPr>
        <w:t>si sono lasciati traviare dagli idoli</w:t>
      </w:r>
      <w:r>
        <w:rPr>
          <w:rFonts w:ascii="Arial" w:hAnsi="Arial" w:cs="Arial"/>
          <w:i/>
          <w:iCs/>
          <w:spacing w:val="10"/>
          <w:sz w:val="24"/>
        </w:rPr>
        <w:t xml:space="preserve"> </w:t>
      </w:r>
      <w:r w:rsidRPr="00B06C5D">
        <w:rPr>
          <w:rFonts w:ascii="Arial" w:hAnsi="Arial" w:cs="Arial"/>
          <w:i/>
          <w:iCs/>
          <w:spacing w:val="10"/>
          <w:sz w:val="24"/>
        </w:rPr>
        <w:t>che i loro padri avevano seguito.</w:t>
      </w:r>
      <w:r>
        <w:rPr>
          <w:rFonts w:ascii="Arial" w:hAnsi="Arial" w:cs="Arial"/>
          <w:i/>
          <w:iCs/>
          <w:spacing w:val="10"/>
          <w:sz w:val="24"/>
        </w:rPr>
        <w:t xml:space="preserve"> </w:t>
      </w:r>
      <w:r w:rsidRPr="00B06C5D">
        <w:rPr>
          <w:rFonts w:ascii="Arial" w:hAnsi="Arial" w:cs="Arial"/>
          <w:i/>
          <w:iCs/>
          <w:spacing w:val="10"/>
          <w:sz w:val="24"/>
        </w:rPr>
        <w:t>Manderò il fuoco a Giuda</w:t>
      </w:r>
      <w:r>
        <w:rPr>
          <w:rFonts w:ascii="Arial" w:hAnsi="Arial" w:cs="Arial"/>
          <w:i/>
          <w:iCs/>
          <w:spacing w:val="10"/>
          <w:sz w:val="24"/>
        </w:rPr>
        <w:t xml:space="preserve"> </w:t>
      </w:r>
      <w:r w:rsidRPr="00B06C5D">
        <w:rPr>
          <w:rFonts w:ascii="Arial" w:hAnsi="Arial" w:cs="Arial"/>
          <w:i/>
          <w:iCs/>
          <w:spacing w:val="10"/>
          <w:sz w:val="24"/>
        </w:rPr>
        <w:t>e divorerà i palazzi di Gerusalemme».</w:t>
      </w:r>
    </w:p>
    <w:p w14:paraId="4182853E" w14:textId="77777777" w:rsidR="00A33242" w:rsidRPr="00B06C5D" w:rsidRDefault="00A33242" w:rsidP="00A33242">
      <w:pPr>
        <w:spacing w:after="200"/>
        <w:jc w:val="both"/>
        <w:rPr>
          <w:rFonts w:ascii="Arial" w:hAnsi="Arial" w:cs="Arial"/>
          <w:i/>
          <w:iCs/>
          <w:spacing w:val="10"/>
          <w:sz w:val="24"/>
        </w:rPr>
      </w:pPr>
      <w:r w:rsidRPr="00B06C5D">
        <w:rPr>
          <w:rFonts w:ascii="Arial" w:hAnsi="Arial" w:cs="Arial"/>
          <w:b/>
          <w:bCs/>
          <w:i/>
          <w:iCs/>
          <w:spacing w:val="10"/>
          <w:sz w:val="24"/>
        </w:rPr>
        <w:t>Così dice il Signore: «Per tre misfatti d’Israele</w:t>
      </w:r>
      <w:r>
        <w:rPr>
          <w:rFonts w:ascii="Arial" w:hAnsi="Arial" w:cs="Arial"/>
          <w:b/>
          <w:bCs/>
          <w:i/>
          <w:iCs/>
          <w:spacing w:val="10"/>
          <w:sz w:val="24"/>
        </w:rPr>
        <w:t xml:space="preserve"> </w:t>
      </w:r>
      <w:r w:rsidRPr="00B06C5D">
        <w:rPr>
          <w:rFonts w:ascii="Arial" w:hAnsi="Arial" w:cs="Arial"/>
          <w:i/>
          <w:iCs/>
          <w:spacing w:val="10"/>
          <w:sz w:val="24"/>
        </w:rPr>
        <w:t>e per quattro non revocherò il mio decreto di condanna,</w:t>
      </w:r>
      <w:r>
        <w:rPr>
          <w:rFonts w:ascii="Arial" w:hAnsi="Arial" w:cs="Arial"/>
          <w:i/>
          <w:iCs/>
          <w:spacing w:val="10"/>
          <w:sz w:val="24"/>
        </w:rPr>
        <w:t xml:space="preserve"> </w:t>
      </w:r>
      <w:r w:rsidRPr="00B06C5D">
        <w:rPr>
          <w:rFonts w:ascii="Arial" w:hAnsi="Arial" w:cs="Arial"/>
          <w:i/>
          <w:iCs/>
          <w:spacing w:val="10"/>
          <w:sz w:val="24"/>
        </w:rPr>
        <w:t>perché hanno venduto il giusto per denaro</w:t>
      </w:r>
      <w:r>
        <w:rPr>
          <w:rFonts w:ascii="Arial" w:hAnsi="Arial" w:cs="Arial"/>
          <w:i/>
          <w:iCs/>
          <w:spacing w:val="10"/>
          <w:sz w:val="24"/>
        </w:rPr>
        <w:t xml:space="preserve"> </w:t>
      </w:r>
      <w:r w:rsidRPr="00B06C5D">
        <w:rPr>
          <w:rFonts w:ascii="Arial" w:hAnsi="Arial" w:cs="Arial"/>
          <w:i/>
          <w:iCs/>
          <w:spacing w:val="10"/>
          <w:sz w:val="24"/>
        </w:rPr>
        <w:t>e il povero per un paio di sandali,</w:t>
      </w:r>
      <w:r>
        <w:rPr>
          <w:rFonts w:ascii="Arial" w:hAnsi="Arial" w:cs="Arial"/>
          <w:i/>
          <w:iCs/>
          <w:spacing w:val="10"/>
          <w:sz w:val="24"/>
        </w:rPr>
        <w:t xml:space="preserve"> </w:t>
      </w:r>
      <w:r w:rsidRPr="00B06C5D">
        <w:rPr>
          <w:rFonts w:ascii="Arial" w:hAnsi="Arial" w:cs="Arial"/>
          <w:i/>
          <w:iCs/>
          <w:spacing w:val="10"/>
          <w:sz w:val="24"/>
        </w:rPr>
        <w:t>essi che calpestano come la polvere della terra</w:t>
      </w:r>
      <w:r>
        <w:rPr>
          <w:rFonts w:ascii="Arial" w:hAnsi="Arial" w:cs="Arial"/>
          <w:i/>
          <w:iCs/>
          <w:spacing w:val="10"/>
          <w:sz w:val="24"/>
        </w:rPr>
        <w:t xml:space="preserve"> </w:t>
      </w:r>
      <w:r w:rsidRPr="00B06C5D">
        <w:rPr>
          <w:rFonts w:ascii="Arial" w:hAnsi="Arial" w:cs="Arial"/>
          <w:i/>
          <w:iCs/>
          <w:spacing w:val="10"/>
          <w:sz w:val="24"/>
        </w:rPr>
        <w:t>la testa dei poveri</w:t>
      </w:r>
      <w:r>
        <w:rPr>
          <w:rFonts w:ascii="Arial" w:hAnsi="Arial" w:cs="Arial"/>
          <w:i/>
          <w:iCs/>
          <w:spacing w:val="10"/>
          <w:sz w:val="24"/>
        </w:rPr>
        <w:t xml:space="preserve"> </w:t>
      </w:r>
      <w:r w:rsidRPr="00B06C5D">
        <w:rPr>
          <w:rFonts w:ascii="Arial" w:hAnsi="Arial" w:cs="Arial"/>
          <w:i/>
          <w:iCs/>
          <w:spacing w:val="10"/>
          <w:sz w:val="24"/>
        </w:rPr>
        <w:t>e fanno deviare il cammino dei miseri,</w:t>
      </w:r>
      <w:r>
        <w:rPr>
          <w:rFonts w:ascii="Arial" w:hAnsi="Arial" w:cs="Arial"/>
          <w:i/>
          <w:iCs/>
          <w:spacing w:val="10"/>
          <w:sz w:val="24"/>
        </w:rPr>
        <w:t xml:space="preserve"> </w:t>
      </w:r>
      <w:r w:rsidRPr="00B06C5D">
        <w:rPr>
          <w:rFonts w:ascii="Arial" w:hAnsi="Arial" w:cs="Arial"/>
          <w:i/>
          <w:iCs/>
          <w:spacing w:val="10"/>
          <w:sz w:val="24"/>
        </w:rPr>
        <w:t>e padre e figlio vanno dalla stessa ragazza,</w:t>
      </w:r>
      <w:r>
        <w:rPr>
          <w:rFonts w:ascii="Arial" w:hAnsi="Arial" w:cs="Arial"/>
          <w:i/>
          <w:iCs/>
          <w:spacing w:val="10"/>
          <w:sz w:val="24"/>
        </w:rPr>
        <w:t xml:space="preserve"> </w:t>
      </w:r>
      <w:r w:rsidRPr="00B06C5D">
        <w:rPr>
          <w:rFonts w:ascii="Arial" w:hAnsi="Arial" w:cs="Arial"/>
          <w:i/>
          <w:iCs/>
          <w:spacing w:val="10"/>
          <w:sz w:val="24"/>
        </w:rPr>
        <w:t>profanando così il mio santo nome.</w:t>
      </w:r>
      <w:r>
        <w:rPr>
          <w:rFonts w:ascii="Arial" w:hAnsi="Arial" w:cs="Arial"/>
          <w:i/>
          <w:iCs/>
          <w:spacing w:val="10"/>
          <w:sz w:val="24"/>
        </w:rPr>
        <w:t xml:space="preserve"> </w:t>
      </w:r>
      <w:r w:rsidRPr="00B06C5D">
        <w:rPr>
          <w:rFonts w:ascii="Arial" w:hAnsi="Arial" w:cs="Arial"/>
          <w:i/>
          <w:iCs/>
          <w:spacing w:val="10"/>
          <w:sz w:val="24"/>
        </w:rPr>
        <w:t>Su vesti prese come pegno si stendono</w:t>
      </w:r>
      <w:r>
        <w:rPr>
          <w:rFonts w:ascii="Arial" w:hAnsi="Arial" w:cs="Arial"/>
          <w:i/>
          <w:iCs/>
          <w:spacing w:val="10"/>
          <w:sz w:val="24"/>
        </w:rPr>
        <w:t xml:space="preserve"> </w:t>
      </w:r>
      <w:r w:rsidRPr="00B06C5D">
        <w:rPr>
          <w:rFonts w:ascii="Arial" w:hAnsi="Arial" w:cs="Arial"/>
          <w:i/>
          <w:iCs/>
          <w:spacing w:val="10"/>
          <w:sz w:val="24"/>
        </w:rPr>
        <w:t>presso ogni altare</w:t>
      </w:r>
      <w:r>
        <w:rPr>
          <w:rFonts w:ascii="Arial" w:hAnsi="Arial" w:cs="Arial"/>
          <w:i/>
          <w:iCs/>
          <w:spacing w:val="10"/>
          <w:sz w:val="24"/>
        </w:rPr>
        <w:t xml:space="preserve"> </w:t>
      </w:r>
      <w:r w:rsidRPr="00B06C5D">
        <w:rPr>
          <w:rFonts w:ascii="Arial" w:hAnsi="Arial" w:cs="Arial"/>
          <w:i/>
          <w:iCs/>
          <w:spacing w:val="10"/>
          <w:sz w:val="24"/>
        </w:rPr>
        <w:t>e bevono il vino confiscato come ammenda</w:t>
      </w:r>
      <w:r>
        <w:rPr>
          <w:rFonts w:ascii="Arial" w:hAnsi="Arial" w:cs="Arial"/>
          <w:i/>
          <w:iCs/>
          <w:spacing w:val="10"/>
          <w:sz w:val="24"/>
        </w:rPr>
        <w:t xml:space="preserve"> </w:t>
      </w:r>
      <w:r w:rsidRPr="00B06C5D">
        <w:rPr>
          <w:rFonts w:ascii="Arial" w:hAnsi="Arial" w:cs="Arial"/>
          <w:i/>
          <w:iCs/>
          <w:spacing w:val="10"/>
          <w:sz w:val="24"/>
        </w:rPr>
        <w:t>nella casa del loro Dio.</w:t>
      </w:r>
      <w:r>
        <w:rPr>
          <w:rFonts w:ascii="Arial" w:hAnsi="Arial" w:cs="Arial"/>
          <w:i/>
          <w:iCs/>
          <w:spacing w:val="10"/>
          <w:sz w:val="24"/>
        </w:rPr>
        <w:t xml:space="preserve"> </w:t>
      </w:r>
      <w:r w:rsidRPr="00B06C5D">
        <w:rPr>
          <w:rFonts w:ascii="Arial" w:hAnsi="Arial" w:cs="Arial"/>
          <w:i/>
          <w:iCs/>
          <w:spacing w:val="10"/>
          <w:sz w:val="24"/>
        </w:rPr>
        <w:t>Eppure io ho sterminato davanti a loro l’Amorreo,</w:t>
      </w:r>
      <w:r>
        <w:rPr>
          <w:rFonts w:ascii="Arial" w:hAnsi="Arial" w:cs="Arial"/>
          <w:i/>
          <w:iCs/>
          <w:spacing w:val="10"/>
          <w:sz w:val="24"/>
        </w:rPr>
        <w:t xml:space="preserve"> </w:t>
      </w:r>
      <w:r w:rsidRPr="00B06C5D">
        <w:rPr>
          <w:rFonts w:ascii="Arial" w:hAnsi="Arial" w:cs="Arial"/>
          <w:i/>
          <w:iCs/>
          <w:spacing w:val="10"/>
          <w:sz w:val="24"/>
        </w:rPr>
        <w:t>la cui statura era come quella dei cedri</w:t>
      </w:r>
      <w:r>
        <w:rPr>
          <w:rFonts w:ascii="Arial" w:hAnsi="Arial" w:cs="Arial"/>
          <w:i/>
          <w:iCs/>
          <w:spacing w:val="10"/>
          <w:sz w:val="24"/>
        </w:rPr>
        <w:t xml:space="preserve"> </w:t>
      </w:r>
      <w:r w:rsidRPr="00B06C5D">
        <w:rPr>
          <w:rFonts w:ascii="Arial" w:hAnsi="Arial" w:cs="Arial"/>
          <w:i/>
          <w:iCs/>
          <w:spacing w:val="10"/>
          <w:sz w:val="24"/>
        </w:rPr>
        <w:t>e la forza come quella della quercia;</w:t>
      </w:r>
      <w:r>
        <w:rPr>
          <w:rFonts w:ascii="Arial" w:hAnsi="Arial" w:cs="Arial"/>
          <w:i/>
          <w:iCs/>
          <w:spacing w:val="10"/>
          <w:sz w:val="24"/>
        </w:rPr>
        <w:t xml:space="preserve"> </w:t>
      </w:r>
      <w:r w:rsidRPr="00B06C5D">
        <w:rPr>
          <w:rFonts w:ascii="Arial" w:hAnsi="Arial" w:cs="Arial"/>
          <w:i/>
          <w:iCs/>
          <w:spacing w:val="10"/>
          <w:sz w:val="24"/>
        </w:rPr>
        <w:t>ho strappato i suoi frutti in alto</w:t>
      </w:r>
      <w:r>
        <w:rPr>
          <w:rFonts w:ascii="Arial" w:hAnsi="Arial" w:cs="Arial"/>
          <w:i/>
          <w:iCs/>
          <w:spacing w:val="10"/>
          <w:sz w:val="24"/>
        </w:rPr>
        <w:t xml:space="preserve"> </w:t>
      </w:r>
      <w:r w:rsidRPr="00B06C5D">
        <w:rPr>
          <w:rFonts w:ascii="Arial" w:hAnsi="Arial" w:cs="Arial"/>
          <w:i/>
          <w:iCs/>
          <w:spacing w:val="10"/>
          <w:sz w:val="24"/>
        </w:rPr>
        <w:t>e le sue radici di sotto.</w:t>
      </w:r>
      <w:r>
        <w:rPr>
          <w:rFonts w:ascii="Arial" w:hAnsi="Arial" w:cs="Arial"/>
          <w:i/>
          <w:iCs/>
          <w:spacing w:val="10"/>
          <w:sz w:val="24"/>
        </w:rPr>
        <w:t xml:space="preserve"> </w:t>
      </w:r>
      <w:r w:rsidRPr="00B06C5D">
        <w:rPr>
          <w:rFonts w:ascii="Arial" w:hAnsi="Arial" w:cs="Arial"/>
          <w:i/>
          <w:iCs/>
          <w:spacing w:val="10"/>
          <w:sz w:val="24"/>
        </w:rPr>
        <w:t>Io vi ho fatto salire dalla terra d’Egitto</w:t>
      </w:r>
      <w:r>
        <w:rPr>
          <w:rFonts w:ascii="Arial" w:hAnsi="Arial" w:cs="Arial"/>
          <w:i/>
          <w:iCs/>
          <w:spacing w:val="10"/>
          <w:sz w:val="24"/>
        </w:rPr>
        <w:t xml:space="preserve"> </w:t>
      </w:r>
      <w:r w:rsidRPr="00B06C5D">
        <w:rPr>
          <w:rFonts w:ascii="Arial" w:hAnsi="Arial" w:cs="Arial"/>
          <w:i/>
          <w:iCs/>
          <w:spacing w:val="10"/>
          <w:sz w:val="24"/>
        </w:rPr>
        <w:t>e vi ho condotto per quarant’anni nel deserto,</w:t>
      </w:r>
      <w:r>
        <w:rPr>
          <w:rFonts w:ascii="Arial" w:hAnsi="Arial" w:cs="Arial"/>
          <w:i/>
          <w:iCs/>
          <w:spacing w:val="10"/>
          <w:sz w:val="24"/>
        </w:rPr>
        <w:t xml:space="preserve"> </w:t>
      </w:r>
      <w:r w:rsidRPr="00B06C5D">
        <w:rPr>
          <w:rFonts w:ascii="Arial" w:hAnsi="Arial" w:cs="Arial"/>
          <w:i/>
          <w:iCs/>
          <w:spacing w:val="10"/>
          <w:sz w:val="24"/>
        </w:rPr>
        <w:t>per darvi in possesso la terra dell’Amorreo.</w:t>
      </w:r>
      <w:r>
        <w:rPr>
          <w:rFonts w:ascii="Arial" w:hAnsi="Arial" w:cs="Arial"/>
          <w:i/>
          <w:iCs/>
          <w:spacing w:val="10"/>
          <w:sz w:val="24"/>
        </w:rPr>
        <w:t xml:space="preserve"> </w:t>
      </w:r>
      <w:r w:rsidRPr="00B06C5D">
        <w:rPr>
          <w:rFonts w:ascii="Arial" w:hAnsi="Arial" w:cs="Arial"/>
          <w:i/>
          <w:iCs/>
          <w:spacing w:val="10"/>
          <w:sz w:val="24"/>
        </w:rPr>
        <w:t>Ho fatto sorgere profeti fra i vostri figli</w:t>
      </w:r>
      <w:r>
        <w:rPr>
          <w:rFonts w:ascii="Arial" w:hAnsi="Arial" w:cs="Arial"/>
          <w:i/>
          <w:iCs/>
          <w:spacing w:val="10"/>
          <w:sz w:val="24"/>
        </w:rPr>
        <w:t xml:space="preserve"> </w:t>
      </w:r>
      <w:r w:rsidRPr="00B06C5D">
        <w:rPr>
          <w:rFonts w:ascii="Arial" w:hAnsi="Arial" w:cs="Arial"/>
          <w:i/>
          <w:iCs/>
          <w:spacing w:val="10"/>
          <w:sz w:val="24"/>
        </w:rPr>
        <w:t>e nazirei fra i vostri giovani.</w:t>
      </w:r>
      <w:r>
        <w:rPr>
          <w:rFonts w:ascii="Arial" w:hAnsi="Arial" w:cs="Arial"/>
          <w:i/>
          <w:iCs/>
          <w:spacing w:val="10"/>
          <w:sz w:val="24"/>
        </w:rPr>
        <w:t xml:space="preserve"> </w:t>
      </w:r>
      <w:r w:rsidRPr="00B06C5D">
        <w:rPr>
          <w:rFonts w:ascii="Arial" w:hAnsi="Arial" w:cs="Arial"/>
          <w:i/>
          <w:iCs/>
          <w:spacing w:val="10"/>
          <w:sz w:val="24"/>
        </w:rPr>
        <w:t>Non è forse così, o figli d’Israele?</w:t>
      </w:r>
      <w:r>
        <w:rPr>
          <w:rFonts w:ascii="Arial" w:hAnsi="Arial" w:cs="Arial"/>
          <w:i/>
          <w:iCs/>
          <w:spacing w:val="10"/>
          <w:sz w:val="24"/>
        </w:rPr>
        <w:t xml:space="preserve"> </w:t>
      </w:r>
      <w:r w:rsidRPr="00B06C5D">
        <w:rPr>
          <w:rFonts w:ascii="Arial" w:hAnsi="Arial" w:cs="Arial"/>
          <w:i/>
          <w:iCs/>
          <w:spacing w:val="10"/>
          <w:sz w:val="24"/>
        </w:rPr>
        <w:t>Oracolo del Signore.</w:t>
      </w:r>
      <w:r>
        <w:rPr>
          <w:rFonts w:ascii="Arial" w:hAnsi="Arial" w:cs="Arial"/>
          <w:i/>
          <w:iCs/>
          <w:spacing w:val="10"/>
          <w:sz w:val="24"/>
        </w:rPr>
        <w:t xml:space="preserve"> </w:t>
      </w:r>
      <w:r w:rsidRPr="00B06C5D">
        <w:rPr>
          <w:rFonts w:ascii="Arial" w:hAnsi="Arial" w:cs="Arial"/>
          <w:i/>
          <w:iCs/>
          <w:spacing w:val="10"/>
          <w:sz w:val="24"/>
        </w:rPr>
        <w:t>Ma voi avete fatto bere vino ai nazirei</w:t>
      </w:r>
      <w:r>
        <w:rPr>
          <w:rFonts w:ascii="Arial" w:hAnsi="Arial" w:cs="Arial"/>
          <w:i/>
          <w:iCs/>
          <w:spacing w:val="10"/>
          <w:sz w:val="24"/>
        </w:rPr>
        <w:t xml:space="preserve"> </w:t>
      </w:r>
      <w:r w:rsidRPr="00B06C5D">
        <w:rPr>
          <w:rFonts w:ascii="Arial" w:hAnsi="Arial" w:cs="Arial"/>
          <w:i/>
          <w:iCs/>
          <w:spacing w:val="10"/>
          <w:sz w:val="24"/>
        </w:rPr>
        <w:t>e ai profeti avete ordinato: “Non profetate!”.</w:t>
      </w:r>
      <w:r>
        <w:rPr>
          <w:rFonts w:ascii="Arial" w:hAnsi="Arial" w:cs="Arial"/>
          <w:i/>
          <w:iCs/>
          <w:spacing w:val="10"/>
          <w:sz w:val="24"/>
        </w:rPr>
        <w:t xml:space="preserve"> </w:t>
      </w:r>
      <w:r w:rsidRPr="00B06C5D">
        <w:rPr>
          <w:rFonts w:ascii="Arial" w:hAnsi="Arial" w:cs="Arial"/>
          <w:i/>
          <w:iCs/>
          <w:spacing w:val="10"/>
          <w:sz w:val="24"/>
        </w:rPr>
        <w:t>Ecco, vi farò affondare nella terra,</w:t>
      </w:r>
      <w:r>
        <w:rPr>
          <w:rFonts w:ascii="Arial" w:hAnsi="Arial" w:cs="Arial"/>
          <w:i/>
          <w:iCs/>
          <w:spacing w:val="10"/>
          <w:sz w:val="24"/>
        </w:rPr>
        <w:t xml:space="preserve"> </w:t>
      </w:r>
      <w:r w:rsidRPr="00B06C5D">
        <w:rPr>
          <w:rFonts w:ascii="Arial" w:hAnsi="Arial" w:cs="Arial"/>
          <w:i/>
          <w:iCs/>
          <w:spacing w:val="10"/>
          <w:sz w:val="24"/>
        </w:rPr>
        <w:t>come affonda un carro</w:t>
      </w:r>
      <w:r>
        <w:rPr>
          <w:rFonts w:ascii="Arial" w:hAnsi="Arial" w:cs="Arial"/>
          <w:i/>
          <w:iCs/>
          <w:spacing w:val="10"/>
          <w:sz w:val="24"/>
        </w:rPr>
        <w:t xml:space="preserve"> </w:t>
      </w:r>
      <w:r w:rsidRPr="00B06C5D">
        <w:rPr>
          <w:rFonts w:ascii="Arial" w:hAnsi="Arial" w:cs="Arial"/>
          <w:i/>
          <w:iCs/>
          <w:spacing w:val="10"/>
          <w:sz w:val="24"/>
        </w:rPr>
        <w:t>quando è tutto carico di covoni.</w:t>
      </w:r>
      <w:r>
        <w:rPr>
          <w:rFonts w:ascii="Arial" w:hAnsi="Arial" w:cs="Arial"/>
          <w:i/>
          <w:iCs/>
          <w:spacing w:val="10"/>
          <w:sz w:val="24"/>
        </w:rPr>
        <w:t xml:space="preserve"> </w:t>
      </w:r>
      <w:r w:rsidRPr="00B06C5D">
        <w:rPr>
          <w:rFonts w:ascii="Arial" w:hAnsi="Arial" w:cs="Arial"/>
          <w:i/>
          <w:iCs/>
          <w:spacing w:val="10"/>
          <w:sz w:val="24"/>
        </w:rPr>
        <w:t>Allora nemmeno l’uomo agile potrà più fuggire</w:t>
      </w:r>
      <w:r>
        <w:rPr>
          <w:rFonts w:ascii="Arial" w:hAnsi="Arial" w:cs="Arial"/>
          <w:i/>
          <w:iCs/>
          <w:spacing w:val="10"/>
          <w:sz w:val="24"/>
        </w:rPr>
        <w:t xml:space="preserve"> </w:t>
      </w:r>
      <w:r w:rsidRPr="00B06C5D">
        <w:rPr>
          <w:rFonts w:ascii="Arial" w:hAnsi="Arial" w:cs="Arial"/>
          <w:i/>
          <w:iCs/>
          <w:spacing w:val="10"/>
          <w:sz w:val="24"/>
        </w:rPr>
        <w:t>né l’uomo forte usare la sua forza,</w:t>
      </w:r>
      <w:r>
        <w:rPr>
          <w:rFonts w:ascii="Arial" w:hAnsi="Arial" w:cs="Arial"/>
          <w:i/>
          <w:iCs/>
          <w:spacing w:val="10"/>
          <w:sz w:val="24"/>
        </w:rPr>
        <w:t xml:space="preserve"> </w:t>
      </w:r>
      <w:r w:rsidRPr="00B06C5D">
        <w:rPr>
          <w:rFonts w:ascii="Arial" w:hAnsi="Arial" w:cs="Arial"/>
          <w:i/>
          <w:iCs/>
          <w:spacing w:val="10"/>
          <w:sz w:val="24"/>
        </w:rPr>
        <w:t>il prode non salverà la sua vita</w:t>
      </w:r>
      <w:r>
        <w:rPr>
          <w:rFonts w:ascii="Arial" w:hAnsi="Arial" w:cs="Arial"/>
          <w:i/>
          <w:iCs/>
          <w:spacing w:val="10"/>
          <w:sz w:val="24"/>
        </w:rPr>
        <w:t xml:space="preserve"> </w:t>
      </w:r>
      <w:r w:rsidRPr="00B06C5D">
        <w:rPr>
          <w:rFonts w:ascii="Arial" w:hAnsi="Arial" w:cs="Arial"/>
          <w:i/>
          <w:iCs/>
          <w:spacing w:val="10"/>
          <w:sz w:val="24"/>
        </w:rPr>
        <w:t>né l’arciere resisterà,</w:t>
      </w:r>
      <w:r>
        <w:rPr>
          <w:rFonts w:ascii="Arial" w:hAnsi="Arial" w:cs="Arial"/>
          <w:i/>
          <w:iCs/>
          <w:spacing w:val="10"/>
          <w:sz w:val="24"/>
        </w:rPr>
        <w:t xml:space="preserve"> </w:t>
      </w:r>
      <w:r w:rsidRPr="00B06C5D">
        <w:rPr>
          <w:rFonts w:ascii="Arial" w:hAnsi="Arial" w:cs="Arial"/>
          <w:i/>
          <w:iCs/>
          <w:spacing w:val="10"/>
          <w:sz w:val="24"/>
        </w:rPr>
        <w:t>non si salverà il corridore</w:t>
      </w:r>
      <w:r>
        <w:rPr>
          <w:rFonts w:ascii="Arial" w:hAnsi="Arial" w:cs="Arial"/>
          <w:i/>
          <w:iCs/>
          <w:spacing w:val="10"/>
          <w:sz w:val="24"/>
        </w:rPr>
        <w:t xml:space="preserve"> </w:t>
      </w:r>
      <w:r w:rsidRPr="00B06C5D">
        <w:rPr>
          <w:rFonts w:ascii="Arial" w:hAnsi="Arial" w:cs="Arial"/>
          <w:i/>
          <w:iCs/>
          <w:spacing w:val="10"/>
          <w:sz w:val="24"/>
        </w:rPr>
        <w:t>né il cavaliere salverà la sua vita.</w:t>
      </w:r>
      <w:r>
        <w:rPr>
          <w:rFonts w:ascii="Arial" w:hAnsi="Arial" w:cs="Arial"/>
          <w:i/>
          <w:iCs/>
          <w:spacing w:val="10"/>
          <w:sz w:val="24"/>
        </w:rPr>
        <w:t xml:space="preserve"> </w:t>
      </w:r>
      <w:r w:rsidRPr="00B06C5D">
        <w:rPr>
          <w:rFonts w:ascii="Arial" w:hAnsi="Arial" w:cs="Arial"/>
          <w:i/>
          <w:iCs/>
          <w:spacing w:val="10"/>
          <w:sz w:val="24"/>
        </w:rPr>
        <w:t xml:space="preserve">Il </w:t>
      </w:r>
      <w:r w:rsidRPr="00B06C5D">
        <w:rPr>
          <w:rFonts w:ascii="Arial" w:hAnsi="Arial" w:cs="Arial"/>
          <w:i/>
          <w:iCs/>
          <w:spacing w:val="10"/>
          <w:sz w:val="24"/>
        </w:rPr>
        <w:lastRenderedPageBreak/>
        <w:t>più coraggioso fra i prodi</w:t>
      </w:r>
      <w:r>
        <w:rPr>
          <w:rFonts w:ascii="Arial" w:hAnsi="Arial" w:cs="Arial"/>
          <w:i/>
          <w:iCs/>
          <w:spacing w:val="10"/>
          <w:sz w:val="24"/>
        </w:rPr>
        <w:t xml:space="preserve"> </w:t>
      </w:r>
      <w:r w:rsidRPr="00B06C5D">
        <w:rPr>
          <w:rFonts w:ascii="Arial" w:hAnsi="Arial" w:cs="Arial"/>
          <w:i/>
          <w:iCs/>
          <w:spacing w:val="10"/>
          <w:sz w:val="24"/>
        </w:rPr>
        <w:t>fuggirà nudo in quel giorno!».</w:t>
      </w:r>
      <w:r>
        <w:rPr>
          <w:rFonts w:ascii="Arial" w:hAnsi="Arial" w:cs="Arial"/>
          <w:i/>
          <w:iCs/>
          <w:spacing w:val="10"/>
          <w:sz w:val="24"/>
        </w:rPr>
        <w:t xml:space="preserve"> </w:t>
      </w:r>
      <w:r w:rsidRPr="00B06C5D">
        <w:rPr>
          <w:rFonts w:ascii="Arial" w:hAnsi="Arial" w:cs="Arial"/>
          <w:i/>
          <w:iCs/>
          <w:spacing w:val="10"/>
          <w:sz w:val="24"/>
        </w:rPr>
        <w:t>Oracolo del Signore</w:t>
      </w:r>
      <w:r>
        <w:rPr>
          <w:rFonts w:ascii="Arial" w:hAnsi="Arial" w:cs="Arial"/>
          <w:i/>
          <w:iCs/>
          <w:spacing w:val="10"/>
          <w:sz w:val="24"/>
        </w:rPr>
        <w:t xml:space="preserve"> (Am 2,1-16). </w:t>
      </w:r>
    </w:p>
    <w:p w14:paraId="473E6D1F"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A questo punto è giusto che venga annunciato </w:t>
      </w:r>
      <w:r w:rsidRPr="00F0200C">
        <w:rPr>
          <w:rFonts w:ascii="Arial" w:hAnsi="Arial" w:cs="Arial"/>
          <w:b/>
          <w:bCs/>
          <w:spacing w:val="10"/>
          <w:sz w:val="24"/>
        </w:rPr>
        <w:t xml:space="preserve">un principio di ordine universale per la lettura di tutto il Libro dell’Apocalisse. Essendo </w:t>
      </w:r>
      <w:r>
        <w:rPr>
          <w:rFonts w:ascii="Arial" w:hAnsi="Arial" w:cs="Arial"/>
          <w:b/>
          <w:bCs/>
          <w:spacing w:val="10"/>
          <w:sz w:val="24"/>
        </w:rPr>
        <w:t xml:space="preserve">l’Apocalisse </w:t>
      </w:r>
      <w:r w:rsidRPr="00F0200C">
        <w:rPr>
          <w:rFonts w:ascii="Arial" w:hAnsi="Arial" w:cs="Arial"/>
          <w:b/>
          <w:bCs/>
          <w:spacing w:val="10"/>
          <w:sz w:val="24"/>
        </w:rPr>
        <w:t>tutta una visione</w:t>
      </w:r>
      <w:r>
        <w:rPr>
          <w:rFonts w:ascii="Arial" w:hAnsi="Arial" w:cs="Arial"/>
          <w:b/>
          <w:bCs/>
          <w:spacing w:val="10"/>
          <w:sz w:val="24"/>
        </w:rPr>
        <w:t>, essa tutta</w:t>
      </w:r>
      <w:r w:rsidRPr="00F0200C">
        <w:rPr>
          <w:rFonts w:ascii="Arial" w:hAnsi="Arial" w:cs="Arial"/>
          <w:b/>
          <w:bCs/>
          <w:spacing w:val="10"/>
          <w:sz w:val="24"/>
        </w:rPr>
        <w:t xml:space="preserve"> va </w:t>
      </w:r>
      <w:r>
        <w:rPr>
          <w:rFonts w:ascii="Arial" w:hAnsi="Arial" w:cs="Arial"/>
          <w:b/>
          <w:bCs/>
          <w:spacing w:val="10"/>
          <w:sz w:val="24"/>
        </w:rPr>
        <w:t xml:space="preserve">classificata </w:t>
      </w:r>
      <w:r w:rsidRPr="00F0200C">
        <w:rPr>
          <w:rFonts w:ascii="Arial" w:hAnsi="Arial" w:cs="Arial"/>
          <w:b/>
          <w:bCs/>
          <w:spacing w:val="10"/>
          <w:sz w:val="24"/>
        </w:rPr>
        <w:t xml:space="preserve">nell’ordine </w:t>
      </w:r>
      <w:r>
        <w:rPr>
          <w:rFonts w:ascii="Arial" w:hAnsi="Arial" w:cs="Arial"/>
          <w:b/>
          <w:bCs/>
          <w:spacing w:val="10"/>
          <w:sz w:val="24"/>
        </w:rPr>
        <w:t xml:space="preserve">o genere </w:t>
      </w:r>
      <w:r w:rsidRPr="00F0200C">
        <w:rPr>
          <w:rFonts w:ascii="Arial" w:hAnsi="Arial" w:cs="Arial"/>
          <w:b/>
          <w:bCs/>
          <w:spacing w:val="10"/>
          <w:sz w:val="24"/>
        </w:rPr>
        <w:t>dell’oracolo e della profezia.</w:t>
      </w:r>
      <w:r>
        <w:rPr>
          <w:rFonts w:ascii="Arial" w:hAnsi="Arial" w:cs="Arial"/>
          <w:spacing w:val="10"/>
          <w:sz w:val="24"/>
        </w:rPr>
        <w:t xml:space="preserve"> </w:t>
      </w:r>
      <w:r w:rsidRPr="00F0200C">
        <w:rPr>
          <w:rFonts w:ascii="Arial" w:hAnsi="Arial" w:cs="Arial"/>
          <w:b/>
          <w:bCs/>
          <w:spacing w:val="10"/>
          <w:sz w:val="24"/>
        </w:rPr>
        <w:t>Oracoli e profezie non si riferiscono solo ad un momento storico. Essi abbracciano tutta la storia. Si compiono in ogni storia. Si compiono in ogni momento della storia</w:t>
      </w:r>
      <w:r>
        <w:rPr>
          <w:rFonts w:ascii="Arial" w:hAnsi="Arial" w:cs="Arial"/>
          <w:spacing w:val="10"/>
          <w:sz w:val="24"/>
        </w:rPr>
        <w:t xml:space="preserve">. Cosa è allora l’Apocalisse? </w:t>
      </w:r>
      <w:r w:rsidRPr="00CA5179">
        <w:rPr>
          <w:rFonts w:ascii="Arial" w:hAnsi="Arial" w:cs="Arial"/>
          <w:b/>
          <w:bCs/>
          <w:spacing w:val="10"/>
          <w:sz w:val="24"/>
        </w:rPr>
        <w:t>È una visione e un oracolo e una profezia che attesta che tutto il governo della Chiesa e del mondo, degli imperi e delle civiltà è nella mani dell’Agnello Immolato. Tutto ciò che avviene nella Chiesa e nel mondo sarà sottoposto a giudizio e il Giudice è solo uno: l’Agnello Immolato.</w:t>
      </w:r>
      <w:r>
        <w:rPr>
          <w:rFonts w:ascii="Arial" w:hAnsi="Arial" w:cs="Arial"/>
          <w:spacing w:val="10"/>
          <w:sz w:val="24"/>
        </w:rPr>
        <w:t xml:space="preserve"> Tutto ciò che avviene, avviene per attestare che solo Lui è il Signore. Anche il martirio cristiano a questo serve: perché ogni fedele in Lui, manifesti che il Signore della vita è solo l’Agnello Immolato. Se Lui apre un sigillo o fa suonare una tromba o fa annunciare un guai o fa versare una coppa o fa dare un segno, tutto è fatto per attestare che solo Lui è il Signore. Chi è allora il Signore della storia? Il Crocifisso che è il Risorto. Signore dell’universo e di ogni evento che avviene nell’universo è solo l’Agnello Immolato. </w:t>
      </w:r>
    </w:p>
    <w:p w14:paraId="40ED10AF" w14:textId="77777777" w:rsidR="00A33242" w:rsidRPr="0071621B" w:rsidRDefault="00A33242" w:rsidP="00A33242">
      <w:pPr>
        <w:spacing w:after="200"/>
        <w:jc w:val="both"/>
        <w:rPr>
          <w:rFonts w:ascii="Arial" w:hAnsi="Arial" w:cs="Arial"/>
          <w:spacing w:val="10"/>
          <w:sz w:val="24"/>
        </w:rPr>
      </w:pPr>
      <w:r>
        <w:rPr>
          <w:rFonts w:ascii="Arial" w:hAnsi="Arial" w:cs="Arial"/>
          <w:spacing w:val="10"/>
          <w:sz w:val="24"/>
        </w:rPr>
        <w:t>Possiamo sintetizzare tutta l’Apocalisse nell’inno che l’Apostolo Paolo canta a Cristo Gesù, il Crocifisso, nella Lettera ai Filippesi</w:t>
      </w:r>
      <w:r w:rsidRPr="0054159C">
        <w:rPr>
          <w:rFonts w:ascii="Arial" w:hAnsi="Arial" w:cs="Arial"/>
          <w:i/>
          <w:iCs/>
          <w:spacing w:val="10"/>
          <w:sz w:val="24"/>
        </w:rPr>
        <w:t>: “Egli, pur essendo nella condizione di Dio,</w:t>
      </w:r>
      <w:r>
        <w:rPr>
          <w:rFonts w:ascii="Arial" w:hAnsi="Arial" w:cs="Arial"/>
          <w:i/>
          <w:iCs/>
          <w:spacing w:val="10"/>
          <w:sz w:val="24"/>
        </w:rPr>
        <w:t xml:space="preserve"> </w:t>
      </w:r>
      <w:r w:rsidRPr="0054159C">
        <w:rPr>
          <w:rFonts w:ascii="Arial" w:hAnsi="Arial" w:cs="Arial"/>
          <w:i/>
          <w:iCs/>
          <w:spacing w:val="10"/>
          <w:sz w:val="24"/>
        </w:rPr>
        <w:t>non ritenne un privilegio l’essere come Dio,</w:t>
      </w:r>
      <w:r>
        <w:rPr>
          <w:rFonts w:ascii="Arial" w:hAnsi="Arial" w:cs="Arial"/>
          <w:i/>
          <w:iCs/>
          <w:spacing w:val="10"/>
          <w:sz w:val="24"/>
        </w:rPr>
        <w:t xml:space="preserve"> </w:t>
      </w:r>
      <w:r w:rsidRPr="0054159C">
        <w:rPr>
          <w:rFonts w:ascii="Arial" w:hAnsi="Arial" w:cs="Arial"/>
          <w:i/>
          <w:iCs/>
          <w:spacing w:val="10"/>
          <w:sz w:val="24"/>
        </w:rPr>
        <w:t>ma svuotò se stesso</w:t>
      </w:r>
      <w:r>
        <w:rPr>
          <w:rFonts w:ascii="Arial" w:hAnsi="Arial" w:cs="Arial"/>
          <w:i/>
          <w:iCs/>
          <w:spacing w:val="10"/>
          <w:sz w:val="24"/>
        </w:rPr>
        <w:t xml:space="preserve"> </w:t>
      </w:r>
      <w:r w:rsidRPr="0054159C">
        <w:rPr>
          <w:rFonts w:ascii="Arial" w:hAnsi="Arial" w:cs="Arial"/>
          <w:i/>
          <w:iCs/>
          <w:spacing w:val="10"/>
          <w:sz w:val="24"/>
        </w:rPr>
        <w:t>assumendo una condizione di servo,</w:t>
      </w:r>
      <w:r>
        <w:rPr>
          <w:rFonts w:ascii="Arial" w:hAnsi="Arial" w:cs="Arial"/>
          <w:i/>
          <w:iCs/>
          <w:spacing w:val="10"/>
          <w:sz w:val="24"/>
        </w:rPr>
        <w:t xml:space="preserve"> </w:t>
      </w:r>
      <w:r w:rsidRPr="0054159C">
        <w:rPr>
          <w:rFonts w:ascii="Arial" w:hAnsi="Arial" w:cs="Arial"/>
          <w:i/>
          <w:iCs/>
          <w:spacing w:val="10"/>
          <w:sz w:val="24"/>
        </w:rPr>
        <w:t>diventando simile agli uomini.</w:t>
      </w:r>
      <w:r>
        <w:rPr>
          <w:rFonts w:ascii="Arial" w:hAnsi="Arial" w:cs="Arial"/>
          <w:i/>
          <w:iCs/>
          <w:spacing w:val="10"/>
          <w:sz w:val="24"/>
        </w:rPr>
        <w:t xml:space="preserve"> </w:t>
      </w:r>
      <w:r w:rsidRPr="0054159C">
        <w:rPr>
          <w:rFonts w:ascii="Arial" w:hAnsi="Arial" w:cs="Arial"/>
          <w:i/>
          <w:iCs/>
          <w:spacing w:val="10"/>
          <w:sz w:val="24"/>
        </w:rPr>
        <w:t>Dall’aspetto riconosciuto come uomo,</w:t>
      </w:r>
      <w:r>
        <w:rPr>
          <w:rFonts w:ascii="Arial" w:hAnsi="Arial" w:cs="Arial"/>
          <w:i/>
          <w:iCs/>
          <w:spacing w:val="10"/>
          <w:sz w:val="24"/>
        </w:rPr>
        <w:t xml:space="preserve"> </w:t>
      </w:r>
      <w:r w:rsidRPr="0054159C">
        <w:rPr>
          <w:rFonts w:ascii="Arial" w:hAnsi="Arial" w:cs="Arial"/>
          <w:i/>
          <w:iCs/>
          <w:spacing w:val="10"/>
          <w:sz w:val="24"/>
        </w:rPr>
        <w:t>umiliò se stesso</w:t>
      </w:r>
      <w:r>
        <w:rPr>
          <w:rFonts w:ascii="Arial" w:hAnsi="Arial" w:cs="Arial"/>
          <w:i/>
          <w:iCs/>
          <w:spacing w:val="10"/>
          <w:sz w:val="24"/>
        </w:rPr>
        <w:t xml:space="preserve"> </w:t>
      </w:r>
      <w:r w:rsidRPr="0054159C">
        <w:rPr>
          <w:rFonts w:ascii="Arial" w:hAnsi="Arial" w:cs="Arial"/>
          <w:i/>
          <w:iCs/>
          <w:spacing w:val="10"/>
          <w:sz w:val="24"/>
        </w:rPr>
        <w:t>facendosi obbediente fino alla morte</w:t>
      </w:r>
      <w:r>
        <w:rPr>
          <w:rFonts w:ascii="Arial" w:hAnsi="Arial" w:cs="Arial"/>
          <w:i/>
          <w:iCs/>
          <w:spacing w:val="10"/>
          <w:sz w:val="24"/>
        </w:rPr>
        <w:t xml:space="preserve"> </w:t>
      </w:r>
      <w:r w:rsidRPr="0054159C">
        <w:rPr>
          <w:rFonts w:ascii="Arial" w:hAnsi="Arial" w:cs="Arial"/>
          <w:i/>
          <w:iCs/>
          <w:spacing w:val="10"/>
          <w:sz w:val="24"/>
        </w:rPr>
        <w:t>e a una morte di croce.</w:t>
      </w:r>
      <w:r>
        <w:rPr>
          <w:rFonts w:ascii="Arial" w:hAnsi="Arial" w:cs="Arial"/>
          <w:i/>
          <w:iCs/>
          <w:spacing w:val="10"/>
          <w:sz w:val="24"/>
        </w:rPr>
        <w:t xml:space="preserve"> </w:t>
      </w:r>
      <w:r w:rsidRPr="0054159C">
        <w:rPr>
          <w:rFonts w:ascii="Arial" w:hAnsi="Arial" w:cs="Arial"/>
          <w:b/>
          <w:bCs/>
          <w:i/>
          <w:iCs/>
          <w:spacing w:val="10"/>
          <w:sz w:val="24"/>
        </w:rPr>
        <w:t>Per questo Dio lo esaltò</w:t>
      </w:r>
      <w:r>
        <w:rPr>
          <w:rFonts w:ascii="Arial" w:hAnsi="Arial" w:cs="Arial"/>
          <w:b/>
          <w:bCs/>
          <w:i/>
          <w:iCs/>
          <w:spacing w:val="10"/>
          <w:sz w:val="24"/>
        </w:rPr>
        <w:t xml:space="preserve"> </w:t>
      </w:r>
      <w:r w:rsidRPr="0054159C">
        <w:rPr>
          <w:rFonts w:ascii="Arial" w:hAnsi="Arial" w:cs="Arial"/>
          <w:b/>
          <w:bCs/>
          <w:i/>
          <w:iCs/>
          <w:spacing w:val="10"/>
          <w:sz w:val="24"/>
        </w:rPr>
        <w:t>e gli donò il nome</w:t>
      </w:r>
      <w:r>
        <w:rPr>
          <w:rFonts w:ascii="Arial" w:hAnsi="Arial" w:cs="Arial"/>
          <w:b/>
          <w:bCs/>
          <w:i/>
          <w:iCs/>
          <w:spacing w:val="10"/>
          <w:sz w:val="24"/>
        </w:rPr>
        <w:t xml:space="preserve"> </w:t>
      </w:r>
      <w:r w:rsidRPr="0054159C">
        <w:rPr>
          <w:rFonts w:ascii="Arial" w:hAnsi="Arial" w:cs="Arial"/>
          <w:b/>
          <w:bCs/>
          <w:i/>
          <w:iCs/>
          <w:spacing w:val="10"/>
          <w:sz w:val="24"/>
        </w:rPr>
        <w:t>che è al di sopra di ogni nome,</w:t>
      </w:r>
      <w:r>
        <w:rPr>
          <w:rFonts w:ascii="Arial" w:hAnsi="Arial" w:cs="Arial"/>
          <w:b/>
          <w:bCs/>
          <w:i/>
          <w:iCs/>
          <w:spacing w:val="10"/>
          <w:sz w:val="24"/>
        </w:rPr>
        <w:t xml:space="preserve"> </w:t>
      </w:r>
      <w:r w:rsidRPr="0054159C">
        <w:rPr>
          <w:rFonts w:ascii="Arial" w:hAnsi="Arial" w:cs="Arial"/>
          <w:b/>
          <w:bCs/>
          <w:i/>
          <w:iCs/>
          <w:spacing w:val="10"/>
          <w:sz w:val="24"/>
        </w:rPr>
        <w:t xml:space="preserve">perché nel nome di </w:t>
      </w:r>
      <w:r>
        <w:rPr>
          <w:rFonts w:ascii="Arial" w:hAnsi="Arial" w:cs="Arial"/>
          <w:b/>
          <w:bCs/>
          <w:i/>
          <w:iCs/>
          <w:spacing w:val="10"/>
          <w:sz w:val="24"/>
        </w:rPr>
        <w:t xml:space="preserve">Gesù </w:t>
      </w:r>
      <w:r w:rsidRPr="0054159C">
        <w:rPr>
          <w:rFonts w:ascii="Arial" w:hAnsi="Arial" w:cs="Arial"/>
          <w:b/>
          <w:bCs/>
          <w:i/>
          <w:iCs/>
          <w:spacing w:val="10"/>
          <w:sz w:val="24"/>
        </w:rPr>
        <w:t>ogni ginocchio si pieghi</w:t>
      </w:r>
      <w:r>
        <w:rPr>
          <w:rFonts w:ascii="Arial" w:hAnsi="Arial" w:cs="Arial"/>
          <w:b/>
          <w:bCs/>
          <w:i/>
          <w:iCs/>
          <w:spacing w:val="10"/>
          <w:sz w:val="24"/>
        </w:rPr>
        <w:t xml:space="preserve"> </w:t>
      </w:r>
      <w:r w:rsidRPr="0054159C">
        <w:rPr>
          <w:rFonts w:ascii="Arial" w:hAnsi="Arial" w:cs="Arial"/>
          <w:b/>
          <w:bCs/>
          <w:i/>
          <w:iCs/>
          <w:spacing w:val="10"/>
          <w:sz w:val="24"/>
        </w:rPr>
        <w:t>nei cieli, sulla terra e sotto terra,</w:t>
      </w:r>
      <w:r>
        <w:rPr>
          <w:rFonts w:ascii="Arial" w:hAnsi="Arial" w:cs="Arial"/>
          <w:b/>
          <w:bCs/>
          <w:i/>
          <w:iCs/>
          <w:spacing w:val="10"/>
          <w:sz w:val="24"/>
        </w:rPr>
        <w:t xml:space="preserve"> </w:t>
      </w:r>
      <w:r w:rsidRPr="0054159C">
        <w:rPr>
          <w:rFonts w:ascii="Arial" w:hAnsi="Arial" w:cs="Arial"/>
          <w:b/>
          <w:bCs/>
          <w:i/>
          <w:iCs/>
          <w:spacing w:val="10"/>
          <w:sz w:val="24"/>
        </w:rPr>
        <w:t>e ogni lingua proclami:</w:t>
      </w:r>
      <w:r>
        <w:rPr>
          <w:rFonts w:ascii="Arial" w:hAnsi="Arial" w:cs="Arial"/>
          <w:b/>
          <w:bCs/>
          <w:i/>
          <w:iCs/>
          <w:spacing w:val="10"/>
          <w:sz w:val="24"/>
        </w:rPr>
        <w:t xml:space="preserve"> </w:t>
      </w:r>
      <w:r w:rsidRPr="0054159C">
        <w:rPr>
          <w:rFonts w:ascii="Arial" w:hAnsi="Arial" w:cs="Arial"/>
          <w:b/>
          <w:bCs/>
          <w:i/>
          <w:iCs/>
          <w:spacing w:val="10"/>
          <w:sz w:val="24"/>
        </w:rPr>
        <w:t>«Gesù Cristo è Signore!»,</w:t>
      </w:r>
      <w:r>
        <w:rPr>
          <w:rFonts w:ascii="Arial" w:hAnsi="Arial" w:cs="Arial"/>
          <w:b/>
          <w:bCs/>
          <w:i/>
          <w:iCs/>
          <w:spacing w:val="10"/>
          <w:sz w:val="24"/>
        </w:rPr>
        <w:t xml:space="preserve"> </w:t>
      </w:r>
      <w:r w:rsidRPr="0054159C">
        <w:rPr>
          <w:rFonts w:ascii="Arial" w:hAnsi="Arial" w:cs="Arial"/>
          <w:b/>
          <w:bCs/>
          <w:i/>
          <w:iCs/>
          <w:spacing w:val="10"/>
          <w:sz w:val="24"/>
        </w:rPr>
        <w:t>a gloria di Dio Padre</w:t>
      </w:r>
      <w:r>
        <w:rPr>
          <w:rFonts w:ascii="Arial" w:hAnsi="Arial" w:cs="Arial"/>
          <w:b/>
          <w:bCs/>
          <w:i/>
          <w:iCs/>
          <w:spacing w:val="10"/>
          <w:sz w:val="24"/>
        </w:rPr>
        <w:t>”</w:t>
      </w:r>
      <w:r w:rsidRPr="0054159C">
        <w:rPr>
          <w:rFonts w:ascii="Arial" w:hAnsi="Arial" w:cs="Arial"/>
          <w:b/>
          <w:bCs/>
          <w:i/>
          <w:iCs/>
          <w:spacing w:val="10"/>
          <w:sz w:val="24"/>
        </w:rPr>
        <w:t xml:space="preserve"> (Fil 2,6-11).</w:t>
      </w:r>
      <w:r>
        <w:rPr>
          <w:rFonts w:ascii="Arial" w:hAnsi="Arial" w:cs="Arial"/>
          <w:b/>
          <w:bCs/>
          <w:i/>
          <w:iCs/>
          <w:spacing w:val="10"/>
          <w:sz w:val="24"/>
        </w:rPr>
        <w:t xml:space="preserve"> </w:t>
      </w:r>
      <w:r w:rsidRPr="0054159C">
        <w:rPr>
          <w:rFonts w:ascii="Arial" w:hAnsi="Arial" w:cs="Arial"/>
          <w:spacing w:val="10"/>
          <w:sz w:val="24"/>
        </w:rPr>
        <w:t xml:space="preserve">È </w:t>
      </w:r>
      <w:r w:rsidRPr="0071621B">
        <w:rPr>
          <w:rFonts w:ascii="Arial" w:hAnsi="Arial" w:cs="Arial"/>
          <w:spacing w:val="10"/>
          <w:sz w:val="24"/>
        </w:rPr>
        <w:t xml:space="preserve">grande errore </w:t>
      </w:r>
      <w:r>
        <w:rPr>
          <w:rFonts w:ascii="Arial" w:hAnsi="Arial" w:cs="Arial"/>
          <w:spacing w:val="10"/>
          <w:sz w:val="24"/>
        </w:rPr>
        <w:t xml:space="preserve">leggere visioni, profezie, oracoli – a meno che non si riferiscano a persone, così, città, eventi particolari che dovranno compiersi nell’immediato – come parola di Dio che si è già compiuta. L’oracolo, la profezia, la visione dell’Apocalisse accompagna tutta la storia dell’umanità e sfocerà nell’eternità, oggi, domai, sempre, fino al giorno della Parusia, giorno nel quale la Signoria di Cristo Gesù, giorno in cui la Signoria dell’Agnello Immolato sarà manifestata al mondo intero in modo visibile. Quanto vede oggi l’Apostolo Giovanni sia al momento della morte di ogni singola persona e sia nel Giorno della Parusia sarà visto dall’intera umanità. Solo Gesù è il Signore. Nessun altro è il Signore. Oggi il Signore manifesta ad ogni uomo che lui non è signore. Non è signore perché non ha potere neanche su una goccia d’acqua e neanche su un granello di polvere. Non ha potere perché il Signore questo potere l’ha riservato per la sua Persona e Lui lo concede ai suoi servi, i profeti, perché manifestino al mondo che il potere è solo del Signore. A questo punto ogni uomo ha solo due vie sulle quali camminare: la via della Signoria di Cristo con ogni obbedienza alla sua Parola e la via della </w:t>
      </w:r>
      <w:r>
        <w:rPr>
          <w:rFonts w:ascii="Arial" w:hAnsi="Arial" w:cs="Arial"/>
          <w:spacing w:val="10"/>
          <w:sz w:val="24"/>
        </w:rPr>
        <w:lastRenderedPageBreak/>
        <w:t xml:space="preserve">sottomissione alla schiavitù di Satana. Con Cristo anche lui diviene signore. Con Satana non diviene signore, ma suo schiavo e prigioniero. </w:t>
      </w:r>
    </w:p>
    <w:p w14:paraId="61A5DBEB" w14:textId="77777777" w:rsidR="00A33242"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20</w:t>
      </w:r>
      <w:r>
        <w:rPr>
          <w:rFonts w:ascii="Arial" w:hAnsi="Arial" w:cs="Arial"/>
          <w:b/>
          <w:bCs/>
          <w:spacing w:val="10"/>
          <w:sz w:val="24"/>
        </w:rPr>
        <w:t xml:space="preserve"> </w:t>
      </w:r>
      <w:r w:rsidRPr="00053BF5">
        <w:rPr>
          <w:rFonts w:ascii="Arial" w:hAnsi="Arial" w:cs="Arial"/>
          <w:spacing w:val="10"/>
          <w:sz w:val="24"/>
        </w:rPr>
        <w:t>Ogni isola scomparve e i monti si dileguarono.</w:t>
      </w:r>
      <w:r>
        <w:rPr>
          <w:rFonts w:ascii="Arial" w:hAnsi="Arial" w:cs="Arial"/>
          <w:spacing w:val="10"/>
          <w:sz w:val="24"/>
        </w:rPr>
        <w:t xml:space="preserve"> </w:t>
      </w:r>
      <w:r w:rsidRPr="00701A25">
        <w:rPr>
          <w:rFonts w:ascii="Arial" w:hAnsi="Arial" w:cs="Arial"/>
          <w:sz w:val="24"/>
          <w:szCs w:val="24"/>
          <w:lang w:val="la-Latn"/>
        </w:rPr>
        <w:t>Et omnis insula fugit et montes non sunt inventi</w:t>
      </w:r>
      <w:r>
        <w:rPr>
          <w:rFonts w:ascii="Arial" w:hAnsi="Arial" w:cs="Arial"/>
          <w:sz w:val="24"/>
          <w:szCs w:val="24"/>
        </w:rPr>
        <w:t xml:space="preserve">. </w:t>
      </w:r>
      <w:r w:rsidRPr="008B4F2B">
        <w:rPr>
          <w:rFonts w:ascii="Greek" w:hAnsi="Greek" w:cs="Greek"/>
          <w:sz w:val="26"/>
          <w:szCs w:val="26"/>
          <w:lang w:val="la-Latn"/>
        </w:rPr>
        <w:t>kaˆ p©sa nÁsoj œfugen, kaˆ Ôrh oÙc eØršqhsan.</w:t>
      </w:r>
    </w:p>
    <w:p w14:paraId="32F2B81D" w14:textId="77777777" w:rsidR="00A33242" w:rsidRPr="0071621B" w:rsidRDefault="00A33242" w:rsidP="00A33242">
      <w:pPr>
        <w:spacing w:after="200"/>
        <w:jc w:val="both"/>
        <w:rPr>
          <w:rFonts w:ascii="Arial" w:hAnsi="Arial" w:cs="Arial"/>
          <w:spacing w:val="10"/>
          <w:sz w:val="24"/>
        </w:rPr>
      </w:pPr>
      <w:r w:rsidRPr="0071621B">
        <w:rPr>
          <w:rFonts w:ascii="Arial" w:hAnsi="Arial" w:cs="Arial"/>
          <w:spacing w:val="10"/>
          <w:sz w:val="24"/>
        </w:rPr>
        <w:t xml:space="preserve">Anche questo versetto </w:t>
      </w:r>
      <w:r>
        <w:rPr>
          <w:rFonts w:ascii="Arial" w:hAnsi="Arial" w:cs="Arial"/>
          <w:spacing w:val="10"/>
          <w:sz w:val="24"/>
        </w:rPr>
        <w:t xml:space="preserve">è oracolo e visione e profezia. </w:t>
      </w:r>
      <w:r>
        <w:rPr>
          <w:rFonts w:ascii="Arial" w:hAnsi="Arial" w:cs="Arial"/>
          <w:i/>
          <w:iCs/>
          <w:spacing w:val="10"/>
          <w:sz w:val="24"/>
        </w:rPr>
        <w:t xml:space="preserve">Ogni isola scomparve e i moti di dileguarono. </w:t>
      </w:r>
      <w:r>
        <w:rPr>
          <w:rFonts w:ascii="Arial" w:hAnsi="Arial" w:cs="Arial"/>
          <w:spacing w:val="10"/>
          <w:sz w:val="24"/>
        </w:rPr>
        <w:t xml:space="preserve">In senso fisico questo avverrà solo nl giorno in cui saranno creati cieli nuovi e terra nuova. Nel genere letterario dell’oracolo, della profezia, della visione, o anche nel genere letterario dell’apocalisse, ha il significato di un evento che solo il Signore può compiere e nessun altro. Questo potere è del Signore. Lui è il Signore del mare, delle isole, dei monti. All’uomo non appartiene questo potere. Come storicamente questo avviene, lo ignoriamo. La visione, gli oracoli, le profezia sono date ai profeti e solo i profeti possono interpretali, donando a noi una chiara verità nello Spirito Santo. </w:t>
      </w:r>
    </w:p>
    <w:p w14:paraId="248E0009" w14:textId="77777777" w:rsidR="00A33242" w:rsidRDefault="00A33242" w:rsidP="00A33242">
      <w:pPr>
        <w:spacing w:after="200"/>
        <w:jc w:val="both"/>
        <w:rPr>
          <w:rFonts w:ascii="Greek" w:hAnsi="Greek" w:cs="Greek"/>
          <w:sz w:val="26"/>
          <w:szCs w:val="26"/>
          <w:lang w:val="la-Latn"/>
        </w:rPr>
      </w:pPr>
      <w:r>
        <w:rPr>
          <w:rFonts w:ascii="Arial" w:hAnsi="Arial" w:cs="Arial"/>
          <w:b/>
          <w:bCs/>
          <w:spacing w:val="10"/>
          <w:sz w:val="24"/>
        </w:rPr>
        <w:t>V 16,</w:t>
      </w:r>
      <w:r w:rsidRPr="00432C6F">
        <w:rPr>
          <w:rFonts w:ascii="Arial" w:hAnsi="Arial" w:cs="Arial"/>
          <w:b/>
          <w:bCs/>
          <w:spacing w:val="10"/>
          <w:sz w:val="24"/>
        </w:rPr>
        <w:t>21</w:t>
      </w:r>
      <w:r>
        <w:rPr>
          <w:rFonts w:ascii="Arial" w:hAnsi="Arial" w:cs="Arial"/>
          <w:b/>
          <w:bCs/>
          <w:spacing w:val="10"/>
          <w:sz w:val="24"/>
        </w:rPr>
        <w:t xml:space="preserve"> </w:t>
      </w:r>
      <w:r w:rsidRPr="00053BF5">
        <w:rPr>
          <w:rFonts w:ascii="Arial" w:hAnsi="Arial" w:cs="Arial"/>
          <w:spacing w:val="10"/>
          <w:sz w:val="24"/>
        </w:rPr>
        <w:t>Enormi chicchi di grandine, pesanti come talenti, caddero dal cielo sopra gli uomini, e gli uomini bestemmiarono Dio a causa del flagello della grandine, poiché davvero era un grande flagello.</w:t>
      </w:r>
      <w:r>
        <w:rPr>
          <w:rFonts w:ascii="Arial" w:hAnsi="Arial" w:cs="Arial"/>
          <w:spacing w:val="10"/>
          <w:sz w:val="24"/>
        </w:rPr>
        <w:t xml:space="preserve"> </w:t>
      </w:r>
      <w:r w:rsidRPr="00701A25">
        <w:rPr>
          <w:rFonts w:ascii="Arial" w:hAnsi="Arial" w:cs="Arial"/>
          <w:sz w:val="24"/>
          <w:szCs w:val="24"/>
          <w:lang w:val="la-Latn"/>
        </w:rPr>
        <w:t>Et grando magna sicut talentum descendit de caelo in homines et blasphemaverunt homines Deum propter plagam grandinis quoniam magna facta est vehementer</w:t>
      </w:r>
      <w:r>
        <w:rPr>
          <w:rFonts w:ascii="Arial" w:hAnsi="Arial" w:cs="Arial"/>
          <w:sz w:val="24"/>
          <w:szCs w:val="24"/>
        </w:rPr>
        <w:t xml:space="preserve">. </w:t>
      </w:r>
      <w:r w:rsidRPr="008B4F2B">
        <w:rPr>
          <w:rFonts w:ascii="Greek" w:hAnsi="Greek" w:cs="Greek"/>
          <w:sz w:val="26"/>
          <w:szCs w:val="26"/>
          <w:lang w:val="la-Latn"/>
        </w:rPr>
        <w:t>kaˆ c£laza meg£lh æj talantia…a kataba…nei ™k toà oÙranoà ™pˆ toÝj ¢nqrèpouj: kaˆ ™blasf»mhsan oƒ ¥nqrwpoi tÕn qeÕn ™k tÁj plhgÁj tÁj cal£zhj, Óti meg£lh ™stˆn ¹ plhg¾ aÙtÁj sfÒdra.</w:t>
      </w:r>
    </w:p>
    <w:p w14:paraId="76A42864" w14:textId="77777777" w:rsidR="00A33242" w:rsidRDefault="00A33242" w:rsidP="00A33242">
      <w:pPr>
        <w:spacing w:after="200"/>
        <w:jc w:val="both"/>
        <w:rPr>
          <w:rFonts w:ascii="Arial" w:hAnsi="Arial" w:cs="Arial"/>
          <w:sz w:val="24"/>
          <w:szCs w:val="24"/>
        </w:rPr>
      </w:pPr>
      <w:r w:rsidRPr="005A15BA">
        <w:rPr>
          <w:rFonts w:ascii="Arial" w:hAnsi="Arial" w:cs="Arial"/>
          <w:sz w:val="24"/>
          <w:szCs w:val="24"/>
        </w:rPr>
        <w:t xml:space="preserve">Ecco </w:t>
      </w:r>
      <w:r>
        <w:rPr>
          <w:rFonts w:ascii="Arial" w:hAnsi="Arial" w:cs="Arial"/>
          <w:sz w:val="24"/>
          <w:szCs w:val="24"/>
        </w:rPr>
        <w:t xml:space="preserve">ancora cosa avviene: </w:t>
      </w:r>
      <w:r w:rsidRPr="005A15BA">
        <w:rPr>
          <w:rFonts w:ascii="Arial" w:hAnsi="Arial" w:cs="Arial"/>
          <w:i/>
          <w:iCs/>
          <w:sz w:val="24"/>
          <w:szCs w:val="24"/>
        </w:rPr>
        <w:t>“Enormi chicchi di grandine, pesanti come talenti, caddero dal cielo sopra gli uomini, e</w:t>
      </w:r>
      <w:r>
        <w:rPr>
          <w:rFonts w:ascii="Arial" w:hAnsi="Arial" w:cs="Arial"/>
          <w:i/>
          <w:iCs/>
          <w:sz w:val="24"/>
          <w:szCs w:val="24"/>
        </w:rPr>
        <w:t xml:space="preserve"> </w:t>
      </w:r>
      <w:r w:rsidRPr="005A15BA">
        <w:rPr>
          <w:rFonts w:ascii="Arial" w:hAnsi="Arial" w:cs="Arial"/>
          <w:i/>
          <w:iCs/>
          <w:sz w:val="24"/>
          <w:szCs w:val="24"/>
        </w:rPr>
        <w:t xml:space="preserve">gli uomini bestemmiarono Dio a causa del flagello della grandine, poiché davvero era un grande flagello”. </w:t>
      </w:r>
      <w:r>
        <w:rPr>
          <w:rFonts w:ascii="Arial" w:hAnsi="Arial" w:cs="Arial"/>
          <w:sz w:val="24"/>
          <w:szCs w:val="24"/>
        </w:rPr>
        <w:t>La grandine è stata una della piaghe d’Egitto. Essa attesta che l’uomo non ha il governo della terra. Non ha neanche il governo su ciò che semina e su ciò che dovrà raccogliere. Basta che il Signore apra le porte della grandine, essa cade dal cielo come macigni e tutto il lavoro dell’uomo va in rovina. Ecco il racconto di questa piaga secondo il Libro dell’Esodo:</w:t>
      </w:r>
    </w:p>
    <w:p w14:paraId="12AE7D57" w14:textId="77777777" w:rsidR="00A33242" w:rsidRPr="00C84561" w:rsidRDefault="00A33242" w:rsidP="00A33242">
      <w:pPr>
        <w:spacing w:after="200"/>
        <w:jc w:val="both"/>
        <w:rPr>
          <w:rFonts w:ascii="Arial" w:hAnsi="Arial" w:cs="Arial"/>
          <w:i/>
          <w:iCs/>
          <w:sz w:val="24"/>
          <w:szCs w:val="24"/>
          <w:lang w:val="la-Latn"/>
        </w:rPr>
      </w:pPr>
      <w:r w:rsidRPr="00C84561">
        <w:rPr>
          <w:rFonts w:ascii="Arial" w:hAnsi="Arial" w:cs="Arial"/>
          <w:i/>
          <w:iCs/>
          <w:sz w:val="24"/>
          <w:szCs w:val="24"/>
          <w:lang w:val="la-Latn"/>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w:t>
      </w:r>
      <w:r w:rsidRPr="00C84561">
        <w:rPr>
          <w:rFonts w:ascii="Arial" w:hAnsi="Arial" w:cs="Arial"/>
          <w:i/>
          <w:iCs/>
          <w:sz w:val="24"/>
          <w:szCs w:val="24"/>
          <w:lang w:val="la-Latn"/>
        </w:rPr>
        <w:lastRenderedPageBreak/>
        <w:t>casa i suoi schiavi e il suo bestiame; chi invece non diede retta alla parola del Signore lasciò schiavi e bestiame in campagna.</w:t>
      </w:r>
    </w:p>
    <w:p w14:paraId="4B0B3391" w14:textId="77777777" w:rsidR="00A33242" w:rsidRPr="00C84561" w:rsidRDefault="00A33242" w:rsidP="00A33242">
      <w:pPr>
        <w:spacing w:after="200"/>
        <w:jc w:val="both"/>
        <w:rPr>
          <w:rFonts w:ascii="Arial" w:hAnsi="Arial" w:cs="Arial"/>
          <w:i/>
          <w:iCs/>
          <w:sz w:val="24"/>
          <w:szCs w:val="24"/>
          <w:lang w:val="la-Latn"/>
        </w:rPr>
      </w:pPr>
      <w:r w:rsidRPr="00C84561">
        <w:rPr>
          <w:rFonts w:ascii="Arial" w:hAnsi="Arial" w:cs="Arial"/>
          <w:i/>
          <w:iCs/>
          <w:sz w:val="24"/>
          <w:szCs w:val="24"/>
          <w:lang w:val="la-Latn"/>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7C62E07" w14:textId="77777777" w:rsidR="00A33242" w:rsidRDefault="00A33242" w:rsidP="00A33242">
      <w:pPr>
        <w:spacing w:after="200"/>
        <w:jc w:val="both"/>
        <w:rPr>
          <w:rFonts w:ascii="Arial" w:hAnsi="Arial" w:cs="Arial"/>
          <w:i/>
          <w:iCs/>
          <w:sz w:val="24"/>
          <w:szCs w:val="24"/>
        </w:rPr>
      </w:pPr>
      <w:r w:rsidRPr="00C84561">
        <w:rPr>
          <w:rFonts w:ascii="Arial" w:hAnsi="Arial" w:cs="Arial"/>
          <w:i/>
          <w:iCs/>
          <w:sz w:val="24"/>
          <w:szCs w:val="24"/>
          <w:lang w:val="la-Latn"/>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r>
        <w:rPr>
          <w:rFonts w:ascii="Arial" w:hAnsi="Arial" w:cs="Arial"/>
          <w:i/>
          <w:iCs/>
          <w:sz w:val="24"/>
          <w:szCs w:val="24"/>
        </w:rPr>
        <w:t xml:space="preserve"> </w:t>
      </w:r>
      <w:r w:rsidRPr="00C84561">
        <w:rPr>
          <w:rFonts w:ascii="Arial" w:hAnsi="Arial" w:cs="Arial"/>
          <w:i/>
          <w:iCs/>
          <w:sz w:val="24"/>
          <w:szCs w:val="24"/>
          <w:lang w:val="la-Latn"/>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w:t>
      </w:r>
      <w:r w:rsidRPr="00C84561">
        <w:rPr>
          <w:rFonts w:ascii="Arial" w:hAnsi="Arial" w:cs="Arial"/>
          <w:i/>
          <w:iCs/>
          <w:sz w:val="24"/>
          <w:szCs w:val="24"/>
        </w:rPr>
        <w:t xml:space="preserve"> (Es 9, 13-35). </w:t>
      </w:r>
    </w:p>
    <w:p w14:paraId="58E068AE" w14:textId="77777777" w:rsidR="00A33242" w:rsidRDefault="00A33242" w:rsidP="00A33242">
      <w:pPr>
        <w:spacing w:after="200"/>
        <w:jc w:val="both"/>
        <w:rPr>
          <w:rFonts w:ascii="Arial" w:hAnsi="Arial" w:cs="Arial"/>
          <w:sz w:val="24"/>
          <w:szCs w:val="24"/>
        </w:rPr>
      </w:pPr>
      <w:r>
        <w:rPr>
          <w:rFonts w:ascii="Arial" w:hAnsi="Arial" w:cs="Arial"/>
          <w:sz w:val="24"/>
          <w:szCs w:val="24"/>
        </w:rPr>
        <w:t>Sappiamo che il Signore si serviva della grandine che cadeva come grossi sassi dal cielo per aiutare il suo popolo e così renderlo vittorioso in battaglia. Ecco cosa narra il Libro di Giosuè:</w:t>
      </w:r>
    </w:p>
    <w:p w14:paraId="341CC682" w14:textId="77777777" w:rsidR="00A33242" w:rsidRPr="004B3A89" w:rsidRDefault="00A33242" w:rsidP="00A33242">
      <w:pPr>
        <w:spacing w:after="200"/>
        <w:jc w:val="both"/>
        <w:rPr>
          <w:rFonts w:ascii="Arial" w:hAnsi="Arial" w:cs="Arial"/>
          <w:i/>
          <w:iCs/>
          <w:sz w:val="24"/>
          <w:szCs w:val="24"/>
        </w:rPr>
      </w:pPr>
      <w:r w:rsidRPr="004B3A89">
        <w:rPr>
          <w:rFonts w:ascii="Arial" w:hAnsi="Arial" w:cs="Arial"/>
          <w:i/>
          <w:iCs/>
          <w:sz w:val="24"/>
          <w:szCs w:val="24"/>
        </w:rPr>
        <w:t>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4EF84743" w14:textId="77777777" w:rsidR="00A33242" w:rsidRPr="004B3A89" w:rsidRDefault="00A33242" w:rsidP="00A33242">
      <w:pPr>
        <w:spacing w:after="200"/>
        <w:jc w:val="both"/>
        <w:rPr>
          <w:rFonts w:ascii="Arial" w:hAnsi="Arial" w:cs="Arial"/>
          <w:i/>
          <w:iCs/>
          <w:sz w:val="24"/>
          <w:szCs w:val="24"/>
        </w:rPr>
      </w:pPr>
      <w:r w:rsidRPr="004B3A89">
        <w:rPr>
          <w:rFonts w:ascii="Arial" w:hAnsi="Arial" w:cs="Arial"/>
          <w:i/>
          <w:iCs/>
          <w:sz w:val="24"/>
          <w:szCs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25D2AD9B" w14:textId="77777777" w:rsidR="00A33242" w:rsidRPr="004B3A89" w:rsidRDefault="00A33242" w:rsidP="00A33242">
      <w:pPr>
        <w:spacing w:after="200"/>
        <w:jc w:val="both"/>
        <w:rPr>
          <w:rFonts w:ascii="Arial" w:hAnsi="Arial" w:cs="Arial"/>
          <w:i/>
          <w:iCs/>
          <w:sz w:val="24"/>
          <w:szCs w:val="24"/>
        </w:rPr>
      </w:pPr>
      <w:r w:rsidRPr="004B3A89">
        <w:rPr>
          <w:rFonts w:ascii="Arial" w:hAnsi="Arial" w:cs="Arial"/>
          <w:i/>
          <w:iCs/>
          <w:sz w:val="24"/>
          <w:szCs w:val="24"/>
        </w:rPr>
        <w:lastRenderedPageBreak/>
        <w:t>Allora Giosuè salì da Gàlgala con tutto l’esercito e i prodi guerrieri, 8e il Signore gli disse: «Non aver paura di loro, perché li consegno in mano tua: nessuno di loro resisterà davanti a te».</w:t>
      </w:r>
    </w:p>
    <w:p w14:paraId="1E5AEC1A" w14:textId="77777777" w:rsidR="00A33242" w:rsidRPr="004B3A89" w:rsidRDefault="00A33242" w:rsidP="00A33242">
      <w:pPr>
        <w:spacing w:after="200"/>
        <w:jc w:val="both"/>
        <w:rPr>
          <w:rFonts w:ascii="Arial" w:hAnsi="Arial" w:cs="Arial"/>
          <w:i/>
          <w:iCs/>
          <w:sz w:val="24"/>
          <w:szCs w:val="24"/>
        </w:rPr>
      </w:pPr>
      <w:r w:rsidRPr="004B3A89">
        <w:rPr>
          <w:rFonts w:ascii="Arial" w:hAnsi="Arial" w:cs="Arial"/>
          <w:i/>
          <w:iCs/>
          <w:sz w:val="24"/>
          <w:szCs w:val="24"/>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p>
    <w:p w14:paraId="21205E4A" w14:textId="77777777" w:rsidR="00A33242" w:rsidRPr="004B3A89" w:rsidRDefault="00A33242" w:rsidP="00A33242">
      <w:pPr>
        <w:spacing w:after="200"/>
        <w:jc w:val="both"/>
        <w:rPr>
          <w:rFonts w:ascii="Arial" w:hAnsi="Arial" w:cs="Arial"/>
          <w:i/>
          <w:iCs/>
          <w:sz w:val="24"/>
          <w:szCs w:val="24"/>
        </w:rPr>
      </w:pPr>
      <w:r w:rsidRPr="004B3A89">
        <w:rPr>
          <w:rFonts w:ascii="Arial" w:hAnsi="Arial" w:cs="Arial"/>
          <w:i/>
          <w:iCs/>
          <w:sz w:val="24"/>
          <w:szCs w:val="24"/>
        </w:rPr>
        <w:t>Quando il Signore consegnò gli Amorrei in mano agli Israeliti, Giosuè parlò al Signore e disse alla presenza d’Israele:</w:t>
      </w:r>
      <w:r>
        <w:rPr>
          <w:rFonts w:ascii="Arial" w:hAnsi="Arial" w:cs="Arial"/>
          <w:i/>
          <w:iCs/>
          <w:sz w:val="24"/>
          <w:szCs w:val="24"/>
        </w:rPr>
        <w:t xml:space="preserve"> </w:t>
      </w:r>
      <w:r w:rsidRPr="004B3A89">
        <w:rPr>
          <w:rFonts w:ascii="Arial" w:hAnsi="Arial" w:cs="Arial"/>
          <w:i/>
          <w:iCs/>
          <w:sz w:val="24"/>
          <w:szCs w:val="24"/>
        </w:rPr>
        <w:t>«Férmati, sole, su Gàbaon,</w:t>
      </w:r>
      <w:r>
        <w:rPr>
          <w:rFonts w:ascii="Arial" w:hAnsi="Arial" w:cs="Arial"/>
          <w:i/>
          <w:iCs/>
          <w:sz w:val="24"/>
          <w:szCs w:val="24"/>
        </w:rPr>
        <w:t xml:space="preserve"> </w:t>
      </w:r>
      <w:r w:rsidRPr="004B3A89">
        <w:rPr>
          <w:rFonts w:ascii="Arial" w:hAnsi="Arial" w:cs="Arial"/>
          <w:i/>
          <w:iCs/>
          <w:sz w:val="24"/>
          <w:szCs w:val="24"/>
        </w:rPr>
        <w:t>luna, sulla valle di Àialon».</w:t>
      </w:r>
      <w:r>
        <w:rPr>
          <w:rFonts w:ascii="Arial" w:hAnsi="Arial" w:cs="Arial"/>
          <w:i/>
          <w:iCs/>
          <w:sz w:val="24"/>
          <w:szCs w:val="24"/>
        </w:rPr>
        <w:t xml:space="preserve"> </w:t>
      </w:r>
      <w:r w:rsidRPr="004B3A89">
        <w:rPr>
          <w:rFonts w:ascii="Arial" w:hAnsi="Arial" w:cs="Arial"/>
          <w:i/>
          <w:iCs/>
          <w:sz w:val="24"/>
          <w:szCs w:val="24"/>
        </w:rPr>
        <w:t>Si fermò il sole</w:t>
      </w:r>
      <w:r>
        <w:rPr>
          <w:rFonts w:ascii="Arial" w:hAnsi="Arial" w:cs="Arial"/>
          <w:i/>
          <w:iCs/>
          <w:sz w:val="24"/>
          <w:szCs w:val="24"/>
        </w:rPr>
        <w:t xml:space="preserve"> </w:t>
      </w:r>
      <w:r w:rsidRPr="004B3A89">
        <w:rPr>
          <w:rFonts w:ascii="Arial" w:hAnsi="Arial" w:cs="Arial"/>
          <w:i/>
          <w:iCs/>
          <w:sz w:val="24"/>
          <w:szCs w:val="24"/>
        </w:rPr>
        <w:t>e la luna rimase immobile</w:t>
      </w:r>
      <w:r>
        <w:rPr>
          <w:rFonts w:ascii="Arial" w:hAnsi="Arial" w:cs="Arial"/>
          <w:i/>
          <w:iCs/>
          <w:sz w:val="24"/>
          <w:szCs w:val="24"/>
        </w:rPr>
        <w:t xml:space="preserve"> </w:t>
      </w:r>
      <w:r w:rsidRPr="004B3A89">
        <w:rPr>
          <w:rFonts w:ascii="Arial" w:hAnsi="Arial" w:cs="Arial"/>
          <w:i/>
          <w:iCs/>
          <w:sz w:val="24"/>
          <w:szCs w:val="24"/>
        </w:rPr>
        <w:t>finché il popolo non si vendicò dei nemici.</w:t>
      </w:r>
    </w:p>
    <w:p w14:paraId="71CE033D" w14:textId="77777777" w:rsidR="00A33242" w:rsidRPr="004B3A89" w:rsidRDefault="00A33242" w:rsidP="00A33242">
      <w:pPr>
        <w:spacing w:after="200"/>
        <w:jc w:val="both"/>
        <w:rPr>
          <w:rFonts w:ascii="Arial" w:hAnsi="Arial" w:cs="Arial"/>
          <w:i/>
          <w:iCs/>
          <w:sz w:val="24"/>
          <w:szCs w:val="24"/>
        </w:rPr>
      </w:pPr>
      <w:r w:rsidRPr="004B3A89">
        <w:rPr>
          <w:rFonts w:ascii="Arial" w:hAnsi="Arial" w:cs="Arial"/>
          <w:i/>
          <w:iCs/>
          <w:sz w:val="24"/>
          <w:szCs w:val="24"/>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075F2A82" w14:textId="77777777" w:rsidR="00A33242" w:rsidRPr="004B3A89" w:rsidRDefault="00A33242" w:rsidP="00A33242">
      <w:pPr>
        <w:spacing w:after="200"/>
        <w:jc w:val="both"/>
        <w:rPr>
          <w:rFonts w:ascii="Arial" w:hAnsi="Arial" w:cs="Arial"/>
          <w:i/>
          <w:iCs/>
          <w:sz w:val="24"/>
          <w:szCs w:val="24"/>
        </w:rPr>
      </w:pPr>
      <w:r w:rsidRPr="004B3A89">
        <w:rPr>
          <w:rFonts w:ascii="Arial" w:hAnsi="Arial" w:cs="Arial"/>
          <w:i/>
          <w:iCs/>
          <w:sz w:val="24"/>
          <w:szCs w:val="24"/>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68EE6DB4" w14:textId="77777777" w:rsidR="00A33242" w:rsidRPr="004B3A89" w:rsidRDefault="00A33242" w:rsidP="00A33242">
      <w:pPr>
        <w:spacing w:after="200"/>
        <w:jc w:val="both"/>
        <w:rPr>
          <w:rFonts w:ascii="Arial" w:hAnsi="Arial" w:cs="Arial"/>
          <w:sz w:val="24"/>
          <w:szCs w:val="24"/>
        </w:rPr>
      </w:pPr>
      <w:r w:rsidRPr="004B3A89">
        <w:rPr>
          <w:rFonts w:ascii="Arial" w:hAnsi="Arial" w:cs="Arial"/>
          <w:i/>
          <w:iCs/>
          <w:sz w:val="24"/>
          <w:szCs w:val="24"/>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r>
        <w:rPr>
          <w:rFonts w:ascii="Arial" w:hAnsi="Arial" w:cs="Arial"/>
          <w:i/>
          <w:iCs/>
          <w:sz w:val="24"/>
          <w:szCs w:val="24"/>
        </w:rPr>
        <w:t xml:space="preserve"> </w:t>
      </w:r>
      <w:r w:rsidRPr="004B3A89">
        <w:rPr>
          <w:rFonts w:ascii="Arial" w:hAnsi="Arial" w:cs="Arial"/>
          <w:i/>
          <w:iCs/>
          <w:sz w:val="24"/>
          <w:szCs w:val="24"/>
        </w:rPr>
        <w:t>Giosuè in quel giorno conquistò Makkedà: passò a fil di spada la città e il suo re, li votò allo sterminio, con ogni essere vivente che era in essa; non lasciò alcun superstite e trattò il re di Makkedà come aveva trattato il re di Gerico</w:t>
      </w:r>
      <w:r>
        <w:rPr>
          <w:rFonts w:ascii="Arial" w:hAnsi="Arial" w:cs="Arial"/>
          <w:i/>
          <w:iCs/>
          <w:sz w:val="24"/>
          <w:szCs w:val="24"/>
        </w:rPr>
        <w:t xml:space="preserve"> (Gs 10,1-28). </w:t>
      </w:r>
    </w:p>
    <w:p w14:paraId="1DF3803D" w14:textId="77777777" w:rsidR="00A33242" w:rsidRDefault="00A33242" w:rsidP="00A33242">
      <w:pPr>
        <w:spacing w:after="200"/>
        <w:jc w:val="both"/>
        <w:rPr>
          <w:rFonts w:ascii="Arial" w:hAnsi="Arial" w:cs="Arial"/>
          <w:sz w:val="24"/>
          <w:szCs w:val="24"/>
        </w:rPr>
      </w:pPr>
      <w:r>
        <w:rPr>
          <w:rFonts w:ascii="Arial" w:hAnsi="Arial" w:cs="Arial"/>
          <w:sz w:val="24"/>
          <w:szCs w:val="24"/>
        </w:rPr>
        <w:lastRenderedPageBreak/>
        <w:t xml:space="preserve">Ritorniamo ora per un istante al principio di ordine generale già enunciato e formulato. Esso ci rivela che: Sigilli, trombe, segni, guai, coppe hanno tutti un solo significato: </w:t>
      </w:r>
      <w:r w:rsidRPr="00DA4E42">
        <w:rPr>
          <w:rFonts w:ascii="Arial" w:hAnsi="Arial" w:cs="Arial"/>
          <w:b/>
          <w:bCs/>
          <w:sz w:val="24"/>
          <w:szCs w:val="24"/>
        </w:rPr>
        <w:t>all’uomo che si erge a Signore e Dio del creato, di se stesso, della sua vita, degli altri uomini, del tempo, di ogni cosa,</w:t>
      </w:r>
      <w:r>
        <w:rPr>
          <w:rFonts w:ascii="Arial" w:hAnsi="Arial" w:cs="Arial"/>
          <w:sz w:val="24"/>
          <w:szCs w:val="24"/>
        </w:rPr>
        <w:t xml:space="preserve"> </w:t>
      </w:r>
      <w:r w:rsidRPr="00DA4E42">
        <w:rPr>
          <w:rFonts w:ascii="Arial" w:hAnsi="Arial" w:cs="Arial"/>
          <w:b/>
          <w:bCs/>
          <w:sz w:val="24"/>
          <w:szCs w:val="24"/>
        </w:rPr>
        <w:t>il solo ed unico Creatore e il Signore della terra, del cielo, del mare, di tutto ciò che sulla terra, nel cielo, nel mare esiste, il solo ed unico Creatore e Signore dell’uomo e di ogni istante della sua vita, degli uomini, del tempo, e di ogni altra cosa che avviene sulla terra,</w:t>
      </w:r>
      <w:r>
        <w:rPr>
          <w:rFonts w:ascii="Arial" w:hAnsi="Arial" w:cs="Arial"/>
          <w:sz w:val="24"/>
          <w:szCs w:val="24"/>
        </w:rPr>
        <w:t xml:space="preserve"> </w:t>
      </w:r>
      <w:r w:rsidRPr="00DA4E42">
        <w:rPr>
          <w:rFonts w:ascii="Arial" w:hAnsi="Arial" w:cs="Arial"/>
          <w:b/>
          <w:bCs/>
          <w:sz w:val="24"/>
          <w:szCs w:val="24"/>
        </w:rPr>
        <w:t xml:space="preserve">attesta in mille modi, in ogni tempo, sempre, con forme proporzionate alla superbia, alla tracotanza, alla prepotenza, all’idolatria dell’uomo, che solo </w:t>
      </w:r>
      <w:r>
        <w:rPr>
          <w:rFonts w:ascii="Arial" w:hAnsi="Arial" w:cs="Arial"/>
          <w:b/>
          <w:bCs/>
          <w:sz w:val="24"/>
          <w:szCs w:val="24"/>
        </w:rPr>
        <w:t xml:space="preserve">l’Agnello Immolato </w:t>
      </w:r>
      <w:r w:rsidRPr="00DA4E42">
        <w:rPr>
          <w:rFonts w:ascii="Arial" w:hAnsi="Arial" w:cs="Arial"/>
          <w:b/>
          <w:bCs/>
          <w:sz w:val="24"/>
          <w:szCs w:val="24"/>
        </w:rPr>
        <w:t>e nessun altro è il Signore.</w:t>
      </w:r>
      <w:r>
        <w:rPr>
          <w:rFonts w:ascii="Arial" w:hAnsi="Arial" w:cs="Arial"/>
          <w:sz w:val="24"/>
          <w:szCs w:val="24"/>
        </w:rPr>
        <w:t xml:space="preserve"> L’uomo è colui che ha il respiro in prestito e potrà essergli chiesto indietro in ogni istante. Chi stabilisce l’istante è solo il Signore e questo istante potrà essere in ogni istante. La storia attesta e certifica che è così. </w:t>
      </w:r>
    </w:p>
    <w:p w14:paraId="218B6294" w14:textId="77777777" w:rsidR="00A33242" w:rsidRDefault="00A33242" w:rsidP="00A33242">
      <w:pPr>
        <w:spacing w:after="200"/>
        <w:jc w:val="both"/>
        <w:rPr>
          <w:rFonts w:ascii="Arial" w:hAnsi="Arial" w:cs="Arial"/>
          <w:sz w:val="24"/>
          <w:szCs w:val="24"/>
        </w:rPr>
      </w:pPr>
      <w:r w:rsidRPr="00DA4E42">
        <w:rPr>
          <w:rFonts w:ascii="Arial" w:hAnsi="Arial" w:cs="Arial"/>
          <w:b/>
          <w:bCs/>
          <w:sz w:val="24"/>
          <w:szCs w:val="24"/>
        </w:rPr>
        <w:t>Oggi l’uomo si sente padrone e signore della sua vita. Il Signore gli sta attestando che non è neanche più capace di generare la vita e quando la genera spesso la genera con gravi malattie genetiche.</w:t>
      </w:r>
      <w:r>
        <w:rPr>
          <w:rFonts w:ascii="Arial" w:hAnsi="Arial" w:cs="Arial"/>
          <w:sz w:val="24"/>
          <w:szCs w:val="24"/>
        </w:rPr>
        <w:t xml:space="preserve"> L’uomo oggi pensa di poter fare del suo corpo ciò che vuole. Non si accorge che ogni abuso che egli fa si trasforma in una piaga inguaribile. Oggi tutta la vita dell’uomo non è forse vissuta dalla totale negazione della verità di natura e della verità di redenzione e di salvezza? Oggi non si vuole privare di Dio della sua Signoria e conferire ogni signoria all’uomo? Quando l’uomo priva di Dio della sua Signoria sulla verità di creazione e anche sulla verità del fine di ogni cosa da Lui creata – e l’uomo è creatura fatta da Do a sua immagine e somiglianza per realizzare un fine particolare –  la creazione si rivolta contro l’uomo e gli attesta che solo il Signore è il Signore. Oggi l’uomo non sta cadendo in una specie di “disperazione” universale vedendo che la creazione non solo non obbedisce ad ogni suo comando di scienza, ma sta agendo contro l’uomo in ogni sua manifestazione? </w:t>
      </w:r>
    </w:p>
    <w:p w14:paraId="7B518700" w14:textId="77777777" w:rsidR="00A33242" w:rsidRDefault="00A33242" w:rsidP="00A33242">
      <w:pPr>
        <w:spacing w:after="200"/>
        <w:jc w:val="both"/>
        <w:rPr>
          <w:rFonts w:ascii="Arial" w:hAnsi="Arial" w:cs="Arial"/>
          <w:sz w:val="24"/>
          <w:szCs w:val="24"/>
        </w:rPr>
      </w:pPr>
      <w:r>
        <w:rPr>
          <w:rFonts w:ascii="Arial" w:hAnsi="Arial" w:cs="Arial"/>
          <w:sz w:val="24"/>
          <w:szCs w:val="24"/>
        </w:rPr>
        <w:t>Eccone la causa: l’uomo ha sottratto la sia obbedienza a Dio, la creazione ha sottratto la sua obbedienza all’uomo. L’uomo si è rivoltato contro Dio, la creazione si è rivoltata e ancora si rivolterà di più contro l’uomo. Dio è per l’uomo oggi un veleno di morte e anche la creazione sta divenendo, anzi è già divenuta veleno di morte per l’uomo. Poiché la causa della rivolta della creazione contro l’uomo è soprannaturale, soprannaturalmente si dovrà agire se si vuole che la creazione smetta di essere veleno di morte per l’uomo. Mai si potrà risolvere un problema che è soprannaturale, che è teologico, che è cristologico, che è soteriologico, che è dogmatico con soluzioni di immanenza o addirittura con soluzioni di antropologia atea. Né si potrà usare San Francesco per proporre la sua ecologia, perché tutta la sua ecologia è vissuta tutta in chiave soprannaturale, divina, dogmatica, cristologica, soteriologica, evangelica, scritturistica. Leggere San Francesco in chiave atea e di immanenza è grande tradimento nei riguardi del suo cuore, della sua mente, della sua anima, del suo spirito. San Francesco era un credente, non un ateo. Questione soprannaturale, soluzione soprannaturale. Ora come può un mondo ateo risolvere dal suo ateismo una questione che ha la sua origine nel soprannaturale e nella più pura e sana antropologia biblica e cristologica? Dovremmo tutti riflettere sulle cause delle cose.</w:t>
      </w:r>
    </w:p>
    <w:p w14:paraId="01B516E5" w14:textId="77777777" w:rsidR="00A33242" w:rsidRDefault="00A33242" w:rsidP="00A33242">
      <w:pPr>
        <w:spacing w:after="200"/>
        <w:jc w:val="both"/>
        <w:rPr>
          <w:rFonts w:ascii="Arial" w:hAnsi="Arial" w:cs="Arial"/>
          <w:sz w:val="24"/>
          <w:szCs w:val="24"/>
        </w:rPr>
      </w:pPr>
      <w:r>
        <w:rPr>
          <w:rFonts w:ascii="Arial" w:hAnsi="Arial" w:cs="Arial"/>
          <w:sz w:val="24"/>
          <w:szCs w:val="24"/>
        </w:rPr>
        <w:lastRenderedPageBreak/>
        <w:t>Chi vuole leggere con frutto l’Apocalisse sempre si dovrà lasciare accompagnare da quanto lo Spirito Santo rivela nel Libro della Sapienza. In questo Libro, specie nella parte finale, il Signore è presentato in tutto simile ad un Maestro d’orchestra che non ha a disposizione solo 60, o 70 strumenti da mettere in armonia, bensì ogni elemento della sua creazione che sono incalcolabili e indefiniti. Tutti questi elementi Lui li governa con il suo dito. Essi manifestano tutta la loro verità in modo soave, leggero, ma anche con grande potenza. Addirittura possono anche momentaneamente assumere una seconda natura e vivere o manifestare una seconda verità, in obbedienza all’ordine ricevuto. Possono far sentire la loro voce in modo pianissimo, ma anche fortissimo, in modo lento ma anche veloce. Come un vento soave ma anche come un fortissimo vento di uragano o come potentissimo terremoto che scuote tutta la terra dalle sue fondamenta. Al cenno del dito di Dio, o del Dito dell’Agnello,  in un istante la storia di un popolo, di una nazione, di una civiltà si trova capovolta. La grandezza diviene piccolezza, l’abbondanza povertà, il tutto si trasforma in niente, il tiranno diviene schiavo e il principe prigioniero e l’imperatore giace nel sepolcro e di lui non esiste più neanche il ricordo. Ecco come il dito di Dio modula gli elementi della creazione:</w:t>
      </w:r>
    </w:p>
    <w:p w14:paraId="1B3C0777" w14:textId="77777777" w:rsidR="00A33242" w:rsidRPr="00731382" w:rsidRDefault="00A33242" w:rsidP="00A33242">
      <w:pPr>
        <w:spacing w:after="200"/>
        <w:jc w:val="both"/>
        <w:rPr>
          <w:rFonts w:ascii="Arial" w:hAnsi="Arial" w:cs="Arial"/>
          <w:b/>
          <w:bCs/>
          <w:i/>
          <w:iCs/>
          <w:sz w:val="24"/>
        </w:rPr>
      </w:pPr>
      <w:r w:rsidRPr="00731382">
        <w:rPr>
          <w:rFonts w:ascii="Arial" w:hAnsi="Arial" w:cs="Arial"/>
          <w:b/>
          <w:bCs/>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w:t>
      </w:r>
    </w:p>
    <w:p w14:paraId="68F72384"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Credendo di restare nascosti con i loro peccati segreti,</w:t>
      </w:r>
      <w:r>
        <w:rPr>
          <w:rFonts w:ascii="Arial" w:hAnsi="Arial" w:cs="Arial"/>
          <w:i/>
          <w:iCs/>
          <w:sz w:val="24"/>
        </w:rPr>
        <w:t xml:space="preserve"> </w:t>
      </w:r>
      <w:r w:rsidRPr="00293AD5">
        <w:rPr>
          <w:rFonts w:ascii="Arial" w:hAnsi="Arial" w:cs="Arial"/>
          <w:i/>
          <w:iCs/>
          <w:sz w:val="24"/>
        </w:rPr>
        <w:t>sotto il velo oscuro dell’oblio,</w:t>
      </w:r>
      <w:r>
        <w:rPr>
          <w:rFonts w:ascii="Arial" w:hAnsi="Arial" w:cs="Arial"/>
          <w:i/>
          <w:iCs/>
          <w:sz w:val="24"/>
        </w:rPr>
        <w:t xml:space="preserve"> </w:t>
      </w:r>
      <w:r w:rsidRPr="00293AD5">
        <w:rPr>
          <w:rFonts w:ascii="Arial" w:hAnsi="Arial" w:cs="Arial"/>
          <w:i/>
          <w:iCs/>
          <w:sz w:val="24"/>
        </w:rPr>
        <w:t xml:space="preserve">furono dispersi, terribilmente spaventati </w:t>
      </w:r>
      <w:r>
        <w:rPr>
          <w:rFonts w:ascii="Arial" w:hAnsi="Arial" w:cs="Arial"/>
          <w:i/>
          <w:iCs/>
          <w:sz w:val="24"/>
        </w:rPr>
        <w:t xml:space="preserve"> </w:t>
      </w:r>
      <w:r w:rsidRPr="00293AD5">
        <w:rPr>
          <w:rFonts w:ascii="Arial" w:hAnsi="Arial" w:cs="Arial"/>
          <w:i/>
          <w:iCs/>
          <w:sz w:val="24"/>
        </w:rPr>
        <w:t>e sconvolti da visioni.</w:t>
      </w:r>
      <w:r>
        <w:rPr>
          <w:rFonts w:ascii="Arial" w:hAnsi="Arial" w:cs="Arial"/>
          <w:i/>
          <w:iCs/>
          <w:sz w:val="24"/>
        </w:rPr>
        <w:t xml:space="preserve"> </w:t>
      </w:r>
      <w:r w:rsidRPr="00293AD5">
        <w:rPr>
          <w:rFonts w:ascii="Arial" w:hAnsi="Arial" w:cs="Arial"/>
          <w:i/>
          <w:iCs/>
          <w:sz w:val="24"/>
        </w:rPr>
        <w:t>Neppure il nascondiglio in cui si trovavano li preservò dal timore,</w:t>
      </w:r>
      <w:r>
        <w:rPr>
          <w:rFonts w:ascii="Arial" w:hAnsi="Arial" w:cs="Arial"/>
          <w:i/>
          <w:iCs/>
          <w:sz w:val="24"/>
        </w:rPr>
        <w:t xml:space="preserve"> </w:t>
      </w:r>
      <w:r w:rsidRPr="00293AD5">
        <w:rPr>
          <w:rFonts w:ascii="Arial" w:hAnsi="Arial" w:cs="Arial"/>
          <w:i/>
          <w:iCs/>
          <w:sz w:val="24"/>
        </w:rPr>
        <w:t>ma suoni spaventosi rimbombavano intorno a loro</w:t>
      </w:r>
      <w:r>
        <w:rPr>
          <w:rFonts w:ascii="Arial" w:hAnsi="Arial" w:cs="Arial"/>
          <w:i/>
          <w:iCs/>
          <w:sz w:val="24"/>
        </w:rPr>
        <w:t xml:space="preserve"> </w:t>
      </w:r>
      <w:r w:rsidRPr="00293AD5">
        <w:rPr>
          <w:rFonts w:ascii="Arial" w:hAnsi="Arial" w:cs="Arial"/>
          <w:i/>
          <w:iCs/>
          <w:sz w:val="24"/>
        </w:rPr>
        <w:t>e apparivano lugubri spettri dai volti tristi.</w:t>
      </w:r>
    </w:p>
    <w:p w14:paraId="6C1A7423"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Nessun fuoco, per quanto intenso, riusciva a far luce,</w:t>
      </w:r>
      <w:r>
        <w:rPr>
          <w:rFonts w:ascii="Arial" w:hAnsi="Arial" w:cs="Arial"/>
          <w:i/>
          <w:iCs/>
          <w:sz w:val="24"/>
        </w:rPr>
        <w:t xml:space="preserve"> </w:t>
      </w:r>
      <w:r w:rsidRPr="00293AD5">
        <w:rPr>
          <w:rFonts w:ascii="Arial" w:hAnsi="Arial" w:cs="Arial"/>
          <w:i/>
          <w:iCs/>
          <w:sz w:val="24"/>
        </w:rPr>
        <w:t>neppure le luci più splendenti degli astri</w:t>
      </w:r>
      <w:r>
        <w:rPr>
          <w:rFonts w:ascii="Arial" w:hAnsi="Arial" w:cs="Arial"/>
          <w:i/>
          <w:iCs/>
          <w:sz w:val="24"/>
        </w:rPr>
        <w:t xml:space="preserve"> </w:t>
      </w:r>
      <w:r w:rsidRPr="00293AD5">
        <w:rPr>
          <w:rFonts w:ascii="Arial" w:hAnsi="Arial" w:cs="Arial"/>
          <w:i/>
          <w:iCs/>
          <w:sz w:val="24"/>
        </w:rPr>
        <w:t>riuscivano a rischiarare dall’alto quella notte cupa.</w:t>
      </w:r>
    </w:p>
    <w:p w14:paraId="4DE66637"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Appariva loro solo una massa di fuoco, improvvisa, tremenda;</w:t>
      </w:r>
      <w:r>
        <w:rPr>
          <w:rFonts w:ascii="Arial" w:hAnsi="Arial" w:cs="Arial"/>
          <w:i/>
          <w:iCs/>
          <w:sz w:val="24"/>
        </w:rPr>
        <w:t xml:space="preserve"> </w:t>
      </w:r>
      <w:r w:rsidRPr="00293AD5">
        <w:rPr>
          <w:rFonts w:ascii="Arial" w:hAnsi="Arial" w:cs="Arial"/>
          <w:i/>
          <w:iCs/>
          <w:sz w:val="24"/>
        </w:rPr>
        <w:t>atterriti da quella fugace visione,</w:t>
      </w:r>
      <w:r>
        <w:rPr>
          <w:rFonts w:ascii="Arial" w:hAnsi="Arial" w:cs="Arial"/>
          <w:i/>
          <w:iCs/>
          <w:sz w:val="24"/>
        </w:rPr>
        <w:t xml:space="preserve"> </w:t>
      </w:r>
      <w:r w:rsidRPr="00293AD5">
        <w:rPr>
          <w:rFonts w:ascii="Arial" w:hAnsi="Arial" w:cs="Arial"/>
          <w:i/>
          <w:iCs/>
          <w:sz w:val="24"/>
        </w:rPr>
        <w:t>credevano ancora peggiori le cose che vedevano.</w:t>
      </w:r>
    </w:p>
    <w:p w14:paraId="1AEC1D6E"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Fallivano i ritrovati della magia,</w:t>
      </w:r>
      <w:r>
        <w:rPr>
          <w:rFonts w:ascii="Arial" w:hAnsi="Arial" w:cs="Arial"/>
          <w:i/>
          <w:iCs/>
          <w:sz w:val="24"/>
        </w:rPr>
        <w:t xml:space="preserve"> </w:t>
      </w:r>
      <w:r w:rsidRPr="00293AD5">
        <w:rPr>
          <w:rFonts w:ascii="Arial" w:hAnsi="Arial" w:cs="Arial"/>
          <w:i/>
          <w:iCs/>
          <w:sz w:val="24"/>
        </w:rPr>
        <w:t>e il vanto della loro saggezza era svergognato.</w:t>
      </w:r>
      <w:r>
        <w:rPr>
          <w:rFonts w:ascii="Arial" w:hAnsi="Arial" w:cs="Arial"/>
          <w:i/>
          <w:iCs/>
          <w:sz w:val="24"/>
        </w:rPr>
        <w:t xml:space="preserve"> </w:t>
      </w:r>
      <w:r w:rsidRPr="00293AD5">
        <w:rPr>
          <w:rFonts w:ascii="Arial" w:hAnsi="Arial" w:cs="Arial"/>
          <w:i/>
          <w:iCs/>
          <w:sz w:val="24"/>
        </w:rPr>
        <w:t>Infatti quelli che promettevano di cacciare</w:t>
      </w:r>
      <w:r>
        <w:rPr>
          <w:rFonts w:ascii="Arial" w:hAnsi="Arial" w:cs="Arial"/>
          <w:i/>
          <w:iCs/>
          <w:sz w:val="24"/>
        </w:rPr>
        <w:t xml:space="preserve"> </w:t>
      </w:r>
      <w:r w:rsidRPr="00293AD5">
        <w:rPr>
          <w:rFonts w:ascii="Arial" w:hAnsi="Arial" w:cs="Arial"/>
          <w:i/>
          <w:iCs/>
          <w:sz w:val="24"/>
        </w:rPr>
        <w:t>timori e inquietudini dall’anima malata,</w:t>
      </w:r>
      <w:r>
        <w:rPr>
          <w:rFonts w:ascii="Arial" w:hAnsi="Arial" w:cs="Arial"/>
          <w:i/>
          <w:iCs/>
          <w:sz w:val="24"/>
        </w:rPr>
        <w:t xml:space="preserve"> </w:t>
      </w:r>
      <w:r w:rsidRPr="00293AD5">
        <w:rPr>
          <w:rFonts w:ascii="Arial" w:hAnsi="Arial" w:cs="Arial"/>
          <w:i/>
          <w:iCs/>
          <w:sz w:val="24"/>
        </w:rPr>
        <w:t>languivano essi stessi in un ridicolo timore.</w:t>
      </w:r>
      <w:r>
        <w:rPr>
          <w:rFonts w:ascii="Arial" w:hAnsi="Arial" w:cs="Arial"/>
          <w:i/>
          <w:iCs/>
          <w:sz w:val="24"/>
        </w:rPr>
        <w:t xml:space="preserve"> </w:t>
      </w:r>
      <w:r w:rsidRPr="00293AD5">
        <w:rPr>
          <w:rFonts w:ascii="Arial" w:hAnsi="Arial" w:cs="Arial"/>
          <w:i/>
          <w:iCs/>
          <w:sz w:val="24"/>
        </w:rPr>
        <w:t>Anche se nulla di spaventoso li atterriva,</w:t>
      </w:r>
      <w:r>
        <w:rPr>
          <w:rFonts w:ascii="Arial" w:hAnsi="Arial" w:cs="Arial"/>
          <w:i/>
          <w:iCs/>
          <w:sz w:val="24"/>
        </w:rPr>
        <w:t xml:space="preserve"> </w:t>
      </w:r>
      <w:r w:rsidRPr="00293AD5">
        <w:rPr>
          <w:rFonts w:ascii="Arial" w:hAnsi="Arial" w:cs="Arial"/>
          <w:i/>
          <w:iCs/>
          <w:sz w:val="24"/>
        </w:rPr>
        <w:t>messi in agitazione al passare delle bestie e ai sibili dei rettili,</w:t>
      </w:r>
      <w:r>
        <w:rPr>
          <w:rFonts w:ascii="Arial" w:hAnsi="Arial" w:cs="Arial"/>
          <w:i/>
          <w:iCs/>
          <w:sz w:val="24"/>
        </w:rPr>
        <w:t xml:space="preserve"> </w:t>
      </w:r>
      <w:r w:rsidRPr="00293AD5">
        <w:rPr>
          <w:rFonts w:ascii="Arial" w:hAnsi="Arial" w:cs="Arial"/>
          <w:i/>
          <w:iCs/>
          <w:sz w:val="24"/>
        </w:rPr>
        <w:t>morivano di tremore, rifiutando persino di guardare l’aria che in nessun modo si può evitare.</w:t>
      </w:r>
    </w:p>
    <w:p w14:paraId="6F31C971"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La malvagità condannata dalla propria testimonianza</w:t>
      </w:r>
      <w:r>
        <w:rPr>
          <w:rFonts w:ascii="Arial" w:hAnsi="Arial" w:cs="Arial"/>
          <w:i/>
          <w:iCs/>
          <w:sz w:val="24"/>
        </w:rPr>
        <w:t xml:space="preserve"> </w:t>
      </w:r>
      <w:r w:rsidRPr="00293AD5">
        <w:rPr>
          <w:rFonts w:ascii="Arial" w:hAnsi="Arial" w:cs="Arial"/>
          <w:i/>
          <w:iCs/>
          <w:sz w:val="24"/>
        </w:rPr>
        <w:t>è qualcosa di vile</w:t>
      </w:r>
      <w:r>
        <w:rPr>
          <w:rFonts w:ascii="Arial" w:hAnsi="Arial" w:cs="Arial"/>
          <w:i/>
          <w:iCs/>
          <w:sz w:val="24"/>
        </w:rPr>
        <w:t xml:space="preserve"> </w:t>
      </w:r>
      <w:r w:rsidRPr="00293AD5">
        <w:rPr>
          <w:rFonts w:ascii="Arial" w:hAnsi="Arial" w:cs="Arial"/>
          <w:i/>
          <w:iCs/>
          <w:sz w:val="24"/>
        </w:rPr>
        <w:t>e, oppressa dalla coscienza, aumenta sempre le difficoltà.</w:t>
      </w:r>
      <w:r>
        <w:rPr>
          <w:rFonts w:ascii="Arial" w:hAnsi="Arial" w:cs="Arial"/>
          <w:i/>
          <w:iCs/>
          <w:sz w:val="24"/>
        </w:rPr>
        <w:t xml:space="preserve"> </w:t>
      </w:r>
      <w:r w:rsidRPr="00293AD5">
        <w:rPr>
          <w:rFonts w:ascii="Arial" w:hAnsi="Arial" w:cs="Arial"/>
          <w:i/>
          <w:iCs/>
          <w:sz w:val="24"/>
        </w:rPr>
        <w:t>La paura infatti altro non è che l’abbandono degli aiuti della ragione;</w:t>
      </w:r>
      <w:r>
        <w:rPr>
          <w:rFonts w:ascii="Arial" w:hAnsi="Arial" w:cs="Arial"/>
          <w:i/>
          <w:iCs/>
          <w:sz w:val="24"/>
        </w:rPr>
        <w:t xml:space="preserve"> </w:t>
      </w:r>
      <w:r w:rsidRPr="00293AD5">
        <w:rPr>
          <w:rFonts w:ascii="Arial" w:hAnsi="Arial" w:cs="Arial"/>
          <w:i/>
          <w:iCs/>
          <w:sz w:val="24"/>
        </w:rPr>
        <w:t>quanto meno ci si affida nell’intimo a tali aiuti,</w:t>
      </w:r>
      <w:r>
        <w:rPr>
          <w:rFonts w:ascii="Arial" w:hAnsi="Arial" w:cs="Arial"/>
          <w:i/>
          <w:iCs/>
          <w:sz w:val="24"/>
        </w:rPr>
        <w:t xml:space="preserve"> </w:t>
      </w:r>
      <w:r w:rsidRPr="00293AD5">
        <w:rPr>
          <w:rFonts w:ascii="Arial" w:hAnsi="Arial" w:cs="Arial"/>
          <w:i/>
          <w:iCs/>
          <w:sz w:val="24"/>
        </w:rPr>
        <w:t>tanto più grave è l’ignoranza della causa che provoca il tormento.</w:t>
      </w:r>
      <w:r>
        <w:rPr>
          <w:rFonts w:ascii="Arial" w:hAnsi="Arial" w:cs="Arial"/>
          <w:i/>
          <w:iCs/>
          <w:sz w:val="24"/>
        </w:rPr>
        <w:t xml:space="preserve"> </w:t>
      </w:r>
      <w:r w:rsidRPr="00293AD5">
        <w:rPr>
          <w:rFonts w:ascii="Arial" w:hAnsi="Arial" w:cs="Arial"/>
          <w:i/>
          <w:iCs/>
          <w:sz w:val="24"/>
        </w:rPr>
        <w:t>Ma essi, durante tale notte davvero impotente,</w:t>
      </w:r>
      <w:r>
        <w:rPr>
          <w:rFonts w:ascii="Arial" w:hAnsi="Arial" w:cs="Arial"/>
          <w:i/>
          <w:iCs/>
          <w:sz w:val="24"/>
        </w:rPr>
        <w:t xml:space="preserve"> </w:t>
      </w:r>
      <w:r w:rsidRPr="00293AD5">
        <w:rPr>
          <w:rFonts w:ascii="Arial" w:hAnsi="Arial" w:cs="Arial"/>
          <w:i/>
          <w:iCs/>
          <w:sz w:val="24"/>
        </w:rPr>
        <w:t>uscita dagli antri del regno dei morti anch’esso impotente,</w:t>
      </w:r>
      <w:r>
        <w:rPr>
          <w:rFonts w:ascii="Arial" w:hAnsi="Arial" w:cs="Arial"/>
          <w:i/>
          <w:iCs/>
          <w:sz w:val="24"/>
        </w:rPr>
        <w:t xml:space="preserve"> </w:t>
      </w:r>
      <w:r w:rsidRPr="00293AD5">
        <w:rPr>
          <w:rFonts w:ascii="Arial" w:hAnsi="Arial" w:cs="Arial"/>
          <w:i/>
          <w:iCs/>
          <w:sz w:val="24"/>
        </w:rPr>
        <w:t>mentre dormivano il medesimo sonno,</w:t>
      </w:r>
      <w:r>
        <w:rPr>
          <w:rFonts w:ascii="Arial" w:hAnsi="Arial" w:cs="Arial"/>
          <w:i/>
          <w:iCs/>
          <w:sz w:val="24"/>
        </w:rPr>
        <w:t xml:space="preserve"> </w:t>
      </w:r>
      <w:r w:rsidRPr="00293AD5">
        <w:rPr>
          <w:rFonts w:ascii="Arial" w:hAnsi="Arial" w:cs="Arial"/>
          <w:i/>
          <w:iCs/>
          <w:sz w:val="24"/>
        </w:rPr>
        <w:t>ora erano tormentati da fantasmi mostruosi,</w:t>
      </w:r>
      <w:r>
        <w:rPr>
          <w:rFonts w:ascii="Arial" w:hAnsi="Arial" w:cs="Arial"/>
          <w:i/>
          <w:iCs/>
          <w:sz w:val="24"/>
        </w:rPr>
        <w:t xml:space="preserve"> </w:t>
      </w:r>
      <w:r w:rsidRPr="00293AD5">
        <w:rPr>
          <w:rFonts w:ascii="Arial" w:hAnsi="Arial" w:cs="Arial"/>
          <w:i/>
          <w:iCs/>
          <w:sz w:val="24"/>
        </w:rPr>
        <w:t>ora erano paralizzati, traditi dal coraggio,</w:t>
      </w:r>
      <w:r>
        <w:rPr>
          <w:rFonts w:ascii="Arial" w:hAnsi="Arial" w:cs="Arial"/>
          <w:i/>
          <w:iCs/>
          <w:sz w:val="24"/>
        </w:rPr>
        <w:t xml:space="preserve"> </w:t>
      </w:r>
      <w:r w:rsidRPr="00293AD5">
        <w:rPr>
          <w:rFonts w:ascii="Arial" w:hAnsi="Arial" w:cs="Arial"/>
          <w:i/>
          <w:iCs/>
          <w:sz w:val="24"/>
        </w:rPr>
        <w:t>perché una paura improvvisa e inaspettata si era riversata su di loro.</w:t>
      </w:r>
    </w:p>
    <w:p w14:paraId="6409F500"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lastRenderedPageBreak/>
        <w:t>Così chiunque, come caduto là dove si trovava,</w:t>
      </w:r>
      <w:r>
        <w:rPr>
          <w:rFonts w:ascii="Arial" w:hAnsi="Arial" w:cs="Arial"/>
          <w:i/>
          <w:iCs/>
          <w:sz w:val="24"/>
        </w:rPr>
        <w:t xml:space="preserve"> </w:t>
      </w:r>
      <w:r w:rsidRPr="00293AD5">
        <w:rPr>
          <w:rFonts w:ascii="Arial" w:hAnsi="Arial" w:cs="Arial"/>
          <w:i/>
          <w:iCs/>
          <w:sz w:val="24"/>
        </w:rPr>
        <w:t>era custodito chiuso in un carcere senza sbarre:</w:t>
      </w:r>
      <w:r>
        <w:rPr>
          <w:rFonts w:ascii="Arial" w:hAnsi="Arial" w:cs="Arial"/>
          <w:i/>
          <w:iCs/>
          <w:sz w:val="24"/>
        </w:rPr>
        <w:t xml:space="preserve"> </w:t>
      </w:r>
      <w:r w:rsidRPr="00293AD5">
        <w:rPr>
          <w:rFonts w:ascii="Arial" w:hAnsi="Arial" w:cs="Arial"/>
          <w:i/>
          <w:iCs/>
          <w:sz w:val="24"/>
        </w:rPr>
        <w:t>agricoltore o pastore</w:t>
      </w:r>
      <w:r>
        <w:rPr>
          <w:rFonts w:ascii="Arial" w:hAnsi="Arial" w:cs="Arial"/>
          <w:i/>
          <w:iCs/>
          <w:sz w:val="24"/>
        </w:rPr>
        <w:t xml:space="preserve"> </w:t>
      </w:r>
      <w:r w:rsidRPr="00293AD5">
        <w:rPr>
          <w:rFonts w:ascii="Arial" w:hAnsi="Arial" w:cs="Arial"/>
          <w:i/>
          <w:iCs/>
          <w:sz w:val="24"/>
        </w:rPr>
        <w:t>o lavoratore che fatica nel deserto,</w:t>
      </w:r>
      <w:r>
        <w:rPr>
          <w:rFonts w:ascii="Arial" w:hAnsi="Arial" w:cs="Arial"/>
          <w:i/>
          <w:iCs/>
          <w:sz w:val="24"/>
        </w:rPr>
        <w:t xml:space="preserve"> </w:t>
      </w:r>
      <w:r w:rsidRPr="00293AD5">
        <w:rPr>
          <w:rFonts w:ascii="Arial" w:hAnsi="Arial" w:cs="Arial"/>
          <w:i/>
          <w:iCs/>
          <w:sz w:val="24"/>
        </w:rPr>
        <w:t>sorpreso, subiva l’ineluttabile destino,</w:t>
      </w:r>
      <w:r>
        <w:rPr>
          <w:rFonts w:ascii="Arial" w:hAnsi="Arial" w:cs="Arial"/>
          <w:i/>
          <w:iCs/>
          <w:sz w:val="24"/>
        </w:rPr>
        <w:t xml:space="preserve"> </w:t>
      </w:r>
      <w:r w:rsidRPr="00293AD5">
        <w:rPr>
          <w:rFonts w:ascii="Arial" w:hAnsi="Arial" w:cs="Arial"/>
          <w:i/>
          <w:iCs/>
          <w:sz w:val="24"/>
        </w:rPr>
        <w:t>perché tutti erano legati dalla stessa catena di tenebre.</w:t>
      </w:r>
    </w:p>
    <w:p w14:paraId="6D08F210"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Il vento che sibila</w:t>
      </w:r>
      <w:r>
        <w:rPr>
          <w:rFonts w:ascii="Arial" w:hAnsi="Arial" w:cs="Arial"/>
          <w:i/>
          <w:iCs/>
          <w:sz w:val="24"/>
        </w:rPr>
        <w:t xml:space="preserve"> </w:t>
      </w:r>
      <w:r w:rsidRPr="00293AD5">
        <w:rPr>
          <w:rFonts w:ascii="Arial" w:hAnsi="Arial" w:cs="Arial"/>
          <w:i/>
          <w:iCs/>
          <w:sz w:val="24"/>
        </w:rPr>
        <w:t>o canto melodioso di uccelli tra folti rami</w:t>
      </w:r>
      <w:r>
        <w:rPr>
          <w:rFonts w:ascii="Arial" w:hAnsi="Arial" w:cs="Arial"/>
          <w:i/>
          <w:iCs/>
          <w:sz w:val="24"/>
        </w:rPr>
        <w:t xml:space="preserve"> </w:t>
      </w:r>
      <w:r w:rsidRPr="00293AD5">
        <w:rPr>
          <w:rFonts w:ascii="Arial" w:hAnsi="Arial" w:cs="Arial"/>
          <w:i/>
          <w:iCs/>
          <w:sz w:val="24"/>
        </w:rPr>
        <w:t>o suono cadenzato dell’acqua che scorre con forza</w:t>
      </w:r>
      <w:r>
        <w:rPr>
          <w:rFonts w:ascii="Arial" w:hAnsi="Arial" w:cs="Arial"/>
          <w:i/>
          <w:iCs/>
          <w:sz w:val="24"/>
        </w:rPr>
        <w:t xml:space="preserve"> </w:t>
      </w:r>
      <w:r w:rsidRPr="00293AD5">
        <w:rPr>
          <w:rFonts w:ascii="Arial" w:hAnsi="Arial" w:cs="Arial"/>
          <w:i/>
          <w:iCs/>
          <w:sz w:val="24"/>
        </w:rPr>
        <w:t>o cupo fragore di rocce che precipitano</w:t>
      </w:r>
      <w:r>
        <w:rPr>
          <w:rFonts w:ascii="Arial" w:hAnsi="Arial" w:cs="Arial"/>
          <w:i/>
          <w:iCs/>
          <w:sz w:val="24"/>
        </w:rPr>
        <w:t xml:space="preserve"> </w:t>
      </w:r>
      <w:r w:rsidRPr="00293AD5">
        <w:rPr>
          <w:rFonts w:ascii="Arial" w:hAnsi="Arial" w:cs="Arial"/>
          <w:i/>
          <w:iCs/>
          <w:sz w:val="24"/>
        </w:rPr>
        <w:t>o corsa invisibile di animali imbizzarriti</w:t>
      </w:r>
      <w:r>
        <w:rPr>
          <w:rFonts w:ascii="Arial" w:hAnsi="Arial" w:cs="Arial"/>
          <w:i/>
          <w:iCs/>
          <w:sz w:val="24"/>
        </w:rPr>
        <w:t xml:space="preserve"> </w:t>
      </w:r>
      <w:r w:rsidRPr="00293AD5">
        <w:rPr>
          <w:rFonts w:ascii="Arial" w:hAnsi="Arial" w:cs="Arial"/>
          <w:i/>
          <w:iCs/>
          <w:sz w:val="24"/>
        </w:rPr>
        <w:t>o urla di crudelissime belve ruggenti</w:t>
      </w:r>
      <w:r>
        <w:rPr>
          <w:rFonts w:ascii="Arial" w:hAnsi="Arial" w:cs="Arial"/>
          <w:i/>
          <w:iCs/>
          <w:sz w:val="24"/>
        </w:rPr>
        <w:t xml:space="preserve"> </w:t>
      </w:r>
      <w:r w:rsidRPr="00293AD5">
        <w:rPr>
          <w:rFonts w:ascii="Arial" w:hAnsi="Arial" w:cs="Arial"/>
          <w:i/>
          <w:iCs/>
          <w:sz w:val="24"/>
        </w:rPr>
        <w:t>o eco rimbalzante dalle cavità dei monti,</w:t>
      </w:r>
      <w:r>
        <w:rPr>
          <w:rFonts w:ascii="Arial" w:hAnsi="Arial" w:cs="Arial"/>
          <w:i/>
          <w:iCs/>
          <w:sz w:val="24"/>
        </w:rPr>
        <w:t xml:space="preserve"> </w:t>
      </w:r>
      <w:r w:rsidRPr="00293AD5">
        <w:rPr>
          <w:rFonts w:ascii="Arial" w:hAnsi="Arial" w:cs="Arial"/>
          <w:i/>
          <w:iCs/>
          <w:sz w:val="24"/>
        </w:rPr>
        <w:t>tutto li paralizzava riempiendoli di terrore.</w:t>
      </w:r>
      <w:r>
        <w:rPr>
          <w:rFonts w:ascii="Arial" w:hAnsi="Arial" w:cs="Arial"/>
          <w:i/>
          <w:iCs/>
          <w:sz w:val="24"/>
        </w:rPr>
        <w:t xml:space="preserve"> </w:t>
      </w:r>
      <w:r w:rsidRPr="00293AD5">
        <w:rPr>
          <w:rFonts w:ascii="Arial" w:hAnsi="Arial" w:cs="Arial"/>
          <w:i/>
          <w:iCs/>
          <w:sz w:val="24"/>
        </w:rPr>
        <w:t>Il mondo intero splendeva di luce smagliante</w:t>
      </w:r>
      <w:r>
        <w:rPr>
          <w:rFonts w:ascii="Arial" w:hAnsi="Arial" w:cs="Arial"/>
          <w:i/>
          <w:iCs/>
          <w:sz w:val="24"/>
        </w:rPr>
        <w:t xml:space="preserve"> </w:t>
      </w:r>
      <w:r w:rsidRPr="00293AD5">
        <w:rPr>
          <w:rFonts w:ascii="Arial" w:hAnsi="Arial" w:cs="Arial"/>
          <w:i/>
          <w:iCs/>
          <w:sz w:val="24"/>
        </w:rPr>
        <w:t>e attendeva alle sue opere senza impedimento.</w:t>
      </w:r>
      <w:r>
        <w:rPr>
          <w:rFonts w:ascii="Arial" w:hAnsi="Arial" w:cs="Arial"/>
          <w:i/>
          <w:iCs/>
          <w:sz w:val="24"/>
        </w:rPr>
        <w:t xml:space="preserve"> </w:t>
      </w:r>
      <w:r w:rsidRPr="00293AD5">
        <w:rPr>
          <w:rFonts w:ascii="Arial" w:hAnsi="Arial" w:cs="Arial"/>
          <w:i/>
          <w:iCs/>
          <w:sz w:val="24"/>
        </w:rPr>
        <w:t>Soltanto su di loro si stendeva una notte profonda,</w:t>
      </w:r>
      <w:r>
        <w:rPr>
          <w:rFonts w:ascii="Arial" w:hAnsi="Arial" w:cs="Arial"/>
          <w:i/>
          <w:iCs/>
          <w:sz w:val="24"/>
        </w:rPr>
        <w:t xml:space="preserve"> </w:t>
      </w:r>
      <w:r w:rsidRPr="00293AD5">
        <w:rPr>
          <w:rFonts w:ascii="Arial" w:hAnsi="Arial" w:cs="Arial"/>
          <w:i/>
          <w:iCs/>
          <w:sz w:val="24"/>
        </w:rPr>
        <w:t>immagine della tenebra che li avrebbe avvolti;</w:t>
      </w:r>
      <w:r>
        <w:rPr>
          <w:rFonts w:ascii="Arial" w:hAnsi="Arial" w:cs="Arial"/>
          <w:i/>
          <w:iCs/>
          <w:sz w:val="24"/>
        </w:rPr>
        <w:t xml:space="preserve"> </w:t>
      </w:r>
      <w:r w:rsidRPr="00293AD5">
        <w:rPr>
          <w:rFonts w:ascii="Arial" w:hAnsi="Arial" w:cs="Arial"/>
          <w:i/>
          <w:iCs/>
          <w:sz w:val="24"/>
        </w:rPr>
        <w:t>ma essi erano a se stessi più gravosi delle tenebre</w:t>
      </w:r>
      <w:r>
        <w:rPr>
          <w:rFonts w:ascii="Arial" w:hAnsi="Arial" w:cs="Arial"/>
          <w:i/>
          <w:iCs/>
          <w:sz w:val="24"/>
        </w:rPr>
        <w:t xml:space="preserve"> (Sap 17,1-20). </w:t>
      </w:r>
    </w:p>
    <w:p w14:paraId="0B3B53B1"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Per i tuoi santi invece c’era una luce grandissima;</w:t>
      </w:r>
      <w:r>
        <w:rPr>
          <w:rFonts w:ascii="Arial" w:hAnsi="Arial" w:cs="Arial"/>
          <w:i/>
          <w:iCs/>
          <w:sz w:val="24"/>
        </w:rPr>
        <w:t xml:space="preserve"> </w:t>
      </w:r>
      <w:r w:rsidRPr="00293AD5">
        <w:rPr>
          <w:rFonts w:ascii="Arial" w:hAnsi="Arial" w:cs="Arial"/>
          <w:i/>
          <w:iCs/>
          <w:sz w:val="24"/>
        </w:rPr>
        <w:t>quegli altri, sentendone le voci, senza vederne l’aspetto,</w:t>
      </w:r>
      <w:r>
        <w:rPr>
          <w:rFonts w:ascii="Arial" w:hAnsi="Arial" w:cs="Arial"/>
          <w:i/>
          <w:iCs/>
          <w:sz w:val="24"/>
        </w:rPr>
        <w:t xml:space="preserve"> </w:t>
      </w:r>
      <w:r w:rsidRPr="00293AD5">
        <w:rPr>
          <w:rFonts w:ascii="Arial" w:hAnsi="Arial" w:cs="Arial"/>
          <w:i/>
          <w:iCs/>
          <w:sz w:val="24"/>
        </w:rPr>
        <w:t>li proclamavano beati, perché non avevano sofferto come loro</w:t>
      </w:r>
      <w:r>
        <w:rPr>
          <w:rFonts w:ascii="Arial" w:hAnsi="Arial" w:cs="Arial"/>
          <w:i/>
          <w:iCs/>
          <w:sz w:val="24"/>
        </w:rPr>
        <w:t xml:space="preserve"> </w:t>
      </w:r>
      <w:r w:rsidRPr="00293AD5">
        <w:rPr>
          <w:rFonts w:ascii="Arial" w:hAnsi="Arial" w:cs="Arial"/>
          <w:i/>
          <w:iCs/>
          <w:sz w:val="24"/>
        </w:rPr>
        <w:t>e li ringraziavano perché non nuocevano loro,</w:t>
      </w:r>
      <w:r>
        <w:rPr>
          <w:rFonts w:ascii="Arial" w:hAnsi="Arial" w:cs="Arial"/>
          <w:i/>
          <w:iCs/>
          <w:sz w:val="24"/>
        </w:rPr>
        <w:t xml:space="preserve"> </w:t>
      </w:r>
      <w:r w:rsidRPr="00293AD5">
        <w:rPr>
          <w:rFonts w:ascii="Arial" w:hAnsi="Arial" w:cs="Arial"/>
          <w:i/>
          <w:iCs/>
          <w:sz w:val="24"/>
        </w:rPr>
        <w:t xml:space="preserve">pur avendo subìto un torto, </w:t>
      </w:r>
      <w:r>
        <w:rPr>
          <w:rFonts w:ascii="Arial" w:hAnsi="Arial" w:cs="Arial"/>
          <w:i/>
          <w:iCs/>
          <w:sz w:val="24"/>
        </w:rPr>
        <w:t xml:space="preserve"> </w:t>
      </w:r>
      <w:r w:rsidRPr="00293AD5">
        <w:rPr>
          <w:rFonts w:ascii="Arial" w:hAnsi="Arial" w:cs="Arial"/>
          <w:i/>
          <w:iCs/>
          <w:sz w:val="24"/>
        </w:rPr>
        <w:t>e imploravano perdono delle passate inimicizie.</w:t>
      </w:r>
    </w:p>
    <w:p w14:paraId="7E0654C9"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Invece desti loro una colonna di fuoco,</w:t>
      </w:r>
      <w:r>
        <w:rPr>
          <w:rFonts w:ascii="Arial" w:hAnsi="Arial" w:cs="Arial"/>
          <w:i/>
          <w:iCs/>
          <w:sz w:val="24"/>
        </w:rPr>
        <w:t xml:space="preserve"> </w:t>
      </w:r>
      <w:r w:rsidRPr="00293AD5">
        <w:rPr>
          <w:rFonts w:ascii="Arial" w:hAnsi="Arial" w:cs="Arial"/>
          <w:i/>
          <w:iCs/>
          <w:sz w:val="24"/>
        </w:rPr>
        <w:t>come guida di un viaggio sconosciuto</w:t>
      </w:r>
      <w:r>
        <w:rPr>
          <w:rFonts w:ascii="Arial" w:hAnsi="Arial" w:cs="Arial"/>
          <w:i/>
          <w:iCs/>
          <w:sz w:val="24"/>
        </w:rPr>
        <w:t xml:space="preserve"> </w:t>
      </w:r>
      <w:r w:rsidRPr="00293AD5">
        <w:rPr>
          <w:rFonts w:ascii="Arial" w:hAnsi="Arial" w:cs="Arial"/>
          <w:i/>
          <w:iCs/>
          <w:sz w:val="24"/>
        </w:rPr>
        <w:t>e sole inoffensivo per un glorioso migrare in terra straniera.</w:t>
      </w:r>
    </w:p>
    <w:p w14:paraId="53EF98A8"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Meritavano di essere privati della luce e imprigionati nelle tenebre</w:t>
      </w:r>
      <w:r>
        <w:rPr>
          <w:rFonts w:ascii="Arial" w:hAnsi="Arial" w:cs="Arial"/>
          <w:i/>
          <w:iCs/>
          <w:sz w:val="24"/>
        </w:rPr>
        <w:t xml:space="preserve"> </w:t>
      </w:r>
      <w:r w:rsidRPr="00293AD5">
        <w:rPr>
          <w:rFonts w:ascii="Arial" w:hAnsi="Arial" w:cs="Arial"/>
          <w:i/>
          <w:iCs/>
          <w:sz w:val="24"/>
        </w:rPr>
        <w:t>quelli che avevano tenuto chiusi in carcere i tuoi figli,</w:t>
      </w:r>
      <w:r>
        <w:rPr>
          <w:rFonts w:ascii="Arial" w:hAnsi="Arial" w:cs="Arial"/>
          <w:i/>
          <w:iCs/>
          <w:sz w:val="24"/>
        </w:rPr>
        <w:t xml:space="preserve"> </w:t>
      </w:r>
      <w:r w:rsidRPr="00293AD5">
        <w:rPr>
          <w:rFonts w:ascii="Arial" w:hAnsi="Arial" w:cs="Arial"/>
          <w:i/>
          <w:iCs/>
          <w:sz w:val="24"/>
        </w:rPr>
        <w:t>per mezzo dei quali la luce incorruttibile della legge</w:t>
      </w:r>
      <w:r>
        <w:rPr>
          <w:rFonts w:ascii="Arial" w:hAnsi="Arial" w:cs="Arial"/>
          <w:i/>
          <w:iCs/>
          <w:sz w:val="24"/>
        </w:rPr>
        <w:t xml:space="preserve"> </w:t>
      </w:r>
      <w:r w:rsidRPr="00293AD5">
        <w:rPr>
          <w:rFonts w:ascii="Arial" w:hAnsi="Arial" w:cs="Arial"/>
          <w:i/>
          <w:iCs/>
          <w:sz w:val="24"/>
        </w:rPr>
        <w:t>doveva essere concessa al mondo.</w:t>
      </w:r>
    </w:p>
    <w:p w14:paraId="29C045C4"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Poiché essi avevano deliberato di uccidere i neonati dei santi</w:t>
      </w:r>
      <w:r>
        <w:rPr>
          <w:rFonts w:ascii="Arial" w:hAnsi="Arial" w:cs="Arial"/>
          <w:i/>
          <w:iCs/>
          <w:sz w:val="24"/>
        </w:rPr>
        <w:t xml:space="preserve"> </w:t>
      </w:r>
      <w:r w:rsidRPr="00293AD5">
        <w:rPr>
          <w:rFonts w:ascii="Arial" w:hAnsi="Arial" w:cs="Arial"/>
          <w:i/>
          <w:iCs/>
          <w:sz w:val="24"/>
        </w:rPr>
        <w:t>– e un solo bambino fu esposto e salvato –,</w:t>
      </w:r>
      <w:r>
        <w:rPr>
          <w:rFonts w:ascii="Arial" w:hAnsi="Arial" w:cs="Arial"/>
          <w:i/>
          <w:iCs/>
          <w:sz w:val="24"/>
        </w:rPr>
        <w:t xml:space="preserve"> </w:t>
      </w:r>
      <w:r w:rsidRPr="00293AD5">
        <w:rPr>
          <w:rFonts w:ascii="Arial" w:hAnsi="Arial" w:cs="Arial"/>
          <w:i/>
          <w:iCs/>
          <w:sz w:val="24"/>
        </w:rPr>
        <w:t>tu per castigo hai tolto di mezzo la moltitudine dei loro figli,</w:t>
      </w:r>
      <w:r>
        <w:rPr>
          <w:rFonts w:ascii="Arial" w:hAnsi="Arial" w:cs="Arial"/>
          <w:i/>
          <w:iCs/>
          <w:sz w:val="24"/>
        </w:rPr>
        <w:t xml:space="preserve"> </w:t>
      </w:r>
      <w:r w:rsidRPr="00293AD5">
        <w:rPr>
          <w:rFonts w:ascii="Arial" w:hAnsi="Arial" w:cs="Arial"/>
          <w:i/>
          <w:iCs/>
          <w:sz w:val="24"/>
        </w:rPr>
        <w:t>facendoli perire tutti insieme nell’acqua impetuosa.</w:t>
      </w:r>
      <w:r>
        <w:rPr>
          <w:rFonts w:ascii="Arial" w:hAnsi="Arial" w:cs="Arial"/>
          <w:i/>
          <w:iCs/>
          <w:sz w:val="24"/>
        </w:rPr>
        <w:t xml:space="preserve"> </w:t>
      </w:r>
      <w:r w:rsidRPr="00293AD5">
        <w:rPr>
          <w:rFonts w:ascii="Arial" w:hAnsi="Arial" w:cs="Arial"/>
          <w:i/>
          <w:iCs/>
          <w:sz w:val="24"/>
        </w:rPr>
        <w:t>Quella notte fu preannunciata ai nostri padri,</w:t>
      </w:r>
      <w:r>
        <w:rPr>
          <w:rFonts w:ascii="Arial" w:hAnsi="Arial" w:cs="Arial"/>
          <w:i/>
          <w:iCs/>
          <w:sz w:val="24"/>
        </w:rPr>
        <w:t xml:space="preserve"> </w:t>
      </w:r>
      <w:r w:rsidRPr="00293AD5">
        <w:rPr>
          <w:rFonts w:ascii="Arial" w:hAnsi="Arial" w:cs="Arial"/>
          <w:i/>
          <w:iCs/>
          <w:sz w:val="24"/>
        </w:rPr>
        <w:t>perché avessero coraggio,</w:t>
      </w:r>
      <w:r>
        <w:rPr>
          <w:rFonts w:ascii="Arial" w:hAnsi="Arial" w:cs="Arial"/>
          <w:i/>
          <w:iCs/>
          <w:sz w:val="24"/>
        </w:rPr>
        <w:t xml:space="preserve"> </w:t>
      </w:r>
      <w:r w:rsidRPr="00293AD5">
        <w:rPr>
          <w:rFonts w:ascii="Arial" w:hAnsi="Arial" w:cs="Arial"/>
          <w:i/>
          <w:iCs/>
          <w:sz w:val="24"/>
        </w:rPr>
        <w:t>sapendo bene a quali giuramenti avevano prestato fedeltà.</w:t>
      </w:r>
    </w:p>
    <w:p w14:paraId="504136C9" w14:textId="77777777" w:rsidR="00A33242" w:rsidRDefault="00A33242" w:rsidP="00A33242">
      <w:pPr>
        <w:spacing w:after="200"/>
        <w:jc w:val="both"/>
        <w:rPr>
          <w:rFonts w:ascii="Arial" w:hAnsi="Arial" w:cs="Arial"/>
          <w:i/>
          <w:iCs/>
          <w:sz w:val="24"/>
        </w:rPr>
      </w:pPr>
      <w:r w:rsidRPr="00293AD5">
        <w:rPr>
          <w:rFonts w:ascii="Arial" w:hAnsi="Arial" w:cs="Arial"/>
          <w:i/>
          <w:iCs/>
          <w:sz w:val="24"/>
        </w:rPr>
        <w:t>Il tuo popolo infatti era in attesa</w:t>
      </w:r>
      <w:r>
        <w:rPr>
          <w:rFonts w:ascii="Arial" w:hAnsi="Arial" w:cs="Arial"/>
          <w:i/>
          <w:iCs/>
          <w:sz w:val="24"/>
        </w:rPr>
        <w:t xml:space="preserve"> </w:t>
      </w:r>
      <w:r w:rsidRPr="00293AD5">
        <w:rPr>
          <w:rFonts w:ascii="Arial" w:hAnsi="Arial" w:cs="Arial"/>
          <w:i/>
          <w:iCs/>
          <w:sz w:val="24"/>
        </w:rPr>
        <w:t>della salvezza dei giusti, della rovina dei nemici.</w:t>
      </w:r>
      <w:r>
        <w:rPr>
          <w:rFonts w:ascii="Arial" w:hAnsi="Arial" w:cs="Arial"/>
          <w:i/>
          <w:iCs/>
          <w:sz w:val="24"/>
        </w:rPr>
        <w:t xml:space="preserve"> </w:t>
      </w:r>
      <w:r w:rsidRPr="00293AD5">
        <w:rPr>
          <w:rFonts w:ascii="Arial" w:hAnsi="Arial" w:cs="Arial"/>
          <w:i/>
          <w:iCs/>
          <w:sz w:val="24"/>
        </w:rPr>
        <w:t>Difatti come punisti gli avversari,</w:t>
      </w:r>
      <w:r>
        <w:rPr>
          <w:rFonts w:ascii="Arial" w:hAnsi="Arial" w:cs="Arial"/>
          <w:i/>
          <w:iCs/>
          <w:sz w:val="24"/>
        </w:rPr>
        <w:t xml:space="preserve"> </w:t>
      </w:r>
      <w:r w:rsidRPr="00293AD5">
        <w:rPr>
          <w:rFonts w:ascii="Arial" w:hAnsi="Arial" w:cs="Arial"/>
          <w:i/>
          <w:iCs/>
          <w:sz w:val="24"/>
        </w:rPr>
        <w:t>così glorificasti noi, chiamandoci a te.</w:t>
      </w:r>
      <w:r>
        <w:rPr>
          <w:rFonts w:ascii="Arial" w:hAnsi="Arial" w:cs="Arial"/>
          <w:i/>
          <w:iCs/>
          <w:sz w:val="24"/>
        </w:rPr>
        <w:t xml:space="preserve"> </w:t>
      </w:r>
      <w:r w:rsidRPr="00293AD5">
        <w:rPr>
          <w:rFonts w:ascii="Arial" w:hAnsi="Arial" w:cs="Arial"/>
          <w:i/>
          <w:iCs/>
          <w:sz w:val="24"/>
        </w:rPr>
        <w:t>I figli santi dei giusti offrivano sacrifici in segreto</w:t>
      </w:r>
      <w:r>
        <w:rPr>
          <w:rFonts w:ascii="Arial" w:hAnsi="Arial" w:cs="Arial"/>
          <w:i/>
          <w:iCs/>
          <w:sz w:val="24"/>
        </w:rPr>
        <w:t xml:space="preserve"> </w:t>
      </w:r>
      <w:r w:rsidRPr="00293AD5">
        <w:rPr>
          <w:rFonts w:ascii="Arial" w:hAnsi="Arial" w:cs="Arial"/>
          <w:i/>
          <w:iCs/>
          <w:sz w:val="24"/>
        </w:rPr>
        <w:t>e si imposero, concordi, questa legge divina:</w:t>
      </w:r>
      <w:r>
        <w:rPr>
          <w:rFonts w:ascii="Arial" w:hAnsi="Arial" w:cs="Arial"/>
          <w:i/>
          <w:iCs/>
          <w:sz w:val="24"/>
        </w:rPr>
        <w:t xml:space="preserve"> </w:t>
      </w:r>
      <w:r w:rsidRPr="00293AD5">
        <w:rPr>
          <w:rFonts w:ascii="Arial" w:hAnsi="Arial" w:cs="Arial"/>
          <w:i/>
          <w:iCs/>
          <w:sz w:val="24"/>
        </w:rPr>
        <w:t>di condividere allo stesso modo successi e pericoli,</w:t>
      </w:r>
      <w:r>
        <w:rPr>
          <w:rFonts w:ascii="Arial" w:hAnsi="Arial" w:cs="Arial"/>
          <w:i/>
          <w:iCs/>
          <w:sz w:val="24"/>
        </w:rPr>
        <w:t xml:space="preserve"> </w:t>
      </w:r>
      <w:r w:rsidRPr="00293AD5">
        <w:rPr>
          <w:rFonts w:ascii="Arial" w:hAnsi="Arial" w:cs="Arial"/>
          <w:i/>
          <w:iCs/>
          <w:sz w:val="24"/>
        </w:rPr>
        <w:t>intonando subito le sacre lodi dei padri.</w:t>
      </w:r>
      <w:r>
        <w:rPr>
          <w:rFonts w:ascii="Arial" w:hAnsi="Arial" w:cs="Arial"/>
          <w:i/>
          <w:iCs/>
          <w:sz w:val="24"/>
        </w:rPr>
        <w:t xml:space="preserve"> </w:t>
      </w:r>
    </w:p>
    <w:p w14:paraId="70DF9AE7"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Faceva eco il grido discorde dei nemici</w:t>
      </w:r>
      <w:r>
        <w:rPr>
          <w:rFonts w:ascii="Arial" w:hAnsi="Arial" w:cs="Arial"/>
          <w:i/>
          <w:iCs/>
          <w:sz w:val="24"/>
        </w:rPr>
        <w:t xml:space="preserve"> </w:t>
      </w:r>
      <w:r w:rsidRPr="00293AD5">
        <w:rPr>
          <w:rFonts w:ascii="Arial" w:hAnsi="Arial" w:cs="Arial"/>
          <w:i/>
          <w:iCs/>
          <w:sz w:val="24"/>
        </w:rPr>
        <w:t>e si diffondeva il lamento di quanti piangevano i figli.</w:t>
      </w:r>
      <w:r>
        <w:rPr>
          <w:rFonts w:ascii="Arial" w:hAnsi="Arial" w:cs="Arial"/>
          <w:i/>
          <w:iCs/>
          <w:sz w:val="24"/>
        </w:rPr>
        <w:t xml:space="preserve"> </w:t>
      </w:r>
      <w:r w:rsidRPr="00293AD5">
        <w:rPr>
          <w:rFonts w:ascii="Arial" w:hAnsi="Arial" w:cs="Arial"/>
          <w:i/>
          <w:iCs/>
          <w:sz w:val="24"/>
        </w:rPr>
        <w:t>Con la stessa pena il servo era punito assieme al padrone,</w:t>
      </w:r>
      <w:r>
        <w:rPr>
          <w:rFonts w:ascii="Arial" w:hAnsi="Arial" w:cs="Arial"/>
          <w:i/>
          <w:iCs/>
          <w:sz w:val="24"/>
        </w:rPr>
        <w:t xml:space="preserve"> </w:t>
      </w:r>
      <w:r w:rsidRPr="00293AD5">
        <w:rPr>
          <w:rFonts w:ascii="Arial" w:hAnsi="Arial" w:cs="Arial"/>
          <w:i/>
          <w:iCs/>
          <w:sz w:val="24"/>
        </w:rPr>
        <w:t>l’uomo comune soffriva le stesse pene del re.</w:t>
      </w:r>
      <w:r>
        <w:rPr>
          <w:rFonts w:ascii="Arial" w:hAnsi="Arial" w:cs="Arial"/>
          <w:i/>
          <w:iCs/>
          <w:sz w:val="24"/>
        </w:rPr>
        <w:t xml:space="preserve"> </w:t>
      </w:r>
      <w:r w:rsidRPr="00293AD5">
        <w:rPr>
          <w:rFonts w:ascii="Arial" w:hAnsi="Arial" w:cs="Arial"/>
          <w:i/>
          <w:iCs/>
          <w:sz w:val="24"/>
        </w:rPr>
        <w:t xml:space="preserve">Tutti insieme, nello stesso modo, </w:t>
      </w:r>
      <w:r>
        <w:rPr>
          <w:rFonts w:ascii="Arial" w:hAnsi="Arial" w:cs="Arial"/>
          <w:i/>
          <w:iCs/>
          <w:sz w:val="24"/>
        </w:rPr>
        <w:t xml:space="preserve"> </w:t>
      </w:r>
      <w:r w:rsidRPr="00293AD5">
        <w:rPr>
          <w:rFonts w:ascii="Arial" w:hAnsi="Arial" w:cs="Arial"/>
          <w:i/>
          <w:iCs/>
          <w:sz w:val="24"/>
        </w:rPr>
        <w:t>ebbero innumerevoli morti,</w:t>
      </w:r>
      <w:r>
        <w:rPr>
          <w:rFonts w:ascii="Arial" w:hAnsi="Arial" w:cs="Arial"/>
          <w:i/>
          <w:iCs/>
          <w:sz w:val="24"/>
        </w:rPr>
        <w:t xml:space="preserve"> </w:t>
      </w:r>
      <w:r w:rsidRPr="00293AD5">
        <w:rPr>
          <w:rFonts w:ascii="Arial" w:hAnsi="Arial" w:cs="Arial"/>
          <w:i/>
          <w:iCs/>
          <w:sz w:val="24"/>
        </w:rPr>
        <w:t>e i vivi non bastavano a seppellirli,</w:t>
      </w:r>
      <w:r>
        <w:rPr>
          <w:rFonts w:ascii="Arial" w:hAnsi="Arial" w:cs="Arial"/>
          <w:i/>
          <w:iCs/>
          <w:sz w:val="24"/>
        </w:rPr>
        <w:t xml:space="preserve"> </w:t>
      </w:r>
      <w:r w:rsidRPr="00293AD5">
        <w:rPr>
          <w:rFonts w:ascii="Arial" w:hAnsi="Arial" w:cs="Arial"/>
          <w:i/>
          <w:iCs/>
          <w:sz w:val="24"/>
        </w:rPr>
        <w:t>perché in un istante fu sterminata la loro prole più nobile.</w:t>
      </w:r>
      <w:r>
        <w:rPr>
          <w:rFonts w:ascii="Arial" w:hAnsi="Arial" w:cs="Arial"/>
          <w:i/>
          <w:iCs/>
          <w:sz w:val="24"/>
        </w:rPr>
        <w:t xml:space="preserve"> </w:t>
      </w:r>
      <w:r w:rsidRPr="00293AD5">
        <w:rPr>
          <w:rFonts w:ascii="Arial" w:hAnsi="Arial" w:cs="Arial"/>
          <w:i/>
          <w:iCs/>
          <w:sz w:val="24"/>
        </w:rPr>
        <w:t>Quanti erano rimasti increduli a tutto per via delle loro magie,</w:t>
      </w:r>
      <w:r>
        <w:rPr>
          <w:rFonts w:ascii="Arial" w:hAnsi="Arial" w:cs="Arial"/>
          <w:i/>
          <w:iCs/>
          <w:sz w:val="24"/>
        </w:rPr>
        <w:t xml:space="preserve"> </w:t>
      </w:r>
      <w:r w:rsidRPr="00293AD5">
        <w:rPr>
          <w:rFonts w:ascii="Arial" w:hAnsi="Arial" w:cs="Arial"/>
          <w:i/>
          <w:iCs/>
          <w:sz w:val="24"/>
        </w:rPr>
        <w:t>allo sterminio dei primogeniti confessarono</w:t>
      </w:r>
      <w:r>
        <w:rPr>
          <w:rFonts w:ascii="Arial" w:hAnsi="Arial" w:cs="Arial"/>
          <w:i/>
          <w:iCs/>
          <w:sz w:val="24"/>
        </w:rPr>
        <w:t xml:space="preserve"> </w:t>
      </w:r>
      <w:r w:rsidRPr="00293AD5">
        <w:rPr>
          <w:rFonts w:ascii="Arial" w:hAnsi="Arial" w:cs="Arial"/>
          <w:i/>
          <w:iCs/>
          <w:sz w:val="24"/>
        </w:rPr>
        <w:t>che questo popolo era figlio di Dio.</w:t>
      </w:r>
    </w:p>
    <w:p w14:paraId="4D46809C"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Mentre un profondo silenzio avvolgeva tutte le cose,</w:t>
      </w:r>
      <w:r>
        <w:rPr>
          <w:rFonts w:ascii="Arial" w:hAnsi="Arial" w:cs="Arial"/>
          <w:i/>
          <w:iCs/>
          <w:sz w:val="24"/>
        </w:rPr>
        <w:t xml:space="preserve"> </w:t>
      </w:r>
      <w:r w:rsidRPr="00293AD5">
        <w:rPr>
          <w:rFonts w:ascii="Arial" w:hAnsi="Arial" w:cs="Arial"/>
          <w:i/>
          <w:iCs/>
          <w:sz w:val="24"/>
        </w:rPr>
        <w:t>e la notte era a metà del suo rapido corso,</w:t>
      </w:r>
      <w:r>
        <w:rPr>
          <w:rFonts w:ascii="Arial" w:hAnsi="Arial" w:cs="Arial"/>
          <w:i/>
          <w:iCs/>
          <w:sz w:val="24"/>
        </w:rPr>
        <w:t xml:space="preserve"> </w:t>
      </w:r>
      <w:r w:rsidRPr="00293AD5">
        <w:rPr>
          <w:rFonts w:ascii="Arial" w:hAnsi="Arial" w:cs="Arial"/>
          <w:i/>
          <w:iCs/>
          <w:sz w:val="24"/>
        </w:rPr>
        <w:t xml:space="preserve">la tua parola onnipotente dal cielo, dal tuo trono regale, </w:t>
      </w:r>
      <w:r>
        <w:rPr>
          <w:rFonts w:ascii="Arial" w:hAnsi="Arial" w:cs="Arial"/>
          <w:i/>
          <w:iCs/>
          <w:sz w:val="24"/>
        </w:rPr>
        <w:t xml:space="preserve"> </w:t>
      </w:r>
      <w:r w:rsidRPr="00293AD5">
        <w:rPr>
          <w:rFonts w:ascii="Arial" w:hAnsi="Arial" w:cs="Arial"/>
          <w:i/>
          <w:iCs/>
          <w:sz w:val="24"/>
        </w:rPr>
        <w:t>guerriero implacabile, si lanciò in mezzo a quella terra di sterminio,</w:t>
      </w:r>
      <w:r>
        <w:rPr>
          <w:rFonts w:ascii="Arial" w:hAnsi="Arial" w:cs="Arial"/>
          <w:i/>
          <w:iCs/>
          <w:sz w:val="24"/>
        </w:rPr>
        <w:t xml:space="preserve"> </w:t>
      </w:r>
      <w:r w:rsidRPr="00293AD5">
        <w:rPr>
          <w:rFonts w:ascii="Arial" w:hAnsi="Arial" w:cs="Arial"/>
          <w:i/>
          <w:iCs/>
          <w:sz w:val="24"/>
        </w:rPr>
        <w:t xml:space="preserve">portando, come spada </w:t>
      </w:r>
      <w:r w:rsidRPr="00293AD5">
        <w:rPr>
          <w:rFonts w:ascii="Arial" w:hAnsi="Arial" w:cs="Arial"/>
          <w:i/>
          <w:iCs/>
          <w:sz w:val="24"/>
        </w:rPr>
        <w:lastRenderedPageBreak/>
        <w:t>affilata, il tuo decreto irrevocabile</w:t>
      </w:r>
      <w:r>
        <w:rPr>
          <w:rFonts w:ascii="Arial" w:hAnsi="Arial" w:cs="Arial"/>
          <w:i/>
          <w:iCs/>
          <w:sz w:val="24"/>
        </w:rPr>
        <w:t xml:space="preserve"> </w:t>
      </w:r>
      <w:r w:rsidRPr="00293AD5">
        <w:rPr>
          <w:rFonts w:ascii="Arial" w:hAnsi="Arial" w:cs="Arial"/>
          <w:i/>
          <w:iCs/>
          <w:sz w:val="24"/>
        </w:rPr>
        <w:t>e, fermatasi, riempì tutto di morte;</w:t>
      </w:r>
      <w:r>
        <w:rPr>
          <w:rFonts w:ascii="Arial" w:hAnsi="Arial" w:cs="Arial"/>
          <w:i/>
          <w:iCs/>
          <w:sz w:val="24"/>
        </w:rPr>
        <w:t xml:space="preserve"> </w:t>
      </w:r>
      <w:r w:rsidRPr="00293AD5">
        <w:rPr>
          <w:rFonts w:ascii="Arial" w:hAnsi="Arial" w:cs="Arial"/>
          <w:i/>
          <w:iCs/>
          <w:sz w:val="24"/>
        </w:rPr>
        <w:t>toccava il cielo e aveva i piedi sulla terra.</w:t>
      </w:r>
    </w:p>
    <w:p w14:paraId="24C0C1B5"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Allora improvvisi fantasmi di sogni terribili li atterrivano</w:t>
      </w:r>
      <w:r>
        <w:rPr>
          <w:rFonts w:ascii="Arial" w:hAnsi="Arial" w:cs="Arial"/>
          <w:i/>
          <w:iCs/>
          <w:sz w:val="24"/>
        </w:rPr>
        <w:t xml:space="preserve"> </w:t>
      </w:r>
      <w:r w:rsidRPr="00293AD5">
        <w:rPr>
          <w:rFonts w:ascii="Arial" w:hAnsi="Arial" w:cs="Arial"/>
          <w:i/>
          <w:iCs/>
          <w:sz w:val="24"/>
        </w:rPr>
        <w:t>e timori inattesi piombarono su di loro.</w:t>
      </w:r>
      <w:r>
        <w:rPr>
          <w:rFonts w:ascii="Arial" w:hAnsi="Arial" w:cs="Arial"/>
          <w:i/>
          <w:iCs/>
          <w:sz w:val="24"/>
        </w:rPr>
        <w:t xml:space="preserve"> </w:t>
      </w:r>
      <w:r w:rsidRPr="00293AD5">
        <w:rPr>
          <w:rFonts w:ascii="Arial" w:hAnsi="Arial" w:cs="Arial"/>
          <w:i/>
          <w:iCs/>
          <w:sz w:val="24"/>
        </w:rPr>
        <w:t>Cadendo mezzi morti qua e là,</w:t>
      </w:r>
      <w:r>
        <w:rPr>
          <w:rFonts w:ascii="Arial" w:hAnsi="Arial" w:cs="Arial"/>
          <w:i/>
          <w:iCs/>
          <w:sz w:val="24"/>
        </w:rPr>
        <w:t xml:space="preserve"> </w:t>
      </w:r>
      <w:r w:rsidRPr="00293AD5">
        <w:rPr>
          <w:rFonts w:ascii="Arial" w:hAnsi="Arial" w:cs="Arial"/>
          <w:i/>
          <w:iCs/>
          <w:sz w:val="24"/>
        </w:rPr>
        <w:t>mostravano quale fosse la causa della loro morte.</w:t>
      </w:r>
      <w:r>
        <w:rPr>
          <w:rFonts w:ascii="Arial" w:hAnsi="Arial" w:cs="Arial"/>
          <w:i/>
          <w:iCs/>
          <w:sz w:val="24"/>
        </w:rPr>
        <w:t xml:space="preserve"> </w:t>
      </w:r>
      <w:r w:rsidRPr="00293AD5">
        <w:rPr>
          <w:rFonts w:ascii="Arial" w:hAnsi="Arial" w:cs="Arial"/>
          <w:i/>
          <w:iCs/>
          <w:sz w:val="24"/>
        </w:rPr>
        <w:t>Infatti i loro sogni terrificanti li avevano preavvisati,</w:t>
      </w:r>
      <w:r>
        <w:rPr>
          <w:rFonts w:ascii="Arial" w:hAnsi="Arial" w:cs="Arial"/>
          <w:i/>
          <w:iCs/>
          <w:sz w:val="24"/>
        </w:rPr>
        <w:t xml:space="preserve"> </w:t>
      </w:r>
      <w:r w:rsidRPr="00293AD5">
        <w:rPr>
          <w:rFonts w:ascii="Arial" w:hAnsi="Arial" w:cs="Arial"/>
          <w:i/>
          <w:iCs/>
          <w:sz w:val="24"/>
        </w:rPr>
        <w:t>perché non morissero ignorando il motivo delle loro sofferenze.</w:t>
      </w:r>
    </w:p>
    <w:p w14:paraId="11D3F8D9"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L’esperienza della morte colpì anche i giusti</w:t>
      </w:r>
      <w:r>
        <w:rPr>
          <w:rFonts w:ascii="Arial" w:hAnsi="Arial" w:cs="Arial"/>
          <w:i/>
          <w:iCs/>
          <w:sz w:val="24"/>
        </w:rPr>
        <w:t xml:space="preserve"> </w:t>
      </w:r>
      <w:r w:rsidRPr="00293AD5">
        <w:rPr>
          <w:rFonts w:ascii="Arial" w:hAnsi="Arial" w:cs="Arial"/>
          <w:i/>
          <w:iCs/>
          <w:sz w:val="24"/>
        </w:rPr>
        <w:t>e nel deserto ci fu il massacro di una moltitudine,</w:t>
      </w:r>
      <w:r>
        <w:rPr>
          <w:rFonts w:ascii="Arial" w:hAnsi="Arial" w:cs="Arial"/>
          <w:i/>
          <w:iCs/>
          <w:sz w:val="24"/>
        </w:rPr>
        <w:t xml:space="preserve"> </w:t>
      </w:r>
      <w:r w:rsidRPr="00293AD5">
        <w:rPr>
          <w:rFonts w:ascii="Arial" w:hAnsi="Arial" w:cs="Arial"/>
          <w:i/>
          <w:iCs/>
          <w:sz w:val="24"/>
        </w:rPr>
        <w:t>ma l’ira non durò a lungo,</w:t>
      </w:r>
      <w:r>
        <w:rPr>
          <w:rFonts w:ascii="Arial" w:hAnsi="Arial" w:cs="Arial"/>
          <w:i/>
          <w:iCs/>
          <w:sz w:val="24"/>
        </w:rPr>
        <w:t xml:space="preserve"> </w:t>
      </w:r>
      <w:r w:rsidRPr="00293AD5">
        <w:rPr>
          <w:rFonts w:ascii="Arial" w:hAnsi="Arial" w:cs="Arial"/>
          <w:i/>
          <w:iCs/>
          <w:sz w:val="24"/>
        </w:rPr>
        <w:t>perché un uomo irreprensibile si affrettò a difenderli,</w:t>
      </w:r>
      <w:r>
        <w:rPr>
          <w:rFonts w:ascii="Arial" w:hAnsi="Arial" w:cs="Arial"/>
          <w:i/>
          <w:iCs/>
          <w:sz w:val="24"/>
        </w:rPr>
        <w:t xml:space="preserve"> </w:t>
      </w:r>
      <w:r w:rsidRPr="00293AD5">
        <w:rPr>
          <w:rFonts w:ascii="Arial" w:hAnsi="Arial" w:cs="Arial"/>
          <w:i/>
          <w:iCs/>
          <w:sz w:val="24"/>
        </w:rPr>
        <w:t>avendo portato le armi del suo ministero,</w:t>
      </w:r>
      <w:r>
        <w:rPr>
          <w:rFonts w:ascii="Arial" w:hAnsi="Arial" w:cs="Arial"/>
          <w:i/>
          <w:iCs/>
          <w:sz w:val="24"/>
        </w:rPr>
        <w:t xml:space="preserve"> </w:t>
      </w:r>
      <w:r w:rsidRPr="00293AD5">
        <w:rPr>
          <w:rFonts w:ascii="Arial" w:hAnsi="Arial" w:cs="Arial"/>
          <w:i/>
          <w:iCs/>
          <w:sz w:val="24"/>
        </w:rPr>
        <w:t>la preghiera e l’incenso espiatorio;</w:t>
      </w:r>
      <w:r>
        <w:rPr>
          <w:rFonts w:ascii="Arial" w:hAnsi="Arial" w:cs="Arial"/>
          <w:i/>
          <w:iCs/>
          <w:sz w:val="24"/>
        </w:rPr>
        <w:t xml:space="preserve"> </w:t>
      </w:r>
      <w:r w:rsidRPr="00293AD5">
        <w:rPr>
          <w:rFonts w:ascii="Arial" w:hAnsi="Arial" w:cs="Arial"/>
          <w:i/>
          <w:iCs/>
          <w:sz w:val="24"/>
        </w:rPr>
        <w:t>si oppose alla collera e mise fine alla sciagura,</w:t>
      </w:r>
      <w:r>
        <w:rPr>
          <w:rFonts w:ascii="Arial" w:hAnsi="Arial" w:cs="Arial"/>
          <w:i/>
          <w:iCs/>
          <w:sz w:val="24"/>
        </w:rPr>
        <w:t xml:space="preserve"> </w:t>
      </w:r>
      <w:r w:rsidRPr="00293AD5">
        <w:rPr>
          <w:rFonts w:ascii="Arial" w:hAnsi="Arial" w:cs="Arial"/>
          <w:i/>
          <w:iCs/>
          <w:sz w:val="24"/>
        </w:rPr>
        <w:t>mostrando di essere il tuo servitore.</w:t>
      </w:r>
    </w:p>
    <w:p w14:paraId="0BFE6A3D"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Egli vinse la collera divina non con la forza del corpo</w:t>
      </w:r>
      <w:r>
        <w:rPr>
          <w:rFonts w:ascii="Arial" w:hAnsi="Arial" w:cs="Arial"/>
          <w:i/>
          <w:iCs/>
          <w:sz w:val="24"/>
        </w:rPr>
        <w:t xml:space="preserve"> </w:t>
      </w:r>
      <w:r w:rsidRPr="00293AD5">
        <w:rPr>
          <w:rFonts w:ascii="Arial" w:hAnsi="Arial" w:cs="Arial"/>
          <w:i/>
          <w:iCs/>
          <w:sz w:val="24"/>
        </w:rPr>
        <w:t>né con la potenza delle armi,</w:t>
      </w:r>
      <w:r>
        <w:rPr>
          <w:rFonts w:ascii="Arial" w:hAnsi="Arial" w:cs="Arial"/>
          <w:i/>
          <w:iCs/>
          <w:sz w:val="24"/>
        </w:rPr>
        <w:t xml:space="preserve"> </w:t>
      </w:r>
      <w:r w:rsidRPr="00293AD5">
        <w:rPr>
          <w:rFonts w:ascii="Arial" w:hAnsi="Arial" w:cs="Arial"/>
          <w:i/>
          <w:iCs/>
          <w:sz w:val="24"/>
        </w:rPr>
        <w:t>ma con la parola placò colui che castigava,</w:t>
      </w:r>
      <w:r>
        <w:rPr>
          <w:rFonts w:ascii="Arial" w:hAnsi="Arial" w:cs="Arial"/>
          <w:i/>
          <w:iCs/>
          <w:sz w:val="24"/>
        </w:rPr>
        <w:t xml:space="preserve"> </w:t>
      </w:r>
      <w:r w:rsidRPr="00293AD5">
        <w:rPr>
          <w:rFonts w:ascii="Arial" w:hAnsi="Arial" w:cs="Arial"/>
          <w:i/>
          <w:iCs/>
          <w:sz w:val="24"/>
        </w:rPr>
        <w:t>ricordando i giuramenti e le alleanze dei padri.</w:t>
      </w:r>
      <w:r>
        <w:rPr>
          <w:rFonts w:ascii="Arial" w:hAnsi="Arial" w:cs="Arial"/>
          <w:i/>
          <w:iCs/>
          <w:sz w:val="24"/>
        </w:rPr>
        <w:t xml:space="preserve"> </w:t>
      </w:r>
      <w:r w:rsidRPr="00293AD5">
        <w:rPr>
          <w:rFonts w:ascii="Arial" w:hAnsi="Arial" w:cs="Arial"/>
          <w:i/>
          <w:iCs/>
          <w:sz w:val="24"/>
        </w:rPr>
        <w:t>Quando ormai i morti erano caduti a mucchi gli uni sugli altri,</w:t>
      </w:r>
      <w:r>
        <w:rPr>
          <w:rFonts w:ascii="Arial" w:hAnsi="Arial" w:cs="Arial"/>
          <w:i/>
          <w:iCs/>
          <w:sz w:val="24"/>
        </w:rPr>
        <w:t xml:space="preserve"> </w:t>
      </w:r>
      <w:r w:rsidRPr="00293AD5">
        <w:rPr>
          <w:rFonts w:ascii="Arial" w:hAnsi="Arial" w:cs="Arial"/>
          <w:i/>
          <w:iCs/>
          <w:sz w:val="24"/>
        </w:rPr>
        <w:t>egli, ergendosi là in mezzo, arrestò l’ira</w:t>
      </w:r>
      <w:r>
        <w:rPr>
          <w:rFonts w:ascii="Arial" w:hAnsi="Arial" w:cs="Arial"/>
          <w:i/>
          <w:iCs/>
          <w:sz w:val="24"/>
        </w:rPr>
        <w:t xml:space="preserve"> </w:t>
      </w:r>
      <w:r w:rsidRPr="00293AD5">
        <w:rPr>
          <w:rFonts w:ascii="Arial" w:hAnsi="Arial" w:cs="Arial"/>
          <w:i/>
          <w:iCs/>
          <w:sz w:val="24"/>
        </w:rPr>
        <w:t>e le tagliò la strada che conduceva verso i viventi.</w:t>
      </w:r>
      <w:r>
        <w:rPr>
          <w:rFonts w:ascii="Arial" w:hAnsi="Arial" w:cs="Arial"/>
          <w:i/>
          <w:iCs/>
          <w:sz w:val="24"/>
        </w:rPr>
        <w:t xml:space="preserve"> </w:t>
      </w:r>
      <w:r w:rsidRPr="00293AD5">
        <w:rPr>
          <w:rFonts w:ascii="Arial" w:hAnsi="Arial" w:cs="Arial"/>
          <w:i/>
          <w:iCs/>
          <w:sz w:val="24"/>
        </w:rPr>
        <w:t>Sulla sua veste lunga fino ai piedi portava tutto il mondo,</w:t>
      </w:r>
      <w:r>
        <w:rPr>
          <w:rFonts w:ascii="Arial" w:hAnsi="Arial" w:cs="Arial"/>
          <w:i/>
          <w:iCs/>
          <w:sz w:val="24"/>
        </w:rPr>
        <w:t xml:space="preserve"> </w:t>
      </w:r>
      <w:r w:rsidRPr="00293AD5">
        <w:rPr>
          <w:rFonts w:ascii="Arial" w:hAnsi="Arial" w:cs="Arial"/>
          <w:i/>
          <w:iCs/>
          <w:sz w:val="24"/>
        </w:rPr>
        <w:t>le glorie dei padri scolpite su quattro file di pietre preziose</w:t>
      </w:r>
      <w:r>
        <w:rPr>
          <w:rFonts w:ascii="Arial" w:hAnsi="Arial" w:cs="Arial"/>
          <w:i/>
          <w:iCs/>
          <w:sz w:val="24"/>
        </w:rPr>
        <w:t xml:space="preserve"> </w:t>
      </w:r>
      <w:r w:rsidRPr="00293AD5">
        <w:rPr>
          <w:rFonts w:ascii="Arial" w:hAnsi="Arial" w:cs="Arial"/>
          <w:i/>
          <w:iCs/>
          <w:sz w:val="24"/>
        </w:rPr>
        <w:t>e la tua maestà sopra il diadema della sua testa.</w:t>
      </w:r>
      <w:r>
        <w:rPr>
          <w:rFonts w:ascii="Arial" w:hAnsi="Arial" w:cs="Arial"/>
          <w:i/>
          <w:iCs/>
          <w:sz w:val="24"/>
        </w:rPr>
        <w:t xml:space="preserve"> </w:t>
      </w:r>
      <w:r w:rsidRPr="00293AD5">
        <w:rPr>
          <w:rFonts w:ascii="Arial" w:hAnsi="Arial" w:cs="Arial"/>
          <w:i/>
          <w:iCs/>
          <w:sz w:val="24"/>
        </w:rPr>
        <w:t>Di fronte a queste insegne lo sterminatore indietreggiò, ebbe paura,</w:t>
      </w:r>
      <w:r>
        <w:rPr>
          <w:rFonts w:ascii="Arial" w:hAnsi="Arial" w:cs="Arial"/>
          <w:i/>
          <w:iCs/>
          <w:sz w:val="24"/>
        </w:rPr>
        <w:t xml:space="preserve"> </w:t>
      </w:r>
      <w:r w:rsidRPr="00293AD5">
        <w:rPr>
          <w:rFonts w:ascii="Arial" w:hAnsi="Arial" w:cs="Arial"/>
          <w:i/>
          <w:iCs/>
          <w:sz w:val="24"/>
        </w:rPr>
        <w:t>perché bastava questa sola prova dell’ira divina</w:t>
      </w:r>
      <w:r>
        <w:rPr>
          <w:rFonts w:ascii="Arial" w:hAnsi="Arial" w:cs="Arial"/>
          <w:i/>
          <w:iCs/>
          <w:sz w:val="24"/>
        </w:rPr>
        <w:t xml:space="preserve"> (Sap 18,1.25). </w:t>
      </w:r>
    </w:p>
    <w:p w14:paraId="3A3E4BA0"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Sugli empi sovrastò sino alla fine una collera senza pietà,</w:t>
      </w:r>
      <w:r>
        <w:rPr>
          <w:rFonts w:ascii="Arial" w:hAnsi="Arial" w:cs="Arial"/>
          <w:i/>
          <w:iCs/>
          <w:sz w:val="24"/>
        </w:rPr>
        <w:t xml:space="preserve"> </w:t>
      </w:r>
      <w:r w:rsidRPr="00293AD5">
        <w:rPr>
          <w:rFonts w:ascii="Arial" w:hAnsi="Arial" w:cs="Arial"/>
          <w:i/>
          <w:iCs/>
          <w:sz w:val="24"/>
        </w:rPr>
        <w:t>perché Dio prevedeva anche ciò che avrebbero fatto,</w:t>
      </w:r>
      <w:r>
        <w:rPr>
          <w:rFonts w:ascii="Arial" w:hAnsi="Arial" w:cs="Arial"/>
          <w:i/>
          <w:iCs/>
          <w:sz w:val="24"/>
        </w:rPr>
        <w:t xml:space="preserve"> </w:t>
      </w:r>
      <w:r w:rsidRPr="00293AD5">
        <w:rPr>
          <w:rFonts w:ascii="Arial" w:hAnsi="Arial" w:cs="Arial"/>
          <w:i/>
          <w:iCs/>
          <w:sz w:val="24"/>
        </w:rPr>
        <w:t>cioè che, dopo aver loro permesso di andarsene</w:t>
      </w:r>
      <w:r>
        <w:rPr>
          <w:rFonts w:ascii="Arial" w:hAnsi="Arial" w:cs="Arial"/>
          <w:i/>
          <w:iCs/>
          <w:sz w:val="24"/>
        </w:rPr>
        <w:t xml:space="preserve"> </w:t>
      </w:r>
      <w:r w:rsidRPr="00293AD5">
        <w:rPr>
          <w:rFonts w:ascii="Arial" w:hAnsi="Arial" w:cs="Arial"/>
          <w:i/>
          <w:iCs/>
          <w:sz w:val="24"/>
        </w:rPr>
        <w:t>e averli fatti partire in fretta,</w:t>
      </w:r>
      <w:r>
        <w:rPr>
          <w:rFonts w:ascii="Arial" w:hAnsi="Arial" w:cs="Arial"/>
          <w:i/>
          <w:iCs/>
          <w:sz w:val="24"/>
        </w:rPr>
        <w:t xml:space="preserve"> </w:t>
      </w:r>
      <w:r w:rsidRPr="00293AD5">
        <w:rPr>
          <w:rFonts w:ascii="Arial" w:hAnsi="Arial" w:cs="Arial"/>
          <w:i/>
          <w:iCs/>
          <w:sz w:val="24"/>
        </w:rPr>
        <w:t>cambiato proposito, li avrebbero inseguiti.</w:t>
      </w:r>
    </w:p>
    <w:p w14:paraId="02E80C13"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Mentre infatti erano ancora occupati nei lutti</w:t>
      </w:r>
      <w:r>
        <w:rPr>
          <w:rFonts w:ascii="Arial" w:hAnsi="Arial" w:cs="Arial"/>
          <w:i/>
          <w:iCs/>
          <w:sz w:val="24"/>
        </w:rPr>
        <w:t xml:space="preserve"> </w:t>
      </w:r>
      <w:r w:rsidRPr="00293AD5">
        <w:rPr>
          <w:rFonts w:ascii="Arial" w:hAnsi="Arial" w:cs="Arial"/>
          <w:i/>
          <w:iCs/>
          <w:sz w:val="24"/>
        </w:rPr>
        <w:t>e piangevano sulle tombe dei morti,</w:t>
      </w:r>
      <w:r>
        <w:rPr>
          <w:rFonts w:ascii="Arial" w:hAnsi="Arial" w:cs="Arial"/>
          <w:i/>
          <w:iCs/>
          <w:sz w:val="24"/>
        </w:rPr>
        <w:t xml:space="preserve"> </w:t>
      </w:r>
      <w:r w:rsidRPr="00293AD5">
        <w:rPr>
          <w:rFonts w:ascii="Arial" w:hAnsi="Arial" w:cs="Arial"/>
          <w:i/>
          <w:iCs/>
          <w:sz w:val="24"/>
        </w:rPr>
        <w:t>presero un’altra decisione insensata</w:t>
      </w:r>
      <w:r>
        <w:rPr>
          <w:rFonts w:ascii="Arial" w:hAnsi="Arial" w:cs="Arial"/>
          <w:i/>
          <w:iCs/>
          <w:sz w:val="24"/>
        </w:rPr>
        <w:t xml:space="preserve"> </w:t>
      </w:r>
      <w:r w:rsidRPr="00293AD5">
        <w:rPr>
          <w:rFonts w:ascii="Arial" w:hAnsi="Arial" w:cs="Arial"/>
          <w:i/>
          <w:iCs/>
          <w:sz w:val="24"/>
        </w:rPr>
        <w:t>e inseguirono come fuggitivi quelli che già avevano pregato di partire.</w:t>
      </w:r>
      <w:r>
        <w:rPr>
          <w:rFonts w:ascii="Arial" w:hAnsi="Arial" w:cs="Arial"/>
          <w:i/>
          <w:iCs/>
          <w:sz w:val="24"/>
        </w:rPr>
        <w:t xml:space="preserve"> </w:t>
      </w:r>
      <w:r w:rsidRPr="00293AD5">
        <w:rPr>
          <w:rFonts w:ascii="Arial" w:hAnsi="Arial" w:cs="Arial"/>
          <w:i/>
          <w:iCs/>
          <w:sz w:val="24"/>
        </w:rPr>
        <w:t>A questo estremo li spingeva un meritato destino,</w:t>
      </w:r>
      <w:r>
        <w:rPr>
          <w:rFonts w:ascii="Arial" w:hAnsi="Arial" w:cs="Arial"/>
          <w:i/>
          <w:iCs/>
          <w:sz w:val="24"/>
        </w:rPr>
        <w:t xml:space="preserve"> </w:t>
      </w:r>
      <w:r w:rsidRPr="00293AD5">
        <w:rPr>
          <w:rFonts w:ascii="Arial" w:hAnsi="Arial" w:cs="Arial"/>
          <w:i/>
          <w:iCs/>
          <w:sz w:val="24"/>
        </w:rPr>
        <w:t>che li gettò nell’oblio delle cose passate,</w:t>
      </w:r>
      <w:r>
        <w:rPr>
          <w:rFonts w:ascii="Arial" w:hAnsi="Arial" w:cs="Arial"/>
          <w:i/>
          <w:iCs/>
          <w:sz w:val="24"/>
        </w:rPr>
        <w:t xml:space="preserve"> </w:t>
      </w:r>
      <w:r w:rsidRPr="00293AD5">
        <w:rPr>
          <w:rFonts w:ascii="Arial" w:hAnsi="Arial" w:cs="Arial"/>
          <w:i/>
          <w:iCs/>
          <w:sz w:val="24"/>
        </w:rPr>
        <w:t>perché colmassero la punizione</w:t>
      </w:r>
      <w:r>
        <w:rPr>
          <w:rFonts w:ascii="Arial" w:hAnsi="Arial" w:cs="Arial"/>
          <w:i/>
          <w:iCs/>
          <w:sz w:val="24"/>
        </w:rPr>
        <w:t xml:space="preserve"> </w:t>
      </w:r>
      <w:r w:rsidRPr="00293AD5">
        <w:rPr>
          <w:rFonts w:ascii="Arial" w:hAnsi="Arial" w:cs="Arial"/>
          <w:i/>
          <w:iCs/>
          <w:sz w:val="24"/>
        </w:rPr>
        <w:t>che ancora mancava ai loro tormenti,</w:t>
      </w:r>
      <w:r>
        <w:rPr>
          <w:rFonts w:ascii="Arial" w:hAnsi="Arial" w:cs="Arial"/>
          <w:i/>
          <w:iCs/>
          <w:sz w:val="24"/>
        </w:rPr>
        <w:t xml:space="preserve"> </w:t>
      </w:r>
      <w:r w:rsidRPr="00293AD5">
        <w:rPr>
          <w:rFonts w:ascii="Arial" w:hAnsi="Arial" w:cs="Arial"/>
          <w:i/>
          <w:iCs/>
          <w:sz w:val="24"/>
        </w:rPr>
        <w:t>e mentre il tuo popolo intraprendeva un viaggio straordinario,</w:t>
      </w:r>
      <w:r>
        <w:rPr>
          <w:rFonts w:ascii="Arial" w:hAnsi="Arial" w:cs="Arial"/>
          <w:i/>
          <w:iCs/>
          <w:sz w:val="24"/>
        </w:rPr>
        <w:t xml:space="preserve"> </w:t>
      </w:r>
      <w:r w:rsidRPr="00293AD5">
        <w:rPr>
          <w:rFonts w:ascii="Arial" w:hAnsi="Arial" w:cs="Arial"/>
          <w:i/>
          <w:iCs/>
          <w:sz w:val="24"/>
        </w:rPr>
        <w:t>essi incappassero in una morte singolare.</w:t>
      </w:r>
    </w:p>
    <w:p w14:paraId="1B23EB4E"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Tutto il creato fu modellato di nuovo</w:t>
      </w:r>
      <w:r>
        <w:rPr>
          <w:rFonts w:ascii="Arial" w:hAnsi="Arial" w:cs="Arial"/>
          <w:i/>
          <w:iCs/>
          <w:sz w:val="24"/>
        </w:rPr>
        <w:t xml:space="preserve"> </w:t>
      </w:r>
      <w:r w:rsidRPr="00293AD5">
        <w:rPr>
          <w:rFonts w:ascii="Arial" w:hAnsi="Arial" w:cs="Arial"/>
          <w:i/>
          <w:iCs/>
          <w:sz w:val="24"/>
        </w:rPr>
        <w:t>nella propria natura come prima,</w:t>
      </w:r>
      <w:r>
        <w:rPr>
          <w:rFonts w:ascii="Arial" w:hAnsi="Arial" w:cs="Arial"/>
          <w:i/>
          <w:iCs/>
          <w:sz w:val="24"/>
        </w:rPr>
        <w:t xml:space="preserve"> </w:t>
      </w:r>
      <w:r w:rsidRPr="00293AD5">
        <w:rPr>
          <w:rFonts w:ascii="Arial" w:hAnsi="Arial" w:cs="Arial"/>
          <w:i/>
          <w:iCs/>
          <w:sz w:val="24"/>
        </w:rPr>
        <w:t>obbedendo ai tuoi comandi,</w:t>
      </w:r>
      <w:r>
        <w:rPr>
          <w:rFonts w:ascii="Arial" w:hAnsi="Arial" w:cs="Arial"/>
          <w:i/>
          <w:iCs/>
          <w:sz w:val="24"/>
        </w:rPr>
        <w:t xml:space="preserve"> </w:t>
      </w:r>
      <w:r w:rsidRPr="00293AD5">
        <w:rPr>
          <w:rFonts w:ascii="Arial" w:hAnsi="Arial" w:cs="Arial"/>
          <w:i/>
          <w:iCs/>
          <w:sz w:val="24"/>
        </w:rPr>
        <w:t>perché i tuoi figli fossero preservati sani e salvi.</w:t>
      </w:r>
      <w:r>
        <w:rPr>
          <w:rFonts w:ascii="Arial" w:hAnsi="Arial" w:cs="Arial"/>
          <w:i/>
          <w:iCs/>
          <w:sz w:val="24"/>
        </w:rPr>
        <w:t xml:space="preserve"> </w:t>
      </w:r>
      <w:r w:rsidRPr="00293AD5">
        <w:rPr>
          <w:rFonts w:ascii="Arial" w:hAnsi="Arial" w:cs="Arial"/>
          <w:i/>
          <w:iCs/>
          <w:sz w:val="24"/>
        </w:rPr>
        <w:t>Si vide la nube coprire d’ombra l’accampamento,</w:t>
      </w:r>
      <w:r>
        <w:rPr>
          <w:rFonts w:ascii="Arial" w:hAnsi="Arial" w:cs="Arial"/>
          <w:i/>
          <w:iCs/>
          <w:sz w:val="24"/>
        </w:rPr>
        <w:t xml:space="preserve"> </w:t>
      </w:r>
      <w:r w:rsidRPr="00293AD5">
        <w:rPr>
          <w:rFonts w:ascii="Arial" w:hAnsi="Arial" w:cs="Arial"/>
          <w:i/>
          <w:iCs/>
          <w:sz w:val="24"/>
        </w:rPr>
        <w:t>terra asciutta emergere dove prima c’era acqua:</w:t>
      </w:r>
      <w:r>
        <w:rPr>
          <w:rFonts w:ascii="Arial" w:hAnsi="Arial" w:cs="Arial"/>
          <w:i/>
          <w:iCs/>
          <w:sz w:val="24"/>
        </w:rPr>
        <w:t xml:space="preserve"> </w:t>
      </w:r>
      <w:r w:rsidRPr="00293AD5">
        <w:rPr>
          <w:rFonts w:ascii="Arial" w:hAnsi="Arial" w:cs="Arial"/>
          <w:i/>
          <w:iCs/>
          <w:sz w:val="24"/>
        </w:rPr>
        <w:t>il Mar Rosso divenne una strada senza ostacoli</w:t>
      </w:r>
      <w:r>
        <w:rPr>
          <w:rFonts w:ascii="Arial" w:hAnsi="Arial" w:cs="Arial"/>
          <w:i/>
          <w:iCs/>
          <w:sz w:val="24"/>
        </w:rPr>
        <w:t xml:space="preserve"> </w:t>
      </w:r>
      <w:r w:rsidRPr="00293AD5">
        <w:rPr>
          <w:rFonts w:ascii="Arial" w:hAnsi="Arial" w:cs="Arial"/>
          <w:i/>
          <w:iCs/>
          <w:sz w:val="24"/>
        </w:rPr>
        <w:t>e flutti violenti una pianura piena d’erba;</w:t>
      </w:r>
      <w:r>
        <w:rPr>
          <w:rFonts w:ascii="Arial" w:hAnsi="Arial" w:cs="Arial"/>
          <w:i/>
          <w:iCs/>
          <w:sz w:val="24"/>
        </w:rPr>
        <w:t xml:space="preserve"> </w:t>
      </w:r>
      <w:r w:rsidRPr="00293AD5">
        <w:rPr>
          <w:rFonts w:ascii="Arial" w:hAnsi="Arial" w:cs="Arial"/>
          <w:i/>
          <w:iCs/>
          <w:sz w:val="24"/>
        </w:rPr>
        <w:t>coloro che la tua mano proteggeva</w:t>
      </w:r>
      <w:r>
        <w:rPr>
          <w:rFonts w:ascii="Arial" w:hAnsi="Arial" w:cs="Arial"/>
          <w:i/>
          <w:iCs/>
          <w:sz w:val="24"/>
        </w:rPr>
        <w:t xml:space="preserve"> </w:t>
      </w:r>
      <w:r w:rsidRPr="00293AD5">
        <w:rPr>
          <w:rFonts w:ascii="Arial" w:hAnsi="Arial" w:cs="Arial"/>
          <w:i/>
          <w:iCs/>
          <w:sz w:val="24"/>
        </w:rPr>
        <w:t>passarono con tutto il popolo,</w:t>
      </w:r>
      <w:r>
        <w:rPr>
          <w:rFonts w:ascii="Arial" w:hAnsi="Arial" w:cs="Arial"/>
          <w:i/>
          <w:iCs/>
          <w:sz w:val="24"/>
        </w:rPr>
        <w:t xml:space="preserve"> </w:t>
      </w:r>
      <w:r w:rsidRPr="00293AD5">
        <w:rPr>
          <w:rFonts w:ascii="Arial" w:hAnsi="Arial" w:cs="Arial"/>
          <w:i/>
          <w:iCs/>
          <w:sz w:val="24"/>
        </w:rPr>
        <w:t>contemplando meravigliosi prodigi.</w:t>
      </w:r>
    </w:p>
    <w:p w14:paraId="4C06BDDE"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Furono condotti al pascolo come cavalli</w:t>
      </w:r>
      <w:r>
        <w:rPr>
          <w:rFonts w:ascii="Arial" w:hAnsi="Arial" w:cs="Arial"/>
          <w:i/>
          <w:iCs/>
          <w:sz w:val="24"/>
        </w:rPr>
        <w:t xml:space="preserve"> </w:t>
      </w:r>
      <w:r w:rsidRPr="00293AD5">
        <w:rPr>
          <w:rFonts w:ascii="Arial" w:hAnsi="Arial" w:cs="Arial"/>
          <w:i/>
          <w:iCs/>
          <w:sz w:val="24"/>
        </w:rPr>
        <w:t>e saltellarono come agnelli esultanti,</w:t>
      </w:r>
      <w:r>
        <w:rPr>
          <w:rFonts w:ascii="Arial" w:hAnsi="Arial" w:cs="Arial"/>
          <w:i/>
          <w:iCs/>
          <w:sz w:val="24"/>
        </w:rPr>
        <w:t xml:space="preserve"> </w:t>
      </w:r>
      <w:r w:rsidRPr="00293AD5">
        <w:rPr>
          <w:rFonts w:ascii="Arial" w:hAnsi="Arial" w:cs="Arial"/>
          <w:i/>
          <w:iCs/>
          <w:sz w:val="24"/>
        </w:rPr>
        <w:t>celebrando te, Signore, che li avevi liberati.</w:t>
      </w:r>
      <w:r>
        <w:rPr>
          <w:rFonts w:ascii="Arial" w:hAnsi="Arial" w:cs="Arial"/>
          <w:i/>
          <w:iCs/>
          <w:sz w:val="24"/>
        </w:rPr>
        <w:t xml:space="preserve"> </w:t>
      </w:r>
      <w:r w:rsidRPr="00293AD5">
        <w:rPr>
          <w:rFonts w:ascii="Arial" w:hAnsi="Arial" w:cs="Arial"/>
          <w:i/>
          <w:iCs/>
          <w:sz w:val="24"/>
        </w:rPr>
        <w:t>Ricordavano ancora le cose avvenute nel loro esilio:</w:t>
      </w:r>
      <w:r>
        <w:rPr>
          <w:rFonts w:ascii="Arial" w:hAnsi="Arial" w:cs="Arial"/>
          <w:i/>
          <w:iCs/>
          <w:sz w:val="24"/>
        </w:rPr>
        <w:t xml:space="preserve"> </w:t>
      </w:r>
      <w:r w:rsidRPr="00293AD5">
        <w:rPr>
          <w:rFonts w:ascii="Arial" w:hAnsi="Arial" w:cs="Arial"/>
          <w:i/>
          <w:iCs/>
          <w:sz w:val="24"/>
        </w:rPr>
        <w:t>come la terra, invece di bestiame, produsse zanzare,</w:t>
      </w:r>
      <w:r>
        <w:rPr>
          <w:rFonts w:ascii="Arial" w:hAnsi="Arial" w:cs="Arial"/>
          <w:i/>
          <w:iCs/>
          <w:sz w:val="24"/>
        </w:rPr>
        <w:t xml:space="preserve"> </w:t>
      </w:r>
      <w:r w:rsidRPr="00293AD5">
        <w:rPr>
          <w:rFonts w:ascii="Arial" w:hAnsi="Arial" w:cs="Arial"/>
          <w:i/>
          <w:iCs/>
          <w:sz w:val="24"/>
        </w:rPr>
        <w:t>come il fiume, invece di pesci, riversò una massa di rane.</w:t>
      </w:r>
    </w:p>
    <w:p w14:paraId="39AED6C6"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Più tardi videro anche una nuova generazione di uccelli,</w:t>
      </w:r>
      <w:r>
        <w:rPr>
          <w:rFonts w:ascii="Arial" w:hAnsi="Arial" w:cs="Arial"/>
          <w:i/>
          <w:iCs/>
          <w:sz w:val="24"/>
        </w:rPr>
        <w:t xml:space="preserve"> </w:t>
      </w:r>
      <w:r w:rsidRPr="00293AD5">
        <w:rPr>
          <w:rFonts w:ascii="Arial" w:hAnsi="Arial" w:cs="Arial"/>
          <w:i/>
          <w:iCs/>
          <w:sz w:val="24"/>
        </w:rPr>
        <w:t>quando, spinti dall’appetito, chiesero cibi delicati;</w:t>
      </w:r>
      <w:r>
        <w:rPr>
          <w:rFonts w:ascii="Arial" w:hAnsi="Arial" w:cs="Arial"/>
          <w:i/>
          <w:iCs/>
          <w:sz w:val="24"/>
        </w:rPr>
        <w:t xml:space="preserve"> </w:t>
      </w:r>
      <w:r w:rsidRPr="00293AD5">
        <w:rPr>
          <w:rFonts w:ascii="Arial" w:hAnsi="Arial" w:cs="Arial"/>
          <w:i/>
          <w:iCs/>
          <w:sz w:val="24"/>
        </w:rPr>
        <w:t>poiché, per appagarli, dal mare salirono quaglie.</w:t>
      </w:r>
      <w:r>
        <w:rPr>
          <w:rFonts w:ascii="Arial" w:hAnsi="Arial" w:cs="Arial"/>
          <w:i/>
          <w:iCs/>
          <w:sz w:val="24"/>
        </w:rPr>
        <w:t xml:space="preserve"> </w:t>
      </w:r>
      <w:r w:rsidRPr="00293AD5">
        <w:rPr>
          <w:rFonts w:ascii="Arial" w:hAnsi="Arial" w:cs="Arial"/>
          <w:i/>
          <w:iCs/>
          <w:sz w:val="24"/>
        </w:rPr>
        <w:t>Sui peccatori invece piombarono i castighi</w:t>
      </w:r>
      <w:r>
        <w:rPr>
          <w:rFonts w:ascii="Arial" w:hAnsi="Arial" w:cs="Arial"/>
          <w:i/>
          <w:iCs/>
          <w:sz w:val="24"/>
        </w:rPr>
        <w:t xml:space="preserve"> </w:t>
      </w:r>
      <w:r w:rsidRPr="00293AD5">
        <w:rPr>
          <w:rFonts w:ascii="Arial" w:hAnsi="Arial" w:cs="Arial"/>
          <w:i/>
          <w:iCs/>
          <w:sz w:val="24"/>
        </w:rPr>
        <w:t xml:space="preserve">non senza segni premonitori </w:t>
      </w:r>
      <w:r w:rsidRPr="00293AD5">
        <w:rPr>
          <w:rFonts w:ascii="Arial" w:hAnsi="Arial" w:cs="Arial"/>
          <w:i/>
          <w:iCs/>
          <w:sz w:val="24"/>
        </w:rPr>
        <w:lastRenderedPageBreak/>
        <w:t>di fulmini fragorosi;</w:t>
      </w:r>
      <w:r>
        <w:rPr>
          <w:rFonts w:ascii="Arial" w:hAnsi="Arial" w:cs="Arial"/>
          <w:i/>
          <w:iCs/>
          <w:sz w:val="24"/>
        </w:rPr>
        <w:t xml:space="preserve"> </w:t>
      </w:r>
      <w:r w:rsidRPr="00293AD5">
        <w:rPr>
          <w:rFonts w:ascii="Arial" w:hAnsi="Arial" w:cs="Arial"/>
          <w:i/>
          <w:iCs/>
          <w:sz w:val="24"/>
        </w:rPr>
        <w:t>essi soffrirono giustamente per le loro malvagità,</w:t>
      </w:r>
      <w:r>
        <w:rPr>
          <w:rFonts w:ascii="Arial" w:hAnsi="Arial" w:cs="Arial"/>
          <w:i/>
          <w:iCs/>
          <w:sz w:val="24"/>
        </w:rPr>
        <w:t xml:space="preserve"> </w:t>
      </w:r>
      <w:r w:rsidRPr="00293AD5">
        <w:rPr>
          <w:rFonts w:ascii="Arial" w:hAnsi="Arial" w:cs="Arial"/>
          <w:i/>
          <w:iCs/>
          <w:sz w:val="24"/>
        </w:rPr>
        <w:t>perché avevano mostrato un odio tanto profondo verso lo straniero.</w:t>
      </w:r>
    </w:p>
    <w:p w14:paraId="03723DB4"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Già altri infatti non avevano accolto gli sconosciuti che arrivavano, ma costoro ridussero in schiavitù gli ospiti che li avevano beneficati.</w:t>
      </w:r>
      <w:r>
        <w:rPr>
          <w:rFonts w:ascii="Arial" w:hAnsi="Arial" w:cs="Arial"/>
          <w:i/>
          <w:iCs/>
          <w:sz w:val="24"/>
        </w:rPr>
        <w:t xml:space="preserve"> </w:t>
      </w:r>
      <w:r w:rsidRPr="00293AD5">
        <w:rPr>
          <w:rFonts w:ascii="Arial" w:hAnsi="Arial" w:cs="Arial"/>
          <w:i/>
          <w:iCs/>
          <w:sz w:val="24"/>
        </w:rPr>
        <w:t>Non solo: per i primi ci sarà un giudizio,</w:t>
      </w:r>
      <w:r>
        <w:rPr>
          <w:rFonts w:ascii="Arial" w:hAnsi="Arial" w:cs="Arial"/>
          <w:i/>
          <w:iCs/>
          <w:sz w:val="24"/>
        </w:rPr>
        <w:t xml:space="preserve"> </w:t>
      </w:r>
      <w:r w:rsidRPr="00293AD5">
        <w:rPr>
          <w:rFonts w:ascii="Arial" w:hAnsi="Arial" w:cs="Arial"/>
          <w:i/>
          <w:iCs/>
          <w:sz w:val="24"/>
        </w:rPr>
        <w:t>perché accolsero ostilmente i forestieri;</w:t>
      </w:r>
      <w:r>
        <w:rPr>
          <w:rFonts w:ascii="Arial" w:hAnsi="Arial" w:cs="Arial"/>
          <w:i/>
          <w:iCs/>
          <w:sz w:val="24"/>
        </w:rPr>
        <w:t xml:space="preserve"> </w:t>
      </w:r>
      <w:r w:rsidRPr="00293AD5">
        <w:rPr>
          <w:rFonts w:ascii="Arial" w:hAnsi="Arial" w:cs="Arial"/>
          <w:i/>
          <w:iCs/>
          <w:sz w:val="24"/>
        </w:rPr>
        <w:t>costoro invece, dopo averli festosamente accolti,</w:t>
      </w:r>
      <w:r>
        <w:rPr>
          <w:rFonts w:ascii="Arial" w:hAnsi="Arial" w:cs="Arial"/>
          <w:i/>
          <w:iCs/>
          <w:sz w:val="24"/>
        </w:rPr>
        <w:t xml:space="preserve"> </w:t>
      </w:r>
      <w:r w:rsidRPr="00293AD5">
        <w:rPr>
          <w:rFonts w:ascii="Arial" w:hAnsi="Arial" w:cs="Arial"/>
          <w:i/>
          <w:iCs/>
          <w:sz w:val="24"/>
        </w:rPr>
        <w:t>quando già partecipavano ai loro diritti,</w:t>
      </w:r>
      <w:r>
        <w:rPr>
          <w:rFonts w:ascii="Arial" w:hAnsi="Arial" w:cs="Arial"/>
          <w:i/>
          <w:iCs/>
          <w:sz w:val="24"/>
        </w:rPr>
        <w:t xml:space="preserve"> </w:t>
      </w:r>
      <w:r w:rsidRPr="00293AD5">
        <w:rPr>
          <w:rFonts w:ascii="Arial" w:hAnsi="Arial" w:cs="Arial"/>
          <w:i/>
          <w:iCs/>
          <w:sz w:val="24"/>
        </w:rPr>
        <w:t>li oppressero con lavori durissimi.</w:t>
      </w:r>
    </w:p>
    <w:p w14:paraId="50B5D8B7"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Furono perciò colpiti da cecità,</w:t>
      </w:r>
      <w:r>
        <w:rPr>
          <w:rFonts w:ascii="Arial" w:hAnsi="Arial" w:cs="Arial"/>
          <w:i/>
          <w:iCs/>
          <w:sz w:val="24"/>
        </w:rPr>
        <w:t xml:space="preserve"> </w:t>
      </w:r>
      <w:r w:rsidRPr="00293AD5">
        <w:rPr>
          <w:rFonts w:ascii="Arial" w:hAnsi="Arial" w:cs="Arial"/>
          <w:i/>
          <w:iCs/>
          <w:sz w:val="24"/>
        </w:rPr>
        <w:t>come quelli alla porta del giusto,</w:t>
      </w:r>
      <w:r>
        <w:rPr>
          <w:rFonts w:ascii="Arial" w:hAnsi="Arial" w:cs="Arial"/>
          <w:i/>
          <w:iCs/>
          <w:sz w:val="24"/>
        </w:rPr>
        <w:t xml:space="preserve"> </w:t>
      </w:r>
      <w:r w:rsidRPr="00293AD5">
        <w:rPr>
          <w:rFonts w:ascii="Arial" w:hAnsi="Arial" w:cs="Arial"/>
          <w:i/>
          <w:iCs/>
          <w:sz w:val="24"/>
        </w:rPr>
        <w:t>quando, avvolti fra tenebre fitte,</w:t>
      </w:r>
      <w:r>
        <w:rPr>
          <w:rFonts w:ascii="Arial" w:hAnsi="Arial" w:cs="Arial"/>
          <w:i/>
          <w:iCs/>
          <w:sz w:val="24"/>
        </w:rPr>
        <w:t xml:space="preserve"> </w:t>
      </w:r>
      <w:r w:rsidRPr="00293AD5">
        <w:rPr>
          <w:rFonts w:ascii="Arial" w:hAnsi="Arial" w:cs="Arial"/>
          <w:i/>
          <w:iCs/>
          <w:sz w:val="24"/>
        </w:rPr>
        <w:t>ognuno cercava l’ingresso della propria porta.</w:t>
      </w:r>
    </w:p>
    <w:p w14:paraId="6B47B267" w14:textId="77777777" w:rsidR="00A33242" w:rsidRPr="00293AD5" w:rsidRDefault="00A33242" w:rsidP="00A33242">
      <w:pPr>
        <w:spacing w:after="200"/>
        <w:jc w:val="both"/>
        <w:rPr>
          <w:rFonts w:ascii="Arial" w:hAnsi="Arial" w:cs="Arial"/>
          <w:i/>
          <w:iCs/>
          <w:sz w:val="24"/>
        </w:rPr>
      </w:pPr>
      <w:r w:rsidRPr="00293AD5">
        <w:rPr>
          <w:rFonts w:ascii="Arial" w:hAnsi="Arial" w:cs="Arial"/>
          <w:i/>
          <w:iCs/>
          <w:sz w:val="24"/>
        </w:rPr>
        <w:t>Difatti gli elementi erano accordati diversamente,</w:t>
      </w:r>
      <w:r>
        <w:rPr>
          <w:rFonts w:ascii="Arial" w:hAnsi="Arial" w:cs="Arial"/>
          <w:i/>
          <w:iCs/>
          <w:sz w:val="24"/>
        </w:rPr>
        <w:t xml:space="preserve"> </w:t>
      </w:r>
      <w:r w:rsidRPr="00293AD5">
        <w:rPr>
          <w:rFonts w:ascii="Arial" w:hAnsi="Arial" w:cs="Arial"/>
          <w:i/>
          <w:iCs/>
          <w:sz w:val="24"/>
        </w:rPr>
        <w:t>come nella cetra in cui le note variano la specie del ritmo,</w:t>
      </w:r>
      <w:r>
        <w:rPr>
          <w:rFonts w:ascii="Arial" w:hAnsi="Arial" w:cs="Arial"/>
          <w:i/>
          <w:iCs/>
          <w:sz w:val="24"/>
        </w:rPr>
        <w:t xml:space="preserve"> </w:t>
      </w:r>
      <w:r w:rsidRPr="00293AD5">
        <w:rPr>
          <w:rFonts w:ascii="Arial" w:hAnsi="Arial" w:cs="Arial"/>
          <w:i/>
          <w:iCs/>
          <w:sz w:val="24"/>
        </w:rPr>
        <w:t>pur conservando sempre lo stesso tono,</w:t>
      </w:r>
      <w:r>
        <w:rPr>
          <w:rFonts w:ascii="Arial" w:hAnsi="Arial" w:cs="Arial"/>
          <w:i/>
          <w:iCs/>
          <w:sz w:val="24"/>
        </w:rPr>
        <w:t xml:space="preserve"> </w:t>
      </w:r>
      <w:r w:rsidRPr="00293AD5">
        <w:rPr>
          <w:rFonts w:ascii="Arial" w:hAnsi="Arial" w:cs="Arial"/>
          <w:i/>
          <w:iCs/>
          <w:sz w:val="24"/>
        </w:rPr>
        <w:t>come è possibile dedurre da un’attenta considerazione degli avvenimenti.</w:t>
      </w:r>
      <w:r>
        <w:rPr>
          <w:rFonts w:ascii="Arial" w:hAnsi="Arial" w:cs="Arial"/>
          <w:i/>
          <w:iCs/>
          <w:sz w:val="24"/>
        </w:rPr>
        <w:t xml:space="preserve"> </w:t>
      </w:r>
      <w:r w:rsidRPr="00293AD5">
        <w:rPr>
          <w:rFonts w:ascii="Arial" w:hAnsi="Arial" w:cs="Arial"/>
          <w:i/>
          <w:iCs/>
          <w:sz w:val="24"/>
        </w:rPr>
        <w:t>Infatti animali terrestri divennero acquatici,</w:t>
      </w:r>
      <w:r>
        <w:rPr>
          <w:rFonts w:ascii="Arial" w:hAnsi="Arial" w:cs="Arial"/>
          <w:i/>
          <w:iCs/>
          <w:sz w:val="24"/>
        </w:rPr>
        <w:t xml:space="preserve"> </w:t>
      </w:r>
      <w:r w:rsidRPr="00293AD5">
        <w:rPr>
          <w:rFonts w:ascii="Arial" w:hAnsi="Arial" w:cs="Arial"/>
          <w:i/>
          <w:iCs/>
          <w:sz w:val="24"/>
        </w:rPr>
        <w:t>quelli che nuotavano passarono sulla terra.</w:t>
      </w:r>
      <w:r>
        <w:rPr>
          <w:rFonts w:ascii="Arial" w:hAnsi="Arial" w:cs="Arial"/>
          <w:i/>
          <w:iCs/>
          <w:sz w:val="24"/>
        </w:rPr>
        <w:t xml:space="preserve"> </w:t>
      </w:r>
      <w:r w:rsidRPr="00293AD5">
        <w:rPr>
          <w:rFonts w:ascii="Arial" w:hAnsi="Arial" w:cs="Arial"/>
          <w:i/>
          <w:iCs/>
          <w:sz w:val="24"/>
        </w:rPr>
        <w:t>Il fuoco rafforzò nell’acqua la sua potenza</w:t>
      </w:r>
      <w:r>
        <w:rPr>
          <w:rFonts w:ascii="Arial" w:hAnsi="Arial" w:cs="Arial"/>
          <w:i/>
          <w:iCs/>
          <w:sz w:val="24"/>
        </w:rPr>
        <w:t xml:space="preserve"> </w:t>
      </w:r>
      <w:r w:rsidRPr="00293AD5">
        <w:rPr>
          <w:rFonts w:ascii="Arial" w:hAnsi="Arial" w:cs="Arial"/>
          <w:i/>
          <w:iCs/>
          <w:sz w:val="24"/>
        </w:rPr>
        <w:t>e l’acqua dimenticò la sua proprietà naturale di spegnere.</w:t>
      </w:r>
    </w:p>
    <w:p w14:paraId="38941606" w14:textId="77777777" w:rsidR="00A33242" w:rsidRDefault="00A33242" w:rsidP="00A33242">
      <w:pPr>
        <w:spacing w:after="200"/>
        <w:jc w:val="both"/>
        <w:rPr>
          <w:rFonts w:ascii="Arial" w:hAnsi="Arial" w:cs="Arial"/>
          <w:i/>
          <w:iCs/>
          <w:sz w:val="24"/>
        </w:rPr>
      </w:pPr>
      <w:r w:rsidRPr="00293AD5">
        <w:rPr>
          <w:rFonts w:ascii="Arial" w:hAnsi="Arial" w:cs="Arial"/>
          <w:i/>
          <w:iCs/>
          <w:sz w:val="24"/>
        </w:rPr>
        <w:t>Le fiamme non consumavano le carni</w:t>
      </w:r>
      <w:r>
        <w:rPr>
          <w:rFonts w:ascii="Arial" w:hAnsi="Arial" w:cs="Arial"/>
          <w:i/>
          <w:iCs/>
          <w:sz w:val="24"/>
        </w:rPr>
        <w:t xml:space="preserve"> </w:t>
      </w:r>
      <w:r w:rsidRPr="00293AD5">
        <w:rPr>
          <w:rFonts w:ascii="Arial" w:hAnsi="Arial" w:cs="Arial"/>
          <w:i/>
          <w:iCs/>
          <w:sz w:val="24"/>
        </w:rPr>
        <w:t>di fragili animali che vi camminavano sopra,</w:t>
      </w:r>
      <w:r>
        <w:rPr>
          <w:rFonts w:ascii="Arial" w:hAnsi="Arial" w:cs="Arial"/>
          <w:i/>
          <w:iCs/>
          <w:sz w:val="24"/>
        </w:rPr>
        <w:t xml:space="preserve"> </w:t>
      </w:r>
      <w:r w:rsidRPr="00293AD5">
        <w:rPr>
          <w:rFonts w:ascii="Arial" w:hAnsi="Arial" w:cs="Arial"/>
          <w:i/>
          <w:iCs/>
          <w:sz w:val="24"/>
        </w:rPr>
        <w:t>né scioglievano quel celeste nutrimento di vita,</w:t>
      </w:r>
      <w:r>
        <w:rPr>
          <w:rFonts w:ascii="Arial" w:hAnsi="Arial" w:cs="Arial"/>
          <w:i/>
          <w:iCs/>
          <w:sz w:val="24"/>
        </w:rPr>
        <w:t xml:space="preserve"> </w:t>
      </w:r>
      <w:r w:rsidRPr="00293AD5">
        <w:rPr>
          <w:rFonts w:ascii="Arial" w:hAnsi="Arial" w:cs="Arial"/>
          <w:i/>
          <w:iCs/>
          <w:sz w:val="24"/>
        </w:rPr>
        <w:t>simile alla brina e così facile a fondersi.</w:t>
      </w:r>
      <w:r>
        <w:rPr>
          <w:rFonts w:ascii="Arial" w:hAnsi="Arial" w:cs="Arial"/>
          <w:i/>
          <w:iCs/>
          <w:sz w:val="24"/>
        </w:rPr>
        <w:t xml:space="preserve"> </w:t>
      </w:r>
      <w:r w:rsidRPr="00293AD5">
        <w:rPr>
          <w:rFonts w:ascii="Arial" w:hAnsi="Arial" w:cs="Arial"/>
          <w:i/>
          <w:iCs/>
          <w:sz w:val="24"/>
        </w:rPr>
        <w:t>In tutti i modi, o Signore, hai reso grande e glorioso il tuo popolo</w:t>
      </w:r>
      <w:r>
        <w:rPr>
          <w:rFonts w:ascii="Arial" w:hAnsi="Arial" w:cs="Arial"/>
          <w:i/>
          <w:iCs/>
          <w:sz w:val="24"/>
        </w:rPr>
        <w:t xml:space="preserve"> </w:t>
      </w:r>
      <w:r w:rsidRPr="00293AD5">
        <w:rPr>
          <w:rFonts w:ascii="Arial" w:hAnsi="Arial" w:cs="Arial"/>
          <w:i/>
          <w:iCs/>
          <w:sz w:val="24"/>
        </w:rPr>
        <w:t>e non hai dimenticato di assisterlo in ogni momento e in ogni luogo</w:t>
      </w:r>
      <w:r>
        <w:rPr>
          <w:rFonts w:ascii="Arial" w:hAnsi="Arial" w:cs="Arial"/>
          <w:i/>
          <w:iCs/>
          <w:sz w:val="24"/>
        </w:rPr>
        <w:t xml:space="preserve"> (Sap 19,1-22). </w:t>
      </w:r>
    </w:p>
    <w:p w14:paraId="241DC0B8" w14:textId="77777777" w:rsidR="00A33242" w:rsidRDefault="00A33242" w:rsidP="00A33242">
      <w:pPr>
        <w:spacing w:after="200"/>
        <w:jc w:val="both"/>
        <w:rPr>
          <w:rFonts w:ascii="Arial" w:hAnsi="Arial" w:cs="Arial"/>
          <w:sz w:val="24"/>
        </w:rPr>
      </w:pPr>
      <w:r>
        <w:rPr>
          <w:rFonts w:ascii="Arial" w:hAnsi="Arial" w:cs="Arial"/>
          <w:sz w:val="24"/>
        </w:rPr>
        <w:t xml:space="preserve">Ecco la verità che l’Apocalisse vuole mettere nel cuore di ogni uomo: l’uomo non è signore di nulla. Può giocare a fare il signore finché l’Agnello immolato glielo permette. Poi l’Agnello immolato alza il suo dito, dona un solo ordine alla sua creazione e tutto si capovolge in un istante. Ecco la verità che va messa nel cuore di ogni uomo: solo il Signore è il Signore. Nessun uomo è signore e nessun uomo ha potere sulla creazione. La creazione sarà per l’uomo se l’uomo è per il suo Signore. Se l’uomo è contro il Signore, la creazione sarà contro l’uomo. Se l’uomo è senza il Signore, sempre l’uomo sarà senza la creazione, anzi la creazione sarà per lui un veleno di morte in ogni sue elemento. Essendo tutta l’Apocalisse dell’Apostolo Giovanni vero oracolo, vera profezia, vera visione, oracolo, profezia, visione si compiono in ogni tempo e in ogni luogo, con modalità differenti a seconda della grandezza e dell’universalità dell’idolatria, dell’immoralità, dell’amoralità che governerà gli uomini. Più grande sarà il peccato dell’uomo è più forte e letale sarà il veleno che la creazione darà all’uomo perché lo beva. Oggi che l’idolatria, l’immortalità, l’amoralità stanno cancellando dalla terra la stessa natura dell’uomo, dobbiamo attenderci che anche il veleno che la natura ci offrirà cancellerà moltissimi uomini dalla faccia della terra. Mai dobbiamo dimenticarci che ogni problema antropologico e della creazione ha sempre la sua sorgente nel soprannaturale, nella trascendenza, nella purissima verità del nostro Dio. Mai dobbiamo dimenticarci che tutto sarò nostro se noi siamo di Dio. </w:t>
      </w:r>
    </w:p>
    <w:p w14:paraId="247712D6" w14:textId="77777777" w:rsidR="00A33242" w:rsidRPr="00F70623" w:rsidRDefault="00A33242" w:rsidP="00A33242">
      <w:pPr>
        <w:pStyle w:val="Titolo2"/>
        <w:spacing w:after="200"/>
        <w:rPr>
          <w:b w:val="0"/>
          <w:bCs w:val="0"/>
        </w:rPr>
      </w:pPr>
      <w:bookmarkStart w:id="85" w:name="_Toc139725564"/>
      <w:r w:rsidRPr="00F70623">
        <w:t>LETTURA DEL TESTO SACRO</w:t>
      </w:r>
      <w:bookmarkEnd w:id="85"/>
      <w:r w:rsidRPr="00F70623">
        <w:t xml:space="preserve"> </w:t>
      </w:r>
    </w:p>
    <w:p w14:paraId="071A53DE" w14:textId="77777777" w:rsidR="00A33242" w:rsidRPr="00432C6F" w:rsidRDefault="00A33242" w:rsidP="00A33242">
      <w:pPr>
        <w:spacing w:after="200"/>
        <w:jc w:val="both"/>
        <w:rPr>
          <w:rFonts w:ascii="Arial" w:hAnsi="Arial" w:cs="Arial"/>
          <w:b/>
          <w:bCs/>
          <w:spacing w:val="10"/>
          <w:sz w:val="24"/>
        </w:rPr>
      </w:pPr>
      <w:bookmarkStart w:id="86" w:name="_Hlk136020280"/>
      <w:r>
        <w:rPr>
          <w:rFonts w:ascii="Arial" w:hAnsi="Arial" w:cs="Arial"/>
          <w:b/>
          <w:bCs/>
          <w:spacing w:val="10"/>
          <w:sz w:val="24"/>
        </w:rPr>
        <w:t>C</w:t>
      </w:r>
      <w:r w:rsidRPr="00875A2A">
        <w:rPr>
          <w:rFonts w:ascii="Arial" w:hAnsi="Arial" w:cs="Arial"/>
          <w:b/>
          <w:bCs/>
          <w:spacing w:val="10"/>
          <w:sz w:val="24"/>
        </w:rPr>
        <w:t>APITOLO 1</w:t>
      </w:r>
      <w:r>
        <w:rPr>
          <w:rFonts w:ascii="Arial" w:hAnsi="Arial" w:cs="Arial"/>
          <w:b/>
          <w:bCs/>
          <w:spacing w:val="10"/>
          <w:sz w:val="24"/>
        </w:rPr>
        <w:t xml:space="preserve">7: </w:t>
      </w:r>
    </w:p>
    <w:p w14:paraId="18102100" w14:textId="77777777" w:rsidR="00A33242" w:rsidRPr="00F70623" w:rsidRDefault="00A33242" w:rsidP="00A33242">
      <w:pPr>
        <w:spacing w:after="200"/>
        <w:jc w:val="both"/>
        <w:rPr>
          <w:rFonts w:ascii="Arial" w:hAnsi="Arial" w:cs="Arial"/>
          <w:spacing w:val="10"/>
          <w:sz w:val="24"/>
        </w:rPr>
      </w:pPr>
      <w:r w:rsidRPr="00F70623">
        <w:rPr>
          <w:rFonts w:ascii="Arial" w:hAnsi="Arial" w:cs="Arial"/>
          <w:spacing w:val="10"/>
          <w:sz w:val="24"/>
        </w:rPr>
        <w:lastRenderedPageBreak/>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3DCEBD10" w14:textId="77777777" w:rsidR="00A33242" w:rsidRDefault="00A33242" w:rsidP="00A33242">
      <w:pPr>
        <w:autoSpaceDE w:val="0"/>
        <w:autoSpaceDN w:val="0"/>
        <w:adjustRightInd w:val="0"/>
        <w:spacing w:after="200"/>
        <w:jc w:val="both"/>
        <w:rPr>
          <w:rFonts w:ascii="Arial" w:hAnsi="Arial" w:cs="Arial"/>
          <w:sz w:val="24"/>
          <w:szCs w:val="24"/>
        </w:rPr>
      </w:pPr>
      <w:r w:rsidRPr="00701A25">
        <w:rPr>
          <w:rFonts w:ascii="Arial" w:hAnsi="Arial" w:cs="Arial"/>
          <w:sz w:val="24"/>
          <w:szCs w:val="24"/>
          <w:lang w:val="la-Latn"/>
        </w:rPr>
        <w:t>Et venit unus de septem angelis qui habebant septem fialas et locutus est mecum dicens veni ostendam tibi damnationem meretricis magnae quae sedet super aquas multas</w:t>
      </w:r>
      <w:r>
        <w:rPr>
          <w:rFonts w:ascii="Arial" w:hAnsi="Arial" w:cs="Arial"/>
          <w:sz w:val="24"/>
          <w:szCs w:val="24"/>
        </w:rPr>
        <w:t xml:space="preserve">. </w:t>
      </w:r>
      <w:r w:rsidRPr="00701A25">
        <w:rPr>
          <w:rFonts w:ascii="Arial" w:hAnsi="Arial" w:cs="Arial"/>
          <w:sz w:val="24"/>
          <w:szCs w:val="24"/>
          <w:lang w:val="la-Latn"/>
        </w:rPr>
        <w:t>Cum qua fornicati sunt reges terrae et inebriati sunt qui inhabitant terram de vino prostitutionis eius</w:t>
      </w:r>
      <w:r>
        <w:rPr>
          <w:rFonts w:ascii="Arial" w:hAnsi="Arial" w:cs="Arial"/>
          <w:sz w:val="24"/>
          <w:szCs w:val="24"/>
        </w:rPr>
        <w:t xml:space="preserve">. </w:t>
      </w:r>
      <w:r w:rsidRPr="00701A25">
        <w:rPr>
          <w:rFonts w:ascii="Arial" w:hAnsi="Arial" w:cs="Arial"/>
          <w:sz w:val="24"/>
          <w:szCs w:val="24"/>
          <w:lang w:val="la-Latn"/>
        </w:rPr>
        <w:t>Et abstulit me in desertum in spiritu et vidi mulierem sedentem super bestiam coccineam plenam nominibus blasphemiae habentem capita septem et cornua decem</w:t>
      </w:r>
      <w:r>
        <w:rPr>
          <w:rFonts w:ascii="Arial" w:hAnsi="Arial" w:cs="Arial"/>
          <w:sz w:val="24"/>
          <w:szCs w:val="24"/>
        </w:rPr>
        <w:t xml:space="preserve">. </w:t>
      </w:r>
      <w:r w:rsidRPr="00701A25">
        <w:rPr>
          <w:rFonts w:ascii="Arial" w:hAnsi="Arial" w:cs="Arial"/>
          <w:sz w:val="24"/>
          <w:szCs w:val="24"/>
          <w:lang w:val="la-Latn"/>
        </w:rPr>
        <w:t>Et mulier erat circumdata purpura et coccino et inaurata auro et lapide pretioso et margaritis habens poculum aureum in manu sua plenum abominationum et inmunditia fornicationis eius</w:t>
      </w:r>
      <w:r>
        <w:rPr>
          <w:rFonts w:ascii="Arial" w:hAnsi="Arial" w:cs="Arial"/>
          <w:sz w:val="24"/>
          <w:szCs w:val="24"/>
        </w:rPr>
        <w:t xml:space="preserve">. </w:t>
      </w:r>
      <w:r w:rsidRPr="00701A25">
        <w:rPr>
          <w:rFonts w:ascii="Arial" w:hAnsi="Arial" w:cs="Arial"/>
          <w:sz w:val="24"/>
          <w:szCs w:val="24"/>
          <w:lang w:val="la-Latn"/>
        </w:rPr>
        <w:t>Et in fronte eius nomen scriptum mysterium Babylon magna mater fornicationum et abominationum terrae</w:t>
      </w:r>
      <w:r>
        <w:rPr>
          <w:rFonts w:ascii="Arial" w:hAnsi="Arial" w:cs="Arial"/>
          <w:sz w:val="24"/>
          <w:szCs w:val="24"/>
        </w:rPr>
        <w:t xml:space="preserve">. </w:t>
      </w:r>
      <w:r w:rsidRPr="00701A25">
        <w:rPr>
          <w:rFonts w:ascii="Arial" w:hAnsi="Arial" w:cs="Arial"/>
          <w:sz w:val="24"/>
          <w:szCs w:val="24"/>
          <w:lang w:val="la-Latn"/>
        </w:rPr>
        <w:t>Et vidi mulierem ebriam de sanguine sanctorum et de sanguine martyrum Iesu et miratus sum cum vidissem illam admiratione magna</w:t>
      </w:r>
      <w:r>
        <w:rPr>
          <w:rFonts w:ascii="Arial" w:hAnsi="Arial" w:cs="Arial"/>
          <w:sz w:val="24"/>
          <w:szCs w:val="24"/>
        </w:rPr>
        <w:t xml:space="preserve">. </w:t>
      </w:r>
      <w:r w:rsidRPr="00701A25">
        <w:rPr>
          <w:rFonts w:ascii="Arial" w:hAnsi="Arial" w:cs="Arial"/>
          <w:sz w:val="24"/>
          <w:szCs w:val="24"/>
          <w:lang w:val="la-Latn"/>
        </w:rPr>
        <w:t xml:space="preserve">Et dixit mihi angelus quare miraris ego tibi dicam sacramentum mulieris et bestiae </w:t>
      </w:r>
      <w:r w:rsidRPr="00701A25">
        <w:rPr>
          <w:rFonts w:ascii="Arial" w:hAnsi="Arial" w:cs="Arial"/>
          <w:sz w:val="24"/>
          <w:szCs w:val="24"/>
          <w:lang w:val="la-Latn"/>
        </w:rPr>
        <w:lastRenderedPageBreak/>
        <w:t>quae portat eam quae habet capita septem et decem cornua</w:t>
      </w:r>
      <w:r>
        <w:rPr>
          <w:rFonts w:ascii="Arial" w:hAnsi="Arial" w:cs="Arial"/>
          <w:sz w:val="24"/>
          <w:szCs w:val="24"/>
        </w:rPr>
        <w:t xml:space="preserve">. </w:t>
      </w:r>
      <w:r w:rsidRPr="00701A25">
        <w:rPr>
          <w:rFonts w:ascii="Arial" w:hAnsi="Arial" w:cs="Arial"/>
          <w:sz w:val="24"/>
          <w:szCs w:val="24"/>
          <w:lang w:val="la-Latn"/>
        </w:rPr>
        <w:t>Bestiam quam vidisti fuit et non est et ascensura est de abysso et in interitum ibit et mirabuntur inhabitantes terram quorum non sunt scripta nomina in libro vitae a constitutione mundi videntes bestiam quia erat et non est</w:t>
      </w:r>
      <w:r>
        <w:rPr>
          <w:rFonts w:ascii="Arial" w:hAnsi="Arial" w:cs="Arial"/>
          <w:sz w:val="24"/>
          <w:szCs w:val="24"/>
        </w:rPr>
        <w:t xml:space="preserve">. </w:t>
      </w:r>
      <w:r w:rsidRPr="00701A25">
        <w:rPr>
          <w:rFonts w:ascii="Arial" w:hAnsi="Arial" w:cs="Arial"/>
          <w:sz w:val="24"/>
          <w:szCs w:val="24"/>
          <w:lang w:val="la-Latn"/>
        </w:rPr>
        <w:t>Et hic est sensus qui habet sapientiam septem capita septem montes sunt super quos mulier sedet et reges septem sunt</w:t>
      </w:r>
      <w:r w:rsidRPr="007A089D">
        <w:rPr>
          <w:rFonts w:ascii="Arial" w:hAnsi="Arial" w:cs="Arial"/>
          <w:sz w:val="24"/>
          <w:szCs w:val="24"/>
          <w:lang w:val="en-GB"/>
        </w:rPr>
        <w:t xml:space="preserve">. </w:t>
      </w:r>
      <w:r w:rsidRPr="00701A25">
        <w:rPr>
          <w:rFonts w:ascii="Arial" w:hAnsi="Arial" w:cs="Arial"/>
          <w:sz w:val="24"/>
          <w:szCs w:val="24"/>
          <w:lang w:val="la-Latn"/>
        </w:rPr>
        <w:t>Quinque ceciderunt unus est alius nondum venit et cum venerit oportet illum breve tempus manere</w:t>
      </w:r>
      <w:r w:rsidRPr="007A089D">
        <w:rPr>
          <w:rFonts w:ascii="Arial" w:hAnsi="Arial" w:cs="Arial"/>
          <w:sz w:val="24"/>
          <w:szCs w:val="24"/>
          <w:lang w:val="en-GB"/>
        </w:rPr>
        <w:t xml:space="preserve">. </w:t>
      </w:r>
      <w:r w:rsidRPr="00701A25">
        <w:rPr>
          <w:rFonts w:ascii="Arial" w:hAnsi="Arial" w:cs="Arial"/>
          <w:sz w:val="24"/>
          <w:szCs w:val="24"/>
          <w:lang w:val="la-Latn"/>
        </w:rPr>
        <w:t>Et bestia quae erat et non est et ipsa octava est et de septem est et in interitum vadit</w:t>
      </w:r>
      <w:r w:rsidRPr="007A089D">
        <w:rPr>
          <w:rFonts w:ascii="Arial" w:hAnsi="Arial" w:cs="Arial"/>
          <w:sz w:val="24"/>
          <w:szCs w:val="24"/>
          <w:lang w:val="de-DE"/>
        </w:rPr>
        <w:t xml:space="preserve">. </w:t>
      </w:r>
      <w:r w:rsidRPr="00701A25">
        <w:rPr>
          <w:rFonts w:ascii="Arial" w:hAnsi="Arial" w:cs="Arial"/>
          <w:sz w:val="24"/>
          <w:szCs w:val="24"/>
          <w:lang w:val="la-Latn"/>
        </w:rPr>
        <w:t>Et decem cornua quae vidisti decem reges sunt qui regnum nondum acceperunt sed potestatem tamquam reges una hora accipiunt post bestiam</w:t>
      </w:r>
      <w:r w:rsidRPr="007A089D">
        <w:rPr>
          <w:rFonts w:ascii="Arial" w:hAnsi="Arial" w:cs="Arial"/>
          <w:sz w:val="24"/>
          <w:szCs w:val="24"/>
          <w:lang w:val="de-DE"/>
        </w:rPr>
        <w:t xml:space="preserve">. </w:t>
      </w:r>
      <w:r w:rsidRPr="00701A25">
        <w:rPr>
          <w:rFonts w:ascii="Arial" w:hAnsi="Arial" w:cs="Arial"/>
          <w:sz w:val="24"/>
          <w:szCs w:val="24"/>
          <w:lang w:val="la-Latn"/>
        </w:rPr>
        <w:t>Hii unum consilium habent et virtutem et potestatem suam bestiae tradunt</w:t>
      </w:r>
      <w:r w:rsidRPr="007A089D">
        <w:rPr>
          <w:rFonts w:ascii="Arial" w:hAnsi="Arial" w:cs="Arial"/>
          <w:sz w:val="24"/>
          <w:szCs w:val="24"/>
          <w:lang w:val="de-DE"/>
        </w:rPr>
        <w:t xml:space="preserve">. </w:t>
      </w:r>
      <w:r w:rsidRPr="00701A25">
        <w:rPr>
          <w:rFonts w:ascii="Arial" w:hAnsi="Arial" w:cs="Arial"/>
          <w:sz w:val="24"/>
          <w:szCs w:val="24"/>
          <w:lang w:val="la-Latn"/>
        </w:rPr>
        <w:t>Hii cum agno pugnabunt et agnus vincet illos quoniam Dominus dominorum est et rex regum et qui cum illo sunt vocati et electi et fideles</w:t>
      </w:r>
      <w:r w:rsidRPr="007A089D">
        <w:rPr>
          <w:rFonts w:ascii="Arial" w:hAnsi="Arial" w:cs="Arial"/>
          <w:sz w:val="24"/>
          <w:szCs w:val="24"/>
          <w:lang w:val="de-DE"/>
        </w:rPr>
        <w:t xml:space="preserve">. </w:t>
      </w:r>
      <w:r w:rsidRPr="00701A25">
        <w:rPr>
          <w:rFonts w:ascii="Arial" w:hAnsi="Arial" w:cs="Arial"/>
          <w:sz w:val="24"/>
          <w:szCs w:val="24"/>
          <w:lang w:val="la-Latn"/>
        </w:rPr>
        <w:t>Et dixit mihi aquas quas vidisti ubi meretrix sedet populi sunt et gentes et linguae</w:t>
      </w:r>
      <w:r w:rsidRPr="007A089D">
        <w:rPr>
          <w:rFonts w:ascii="Arial" w:hAnsi="Arial" w:cs="Arial"/>
          <w:sz w:val="24"/>
          <w:szCs w:val="24"/>
          <w:lang w:val="de-DE"/>
        </w:rPr>
        <w:t xml:space="preserve">. </w:t>
      </w:r>
      <w:r w:rsidRPr="00701A25">
        <w:rPr>
          <w:rFonts w:ascii="Arial" w:hAnsi="Arial" w:cs="Arial"/>
          <w:sz w:val="24"/>
          <w:szCs w:val="24"/>
          <w:lang w:val="la-Latn"/>
        </w:rPr>
        <w:t>Et decem cornua quae vidisti et bestiam hii odient fornicariam et desolatam facient illam et nudam et carnes eius manducabunt et ipsam igni concremabunt</w:t>
      </w:r>
      <w:r w:rsidRPr="007A089D">
        <w:rPr>
          <w:rFonts w:ascii="Arial" w:hAnsi="Arial" w:cs="Arial"/>
          <w:sz w:val="24"/>
          <w:szCs w:val="24"/>
          <w:lang w:val="de-DE"/>
        </w:rPr>
        <w:t xml:space="preserve">. </w:t>
      </w:r>
      <w:bookmarkStart w:id="87" w:name="_Hlk136445365"/>
      <w:r w:rsidRPr="00701A25">
        <w:rPr>
          <w:rFonts w:ascii="Arial" w:hAnsi="Arial" w:cs="Arial"/>
          <w:sz w:val="24"/>
          <w:szCs w:val="24"/>
          <w:lang w:val="la-Latn"/>
        </w:rPr>
        <w:t>Deus enim dedit in corda eorum ut faciant quod illi placitum est ut dent regnum suum bestiae donec consummentur verba Dei</w:t>
      </w:r>
      <w:r w:rsidRPr="007A089D">
        <w:rPr>
          <w:rFonts w:ascii="Arial" w:hAnsi="Arial" w:cs="Arial"/>
          <w:sz w:val="24"/>
          <w:szCs w:val="24"/>
          <w:lang w:val="de-DE"/>
        </w:rPr>
        <w:t>.</w:t>
      </w:r>
      <w:r>
        <w:rPr>
          <w:rFonts w:ascii="Arial" w:hAnsi="Arial" w:cs="Arial"/>
          <w:sz w:val="24"/>
          <w:szCs w:val="24"/>
          <w:lang w:val="de-DE"/>
        </w:rPr>
        <w:t xml:space="preserve"> </w:t>
      </w:r>
      <w:bookmarkEnd w:id="87"/>
      <w:r w:rsidRPr="00701A25">
        <w:rPr>
          <w:rFonts w:ascii="Arial" w:hAnsi="Arial" w:cs="Arial"/>
          <w:sz w:val="24"/>
          <w:szCs w:val="24"/>
          <w:lang w:val="la-Latn"/>
        </w:rPr>
        <w:t>Et mulier quam vidisti est civitas magna quae habet regnum super reges terrae</w:t>
      </w:r>
      <w:r>
        <w:rPr>
          <w:rFonts w:ascii="Arial" w:hAnsi="Arial" w:cs="Arial"/>
          <w:sz w:val="24"/>
          <w:szCs w:val="24"/>
        </w:rPr>
        <w:t xml:space="preserve">. </w:t>
      </w:r>
    </w:p>
    <w:p w14:paraId="3F37F444" w14:textId="77777777" w:rsidR="00A33242" w:rsidRDefault="00A33242" w:rsidP="00A33242">
      <w:pPr>
        <w:autoSpaceDE w:val="0"/>
        <w:autoSpaceDN w:val="0"/>
        <w:adjustRightInd w:val="0"/>
        <w:spacing w:after="200"/>
        <w:jc w:val="both"/>
        <w:rPr>
          <w:rFonts w:ascii="Greek" w:hAnsi="Greek" w:cs="Greek"/>
          <w:sz w:val="26"/>
          <w:szCs w:val="26"/>
        </w:rPr>
      </w:pPr>
      <w:r>
        <w:rPr>
          <w:rFonts w:ascii="Greek" w:hAnsi="Greek" w:cs="Greek"/>
          <w:sz w:val="26"/>
          <w:szCs w:val="26"/>
        </w:rPr>
        <w:t xml:space="preserve">Kaˆ Ãlqen eŒj ™k tîn ˜pt¦ ¢ggšlwn tîn ™cÒntwn t¦j ˜pt¦ fi£laj, kaˆ ™l£lhsen met' ™moà lšgwn, Deàro, de…xw soi tÕ kr…ma tÁj pÒrnhj tÁj meg£lhj tÁj kaqhmšnhj ™pˆ Ød£twn pollîn, </w:t>
      </w:r>
      <w:r>
        <w:rPr>
          <w:b/>
          <w:bCs/>
        </w:rPr>
        <w:t>2</w:t>
      </w:r>
      <w:r>
        <w:rPr>
          <w:rFonts w:ascii="Greek" w:hAnsi="Greek" w:cs="Greek"/>
          <w:sz w:val="26"/>
          <w:szCs w:val="26"/>
        </w:rPr>
        <w:t xml:space="preserve"> meq' Âj ™pÒrneusan oƒ basile‹j tÁj gÁj, kaˆ ™meqÚsqhsan oƒ katoikoàntej t¾n gÁn ™k toà o‡nou tÁj porne…aj aÙtÁj. kaˆ ¢p»negkšn me e„j œrhmon ™n pneÚmati. kaˆ edon guna‹ka kaqhmšnhn ™pˆ qhr…on kÒkkinon, gšmon[ta] ÑnÒmata blasfhm…aj, œcwn kefal¦j ˜pt¦ kaˆ kšrata dška. kaˆ ¹ gun¾ Ãn peribeblhmšnh porfuroàn kaˆ kÒkkinon, kaˆ kecruswmšnh crus…J kaˆ l…qJ tim…J kaˆ margar…taij, œcousa pot»rion crusoàn ™n tÍ ceirˆ aÙtÁj gšmon bdelugm£twn kaˆ t¦ ¢k£qarta tÁj porne…aj aÙtÁj kaˆ ™pˆ tÕ mštwpon aÙtÁj Ônoma gegrammšnon, must»rion, Babulën ¹ meg£lh, ¹ m»thr tîn pornîn kaˆ tîn bdelugm£twn tÁj gÁj. kaˆ edon t¾n guna‹ka meqÚousan ™k toà a†matoj tîn ¡g…wn kaˆ ™k toà a†matoj tîn martÚrwn 'Ihsoà. Kaˆ ™qaÚmasa „dën aÙt¾n qaàma mšga. kaˆ epšn moi Ð ¥ggeloj, Di¦ t… ™qaÚmasaj; ™gë ™rî soi tÕ must»rion tÁj gunaikÕj kaˆ toà qhr…ou toà bast£zontoj aÙt»n, toà œcontoj t¦j ˜pt¦ kefal¦j kaˆ t¦ dška kšrata. 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 ïde Ð noàj Ð œcwn sof…an. aƒ ˜pt¦ kefalaˆ ˜pt¦ Ôrh e„s…n, Ópou ¹ gun¾ k£qhtai ™p' aÙtîn. kaˆ basile‹j ˜pt£ e„sin: oƒ pšnte œpesan, Ð eŒj œstin, Ð ¥lloj oÜpw Ãlqen, kaˆ Ótan œlqV Ñl…gon aÙtÕn de‹ me‹nai. kaˆ tÕ qhr…on Ö Ãn kaˆ oÙk œstin kaˆ aÙtÕj ÔgdoÒj ™stin kaˆ ™k tîn ˜pt£ ™stin, kaˆ e„j ¢pèleian Øp£gei. kaˆ t¦ dška kšrata § edej dška basile‹j e„sin, o†tinej basile…an oÜpw œlabon, ¢ll¦ ™xous…an æj basile‹j m…an éran lamb£nousin met¦ toà qhr…ou. oátoi m…an gnèmhn œcousin, kaˆ t¾n dÚnamin kaˆ ™xous…an aÙtîn tù qhr…J didÒasin. oátoi met¦ toà ¢rn…ou polem»sousin kaˆ tÕ ¢rn…on nik»sei aÙtoÚj, Óti kÚrioj kur…wn ™stˆn kaˆ basileÝj basilšwn kaˆ oƒ met' aÙtoà klhtoˆ kaˆ ™klektoˆ kaˆ pisto…. Kaˆ lšgei moi, T¦ Ûdata § edej, oá ¹ pÒrnh k£qhtai, laoˆ kaˆ Ôcloi e„sˆn kaˆ œqnh kaˆ glîssai. kaˆ t¦ dška kšrata § edej kaˆ tÕ qhr…on, oátoi mis»sousin t¾n pÒrnhn, kaˆ </w:t>
      </w:r>
      <w:r>
        <w:rPr>
          <w:rFonts w:ascii="Greek" w:hAnsi="Greek" w:cs="Greek"/>
          <w:sz w:val="26"/>
          <w:szCs w:val="26"/>
        </w:rPr>
        <w:lastRenderedPageBreak/>
        <w:t>ºrhmwmšnhn poi»sousin aÙt¾n kaˆ gumn»n, kaˆ t¦j s£rkaj aÙtÁj f£gontai, kaˆ aÙt¾n katakaÚsousin ™n pur…: Ð g¦r qeÕj œdwken e„j t¦j kard…aj aÙtîn poiÁsai t¾n gnèmhn aÙtoà, kaˆ poiÁsai m…an gnèmhn kaˆ doànai t¾n basile…an aÙtîn tù qhr…J, ¥cri telesq»sontai oƒ lÒgoi toà qeoà. kaˆ ¹ gun¾ ¿n edej œstin ¹ pÒlij ¹ meg£lh ¹ œcousa basile…an ™pˆ tîn basilšwn tÁj gÁj.</w:t>
      </w:r>
    </w:p>
    <w:p w14:paraId="60A2AC4B" w14:textId="77777777" w:rsidR="00A33242" w:rsidRDefault="00A33242" w:rsidP="00A33242">
      <w:pPr>
        <w:autoSpaceDE w:val="0"/>
        <w:autoSpaceDN w:val="0"/>
        <w:adjustRightInd w:val="0"/>
        <w:spacing w:after="200"/>
        <w:jc w:val="both"/>
        <w:rPr>
          <w:rFonts w:ascii="Greek" w:hAnsi="Greek" w:cs="Greek"/>
          <w:sz w:val="26"/>
          <w:szCs w:val="26"/>
        </w:rPr>
      </w:pPr>
    </w:p>
    <w:p w14:paraId="5BB8A00C" w14:textId="77777777" w:rsidR="00A33242" w:rsidRPr="00F70623" w:rsidRDefault="00A33242" w:rsidP="00A33242">
      <w:pPr>
        <w:pStyle w:val="Titolo2"/>
        <w:spacing w:after="200"/>
        <w:rPr>
          <w:b w:val="0"/>
          <w:bCs w:val="0"/>
          <w:szCs w:val="16"/>
        </w:rPr>
      </w:pPr>
      <w:bookmarkStart w:id="88" w:name="_Toc139725565"/>
      <w:bookmarkEnd w:id="86"/>
      <w:r w:rsidRPr="00F70623">
        <w:rPr>
          <w:szCs w:val="16"/>
        </w:rPr>
        <w:t>ANALISI DEL TESTO VERSETTO PER VERSETTO</w:t>
      </w:r>
      <w:bookmarkEnd w:id="88"/>
      <w:r w:rsidRPr="00F70623">
        <w:rPr>
          <w:szCs w:val="16"/>
        </w:rPr>
        <w:t xml:space="preserve"> </w:t>
      </w:r>
    </w:p>
    <w:p w14:paraId="54E0CE4A" w14:textId="77777777" w:rsidR="00A33242" w:rsidRPr="00432C6F" w:rsidRDefault="00A33242" w:rsidP="00A33242">
      <w:pPr>
        <w:spacing w:after="200"/>
        <w:jc w:val="both"/>
        <w:rPr>
          <w:rFonts w:ascii="Arial" w:hAnsi="Arial" w:cs="Arial"/>
          <w:b/>
          <w:bCs/>
          <w:spacing w:val="10"/>
          <w:sz w:val="24"/>
        </w:rPr>
      </w:pPr>
      <w:r>
        <w:rPr>
          <w:rFonts w:ascii="Arial" w:hAnsi="Arial" w:cs="Arial"/>
          <w:b/>
          <w:bCs/>
          <w:spacing w:val="10"/>
          <w:sz w:val="24"/>
        </w:rPr>
        <w:t>C</w:t>
      </w:r>
      <w:r w:rsidRPr="00875A2A">
        <w:rPr>
          <w:rFonts w:ascii="Arial" w:hAnsi="Arial" w:cs="Arial"/>
          <w:b/>
          <w:bCs/>
          <w:spacing w:val="10"/>
          <w:sz w:val="24"/>
        </w:rPr>
        <w:t>APITOLO 1</w:t>
      </w:r>
      <w:r>
        <w:rPr>
          <w:rFonts w:ascii="Arial" w:hAnsi="Arial" w:cs="Arial"/>
          <w:b/>
          <w:bCs/>
          <w:spacing w:val="10"/>
          <w:sz w:val="24"/>
        </w:rPr>
        <w:t xml:space="preserve">7: </w:t>
      </w:r>
    </w:p>
    <w:p w14:paraId="4F56D63B" w14:textId="77777777" w:rsidR="00A33242" w:rsidRPr="008B4F2B" w:rsidRDefault="00A33242" w:rsidP="00A33242">
      <w:pPr>
        <w:spacing w:after="200"/>
        <w:jc w:val="both"/>
        <w:rPr>
          <w:rFonts w:ascii="Greek" w:hAnsi="Greek" w:cs="Greek"/>
          <w:sz w:val="26"/>
          <w:szCs w:val="26"/>
          <w:lang w:val="la-Latn"/>
        </w:rPr>
      </w:pPr>
      <w:bookmarkStart w:id="89" w:name="_Hlk137719777"/>
      <w:r>
        <w:rPr>
          <w:rFonts w:ascii="Arial" w:hAnsi="Arial" w:cs="Arial"/>
          <w:b/>
          <w:bCs/>
          <w:spacing w:val="10"/>
          <w:sz w:val="24"/>
        </w:rPr>
        <w:t>V 17,</w:t>
      </w:r>
      <w:bookmarkEnd w:id="89"/>
      <w:r w:rsidRPr="00E03FF4">
        <w:rPr>
          <w:rFonts w:ascii="Arial" w:hAnsi="Arial" w:cs="Arial"/>
          <w:b/>
          <w:bCs/>
          <w:spacing w:val="10"/>
          <w:sz w:val="24"/>
          <w:szCs w:val="24"/>
        </w:rPr>
        <w:t>1</w:t>
      </w:r>
      <w:r>
        <w:rPr>
          <w:rFonts w:ascii="Arial" w:hAnsi="Arial" w:cs="Arial"/>
          <w:spacing w:val="10"/>
          <w:sz w:val="24"/>
          <w:szCs w:val="24"/>
        </w:rPr>
        <w:t xml:space="preserve"> </w:t>
      </w:r>
      <w:bookmarkStart w:id="90" w:name="_Hlk137974544"/>
      <w:r w:rsidRPr="008B3059">
        <w:rPr>
          <w:rFonts w:ascii="Arial" w:hAnsi="Arial" w:cs="Arial"/>
          <w:spacing w:val="10"/>
          <w:sz w:val="24"/>
          <w:szCs w:val="24"/>
        </w:rPr>
        <w:t xml:space="preserve">E uno dei sette angeli, che hanno le sette coppe, venne e parlò con me: «Vieni, ti mostrerò la condanna della grande prostituta, che siede presso le grandi acque. </w:t>
      </w:r>
      <w:bookmarkEnd w:id="90"/>
      <w:r w:rsidRPr="00701A25">
        <w:rPr>
          <w:rFonts w:ascii="Arial" w:hAnsi="Arial" w:cs="Arial"/>
          <w:sz w:val="24"/>
          <w:szCs w:val="24"/>
          <w:lang w:val="la-Latn"/>
        </w:rPr>
        <w:t>Et venit unus de septem angelis qui habebant septem fialas et locutus est mecum dicens veni ostendam tibi damnationem meretricis magnae quae sedet super aquas multas</w:t>
      </w:r>
      <w:r>
        <w:rPr>
          <w:rFonts w:ascii="Arial" w:hAnsi="Arial" w:cs="Arial"/>
          <w:sz w:val="24"/>
          <w:szCs w:val="24"/>
        </w:rPr>
        <w:t xml:space="preserve">.  </w:t>
      </w:r>
      <w:r w:rsidRPr="008B4F2B">
        <w:rPr>
          <w:rFonts w:ascii="Greek" w:hAnsi="Greek" w:cs="Greek"/>
          <w:sz w:val="26"/>
          <w:szCs w:val="26"/>
          <w:lang w:val="la-Latn"/>
        </w:rPr>
        <w:t>Kaˆ Ãlqen eŒj ™k tîn ˜pt¦ ¢ggšlwn tîn ™cÒntwn t¦j ˜pt¦ fi£laj, kaˆ ™l£lhsen met' ™moà lšgwn, Deàro, de…xw soi tÕ kr…ma tÁj pÒrnhj tÁj meg£lhj tÁj kaqhmšnhj ™pˆ Ød£twn pollîn,</w:t>
      </w:r>
    </w:p>
    <w:p w14:paraId="51657E1C" w14:textId="77777777" w:rsidR="00A33242" w:rsidRPr="0048573B" w:rsidRDefault="00A33242" w:rsidP="00A33242">
      <w:pPr>
        <w:spacing w:after="200"/>
        <w:jc w:val="both"/>
        <w:rPr>
          <w:rFonts w:ascii="Arial" w:hAnsi="Arial" w:cs="Arial"/>
          <w:i/>
          <w:iCs/>
          <w:spacing w:val="10"/>
          <w:sz w:val="24"/>
        </w:rPr>
      </w:pPr>
      <w:r w:rsidRPr="0048573B">
        <w:rPr>
          <w:rFonts w:ascii="Arial" w:hAnsi="Arial" w:cs="Arial"/>
          <w:spacing w:val="10"/>
          <w:sz w:val="24"/>
        </w:rPr>
        <w:t xml:space="preserve">La prostituzione è l’idolatria, che è la causa di tutti i mali che l’uomo commette. Ecco questa verità così come è annunciata nel Libro della Sapienza: </w:t>
      </w:r>
      <w:r w:rsidRPr="0048573B">
        <w:rPr>
          <w:rFonts w:ascii="Arial" w:hAnsi="Arial" w:cs="Arial"/>
          <w:i/>
          <w:iCs/>
          <w:spacing w:val="10"/>
          <w:sz w:val="24"/>
        </w:rPr>
        <w:t>“Inoltre non fu loro sufficiente errare nella conoscenza di Dio,</w:t>
      </w:r>
      <w:r>
        <w:rPr>
          <w:rFonts w:ascii="Arial" w:hAnsi="Arial" w:cs="Arial"/>
          <w:i/>
          <w:iCs/>
          <w:spacing w:val="10"/>
          <w:sz w:val="24"/>
        </w:rPr>
        <w:t xml:space="preserve"> </w:t>
      </w:r>
      <w:r w:rsidRPr="0048573B">
        <w:rPr>
          <w:rFonts w:ascii="Arial" w:hAnsi="Arial" w:cs="Arial"/>
          <w:i/>
          <w:iCs/>
          <w:spacing w:val="10"/>
          <w:sz w:val="24"/>
        </w:rPr>
        <w:t>ma, vivendo nella grande guerra dell’ignoranza,</w:t>
      </w:r>
      <w:r>
        <w:rPr>
          <w:rFonts w:ascii="Arial" w:hAnsi="Arial" w:cs="Arial"/>
          <w:i/>
          <w:iCs/>
          <w:spacing w:val="10"/>
          <w:sz w:val="24"/>
        </w:rPr>
        <w:t xml:space="preserve"> </w:t>
      </w:r>
      <w:r w:rsidRPr="0048573B">
        <w:rPr>
          <w:rFonts w:ascii="Arial" w:hAnsi="Arial" w:cs="Arial"/>
          <w:i/>
          <w:iCs/>
          <w:spacing w:val="10"/>
          <w:sz w:val="24"/>
        </w:rPr>
        <w:t>a mali tanto grandi danno il nome di pace.</w:t>
      </w:r>
      <w:r>
        <w:rPr>
          <w:rFonts w:ascii="Arial" w:hAnsi="Arial" w:cs="Arial"/>
          <w:i/>
          <w:iCs/>
          <w:spacing w:val="10"/>
          <w:sz w:val="24"/>
        </w:rPr>
        <w:t xml:space="preserve"> </w:t>
      </w:r>
      <w:r w:rsidRPr="0048573B">
        <w:rPr>
          <w:rFonts w:ascii="Arial" w:hAnsi="Arial" w:cs="Arial"/>
          <w:i/>
          <w:iCs/>
          <w:spacing w:val="10"/>
          <w:sz w:val="24"/>
        </w:rPr>
        <w:t>Celebrando riti di iniziazione infanticidi o misteri occulti</w:t>
      </w:r>
      <w:r>
        <w:rPr>
          <w:rFonts w:ascii="Arial" w:hAnsi="Arial" w:cs="Arial"/>
          <w:i/>
          <w:iCs/>
          <w:spacing w:val="10"/>
          <w:sz w:val="24"/>
        </w:rPr>
        <w:t xml:space="preserve"> </w:t>
      </w:r>
      <w:r w:rsidRPr="0048573B">
        <w:rPr>
          <w:rFonts w:ascii="Arial" w:hAnsi="Arial" w:cs="Arial"/>
          <w:i/>
          <w:iCs/>
          <w:spacing w:val="10"/>
          <w:sz w:val="24"/>
        </w:rPr>
        <w:t>o banchetti orgiastici secondo strane usanze,</w:t>
      </w:r>
      <w:r>
        <w:rPr>
          <w:rFonts w:ascii="Arial" w:hAnsi="Arial" w:cs="Arial"/>
          <w:i/>
          <w:iCs/>
          <w:spacing w:val="10"/>
          <w:sz w:val="24"/>
        </w:rPr>
        <w:t xml:space="preserve"> </w:t>
      </w:r>
      <w:r w:rsidRPr="0048573B">
        <w:rPr>
          <w:rFonts w:ascii="Arial" w:hAnsi="Arial" w:cs="Arial"/>
          <w:i/>
          <w:iCs/>
          <w:spacing w:val="10"/>
          <w:sz w:val="24"/>
        </w:rPr>
        <w:t>non conservano puri né la vita né il matrimonio,</w:t>
      </w:r>
      <w:r>
        <w:rPr>
          <w:rFonts w:ascii="Arial" w:hAnsi="Arial" w:cs="Arial"/>
          <w:i/>
          <w:iCs/>
          <w:spacing w:val="10"/>
          <w:sz w:val="24"/>
        </w:rPr>
        <w:t xml:space="preserve"> </w:t>
      </w:r>
      <w:r w:rsidRPr="0048573B">
        <w:rPr>
          <w:rFonts w:ascii="Arial" w:hAnsi="Arial" w:cs="Arial"/>
          <w:i/>
          <w:iCs/>
          <w:spacing w:val="10"/>
          <w:sz w:val="24"/>
        </w:rPr>
        <w:t>ma uno uccide l’altro a tradimento o l’affligge con l’adulterio.</w:t>
      </w:r>
      <w:r>
        <w:rPr>
          <w:rFonts w:ascii="Arial" w:hAnsi="Arial" w:cs="Arial"/>
          <w:i/>
          <w:iCs/>
          <w:spacing w:val="10"/>
          <w:sz w:val="24"/>
        </w:rPr>
        <w:t xml:space="preserve"> </w:t>
      </w:r>
      <w:r w:rsidRPr="0048573B">
        <w:rPr>
          <w:rFonts w:ascii="Arial" w:hAnsi="Arial" w:cs="Arial"/>
          <w:i/>
          <w:iCs/>
          <w:spacing w:val="10"/>
          <w:sz w:val="24"/>
        </w:rPr>
        <w:t>Tutto vi è mescolato:</w:t>
      </w:r>
      <w:r>
        <w:rPr>
          <w:rFonts w:ascii="Arial" w:hAnsi="Arial" w:cs="Arial"/>
          <w:i/>
          <w:iCs/>
          <w:spacing w:val="10"/>
          <w:sz w:val="24"/>
        </w:rPr>
        <w:t xml:space="preserve"> </w:t>
      </w:r>
      <w:r w:rsidRPr="0048573B">
        <w:rPr>
          <w:rFonts w:ascii="Arial" w:hAnsi="Arial" w:cs="Arial"/>
          <w:i/>
          <w:iCs/>
          <w:spacing w:val="10"/>
          <w:sz w:val="24"/>
        </w:rPr>
        <w:t>sangue e omicidio, furto e inganno,</w:t>
      </w:r>
      <w:r>
        <w:rPr>
          <w:rFonts w:ascii="Arial" w:hAnsi="Arial" w:cs="Arial"/>
          <w:i/>
          <w:iCs/>
          <w:spacing w:val="10"/>
          <w:sz w:val="24"/>
        </w:rPr>
        <w:t xml:space="preserve"> </w:t>
      </w:r>
      <w:r w:rsidRPr="0048573B">
        <w:rPr>
          <w:rFonts w:ascii="Arial" w:hAnsi="Arial" w:cs="Arial"/>
          <w:i/>
          <w:iCs/>
          <w:spacing w:val="10"/>
          <w:sz w:val="24"/>
        </w:rPr>
        <w:t>corruzione, slealtà, tumulto, spergiuro,</w:t>
      </w:r>
      <w:r>
        <w:rPr>
          <w:rFonts w:ascii="Arial" w:hAnsi="Arial" w:cs="Arial"/>
          <w:i/>
          <w:iCs/>
          <w:spacing w:val="10"/>
          <w:sz w:val="24"/>
        </w:rPr>
        <w:t xml:space="preserve"> </w:t>
      </w:r>
      <w:r w:rsidRPr="0048573B">
        <w:rPr>
          <w:rFonts w:ascii="Arial" w:hAnsi="Arial" w:cs="Arial"/>
          <w:i/>
          <w:iCs/>
          <w:spacing w:val="10"/>
          <w:sz w:val="24"/>
        </w:rPr>
        <w:t>sconcerto dei buoni, dimenticanza dei favori,</w:t>
      </w:r>
      <w:r>
        <w:rPr>
          <w:rFonts w:ascii="Arial" w:hAnsi="Arial" w:cs="Arial"/>
          <w:i/>
          <w:iCs/>
          <w:spacing w:val="10"/>
          <w:sz w:val="24"/>
        </w:rPr>
        <w:t xml:space="preserve"> </w:t>
      </w:r>
      <w:r w:rsidRPr="0048573B">
        <w:rPr>
          <w:rFonts w:ascii="Arial" w:hAnsi="Arial" w:cs="Arial"/>
          <w:i/>
          <w:iCs/>
          <w:spacing w:val="10"/>
          <w:sz w:val="24"/>
        </w:rPr>
        <w:t>corruzione di anime, perversione sessuale,</w:t>
      </w:r>
      <w:r>
        <w:rPr>
          <w:rFonts w:ascii="Arial" w:hAnsi="Arial" w:cs="Arial"/>
          <w:i/>
          <w:iCs/>
          <w:spacing w:val="10"/>
          <w:sz w:val="24"/>
        </w:rPr>
        <w:t xml:space="preserve"> </w:t>
      </w:r>
      <w:r w:rsidRPr="0048573B">
        <w:rPr>
          <w:rFonts w:ascii="Arial" w:hAnsi="Arial" w:cs="Arial"/>
          <w:i/>
          <w:iCs/>
          <w:spacing w:val="10"/>
          <w:sz w:val="24"/>
        </w:rPr>
        <w:t>disordini nei matrimoni, adulterio e impudicizia.</w:t>
      </w:r>
      <w:r>
        <w:rPr>
          <w:rFonts w:ascii="Arial" w:hAnsi="Arial" w:cs="Arial"/>
          <w:i/>
          <w:iCs/>
          <w:spacing w:val="10"/>
          <w:sz w:val="24"/>
        </w:rPr>
        <w:t xml:space="preserve"> </w:t>
      </w:r>
      <w:r w:rsidRPr="0048573B">
        <w:rPr>
          <w:rFonts w:ascii="Arial" w:hAnsi="Arial" w:cs="Arial"/>
          <w:i/>
          <w:iCs/>
          <w:spacing w:val="10"/>
          <w:sz w:val="24"/>
        </w:rPr>
        <w:t>L’adorazione di idoli innominabili</w:t>
      </w:r>
      <w:r>
        <w:rPr>
          <w:rFonts w:ascii="Arial" w:hAnsi="Arial" w:cs="Arial"/>
          <w:i/>
          <w:iCs/>
          <w:spacing w:val="10"/>
          <w:sz w:val="24"/>
        </w:rPr>
        <w:t xml:space="preserve"> </w:t>
      </w:r>
      <w:r w:rsidRPr="0048573B">
        <w:rPr>
          <w:rFonts w:ascii="Arial" w:hAnsi="Arial" w:cs="Arial"/>
          <w:i/>
          <w:iCs/>
          <w:spacing w:val="10"/>
          <w:sz w:val="24"/>
        </w:rPr>
        <w:t>è principio, causa e culmine di ogni male.</w:t>
      </w:r>
      <w:r>
        <w:rPr>
          <w:rFonts w:ascii="Arial" w:hAnsi="Arial" w:cs="Arial"/>
          <w:i/>
          <w:iCs/>
          <w:spacing w:val="10"/>
          <w:sz w:val="24"/>
        </w:rPr>
        <w:t xml:space="preserve"> </w:t>
      </w:r>
      <w:r w:rsidRPr="0048573B">
        <w:rPr>
          <w:rFonts w:ascii="Arial" w:hAnsi="Arial" w:cs="Arial"/>
          <w:i/>
          <w:iCs/>
          <w:spacing w:val="10"/>
          <w:sz w:val="24"/>
        </w:rPr>
        <w:t>Infatti coloro che sono idolatri</w:t>
      </w:r>
      <w:r>
        <w:rPr>
          <w:rFonts w:ascii="Arial" w:hAnsi="Arial" w:cs="Arial"/>
          <w:i/>
          <w:iCs/>
          <w:spacing w:val="10"/>
          <w:sz w:val="24"/>
        </w:rPr>
        <w:t xml:space="preserve"> </w:t>
      </w:r>
      <w:r w:rsidRPr="0048573B">
        <w:rPr>
          <w:rFonts w:ascii="Arial" w:hAnsi="Arial" w:cs="Arial"/>
          <w:i/>
          <w:iCs/>
          <w:spacing w:val="10"/>
          <w:sz w:val="24"/>
        </w:rPr>
        <w:t>vanno fuori di sé nelle orge o profetizzano cose false</w:t>
      </w:r>
      <w:r>
        <w:rPr>
          <w:rFonts w:ascii="Arial" w:hAnsi="Arial" w:cs="Arial"/>
          <w:i/>
          <w:iCs/>
          <w:spacing w:val="10"/>
          <w:sz w:val="24"/>
        </w:rPr>
        <w:t xml:space="preserve"> </w:t>
      </w:r>
      <w:r w:rsidRPr="0048573B">
        <w:rPr>
          <w:rFonts w:ascii="Arial" w:hAnsi="Arial" w:cs="Arial"/>
          <w:i/>
          <w:iCs/>
          <w:spacing w:val="10"/>
          <w:sz w:val="24"/>
        </w:rPr>
        <w:t xml:space="preserve">o vivono da iniqui o spergiurano con facilità (Sap 14,22-28). </w:t>
      </w:r>
    </w:p>
    <w:p w14:paraId="3DA3C87F" w14:textId="77777777" w:rsidR="00A33242" w:rsidRDefault="00A33242" w:rsidP="00A33242">
      <w:pPr>
        <w:spacing w:after="200"/>
        <w:jc w:val="both"/>
        <w:rPr>
          <w:rFonts w:ascii="Arial" w:hAnsi="Arial" w:cs="Arial"/>
          <w:spacing w:val="10"/>
          <w:sz w:val="24"/>
          <w:szCs w:val="24"/>
        </w:rPr>
      </w:pPr>
      <w:r w:rsidRPr="00142FA4">
        <w:rPr>
          <w:rFonts w:ascii="Arial" w:hAnsi="Arial" w:cs="Arial"/>
          <w:spacing w:val="10"/>
          <w:sz w:val="24"/>
        </w:rPr>
        <w:t>Ora</w:t>
      </w:r>
      <w:r>
        <w:rPr>
          <w:rFonts w:ascii="Arial" w:hAnsi="Arial" w:cs="Arial"/>
          <w:spacing w:val="10"/>
          <w:sz w:val="24"/>
        </w:rPr>
        <w:t xml:space="preserve"> l’Apostolo Giovanni riceve un particolare invito da uno dei sette angeli, che hanno le sette coppe: “</w:t>
      </w:r>
      <w:r w:rsidRPr="0048573B">
        <w:rPr>
          <w:rFonts w:ascii="Arial" w:hAnsi="Arial" w:cs="Arial"/>
          <w:i/>
          <w:iCs/>
          <w:spacing w:val="10"/>
          <w:sz w:val="24"/>
          <w:szCs w:val="24"/>
        </w:rPr>
        <w:t>Vieni, ti mostrerò la condanna della grande prostituta, che siede presso le grandi acque</w:t>
      </w:r>
      <w:r>
        <w:rPr>
          <w:rFonts w:ascii="Arial" w:hAnsi="Arial" w:cs="Arial"/>
          <w:i/>
          <w:iCs/>
          <w:spacing w:val="10"/>
          <w:sz w:val="24"/>
          <w:szCs w:val="24"/>
        </w:rPr>
        <w:t>”</w:t>
      </w:r>
      <w:r w:rsidRPr="0048573B">
        <w:rPr>
          <w:rFonts w:ascii="Arial" w:hAnsi="Arial" w:cs="Arial"/>
          <w:i/>
          <w:iCs/>
          <w:spacing w:val="10"/>
          <w:sz w:val="24"/>
          <w:szCs w:val="24"/>
        </w:rPr>
        <w:t>.</w:t>
      </w:r>
      <w:r>
        <w:rPr>
          <w:rFonts w:ascii="Arial" w:hAnsi="Arial" w:cs="Arial"/>
          <w:i/>
          <w:iCs/>
          <w:spacing w:val="10"/>
          <w:sz w:val="24"/>
          <w:szCs w:val="24"/>
        </w:rPr>
        <w:t xml:space="preserve"> </w:t>
      </w:r>
      <w:r>
        <w:rPr>
          <w:rFonts w:ascii="Arial" w:hAnsi="Arial" w:cs="Arial"/>
          <w:spacing w:val="10"/>
          <w:sz w:val="24"/>
          <w:szCs w:val="24"/>
        </w:rPr>
        <w:t xml:space="preserve">La grande prostituta è la grande idolatra. Nel linguaggio dell’Antico Testamento l’appellativo di prostituta era per la sposa infedele del Signore, cioè del popolo con il quale il Signore aveva stretto un’alleanza di vero amore, con vero sposalizio spirituale. In questa alleanza Dio e il suo popolo sono divenuti una cosa sola, una sola vita. Il popolo era vita di Dio. Dio era vita del popolo. Con l’idolatria si perpetrava il gravissimo peccato di adulterio. La prostituzione invece era l’adorazione dei molti idoli dei pagani. Qui però la grande prostituta non è Gerusalemme. La grande prostituta è Roma e ogni altra città dove regna l’idolatria e di conseguenza la grande immoralità. Una puntualizzazione va fatta. Perché anche i popoli pagani vengono accusati di prostituzione? Quale patto di alleanza Dio ha stabilito con loro? </w:t>
      </w:r>
      <w:r>
        <w:rPr>
          <w:rFonts w:ascii="Arial" w:hAnsi="Arial" w:cs="Arial"/>
          <w:spacing w:val="10"/>
          <w:sz w:val="24"/>
          <w:szCs w:val="24"/>
        </w:rPr>
        <w:lastRenderedPageBreak/>
        <w:t xml:space="preserve">Alla domanda si risponde che l’alleanza è nel momento della stessa creazione. È per creazione che Dio è il solo Dio dell’uomo, perché Lui è il solo Creatore e il solo Signore. L’uomo è stato sigillato da Dio come suo al momento della sua stessa creazione. Lui è stato creato per Cristo in vista di Cristo o, come già detto, l’uomo essendo stato pensato in vista di Cristo, per Cristo è stato creato, così come è stata pensata in vista di Cristo ogni altra creatura e per Cristo è stata creata. Ogni uomo porta nella sua carne, nel suo spirito, nella sua anima, il sigillo di Gesù Signore. Ecco perché è adultero se passa ad un altro Dio, mentre si macchia del grande peccato della prostituzione se adora molti Dèi. Gli Dèi sono il nulla. </w:t>
      </w:r>
    </w:p>
    <w:p w14:paraId="4F4F7F2F" w14:textId="77777777" w:rsidR="00A33242" w:rsidRPr="00ED3A46"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E03FF4">
        <w:rPr>
          <w:rFonts w:ascii="Arial" w:hAnsi="Arial" w:cs="Arial"/>
          <w:b/>
          <w:bCs/>
          <w:spacing w:val="10"/>
          <w:sz w:val="24"/>
          <w:szCs w:val="24"/>
        </w:rPr>
        <w:t>2</w:t>
      </w:r>
      <w:r>
        <w:rPr>
          <w:rFonts w:ascii="Arial" w:hAnsi="Arial" w:cs="Arial"/>
          <w:spacing w:val="10"/>
          <w:sz w:val="24"/>
          <w:szCs w:val="24"/>
        </w:rPr>
        <w:t xml:space="preserve"> </w:t>
      </w:r>
      <w:r w:rsidRPr="008B3059">
        <w:rPr>
          <w:rFonts w:ascii="Arial" w:hAnsi="Arial" w:cs="Arial"/>
          <w:spacing w:val="10"/>
          <w:sz w:val="24"/>
          <w:szCs w:val="24"/>
        </w:rPr>
        <w:t>Con lei si sono prostituiti i re della terra,</w:t>
      </w:r>
      <w:bookmarkStart w:id="91" w:name="_Hlk137991509"/>
      <w:r w:rsidRPr="008B3059">
        <w:rPr>
          <w:rFonts w:ascii="Arial" w:hAnsi="Arial" w:cs="Arial"/>
          <w:spacing w:val="10"/>
          <w:sz w:val="24"/>
          <w:szCs w:val="24"/>
        </w:rPr>
        <w:t xml:space="preserve"> e gli abitanti della terra si sono inebriati del vino della sua prostituzione</w:t>
      </w:r>
      <w:bookmarkEnd w:id="91"/>
      <w:r w:rsidRPr="008B3059">
        <w:rPr>
          <w:rFonts w:ascii="Arial" w:hAnsi="Arial" w:cs="Arial"/>
          <w:spacing w:val="10"/>
          <w:sz w:val="24"/>
          <w:szCs w:val="24"/>
        </w:rPr>
        <w:t>».</w:t>
      </w:r>
      <w:r>
        <w:rPr>
          <w:rFonts w:ascii="Arial" w:hAnsi="Arial" w:cs="Arial"/>
          <w:spacing w:val="10"/>
          <w:sz w:val="24"/>
          <w:szCs w:val="24"/>
        </w:rPr>
        <w:t xml:space="preserve"> </w:t>
      </w:r>
      <w:r w:rsidRPr="00701A25">
        <w:rPr>
          <w:rFonts w:ascii="Arial" w:hAnsi="Arial" w:cs="Arial"/>
          <w:sz w:val="24"/>
          <w:szCs w:val="24"/>
          <w:lang w:val="la-Latn"/>
        </w:rPr>
        <w:t>Cum qua fornicati sunt reges terrae et inebriati sunt qui inhabitant terram de vino prostitutionis eius</w:t>
      </w:r>
      <w:r>
        <w:rPr>
          <w:rFonts w:ascii="Arial" w:hAnsi="Arial" w:cs="Arial"/>
          <w:sz w:val="24"/>
          <w:szCs w:val="24"/>
        </w:rPr>
        <w:t xml:space="preserve">. </w:t>
      </w:r>
      <w:r w:rsidRPr="00ED3A46">
        <w:rPr>
          <w:rFonts w:ascii="Greek" w:hAnsi="Greek" w:cs="Greek"/>
          <w:sz w:val="26"/>
          <w:szCs w:val="26"/>
          <w:lang w:val="la-Latn"/>
        </w:rPr>
        <w:t>meq' Âj ™pÒrneusan oƒ basile‹j tÁj gÁj, kaˆ ™meqÚsqhsan oƒ katoikoàntej t¾n gÁn ™k toà o‡nou tÁj porne…aj aÙtÁj.</w:t>
      </w:r>
    </w:p>
    <w:p w14:paraId="37CF201E" w14:textId="77777777" w:rsidR="00A33242" w:rsidRDefault="00A33242" w:rsidP="00A33242">
      <w:pPr>
        <w:spacing w:after="200"/>
        <w:jc w:val="both"/>
        <w:rPr>
          <w:rFonts w:ascii="Arial" w:hAnsi="Arial" w:cs="Arial"/>
          <w:spacing w:val="10"/>
          <w:sz w:val="24"/>
        </w:rPr>
      </w:pPr>
      <w:r w:rsidRPr="00847DE7">
        <w:rPr>
          <w:rFonts w:ascii="Arial" w:hAnsi="Arial" w:cs="Arial"/>
          <w:spacing w:val="10"/>
          <w:sz w:val="24"/>
        </w:rPr>
        <w:t xml:space="preserve">Non solo </w:t>
      </w:r>
      <w:r>
        <w:rPr>
          <w:rFonts w:ascii="Arial" w:hAnsi="Arial" w:cs="Arial"/>
          <w:spacing w:val="10"/>
          <w:sz w:val="24"/>
        </w:rPr>
        <w:t xml:space="preserve">la città si è prostituita – la città è la grande Babilonia –, </w:t>
      </w:r>
      <w:r w:rsidRPr="00847DE7">
        <w:rPr>
          <w:rFonts w:ascii="Arial" w:hAnsi="Arial" w:cs="Arial"/>
          <w:i/>
          <w:iCs/>
          <w:spacing w:val="10"/>
          <w:sz w:val="24"/>
        </w:rPr>
        <w:t>“Con lei si sono prostituiti i re della terra, e gli abitanti della terra s</w:t>
      </w:r>
      <w:r>
        <w:rPr>
          <w:rFonts w:ascii="Arial" w:hAnsi="Arial" w:cs="Arial"/>
          <w:i/>
          <w:iCs/>
          <w:spacing w:val="10"/>
          <w:sz w:val="24"/>
        </w:rPr>
        <w:t>i</w:t>
      </w:r>
      <w:r w:rsidRPr="00847DE7">
        <w:rPr>
          <w:rFonts w:ascii="Arial" w:hAnsi="Arial" w:cs="Arial"/>
          <w:i/>
          <w:iCs/>
          <w:spacing w:val="10"/>
          <w:sz w:val="24"/>
        </w:rPr>
        <w:t xml:space="preserve"> sono inebriati del vino della sua prostituzione”</w:t>
      </w:r>
      <w:r>
        <w:rPr>
          <w:rFonts w:ascii="Arial" w:hAnsi="Arial" w:cs="Arial"/>
          <w:spacing w:val="10"/>
          <w:sz w:val="24"/>
        </w:rPr>
        <w:t>. Ci troviamo dinanzi ad un politeismo che in Roma ha anche un suo particolare tempio: “Il Pantheon: A tutti gli Dèi”. Anche in Atene vi era un altare particolare. Esso era dedicato “Al Dio Ignoto”. Ecco la grande idolatria: essa è il politeismo. Oggi la grande idolatria del mondo contemporaneo, specie del mondo occidentale si chiama ateismo o pan-ateismo. L’ateismo è la peggiore delle idolatrie, Non vi idolatria più grande di questa e prostituzione dai frutti velenosi più grande di questa. Ecco come l’Apostolo Paolo denuncia i frutti letale sia del panteismo che si viveva in Atene e sia di quello che si viveva a Roma:</w:t>
      </w:r>
    </w:p>
    <w:p w14:paraId="200FE3E9" w14:textId="77777777" w:rsidR="00A33242" w:rsidRPr="00847DE7" w:rsidRDefault="00A33242" w:rsidP="00A33242">
      <w:pPr>
        <w:spacing w:after="200"/>
        <w:jc w:val="both"/>
        <w:rPr>
          <w:rFonts w:ascii="Arial" w:hAnsi="Arial" w:cs="Arial"/>
          <w:i/>
          <w:iCs/>
          <w:spacing w:val="10"/>
          <w:sz w:val="24"/>
        </w:rPr>
      </w:pPr>
      <w:r w:rsidRPr="00847DE7">
        <w:rPr>
          <w:rFonts w:ascii="Arial" w:hAnsi="Arial" w:cs="Arial"/>
          <w:i/>
          <w:iCs/>
          <w:spacing w:val="10"/>
          <w:sz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CA72049" w14:textId="77777777" w:rsidR="00A33242" w:rsidRPr="00847DE7" w:rsidRDefault="00A33242" w:rsidP="00A33242">
      <w:pPr>
        <w:spacing w:after="200"/>
        <w:jc w:val="both"/>
        <w:rPr>
          <w:rFonts w:ascii="Arial" w:hAnsi="Arial" w:cs="Arial"/>
          <w:i/>
          <w:iCs/>
          <w:spacing w:val="10"/>
          <w:sz w:val="24"/>
        </w:rPr>
      </w:pPr>
      <w:r w:rsidRPr="00847DE7">
        <w:rPr>
          <w:rFonts w:ascii="Arial" w:hAnsi="Arial" w:cs="Arial"/>
          <w:i/>
          <w:iCs/>
          <w:spacing w:val="10"/>
          <w:sz w:val="24"/>
        </w:rPr>
        <w:t>Allora Paolo, in piedi in mezzo all’Areòpago, disse:</w:t>
      </w:r>
      <w:r>
        <w:rPr>
          <w:rFonts w:ascii="Arial" w:hAnsi="Arial" w:cs="Arial"/>
          <w:i/>
          <w:iCs/>
          <w:spacing w:val="10"/>
          <w:sz w:val="24"/>
        </w:rPr>
        <w:t xml:space="preserve"> </w:t>
      </w:r>
      <w:r w:rsidRPr="00847DE7">
        <w:rPr>
          <w:rFonts w:ascii="Arial" w:hAnsi="Arial" w:cs="Arial"/>
          <w:i/>
          <w:iCs/>
          <w:spacing w:val="10"/>
          <w:sz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w:t>
      </w:r>
      <w:r w:rsidRPr="00847DE7">
        <w:rPr>
          <w:rFonts w:ascii="Arial" w:hAnsi="Arial" w:cs="Arial"/>
          <w:i/>
          <w:iCs/>
          <w:spacing w:val="10"/>
          <w:sz w:val="24"/>
        </w:rPr>
        <w:lastRenderedPageBreak/>
        <w:t xml:space="preserve">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528E64AA" w14:textId="77777777" w:rsidR="00A33242" w:rsidRDefault="00A33242" w:rsidP="00A33242">
      <w:pPr>
        <w:spacing w:after="200"/>
        <w:jc w:val="both"/>
        <w:rPr>
          <w:rFonts w:ascii="Arial" w:hAnsi="Arial" w:cs="Arial"/>
          <w:i/>
          <w:iCs/>
          <w:spacing w:val="10"/>
          <w:sz w:val="24"/>
        </w:rPr>
      </w:pPr>
      <w:r w:rsidRPr="00847DE7">
        <w:rPr>
          <w:rFonts w:ascii="Arial" w:hAnsi="Arial" w:cs="Arial"/>
          <w:i/>
          <w:iCs/>
          <w:spacing w:val="10"/>
          <w:sz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r>
        <w:rPr>
          <w:rFonts w:ascii="Arial" w:hAnsi="Arial" w:cs="Arial"/>
          <w:i/>
          <w:iCs/>
          <w:spacing w:val="10"/>
          <w:sz w:val="24"/>
        </w:rPr>
        <w:t xml:space="preserve"> </w:t>
      </w:r>
      <w:r w:rsidRPr="00847DE7">
        <w:rPr>
          <w:rFonts w:ascii="Arial" w:hAnsi="Arial" w:cs="Arial"/>
          <w:i/>
          <w:iCs/>
          <w:spacing w:val="10"/>
          <w:sz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hAnsi="Arial" w:cs="Arial"/>
          <w:i/>
          <w:iCs/>
          <w:spacing w:val="10"/>
          <w:sz w:val="24"/>
        </w:rPr>
        <w:t xml:space="preserve"> (At 17,16-34).</w:t>
      </w:r>
    </w:p>
    <w:p w14:paraId="3BB8A6EC" w14:textId="77777777" w:rsidR="00A33242" w:rsidRPr="00847DE7" w:rsidRDefault="00A33242" w:rsidP="00A33242">
      <w:pPr>
        <w:spacing w:after="200"/>
        <w:jc w:val="both"/>
        <w:rPr>
          <w:rFonts w:ascii="Arial" w:hAnsi="Arial" w:cs="Arial"/>
          <w:i/>
          <w:iCs/>
          <w:spacing w:val="10"/>
          <w:sz w:val="24"/>
        </w:rPr>
      </w:pPr>
      <w:r w:rsidRPr="00847DE7">
        <w:rPr>
          <w:rFonts w:ascii="Arial" w:hAnsi="Arial" w:cs="Arial"/>
          <w:i/>
          <w:iCs/>
          <w:spacing w:val="10"/>
          <w:sz w:val="24"/>
        </w:rPr>
        <w:t>Io infatti non mi vergogno del Vangelo, perché è potenza di Dio per la salvezza di chiunque crede, del Giudeo, prima, come del Greco. In esso infatti si rivela la giustizia di Dio, da fede a fede, come sta scritto: Il giusto per fede vivrà.</w:t>
      </w:r>
      <w:r>
        <w:rPr>
          <w:rFonts w:ascii="Arial" w:hAnsi="Arial" w:cs="Arial"/>
          <w:i/>
          <w:iCs/>
          <w:spacing w:val="10"/>
          <w:sz w:val="24"/>
        </w:rPr>
        <w:t xml:space="preserve"> </w:t>
      </w:r>
      <w:r w:rsidRPr="00847DE7">
        <w:rPr>
          <w:rFonts w:ascii="Arial" w:hAnsi="Arial" w:cs="Arial"/>
          <w:i/>
          <w:iCs/>
          <w:spacing w:val="10"/>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5E88B6B" w14:textId="77777777" w:rsidR="00A33242" w:rsidRDefault="00A33242" w:rsidP="00A33242">
      <w:pPr>
        <w:spacing w:after="200"/>
        <w:jc w:val="both"/>
        <w:rPr>
          <w:rFonts w:ascii="Arial" w:hAnsi="Arial" w:cs="Arial"/>
          <w:i/>
          <w:iCs/>
          <w:spacing w:val="10"/>
          <w:sz w:val="24"/>
        </w:rPr>
      </w:pPr>
      <w:r w:rsidRPr="00847DE7">
        <w:rPr>
          <w:rFonts w:ascii="Arial" w:hAnsi="Arial" w:cs="Arial"/>
          <w:i/>
          <w:iCs/>
          <w:spacing w:val="10"/>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Pr>
          <w:rFonts w:ascii="Arial" w:hAnsi="Arial" w:cs="Arial"/>
          <w:i/>
          <w:iCs/>
          <w:spacing w:val="10"/>
          <w:sz w:val="24"/>
        </w:rPr>
        <w:t xml:space="preserve"> </w:t>
      </w:r>
      <w:r w:rsidRPr="00847DE7">
        <w:rPr>
          <w:rFonts w:ascii="Arial" w:hAnsi="Arial" w:cs="Arial"/>
          <w:i/>
          <w:iCs/>
          <w:spacing w:val="10"/>
          <w:sz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w:t>
      </w:r>
      <w:r w:rsidRPr="00847DE7">
        <w:rPr>
          <w:rFonts w:ascii="Arial" w:hAnsi="Arial" w:cs="Arial"/>
          <w:i/>
          <w:iCs/>
          <w:spacing w:val="10"/>
          <w:sz w:val="24"/>
        </w:rPr>
        <w:lastRenderedPageBreak/>
        <w:t>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hAnsi="Arial" w:cs="Arial"/>
          <w:i/>
          <w:iCs/>
          <w:spacing w:val="10"/>
          <w:sz w:val="24"/>
        </w:rPr>
        <w:t xml:space="preserve">( Rm 1,16-32). </w:t>
      </w:r>
    </w:p>
    <w:p w14:paraId="35395FFD" w14:textId="77777777" w:rsidR="00A33242" w:rsidRPr="00F50267" w:rsidRDefault="00A33242" w:rsidP="00A33242">
      <w:pPr>
        <w:spacing w:after="200"/>
        <w:jc w:val="both"/>
        <w:rPr>
          <w:rFonts w:ascii="Arial" w:hAnsi="Arial" w:cs="Arial"/>
          <w:spacing w:val="10"/>
          <w:sz w:val="24"/>
        </w:rPr>
      </w:pPr>
      <w:r>
        <w:rPr>
          <w:rFonts w:ascii="Arial" w:hAnsi="Arial" w:cs="Arial"/>
          <w:spacing w:val="10"/>
          <w:sz w:val="24"/>
        </w:rPr>
        <w:t xml:space="preserve">Ecco quali sono i frutti della prostituzione: </w:t>
      </w:r>
      <w:r w:rsidRPr="00F50267">
        <w:rPr>
          <w:rFonts w:ascii="Arial" w:hAnsi="Arial" w:cs="Arial"/>
          <w:i/>
          <w:iCs/>
          <w:spacing w:val="10"/>
          <w:sz w:val="24"/>
        </w:rPr>
        <w:t>“E gli abitanti della terra si sono inebriati del vino della sua prostituzione</w:t>
      </w:r>
      <w:r>
        <w:rPr>
          <w:rFonts w:ascii="Arial" w:hAnsi="Arial" w:cs="Arial"/>
          <w:i/>
          <w:iCs/>
          <w:spacing w:val="10"/>
          <w:sz w:val="24"/>
        </w:rPr>
        <w:t xml:space="preserve">”. </w:t>
      </w:r>
      <w:r w:rsidRPr="00F50267">
        <w:rPr>
          <w:rFonts w:ascii="Arial" w:hAnsi="Arial" w:cs="Arial"/>
          <w:spacing w:val="10"/>
          <w:sz w:val="24"/>
        </w:rPr>
        <w:t xml:space="preserve">Inebriarsi </w:t>
      </w:r>
      <w:r>
        <w:rPr>
          <w:rFonts w:ascii="Arial" w:hAnsi="Arial" w:cs="Arial"/>
          <w:spacing w:val="10"/>
          <w:sz w:val="24"/>
        </w:rPr>
        <w:t xml:space="preserve">è perdere il governo della propria vita. È consegnarsi al male con grande incoscienza, ma anche con grande stoltezza e insipienza, gustando di esso qualsiasi frutto. Ora l’uomo non è stato creato dal male in vista del male. Ecco dove risiede la prostituzione. È stato creato per Cristo in vista di Cristo. È Cristo il suo Signore perché Lui è il solo Creatore ed ha posto sull’uomo il suo sigillo. L’uomo non appartiene a nessun altro se non ha Cristo Gesù. </w:t>
      </w:r>
    </w:p>
    <w:p w14:paraId="752437C3" w14:textId="77777777" w:rsidR="00A33242" w:rsidRPr="00ED3A46"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E03FF4">
        <w:rPr>
          <w:rFonts w:ascii="Arial" w:hAnsi="Arial" w:cs="Arial"/>
          <w:b/>
          <w:bCs/>
          <w:spacing w:val="10"/>
          <w:sz w:val="24"/>
          <w:szCs w:val="24"/>
        </w:rPr>
        <w:t>3</w:t>
      </w:r>
      <w:r>
        <w:rPr>
          <w:rFonts w:ascii="Arial" w:hAnsi="Arial" w:cs="Arial"/>
          <w:spacing w:val="10"/>
          <w:sz w:val="24"/>
          <w:szCs w:val="24"/>
        </w:rPr>
        <w:t xml:space="preserve"> </w:t>
      </w:r>
      <w:r w:rsidRPr="008B3059">
        <w:rPr>
          <w:rFonts w:ascii="Arial" w:hAnsi="Arial" w:cs="Arial"/>
          <w:spacing w:val="10"/>
          <w:sz w:val="24"/>
          <w:szCs w:val="24"/>
        </w:rPr>
        <w:t xml:space="preserve">L’angelo mi trasportò in spirito nel deserto. Là vidi una donna seduta sopra una bestia scarlatta, che era coperta di nomi blasfemi, aveva sette teste e dieci corna. </w:t>
      </w:r>
      <w:r w:rsidRPr="00701A25">
        <w:rPr>
          <w:rFonts w:ascii="Arial" w:hAnsi="Arial" w:cs="Arial"/>
          <w:sz w:val="24"/>
          <w:szCs w:val="24"/>
          <w:lang w:val="la-Latn"/>
        </w:rPr>
        <w:t>Et abstulit me in desertum in spiritu et vidi mulierem sedentem super bestiam coccineam plenam nominibus blasphemiae habentem capita septem et cornua decem</w:t>
      </w:r>
      <w:r>
        <w:rPr>
          <w:rFonts w:ascii="Arial" w:hAnsi="Arial" w:cs="Arial"/>
          <w:sz w:val="24"/>
          <w:szCs w:val="24"/>
        </w:rPr>
        <w:t xml:space="preserve">. </w:t>
      </w:r>
      <w:r w:rsidRPr="00ED3A46">
        <w:rPr>
          <w:rFonts w:ascii="Greek" w:hAnsi="Greek" w:cs="Greek"/>
          <w:sz w:val="26"/>
          <w:szCs w:val="26"/>
          <w:lang w:val="la-Latn"/>
        </w:rPr>
        <w:t>kaˆ ¢p»negkšn me e„j œrhmon ™n pneÚmati. kaˆ edon guna‹ka kaqhmšnhn ™pˆ qhr…on kÒkkinon, gšmon[ta] ÑnÒmata blasfhm…aj, œcwn kefal¦j ˜pt¦ kaˆ kšrata dška.</w:t>
      </w:r>
    </w:p>
    <w:p w14:paraId="097C1F4A"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Ecco ora cos vede l’Apostolo Giovanni: </w:t>
      </w:r>
      <w:r w:rsidRPr="00F50267">
        <w:rPr>
          <w:rFonts w:ascii="Arial" w:hAnsi="Arial" w:cs="Arial"/>
          <w:i/>
          <w:iCs/>
          <w:spacing w:val="10"/>
          <w:sz w:val="24"/>
        </w:rPr>
        <w:t>“L’angelo mi trasportò in spirito nel deserto. Là vidi una donna seduta sopra una bestia scarlatta, che era coperta di nomi blasfemi, aveva sette teste e dieci corna”</w:t>
      </w:r>
      <w:r>
        <w:rPr>
          <w:rFonts w:ascii="Arial" w:hAnsi="Arial" w:cs="Arial"/>
          <w:spacing w:val="10"/>
          <w:sz w:val="24"/>
        </w:rPr>
        <w:t xml:space="preserve">. Il deserto è dimora di Satana. È luogo della grande tentazione. È il luogo degli spiriti impuri. Gesù fu tentato nel deserto. Il popolo di Dio fu tentato nel deserto. Ciò che vede l’Apostolo Giovanni è dal grande significato: non è la donna che governa la bestia. È invece la bestia che porta la donna tentandola e seducendola con ogni tentazione. Applichiamo questa visione alla nostra moderna Babilonia, che è la nostra civiltà. Non è essa forse portata dalla bestia, dove la bestia la vuole condurre? La bestia non la sta forse conducendo verso una ateismo che non conosce alcun limiti al male e al peccato? Non la sta conducendo fino a raschiare dalla pelle dell’uomo ogni traccia e ogni segno che l’uomo è stato creata da Dio, perché vuole un uomo che si crei ogni giorno da se stesso? Le sette teste e le dieci corna sono la potenza nel pensare il male e nell’attuarlo. Nella realtà o nella storia, questa visione si può applicare ad ogni Babilonia che sorge sulla faccia della terra. Di grande importanza è affermare che quando ci si concede alla bestia, è la bestia che ci conduce senza che noi neanche possiamo più arrestare la nostra corsa verso il male più grande, corsa che però poi si conclude nella perdizione eterna dell’inferno. </w:t>
      </w:r>
    </w:p>
    <w:p w14:paraId="79C91FA3" w14:textId="77777777" w:rsidR="00A33242" w:rsidRPr="00ED3A46"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E03FF4">
        <w:rPr>
          <w:rFonts w:ascii="Arial" w:hAnsi="Arial" w:cs="Arial"/>
          <w:b/>
          <w:bCs/>
          <w:spacing w:val="10"/>
          <w:sz w:val="24"/>
          <w:szCs w:val="24"/>
        </w:rPr>
        <w:t>4</w:t>
      </w:r>
      <w:r>
        <w:rPr>
          <w:rFonts w:ascii="Arial" w:hAnsi="Arial" w:cs="Arial"/>
          <w:spacing w:val="10"/>
          <w:sz w:val="24"/>
          <w:szCs w:val="24"/>
        </w:rPr>
        <w:t xml:space="preserve"> </w:t>
      </w:r>
      <w:r w:rsidRPr="008B3059">
        <w:rPr>
          <w:rFonts w:ascii="Arial" w:hAnsi="Arial" w:cs="Arial"/>
          <w:spacing w:val="10"/>
          <w:sz w:val="24"/>
          <w:szCs w:val="24"/>
        </w:rPr>
        <w:t>La donna era vestita di porpora e di scarlatto, adorna d’oro, di pietre preziose e di perle; teneva in mano una coppa d’oro, colma degli orrori e delle immondezze della sua prostituzione.</w:t>
      </w:r>
      <w:r w:rsidRPr="00701A25">
        <w:rPr>
          <w:rFonts w:ascii="Arial" w:hAnsi="Arial" w:cs="Arial"/>
          <w:sz w:val="24"/>
          <w:szCs w:val="24"/>
          <w:lang w:val="la-Latn"/>
        </w:rPr>
        <w:t xml:space="preserve"> Et mulier erat circumdata purpura et coccino et inaurata auro et lapide pretioso et margaritis habens poculum aureum in manu sua plenum abominationum et inmunditia fornicationis eius</w:t>
      </w:r>
      <w:r w:rsidRPr="00053BF5">
        <w:rPr>
          <w:rFonts w:ascii="Arial" w:hAnsi="Arial" w:cs="Arial"/>
          <w:sz w:val="24"/>
          <w:szCs w:val="24"/>
          <w:lang w:val="la-Latn"/>
        </w:rPr>
        <w:t xml:space="preserve">. </w:t>
      </w:r>
      <w:r w:rsidRPr="00ED3A46">
        <w:rPr>
          <w:rFonts w:ascii="Greek" w:hAnsi="Greek" w:cs="Greek"/>
          <w:sz w:val="26"/>
          <w:szCs w:val="26"/>
          <w:lang w:val="la-Latn"/>
        </w:rPr>
        <w:t xml:space="preserve">kaˆ </w:t>
      </w:r>
      <w:r w:rsidRPr="00ED3A46">
        <w:rPr>
          <w:rFonts w:ascii="Greek" w:hAnsi="Greek" w:cs="Greek"/>
          <w:sz w:val="26"/>
          <w:szCs w:val="26"/>
          <w:lang w:val="la-Latn"/>
        </w:rPr>
        <w:lastRenderedPageBreak/>
        <w:t>¹ gun¾ Ãn peribeblhmšnh porfuroàn kaˆ kÒkkinon, kaˆ kecruswmšnh crus…J kaˆ l…qJ tim…J kaˆ margar…taij, œcousa pot»rion crusoàn ™n tÍ ceirˆ aÙtÁj gšmon bdelugm£twn kaˆ t¦ ¢k£qarta tÁj porne…aj aÙtÁj</w:t>
      </w:r>
    </w:p>
    <w:p w14:paraId="33CFB48A" w14:textId="77777777" w:rsidR="00A33242" w:rsidRDefault="00A33242" w:rsidP="00A33242">
      <w:pPr>
        <w:spacing w:after="200"/>
        <w:jc w:val="both"/>
        <w:rPr>
          <w:rFonts w:ascii="Arial" w:hAnsi="Arial" w:cs="Arial"/>
          <w:spacing w:val="10"/>
          <w:sz w:val="24"/>
        </w:rPr>
      </w:pPr>
      <w:r w:rsidRPr="00EC77DA">
        <w:rPr>
          <w:rFonts w:ascii="Arial" w:hAnsi="Arial" w:cs="Arial"/>
          <w:spacing w:val="10"/>
          <w:sz w:val="24"/>
        </w:rPr>
        <w:t>Ora viene descritta la donna</w:t>
      </w:r>
      <w:r>
        <w:rPr>
          <w:rFonts w:ascii="Arial" w:hAnsi="Arial" w:cs="Arial"/>
          <w:spacing w:val="10"/>
          <w:sz w:val="24"/>
        </w:rPr>
        <w:t>:</w:t>
      </w:r>
      <w:r w:rsidRPr="00EC77DA">
        <w:rPr>
          <w:rFonts w:ascii="Arial" w:hAnsi="Arial" w:cs="Arial"/>
          <w:spacing w:val="10"/>
          <w:sz w:val="24"/>
        </w:rPr>
        <w:t xml:space="preserve"> </w:t>
      </w:r>
      <w:r w:rsidRPr="00890BD3">
        <w:rPr>
          <w:rFonts w:ascii="Arial" w:hAnsi="Arial" w:cs="Arial"/>
          <w:i/>
          <w:iCs/>
          <w:spacing w:val="10"/>
          <w:sz w:val="24"/>
        </w:rPr>
        <w:t>“Era vestita di porpora e di scarlatto, adorna d’oro, di pietre prezios</w:t>
      </w:r>
      <w:r>
        <w:rPr>
          <w:rFonts w:ascii="Arial" w:hAnsi="Arial" w:cs="Arial"/>
          <w:i/>
          <w:iCs/>
          <w:spacing w:val="10"/>
          <w:sz w:val="24"/>
        </w:rPr>
        <w:t>e</w:t>
      </w:r>
      <w:r w:rsidRPr="00890BD3">
        <w:rPr>
          <w:rFonts w:ascii="Arial" w:hAnsi="Arial" w:cs="Arial"/>
          <w:i/>
          <w:iCs/>
          <w:spacing w:val="10"/>
          <w:sz w:val="24"/>
        </w:rPr>
        <w:t xml:space="preserve"> e di perle”. </w:t>
      </w:r>
      <w:r>
        <w:rPr>
          <w:rFonts w:ascii="Arial" w:hAnsi="Arial" w:cs="Arial"/>
          <w:spacing w:val="10"/>
          <w:sz w:val="24"/>
        </w:rPr>
        <w:t xml:space="preserve">Questa donna mostra una grande ricchezza. Essa non sa però che più grande è la ricchezza materiale e più inesistente è la ricchezza spirituale. Questa donna è ricca di terra, ma poverissima, anzi nuda in ordine alla verità, alla sapienza, all’intelligenza, al discernimento, alla conoscenza e alla scienza del suo essere. Questa donna spiritualmente è nuda, mentre si crede ricca. È schiava del principe del mondo mentre si crede libera. È creatrice di morte mentre crede di donare vita. La sua ricchezza è frutto del sangue dei popoli, sangue fisico versato e anche sangue spirituale. Questo sangue grida al suo Creatore note e giorno senza alcuna tregua. Le sue grida assordanti sempre giungono all’orecchio dell’Onnipotente Signore, Creatore, Dio di ogni uomo. Questa donna </w:t>
      </w:r>
      <w:r w:rsidRPr="00890BD3">
        <w:rPr>
          <w:rFonts w:ascii="Arial" w:hAnsi="Arial" w:cs="Arial"/>
          <w:i/>
          <w:iCs/>
          <w:spacing w:val="10"/>
          <w:sz w:val="24"/>
        </w:rPr>
        <w:t>“ha in mano una coppa, colma degli orrori e delle immondezze della sua prostituzione”</w:t>
      </w:r>
      <w:r>
        <w:rPr>
          <w:rFonts w:ascii="Arial" w:hAnsi="Arial" w:cs="Arial"/>
          <w:spacing w:val="10"/>
          <w:sz w:val="24"/>
        </w:rPr>
        <w:t xml:space="preserve">. La prostituzione è la grande idolatria. Dove è condotta questa donna dalla bestia dell’idolatria? A pensare che ogni altro uomo è sua proprietà e su di esso ha diritto di vita e di morte. A pensare che tutta la terra e le ricchezze dei popoli le appartengono e può fare sia della terra e sia delle ricchezze ciò che vuole. </w:t>
      </w:r>
    </w:p>
    <w:p w14:paraId="424DE394"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La grande idolatria sempre commette il grande furto della privazione imposta con la forza di ogni cosa che appartiene agli altri, ma anche della privazione della stessa vita. Ogni grande Babilonia si costruisce sul sangue, sangue fisico e sangue spirituale insieme. Si costruisce su ogni misfatto. Si costruisce sul sacrificio della vita dell’uomo. Oggi la nostra grande Babilonia non sta privando ogni uomo della sua verità: verità del corpo, verità dell’anima, verità dello spirito, verità del tempo, verità dell’eternità, verità di ogni altra verità che per natura appartengo all’uomo? Veramente oggi la coppa è colma di ogni errore e di ogni immondezza che l’attuale ateismo e la sua immoralità e amoralità stanno producendo. </w:t>
      </w:r>
    </w:p>
    <w:p w14:paraId="41208F9D" w14:textId="77777777" w:rsidR="00A33242" w:rsidRPr="00ED3A46"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E03FF4">
        <w:rPr>
          <w:rFonts w:ascii="Arial" w:hAnsi="Arial" w:cs="Arial"/>
          <w:b/>
          <w:bCs/>
          <w:spacing w:val="10"/>
          <w:sz w:val="24"/>
          <w:szCs w:val="24"/>
        </w:rPr>
        <w:t>5</w:t>
      </w:r>
      <w:r>
        <w:rPr>
          <w:rFonts w:ascii="Arial" w:hAnsi="Arial" w:cs="Arial"/>
          <w:spacing w:val="10"/>
          <w:sz w:val="24"/>
          <w:szCs w:val="24"/>
        </w:rPr>
        <w:t xml:space="preserve"> </w:t>
      </w:r>
      <w:r w:rsidRPr="008B3059">
        <w:rPr>
          <w:rFonts w:ascii="Arial" w:hAnsi="Arial" w:cs="Arial"/>
          <w:spacing w:val="10"/>
          <w:sz w:val="24"/>
          <w:szCs w:val="24"/>
        </w:rPr>
        <w:t>Sulla sua fronte stava scritto un nome misterioso: «Babilonia la grande, la madre delle prostitute e degli orrori della terra».</w:t>
      </w:r>
      <w:r>
        <w:rPr>
          <w:rFonts w:ascii="Arial" w:hAnsi="Arial" w:cs="Arial"/>
          <w:spacing w:val="10"/>
          <w:sz w:val="24"/>
          <w:szCs w:val="24"/>
        </w:rPr>
        <w:t xml:space="preserve"> </w:t>
      </w:r>
      <w:r w:rsidRPr="00701A25">
        <w:rPr>
          <w:rFonts w:ascii="Arial" w:hAnsi="Arial" w:cs="Arial"/>
          <w:sz w:val="24"/>
          <w:szCs w:val="24"/>
          <w:lang w:val="la-Latn"/>
        </w:rPr>
        <w:t>Et in fronte eius nomen scriptum mysterium Babylon magna mater fornicationum et abominationum terrae</w:t>
      </w:r>
      <w:r>
        <w:rPr>
          <w:rFonts w:ascii="Arial" w:hAnsi="Arial" w:cs="Arial"/>
          <w:sz w:val="24"/>
          <w:szCs w:val="24"/>
        </w:rPr>
        <w:t xml:space="preserve">. </w:t>
      </w:r>
      <w:r w:rsidRPr="00ED3A46">
        <w:rPr>
          <w:rFonts w:ascii="Greek" w:hAnsi="Greek" w:cs="Greek"/>
          <w:sz w:val="26"/>
          <w:szCs w:val="26"/>
          <w:lang w:val="la-Latn"/>
        </w:rPr>
        <w:t>kaˆ ™pˆ tÕ mštwpon aÙtÁj Ônoma gegrammšnon, must»rion, Babulën ¹ meg£lh, ¹ m»thr tîn pornîn kaˆ tîn bdelugm£twn tÁj gÁj.</w:t>
      </w:r>
    </w:p>
    <w:p w14:paraId="193254A0"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Siamo ancora alla descrizione della donna: </w:t>
      </w:r>
      <w:r w:rsidRPr="00906683">
        <w:rPr>
          <w:rFonts w:ascii="Arial" w:hAnsi="Arial" w:cs="Arial"/>
          <w:i/>
          <w:iCs/>
          <w:spacing w:val="10"/>
          <w:sz w:val="24"/>
          <w:szCs w:val="24"/>
        </w:rPr>
        <w:t>“Sulla sua fronte stava scritto un nome misterioso:</w:t>
      </w:r>
      <w:r>
        <w:rPr>
          <w:rFonts w:ascii="Arial" w:hAnsi="Arial" w:cs="Arial"/>
          <w:spacing w:val="10"/>
          <w:sz w:val="24"/>
          <w:szCs w:val="24"/>
        </w:rPr>
        <w:t xml:space="preserve"> </w:t>
      </w:r>
      <w:r w:rsidRPr="002D752D">
        <w:rPr>
          <w:rFonts w:ascii="Arial" w:hAnsi="Arial" w:cs="Arial"/>
          <w:i/>
          <w:iCs/>
          <w:spacing w:val="10"/>
          <w:sz w:val="24"/>
          <w:szCs w:val="24"/>
        </w:rPr>
        <w:t>“Babilonia la grande, la madre delle prostitute e degli orrori della terra”</w:t>
      </w:r>
      <w:r>
        <w:rPr>
          <w:rFonts w:ascii="Arial" w:hAnsi="Arial" w:cs="Arial"/>
          <w:spacing w:val="10"/>
          <w:sz w:val="24"/>
          <w:szCs w:val="24"/>
        </w:rPr>
        <w:t xml:space="preserve">. Per comprendere quanto lo Spirito Santo sta mostrando all’Apostolo Giovanni leggiamo due brani del profeta Ezechiele. Ma prima chiediamoci: se in Gerusalemme si compiva una così grande idolatria e così grandi peccati e Gerusalemme era la città del Signore, quale grande idolatria e quali orrendi peccati non si commetteranno in ogni altra Babilonia che mai ha conosciuto Dio? O in quella Babilonia che dopo averlo conosciuto, lo ha rinnegato così come sta avvenendo nella grande </w:t>
      </w:r>
      <w:r>
        <w:rPr>
          <w:rFonts w:ascii="Arial" w:hAnsi="Arial" w:cs="Arial"/>
          <w:spacing w:val="10"/>
          <w:sz w:val="24"/>
          <w:szCs w:val="24"/>
        </w:rPr>
        <w:lastRenderedPageBreak/>
        <w:t>Babilonia che è la nostra civiltà occidentale? Anche la civiltà dell’Europa un tempo sorta sul sangue dei Martiri e sul sacrificio dei Confessori della fede oggi ha totalmente rinnegato il Signore. Ecco cosa rivela Ezechiele:</w:t>
      </w:r>
    </w:p>
    <w:p w14:paraId="3AE548C1" w14:textId="77777777" w:rsidR="00A33242" w:rsidRPr="00F539D8" w:rsidRDefault="00A33242" w:rsidP="00A33242">
      <w:pPr>
        <w:spacing w:after="200"/>
        <w:jc w:val="both"/>
        <w:rPr>
          <w:rFonts w:ascii="Arial" w:hAnsi="Arial" w:cs="Arial"/>
          <w:i/>
          <w:iCs/>
          <w:spacing w:val="10"/>
          <w:sz w:val="24"/>
          <w:szCs w:val="24"/>
        </w:rPr>
      </w:pPr>
      <w:r w:rsidRPr="00F539D8">
        <w:rPr>
          <w:rFonts w:ascii="Arial" w:hAnsi="Arial" w:cs="Arial"/>
          <w:i/>
          <w:iCs/>
          <w:spacing w:val="10"/>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rFonts w:ascii="Arial" w:hAnsi="Arial" w:cs="Arial"/>
          <w:i/>
          <w:iCs/>
          <w:spacing w:val="10"/>
          <w:sz w:val="24"/>
          <w:szCs w:val="24"/>
        </w:rPr>
        <w:t xml:space="preserve"> </w:t>
      </w:r>
      <w:r w:rsidRPr="00F539D8">
        <w:rPr>
          <w:rFonts w:ascii="Arial" w:hAnsi="Arial" w:cs="Arial"/>
          <w:i/>
          <w:iCs/>
          <w:spacing w:val="10"/>
          <w:sz w:val="24"/>
          <w:szCs w:val="24"/>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924EAA9" w14:textId="77777777" w:rsidR="00A33242" w:rsidRDefault="00A33242" w:rsidP="00A33242">
      <w:pPr>
        <w:spacing w:after="200"/>
        <w:jc w:val="both"/>
        <w:rPr>
          <w:rFonts w:ascii="Arial" w:hAnsi="Arial" w:cs="Arial"/>
          <w:i/>
          <w:iCs/>
          <w:spacing w:val="10"/>
          <w:sz w:val="24"/>
          <w:szCs w:val="24"/>
        </w:rPr>
      </w:pPr>
      <w:r w:rsidRPr="00F539D8">
        <w:rPr>
          <w:rFonts w:ascii="Arial" w:hAnsi="Arial" w:cs="Arial"/>
          <w:i/>
          <w:iCs/>
          <w:spacing w:val="10"/>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w:t>
      </w:r>
      <w:r>
        <w:rPr>
          <w:rFonts w:ascii="Arial" w:hAnsi="Arial" w:cs="Arial"/>
          <w:i/>
          <w:iCs/>
          <w:spacing w:val="10"/>
          <w:sz w:val="24"/>
          <w:szCs w:val="24"/>
        </w:rPr>
        <w:t xml:space="preserve"> (Ez 8,1-18). </w:t>
      </w:r>
    </w:p>
    <w:p w14:paraId="684B0100" w14:textId="77777777" w:rsidR="00A33242" w:rsidRPr="00F21D00" w:rsidRDefault="00A33242" w:rsidP="00A33242">
      <w:pPr>
        <w:spacing w:after="200"/>
        <w:jc w:val="both"/>
        <w:rPr>
          <w:rFonts w:ascii="Arial" w:hAnsi="Arial" w:cs="Arial"/>
          <w:i/>
          <w:iCs/>
          <w:spacing w:val="10"/>
          <w:sz w:val="24"/>
          <w:szCs w:val="24"/>
        </w:rPr>
      </w:pPr>
      <w:r w:rsidRPr="00F21D00">
        <w:rPr>
          <w:rFonts w:ascii="Arial" w:hAnsi="Arial" w:cs="Arial"/>
          <w:i/>
          <w:iCs/>
          <w:spacing w:val="10"/>
          <w:sz w:val="24"/>
          <w:szCs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w:t>
      </w:r>
      <w:r w:rsidRPr="00F21D00">
        <w:rPr>
          <w:rFonts w:ascii="Arial" w:hAnsi="Arial" w:cs="Arial"/>
          <w:i/>
          <w:iCs/>
          <w:spacing w:val="10"/>
          <w:sz w:val="24"/>
          <w:szCs w:val="24"/>
        </w:rPr>
        <w:lastRenderedPageBreak/>
        <w:t xml:space="preserve">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w:t>
      </w:r>
      <w:r w:rsidRPr="00F21D00">
        <w:rPr>
          <w:rFonts w:ascii="Arial" w:hAnsi="Arial" w:cs="Arial"/>
          <w:b/>
          <w:bCs/>
          <w:i/>
          <w:iCs/>
          <w:spacing w:val="10"/>
          <w:sz w:val="24"/>
          <w:szCs w:val="24"/>
        </w:rPr>
        <w:t>Ecco in te i prìncipi d’Israele, ognuno secondo il suo potere, intenti a spargere sangue. In te si disprezzano il padre e la madre, in te si maltratta il forestiero, in te si opprimono l’orfano e la vedova.</w:t>
      </w:r>
      <w:r w:rsidRPr="00F21D00">
        <w:rPr>
          <w:rFonts w:ascii="Arial" w:hAnsi="Arial" w:cs="Arial"/>
          <w:i/>
          <w:iCs/>
          <w:spacing w:val="10"/>
          <w:sz w:val="24"/>
          <w:szCs w:val="24"/>
        </w:rPr>
        <w:t xml:space="preserve"> Hai disprezzato le mie cose sante, hai profanato i miei sabati. Vi sono in te calunniatori che versano il sangue. C’è in te chi banchetta sui monti e chi commette scelleratezze. </w:t>
      </w:r>
      <w:r w:rsidRPr="00F21D00">
        <w:rPr>
          <w:rFonts w:ascii="Arial" w:hAnsi="Arial" w:cs="Arial"/>
          <w:b/>
          <w:bCs/>
          <w:i/>
          <w:iCs/>
          <w:spacing w:val="10"/>
          <w:sz w:val="24"/>
          <w:szCs w:val="24"/>
        </w:rPr>
        <w:t>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r>
        <w:rPr>
          <w:rFonts w:ascii="Arial" w:hAnsi="Arial" w:cs="Arial"/>
          <w:b/>
          <w:bCs/>
          <w:i/>
          <w:iCs/>
          <w:spacing w:val="10"/>
          <w:sz w:val="24"/>
          <w:szCs w:val="24"/>
        </w:rPr>
        <w:t xml:space="preserve"> </w:t>
      </w:r>
      <w:r w:rsidRPr="00F21D00">
        <w:rPr>
          <w:rFonts w:ascii="Arial" w:hAnsi="Arial" w:cs="Arial"/>
          <w:i/>
          <w:iCs/>
          <w:spacing w:val="10"/>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ín te sarò profanato di fronte alle nazioni e tu saprai che io sono il Signore».</w:t>
      </w:r>
    </w:p>
    <w:p w14:paraId="20725244" w14:textId="77777777" w:rsidR="00A33242" w:rsidRPr="00F21D00" w:rsidRDefault="00A33242" w:rsidP="00A33242">
      <w:pPr>
        <w:spacing w:after="200"/>
        <w:jc w:val="both"/>
        <w:rPr>
          <w:rFonts w:ascii="Arial" w:hAnsi="Arial" w:cs="Arial"/>
          <w:i/>
          <w:iCs/>
          <w:spacing w:val="10"/>
          <w:sz w:val="24"/>
          <w:szCs w:val="24"/>
        </w:rPr>
      </w:pPr>
      <w:r w:rsidRPr="00F21D00">
        <w:rPr>
          <w:rFonts w:ascii="Arial" w:hAnsi="Arial" w:cs="Arial"/>
          <w:i/>
          <w:iCs/>
          <w:spacing w:val="10"/>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CCAB871" w14:textId="77777777" w:rsidR="00A33242" w:rsidRDefault="00A33242" w:rsidP="00A33242">
      <w:pPr>
        <w:spacing w:after="200"/>
        <w:jc w:val="both"/>
        <w:rPr>
          <w:rFonts w:ascii="Arial" w:hAnsi="Arial" w:cs="Arial"/>
          <w:i/>
          <w:iCs/>
          <w:spacing w:val="10"/>
          <w:sz w:val="24"/>
          <w:szCs w:val="24"/>
        </w:rPr>
      </w:pPr>
      <w:r w:rsidRPr="00F21D00">
        <w:rPr>
          <w:rFonts w:ascii="Arial" w:hAnsi="Arial" w:cs="Arial"/>
          <w:i/>
          <w:iCs/>
          <w:spacing w:val="10"/>
          <w:sz w:val="24"/>
          <w:szCs w:val="24"/>
        </w:rPr>
        <w:t>Mi fu rivolta questa parola del Signore: «Figlio dell’uomo, di’ a Gerusalemme: Tu sei una terra non purificata, non lavata da pioggia in un giorno di tempesta.</w:t>
      </w:r>
      <w:r w:rsidRPr="00F21D00">
        <w:rPr>
          <w:rFonts w:ascii="Arial" w:hAnsi="Arial" w:cs="Arial"/>
          <w:b/>
          <w:bCs/>
          <w:i/>
          <w:iCs/>
          <w:spacing w:val="10"/>
          <w:sz w:val="24"/>
          <w:szCs w:val="24"/>
        </w:rPr>
        <w:t xml:space="preserve">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w:t>
      </w:r>
      <w:r w:rsidRPr="00F21D00">
        <w:rPr>
          <w:rFonts w:ascii="Arial" w:hAnsi="Arial" w:cs="Arial"/>
          <w:b/>
          <w:bCs/>
          <w:i/>
          <w:iCs/>
          <w:spacing w:val="10"/>
          <w:sz w:val="24"/>
          <w:szCs w:val="24"/>
        </w:rPr>
        <w:lastRenderedPageBreak/>
        <w:t>costruisse un muro e si ergesse sulla breccia di fronte a me, per difendere il paese perché io non lo devastassi, ma non l’ho trovato. Io rovescerò su di loro il mio sdegno.</w:t>
      </w:r>
      <w:r w:rsidRPr="00F21D00">
        <w:rPr>
          <w:rFonts w:ascii="Arial" w:hAnsi="Arial" w:cs="Arial"/>
          <w:i/>
          <w:iCs/>
          <w:spacing w:val="10"/>
          <w:sz w:val="24"/>
          <w:szCs w:val="24"/>
        </w:rPr>
        <w:t xml:space="preserve"> Li consumerò con il fuoco della mia collera. La loro condotta farò ricadere sulle loro teste». Oracolo del Signore. </w:t>
      </w:r>
      <w:r>
        <w:rPr>
          <w:rFonts w:ascii="Arial" w:hAnsi="Arial" w:cs="Arial"/>
          <w:i/>
          <w:iCs/>
          <w:spacing w:val="10"/>
          <w:sz w:val="24"/>
          <w:szCs w:val="24"/>
        </w:rPr>
        <w:t xml:space="preserve">(Ez 22,1-31). </w:t>
      </w:r>
    </w:p>
    <w:p w14:paraId="6812BAAA"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Se nella Babilonia la Santa avvenivano di così grandi ed efferati delitti e misfatti, dobbiamo noi pensare che in ogni altra Babilonia dei pagani questi delitti e queste scelleratezze erano e sono infinitamente più grandi. Una delle grandi scelleratezze era la schiavitù, l’asservimento ai padroni, la perdita di ogni dignità umana. Su questo anche oggi ci sarebbe moltissimo da dire. Non c’è civiltà finché un solo uomo viene privato della sua dignità di essere vera creatura creata in vista di Cristo per Cristo e da Lui redenta. Oggi si chiede la schiavitù ad ogni falsità ontologica.  </w:t>
      </w:r>
    </w:p>
    <w:p w14:paraId="318FF003" w14:textId="77777777" w:rsidR="00A33242" w:rsidRPr="00ED3A46"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E03FF4">
        <w:rPr>
          <w:rFonts w:ascii="Arial" w:hAnsi="Arial" w:cs="Arial"/>
          <w:b/>
          <w:bCs/>
          <w:spacing w:val="10"/>
          <w:sz w:val="24"/>
          <w:szCs w:val="24"/>
        </w:rPr>
        <w:t>6</w:t>
      </w:r>
      <w:r>
        <w:rPr>
          <w:rFonts w:ascii="Arial" w:hAnsi="Arial" w:cs="Arial"/>
          <w:spacing w:val="10"/>
          <w:sz w:val="24"/>
          <w:szCs w:val="24"/>
        </w:rPr>
        <w:t xml:space="preserve"> </w:t>
      </w:r>
      <w:r w:rsidRPr="008B3059">
        <w:rPr>
          <w:rFonts w:ascii="Arial" w:hAnsi="Arial" w:cs="Arial"/>
          <w:spacing w:val="10"/>
          <w:sz w:val="24"/>
          <w:szCs w:val="24"/>
        </w:rPr>
        <w:t xml:space="preserve">E vidi quella donna, ubriaca del sangue dei santi e del sangue dei martiri di Gesù. Al vederla, fui preso da grande stupore. </w:t>
      </w:r>
      <w:r w:rsidRPr="00701A25">
        <w:rPr>
          <w:rFonts w:ascii="Arial" w:hAnsi="Arial" w:cs="Arial"/>
          <w:sz w:val="24"/>
          <w:szCs w:val="24"/>
          <w:lang w:val="la-Latn"/>
        </w:rPr>
        <w:t>Et vidi mulierem ebriam de sanguine sanctorum et de sanguine martyrum Iesu et miratus sum cum vidissem illam admiratione magna</w:t>
      </w:r>
      <w:r>
        <w:rPr>
          <w:rFonts w:ascii="Arial" w:hAnsi="Arial" w:cs="Arial"/>
          <w:sz w:val="24"/>
          <w:szCs w:val="24"/>
        </w:rPr>
        <w:t xml:space="preserve">. </w:t>
      </w:r>
      <w:r w:rsidRPr="00ED3A46">
        <w:rPr>
          <w:rFonts w:ascii="Greek" w:hAnsi="Greek" w:cs="Greek"/>
          <w:sz w:val="26"/>
          <w:szCs w:val="26"/>
          <w:lang w:val="la-Latn"/>
        </w:rPr>
        <w:t>kaˆ edon t¾n guna‹ka meqÚousan ™k toà a†matoj tîn ¡g…wn kaˆ ™k toà a†matoj tîn martÚrwn 'Ihsoà.</w:t>
      </w:r>
      <w:r>
        <w:rPr>
          <w:rFonts w:ascii="Greek" w:hAnsi="Greek" w:cs="Greek"/>
          <w:sz w:val="26"/>
          <w:szCs w:val="26"/>
        </w:rPr>
        <w:t xml:space="preserve"> </w:t>
      </w:r>
      <w:r w:rsidRPr="00ED3A46">
        <w:rPr>
          <w:rFonts w:ascii="Greek" w:hAnsi="Greek" w:cs="Greek"/>
          <w:sz w:val="26"/>
          <w:szCs w:val="26"/>
          <w:lang w:val="la-Latn"/>
        </w:rPr>
        <w:t>Kaˆ ™qaÚmasa „dën aÙt¾n qaàma mšga.</w:t>
      </w:r>
    </w:p>
    <w:p w14:paraId="79F77E46"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Ecco cosa vede l’Apostolo Giovanni: </w:t>
      </w:r>
      <w:r w:rsidRPr="001404C1">
        <w:rPr>
          <w:rFonts w:ascii="Arial" w:hAnsi="Arial" w:cs="Arial"/>
          <w:i/>
          <w:iCs/>
          <w:spacing w:val="10"/>
          <w:sz w:val="24"/>
        </w:rPr>
        <w:t>“E vidi quella donna, ubriaca del sangue santi e dei martiri di Gesù. Al vederla, fui preso da stupore”.</w:t>
      </w:r>
      <w:r>
        <w:rPr>
          <w:rFonts w:ascii="Arial" w:hAnsi="Arial" w:cs="Arial"/>
          <w:spacing w:val="10"/>
          <w:sz w:val="24"/>
        </w:rPr>
        <w:t xml:space="preserve"> Il sangue dei martiri non veniva versato solo in Roma. Tutto l’Impero Romano era inondato da un sangue così santo. Non solo il sangue dei santi e dei martiri, ma anche il sangue di moltissimi altri uomini. Questo ci fa dice che ogni civiltà si fonda sempre sul sangue dell’uomo, se non è sangue fisico, è sempre sangue spirituale. L’Apostolo Giovanni vede ed è preso da stupore. Mai avrebbe immaginato che nella Babilonia la grande si versasse una così grande quantità di sangue. </w:t>
      </w:r>
    </w:p>
    <w:p w14:paraId="26B445CF"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Anche la nostra Babilonia la grande oggi si sta fondando sul sangue. Si tratta però di un sangue speciale. La nostra Babilonia si sta fondando sul “sangue” di Dio Padre. Lo si è ucciso. Sul “sangue” dell’Agnello Immolato, anche Lui ucciso. Sul ”sangue” dello Spirito Santo. Anche Lui ucciso. Sul “sangue” di tutta la Divina Rivelazione. Anch’essa uccisa. Sul “sangue” della Chiesa. Anch’essa uccisa. Sul “sangue” di tutta la sana dottrina. Anch’essa ormai tolta di mezzo. Tutto questo “sangue” è stato versato con la spada del pensiero del mondo. Chi ha usato la spada è stato ed è il discepolo di Gesù, divenuto anche lui figlio della Babilonia la grande dei nostri giorni. Come Gesù è stato tratta fuori dal sepolcro per la divina onnipotenza, anche per risuscitare oggi Dio Padre, l’Agnello Immolato, lo Spirito Santo, la Divina Rivelazione, la Chiesa la sana dottrina, è necessaria tutta l’onnipotenza del Padre. Se Lui non interviene con prontezza per operare questa molteplice risurrezione, Babilonia la grande si inorgoglirà così tanto e continuerà a versare ogni “sangue” di verità e di grazia, di luce e di vita eterna. Oggi la nostra Babilonia non sta forse versando il “sangue” della verità oggettiva della natura dell’uomo. </w:t>
      </w:r>
    </w:p>
    <w:p w14:paraId="6CE6CBC5" w14:textId="77777777" w:rsidR="00A33242" w:rsidRPr="00FE68D0" w:rsidRDefault="00A33242" w:rsidP="00A33242">
      <w:pPr>
        <w:spacing w:after="200"/>
        <w:jc w:val="both"/>
        <w:rPr>
          <w:rFonts w:ascii="Arial" w:hAnsi="Arial" w:cs="Arial"/>
          <w:spacing w:val="10"/>
          <w:sz w:val="24"/>
        </w:rPr>
      </w:pPr>
      <w:r>
        <w:rPr>
          <w:rFonts w:ascii="Arial" w:hAnsi="Arial" w:cs="Arial"/>
          <w:spacing w:val="10"/>
          <w:sz w:val="24"/>
        </w:rPr>
        <w:lastRenderedPageBreak/>
        <w:t xml:space="preserve">Tutte le nefandezze che sta dichiarando diritto non sono forse forte versamento di “sangue” della verità della natura umana? Aborto, eutanasia, divorzio, unione di uomini con uomini e di donne con donne, quasi fosse marito e moglie, utero in affitto, banche del seme e degli ovuli, uteri in affitto, adozione di bambini da parte di persone che mai potranno dirsi per verità di natura marito e moglie, non sono tutte cose che si vivono sul grande versamento del sangue della verità della natura umana? È cosa giusta dire una parola chiara: l’uomo oggi sta distruggendo la verità della sua natura, sta versando il suo sangue. La verità della natura umana distrutta, distrugge a sua volta l’uomo. Lo rende non uomo, incapace anche di concepire nuova vita. La storia ogni giorno ci attesta questa verità, ma l’uomo distrutto dalla verità della natura da lui distrutta, è così cieco da non vedere i frutti di questa distruzione. </w:t>
      </w:r>
    </w:p>
    <w:p w14:paraId="6D243FE5" w14:textId="77777777" w:rsidR="00A33242" w:rsidRDefault="00A33242" w:rsidP="00A33242">
      <w:pPr>
        <w:spacing w:after="200"/>
        <w:jc w:val="both"/>
        <w:rPr>
          <w:rFonts w:ascii="Greek" w:hAnsi="Greek" w:cs="Greek"/>
          <w:sz w:val="26"/>
          <w:szCs w:val="26"/>
        </w:rPr>
      </w:pPr>
      <w:r>
        <w:rPr>
          <w:rFonts w:ascii="Arial" w:hAnsi="Arial" w:cs="Arial"/>
          <w:b/>
          <w:bCs/>
          <w:spacing w:val="10"/>
          <w:sz w:val="24"/>
        </w:rPr>
        <w:t>V 17,</w:t>
      </w:r>
      <w:r w:rsidRPr="00E03FF4">
        <w:rPr>
          <w:rFonts w:ascii="Arial" w:hAnsi="Arial" w:cs="Arial"/>
          <w:b/>
          <w:bCs/>
          <w:spacing w:val="10"/>
          <w:sz w:val="24"/>
          <w:szCs w:val="24"/>
        </w:rPr>
        <w:t>7</w:t>
      </w:r>
      <w:r>
        <w:rPr>
          <w:rFonts w:ascii="Arial" w:hAnsi="Arial" w:cs="Arial"/>
          <w:spacing w:val="10"/>
          <w:sz w:val="24"/>
          <w:szCs w:val="24"/>
        </w:rPr>
        <w:t xml:space="preserve"> </w:t>
      </w:r>
      <w:r w:rsidRPr="008B3059">
        <w:rPr>
          <w:rFonts w:ascii="Arial" w:hAnsi="Arial" w:cs="Arial"/>
          <w:spacing w:val="10"/>
          <w:sz w:val="24"/>
          <w:szCs w:val="24"/>
        </w:rPr>
        <w:t xml:space="preserve">Ma l’angelo mi disse: «Perché ti meravigli? Io ti spiegherò il mistero della donna e della bestia che la porta, quella che ha sette teste e dieci corna. </w:t>
      </w:r>
      <w:r w:rsidRPr="00701A25">
        <w:rPr>
          <w:rFonts w:ascii="Arial" w:hAnsi="Arial" w:cs="Arial"/>
          <w:sz w:val="24"/>
          <w:szCs w:val="24"/>
          <w:lang w:val="la-Latn"/>
        </w:rPr>
        <w:t>Et dixit mihi angelus quare miraris ego tibi dicam sacramentum mulieris et bestiae quae portat eam quae habet capita septem et decem cornua</w:t>
      </w:r>
      <w:r>
        <w:rPr>
          <w:rFonts w:ascii="Arial" w:hAnsi="Arial" w:cs="Arial"/>
          <w:sz w:val="24"/>
          <w:szCs w:val="24"/>
        </w:rPr>
        <w:t xml:space="preserve">. </w:t>
      </w:r>
      <w:r>
        <w:rPr>
          <w:rFonts w:ascii="Greek" w:hAnsi="Greek" w:cs="Greek"/>
          <w:sz w:val="26"/>
          <w:szCs w:val="26"/>
        </w:rPr>
        <w:t xml:space="preserve">kaˆ epšn moi Ð ¥ggeloj, Di¦ t… ™qaÚmasaj; ™gë ™rî soi tÕ must»rion tÁj gunaikÕj kaˆ toà qhr…ou toà bast£zontoj aÙt»n, toà œcontoj t¦j ˜pt¦ kefal¦j kaˆ t¦ dška kšrata. </w:t>
      </w:r>
    </w:p>
    <w:p w14:paraId="22B433CC"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Allo stupore e alla meraviglia dell’Apostolo Giovanni, ecco cosa dice l’angelo:</w:t>
      </w:r>
      <w:r w:rsidRPr="0028481D">
        <w:rPr>
          <w:rFonts w:ascii="Arial" w:hAnsi="Arial" w:cs="Arial"/>
          <w:i/>
          <w:iCs/>
          <w:spacing w:val="10"/>
          <w:sz w:val="24"/>
          <w:szCs w:val="24"/>
        </w:rPr>
        <w:t xml:space="preserve"> “Perché ti meravigli? Io ti spiegherò il mistero della donna e della bestia che la porta, quella che ha sette teste e dieci corna”. </w:t>
      </w:r>
      <w:r>
        <w:rPr>
          <w:rFonts w:ascii="Arial" w:hAnsi="Arial" w:cs="Arial"/>
          <w:spacing w:val="10"/>
          <w:sz w:val="24"/>
          <w:szCs w:val="24"/>
        </w:rPr>
        <w:t xml:space="preserve">L’angelo rassicura l’Apostolo Giovanni. Sarà lui a spiegargli il mistero di ciò che ha visto. Cosa ha visto Giovanni: </w:t>
      </w:r>
      <w:r w:rsidRPr="007B5A41">
        <w:rPr>
          <w:rFonts w:ascii="Arial" w:hAnsi="Arial" w:cs="Arial"/>
          <w:i/>
          <w:iCs/>
          <w:spacing w:val="10"/>
          <w:sz w:val="24"/>
          <w:szCs w:val="24"/>
        </w:rPr>
        <w:t>“Una donna portata da una bestia dalle sette teste e dalle dieci corna”</w:t>
      </w:r>
      <w:r>
        <w:rPr>
          <w:rFonts w:ascii="Arial" w:hAnsi="Arial" w:cs="Arial"/>
          <w:spacing w:val="10"/>
          <w:sz w:val="24"/>
          <w:szCs w:val="24"/>
        </w:rPr>
        <w:t xml:space="preserve">. Lo abbiamo già detto: le sette teste sono la pienezza del male che la bestia pensa per la rovina dell’uomo. Le dieci corna sono la potenza di male necessaria per versare tanto sangue. </w:t>
      </w:r>
    </w:p>
    <w:p w14:paraId="7633D978"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Storicamente possono essere sette imperatori, sette re, sette governatori con una potenza di male straordinaria. Storicamente tutto potrà essere letto in riferimento all’Impero Romano. Poiché però siamo in ambito di profezia, di oracolo, di visione, allora si deve necessariamente andare oltre ogni storia particolare e aprirsi alla storia universale che è fatta di infinite storie particolari e quindi anche Babilonia diviene storia particolare nella grande Babilonia della storia universale. Mai dobbiamo dimenticare le norma che ci aiuta ad entrare nella verità di ogni oracolo, ogni visione, ogni profezia, ogni Parola del Signore. La Babilonia particolare è nella storia universale e la Babilonia universale è nella storia particolare. Così la Babilonia particolare è sempre nella Babilonia universale e la Babilonia universale è sempre nella Babilonia particolare. Ogni Babilonia viene edificata sul purissimo sangue della verità di Dio e della verità dell’uomo. La verità di Dio è nella verità dell’uomo. La verità dell’uomo è nella verità di Dio. Nella storia né la verità di Dio senza la verità dell’uomo, né la verità dell’uomo senza la verità di Dio. Quando viene versato il sangue di una delle due verità, sempre viene versato anche l’altro. Se il sangue della verità dell’uomo viene versato significa che è stato versato il sangue della </w:t>
      </w:r>
      <w:r>
        <w:rPr>
          <w:rFonts w:ascii="Arial" w:hAnsi="Arial" w:cs="Arial"/>
          <w:spacing w:val="10"/>
          <w:sz w:val="24"/>
          <w:szCs w:val="24"/>
        </w:rPr>
        <w:lastRenderedPageBreak/>
        <w:t xml:space="preserve">verità di Dio. Ma anche: se il sangue della verità di Dio viene versato, anche il sangue della verità dell’uomo viene versato. Oggi abbiamo versato il sangue, tutto il sangue della verità di Dio. Quali sono i frutti che nascono da questo versamento di sangue? Tutto il sangue della verità dell’uomo sta per essere versato, anzi sta per essere versato con pieno compimento. Ora al punto in cui siamo giunti, resta poco tempo e la verità della natura dell’uomo sarà totalmente dissanguata, </w:t>
      </w:r>
    </w:p>
    <w:p w14:paraId="3E2AD1EC"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E03FF4">
        <w:rPr>
          <w:rFonts w:ascii="Arial" w:hAnsi="Arial" w:cs="Arial"/>
          <w:b/>
          <w:bCs/>
          <w:spacing w:val="10"/>
          <w:sz w:val="24"/>
          <w:szCs w:val="24"/>
        </w:rPr>
        <w:t>8</w:t>
      </w:r>
      <w:r>
        <w:rPr>
          <w:rFonts w:ascii="Arial" w:hAnsi="Arial" w:cs="Arial"/>
          <w:b/>
          <w:bCs/>
          <w:spacing w:val="10"/>
          <w:sz w:val="24"/>
          <w:szCs w:val="24"/>
        </w:rPr>
        <w:t xml:space="preserve"> </w:t>
      </w:r>
      <w:r w:rsidRPr="008B3059">
        <w:rPr>
          <w:rFonts w:ascii="Arial" w:hAnsi="Arial" w:cs="Arial"/>
          <w:spacing w:val="10"/>
          <w:sz w:val="24"/>
          <w:szCs w:val="24"/>
        </w:rPr>
        <w:t xml:space="preserve">La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701A25">
        <w:rPr>
          <w:rFonts w:ascii="Arial" w:hAnsi="Arial" w:cs="Arial"/>
          <w:sz w:val="24"/>
          <w:szCs w:val="24"/>
          <w:lang w:val="la-Latn"/>
        </w:rPr>
        <w:t>Bestiam quam vidisti fuit et non est et ascensura est de abysso et in interitum ibit et mirabuntur inhabitantes terram quorum non sunt scripta nomina in libro vitae a constitutione mundi videntes bestiam quia erat et non est</w:t>
      </w:r>
      <w:r>
        <w:rPr>
          <w:rFonts w:ascii="Arial" w:hAnsi="Arial" w:cs="Arial"/>
          <w:sz w:val="24"/>
          <w:szCs w:val="24"/>
        </w:rPr>
        <w:t xml:space="preserve">. </w:t>
      </w:r>
      <w:r w:rsidRPr="00053BF5">
        <w:rPr>
          <w:rFonts w:ascii="Greek" w:hAnsi="Greek" w:cs="Greek"/>
          <w:sz w:val="26"/>
          <w:szCs w:val="26"/>
          <w:lang w:val="la-Latn"/>
        </w:rPr>
        <w:t>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w:t>
      </w:r>
    </w:p>
    <w:p w14:paraId="0BC411FF" w14:textId="77777777" w:rsidR="00A33242" w:rsidRDefault="00A33242" w:rsidP="00A33242">
      <w:pPr>
        <w:spacing w:after="200"/>
        <w:jc w:val="both"/>
        <w:rPr>
          <w:rFonts w:ascii="Arial" w:hAnsi="Arial" w:cs="Arial"/>
          <w:spacing w:val="10"/>
          <w:sz w:val="24"/>
        </w:rPr>
      </w:pPr>
      <w:r>
        <w:rPr>
          <w:rFonts w:ascii="Arial" w:hAnsi="Arial" w:cs="Arial"/>
          <w:b/>
          <w:bCs/>
          <w:spacing w:val="10"/>
          <w:sz w:val="24"/>
        </w:rPr>
        <w:t>Ecco una vera consolazione per l’Apostolo Giovanni:</w:t>
      </w:r>
      <w:r w:rsidRPr="0088096D">
        <w:rPr>
          <w:rFonts w:ascii="Arial" w:hAnsi="Arial" w:cs="Arial"/>
          <w:i/>
          <w:iCs/>
          <w:spacing w:val="10"/>
          <w:sz w:val="24"/>
        </w:rPr>
        <w:t xml:space="preserve"> “La bestia che hai visto era, ma non è più; salirà dall’abisso, ma per andare in rovina”. </w:t>
      </w:r>
      <w:r>
        <w:rPr>
          <w:rFonts w:ascii="Arial" w:hAnsi="Arial" w:cs="Arial"/>
          <w:spacing w:val="10"/>
          <w:sz w:val="24"/>
        </w:rPr>
        <w:t xml:space="preserve">La bestia non ha un potere eterno. Esse salgono dall’abisso. Svolgono le loro opere per un tempo fissato. Poi vanno in rovina. Dagli abissi sono venuti e negli abissi ritorneranno. Finisce il tempo di una bestia e subito dagli abissi ne sale un’altra. Ma anche questa sale con un tempo ben limitato. Poi anch’essa finirà negli abissi dai quali era salita. </w:t>
      </w:r>
      <w:r w:rsidRPr="0088096D">
        <w:rPr>
          <w:rFonts w:ascii="Arial" w:hAnsi="Arial" w:cs="Arial"/>
          <w:i/>
          <w:iCs/>
          <w:spacing w:val="10"/>
          <w:sz w:val="24"/>
        </w:rPr>
        <w:t xml:space="preserve">“E gli abitanti della terra il cui nome non è scritto nel libro della vita fino dalla fondazione del mondo, stupiranno al vedere che la bestia, era, e non è più; ma riapparirà”. </w:t>
      </w:r>
      <w:r>
        <w:rPr>
          <w:rFonts w:ascii="Arial" w:hAnsi="Arial" w:cs="Arial"/>
          <w:spacing w:val="10"/>
          <w:sz w:val="24"/>
        </w:rPr>
        <w:t xml:space="preserve">Quanti non hanno scritto il nome della vita sulla loro fronte, sono gli abitanti della terra che appartengono al drago, non per predestinazione eterna, ma perché essi lo hanno scelto. </w:t>
      </w:r>
    </w:p>
    <w:p w14:paraId="7BF30D25"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Fin dalla fondazione del mondo significa che il nostro Dio, Signore, Creatore sa già i nomi di tutti coloro che votano la loro vita al male. Questo però non significa che Lui farà mancare loro tutte le grazie necessarie per il raggiungimento della salvezza eterna. Costoro però rifiutano ogni grazia di Dio a causa della loro volontà che si ostina nel non scegliere la luce, il bene, la giustizia, la pace. Essi che seguono la bestia vorrebbero che mai essa scomparisse dalla terra. La loro vita e la vita della bestia sono intimamente legate. Sono essi che danno vita alla bestia. La bestia esercita il suo potere per mezzo di essi. </w:t>
      </w:r>
    </w:p>
    <w:p w14:paraId="364C3669"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Quanto però il Testo Sacro aggiunge è di consolazione per quanti sono votati al mal. Sparisce una bestia, ne apparirà un’altra. La storia è questa. Cambiano le bestie, non cambia la storia del male. Per un tempo sembra che nella storia non vi siano bestie. Ma subito dopo ecco che ne sale un’altra dagli abissi dell’inferno. Una bestia va e una bestia viene. È in questo succedersi di bestie sulla scena di questo mondo che il discepolo di Gesù dovrà dare la sua testimonianza, sapendo che la bestia vuole la </w:t>
      </w:r>
      <w:r>
        <w:rPr>
          <w:rFonts w:ascii="Arial" w:hAnsi="Arial" w:cs="Arial"/>
          <w:spacing w:val="10"/>
          <w:sz w:val="24"/>
        </w:rPr>
        <w:lastRenderedPageBreak/>
        <w:t xml:space="preserve">sua vita e che farà di tutto per averla. Ma il cristiano ha già dato la vita a Cristo allo stesso modo che Cristo ha dato la vita al Padre. Le vie attraverso le quali il cristiano deve dare la vita a Cristo Gesù è il Padre che le stabilisce, non è la bestia. La bestia non ha potere sulla vita di quanti hanno scritto il nome dell’Agnello sulla loro fronte. </w:t>
      </w:r>
    </w:p>
    <w:p w14:paraId="24D01843"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E03FF4">
        <w:rPr>
          <w:rFonts w:ascii="Arial" w:hAnsi="Arial" w:cs="Arial"/>
          <w:b/>
          <w:bCs/>
          <w:spacing w:val="10"/>
          <w:sz w:val="24"/>
          <w:szCs w:val="24"/>
        </w:rPr>
        <w:t>9</w:t>
      </w:r>
      <w:r>
        <w:rPr>
          <w:rFonts w:ascii="Arial" w:hAnsi="Arial" w:cs="Arial"/>
          <w:spacing w:val="10"/>
          <w:sz w:val="24"/>
          <w:szCs w:val="24"/>
        </w:rPr>
        <w:t xml:space="preserve"> </w:t>
      </w:r>
      <w:r w:rsidRPr="008B3059">
        <w:rPr>
          <w:rFonts w:ascii="Arial" w:hAnsi="Arial" w:cs="Arial"/>
          <w:spacing w:val="10"/>
          <w:sz w:val="24"/>
          <w:szCs w:val="24"/>
        </w:rPr>
        <w:t xml:space="preserve">Qui è necessaria una mente saggia. Le sette teste sono i sette monti sui quali è seduta la donna. </w:t>
      </w:r>
      <w:r w:rsidRPr="00053BF5">
        <w:rPr>
          <w:rFonts w:ascii="Arial" w:hAnsi="Arial" w:cs="Arial"/>
          <w:spacing w:val="10"/>
          <w:sz w:val="24"/>
          <w:szCs w:val="24"/>
        </w:rPr>
        <w:t xml:space="preserve">E i re sono sette: </w:t>
      </w:r>
      <w:r w:rsidRPr="00701A25">
        <w:rPr>
          <w:rFonts w:ascii="Arial" w:hAnsi="Arial" w:cs="Arial"/>
          <w:sz w:val="24"/>
          <w:szCs w:val="24"/>
          <w:lang w:val="la-Latn"/>
        </w:rPr>
        <w:t>Et hic est sensus qui habet sapientiam septem capita septem montes sunt super quos mulier sedet et reges septem sunt</w:t>
      </w:r>
      <w:r w:rsidRPr="00053BF5">
        <w:rPr>
          <w:rFonts w:ascii="Arial" w:hAnsi="Arial" w:cs="Arial"/>
          <w:sz w:val="24"/>
          <w:szCs w:val="24"/>
        </w:rPr>
        <w:t xml:space="preserve">. </w:t>
      </w:r>
      <w:r w:rsidRPr="00053BF5">
        <w:rPr>
          <w:rFonts w:ascii="Greek" w:hAnsi="Greek" w:cs="Greek"/>
          <w:sz w:val="26"/>
          <w:szCs w:val="26"/>
          <w:lang w:val="la-Latn"/>
        </w:rPr>
        <w:t>ïde Ð noàj Ð œcwn sof…an. aƒ ˜pt¦ kefalaˆ ˜pt¦ Ôrh e„s…n, Ópou ¹ gun¾ k£qhtai ™p' aÙtîn. kaˆ basile‹j ˜pt£ e„sin:</w:t>
      </w:r>
    </w:p>
    <w:p w14:paraId="5E3F8C11"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La storia dell’umanità è fatta di un continuo susseguirsi di bestie. Non tutte le però con la stessa potenza. Alcune sono di potenza superiore, altre di potenza inferiore. Alcune sono di potenza universale, altre di potenza particolare. Ogni storia è segnata dal sorgere delle bestie. Per i cristiani, Roma è stata una bestia feroce, crudele, assetata del loro sangue. Poi dopo l’Impero di Roma sempre sorgeranno altre bestie e anche queste si vorranno saziare del sangue dei discepoli di Gesù. Questo significa che il mondo rimarrà sempre mondo e che il suo principe rimarrà sempre il suo principe. Questa mente saggia è a noi necessaria. Nella sapienza sempre sapranno i discepoli di Gesù che essi dovranno vivere come pecore in mezzo a lupi. Per questo è necessario che siano prudenti come i serpenti e semplici come le colombe. </w:t>
      </w:r>
    </w:p>
    <w:p w14:paraId="46ED5E30"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Ora all’Apostolo Giovanni viene svelato o rivelato che la donna seduta sulla bestia è Roma. Le sette teste sono i sette re. Questa rivelazione riguarda il momento storico particolare. Questo momento storico dura un tempo, un altro tempo, un altro tempo ancora e mezzo tempo. Poi finisce il tempo per questa bestia. È necessario un altro angelo che ci sveli chi è la bestia che sale dagli abissi perché non ci lasciamo confondere da essa. Chi manca di questa rivelazione, potrebbe allearsi con la bestia ed essere suo strumento di male per ogni altro uomo. Chi si allea con la bestia, dona potere ad essa. Questa verità vale oggi anche per i partiti politici.</w:t>
      </w:r>
    </w:p>
    <w:p w14:paraId="1B433480"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Il cristiano è obbligato a non allearsi con quanti distruggono la verità di creazione e la verità di redenzione. Se lui si allea con un partito che distrugge o la verità della creazione o la verità della redenzione, lui è responsabile di tutti i mali che questa bestia produce nella storia. Parliamo con chiarezza: chi ha votato in favore dell’aborto, del divorzio, di altre leggi inique, tutte finalizzate a distruggere la verità sia della creazione e sia della rivelazione, è responsabile di tutto il male che quella legge produce nella storia, non in un tempo particolare,  ma in tutto il tempo della storia. Per questo è giusto enunciare un principio morale di valore universale: </w:t>
      </w:r>
      <w:r w:rsidRPr="001D4E50">
        <w:rPr>
          <w:rFonts w:ascii="Arial" w:hAnsi="Arial" w:cs="Arial"/>
          <w:i/>
          <w:iCs/>
          <w:spacing w:val="10"/>
          <w:sz w:val="24"/>
          <w:szCs w:val="24"/>
        </w:rPr>
        <w:t>“Chiunque aiuta una sola bestia in qualsiasi modo, anche con il silenzio che si trasforma in approvazione della bestia, è responsabile di tutti i mali</w:t>
      </w:r>
      <w:r>
        <w:rPr>
          <w:rFonts w:ascii="Arial" w:hAnsi="Arial" w:cs="Arial"/>
          <w:i/>
          <w:iCs/>
          <w:spacing w:val="10"/>
          <w:sz w:val="24"/>
          <w:szCs w:val="24"/>
        </w:rPr>
        <w:t xml:space="preserve"> </w:t>
      </w:r>
      <w:r w:rsidRPr="001D4E50">
        <w:rPr>
          <w:rFonts w:ascii="Arial" w:hAnsi="Arial" w:cs="Arial"/>
          <w:i/>
          <w:iCs/>
          <w:spacing w:val="10"/>
          <w:sz w:val="24"/>
          <w:szCs w:val="24"/>
        </w:rPr>
        <w:t>che il suo aiuto ha dato alla bestia”.</w:t>
      </w:r>
      <w:r>
        <w:rPr>
          <w:rFonts w:ascii="Arial" w:hAnsi="Arial" w:cs="Arial"/>
          <w:spacing w:val="10"/>
          <w:sz w:val="24"/>
          <w:szCs w:val="24"/>
        </w:rPr>
        <w:t xml:space="preserve"> Ecco perché è giusto affermare che oggi i discepoli di Gesù sono responsabili di tutto il male che c’è nel mondo. Il loro silenzio assordante e le loro scelte sciagurate donano ogni </w:t>
      </w:r>
      <w:r>
        <w:rPr>
          <w:rFonts w:ascii="Arial" w:hAnsi="Arial" w:cs="Arial"/>
          <w:spacing w:val="10"/>
          <w:sz w:val="24"/>
          <w:szCs w:val="24"/>
        </w:rPr>
        <w:lastRenderedPageBreak/>
        <w:t>potere di male alla bestia che di volta in volta sale dalle profondità degli abissi. Ecco perché è necessario che un angelo del Signore sempre ci aiuti a conoscere ogni bestia che sale dagli abissi così che ci si possa guardare di dare ad essa il nostro aiuto.</w:t>
      </w:r>
    </w:p>
    <w:p w14:paraId="7C41DCE7"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Ogni nostro anche piccolo aiuto, anche minimo, aumenta a dismisura il potere della bestia. Di tutto il male che la bestia opera siamo noi responsabili. Non dare potere alla bestia è obbligo per ogni discepolo di Gesù. Aiutare ogni altro discepolo perché non dia aiuto alla bestia è obbligo di giustizia e di carità. Separare sempre il bene e il male è missione di ogni cristiano. Dove l’uno manca, deve subentrare l’altro.</w:t>
      </w:r>
    </w:p>
    <w:p w14:paraId="05C471EC"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10</w:t>
      </w:r>
      <w:r>
        <w:rPr>
          <w:rFonts w:ascii="Arial" w:hAnsi="Arial" w:cs="Arial"/>
          <w:spacing w:val="10"/>
          <w:sz w:val="24"/>
          <w:szCs w:val="24"/>
        </w:rPr>
        <w:t xml:space="preserve"> </w:t>
      </w:r>
      <w:r w:rsidRPr="008B3059">
        <w:rPr>
          <w:rFonts w:ascii="Arial" w:hAnsi="Arial" w:cs="Arial"/>
          <w:spacing w:val="10"/>
          <w:sz w:val="24"/>
          <w:szCs w:val="24"/>
        </w:rPr>
        <w:t xml:space="preserve">i primi cinque sono caduti; uno è ancora in vita, l’altro non è ancora venuto e, quando sarà venuto, dovrà rimanere per poco. </w:t>
      </w:r>
      <w:r w:rsidRPr="00701A25">
        <w:rPr>
          <w:rFonts w:ascii="Arial" w:hAnsi="Arial" w:cs="Arial"/>
          <w:sz w:val="24"/>
          <w:szCs w:val="24"/>
          <w:lang w:val="la-Latn"/>
        </w:rPr>
        <w:t>Quinque ceciderunt unus est alius nondum venit et cum venerit oportet illum breve tempus manere</w:t>
      </w:r>
      <w:r>
        <w:rPr>
          <w:rFonts w:ascii="Arial" w:hAnsi="Arial" w:cs="Arial"/>
          <w:sz w:val="24"/>
          <w:szCs w:val="24"/>
        </w:rPr>
        <w:t xml:space="preserve">. </w:t>
      </w:r>
      <w:r w:rsidRPr="00053BF5">
        <w:rPr>
          <w:rFonts w:ascii="Greek" w:hAnsi="Greek" w:cs="Greek"/>
          <w:sz w:val="26"/>
          <w:szCs w:val="26"/>
          <w:lang w:val="la-Latn"/>
        </w:rPr>
        <w:t>oƒ pšnte œpesan, Ð eŒj œstin, Ð ¥lloj oÜpw Ãlqen, kaˆ Ótan œlqV Ñl…gon aÙtÕn de‹ me‹nai.</w:t>
      </w:r>
    </w:p>
    <w:p w14:paraId="5C5322B4" w14:textId="40CAEAB3"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Ora all’Apostolo Giovanni viene rivelato uno squarcio della storia particolare nella quale lui sta vivendo: </w:t>
      </w:r>
      <w:r w:rsidRPr="008F076E">
        <w:rPr>
          <w:rFonts w:ascii="Arial" w:hAnsi="Arial" w:cs="Arial"/>
          <w:i/>
          <w:iCs/>
          <w:spacing w:val="10"/>
          <w:sz w:val="24"/>
          <w:szCs w:val="24"/>
        </w:rPr>
        <w:t>“I primi cinque re sono caduti. Uno è ancora in vita. L’altro dovrà ancora salire dagli abissi. Il tempo di quest’ultimo sarà assai breve. Rimarrà nella storia per poco</w:t>
      </w:r>
      <w:r>
        <w:rPr>
          <w:rFonts w:ascii="Arial" w:hAnsi="Arial" w:cs="Arial"/>
          <w:i/>
          <w:iCs/>
          <w:spacing w:val="10"/>
          <w:sz w:val="24"/>
          <w:szCs w:val="24"/>
        </w:rPr>
        <w:t>”</w:t>
      </w:r>
      <w:r>
        <w:rPr>
          <w:rFonts w:ascii="Arial" w:hAnsi="Arial" w:cs="Arial"/>
          <w:spacing w:val="10"/>
          <w:sz w:val="24"/>
          <w:szCs w:val="24"/>
        </w:rPr>
        <w:t xml:space="preserve">. Questa rivelazione deve rassicura i discepoli di Gesù. Anche per essi ci sarà un attimo </w:t>
      </w:r>
      <w:r w:rsidR="00AA65B5">
        <w:rPr>
          <w:rFonts w:ascii="Arial" w:hAnsi="Arial" w:cs="Arial"/>
          <w:spacing w:val="10"/>
          <w:sz w:val="24"/>
          <w:szCs w:val="24"/>
        </w:rPr>
        <w:t>di</w:t>
      </w:r>
      <w:r>
        <w:rPr>
          <w:rFonts w:ascii="Arial" w:hAnsi="Arial" w:cs="Arial"/>
          <w:spacing w:val="10"/>
          <w:sz w:val="24"/>
          <w:szCs w:val="24"/>
        </w:rPr>
        <w:t xml:space="preserve"> respiro. Anche in questo caso va applicata la regola generale:</w:t>
      </w:r>
      <w:r w:rsidRPr="008B7FE3">
        <w:rPr>
          <w:rFonts w:ascii="Arial" w:hAnsi="Arial" w:cs="Arial"/>
          <w:i/>
          <w:iCs/>
          <w:spacing w:val="10"/>
          <w:sz w:val="24"/>
          <w:szCs w:val="24"/>
        </w:rPr>
        <w:t xml:space="preserve"> “Il Signore mai manda una prova superiore alle nostre forze e per ogni prova sempre dona la grazia necessaria perché noi la possiamo superare”. </w:t>
      </w:r>
      <w:r>
        <w:rPr>
          <w:rFonts w:ascii="Arial" w:hAnsi="Arial" w:cs="Arial"/>
          <w:spacing w:val="10"/>
          <w:sz w:val="24"/>
          <w:szCs w:val="24"/>
        </w:rPr>
        <w:t xml:space="preserve">Noi abbiamo l’esempio di Gesù: Lui è stato sottoposto alla prova della croce. Il Padre suo lo ha colmato della grazia perché potesse superare quella prova così atroce e dolorosa. Gesù però la grazia l’ha chiesta, insegnando agli Apostoli che la tentazione si vince solo per grazia: </w:t>
      </w:r>
      <w:r w:rsidRPr="008B7FE3">
        <w:rPr>
          <w:rFonts w:ascii="Arial" w:hAnsi="Arial" w:cs="Arial"/>
          <w:i/>
          <w:iCs/>
          <w:spacing w:val="10"/>
          <w:sz w:val="24"/>
          <w:szCs w:val="24"/>
        </w:rPr>
        <w:t>“Pregate per non cadere in tentazione. Lo spirito è pronto, ma la carne è debole”</w:t>
      </w:r>
      <w:r>
        <w:rPr>
          <w:rFonts w:ascii="Arial" w:hAnsi="Arial" w:cs="Arial"/>
          <w:spacing w:val="10"/>
          <w:sz w:val="24"/>
          <w:szCs w:val="24"/>
        </w:rPr>
        <w:t xml:space="preserve">. Questo è il grido dell’Apostolo Paolo: </w:t>
      </w:r>
      <w:r w:rsidRPr="008B7FE3">
        <w:rPr>
          <w:rFonts w:ascii="Arial" w:hAnsi="Arial" w:cs="Arial"/>
          <w:i/>
          <w:iCs/>
          <w:spacing w:val="10"/>
          <w:sz w:val="24"/>
          <w:szCs w:val="24"/>
        </w:rPr>
        <w:t>“Attingete forza nel Signore”</w:t>
      </w:r>
      <w:r>
        <w:rPr>
          <w:rFonts w:ascii="Arial" w:hAnsi="Arial" w:cs="Arial"/>
          <w:i/>
          <w:iCs/>
          <w:spacing w:val="10"/>
          <w:sz w:val="24"/>
          <w:szCs w:val="24"/>
        </w:rPr>
        <w:t xml:space="preserve">. </w:t>
      </w:r>
      <w:r>
        <w:rPr>
          <w:rFonts w:ascii="Arial" w:hAnsi="Arial" w:cs="Arial"/>
          <w:spacing w:val="10"/>
          <w:sz w:val="24"/>
          <w:szCs w:val="24"/>
        </w:rPr>
        <w:t>Ecco cosa rivela lo Spirito Santo come via per vincere ogni tentazione:</w:t>
      </w:r>
    </w:p>
    <w:p w14:paraId="7C674787" w14:textId="77777777" w:rsidR="00A33242" w:rsidRDefault="00A33242" w:rsidP="00A33242">
      <w:pPr>
        <w:spacing w:after="200"/>
        <w:jc w:val="both"/>
        <w:rPr>
          <w:rFonts w:ascii="Arial" w:hAnsi="Arial" w:cs="Arial"/>
          <w:spacing w:val="10"/>
          <w:sz w:val="24"/>
          <w:szCs w:val="24"/>
        </w:rPr>
      </w:pPr>
      <w:r w:rsidRPr="008B7FE3">
        <w:rPr>
          <w:rFonts w:ascii="Arial" w:hAnsi="Arial" w:cs="Arial"/>
          <w:i/>
          <w:iCs/>
          <w:spacing w:val="10"/>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pacing w:val="10"/>
          <w:sz w:val="24"/>
          <w:szCs w:val="24"/>
        </w:rPr>
        <w:t xml:space="preserve"> </w:t>
      </w:r>
      <w:r w:rsidRPr="008B7FE3">
        <w:rPr>
          <w:rFonts w:ascii="Arial" w:hAnsi="Arial" w:cs="Arial"/>
          <w:i/>
          <w:iCs/>
          <w:spacing w:val="10"/>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w:t>
      </w:r>
      <w:r w:rsidRPr="008B7FE3">
        <w:rPr>
          <w:rFonts w:ascii="Arial" w:hAnsi="Arial" w:cs="Arial"/>
          <w:i/>
          <w:iCs/>
          <w:spacing w:val="10"/>
          <w:sz w:val="24"/>
          <w:szCs w:val="24"/>
        </w:rPr>
        <w:lastRenderedPageBreak/>
        <w:t>franchezza il mistero del Vangelo, per il quale sono ambasciatore in catene, e affinché io possa annunciarlo con quel coraggio con il quale devo parlare</w:t>
      </w:r>
      <w:r>
        <w:rPr>
          <w:rFonts w:ascii="Arial" w:hAnsi="Arial" w:cs="Arial"/>
          <w:i/>
          <w:iCs/>
          <w:spacing w:val="10"/>
          <w:sz w:val="24"/>
          <w:szCs w:val="24"/>
        </w:rPr>
        <w:t xml:space="preserve"> (Ef 6,10-20). </w:t>
      </w:r>
    </w:p>
    <w:p w14:paraId="212FF4B7"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Chi indossa questa armatura e la tiene sempre indossata, facendola diventare pelle della sua pelle, carne della sua carne, anima della sua anima, spirito del suo spirito, di certo mai cadrà. Avrà sempre ogni grazia necessaria per resistere agli attacchi di ogni bestia che sale dagli abissi,</w:t>
      </w:r>
    </w:p>
    <w:p w14:paraId="47CBCEE5"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11</w:t>
      </w:r>
      <w:r>
        <w:rPr>
          <w:rFonts w:ascii="Arial" w:hAnsi="Arial" w:cs="Arial"/>
          <w:spacing w:val="10"/>
          <w:sz w:val="24"/>
          <w:szCs w:val="24"/>
        </w:rPr>
        <w:t xml:space="preserve"> </w:t>
      </w:r>
      <w:r w:rsidRPr="008B3059">
        <w:rPr>
          <w:rFonts w:ascii="Arial" w:hAnsi="Arial" w:cs="Arial"/>
          <w:spacing w:val="10"/>
          <w:sz w:val="24"/>
          <w:szCs w:val="24"/>
        </w:rPr>
        <w:t xml:space="preserve">La bestia, che era e non è più, è l’ottavo re e anche uno dei sette, ma va verso la rovina. </w:t>
      </w:r>
      <w:r>
        <w:rPr>
          <w:rFonts w:ascii="Arial" w:hAnsi="Arial" w:cs="Arial"/>
          <w:spacing w:val="10"/>
          <w:sz w:val="24"/>
          <w:szCs w:val="24"/>
        </w:rPr>
        <w:t xml:space="preserve"> </w:t>
      </w:r>
      <w:r w:rsidRPr="00701A25">
        <w:rPr>
          <w:rFonts w:ascii="Arial" w:hAnsi="Arial" w:cs="Arial"/>
          <w:sz w:val="24"/>
          <w:szCs w:val="24"/>
          <w:lang w:val="la-Latn"/>
        </w:rPr>
        <w:t>Et bestia quae erat et non est et ipsa octava est et de septem est et in interitum vadit</w:t>
      </w:r>
      <w:r w:rsidRPr="007A089D">
        <w:rPr>
          <w:rFonts w:ascii="Arial" w:hAnsi="Arial" w:cs="Arial"/>
          <w:sz w:val="24"/>
          <w:szCs w:val="24"/>
        </w:rPr>
        <w:t xml:space="preserve">. </w:t>
      </w:r>
      <w:r w:rsidRPr="00053BF5">
        <w:rPr>
          <w:rFonts w:ascii="Greek" w:hAnsi="Greek" w:cs="Greek"/>
          <w:sz w:val="26"/>
          <w:szCs w:val="26"/>
          <w:lang w:val="la-Latn"/>
        </w:rPr>
        <w:t>kaˆ tÕ qhr…on Ö Ãn kaˆ oÙk œstin kaˆ aÙtÕj ÔgdoÒj ™stin kaˆ ™k tîn ˜pt£ ™stin, kaˆ e„j ¢pèleian Øp£gei.</w:t>
      </w:r>
    </w:p>
    <w:p w14:paraId="70CD0CCB"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Ecco ancora parole di consolazione per l’Apostolo Giovanni e per ogni altro discepolo di Gesù:</w:t>
      </w:r>
      <w:r w:rsidRPr="0027693B">
        <w:rPr>
          <w:rFonts w:ascii="Arial" w:hAnsi="Arial" w:cs="Arial"/>
          <w:i/>
          <w:iCs/>
          <w:spacing w:val="10"/>
          <w:sz w:val="24"/>
          <w:szCs w:val="24"/>
        </w:rPr>
        <w:t xml:space="preserve"> “La bestia, che era e non è più, è l’ottavo re e anche uno dei sette, ma va</w:t>
      </w:r>
      <w:r>
        <w:rPr>
          <w:rFonts w:ascii="Arial" w:hAnsi="Arial" w:cs="Arial"/>
          <w:i/>
          <w:iCs/>
          <w:spacing w:val="10"/>
          <w:sz w:val="24"/>
          <w:szCs w:val="24"/>
        </w:rPr>
        <w:t xml:space="preserve"> </w:t>
      </w:r>
      <w:r w:rsidRPr="0027693B">
        <w:rPr>
          <w:rFonts w:ascii="Arial" w:hAnsi="Arial" w:cs="Arial"/>
          <w:i/>
          <w:iCs/>
          <w:spacing w:val="10"/>
          <w:sz w:val="24"/>
          <w:szCs w:val="24"/>
        </w:rPr>
        <w:t>verso la fine”.</w:t>
      </w:r>
      <w:r>
        <w:rPr>
          <w:rFonts w:ascii="Arial" w:hAnsi="Arial" w:cs="Arial"/>
          <w:i/>
          <w:iCs/>
          <w:spacing w:val="10"/>
          <w:sz w:val="24"/>
          <w:szCs w:val="24"/>
        </w:rPr>
        <w:t xml:space="preserve"> </w:t>
      </w:r>
      <w:r>
        <w:rPr>
          <w:rFonts w:ascii="Arial" w:hAnsi="Arial" w:cs="Arial"/>
          <w:spacing w:val="10"/>
          <w:sz w:val="24"/>
          <w:szCs w:val="24"/>
        </w:rPr>
        <w:t>Il tempo di ogni bestia non è eterno. Esso è ben limitato. Il discepolo di Gesù sa anche che per la sua preghiera, il Signore potrà sempre accorciare ogni tempo, di ogni bestia e dare sollievo ai discepoli del Figlio suo. Quando il cristiano crederà nella sua preghiera, con essa potrà chiedere al Signore qualsiasi grazia. Ma quale grazia dovrà chiedere al Signore il cristiano? Quella che sale dallo Spirito Santo che è nel suo cuore. Nel cristiano non deve mai pregare il cristiano. Nel cristiano deve sempre pregare lo Spirito Santo con il quale il suo cuore è colmo. Ecco allora quale dovrà essere il fine della vita di ogni discepolo di Gesù: colmare il suo cuore interamente di Spirito Santo, così che non vi siano spazi vuoti che possono essere occupati dai suoi pensiero o dai suoi desideri. Quando lo spirito Santo occuperà ogni spazio, allora non sarà più il cristiano a pregare, perché lui è senza pensieri e senza desideri nel cuore. Dal cuore sarà lo Spirito Santo ad elevare al Padre richieste sempre secondo la volontà del Padre. Questa verità è annunciata dall’Apostolo Paolo nella Lettera ai Romani:</w:t>
      </w:r>
    </w:p>
    <w:p w14:paraId="0570AD47" w14:textId="77777777" w:rsidR="00A33242" w:rsidRPr="0027693B" w:rsidRDefault="00A33242" w:rsidP="00A33242">
      <w:pPr>
        <w:spacing w:after="200"/>
        <w:jc w:val="both"/>
        <w:rPr>
          <w:rFonts w:ascii="Arial" w:hAnsi="Arial" w:cs="Arial"/>
          <w:spacing w:val="10"/>
          <w:sz w:val="24"/>
          <w:szCs w:val="24"/>
        </w:rPr>
      </w:pPr>
      <w:r w:rsidRPr="00291045">
        <w:rPr>
          <w:rFonts w:ascii="Arial" w:hAnsi="Arial" w:cs="Arial"/>
          <w:i/>
          <w:iCs/>
          <w:spacing w:val="10"/>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rPr>
          <w:rFonts w:ascii="Arial" w:hAnsi="Arial" w:cs="Arial"/>
          <w:i/>
          <w:iCs/>
          <w:spacing w:val="10"/>
          <w:sz w:val="24"/>
          <w:szCs w:val="24"/>
        </w:rPr>
        <w:t xml:space="preserve">” (Rm 8,26-27). </w:t>
      </w:r>
    </w:p>
    <w:p w14:paraId="4EB43510"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Lo Spirito Santo può anche chiedere al Padre che ci faccia passare attraverso la via della testimonianza da rendere a Cristo con il sangue. Cosa chiederà lo Spirito Santo per noi solo lo Spirito del Signore lo sa. A noi è chiesto solo di far sì tutto il nostro cuore sia occupato da esso.</w:t>
      </w:r>
    </w:p>
    <w:p w14:paraId="72649075"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12</w:t>
      </w:r>
      <w:r>
        <w:rPr>
          <w:rFonts w:ascii="Arial" w:hAnsi="Arial" w:cs="Arial"/>
          <w:spacing w:val="10"/>
          <w:sz w:val="24"/>
          <w:szCs w:val="24"/>
        </w:rPr>
        <w:t xml:space="preserve"> </w:t>
      </w:r>
      <w:r w:rsidRPr="008B3059">
        <w:rPr>
          <w:rFonts w:ascii="Arial" w:hAnsi="Arial" w:cs="Arial"/>
          <w:spacing w:val="10"/>
          <w:sz w:val="24"/>
          <w:szCs w:val="24"/>
        </w:rPr>
        <w:t xml:space="preserve">Le dieci corna che hai visto sono dieci re, i quali non hanno ancora ricevuto un regno, ma riceveranno potere regale per un’ora soltanto, insieme con la bestia. </w:t>
      </w:r>
      <w:r w:rsidRPr="00701A25">
        <w:rPr>
          <w:rFonts w:ascii="Arial" w:hAnsi="Arial" w:cs="Arial"/>
          <w:sz w:val="24"/>
          <w:szCs w:val="24"/>
          <w:lang w:val="la-Latn"/>
        </w:rPr>
        <w:t>Et decem cornua quae vidisti decem reges sunt qui regnum nondum acceperunt sed potestatem tamquam reges una hora accipiunt post bestiam</w:t>
      </w:r>
      <w:r>
        <w:rPr>
          <w:rFonts w:ascii="Arial" w:hAnsi="Arial" w:cs="Arial"/>
          <w:sz w:val="24"/>
          <w:szCs w:val="24"/>
        </w:rPr>
        <w:t xml:space="preserve">. </w:t>
      </w:r>
      <w:r w:rsidRPr="00053BF5">
        <w:rPr>
          <w:rFonts w:ascii="Greek" w:hAnsi="Greek" w:cs="Greek"/>
          <w:sz w:val="26"/>
          <w:szCs w:val="26"/>
          <w:lang w:val="la-Latn"/>
        </w:rPr>
        <w:t xml:space="preserve">kaˆ t¦ dška kšrata § edej dška basile‹j e„sin, o†tinej </w:t>
      </w:r>
      <w:r w:rsidRPr="00053BF5">
        <w:rPr>
          <w:rFonts w:ascii="Greek" w:hAnsi="Greek" w:cs="Greek"/>
          <w:sz w:val="26"/>
          <w:szCs w:val="26"/>
          <w:lang w:val="la-Latn"/>
        </w:rPr>
        <w:lastRenderedPageBreak/>
        <w:t>basile…an oÜpw œlabon, ¢ll¦ ™xous…an æj basile‹j m…an éran lamb£nousin met¦ toà qhr…ou.</w:t>
      </w:r>
    </w:p>
    <w:p w14:paraId="1706DD0E"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Ecco ancora quanto l’angelo rivela sulla storia particolare nella quale l’Apostolo Giovanni vive. In verità non è lui che vive, in quanto anche il suo tempo è limitato benché assai lungo, ma il corpo di Cristo che è la Chiesa:</w:t>
      </w:r>
      <w:r w:rsidRPr="00291045">
        <w:rPr>
          <w:rFonts w:ascii="Arial" w:hAnsi="Arial" w:cs="Arial"/>
          <w:i/>
          <w:iCs/>
          <w:spacing w:val="10"/>
          <w:sz w:val="24"/>
          <w:szCs w:val="24"/>
        </w:rPr>
        <w:t xml:space="preserve"> “Le dieci corna che hai visto sono dieci re, i quali non hanno ancora ricevuto un regno, ma riceveranno potere regale per un’ora soltanto, insieme alla bestia”. </w:t>
      </w:r>
      <w:r>
        <w:rPr>
          <w:rFonts w:ascii="Arial" w:hAnsi="Arial" w:cs="Arial"/>
          <w:spacing w:val="10"/>
          <w:sz w:val="24"/>
          <w:szCs w:val="24"/>
        </w:rPr>
        <w:t xml:space="preserve"> L’angelo sta rivelando all’Apostolo che i re non sono tutti venuti e che molti altri verranno. Eserciteranno il loro potere regale insieme alla bestia, ma il loro tempo sarà brevissimo. </w:t>
      </w:r>
    </w:p>
    <w:p w14:paraId="7D5B21FF"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Qual è il fine di questa rivelazione: recare molto conforto alla fede dei discepoli di Gesù. Essi si dovranno rivestire di purissima fede. In cosa consiste questa purissima fede:</w:t>
      </w:r>
      <w:r w:rsidRPr="003F1645">
        <w:rPr>
          <w:rFonts w:ascii="Arial" w:hAnsi="Arial" w:cs="Arial"/>
          <w:i/>
          <w:iCs/>
          <w:spacing w:val="10"/>
          <w:sz w:val="24"/>
          <w:szCs w:val="24"/>
        </w:rPr>
        <w:t xml:space="preserve"> “Il regno è solo del Signore. Tutto ciò che avviene nel mondo, nella storia, sia nel mondo particolare che universale e sia nella storia particolare che universale è per permissione del Dio Onnipotente”. </w:t>
      </w:r>
      <w:r w:rsidRPr="003F1645">
        <w:rPr>
          <w:rFonts w:ascii="Arial" w:hAnsi="Arial" w:cs="Arial"/>
          <w:spacing w:val="10"/>
          <w:sz w:val="24"/>
          <w:szCs w:val="24"/>
        </w:rPr>
        <w:t>Se</w:t>
      </w:r>
      <w:r>
        <w:rPr>
          <w:rFonts w:ascii="Arial" w:hAnsi="Arial" w:cs="Arial"/>
          <w:spacing w:val="10"/>
          <w:sz w:val="24"/>
          <w:szCs w:val="24"/>
        </w:rPr>
        <w:t xml:space="preserve"> il Signore permette che i suoi fedeli siamo tormentati o sacrificati, Lui lo permette per la sua più grande gloria e la più grande gloria del Signore è anche la più grande gloria dei suoi fedeli. Mai la grande gloria è solo del Signore. Più grande è la gloria del Signore e più grande è la gloria dei suoi fedeli. Più grande è la luce del fedele e più grande sarà la luce del Signore Onnipotente. Questa verità mai va dimenticata. Anche questa verità rivela a noi l’Apostolo Paolo nella Lettera ai Romani:</w:t>
      </w:r>
    </w:p>
    <w:p w14:paraId="2C343185" w14:textId="77777777" w:rsidR="00A33242" w:rsidRDefault="00A33242" w:rsidP="00A33242">
      <w:pPr>
        <w:spacing w:after="200"/>
        <w:jc w:val="both"/>
        <w:rPr>
          <w:rFonts w:ascii="Arial" w:hAnsi="Arial" w:cs="Arial"/>
          <w:i/>
          <w:iCs/>
          <w:spacing w:val="10"/>
          <w:sz w:val="24"/>
          <w:szCs w:val="24"/>
        </w:rPr>
      </w:pPr>
      <w:r w:rsidRPr="003F1645">
        <w:rPr>
          <w:rFonts w:ascii="Arial" w:hAnsi="Arial" w:cs="Arial"/>
          <w:i/>
          <w:iCs/>
          <w:spacing w:val="10"/>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r>
        <w:rPr>
          <w:rFonts w:ascii="Arial" w:hAnsi="Arial" w:cs="Arial"/>
          <w:i/>
          <w:iCs/>
          <w:spacing w:val="10"/>
          <w:sz w:val="24"/>
          <w:szCs w:val="24"/>
        </w:rPr>
        <w:t xml:space="preserve"> </w:t>
      </w:r>
      <w:r w:rsidRPr="003F1645">
        <w:rPr>
          <w:rFonts w:ascii="Arial" w:hAnsi="Arial" w:cs="Arial"/>
          <w:i/>
          <w:iCs/>
          <w:spacing w:val="10"/>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r>
        <w:rPr>
          <w:rFonts w:ascii="Arial" w:hAnsi="Arial" w:cs="Arial"/>
          <w:i/>
          <w:iCs/>
          <w:spacing w:val="10"/>
          <w:sz w:val="24"/>
          <w:szCs w:val="24"/>
        </w:rPr>
        <w:t xml:space="preserve"> </w:t>
      </w:r>
      <w:r w:rsidRPr="003F1645">
        <w:rPr>
          <w:rFonts w:ascii="Arial" w:hAnsi="Arial" w:cs="Arial"/>
          <w:i/>
          <w:iCs/>
          <w:spacing w:val="10"/>
          <w:sz w:val="24"/>
          <w:szCs w:val="24"/>
        </w:rPr>
        <w:t>Chi ci separerà dall’amore di Cristo? Forse la tribolazione, l’angoscia, la persecuzione, la fame, la nudità, il pericolo, la spada? Come sta scritto:</w:t>
      </w:r>
      <w:r>
        <w:rPr>
          <w:rFonts w:ascii="Arial" w:hAnsi="Arial" w:cs="Arial"/>
          <w:i/>
          <w:iCs/>
          <w:spacing w:val="10"/>
          <w:sz w:val="24"/>
          <w:szCs w:val="24"/>
        </w:rPr>
        <w:t xml:space="preserve"> </w:t>
      </w:r>
      <w:r w:rsidRPr="003F1645">
        <w:rPr>
          <w:rFonts w:ascii="Arial" w:hAnsi="Arial" w:cs="Arial"/>
          <w:i/>
          <w:iCs/>
          <w:spacing w:val="10"/>
          <w:sz w:val="24"/>
          <w:szCs w:val="24"/>
        </w:rPr>
        <w:t>Per causa tua siamo messi a morte tutto il giorno,</w:t>
      </w:r>
      <w:r>
        <w:rPr>
          <w:rFonts w:ascii="Arial" w:hAnsi="Arial" w:cs="Arial"/>
          <w:i/>
          <w:iCs/>
          <w:spacing w:val="10"/>
          <w:sz w:val="24"/>
          <w:szCs w:val="24"/>
        </w:rPr>
        <w:t xml:space="preserve"> </w:t>
      </w:r>
      <w:r w:rsidRPr="003F1645">
        <w:rPr>
          <w:rFonts w:ascii="Arial" w:hAnsi="Arial" w:cs="Arial"/>
          <w:i/>
          <w:iCs/>
          <w:spacing w:val="10"/>
          <w:sz w:val="24"/>
          <w:szCs w:val="24"/>
        </w:rPr>
        <w:t>siamo considerati come pecore da macello.</w:t>
      </w:r>
      <w:r>
        <w:rPr>
          <w:rFonts w:ascii="Arial" w:hAnsi="Arial" w:cs="Arial"/>
          <w:i/>
          <w:iCs/>
          <w:spacing w:val="10"/>
          <w:sz w:val="24"/>
          <w:szCs w:val="24"/>
        </w:rPr>
        <w:t xml:space="preserve"> </w:t>
      </w:r>
      <w:r w:rsidRPr="003F1645">
        <w:rPr>
          <w:rFonts w:ascii="Arial" w:hAnsi="Arial" w:cs="Arial"/>
          <w:i/>
          <w:iCs/>
          <w:spacing w:val="10"/>
          <w:sz w:val="24"/>
          <w:szCs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rPr>
          <w:rFonts w:ascii="Arial" w:hAnsi="Arial" w:cs="Arial"/>
          <w:i/>
          <w:iCs/>
          <w:spacing w:val="10"/>
          <w:sz w:val="24"/>
          <w:szCs w:val="24"/>
        </w:rPr>
        <w:t xml:space="preserve">” (Rm 8,28-39). </w:t>
      </w:r>
    </w:p>
    <w:p w14:paraId="695C74C9"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Il potere appartiene al Signore. Il Signore mai conferisce un potere di male agli uomini. Il potere di male è conferito dal drago alla bestia e dalla bestia </w:t>
      </w:r>
      <w:r>
        <w:rPr>
          <w:rFonts w:ascii="Arial" w:hAnsi="Arial" w:cs="Arial"/>
          <w:spacing w:val="10"/>
          <w:sz w:val="24"/>
          <w:szCs w:val="24"/>
        </w:rPr>
        <w:lastRenderedPageBreak/>
        <w:t xml:space="preserve">ad ogni suo adoratore. Al cristiano è chiesto di adorare Cristo. Mai lui deve divenire adoratore della bestia. Purtroppo ai nostri tempi sono molti coloro che adorano la bestia, sottraendosi al potere regale di Cristo Gesù. Mai il cristiano deve cadere in questa trappola: dare o consegnare il potere regale di Cristo Gesù alla bestia. Quando questo dovesse accadere, sappia che lui diviene responsabile di tutto il male che la bestia opererà. </w:t>
      </w:r>
    </w:p>
    <w:p w14:paraId="1AF92913"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13</w:t>
      </w:r>
      <w:r>
        <w:rPr>
          <w:rFonts w:ascii="Arial" w:hAnsi="Arial" w:cs="Arial"/>
          <w:spacing w:val="10"/>
          <w:sz w:val="24"/>
          <w:szCs w:val="24"/>
        </w:rPr>
        <w:t xml:space="preserve"> </w:t>
      </w:r>
      <w:r w:rsidRPr="008B3059">
        <w:rPr>
          <w:rFonts w:ascii="Arial" w:hAnsi="Arial" w:cs="Arial"/>
          <w:spacing w:val="10"/>
          <w:sz w:val="24"/>
          <w:szCs w:val="24"/>
        </w:rPr>
        <w:t xml:space="preserve">Questi hanno un unico intento: consegnare la loro forza e il loro potere alla bestia. </w:t>
      </w:r>
      <w:r w:rsidRPr="00701A25">
        <w:rPr>
          <w:rFonts w:ascii="Arial" w:hAnsi="Arial" w:cs="Arial"/>
          <w:sz w:val="24"/>
          <w:szCs w:val="24"/>
          <w:lang w:val="la-Latn"/>
        </w:rPr>
        <w:t>Hii unum consilium habent et virtutem et potestatem suam bestiae tradunt</w:t>
      </w:r>
      <w:r>
        <w:rPr>
          <w:rFonts w:ascii="Arial" w:hAnsi="Arial" w:cs="Arial"/>
          <w:sz w:val="24"/>
          <w:szCs w:val="24"/>
        </w:rPr>
        <w:t xml:space="preserve">. </w:t>
      </w:r>
      <w:r w:rsidRPr="00053BF5">
        <w:rPr>
          <w:rFonts w:ascii="Greek" w:hAnsi="Greek" w:cs="Greek"/>
          <w:sz w:val="26"/>
          <w:szCs w:val="26"/>
          <w:lang w:val="la-Latn"/>
        </w:rPr>
        <w:t>oátoi m…an gnèmhn œcousin, kaˆ t¾n dÚnamin kaˆ ™xous…an aÙtîn tù qhr…J didÒasin.</w:t>
      </w:r>
    </w:p>
    <w:p w14:paraId="63A98083" w14:textId="77777777" w:rsidR="00A33242" w:rsidRDefault="00A33242" w:rsidP="00A33242">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cosa faranno tutti i re che seguiranno: </w:t>
      </w:r>
      <w:r w:rsidRPr="00F2351D">
        <w:rPr>
          <w:rFonts w:ascii="Arial" w:hAnsi="Arial" w:cs="Arial"/>
          <w:i/>
          <w:iCs/>
          <w:sz w:val="24"/>
          <w:szCs w:val="24"/>
        </w:rPr>
        <w:t>“Questi hanno un unico intento: consegnare la loro forza e il loro potere alla bestia”.</w:t>
      </w:r>
      <w:r>
        <w:rPr>
          <w:rFonts w:ascii="Arial" w:hAnsi="Arial" w:cs="Arial"/>
          <w:sz w:val="24"/>
          <w:szCs w:val="24"/>
        </w:rPr>
        <w:t xml:space="preserve"> Noi sappiamo che la bestia ha un solo fine da raggiungere: abbattere, distruggere, annientare il regno di Cristo Gesù fino anche ad ogni più piccola manifestazione in ognuno dei suoi membri. La bestia combatte per fare scomparire dalla terra i discepoli di Gesù. Tutti i mezzi a sua disposizione essa li userà. Questi re, consegnando la loro forza e il loro potere alla bestia altro non fanno e altro non vogliono se non uccidere quanti sono seguaci di Gesù Signore. Il discepolo di Gesù non è però un ignoro. Lui sa che sempre il mondo potrà impossessarsi di lui, togliendogli anche la vita. Lui lo sa ed è sempre pronto a versare il suo sangue, unendolo al sangue di Cristo Gesù, facendo con esso un solo sangue di salvezza. Cambiamo le bestie, ma non cambia la loro volontà di abbattere il regno di Dio dalla terra. </w:t>
      </w:r>
    </w:p>
    <w:p w14:paraId="78B40DC8" w14:textId="77777777" w:rsidR="00A33242" w:rsidRDefault="00A33242" w:rsidP="00A33242">
      <w:pPr>
        <w:autoSpaceDE w:val="0"/>
        <w:autoSpaceDN w:val="0"/>
        <w:adjustRightInd w:val="0"/>
        <w:spacing w:after="200"/>
        <w:jc w:val="both"/>
        <w:rPr>
          <w:rFonts w:ascii="Arial" w:hAnsi="Arial" w:cs="Arial"/>
          <w:sz w:val="24"/>
          <w:szCs w:val="24"/>
        </w:rPr>
      </w:pPr>
      <w:r>
        <w:rPr>
          <w:rFonts w:ascii="Arial" w:hAnsi="Arial" w:cs="Arial"/>
          <w:sz w:val="24"/>
          <w:szCs w:val="24"/>
        </w:rPr>
        <w:t>Oggi le moderne bestie, che si ammantano di difensore della civiltà e del progresso dei popoli e delle nazioni cosa stanno facendo? In cosa consiste il loro concetto di progresso e di civiltà? La loro civiltà consiste nell’abbattere, nel distruggere, nell’incendiare, nel ridurre in polvere e cenere, tutto il pensiero di Dio e quello di Cristo Gesù. Consiste nella totale, integrale, piena sostituzione della verità della creazione e della verità della redenzione secondo la volontà di Dio con il loro pensiero ateo che impone l’elevazione della falsità a verità, delle tenebre a luce, dei misfatti e delle nefandezze a diritto dell’uomo.</w:t>
      </w:r>
    </w:p>
    <w:p w14:paraId="2E81BCF3" w14:textId="77777777" w:rsidR="00A33242" w:rsidRDefault="00A33242" w:rsidP="00A33242">
      <w:pPr>
        <w:autoSpaceDE w:val="0"/>
        <w:autoSpaceDN w:val="0"/>
        <w:adjustRightInd w:val="0"/>
        <w:spacing w:after="200"/>
        <w:jc w:val="both"/>
        <w:rPr>
          <w:rFonts w:ascii="Arial" w:hAnsi="Arial" w:cs="Arial"/>
          <w:sz w:val="24"/>
          <w:szCs w:val="24"/>
        </w:rPr>
      </w:pPr>
      <w:r>
        <w:rPr>
          <w:rFonts w:ascii="Arial" w:hAnsi="Arial" w:cs="Arial"/>
          <w:sz w:val="24"/>
          <w:szCs w:val="24"/>
        </w:rPr>
        <w:t xml:space="preserve"> Oggi è questo pensiero ateo che si sta imponendo ad ogni livello. Tutto ciò che ricorda Dio anche con il solo corpo dell’uomo e della donna va eliminato. Questa è la civiltà e questo il progresso: elevare l’immoralità, anzi l’amoralità ad unica legge dell’uomo. Tutto ciò che è morale trascendente, divina, eterna, soprannaturale deve scomparire dalla nostra terra. Questa morale è detta creatrice di inciviltà e di regresso dell’uomo. Tutta la </w:t>
      </w:r>
      <w:r w:rsidRPr="00C96A70">
        <w:rPr>
          <w:rFonts w:ascii="Arial" w:hAnsi="Arial" w:cs="Arial"/>
          <w:i/>
          <w:iCs/>
          <w:sz w:val="24"/>
          <w:szCs w:val="24"/>
        </w:rPr>
        <w:t>“morale”</w:t>
      </w:r>
      <w:r>
        <w:rPr>
          <w:rFonts w:ascii="Arial" w:hAnsi="Arial" w:cs="Arial"/>
          <w:sz w:val="24"/>
          <w:szCs w:val="24"/>
        </w:rPr>
        <w:t xml:space="preserve"> che ha diritto di esistere deve scaturire dalla mente dell’uomo, satura di ateismo e di volontà satanica di eliminare dalla faccia della terra ogni traccia che possa in qualche modo fare riferimento al trascendente, al soprannaturale, al divino, ad una verità oggettiva che è la nostra stessa natura creata. </w:t>
      </w:r>
    </w:p>
    <w:p w14:paraId="423A8387" w14:textId="77777777" w:rsidR="00A33242" w:rsidRDefault="00A33242" w:rsidP="00A33242">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è il solo pensiero di Satana ed è il solo pensiero di ogni uomo che ha consegnato la sua intelligenza, la sua razionalità, il suo discernimento a Satana e alla bestia. Questa consegna altro non fa che rendere l’uomo totalmente schiavo e prigioniero di Satana. Fa dell’uomo un asservito al pensiero dell’inferno, delle tenebre, della moltitudine dei figli del diavolo. Oggi stiamo costruendo la </w:t>
      </w:r>
      <w:r>
        <w:rPr>
          <w:rFonts w:ascii="Arial" w:hAnsi="Arial" w:cs="Arial"/>
          <w:sz w:val="24"/>
          <w:szCs w:val="24"/>
        </w:rPr>
        <w:lastRenderedPageBreak/>
        <w:t>civiltà e il progresso secondo il diavolo e non più secondo Dio. Dio dal diavolo è stato sostituito con l’uomo, ma non con l’uomo fatto da Dio a sua immagine e somiglianza, ma dall’uomo fatto dal diavolo ad immagine delle sue tenebre, dalla sua menzogna, della sua falsità, del suo inganno. Essendosi l’uomo lasciato satanizzare, diviene facile comprendere perché la sua civiltà e il suo progresso è distruzione del regno di Dio e intronizzazione del regno di Satana. Ognuno fa le opere del padre suo. Questa verità così è rivelata da Gesù nel Vangelo secondo Giovanni in uno dei suo dialoghi con i Giudei:</w:t>
      </w:r>
    </w:p>
    <w:p w14:paraId="59D4B64C" w14:textId="77777777" w:rsidR="00A33242" w:rsidRPr="003E513F" w:rsidRDefault="00A33242" w:rsidP="00A33242">
      <w:pPr>
        <w:autoSpaceDE w:val="0"/>
        <w:autoSpaceDN w:val="0"/>
        <w:adjustRightInd w:val="0"/>
        <w:spacing w:after="200"/>
        <w:jc w:val="both"/>
        <w:rPr>
          <w:rFonts w:ascii="Arial" w:hAnsi="Arial" w:cs="Arial"/>
          <w:i/>
          <w:iCs/>
          <w:sz w:val="24"/>
          <w:szCs w:val="24"/>
        </w:rPr>
      </w:pPr>
      <w:r w:rsidRPr="003E513F">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0625CCC" w14:textId="77777777" w:rsidR="00A33242" w:rsidRDefault="00A33242" w:rsidP="00A33242">
      <w:pPr>
        <w:autoSpaceDE w:val="0"/>
        <w:autoSpaceDN w:val="0"/>
        <w:adjustRightInd w:val="0"/>
        <w:spacing w:after="200"/>
        <w:jc w:val="both"/>
        <w:rPr>
          <w:rFonts w:ascii="Arial" w:hAnsi="Arial" w:cs="Arial"/>
          <w:i/>
          <w:iCs/>
          <w:sz w:val="24"/>
          <w:szCs w:val="24"/>
        </w:rPr>
      </w:pPr>
      <w:r w:rsidRPr="003E513F">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88EDA1F" w14:textId="77777777" w:rsidR="00A33242" w:rsidRPr="00F2351D" w:rsidRDefault="00A33242" w:rsidP="00A33242">
      <w:pPr>
        <w:autoSpaceDE w:val="0"/>
        <w:autoSpaceDN w:val="0"/>
        <w:adjustRightInd w:val="0"/>
        <w:spacing w:after="200"/>
        <w:jc w:val="both"/>
        <w:rPr>
          <w:rFonts w:ascii="Arial" w:hAnsi="Arial" w:cs="Arial"/>
          <w:sz w:val="24"/>
          <w:szCs w:val="24"/>
        </w:rPr>
      </w:pPr>
      <w:r w:rsidRPr="003E513F">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w:t>
      </w:r>
      <w:r w:rsidRPr="003E513F">
        <w:rPr>
          <w:rFonts w:ascii="Arial" w:hAnsi="Arial" w:cs="Arial"/>
          <w:i/>
          <w:iCs/>
          <w:sz w:val="24"/>
          <w:szCs w:val="24"/>
        </w:rPr>
        <w:lastRenderedPageBreak/>
        <w:t xml:space="preserve">foste figli di Abramo, fareste le opere di Abramo. Ora invece voi cercate di uccidere me, un uomo che vi ha detto la verità udita da Dio. Questo, Abramo non l’ha fatto. </w:t>
      </w:r>
      <w:r w:rsidRPr="00307E49">
        <w:rPr>
          <w:rFonts w:ascii="Arial" w:hAnsi="Arial" w:cs="Arial"/>
          <w:b/>
          <w:bCs/>
          <w:i/>
          <w:iCs/>
          <w:sz w:val="24"/>
          <w:szCs w:val="24"/>
        </w:rPr>
        <w:t>Voi fate le opere del padre vostro». Gli risposero allora: «Noi non siamo nati da prostituzione; abbiamo un solo padre: Dio!». Disse loro Gesù: «Se Dio fosse vostro padre, mi amereste, perché da Dio sono uscito e vengo; non sono venuto da me stesso, ma lui mi ha mandato.</w:t>
      </w:r>
      <w:r w:rsidRPr="003E513F">
        <w:rPr>
          <w:rFonts w:ascii="Arial" w:hAnsi="Arial" w:cs="Arial"/>
          <w:i/>
          <w:iCs/>
          <w:sz w:val="24"/>
          <w:szCs w:val="24"/>
        </w:rPr>
        <w:t xml:space="preserve"> Per quale motivo non comprendete il mio linguaggio? Perché non potete dare ascolto alla mia parola. V</w:t>
      </w:r>
      <w:r w:rsidRPr="00307E49">
        <w:rPr>
          <w:rFonts w:ascii="Arial" w:hAnsi="Arial" w:cs="Arial"/>
          <w:b/>
          <w:bCs/>
          <w:i/>
          <w:iCs/>
          <w:sz w:val="24"/>
          <w:szCs w:val="24"/>
        </w:rPr>
        <w:t>oi avete per padre il diavolo e volete compiere i desideri del padre vostro. Egli era omicida fin da principio e non stava saldo nella verità, perché in lui non c’è verità. Quando dice il falso, dice ciò che è suo, perché è menzognero e padre della menzogna.</w:t>
      </w:r>
      <w:r w:rsidRPr="003E513F">
        <w:rPr>
          <w:rFonts w:ascii="Arial" w:hAnsi="Arial" w:cs="Arial"/>
          <w:i/>
          <w:iCs/>
          <w:sz w:val="24"/>
          <w:szCs w:val="24"/>
        </w:rPr>
        <w:t xml:space="preserve"> A me, invece, voi non credete, perché dico la verità. Chi di voi può dimostrare che ho peccato? Se dico la verità, perché non mi credete? Chi è da Dio ascolta le parole di Dio. Per questo voi non ascoltate: perché non siete da Dio»</w:t>
      </w:r>
      <w:r>
        <w:rPr>
          <w:rFonts w:ascii="Arial" w:hAnsi="Arial" w:cs="Arial"/>
          <w:i/>
          <w:iCs/>
          <w:sz w:val="24"/>
          <w:szCs w:val="24"/>
        </w:rPr>
        <w:t xml:space="preserve"> (Gv 8,12-47). </w:t>
      </w:r>
    </w:p>
    <w:p w14:paraId="4B52B333"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Chi ha per padre il drago e ogni bestia ha per padre il drago, chi consegna il suo potere alla bestia ha consegnato il suo potere al drago, fa le opere del drago. Ecco perché ogni bestia che sale nella storia, sale con un solo intento: distruggere ogni uomo nella sua verità, sia verità di creazione e sia verità di redenzione. Nella storia è mai salita una bestia così feroce con quella dei nostri giorni, bestia che ha deciso che si deve raschiare dal corpo, dall’anima, dallo spirito dell’uomo anche gli atomi che possono in qualche modo far pensare o ricordare all’uomo che lui ha una origine soprannaturale che è la verità della sua natura? Questa bestia supera per perversione e per degenerazione tutte le bestie finora salite nella storia.</w:t>
      </w:r>
    </w:p>
    <w:p w14:paraId="3EB1807F"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14</w:t>
      </w:r>
      <w:r>
        <w:rPr>
          <w:rFonts w:ascii="Arial" w:hAnsi="Arial" w:cs="Arial"/>
          <w:spacing w:val="10"/>
          <w:sz w:val="24"/>
          <w:szCs w:val="24"/>
        </w:rPr>
        <w:t xml:space="preserve"> </w:t>
      </w:r>
      <w:r w:rsidRPr="008B3059">
        <w:rPr>
          <w:rFonts w:ascii="Arial" w:hAnsi="Arial" w:cs="Arial"/>
          <w:spacing w:val="10"/>
          <w:sz w:val="24"/>
          <w:szCs w:val="24"/>
        </w:rPr>
        <w:t>Essi combatteranno contro l’Agnello, ma l’Agnello li vincerà, perché è il Signore dei signori e il Re dei re; quelli che stanno con lui sono i chiamati, gli eletti e i fedeli».</w:t>
      </w:r>
      <w:r>
        <w:rPr>
          <w:rFonts w:ascii="Arial" w:hAnsi="Arial" w:cs="Arial"/>
          <w:spacing w:val="10"/>
          <w:sz w:val="24"/>
          <w:szCs w:val="24"/>
        </w:rPr>
        <w:t xml:space="preserve"> </w:t>
      </w:r>
      <w:r w:rsidRPr="00701A25">
        <w:rPr>
          <w:rFonts w:ascii="Arial" w:hAnsi="Arial" w:cs="Arial"/>
          <w:sz w:val="24"/>
          <w:szCs w:val="24"/>
          <w:lang w:val="la-Latn"/>
        </w:rPr>
        <w:t>Hii cum agno pugnabunt et agnus vincet illos quoniam Dominus dominorum est et rex regum et qui cum illo sunt vocati et electi et fideles</w:t>
      </w:r>
      <w:r>
        <w:rPr>
          <w:rFonts w:ascii="Arial" w:hAnsi="Arial" w:cs="Arial"/>
          <w:sz w:val="24"/>
          <w:szCs w:val="24"/>
        </w:rPr>
        <w:t xml:space="preserve">. </w:t>
      </w:r>
      <w:r w:rsidRPr="00053BF5">
        <w:rPr>
          <w:rFonts w:ascii="Greek" w:hAnsi="Greek" w:cs="Greek"/>
          <w:sz w:val="26"/>
          <w:szCs w:val="26"/>
          <w:lang w:val="la-Latn"/>
        </w:rPr>
        <w:t>oátoi met¦ toà ¢rn…ou polem»sousin kaˆ tÕ ¢rn…on nik»sei aÙtoÚj, Óti kÚrioj kur…wn ™stˆn kaˆ basileÝj basilšwn kaˆ oƒ met' aÙtoà klhtoˆ kaˆ ™klektoˆ kaˆ pisto….</w:t>
      </w:r>
    </w:p>
    <w:p w14:paraId="3A9B613A"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Quanto abbiamo detto finora trova conferma nelle parole dell’angelo. </w:t>
      </w:r>
      <w:r w:rsidRPr="00450413">
        <w:rPr>
          <w:rFonts w:ascii="Arial" w:hAnsi="Arial" w:cs="Arial"/>
          <w:i/>
          <w:iCs/>
          <w:spacing w:val="10"/>
          <w:sz w:val="24"/>
          <w:szCs w:val="24"/>
        </w:rPr>
        <w:t>“Essi combatteranno contro l’Agnello, ma l’Agnello li vincerà, perché è il Signore dei signori e il Re dei re; quelli che stanno con lui sono i chiamati, gli eletti e i fedeli”</w:t>
      </w:r>
      <w:r>
        <w:rPr>
          <w:rFonts w:ascii="Arial" w:hAnsi="Arial" w:cs="Arial"/>
          <w:spacing w:val="10"/>
          <w:sz w:val="24"/>
          <w:szCs w:val="24"/>
        </w:rPr>
        <w:t xml:space="preserve">. Ecco l’intento della bestia e dei re che hanno consegnato il loro potere alla bestia; combattere contro l’Agnello. Come si combatte contro l’Agello? Combattendo contro il corpo visibile dell’Agnello e cioè contro ogni discepolo di Gesù. Come combattono contro i discepoli di Gesù? Obbligandoli a rinnegare il loro Signore, pena il versamento del loro sangue. Come Cristo Gesù vincerà la bestia e tutti coloro che hanno consegnato ad essa il loro potere e ogni loro forza? Versando il discepolo il suo sangue per rimanere fedele al suo Signore. Per ogni sangue che viene versato, è una vittoria che Cristo Gesù conquista. Con il martirio i cristiani vincono le forze del male e le vincono perché Cristo Gesù li colma di ogni forza, ogni grazia, ogni celeste assistenza. Li colma di Spirito Santo. Viene ancora una volta ricordato chi è Cristo Gesù. Lui è il Signore </w:t>
      </w:r>
      <w:r>
        <w:rPr>
          <w:rFonts w:ascii="Arial" w:hAnsi="Arial" w:cs="Arial"/>
          <w:spacing w:val="10"/>
          <w:sz w:val="24"/>
          <w:szCs w:val="24"/>
        </w:rPr>
        <w:lastRenderedPageBreak/>
        <w:t xml:space="preserve">dei signori e il Re dei re. Nulla avviene senza il suo volere. Tutto avviene per sua permissione. Ai suoi discepoli Gesù dona ogni forza, ogni grazia e tutto llo Spirito Santo per risultare vittoriosi nella lotta contro Satana. Quanti stanno con Cristo sono i chiamati, gli eletti e i fedeli. La chiamata richiede la fedeltà, anche l’elezione richiede la fedeltà. La fedeltà dovrà essere sino alla fine e la fine è anche il versamento del sangue. </w:t>
      </w:r>
    </w:p>
    <w:p w14:paraId="75EDC6C8"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Ai nostri giorni ecco cosa sta accadendo: moltissimi discepoli di Gesù, di ogni livello, anche di livello molto alto, hanno deciso di consegnare le loro forze che sono forze divine e i loro poteri che sono poteri di Cristo e dello Spirito Santo, che sono poteri del Padre, poteri soprannaturali, al principe del mondo e ad ogni bestia che è salita dagli abissi infernale e ha posto il suo trono sulla terra. Questa consegna sta fortemente indebolendo la Chiesa del Dio vivente. Anzi la sta consegnando a Satana perché ne faccia scempio. Sono costoro i cinghiale di cui parla il Salmo. Questi cinghiali sono la vera rovina della Chiesa. Essi distruggono dall’interno della stessa Chiesa la verità della natura o verità di creazione e la verità della redenzione, della salvezza, la verità della grazia e della luce, la verità della conversione, la verità dell’obbedienza alla Parola, la verità della Divina Rivelazione, la verità della sana dottrina. Sono queste persone vero tarlo, vera ruggine, vera tignola per la Chiesa del Dio vivente, vero cinghiale, veri ladri e veri briganti che conducono il popolo di Dio nelle tenebre e glielo consegnano a Satana, perché ne faccia scempio, facendoli tutti schiavi della sua falsità. Ecco come il Salmo parla del cinghiale dl bosco:</w:t>
      </w:r>
    </w:p>
    <w:p w14:paraId="3DEFE942" w14:textId="77777777" w:rsidR="00A33242" w:rsidRPr="006D1CAD" w:rsidRDefault="00A33242" w:rsidP="00A33242">
      <w:pPr>
        <w:spacing w:after="200"/>
        <w:jc w:val="both"/>
        <w:rPr>
          <w:rFonts w:ascii="Arial" w:hAnsi="Arial" w:cs="Arial"/>
          <w:i/>
          <w:iCs/>
          <w:spacing w:val="10"/>
          <w:sz w:val="24"/>
          <w:szCs w:val="24"/>
        </w:rPr>
      </w:pPr>
      <w:r w:rsidRPr="006D1CAD">
        <w:rPr>
          <w:rFonts w:ascii="Arial" w:hAnsi="Arial" w:cs="Arial"/>
          <w:i/>
          <w:iCs/>
          <w:spacing w:val="10"/>
          <w:sz w:val="24"/>
          <w:szCs w:val="24"/>
        </w:rPr>
        <w:t>Al maestro del coro. Su «Il giglio della testimonianza». Di Asaf. Salmo.</w:t>
      </w:r>
      <w:r>
        <w:rPr>
          <w:rFonts w:ascii="Arial" w:hAnsi="Arial" w:cs="Arial"/>
          <w:i/>
          <w:iCs/>
          <w:spacing w:val="10"/>
          <w:sz w:val="24"/>
          <w:szCs w:val="24"/>
        </w:rPr>
        <w:t xml:space="preserve"> </w:t>
      </w:r>
      <w:r w:rsidRPr="006D1CAD">
        <w:rPr>
          <w:rFonts w:ascii="Arial" w:hAnsi="Arial" w:cs="Arial"/>
          <w:i/>
          <w:iCs/>
          <w:spacing w:val="10"/>
          <w:sz w:val="24"/>
          <w:szCs w:val="24"/>
        </w:rPr>
        <w:t>Tu, pastore d’Israele, ascolta,</w:t>
      </w:r>
      <w:r>
        <w:rPr>
          <w:rFonts w:ascii="Arial" w:hAnsi="Arial" w:cs="Arial"/>
          <w:i/>
          <w:iCs/>
          <w:spacing w:val="10"/>
          <w:sz w:val="24"/>
          <w:szCs w:val="24"/>
        </w:rPr>
        <w:t xml:space="preserve"> </w:t>
      </w:r>
      <w:r w:rsidRPr="006D1CAD">
        <w:rPr>
          <w:rFonts w:ascii="Arial" w:hAnsi="Arial" w:cs="Arial"/>
          <w:i/>
          <w:iCs/>
          <w:spacing w:val="10"/>
          <w:sz w:val="24"/>
          <w:szCs w:val="24"/>
        </w:rPr>
        <w:t>tu che guidi Giuseppe come un gregge.</w:t>
      </w:r>
      <w:r>
        <w:rPr>
          <w:rFonts w:ascii="Arial" w:hAnsi="Arial" w:cs="Arial"/>
          <w:i/>
          <w:iCs/>
          <w:spacing w:val="10"/>
          <w:sz w:val="24"/>
          <w:szCs w:val="24"/>
        </w:rPr>
        <w:t xml:space="preserve"> </w:t>
      </w:r>
      <w:r w:rsidRPr="006D1CAD">
        <w:rPr>
          <w:rFonts w:ascii="Arial" w:hAnsi="Arial" w:cs="Arial"/>
          <w:i/>
          <w:iCs/>
          <w:spacing w:val="10"/>
          <w:sz w:val="24"/>
          <w:szCs w:val="24"/>
        </w:rPr>
        <w:t>Seduto sui cherubini, risplendi</w:t>
      </w:r>
      <w:r>
        <w:rPr>
          <w:rFonts w:ascii="Arial" w:hAnsi="Arial" w:cs="Arial"/>
          <w:i/>
          <w:iCs/>
          <w:spacing w:val="10"/>
          <w:sz w:val="24"/>
          <w:szCs w:val="24"/>
        </w:rPr>
        <w:t xml:space="preserve"> </w:t>
      </w:r>
      <w:r w:rsidRPr="006D1CAD">
        <w:rPr>
          <w:rFonts w:ascii="Arial" w:hAnsi="Arial" w:cs="Arial"/>
          <w:i/>
          <w:iCs/>
          <w:spacing w:val="10"/>
          <w:sz w:val="24"/>
          <w:szCs w:val="24"/>
        </w:rPr>
        <w:t>davanti a Èfraim, Beniamino e Manasse.</w:t>
      </w:r>
      <w:r>
        <w:rPr>
          <w:rFonts w:ascii="Arial" w:hAnsi="Arial" w:cs="Arial"/>
          <w:i/>
          <w:iCs/>
          <w:spacing w:val="10"/>
          <w:sz w:val="24"/>
          <w:szCs w:val="24"/>
        </w:rPr>
        <w:t xml:space="preserve"> </w:t>
      </w:r>
      <w:r w:rsidRPr="006D1CAD">
        <w:rPr>
          <w:rFonts w:ascii="Arial" w:hAnsi="Arial" w:cs="Arial"/>
          <w:i/>
          <w:iCs/>
          <w:spacing w:val="10"/>
          <w:sz w:val="24"/>
          <w:szCs w:val="24"/>
        </w:rPr>
        <w:t>Risveglia la tua potenza</w:t>
      </w:r>
      <w:r>
        <w:rPr>
          <w:rFonts w:ascii="Arial" w:hAnsi="Arial" w:cs="Arial"/>
          <w:i/>
          <w:iCs/>
          <w:spacing w:val="10"/>
          <w:sz w:val="24"/>
          <w:szCs w:val="24"/>
        </w:rPr>
        <w:t xml:space="preserve"> </w:t>
      </w:r>
      <w:r w:rsidRPr="006D1CAD">
        <w:rPr>
          <w:rFonts w:ascii="Arial" w:hAnsi="Arial" w:cs="Arial"/>
          <w:i/>
          <w:iCs/>
          <w:spacing w:val="10"/>
          <w:sz w:val="24"/>
          <w:szCs w:val="24"/>
        </w:rPr>
        <w:t>e vieni a salvarci.</w:t>
      </w:r>
      <w:r>
        <w:rPr>
          <w:rFonts w:ascii="Arial" w:hAnsi="Arial" w:cs="Arial"/>
          <w:i/>
          <w:iCs/>
          <w:spacing w:val="10"/>
          <w:sz w:val="24"/>
          <w:szCs w:val="24"/>
        </w:rPr>
        <w:t xml:space="preserve"> </w:t>
      </w:r>
      <w:r w:rsidRPr="006D1CAD">
        <w:rPr>
          <w:rFonts w:ascii="Arial" w:hAnsi="Arial" w:cs="Arial"/>
          <w:i/>
          <w:iCs/>
          <w:spacing w:val="10"/>
          <w:sz w:val="24"/>
          <w:szCs w:val="24"/>
        </w:rPr>
        <w:t>O Dio, fa’ che ritorniamo,</w:t>
      </w:r>
      <w:r>
        <w:rPr>
          <w:rFonts w:ascii="Arial" w:hAnsi="Arial" w:cs="Arial"/>
          <w:i/>
          <w:iCs/>
          <w:spacing w:val="10"/>
          <w:sz w:val="24"/>
          <w:szCs w:val="24"/>
        </w:rPr>
        <w:t xml:space="preserve"> </w:t>
      </w:r>
      <w:r w:rsidRPr="006D1CAD">
        <w:rPr>
          <w:rFonts w:ascii="Arial" w:hAnsi="Arial" w:cs="Arial"/>
          <w:i/>
          <w:iCs/>
          <w:spacing w:val="10"/>
          <w:sz w:val="24"/>
          <w:szCs w:val="24"/>
        </w:rPr>
        <w:t>fa’ splendere il tuo volto e noi saremo salvi.</w:t>
      </w:r>
      <w:r>
        <w:rPr>
          <w:rFonts w:ascii="Arial" w:hAnsi="Arial" w:cs="Arial"/>
          <w:i/>
          <w:iCs/>
          <w:spacing w:val="10"/>
          <w:sz w:val="24"/>
          <w:szCs w:val="24"/>
        </w:rPr>
        <w:t xml:space="preserve"> </w:t>
      </w:r>
      <w:r w:rsidRPr="006D1CAD">
        <w:rPr>
          <w:rFonts w:ascii="Arial" w:hAnsi="Arial" w:cs="Arial"/>
          <w:i/>
          <w:iCs/>
          <w:spacing w:val="10"/>
          <w:sz w:val="24"/>
          <w:szCs w:val="24"/>
        </w:rPr>
        <w:t>Signore, Dio degli eserciti,</w:t>
      </w:r>
      <w:r>
        <w:rPr>
          <w:rFonts w:ascii="Arial" w:hAnsi="Arial" w:cs="Arial"/>
          <w:i/>
          <w:iCs/>
          <w:spacing w:val="10"/>
          <w:sz w:val="24"/>
          <w:szCs w:val="24"/>
        </w:rPr>
        <w:t xml:space="preserve"> </w:t>
      </w:r>
      <w:r w:rsidRPr="006D1CAD">
        <w:rPr>
          <w:rFonts w:ascii="Arial" w:hAnsi="Arial" w:cs="Arial"/>
          <w:i/>
          <w:iCs/>
          <w:spacing w:val="10"/>
          <w:sz w:val="24"/>
          <w:szCs w:val="24"/>
        </w:rPr>
        <w:t>fino a quando fremerai di sdegno</w:t>
      </w:r>
      <w:r>
        <w:rPr>
          <w:rFonts w:ascii="Arial" w:hAnsi="Arial" w:cs="Arial"/>
          <w:i/>
          <w:iCs/>
          <w:spacing w:val="10"/>
          <w:sz w:val="24"/>
          <w:szCs w:val="24"/>
        </w:rPr>
        <w:t xml:space="preserve"> </w:t>
      </w:r>
      <w:r w:rsidRPr="006D1CAD">
        <w:rPr>
          <w:rFonts w:ascii="Arial" w:hAnsi="Arial" w:cs="Arial"/>
          <w:i/>
          <w:iCs/>
          <w:spacing w:val="10"/>
          <w:sz w:val="24"/>
          <w:szCs w:val="24"/>
        </w:rPr>
        <w:t>contro le preghiere del tuo popolo?</w:t>
      </w:r>
      <w:r>
        <w:rPr>
          <w:rFonts w:ascii="Arial" w:hAnsi="Arial" w:cs="Arial"/>
          <w:i/>
          <w:iCs/>
          <w:spacing w:val="10"/>
          <w:sz w:val="24"/>
          <w:szCs w:val="24"/>
        </w:rPr>
        <w:t xml:space="preserve"> </w:t>
      </w:r>
      <w:r w:rsidRPr="006D1CAD">
        <w:rPr>
          <w:rFonts w:ascii="Arial" w:hAnsi="Arial" w:cs="Arial"/>
          <w:i/>
          <w:iCs/>
          <w:spacing w:val="10"/>
          <w:sz w:val="24"/>
          <w:szCs w:val="24"/>
        </w:rPr>
        <w:t>Tu ci nutri con pane di lacrime,</w:t>
      </w:r>
      <w:r>
        <w:rPr>
          <w:rFonts w:ascii="Arial" w:hAnsi="Arial" w:cs="Arial"/>
          <w:i/>
          <w:iCs/>
          <w:spacing w:val="10"/>
          <w:sz w:val="24"/>
          <w:szCs w:val="24"/>
        </w:rPr>
        <w:t xml:space="preserve"> </w:t>
      </w:r>
      <w:r w:rsidRPr="006D1CAD">
        <w:rPr>
          <w:rFonts w:ascii="Arial" w:hAnsi="Arial" w:cs="Arial"/>
          <w:i/>
          <w:iCs/>
          <w:spacing w:val="10"/>
          <w:sz w:val="24"/>
          <w:szCs w:val="24"/>
        </w:rPr>
        <w:t>ci fai bere lacrime in abbondanza.</w:t>
      </w:r>
      <w:r>
        <w:rPr>
          <w:rFonts w:ascii="Arial" w:hAnsi="Arial" w:cs="Arial"/>
          <w:i/>
          <w:iCs/>
          <w:spacing w:val="10"/>
          <w:sz w:val="24"/>
          <w:szCs w:val="24"/>
        </w:rPr>
        <w:t xml:space="preserve"> </w:t>
      </w:r>
      <w:r w:rsidRPr="006D1CAD">
        <w:rPr>
          <w:rFonts w:ascii="Arial" w:hAnsi="Arial" w:cs="Arial"/>
          <w:i/>
          <w:iCs/>
          <w:spacing w:val="10"/>
          <w:sz w:val="24"/>
          <w:szCs w:val="24"/>
        </w:rPr>
        <w:t>Ci hai fatto motivo di contesa per i vicini</w:t>
      </w:r>
      <w:r>
        <w:rPr>
          <w:rFonts w:ascii="Arial" w:hAnsi="Arial" w:cs="Arial"/>
          <w:i/>
          <w:iCs/>
          <w:spacing w:val="10"/>
          <w:sz w:val="24"/>
          <w:szCs w:val="24"/>
        </w:rPr>
        <w:t xml:space="preserve"> </w:t>
      </w:r>
      <w:r w:rsidRPr="006D1CAD">
        <w:rPr>
          <w:rFonts w:ascii="Arial" w:hAnsi="Arial" w:cs="Arial"/>
          <w:i/>
          <w:iCs/>
          <w:spacing w:val="10"/>
          <w:sz w:val="24"/>
          <w:szCs w:val="24"/>
        </w:rPr>
        <w:t>e i nostri nemici ridono di noi.</w:t>
      </w:r>
      <w:r>
        <w:rPr>
          <w:rFonts w:ascii="Arial" w:hAnsi="Arial" w:cs="Arial"/>
          <w:i/>
          <w:iCs/>
          <w:spacing w:val="10"/>
          <w:sz w:val="24"/>
          <w:szCs w:val="24"/>
        </w:rPr>
        <w:t xml:space="preserve"> </w:t>
      </w:r>
      <w:r w:rsidRPr="006D1CAD">
        <w:rPr>
          <w:rFonts w:ascii="Arial" w:hAnsi="Arial" w:cs="Arial"/>
          <w:i/>
          <w:iCs/>
          <w:spacing w:val="10"/>
          <w:sz w:val="24"/>
          <w:szCs w:val="24"/>
        </w:rPr>
        <w:t>Dio degli eserciti, fa’ che ritorniamo,</w:t>
      </w:r>
      <w:r>
        <w:rPr>
          <w:rFonts w:ascii="Arial" w:hAnsi="Arial" w:cs="Arial"/>
          <w:i/>
          <w:iCs/>
          <w:spacing w:val="10"/>
          <w:sz w:val="24"/>
          <w:szCs w:val="24"/>
        </w:rPr>
        <w:t xml:space="preserve"> </w:t>
      </w:r>
      <w:r w:rsidRPr="006D1CAD">
        <w:rPr>
          <w:rFonts w:ascii="Arial" w:hAnsi="Arial" w:cs="Arial"/>
          <w:i/>
          <w:iCs/>
          <w:spacing w:val="10"/>
          <w:sz w:val="24"/>
          <w:szCs w:val="24"/>
        </w:rPr>
        <w:t>fa’ splendere il tuo volto e noi saremo salvi.</w:t>
      </w:r>
      <w:r>
        <w:rPr>
          <w:rFonts w:ascii="Arial" w:hAnsi="Arial" w:cs="Arial"/>
          <w:i/>
          <w:iCs/>
          <w:spacing w:val="10"/>
          <w:sz w:val="24"/>
          <w:szCs w:val="24"/>
        </w:rPr>
        <w:t xml:space="preserve"> </w:t>
      </w:r>
      <w:r w:rsidRPr="006D1CAD">
        <w:rPr>
          <w:rFonts w:ascii="Arial" w:hAnsi="Arial" w:cs="Arial"/>
          <w:b/>
          <w:bCs/>
          <w:i/>
          <w:iCs/>
          <w:spacing w:val="10"/>
          <w:sz w:val="24"/>
          <w:szCs w:val="24"/>
        </w:rPr>
        <w:t>Hai sradicato una vite dall’Egitto, hai scacciato le genti e l’hai trapiantata. Le hai preparato il terreno,</w:t>
      </w:r>
      <w:r>
        <w:rPr>
          <w:rFonts w:ascii="Arial" w:hAnsi="Arial" w:cs="Arial"/>
          <w:b/>
          <w:bCs/>
          <w:i/>
          <w:iCs/>
          <w:spacing w:val="10"/>
          <w:sz w:val="24"/>
          <w:szCs w:val="24"/>
        </w:rPr>
        <w:t xml:space="preserve"> </w:t>
      </w:r>
      <w:r w:rsidRPr="006D1CAD">
        <w:rPr>
          <w:rFonts w:ascii="Arial" w:hAnsi="Arial" w:cs="Arial"/>
          <w:b/>
          <w:bCs/>
          <w:i/>
          <w:iCs/>
          <w:spacing w:val="10"/>
          <w:sz w:val="24"/>
          <w:szCs w:val="24"/>
        </w:rPr>
        <w:t>hai affondato le sue radici</w:t>
      </w:r>
      <w:r>
        <w:rPr>
          <w:rFonts w:ascii="Arial" w:hAnsi="Arial" w:cs="Arial"/>
          <w:b/>
          <w:bCs/>
          <w:i/>
          <w:iCs/>
          <w:spacing w:val="10"/>
          <w:sz w:val="24"/>
          <w:szCs w:val="24"/>
        </w:rPr>
        <w:t xml:space="preserve"> </w:t>
      </w:r>
      <w:r w:rsidRPr="006D1CAD">
        <w:rPr>
          <w:rFonts w:ascii="Arial" w:hAnsi="Arial" w:cs="Arial"/>
          <w:b/>
          <w:bCs/>
          <w:i/>
          <w:iCs/>
          <w:spacing w:val="10"/>
          <w:sz w:val="24"/>
          <w:szCs w:val="24"/>
        </w:rPr>
        <w:t>ed essa ha riempito la terra.</w:t>
      </w:r>
      <w:r>
        <w:rPr>
          <w:rFonts w:ascii="Arial" w:hAnsi="Arial" w:cs="Arial"/>
          <w:b/>
          <w:bCs/>
          <w:i/>
          <w:iCs/>
          <w:spacing w:val="10"/>
          <w:sz w:val="24"/>
          <w:szCs w:val="24"/>
        </w:rPr>
        <w:t xml:space="preserve"> </w:t>
      </w:r>
      <w:r w:rsidRPr="006D1CAD">
        <w:rPr>
          <w:rFonts w:ascii="Arial" w:hAnsi="Arial" w:cs="Arial"/>
          <w:b/>
          <w:bCs/>
          <w:i/>
          <w:iCs/>
          <w:spacing w:val="10"/>
          <w:sz w:val="24"/>
          <w:szCs w:val="24"/>
        </w:rPr>
        <w:t>La sua ombra copriva le montagne</w:t>
      </w:r>
      <w:r>
        <w:rPr>
          <w:rFonts w:ascii="Arial" w:hAnsi="Arial" w:cs="Arial"/>
          <w:b/>
          <w:bCs/>
          <w:i/>
          <w:iCs/>
          <w:spacing w:val="10"/>
          <w:sz w:val="24"/>
          <w:szCs w:val="24"/>
        </w:rPr>
        <w:t xml:space="preserve"> </w:t>
      </w:r>
      <w:r w:rsidRPr="006D1CAD">
        <w:rPr>
          <w:rFonts w:ascii="Arial" w:hAnsi="Arial" w:cs="Arial"/>
          <w:b/>
          <w:bCs/>
          <w:i/>
          <w:iCs/>
          <w:spacing w:val="10"/>
          <w:sz w:val="24"/>
          <w:szCs w:val="24"/>
        </w:rPr>
        <w:t>e i suoi rami i cedri più alti.</w:t>
      </w:r>
      <w:r>
        <w:rPr>
          <w:rFonts w:ascii="Arial" w:hAnsi="Arial" w:cs="Arial"/>
          <w:b/>
          <w:bCs/>
          <w:i/>
          <w:iCs/>
          <w:spacing w:val="10"/>
          <w:sz w:val="24"/>
          <w:szCs w:val="24"/>
        </w:rPr>
        <w:t xml:space="preserve"> </w:t>
      </w:r>
      <w:r w:rsidRPr="006D1CAD">
        <w:rPr>
          <w:rFonts w:ascii="Arial" w:hAnsi="Arial" w:cs="Arial"/>
          <w:b/>
          <w:bCs/>
          <w:i/>
          <w:iCs/>
          <w:spacing w:val="10"/>
          <w:sz w:val="24"/>
          <w:szCs w:val="24"/>
        </w:rPr>
        <w:t>Ha esteso i suoi tralci fino al mare,</w:t>
      </w:r>
      <w:r>
        <w:rPr>
          <w:rFonts w:ascii="Arial" w:hAnsi="Arial" w:cs="Arial"/>
          <w:b/>
          <w:bCs/>
          <w:i/>
          <w:iCs/>
          <w:spacing w:val="10"/>
          <w:sz w:val="24"/>
          <w:szCs w:val="24"/>
        </w:rPr>
        <w:t xml:space="preserve"> </w:t>
      </w:r>
      <w:r w:rsidRPr="006D1CAD">
        <w:rPr>
          <w:rFonts w:ascii="Arial" w:hAnsi="Arial" w:cs="Arial"/>
          <w:b/>
          <w:bCs/>
          <w:i/>
          <w:iCs/>
          <w:spacing w:val="10"/>
          <w:sz w:val="24"/>
          <w:szCs w:val="24"/>
        </w:rPr>
        <w:t>arrivavano al fiume i suoi germogli.</w:t>
      </w:r>
      <w:r>
        <w:rPr>
          <w:rFonts w:ascii="Arial" w:hAnsi="Arial" w:cs="Arial"/>
          <w:b/>
          <w:bCs/>
          <w:i/>
          <w:iCs/>
          <w:spacing w:val="10"/>
          <w:sz w:val="24"/>
          <w:szCs w:val="24"/>
        </w:rPr>
        <w:t xml:space="preserve"> </w:t>
      </w:r>
      <w:r w:rsidRPr="006D1CAD">
        <w:rPr>
          <w:rFonts w:ascii="Arial" w:hAnsi="Arial" w:cs="Arial"/>
          <w:b/>
          <w:bCs/>
          <w:i/>
          <w:iCs/>
          <w:spacing w:val="10"/>
          <w:sz w:val="24"/>
          <w:szCs w:val="24"/>
        </w:rPr>
        <w:t>Perché hai aperto brecce nella sua cinta</w:t>
      </w:r>
      <w:r>
        <w:rPr>
          <w:rFonts w:ascii="Arial" w:hAnsi="Arial" w:cs="Arial"/>
          <w:b/>
          <w:bCs/>
          <w:i/>
          <w:iCs/>
          <w:spacing w:val="10"/>
          <w:sz w:val="24"/>
          <w:szCs w:val="24"/>
        </w:rPr>
        <w:t xml:space="preserve"> </w:t>
      </w:r>
      <w:r w:rsidRPr="006D1CAD">
        <w:rPr>
          <w:rFonts w:ascii="Arial" w:hAnsi="Arial" w:cs="Arial"/>
          <w:b/>
          <w:bCs/>
          <w:i/>
          <w:iCs/>
          <w:spacing w:val="10"/>
          <w:sz w:val="24"/>
          <w:szCs w:val="24"/>
        </w:rPr>
        <w:t>e ne fa vendemmia ogni passante?</w:t>
      </w:r>
      <w:r>
        <w:rPr>
          <w:rFonts w:ascii="Arial" w:hAnsi="Arial" w:cs="Arial"/>
          <w:b/>
          <w:bCs/>
          <w:i/>
          <w:iCs/>
          <w:spacing w:val="10"/>
          <w:sz w:val="24"/>
          <w:szCs w:val="24"/>
        </w:rPr>
        <w:t xml:space="preserve"> </w:t>
      </w:r>
      <w:r w:rsidRPr="006D1CAD">
        <w:rPr>
          <w:rFonts w:ascii="Arial" w:hAnsi="Arial" w:cs="Arial"/>
          <w:b/>
          <w:bCs/>
          <w:i/>
          <w:iCs/>
          <w:spacing w:val="10"/>
          <w:sz w:val="24"/>
          <w:szCs w:val="24"/>
        </w:rPr>
        <w:t>La devasta il cinghiale del bosco</w:t>
      </w:r>
      <w:r>
        <w:rPr>
          <w:rFonts w:ascii="Arial" w:hAnsi="Arial" w:cs="Arial"/>
          <w:b/>
          <w:bCs/>
          <w:i/>
          <w:iCs/>
          <w:spacing w:val="10"/>
          <w:sz w:val="24"/>
          <w:szCs w:val="24"/>
        </w:rPr>
        <w:t xml:space="preserve"> </w:t>
      </w:r>
      <w:r w:rsidRPr="006D1CAD">
        <w:rPr>
          <w:rFonts w:ascii="Arial" w:hAnsi="Arial" w:cs="Arial"/>
          <w:b/>
          <w:bCs/>
          <w:i/>
          <w:iCs/>
          <w:spacing w:val="10"/>
          <w:sz w:val="24"/>
          <w:szCs w:val="24"/>
        </w:rPr>
        <w:t>e vi pascolano le bestie della campagna.</w:t>
      </w:r>
      <w:r>
        <w:rPr>
          <w:rFonts w:ascii="Arial" w:hAnsi="Arial" w:cs="Arial"/>
          <w:b/>
          <w:bCs/>
          <w:i/>
          <w:iCs/>
          <w:spacing w:val="10"/>
          <w:sz w:val="24"/>
          <w:szCs w:val="24"/>
        </w:rPr>
        <w:t xml:space="preserve"> </w:t>
      </w:r>
      <w:r w:rsidRPr="006D1CAD">
        <w:rPr>
          <w:rFonts w:ascii="Arial" w:hAnsi="Arial" w:cs="Arial"/>
          <w:b/>
          <w:bCs/>
          <w:i/>
          <w:iCs/>
          <w:spacing w:val="10"/>
          <w:sz w:val="24"/>
          <w:szCs w:val="24"/>
        </w:rPr>
        <w:t>Dio degli eserciti, ritorna!</w:t>
      </w:r>
      <w:r>
        <w:rPr>
          <w:rFonts w:ascii="Arial" w:hAnsi="Arial" w:cs="Arial"/>
          <w:b/>
          <w:bCs/>
          <w:i/>
          <w:iCs/>
          <w:spacing w:val="10"/>
          <w:sz w:val="24"/>
          <w:szCs w:val="24"/>
        </w:rPr>
        <w:t xml:space="preserve"> </w:t>
      </w:r>
      <w:r w:rsidRPr="006D1CAD">
        <w:rPr>
          <w:rFonts w:ascii="Arial" w:hAnsi="Arial" w:cs="Arial"/>
          <w:b/>
          <w:bCs/>
          <w:i/>
          <w:iCs/>
          <w:spacing w:val="10"/>
          <w:sz w:val="24"/>
          <w:szCs w:val="24"/>
        </w:rPr>
        <w:t>Guarda dal cielo e vedi</w:t>
      </w:r>
      <w:r>
        <w:rPr>
          <w:rFonts w:ascii="Arial" w:hAnsi="Arial" w:cs="Arial"/>
          <w:b/>
          <w:bCs/>
          <w:i/>
          <w:iCs/>
          <w:spacing w:val="10"/>
          <w:sz w:val="24"/>
          <w:szCs w:val="24"/>
        </w:rPr>
        <w:t xml:space="preserve"> </w:t>
      </w:r>
      <w:r w:rsidRPr="006D1CAD">
        <w:rPr>
          <w:rFonts w:ascii="Arial" w:hAnsi="Arial" w:cs="Arial"/>
          <w:b/>
          <w:bCs/>
          <w:i/>
          <w:iCs/>
          <w:spacing w:val="10"/>
          <w:sz w:val="24"/>
          <w:szCs w:val="24"/>
        </w:rPr>
        <w:t>e visita questa vigna,</w:t>
      </w:r>
      <w:r>
        <w:rPr>
          <w:rFonts w:ascii="Arial" w:hAnsi="Arial" w:cs="Arial"/>
          <w:b/>
          <w:bCs/>
          <w:i/>
          <w:iCs/>
          <w:spacing w:val="10"/>
          <w:sz w:val="24"/>
          <w:szCs w:val="24"/>
        </w:rPr>
        <w:t xml:space="preserve"> </w:t>
      </w:r>
      <w:r w:rsidRPr="006D1CAD">
        <w:rPr>
          <w:rFonts w:ascii="Arial" w:hAnsi="Arial" w:cs="Arial"/>
          <w:b/>
          <w:bCs/>
          <w:i/>
          <w:iCs/>
          <w:spacing w:val="10"/>
          <w:sz w:val="24"/>
          <w:szCs w:val="24"/>
        </w:rPr>
        <w:t>proteggi quello che la tua destra ha piantato,</w:t>
      </w:r>
      <w:r>
        <w:rPr>
          <w:rFonts w:ascii="Arial" w:hAnsi="Arial" w:cs="Arial"/>
          <w:b/>
          <w:bCs/>
          <w:i/>
          <w:iCs/>
          <w:spacing w:val="10"/>
          <w:sz w:val="24"/>
          <w:szCs w:val="24"/>
        </w:rPr>
        <w:t xml:space="preserve"> </w:t>
      </w:r>
      <w:r w:rsidRPr="006D1CAD">
        <w:rPr>
          <w:rFonts w:ascii="Arial" w:hAnsi="Arial" w:cs="Arial"/>
          <w:b/>
          <w:bCs/>
          <w:i/>
          <w:iCs/>
          <w:spacing w:val="10"/>
          <w:sz w:val="24"/>
          <w:szCs w:val="24"/>
        </w:rPr>
        <w:t>il figlio dell’uomo che per te hai reso forte.</w:t>
      </w:r>
      <w:r>
        <w:rPr>
          <w:rFonts w:ascii="Arial" w:hAnsi="Arial" w:cs="Arial"/>
          <w:b/>
          <w:bCs/>
          <w:i/>
          <w:iCs/>
          <w:spacing w:val="10"/>
          <w:sz w:val="24"/>
          <w:szCs w:val="24"/>
        </w:rPr>
        <w:t xml:space="preserve"> </w:t>
      </w:r>
      <w:r w:rsidRPr="006D1CAD">
        <w:rPr>
          <w:rFonts w:ascii="Arial" w:hAnsi="Arial" w:cs="Arial"/>
          <w:b/>
          <w:bCs/>
          <w:i/>
          <w:iCs/>
          <w:spacing w:val="10"/>
          <w:sz w:val="24"/>
          <w:szCs w:val="24"/>
        </w:rPr>
        <w:t>È stata data alle fiamme, è stata recisa</w:t>
      </w:r>
      <w:r w:rsidRPr="006D1CAD">
        <w:rPr>
          <w:rFonts w:ascii="Arial" w:hAnsi="Arial" w:cs="Arial"/>
          <w:i/>
          <w:iCs/>
          <w:spacing w:val="10"/>
          <w:sz w:val="24"/>
          <w:szCs w:val="24"/>
        </w:rPr>
        <w:t>:</w:t>
      </w:r>
      <w:r>
        <w:rPr>
          <w:rFonts w:ascii="Arial" w:hAnsi="Arial" w:cs="Arial"/>
          <w:i/>
          <w:iCs/>
          <w:spacing w:val="10"/>
          <w:sz w:val="24"/>
          <w:szCs w:val="24"/>
        </w:rPr>
        <w:t xml:space="preserve"> </w:t>
      </w:r>
      <w:r w:rsidRPr="006D1CAD">
        <w:rPr>
          <w:rFonts w:ascii="Arial" w:hAnsi="Arial" w:cs="Arial"/>
          <w:i/>
          <w:iCs/>
          <w:spacing w:val="10"/>
          <w:sz w:val="24"/>
          <w:szCs w:val="24"/>
        </w:rPr>
        <w:t>essi periranno alla minaccia del tuo volto.</w:t>
      </w:r>
      <w:r>
        <w:rPr>
          <w:rFonts w:ascii="Arial" w:hAnsi="Arial" w:cs="Arial"/>
          <w:i/>
          <w:iCs/>
          <w:spacing w:val="10"/>
          <w:sz w:val="24"/>
          <w:szCs w:val="24"/>
        </w:rPr>
        <w:t xml:space="preserve"> </w:t>
      </w:r>
      <w:r w:rsidRPr="006D1CAD">
        <w:rPr>
          <w:rFonts w:ascii="Arial" w:hAnsi="Arial" w:cs="Arial"/>
          <w:i/>
          <w:iCs/>
          <w:spacing w:val="10"/>
          <w:sz w:val="24"/>
          <w:szCs w:val="24"/>
        </w:rPr>
        <w:t>Sia la tua mano sull’uomo della tua destra,</w:t>
      </w:r>
      <w:r>
        <w:rPr>
          <w:rFonts w:ascii="Arial" w:hAnsi="Arial" w:cs="Arial"/>
          <w:i/>
          <w:iCs/>
          <w:spacing w:val="10"/>
          <w:sz w:val="24"/>
          <w:szCs w:val="24"/>
        </w:rPr>
        <w:t xml:space="preserve"> </w:t>
      </w:r>
      <w:r w:rsidRPr="006D1CAD">
        <w:rPr>
          <w:rFonts w:ascii="Arial" w:hAnsi="Arial" w:cs="Arial"/>
          <w:i/>
          <w:iCs/>
          <w:spacing w:val="10"/>
          <w:sz w:val="24"/>
          <w:szCs w:val="24"/>
        </w:rPr>
        <w:t>sul figlio dell’uomo che per te hai reso forte.</w:t>
      </w:r>
      <w:r>
        <w:rPr>
          <w:rFonts w:ascii="Arial" w:hAnsi="Arial" w:cs="Arial"/>
          <w:i/>
          <w:iCs/>
          <w:spacing w:val="10"/>
          <w:sz w:val="24"/>
          <w:szCs w:val="24"/>
        </w:rPr>
        <w:t xml:space="preserve"> </w:t>
      </w:r>
      <w:r w:rsidRPr="006D1CAD">
        <w:rPr>
          <w:rFonts w:ascii="Arial" w:hAnsi="Arial" w:cs="Arial"/>
          <w:i/>
          <w:iCs/>
          <w:spacing w:val="10"/>
          <w:sz w:val="24"/>
          <w:szCs w:val="24"/>
        </w:rPr>
        <w:t>Da te mai più ci allontaneremo,</w:t>
      </w:r>
      <w:r>
        <w:rPr>
          <w:rFonts w:ascii="Arial" w:hAnsi="Arial" w:cs="Arial"/>
          <w:i/>
          <w:iCs/>
          <w:spacing w:val="10"/>
          <w:sz w:val="24"/>
          <w:szCs w:val="24"/>
        </w:rPr>
        <w:t xml:space="preserve"> </w:t>
      </w:r>
      <w:r w:rsidRPr="006D1CAD">
        <w:rPr>
          <w:rFonts w:ascii="Arial" w:hAnsi="Arial" w:cs="Arial"/>
          <w:i/>
          <w:iCs/>
          <w:spacing w:val="10"/>
          <w:sz w:val="24"/>
          <w:szCs w:val="24"/>
        </w:rPr>
        <w:t>facci rivivere e noi invocheremo il tuo nome.</w:t>
      </w:r>
      <w:r>
        <w:rPr>
          <w:rFonts w:ascii="Arial" w:hAnsi="Arial" w:cs="Arial"/>
          <w:i/>
          <w:iCs/>
          <w:spacing w:val="10"/>
          <w:sz w:val="24"/>
          <w:szCs w:val="24"/>
        </w:rPr>
        <w:t xml:space="preserve"> </w:t>
      </w:r>
      <w:r w:rsidRPr="006D1CAD">
        <w:rPr>
          <w:rFonts w:ascii="Arial" w:hAnsi="Arial" w:cs="Arial"/>
          <w:i/>
          <w:iCs/>
          <w:spacing w:val="10"/>
          <w:sz w:val="24"/>
          <w:szCs w:val="24"/>
        </w:rPr>
        <w:t>Signore, Dio degli eserciti, fa’ che ritorniamo,</w:t>
      </w:r>
      <w:r>
        <w:rPr>
          <w:rFonts w:ascii="Arial" w:hAnsi="Arial" w:cs="Arial"/>
          <w:i/>
          <w:iCs/>
          <w:spacing w:val="10"/>
          <w:sz w:val="24"/>
          <w:szCs w:val="24"/>
        </w:rPr>
        <w:t xml:space="preserve"> </w:t>
      </w:r>
      <w:r w:rsidRPr="006D1CAD">
        <w:rPr>
          <w:rFonts w:ascii="Arial" w:hAnsi="Arial" w:cs="Arial"/>
          <w:i/>
          <w:iCs/>
          <w:spacing w:val="10"/>
          <w:sz w:val="24"/>
          <w:szCs w:val="24"/>
        </w:rPr>
        <w:t>fa’ splendere il tuo volto e noi saremo salvi</w:t>
      </w:r>
      <w:r>
        <w:rPr>
          <w:rFonts w:ascii="Arial" w:hAnsi="Arial" w:cs="Arial"/>
          <w:i/>
          <w:iCs/>
          <w:spacing w:val="10"/>
          <w:sz w:val="24"/>
          <w:szCs w:val="24"/>
        </w:rPr>
        <w:t xml:space="preserve"> (Sal 80,1-20). </w:t>
      </w:r>
    </w:p>
    <w:p w14:paraId="37D45388"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lastRenderedPageBreak/>
        <w:t>A questo canto sulla vigna, sempre dobbiamo aggiungere l’altro canto, quello del Signore riportato dal profeta Isaia. È questo canto che dice che la vigna si è resa improduttiva di uva buona, mentre ha prodotto uva cattiva, uva d’ogni trasgressione della Parola del Signore:</w:t>
      </w:r>
    </w:p>
    <w:p w14:paraId="679557FA" w14:textId="77777777" w:rsidR="00A33242" w:rsidRPr="006D1CAD" w:rsidRDefault="00A33242" w:rsidP="00A33242">
      <w:pPr>
        <w:spacing w:after="200"/>
        <w:jc w:val="both"/>
        <w:rPr>
          <w:rFonts w:ascii="Arial" w:hAnsi="Arial" w:cs="Arial"/>
          <w:b/>
          <w:bCs/>
          <w:i/>
          <w:iCs/>
          <w:spacing w:val="10"/>
          <w:sz w:val="24"/>
          <w:szCs w:val="24"/>
        </w:rPr>
      </w:pPr>
      <w:r w:rsidRPr="006D1CAD">
        <w:rPr>
          <w:rFonts w:ascii="Arial" w:hAnsi="Arial" w:cs="Arial"/>
          <w:i/>
          <w:iCs/>
          <w:spacing w:val="10"/>
          <w:sz w:val="24"/>
          <w:szCs w:val="24"/>
        </w:rPr>
        <w:t>Voglio cantare per il mio diletto</w:t>
      </w:r>
      <w:r>
        <w:rPr>
          <w:rFonts w:ascii="Arial" w:hAnsi="Arial" w:cs="Arial"/>
          <w:i/>
          <w:iCs/>
          <w:spacing w:val="10"/>
          <w:sz w:val="24"/>
          <w:szCs w:val="24"/>
        </w:rPr>
        <w:t xml:space="preserve"> </w:t>
      </w:r>
      <w:r w:rsidRPr="006D1CAD">
        <w:rPr>
          <w:rFonts w:ascii="Arial" w:hAnsi="Arial" w:cs="Arial"/>
          <w:i/>
          <w:iCs/>
          <w:spacing w:val="10"/>
          <w:sz w:val="24"/>
          <w:szCs w:val="24"/>
        </w:rPr>
        <w:t>il mio cantico d’amore per la sua vigna.</w:t>
      </w:r>
      <w:r>
        <w:rPr>
          <w:rFonts w:ascii="Arial" w:hAnsi="Arial" w:cs="Arial"/>
          <w:i/>
          <w:iCs/>
          <w:spacing w:val="10"/>
          <w:sz w:val="24"/>
          <w:szCs w:val="24"/>
        </w:rPr>
        <w:t xml:space="preserve"> </w:t>
      </w:r>
      <w:r w:rsidRPr="006D1CAD">
        <w:rPr>
          <w:rFonts w:ascii="Arial" w:hAnsi="Arial" w:cs="Arial"/>
          <w:i/>
          <w:iCs/>
          <w:spacing w:val="10"/>
          <w:sz w:val="24"/>
          <w:szCs w:val="24"/>
        </w:rPr>
        <w:t>Il mio diletto possedeva una vigna</w:t>
      </w:r>
      <w:r>
        <w:rPr>
          <w:rFonts w:ascii="Arial" w:hAnsi="Arial" w:cs="Arial"/>
          <w:i/>
          <w:iCs/>
          <w:spacing w:val="10"/>
          <w:sz w:val="24"/>
          <w:szCs w:val="24"/>
        </w:rPr>
        <w:t xml:space="preserve"> </w:t>
      </w:r>
      <w:r w:rsidRPr="006D1CAD">
        <w:rPr>
          <w:rFonts w:ascii="Arial" w:hAnsi="Arial" w:cs="Arial"/>
          <w:i/>
          <w:iCs/>
          <w:spacing w:val="10"/>
          <w:sz w:val="24"/>
          <w:szCs w:val="24"/>
        </w:rPr>
        <w:t>sopra un fertile colle.</w:t>
      </w:r>
      <w:r>
        <w:rPr>
          <w:rFonts w:ascii="Arial" w:hAnsi="Arial" w:cs="Arial"/>
          <w:i/>
          <w:iCs/>
          <w:spacing w:val="10"/>
          <w:sz w:val="24"/>
          <w:szCs w:val="24"/>
        </w:rPr>
        <w:t xml:space="preserve"> </w:t>
      </w:r>
      <w:r w:rsidRPr="006D1CAD">
        <w:rPr>
          <w:rFonts w:ascii="Arial" w:hAnsi="Arial" w:cs="Arial"/>
          <w:i/>
          <w:iCs/>
          <w:spacing w:val="10"/>
          <w:sz w:val="24"/>
          <w:szCs w:val="24"/>
        </w:rPr>
        <w:t>Egli l’aveva dissodata e sgombrata dai sassi</w:t>
      </w:r>
      <w:r>
        <w:rPr>
          <w:rFonts w:ascii="Arial" w:hAnsi="Arial" w:cs="Arial"/>
          <w:i/>
          <w:iCs/>
          <w:spacing w:val="10"/>
          <w:sz w:val="24"/>
          <w:szCs w:val="24"/>
        </w:rPr>
        <w:t xml:space="preserve"> </w:t>
      </w:r>
      <w:r w:rsidRPr="006D1CAD">
        <w:rPr>
          <w:rFonts w:ascii="Arial" w:hAnsi="Arial" w:cs="Arial"/>
          <w:i/>
          <w:iCs/>
          <w:spacing w:val="10"/>
          <w:sz w:val="24"/>
          <w:szCs w:val="24"/>
        </w:rPr>
        <w:t>e vi aveva piantato viti pregiate;</w:t>
      </w:r>
      <w:r>
        <w:rPr>
          <w:rFonts w:ascii="Arial" w:hAnsi="Arial" w:cs="Arial"/>
          <w:i/>
          <w:iCs/>
          <w:spacing w:val="10"/>
          <w:sz w:val="24"/>
          <w:szCs w:val="24"/>
        </w:rPr>
        <w:t xml:space="preserve"> </w:t>
      </w:r>
      <w:r w:rsidRPr="006D1CAD">
        <w:rPr>
          <w:rFonts w:ascii="Arial" w:hAnsi="Arial" w:cs="Arial"/>
          <w:i/>
          <w:iCs/>
          <w:spacing w:val="10"/>
          <w:sz w:val="24"/>
          <w:szCs w:val="24"/>
        </w:rPr>
        <w:t>in mezzo vi aveva costruito una torre</w:t>
      </w:r>
      <w:r>
        <w:rPr>
          <w:rFonts w:ascii="Arial" w:hAnsi="Arial" w:cs="Arial"/>
          <w:i/>
          <w:iCs/>
          <w:spacing w:val="10"/>
          <w:sz w:val="24"/>
          <w:szCs w:val="24"/>
        </w:rPr>
        <w:t xml:space="preserve"> </w:t>
      </w:r>
      <w:r w:rsidRPr="006D1CAD">
        <w:rPr>
          <w:rFonts w:ascii="Arial" w:hAnsi="Arial" w:cs="Arial"/>
          <w:i/>
          <w:iCs/>
          <w:spacing w:val="10"/>
          <w:sz w:val="24"/>
          <w:szCs w:val="24"/>
        </w:rPr>
        <w:t>e scavato anche un tino.</w:t>
      </w:r>
      <w:r>
        <w:rPr>
          <w:rFonts w:ascii="Arial" w:hAnsi="Arial" w:cs="Arial"/>
          <w:i/>
          <w:iCs/>
          <w:spacing w:val="10"/>
          <w:sz w:val="24"/>
          <w:szCs w:val="24"/>
        </w:rPr>
        <w:t xml:space="preserve"> </w:t>
      </w:r>
      <w:r w:rsidRPr="006D1CAD">
        <w:rPr>
          <w:rFonts w:ascii="Arial" w:hAnsi="Arial" w:cs="Arial"/>
          <w:i/>
          <w:iCs/>
          <w:spacing w:val="10"/>
          <w:sz w:val="24"/>
          <w:szCs w:val="24"/>
        </w:rPr>
        <w:t>Egli aspettò che producesse uva;</w:t>
      </w:r>
      <w:r>
        <w:rPr>
          <w:rFonts w:ascii="Arial" w:hAnsi="Arial" w:cs="Arial"/>
          <w:i/>
          <w:iCs/>
          <w:spacing w:val="10"/>
          <w:sz w:val="24"/>
          <w:szCs w:val="24"/>
        </w:rPr>
        <w:t xml:space="preserve"> </w:t>
      </w:r>
      <w:r w:rsidRPr="006D1CAD">
        <w:rPr>
          <w:rFonts w:ascii="Arial" w:hAnsi="Arial" w:cs="Arial"/>
          <w:i/>
          <w:iCs/>
          <w:spacing w:val="10"/>
          <w:sz w:val="24"/>
          <w:szCs w:val="24"/>
        </w:rPr>
        <w:t>essa produsse, invece, acini acerbi.</w:t>
      </w:r>
      <w:r>
        <w:rPr>
          <w:rFonts w:ascii="Arial" w:hAnsi="Arial" w:cs="Arial"/>
          <w:i/>
          <w:iCs/>
          <w:spacing w:val="10"/>
          <w:sz w:val="24"/>
          <w:szCs w:val="24"/>
        </w:rPr>
        <w:t xml:space="preserve"> </w:t>
      </w:r>
      <w:r w:rsidRPr="006D1CAD">
        <w:rPr>
          <w:rFonts w:ascii="Arial" w:hAnsi="Arial" w:cs="Arial"/>
          <w:i/>
          <w:iCs/>
          <w:spacing w:val="10"/>
          <w:sz w:val="24"/>
          <w:szCs w:val="24"/>
        </w:rPr>
        <w:t>E ora, abitanti di Gerusalemme</w:t>
      </w:r>
      <w:r>
        <w:rPr>
          <w:rFonts w:ascii="Arial" w:hAnsi="Arial" w:cs="Arial"/>
          <w:i/>
          <w:iCs/>
          <w:spacing w:val="10"/>
          <w:sz w:val="24"/>
          <w:szCs w:val="24"/>
        </w:rPr>
        <w:t xml:space="preserve"> </w:t>
      </w:r>
      <w:r w:rsidRPr="006D1CAD">
        <w:rPr>
          <w:rFonts w:ascii="Arial" w:hAnsi="Arial" w:cs="Arial"/>
          <w:i/>
          <w:iCs/>
          <w:spacing w:val="10"/>
          <w:sz w:val="24"/>
          <w:szCs w:val="24"/>
        </w:rPr>
        <w:t>e uomini di Giuda,</w:t>
      </w:r>
      <w:r>
        <w:rPr>
          <w:rFonts w:ascii="Arial" w:hAnsi="Arial" w:cs="Arial"/>
          <w:i/>
          <w:iCs/>
          <w:spacing w:val="10"/>
          <w:sz w:val="24"/>
          <w:szCs w:val="24"/>
        </w:rPr>
        <w:t xml:space="preserve">  </w:t>
      </w:r>
      <w:r w:rsidRPr="006D1CAD">
        <w:rPr>
          <w:rFonts w:ascii="Arial" w:hAnsi="Arial" w:cs="Arial"/>
          <w:i/>
          <w:iCs/>
          <w:spacing w:val="10"/>
          <w:sz w:val="24"/>
          <w:szCs w:val="24"/>
        </w:rPr>
        <w:t>siate voi giudici fra me e la mia vigna.</w:t>
      </w:r>
      <w:r>
        <w:rPr>
          <w:rFonts w:ascii="Arial" w:hAnsi="Arial" w:cs="Arial"/>
          <w:i/>
          <w:iCs/>
          <w:spacing w:val="10"/>
          <w:sz w:val="24"/>
          <w:szCs w:val="24"/>
        </w:rPr>
        <w:t xml:space="preserve"> </w:t>
      </w:r>
      <w:r w:rsidRPr="006D1CAD">
        <w:rPr>
          <w:rFonts w:ascii="Arial" w:hAnsi="Arial" w:cs="Arial"/>
          <w:b/>
          <w:bCs/>
          <w:i/>
          <w:iCs/>
          <w:spacing w:val="10"/>
          <w:sz w:val="24"/>
          <w:szCs w:val="24"/>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r>
        <w:rPr>
          <w:rFonts w:ascii="Arial" w:hAnsi="Arial" w:cs="Arial"/>
          <w:b/>
          <w:bCs/>
          <w:i/>
          <w:iCs/>
          <w:spacing w:val="10"/>
          <w:sz w:val="24"/>
          <w:szCs w:val="24"/>
        </w:rPr>
        <w:t xml:space="preserve"> </w:t>
      </w:r>
      <w:r w:rsidRPr="006D1CAD">
        <w:rPr>
          <w:rFonts w:ascii="Arial" w:hAnsi="Arial" w:cs="Arial"/>
          <w:b/>
          <w:bCs/>
          <w:i/>
          <w:iCs/>
          <w:spacing w:val="10"/>
          <w:sz w:val="24"/>
          <w:szCs w:val="24"/>
        </w:rPr>
        <w:t>Ebbene, la vigna del Signore degli eserciti è la casa d’Israele; gli abitanti di Giuda sono la sua piantagione preferita. Egli si aspettava giustizia ed ecco spargimento di sangue, attendeva rettitudine ed ecco grida di oppressi.</w:t>
      </w:r>
    </w:p>
    <w:p w14:paraId="675D0E46" w14:textId="77777777" w:rsidR="00A33242" w:rsidRPr="006D1CAD" w:rsidRDefault="00A33242" w:rsidP="00A33242">
      <w:pPr>
        <w:spacing w:after="200"/>
        <w:jc w:val="both"/>
        <w:rPr>
          <w:rFonts w:ascii="Arial" w:hAnsi="Arial" w:cs="Arial"/>
          <w:i/>
          <w:iCs/>
          <w:spacing w:val="10"/>
          <w:sz w:val="24"/>
          <w:szCs w:val="24"/>
        </w:rPr>
      </w:pPr>
      <w:r w:rsidRPr="006D1CAD">
        <w:rPr>
          <w:rFonts w:ascii="Arial" w:hAnsi="Arial" w:cs="Arial"/>
          <w:i/>
          <w:iCs/>
          <w:spacing w:val="10"/>
          <w:sz w:val="24"/>
          <w:szCs w:val="24"/>
        </w:rPr>
        <w:t>Guai a voi, che aggiungete casa a casa</w:t>
      </w:r>
      <w:r>
        <w:rPr>
          <w:rFonts w:ascii="Arial" w:hAnsi="Arial" w:cs="Arial"/>
          <w:i/>
          <w:iCs/>
          <w:spacing w:val="10"/>
          <w:sz w:val="24"/>
          <w:szCs w:val="24"/>
        </w:rPr>
        <w:t xml:space="preserve"> </w:t>
      </w:r>
      <w:r w:rsidRPr="006D1CAD">
        <w:rPr>
          <w:rFonts w:ascii="Arial" w:hAnsi="Arial" w:cs="Arial"/>
          <w:i/>
          <w:iCs/>
          <w:spacing w:val="10"/>
          <w:sz w:val="24"/>
          <w:szCs w:val="24"/>
        </w:rPr>
        <w:t>e unite campo a campo,</w:t>
      </w:r>
      <w:r>
        <w:rPr>
          <w:rFonts w:ascii="Arial" w:hAnsi="Arial" w:cs="Arial"/>
          <w:i/>
          <w:iCs/>
          <w:spacing w:val="10"/>
          <w:sz w:val="24"/>
          <w:szCs w:val="24"/>
        </w:rPr>
        <w:t xml:space="preserve"> </w:t>
      </w:r>
      <w:r w:rsidRPr="006D1CAD">
        <w:rPr>
          <w:rFonts w:ascii="Arial" w:hAnsi="Arial" w:cs="Arial"/>
          <w:i/>
          <w:iCs/>
          <w:spacing w:val="10"/>
          <w:sz w:val="24"/>
          <w:szCs w:val="24"/>
        </w:rPr>
        <w:t>finché non vi sia più spazio,</w:t>
      </w:r>
      <w:r>
        <w:rPr>
          <w:rFonts w:ascii="Arial" w:hAnsi="Arial" w:cs="Arial"/>
          <w:i/>
          <w:iCs/>
          <w:spacing w:val="10"/>
          <w:sz w:val="24"/>
          <w:szCs w:val="24"/>
        </w:rPr>
        <w:t xml:space="preserve"> </w:t>
      </w:r>
      <w:r w:rsidRPr="006D1CAD">
        <w:rPr>
          <w:rFonts w:ascii="Arial" w:hAnsi="Arial" w:cs="Arial"/>
          <w:i/>
          <w:iCs/>
          <w:spacing w:val="10"/>
          <w:sz w:val="24"/>
          <w:szCs w:val="24"/>
        </w:rPr>
        <w:t>e così restate soli ad abitare nella terra.</w:t>
      </w:r>
      <w:r>
        <w:rPr>
          <w:rFonts w:ascii="Arial" w:hAnsi="Arial" w:cs="Arial"/>
          <w:i/>
          <w:iCs/>
          <w:spacing w:val="10"/>
          <w:sz w:val="24"/>
          <w:szCs w:val="24"/>
        </w:rPr>
        <w:t xml:space="preserve"> </w:t>
      </w:r>
      <w:r w:rsidRPr="006D1CAD">
        <w:rPr>
          <w:rFonts w:ascii="Arial" w:hAnsi="Arial" w:cs="Arial"/>
          <w:i/>
          <w:iCs/>
          <w:spacing w:val="10"/>
          <w:sz w:val="24"/>
          <w:szCs w:val="24"/>
        </w:rPr>
        <w:t>Ha giurato ai miei orecchi il Signore degli eserciti:</w:t>
      </w:r>
      <w:r>
        <w:rPr>
          <w:rFonts w:ascii="Arial" w:hAnsi="Arial" w:cs="Arial"/>
          <w:i/>
          <w:iCs/>
          <w:spacing w:val="10"/>
          <w:sz w:val="24"/>
          <w:szCs w:val="24"/>
        </w:rPr>
        <w:t xml:space="preserve"> </w:t>
      </w:r>
      <w:r w:rsidRPr="006D1CAD">
        <w:rPr>
          <w:rFonts w:ascii="Arial" w:hAnsi="Arial" w:cs="Arial"/>
          <w:i/>
          <w:iCs/>
          <w:spacing w:val="10"/>
          <w:sz w:val="24"/>
          <w:szCs w:val="24"/>
        </w:rPr>
        <w:t>«Certo, molti palazzi</w:t>
      </w:r>
      <w:r>
        <w:rPr>
          <w:rFonts w:ascii="Arial" w:hAnsi="Arial" w:cs="Arial"/>
          <w:i/>
          <w:iCs/>
          <w:spacing w:val="10"/>
          <w:sz w:val="24"/>
          <w:szCs w:val="24"/>
        </w:rPr>
        <w:t xml:space="preserve"> </w:t>
      </w:r>
      <w:r w:rsidRPr="006D1CAD">
        <w:rPr>
          <w:rFonts w:ascii="Arial" w:hAnsi="Arial" w:cs="Arial"/>
          <w:i/>
          <w:iCs/>
          <w:spacing w:val="10"/>
          <w:sz w:val="24"/>
          <w:szCs w:val="24"/>
        </w:rPr>
        <w:t>diventeranno una desolazione,</w:t>
      </w:r>
      <w:r>
        <w:rPr>
          <w:rFonts w:ascii="Arial" w:hAnsi="Arial" w:cs="Arial"/>
          <w:i/>
          <w:iCs/>
          <w:spacing w:val="10"/>
          <w:sz w:val="24"/>
          <w:szCs w:val="24"/>
        </w:rPr>
        <w:t xml:space="preserve"> </w:t>
      </w:r>
      <w:r w:rsidRPr="006D1CAD">
        <w:rPr>
          <w:rFonts w:ascii="Arial" w:hAnsi="Arial" w:cs="Arial"/>
          <w:i/>
          <w:iCs/>
          <w:spacing w:val="10"/>
          <w:sz w:val="24"/>
          <w:szCs w:val="24"/>
        </w:rPr>
        <w:t>grandi e belli</w:t>
      </w:r>
      <w:r>
        <w:rPr>
          <w:rFonts w:ascii="Arial" w:hAnsi="Arial" w:cs="Arial"/>
          <w:i/>
          <w:iCs/>
          <w:spacing w:val="10"/>
          <w:sz w:val="24"/>
          <w:szCs w:val="24"/>
        </w:rPr>
        <w:t xml:space="preserve"> </w:t>
      </w:r>
      <w:r w:rsidRPr="006D1CAD">
        <w:rPr>
          <w:rFonts w:ascii="Arial" w:hAnsi="Arial" w:cs="Arial"/>
          <w:i/>
          <w:iCs/>
          <w:spacing w:val="10"/>
          <w:sz w:val="24"/>
          <w:szCs w:val="24"/>
        </w:rPr>
        <w:t>saranno senza abitanti».</w:t>
      </w:r>
      <w:r>
        <w:rPr>
          <w:rFonts w:ascii="Arial" w:hAnsi="Arial" w:cs="Arial"/>
          <w:i/>
          <w:iCs/>
          <w:spacing w:val="10"/>
          <w:sz w:val="24"/>
          <w:szCs w:val="24"/>
        </w:rPr>
        <w:t xml:space="preserve"> </w:t>
      </w:r>
      <w:r w:rsidRPr="006D1CAD">
        <w:rPr>
          <w:rFonts w:ascii="Arial" w:hAnsi="Arial" w:cs="Arial"/>
          <w:i/>
          <w:iCs/>
          <w:spacing w:val="10"/>
          <w:sz w:val="24"/>
          <w:szCs w:val="24"/>
        </w:rPr>
        <w:t>Poiché dieci iugeri di vigna</w:t>
      </w:r>
      <w:r>
        <w:rPr>
          <w:rFonts w:ascii="Arial" w:hAnsi="Arial" w:cs="Arial"/>
          <w:i/>
          <w:iCs/>
          <w:spacing w:val="10"/>
          <w:sz w:val="24"/>
          <w:szCs w:val="24"/>
        </w:rPr>
        <w:t xml:space="preserve"> </w:t>
      </w:r>
      <w:r w:rsidRPr="006D1CAD">
        <w:rPr>
          <w:rFonts w:ascii="Arial" w:hAnsi="Arial" w:cs="Arial"/>
          <w:i/>
          <w:iCs/>
          <w:spacing w:val="10"/>
          <w:sz w:val="24"/>
          <w:szCs w:val="24"/>
        </w:rPr>
        <w:t>produrranno solo un bat</w:t>
      </w:r>
      <w:r>
        <w:rPr>
          <w:rFonts w:ascii="Arial" w:hAnsi="Arial" w:cs="Arial"/>
          <w:i/>
          <w:iCs/>
          <w:spacing w:val="10"/>
          <w:sz w:val="24"/>
          <w:szCs w:val="24"/>
        </w:rPr>
        <w:t xml:space="preserve"> </w:t>
      </w:r>
      <w:r w:rsidRPr="006D1CAD">
        <w:rPr>
          <w:rFonts w:ascii="Arial" w:hAnsi="Arial" w:cs="Arial"/>
          <w:i/>
          <w:iCs/>
          <w:spacing w:val="10"/>
          <w:sz w:val="24"/>
          <w:szCs w:val="24"/>
        </w:rPr>
        <w:t>e un homer di seme</w:t>
      </w:r>
      <w:r>
        <w:rPr>
          <w:rFonts w:ascii="Arial" w:hAnsi="Arial" w:cs="Arial"/>
          <w:i/>
          <w:iCs/>
          <w:spacing w:val="10"/>
          <w:sz w:val="24"/>
          <w:szCs w:val="24"/>
        </w:rPr>
        <w:t xml:space="preserve"> </w:t>
      </w:r>
      <w:r w:rsidRPr="006D1CAD">
        <w:rPr>
          <w:rFonts w:ascii="Arial" w:hAnsi="Arial" w:cs="Arial"/>
          <w:i/>
          <w:iCs/>
          <w:spacing w:val="10"/>
          <w:sz w:val="24"/>
          <w:szCs w:val="24"/>
        </w:rPr>
        <w:t>produrrà un’efa.</w:t>
      </w:r>
    </w:p>
    <w:p w14:paraId="77F98851" w14:textId="77777777" w:rsidR="00A33242" w:rsidRPr="006D1CAD" w:rsidRDefault="00A33242" w:rsidP="00A33242">
      <w:pPr>
        <w:spacing w:after="200"/>
        <w:jc w:val="both"/>
        <w:rPr>
          <w:rFonts w:ascii="Arial" w:hAnsi="Arial" w:cs="Arial"/>
          <w:i/>
          <w:iCs/>
          <w:spacing w:val="10"/>
          <w:sz w:val="24"/>
          <w:szCs w:val="24"/>
        </w:rPr>
      </w:pPr>
      <w:r w:rsidRPr="006D1CAD">
        <w:rPr>
          <w:rFonts w:ascii="Arial" w:hAnsi="Arial" w:cs="Arial"/>
          <w:i/>
          <w:iCs/>
          <w:spacing w:val="10"/>
          <w:sz w:val="24"/>
          <w:szCs w:val="24"/>
        </w:rPr>
        <w:t>Guai a coloro che si alzano presto al mattino</w:t>
      </w:r>
      <w:r>
        <w:rPr>
          <w:rFonts w:ascii="Arial" w:hAnsi="Arial" w:cs="Arial"/>
          <w:i/>
          <w:iCs/>
          <w:spacing w:val="10"/>
          <w:sz w:val="24"/>
          <w:szCs w:val="24"/>
        </w:rPr>
        <w:t xml:space="preserve"> </w:t>
      </w:r>
      <w:r w:rsidRPr="006D1CAD">
        <w:rPr>
          <w:rFonts w:ascii="Arial" w:hAnsi="Arial" w:cs="Arial"/>
          <w:i/>
          <w:iCs/>
          <w:spacing w:val="10"/>
          <w:sz w:val="24"/>
          <w:szCs w:val="24"/>
        </w:rPr>
        <w:t>e vanno in cerca di bevande inebrianti</w:t>
      </w:r>
      <w:r>
        <w:rPr>
          <w:rFonts w:ascii="Arial" w:hAnsi="Arial" w:cs="Arial"/>
          <w:i/>
          <w:iCs/>
          <w:spacing w:val="10"/>
          <w:sz w:val="24"/>
          <w:szCs w:val="24"/>
        </w:rPr>
        <w:t xml:space="preserve"> </w:t>
      </w:r>
      <w:r w:rsidRPr="006D1CAD">
        <w:rPr>
          <w:rFonts w:ascii="Arial" w:hAnsi="Arial" w:cs="Arial"/>
          <w:i/>
          <w:iCs/>
          <w:spacing w:val="10"/>
          <w:sz w:val="24"/>
          <w:szCs w:val="24"/>
        </w:rPr>
        <w:t>e si attardano alla sera.</w:t>
      </w:r>
      <w:r>
        <w:rPr>
          <w:rFonts w:ascii="Arial" w:hAnsi="Arial" w:cs="Arial"/>
          <w:i/>
          <w:iCs/>
          <w:spacing w:val="10"/>
          <w:sz w:val="24"/>
          <w:szCs w:val="24"/>
        </w:rPr>
        <w:t xml:space="preserve"> </w:t>
      </w:r>
      <w:r w:rsidRPr="006D1CAD">
        <w:rPr>
          <w:rFonts w:ascii="Arial" w:hAnsi="Arial" w:cs="Arial"/>
          <w:i/>
          <w:iCs/>
          <w:spacing w:val="10"/>
          <w:sz w:val="24"/>
          <w:szCs w:val="24"/>
        </w:rPr>
        <w:t>Il vino li infiamma.</w:t>
      </w:r>
      <w:r>
        <w:rPr>
          <w:rFonts w:ascii="Arial" w:hAnsi="Arial" w:cs="Arial"/>
          <w:i/>
          <w:iCs/>
          <w:spacing w:val="10"/>
          <w:sz w:val="24"/>
          <w:szCs w:val="24"/>
        </w:rPr>
        <w:t xml:space="preserve"> </w:t>
      </w:r>
      <w:r w:rsidRPr="006D1CAD">
        <w:rPr>
          <w:rFonts w:ascii="Arial" w:hAnsi="Arial" w:cs="Arial"/>
          <w:i/>
          <w:iCs/>
          <w:spacing w:val="10"/>
          <w:sz w:val="24"/>
          <w:szCs w:val="24"/>
        </w:rPr>
        <w:t>Ci sono cetre e arpe,</w:t>
      </w:r>
      <w:r>
        <w:rPr>
          <w:rFonts w:ascii="Arial" w:hAnsi="Arial" w:cs="Arial"/>
          <w:i/>
          <w:iCs/>
          <w:spacing w:val="10"/>
          <w:sz w:val="24"/>
          <w:szCs w:val="24"/>
        </w:rPr>
        <w:t xml:space="preserve"> </w:t>
      </w:r>
      <w:r w:rsidRPr="006D1CAD">
        <w:rPr>
          <w:rFonts w:ascii="Arial" w:hAnsi="Arial" w:cs="Arial"/>
          <w:i/>
          <w:iCs/>
          <w:spacing w:val="10"/>
          <w:sz w:val="24"/>
          <w:szCs w:val="24"/>
        </w:rPr>
        <w:t>tamburelli e flauti</w:t>
      </w:r>
      <w:r>
        <w:rPr>
          <w:rFonts w:ascii="Arial" w:hAnsi="Arial" w:cs="Arial"/>
          <w:i/>
          <w:iCs/>
          <w:spacing w:val="10"/>
          <w:sz w:val="24"/>
          <w:szCs w:val="24"/>
        </w:rPr>
        <w:t xml:space="preserve"> </w:t>
      </w:r>
      <w:r w:rsidRPr="006D1CAD">
        <w:rPr>
          <w:rFonts w:ascii="Arial" w:hAnsi="Arial" w:cs="Arial"/>
          <w:i/>
          <w:iCs/>
          <w:spacing w:val="10"/>
          <w:sz w:val="24"/>
          <w:szCs w:val="24"/>
        </w:rPr>
        <w:t>e vino per i loro banchetti;</w:t>
      </w:r>
      <w:r>
        <w:rPr>
          <w:rFonts w:ascii="Arial" w:hAnsi="Arial" w:cs="Arial"/>
          <w:i/>
          <w:iCs/>
          <w:spacing w:val="10"/>
          <w:sz w:val="24"/>
          <w:szCs w:val="24"/>
        </w:rPr>
        <w:t xml:space="preserve"> </w:t>
      </w:r>
      <w:r w:rsidRPr="006D1CAD">
        <w:rPr>
          <w:rFonts w:ascii="Arial" w:hAnsi="Arial" w:cs="Arial"/>
          <w:i/>
          <w:iCs/>
          <w:spacing w:val="10"/>
          <w:sz w:val="24"/>
          <w:szCs w:val="24"/>
        </w:rPr>
        <w:t>ma non badano all’azione del Signore,</w:t>
      </w:r>
      <w:r>
        <w:rPr>
          <w:rFonts w:ascii="Arial" w:hAnsi="Arial" w:cs="Arial"/>
          <w:i/>
          <w:iCs/>
          <w:spacing w:val="10"/>
          <w:sz w:val="24"/>
          <w:szCs w:val="24"/>
        </w:rPr>
        <w:t xml:space="preserve"> </w:t>
      </w:r>
      <w:r w:rsidRPr="006D1CAD">
        <w:rPr>
          <w:rFonts w:ascii="Arial" w:hAnsi="Arial" w:cs="Arial"/>
          <w:i/>
          <w:iCs/>
          <w:spacing w:val="10"/>
          <w:sz w:val="24"/>
          <w:szCs w:val="24"/>
        </w:rPr>
        <w:t>non vedono l’opera delle sue mani.</w:t>
      </w:r>
      <w:r>
        <w:rPr>
          <w:rFonts w:ascii="Arial" w:hAnsi="Arial" w:cs="Arial"/>
          <w:i/>
          <w:iCs/>
          <w:spacing w:val="10"/>
          <w:sz w:val="24"/>
          <w:szCs w:val="24"/>
        </w:rPr>
        <w:t xml:space="preserve"> </w:t>
      </w:r>
      <w:r w:rsidRPr="006D1CAD">
        <w:rPr>
          <w:rFonts w:ascii="Arial" w:hAnsi="Arial" w:cs="Arial"/>
          <w:i/>
          <w:iCs/>
          <w:spacing w:val="10"/>
          <w:sz w:val="24"/>
          <w:szCs w:val="24"/>
        </w:rPr>
        <w:t>Perciò il mio popolo sarà deportato</w:t>
      </w:r>
      <w:r>
        <w:rPr>
          <w:rFonts w:ascii="Arial" w:hAnsi="Arial" w:cs="Arial"/>
          <w:i/>
          <w:iCs/>
          <w:spacing w:val="10"/>
          <w:sz w:val="24"/>
          <w:szCs w:val="24"/>
        </w:rPr>
        <w:t xml:space="preserve"> </w:t>
      </w:r>
      <w:r w:rsidRPr="006D1CAD">
        <w:rPr>
          <w:rFonts w:ascii="Arial" w:hAnsi="Arial" w:cs="Arial"/>
          <w:i/>
          <w:iCs/>
          <w:spacing w:val="10"/>
          <w:sz w:val="24"/>
          <w:szCs w:val="24"/>
        </w:rPr>
        <w:t>senza che neppure lo sospetti.</w:t>
      </w:r>
      <w:r>
        <w:rPr>
          <w:rFonts w:ascii="Arial" w:hAnsi="Arial" w:cs="Arial"/>
          <w:i/>
          <w:iCs/>
          <w:spacing w:val="10"/>
          <w:sz w:val="24"/>
          <w:szCs w:val="24"/>
        </w:rPr>
        <w:t xml:space="preserve"> </w:t>
      </w:r>
      <w:r w:rsidRPr="006D1CAD">
        <w:rPr>
          <w:rFonts w:ascii="Arial" w:hAnsi="Arial" w:cs="Arial"/>
          <w:i/>
          <w:iCs/>
          <w:spacing w:val="10"/>
          <w:sz w:val="24"/>
          <w:szCs w:val="24"/>
        </w:rPr>
        <w:t>I suoi grandi periranno di fame,</w:t>
      </w:r>
      <w:r>
        <w:rPr>
          <w:rFonts w:ascii="Arial" w:hAnsi="Arial" w:cs="Arial"/>
          <w:i/>
          <w:iCs/>
          <w:spacing w:val="10"/>
          <w:sz w:val="24"/>
          <w:szCs w:val="24"/>
        </w:rPr>
        <w:t xml:space="preserve"> </w:t>
      </w:r>
      <w:r w:rsidRPr="006D1CAD">
        <w:rPr>
          <w:rFonts w:ascii="Arial" w:hAnsi="Arial" w:cs="Arial"/>
          <w:i/>
          <w:iCs/>
          <w:spacing w:val="10"/>
          <w:sz w:val="24"/>
          <w:szCs w:val="24"/>
        </w:rPr>
        <w:t>il suo popolo sarà arso dalla sete.</w:t>
      </w:r>
      <w:r>
        <w:rPr>
          <w:rFonts w:ascii="Arial" w:hAnsi="Arial" w:cs="Arial"/>
          <w:i/>
          <w:iCs/>
          <w:spacing w:val="10"/>
          <w:sz w:val="24"/>
          <w:szCs w:val="24"/>
        </w:rPr>
        <w:t xml:space="preserve"> </w:t>
      </w:r>
      <w:r w:rsidRPr="006D1CAD">
        <w:rPr>
          <w:rFonts w:ascii="Arial" w:hAnsi="Arial" w:cs="Arial"/>
          <w:i/>
          <w:iCs/>
          <w:spacing w:val="10"/>
          <w:sz w:val="24"/>
          <w:szCs w:val="24"/>
        </w:rPr>
        <w:t>Pertanto gli inferi dilatano le loro fauci,</w:t>
      </w:r>
      <w:r>
        <w:rPr>
          <w:rFonts w:ascii="Arial" w:hAnsi="Arial" w:cs="Arial"/>
          <w:i/>
          <w:iCs/>
          <w:spacing w:val="10"/>
          <w:sz w:val="24"/>
          <w:szCs w:val="24"/>
        </w:rPr>
        <w:t xml:space="preserve"> </w:t>
      </w:r>
      <w:r w:rsidRPr="006D1CAD">
        <w:rPr>
          <w:rFonts w:ascii="Arial" w:hAnsi="Arial" w:cs="Arial"/>
          <w:i/>
          <w:iCs/>
          <w:spacing w:val="10"/>
          <w:sz w:val="24"/>
          <w:szCs w:val="24"/>
        </w:rPr>
        <w:t>spalancano senza misura la loro bocca.</w:t>
      </w:r>
      <w:r>
        <w:rPr>
          <w:rFonts w:ascii="Arial" w:hAnsi="Arial" w:cs="Arial"/>
          <w:i/>
          <w:iCs/>
          <w:spacing w:val="10"/>
          <w:sz w:val="24"/>
          <w:szCs w:val="24"/>
        </w:rPr>
        <w:t xml:space="preserve"> </w:t>
      </w:r>
      <w:r w:rsidRPr="006D1CAD">
        <w:rPr>
          <w:rFonts w:ascii="Arial" w:hAnsi="Arial" w:cs="Arial"/>
          <w:i/>
          <w:iCs/>
          <w:spacing w:val="10"/>
          <w:sz w:val="24"/>
          <w:szCs w:val="24"/>
        </w:rPr>
        <w:t>Vi precipitano dentro la nobiltà e il popolo,</w:t>
      </w:r>
      <w:r>
        <w:rPr>
          <w:rFonts w:ascii="Arial" w:hAnsi="Arial" w:cs="Arial"/>
          <w:i/>
          <w:iCs/>
          <w:spacing w:val="10"/>
          <w:sz w:val="24"/>
          <w:szCs w:val="24"/>
        </w:rPr>
        <w:t xml:space="preserve"> </w:t>
      </w:r>
      <w:r w:rsidRPr="006D1CAD">
        <w:rPr>
          <w:rFonts w:ascii="Arial" w:hAnsi="Arial" w:cs="Arial"/>
          <w:i/>
          <w:iCs/>
          <w:spacing w:val="10"/>
          <w:sz w:val="24"/>
          <w:szCs w:val="24"/>
        </w:rPr>
        <w:t>il tripudio e la gioia della città.</w:t>
      </w:r>
      <w:r>
        <w:rPr>
          <w:rFonts w:ascii="Arial" w:hAnsi="Arial" w:cs="Arial"/>
          <w:i/>
          <w:iCs/>
          <w:spacing w:val="10"/>
          <w:sz w:val="24"/>
          <w:szCs w:val="24"/>
        </w:rPr>
        <w:t xml:space="preserve"> </w:t>
      </w:r>
      <w:r w:rsidRPr="006D1CAD">
        <w:rPr>
          <w:rFonts w:ascii="Arial" w:hAnsi="Arial" w:cs="Arial"/>
          <w:i/>
          <w:iCs/>
          <w:spacing w:val="10"/>
          <w:sz w:val="24"/>
          <w:szCs w:val="24"/>
        </w:rPr>
        <w:t>L’uomo sarà piegato,</w:t>
      </w:r>
      <w:r>
        <w:rPr>
          <w:rFonts w:ascii="Arial" w:hAnsi="Arial" w:cs="Arial"/>
          <w:i/>
          <w:iCs/>
          <w:spacing w:val="10"/>
          <w:sz w:val="24"/>
          <w:szCs w:val="24"/>
        </w:rPr>
        <w:t xml:space="preserve"> </w:t>
      </w:r>
      <w:r w:rsidRPr="006D1CAD">
        <w:rPr>
          <w:rFonts w:ascii="Arial" w:hAnsi="Arial" w:cs="Arial"/>
          <w:i/>
          <w:iCs/>
          <w:spacing w:val="10"/>
          <w:sz w:val="24"/>
          <w:szCs w:val="24"/>
        </w:rPr>
        <w:t>il mortale sarà abbassato,</w:t>
      </w:r>
      <w:r>
        <w:rPr>
          <w:rFonts w:ascii="Arial" w:hAnsi="Arial" w:cs="Arial"/>
          <w:i/>
          <w:iCs/>
          <w:spacing w:val="10"/>
          <w:sz w:val="24"/>
          <w:szCs w:val="24"/>
        </w:rPr>
        <w:t xml:space="preserve"> </w:t>
      </w:r>
      <w:r w:rsidRPr="006D1CAD">
        <w:rPr>
          <w:rFonts w:ascii="Arial" w:hAnsi="Arial" w:cs="Arial"/>
          <w:i/>
          <w:iCs/>
          <w:spacing w:val="10"/>
          <w:sz w:val="24"/>
          <w:szCs w:val="24"/>
        </w:rPr>
        <w:t>gli occhi dei superbi si abbasseranno.</w:t>
      </w:r>
      <w:r>
        <w:rPr>
          <w:rFonts w:ascii="Arial" w:hAnsi="Arial" w:cs="Arial"/>
          <w:i/>
          <w:iCs/>
          <w:spacing w:val="10"/>
          <w:sz w:val="24"/>
          <w:szCs w:val="24"/>
        </w:rPr>
        <w:t xml:space="preserve"> </w:t>
      </w:r>
      <w:r w:rsidRPr="006D1CAD">
        <w:rPr>
          <w:rFonts w:ascii="Arial" w:hAnsi="Arial" w:cs="Arial"/>
          <w:i/>
          <w:iCs/>
          <w:spacing w:val="10"/>
          <w:sz w:val="24"/>
          <w:szCs w:val="24"/>
        </w:rPr>
        <w:t>Sarà esaltato il Signore degli eserciti nel giudizio</w:t>
      </w:r>
      <w:r>
        <w:rPr>
          <w:rFonts w:ascii="Arial" w:hAnsi="Arial" w:cs="Arial"/>
          <w:i/>
          <w:iCs/>
          <w:spacing w:val="10"/>
          <w:sz w:val="24"/>
          <w:szCs w:val="24"/>
        </w:rPr>
        <w:t xml:space="preserve"> </w:t>
      </w:r>
      <w:r w:rsidRPr="006D1CAD">
        <w:rPr>
          <w:rFonts w:ascii="Arial" w:hAnsi="Arial" w:cs="Arial"/>
          <w:i/>
          <w:iCs/>
          <w:spacing w:val="10"/>
          <w:sz w:val="24"/>
          <w:szCs w:val="24"/>
        </w:rPr>
        <w:t>e il Dio santo si mostrerà santo nella giustizia.</w:t>
      </w:r>
      <w:r>
        <w:rPr>
          <w:rFonts w:ascii="Arial" w:hAnsi="Arial" w:cs="Arial"/>
          <w:i/>
          <w:iCs/>
          <w:spacing w:val="10"/>
          <w:sz w:val="24"/>
          <w:szCs w:val="24"/>
        </w:rPr>
        <w:t xml:space="preserve"> </w:t>
      </w:r>
      <w:r w:rsidRPr="006D1CAD">
        <w:rPr>
          <w:rFonts w:ascii="Arial" w:hAnsi="Arial" w:cs="Arial"/>
          <w:i/>
          <w:iCs/>
          <w:spacing w:val="10"/>
          <w:sz w:val="24"/>
          <w:szCs w:val="24"/>
        </w:rPr>
        <w:t>Allora vi pascoleranno gli agnelli come nei loro prati,</w:t>
      </w:r>
      <w:r>
        <w:rPr>
          <w:rFonts w:ascii="Arial" w:hAnsi="Arial" w:cs="Arial"/>
          <w:i/>
          <w:iCs/>
          <w:spacing w:val="10"/>
          <w:sz w:val="24"/>
          <w:szCs w:val="24"/>
        </w:rPr>
        <w:t xml:space="preserve"> </w:t>
      </w:r>
      <w:r w:rsidRPr="006D1CAD">
        <w:rPr>
          <w:rFonts w:ascii="Arial" w:hAnsi="Arial" w:cs="Arial"/>
          <w:i/>
          <w:iCs/>
          <w:spacing w:val="10"/>
          <w:sz w:val="24"/>
          <w:szCs w:val="24"/>
        </w:rPr>
        <w:t>sulle rovine brucheranno i grassi capretti.</w:t>
      </w:r>
    </w:p>
    <w:p w14:paraId="3AEF730D" w14:textId="77777777" w:rsidR="00A33242" w:rsidRDefault="00A33242" w:rsidP="00A33242">
      <w:pPr>
        <w:spacing w:after="200"/>
        <w:jc w:val="both"/>
        <w:rPr>
          <w:rFonts w:ascii="Arial" w:hAnsi="Arial" w:cs="Arial"/>
          <w:i/>
          <w:iCs/>
          <w:spacing w:val="10"/>
          <w:sz w:val="24"/>
          <w:szCs w:val="24"/>
        </w:rPr>
      </w:pPr>
      <w:r w:rsidRPr="006D1CAD">
        <w:rPr>
          <w:rFonts w:ascii="Arial" w:hAnsi="Arial" w:cs="Arial"/>
          <w:i/>
          <w:iCs/>
          <w:spacing w:val="10"/>
          <w:sz w:val="24"/>
          <w:szCs w:val="24"/>
        </w:rPr>
        <w:t>Guai a coloro che si tirano addosso il castigo con corde da tori</w:t>
      </w:r>
      <w:r>
        <w:rPr>
          <w:rFonts w:ascii="Arial" w:hAnsi="Arial" w:cs="Arial"/>
          <w:i/>
          <w:iCs/>
          <w:spacing w:val="10"/>
          <w:sz w:val="24"/>
          <w:szCs w:val="24"/>
        </w:rPr>
        <w:t xml:space="preserve"> </w:t>
      </w:r>
      <w:r w:rsidRPr="006D1CAD">
        <w:rPr>
          <w:rFonts w:ascii="Arial" w:hAnsi="Arial" w:cs="Arial"/>
          <w:i/>
          <w:iCs/>
          <w:spacing w:val="10"/>
          <w:sz w:val="24"/>
          <w:szCs w:val="24"/>
        </w:rPr>
        <w:t>e il peccato con funi da carro,</w:t>
      </w:r>
      <w:r>
        <w:rPr>
          <w:rFonts w:ascii="Arial" w:hAnsi="Arial" w:cs="Arial"/>
          <w:i/>
          <w:iCs/>
          <w:spacing w:val="10"/>
          <w:sz w:val="24"/>
          <w:szCs w:val="24"/>
        </w:rPr>
        <w:t xml:space="preserve"> </w:t>
      </w:r>
      <w:r w:rsidRPr="006D1CAD">
        <w:rPr>
          <w:rFonts w:ascii="Arial" w:hAnsi="Arial" w:cs="Arial"/>
          <w:i/>
          <w:iCs/>
          <w:spacing w:val="10"/>
          <w:sz w:val="24"/>
          <w:szCs w:val="24"/>
        </w:rPr>
        <w:t>che dicono: «Faccia presto,</w:t>
      </w:r>
      <w:r>
        <w:rPr>
          <w:rFonts w:ascii="Arial" w:hAnsi="Arial" w:cs="Arial"/>
          <w:i/>
          <w:iCs/>
          <w:spacing w:val="10"/>
          <w:sz w:val="24"/>
          <w:szCs w:val="24"/>
        </w:rPr>
        <w:t xml:space="preserve"> </w:t>
      </w:r>
      <w:r w:rsidRPr="006D1CAD">
        <w:rPr>
          <w:rFonts w:ascii="Arial" w:hAnsi="Arial" w:cs="Arial"/>
          <w:i/>
          <w:iCs/>
          <w:spacing w:val="10"/>
          <w:sz w:val="24"/>
          <w:szCs w:val="24"/>
        </w:rPr>
        <w:t>acceleri pure l’opera sua,</w:t>
      </w:r>
      <w:r>
        <w:rPr>
          <w:rFonts w:ascii="Arial" w:hAnsi="Arial" w:cs="Arial"/>
          <w:i/>
          <w:iCs/>
          <w:spacing w:val="10"/>
          <w:sz w:val="24"/>
          <w:szCs w:val="24"/>
        </w:rPr>
        <w:t xml:space="preserve"> </w:t>
      </w:r>
      <w:r w:rsidRPr="006D1CAD">
        <w:rPr>
          <w:rFonts w:ascii="Arial" w:hAnsi="Arial" w:cs="Arial"/>
          <w:i/>
          <w:iCs/>
          <w:spacing w:val="10"/>
          <w:sz w:val="24"/>
          <w:szCs w:val="24"/>
        </w:rPr>
        <w:t>perché la vediamo;</w:t>
      </w:r>
      <w:r>
        <w:rPr>
          <w:rFonts w:ascii="Arial" w:hAnsi="Arial" w:cs="Arial"/>
          <w:i/>
          <w:iCs/>
          <w:spacing w:val="10"/>
          <w:sz w:val="24"/>
          <w:szCs w:val="24"/>
        </w:rPr>
        <w:t xml:space="preserve"> </w:t>
      </w:r>
      <w:r w:rsidRPr="006D1CAD">
        <w:rPr>
          <w:rFonts w:ascii="Arial" w:hAnsi="Arial" w:cs="Arial"/>
          <w:i/>
          <w:iCs/>
          <w:spacing w:val="10"/>
          <w:sz w:val="24"/>
          <w:szCs w:val="24"/>
        </w:rPr>
        <w:t>si facciano più vicini e si compiano</w:t>
      </w:r>
      <w:r>
        <w:rPr>
          <w:rFonts w:ascii="Arial" w:hAnsi="Arial" w:cs="Arial"/>
          <w:i/>
          <w:iCs/>
          <w:spacing w:val="10"/>
          <w:sz w:val="24"/>
          <w:szCs w:val="24"/>
        </w:rPr>
        <w:t xml:space="preserve"> </w:t>
      </w:r>
      <w:r w:rsidRPr="006D1CAD">
        <w:rPr>
          <w:rFonts w:ascii="Arial" w:hAnsi="Arial" w:cs="Arial"/>
          <w:i/>
          <w:iCs/>
          <w:spacing w:val="10"/>
          <w:sz w:val="24"/>
          <w:szCs w:val="24"/>
        </w:rPr>
        <w:t>i progetti del Santo d’Israele,</w:t>
      </w:r>
      <w:r>
        <w:rPr>
          <w:rFonts w:ascii="Arial" w:hAnsi="Arial" w:cs="Arial"/>
          <w:i/>
          <w:iCs/>
          <w:spacing w:val="10"/>
          <w:sz w:val="24"/>
          <w:szCs w:val="24"/>
        </w:rPr>
        <w:t xml:space="preserve"> </w:t>
      </w:r>
      <w:r w:rsidRPr="006D1CAD">
        <w:rPr>
          <w:rFonts w:ascii="Arial" w:hAnsi="Arial" w:cs="Arial"/>
          <w:i/>
          <w:iCs/>
          <w:spacing w:val="10"/>
          <w:sz w:val="24"/>
          <w:szCs w:val="24"/>
        </w:rPr>
        <w:t>perché li conosciamo».</w:t>
      </w:r>
      <w:r>
        <w:rPr>
          <w:rFonts w:ascii="Arial" w:hAnsi="Arial" w:cs="Arial"/>
          <w:i/>
          <w:iCs/>
          <w:spacing w:val="10"/>
          <w:sz w:val="24"/>
          <w:szCs w:val="24"/>
        </w:rPr>
        <w:t xml:space="preserve"> </w:t>
      </w:r>
    </w:p>
    <w:p w14:paraId="0F1D9BA8" w14:textId="77777777" w:rsidR="00A33242" w:rsidRPr="006D1CAD" w:rsidRDefault="00A33242" w:rsidP="00A33242">
      <w:pPr>
        <w:spacing w:after="200"/>
        <w:jc w:val="both"/>
        <w:rPr>
          <w:rFonts w:ascii="Arial" w:hAnsi="Arial" w:cs="Arial"/>
          <w:i/>
          <w:iCs/>
          <w:spacing w:val="10"/>
          <w:sz w:val="24"/>
          <w:szCs w:val="24"/>
        </w:rPr>
      </w:pPr>
      <w:r w:rsidRPr="006D1CAD">
        <w:rPr>
          <w:rFonts w:ascii="Arial" w:hAnsi="Arial" w:cs="Arial"/>
          <w:i/>
          <w:iCs/>
          <w:spacing w:val="10"/>
          <w:sz w:val="24"/>
          <w:szCs w:val="24"/>
        </w:rPr>
        <w:t>Guai a coloro che chiamano bene il male e male il bene,</w:t>
      </w:r>
      <w:r>
        <w:rPr>
          <w:rFonts w:ascii="Arial" w:hAnsi="Arial" w:cs="Arial"/>
          <w:i/>
          <w:iCs/>
          <w:spacing w:val="10"/>
          <w:sz w:val="24"/>
          <w:szCs w:val="24"/>
        </w:rPr>
        <w:t xml:space="preserve"> </w:t>
      </w:r>
      <w:r w:rsidRPr="006D1CAD">
        <w:rPr>
          <w:rFonts w:ascii="Arial" w:hAnsi="Arial" w:cs="Arial"/>
          <w:i/>
          <w:iCs/>
          <w:spacing w:val="10"/>
          <w:sz w:val="24"/>
          <w:szCs w:val="24"/>
        </w:rPr>
        <w:t>che cambiano le tenebre in luce e la luce in tenebre,</w:t>
      </w:r>
      <w:r>
        <w:rPr>
          <w:rFonts w:ascii="Arial" w:hAnsi="Arial" w:cs="Arial"/>
          <w:i/>
          <w:iCs/>
          <w:spacing w:val="10"/>
          <w:sz w:val="24"/>
          <w:szCs w:val="24"/>
        </w:rPr>
        <w:t xml:space="preserve"> </w:t>
      </w:r>
      <w:r w:rsidRPr="006D1CAD">
        <w:rPr>
          <w:rFonts w:ascii="Arial" w:hAnsi="Arial" w:cs="Arial"/>
          <w:i/>
          <w:iCs/>
          <w:spacing w:val="10"/>
          <w:sz w:val="24"/>
          <w:szCs w:val="24"/>
        </w:rPr>
        <w:t>che cambiano l’amaro in dolce e il dolce in amaro.</w:t>
      </w:r>
    </w:p>
    <w:p w14:paraId="7DE93F04" w14:textId="77777777" w:rsidR="00A33242" w:rsidRPr="006D1CAD" w:rsidRDefault="00A33242" w:rsidP="00A33242">
      <w:pPr>
        <w:spacing w:after="200"/>
        <w:jc w:val="both"/>
        <w:rPr>
          <w:rFonts w:ascii="Arial" w:hAnsi="Arial" w:cs="Arial"/>
          <w:i/>
          <w:iCs/>
          <w:spacing w:val="10"/>
          <w:sz w:val="24"/>
          <w:szCs w:val="24"/>
        </w:rPr>
      </w:pPr>
      <w:r w:rsidRPr="006D1CAD">
        <w:rPr>
          <w:rFonts w:ascii="Arial" w:hAnsi="Arial" w:cs="Arial"/>
          <w:i/>
          <w:iCs/>
          <w:spacing w:val="10"/>
          <w:sz w:val="24"/>
          <w:szCs w:val="24"/>
        </w:rPr>
        <w:lastRenderedPageBreak/>
        <w:t>Guai a coloro che si credono sapienti</w:t>
      </w:r>
      <w:r>
        <w:rPr>
          <w:rFonts w:ascii="Arial" w:hAnsi="Arial" w:cs="Arial"/>
          <w:i/>
          <w:iCs/>
          <w:spacing w:val="10"/>
          <w:sz w:val="24"/>
          <w:szCs w:val="24"/>
        </w:rPr>
        <w:t xml:space="preserve"> </w:t>
      </w:r>
      <w:r w:rsidRPr="006D1CAD">
        <w:rPr>
          <w:rFonts w:ascii="Arial" w:hAnsi="Arial" w:cs="Arial"/>
          <w:i/>
          <w:iCs/>
          <w:spacing w:val="10"/>
          <w:sz w:val="24"/>
          <w:szCs w:val="24"/>
        </w:rPr>
        <w:t>e si reputano intelligenti.</w:t>
      </w:r>
    </w:p>
    <w:p w14:paraId="78236520" w14:textId="77777777" w:rsidR="00A33242" w:rsidRPr="006D1CAD" w:rsidRDefault="00A33242" w:rsidP="00A33242">
      <w:pPr>
        <w:spacing w:after="200"/>
        <w:jc w:val="both"/>
        <w:rPr>
          <w:rFonts w:ascii="Arial" w:hAnsi="Arial" w:cs="Arial"/>
          <w:i/>
          <w:iCs/>
          <w:spacing w:val="10"/>
          <w:sz w:val="24"/>
          <w:szCs w:val="24"/>
        </w:rPr>
      </w:pPr>
      <w:r w:rsidRPr="006D1CAD">
        <w:rPr>
          <w:rFonts w:ascii="Arial" w:hAnsi="Arial" w:cs="Arial"/>
          <w:i/>
          <w:iCs/>
          <w:spacing w:val="10"/>
          <w:sz w:val="24"/>
          <w:szCs w:val="24"/>
        </w:rPr>
        <w:t>Guai a coloro che sono gagliardi nel bere vino,</w:t>
      </w:r>
      <w:r>
        <w:rPr>
          <w:rFonts w:ascii="Arial" w:hAnsi="Arial" w:cs="Arial"/>
          <w:i/>
          <w:iCs/>
          <w:spacing w:val="10"/>
          <w:sz w:val="24"/>
          <w:szCs w:val="24"/>
        </w:rPr>
        <w:t xml:space="preserve"> </w:t>
      </w:r>
      <w:r w:rsidRPr="006D1CAD">
        <w:rPr>
          <w:rFonts w:ascii="Arial" w:hAnsi="Arial" w:cs="Arial"/>
          <w:i/>
          <w:iCs/>
          <w:spacing w:val="10"/>
          <w:sz w:val="24"/>
          <w:szCs w:val="24"/>
        </w:rPr>
        <w:t>valorosi nel mescere bevande inebrianti,</w:t>
      </w:r>
      <w:r>
        <w:rPr>
          <w:rFonts w:ascii="Arial" w:hAnsi="Arial" w:cs="Arial"/>
          <w:i/>
          <w:iCs/>
          <w:spacing w:val="10"/>
          <w:sz w:val="24"/>
          <w:szCs w:val="24"/>
        </w:rPr>
        <w:t xml:space="preserve"> </w:t>
      </w:r>
      <w:r w:rsidRPr="006D1CAD">
        <w:rPr>
          <w:rFonts w:ascii="Arial" w:hAnsi="Arial" w:cs="Arial"/>
          <w:i/>
          <w:iCs/>
          <w:spacing w:val="10"/>
          <w:sz w:val="24"/>
          <w:szCs w:val="24"/>
        </w:rPr>
        <w:t>a coloro che assolvono per regali un colpevole</w:t>
      </w:r>
      <w:r>
        <w:rPr>
          <w:rFonts w:ascii="Arial" w:hAnsi="Arial" w:cs="Arial"/>
          <w:i/>
          <w:iCs/>
          <w:spacing w:val="10"/>
          <w:sz w:val="24"/>
          <w:szCs w:val="24"/>
        </w:rPr>
        <w:t xml:space="preserve"> </w:t>
      </w:r>
      <w:r w:rsidRPr="006D1CAD">
        <w:rPr>
          <w:rFonts w:ascii="Arial" w:hAnsi="Arial" w:cs="Arial"/>
          <w:i/>
          <w:iCs/>
          <w:spacing w:val="10"/>
          <w:sz w:val="24"/>
          <w:szCs w:val="24"/>
        </w:rPr>
        <w:t>e privano del suo diritto l’innocente.</w:t>
      </w:r>
      <w:r>
        <w:rPr>
          <w:rFonts w:ascii="Arial" w:hAnsi="Arial" w:cs="Arial"/>
          <w:i/>
          <w:iCs/>
          <w:spacing w:val="10"/>
          <w:sz w:val="24"/>
          <w:szCs w:val="24"/>
        </w:rPr>
        <w:t xml:space="preserve"> </w:t>
      </w:r>
      <w:r w:rsidRPr="006D1CAD">
        <w:rPr>
          <w:rFonts w:ascii="Arial" w:hAnsi="Arial" w:cs="Arial"/>
          <w:i/>
          <w:iCs/>
          <w:spacing w:val="10"/>
          <w:sz w:val="24"/>
          <w:szCs w:val="24"/>
        </w:rPr>
        <w:t>Perciò, come una lingua di fuoco divora la stoppia</w:t>
      </w:r>
      <w:r>
        <w:rPr>
          <w:rFonts w:ascii="Arial" w:hAnsi="Arial" w:cs="Arial"/>
          <w:i/>
          <w:iCs/>
          <w:spacing w:val="10"/>
          <w:sz w:val="24"/>
          <w:szCs w:val="24"/>
        </w:rPr>
        <w:t xml:space="preserve"> </w:t>
      </w:r>
      <w:r w:rsidRPr="006D1CAD">
        <w:rPr>
          <w:rFonts w:ascii="Arial" w:hAnsi="Arial" w:cs="Arial"/>
          <w:i/>
          <w:iCs/>
          <w:spacing w:val="10"/>
          <w:sz w:val="24"/>
          <w:szCs w:val="24"/>
        </w:rPr>
        <w:t>e una fiamma consuma la paglia,</w:t>
      </w:r>
      <w:r>
        <w:rPr>
          <w:rFonts w:ascii="Arial" w:hAnsi="Arial" w:cs="Arial"/>
          <w:i/>
          <w:iCs/>
          <w:spacing w:val="10"/>
          <w:sz w:val="24"/>
          <w:szCs w:val="24"/>
        </w:rPr>
        <w:t xml:space="preserve"> </w:t>
      </w:r>
      <w:r w:rsidRPr="006D1CAD">
        <w:rPr>
          <w:rFonts w:ascii="Arial" w:hAnsi="Arial" w:cs="Arial"/>
          <w:i/>
          <w:iCs/>
          <w:spacing w:val="10"/>
          <w:sz w:val="24"/>
          <w:szCs w:val="24"/>
        </w:rPr>
        <w:t>così le loro radici diventeranno un marciume</w:t>
      </w:r>
      <w:r>
        <w:rPr>
          <w:rFonts w:ascii="Arial" w:hAnsi="Arial" w:cs="Arial"/>
          <w:i/>
          <w:iCs/>
          <w:spacing w:val="10"/>
          <w:sz w:val="24"/>
          <w:szCs w:val="24"/>
        </w:rPr>
        <w:t xml:space="preserve"> </w:t>
      </w:r>
      <w:r w:rsidRPr="006D1CAD">
        <w:rPr>
          <w:rFonts w:ascii="Arial" w:hAnsi="Arial" w:cs="Arial"/>
          <w:i/>
          <w:iCs/>
          <w:spacing w:val="10"/>
          <w:sz w:val="24"/>
          <w:szCs w:val="24"/>
        </w:rPr>
        <w:t>e la loro fioritura volerà via come polvere,</w:t>
      </w:r>
      <w:r>
        <w:rPr>
          <w:rFonts w:ascii="Arial" w:hAnsi="Arial" w:cs="Arial"/>
          <w:i/>
          <w:iCs/>
          <w:spacing w:val="10"/>
          <w:sz w:val="24"/>
          <w:szCs w:val="24"/>
        </w:rPr>
        <w:t xml:space="preserve"> </w:t>
      </w:r>
      <w:r w:rsidRPr="006D1CAD">
        <w:rPr>
          <w:rFonts w:ascii="Arial" w:hAnsi="Arial" w:cs="Arial"/>
          <w:i/>
          <w:iCs/>
          <w:spacing w:val="10"/>
          <w:sz w:val="24"/>
          <w:szCs w:val="24"/>
        </w:rPr>
        <w:t>perché hanno rigettato la legge del Signore degli eserciti,</w:t>
      </w:r>
      <w:r>
        <w:rPr>
          <w:rFonts w:ascii="Arial" w:hAnsi="Arial" w:cs="Arial"/>
          <w:i/>
          <w:iCs/>
          <w:spacing w:val="10"/>
          <w:sz w:val="24"/>
          <w:szCs w:val="24"/>
        </w:rPr>
        <w:t xml:space="preserve"> </w:t>
      </w:r>
      <w:r w:rsidRPr="006D1CAD">
        <w:rPr>
          <w:rFonts w:ascii="Arial" w:hAnsi="Arial" w:cs="Arial"/>
          <w:i/>
          <w:iCs/>
          <w:spacing w:val="10"/>
          <w:sz w:val="24"/>
          <w:szCs w:val="24"/>
        </w:rPr>
        <w:t>hanno disprezzato la parola del Santo d’Israele.</w:t>
      </w:r>
    </w:p>
    <w:p w14:paraId="00EB7364" w14:textId="77777777" w:rsidR="00A33242" w:rsidRPr="00450413" w:rsidRDefault="00A33242" w:rsidP="00A33242">
      <w:pPr>
        <w:spacing w:after="200"/>
        <w:jc w:val="both"/>
        <w:rPr>
          <w:rFonts w:ascii="Arial" w:hAnsi="Arial" w:cs="Arial"/>
          <w:spacing w:val="10"/>
          <w:sz w:val="24"/>
          <w:szCs w:val="24"/>
        </w:rPr>
      </w:pPr>
      <w:r w:rsidRPr="006D1CAD">
        <w:rPr>
          <w:rFonts w:ascii="Arial" w:hAnsi="Arial" w:cs="Arial"/>
          <w:i/>
          <w:iCs/>
          <w:spacing w:val="10"/>
          <w:sz w:val="24"/>
          <w:szCs w:val="24"/>
        </w:rPr>
        <w:t>Per questo è divampato</w:t>
      </w:r>
      <w:r>
        <w:rPr>
          <w:rFonts w:ascii="Arial" w:hAnsi="Arial" w:cs="Arial"/>
          <w:i/>
          <w:iCs/>
          <w:spacing w:val="10"/>
          <w:sz w:val="24"/>
          <w:szCs w:val="24"/>
        </w:rPr>
        <w:t xml:space="preserve"> </w:t>
      </w:r>
      <w:r w:rsidRPr="006D1CAD">
        <w:rPr>
          <w:rFonts w:ascii="Arial" w:hAnsi="Arial" w:cs="Arial"/>
          <w:i/>
          <w:iCs/>
          <w:spacing w:val="10"/>
          <w:sz w:val="24"/>
          <w:szCs w:val="24"/>
        </w:rPr>
        <w:t>lo sdegno del Signore contro il suo popolo,</w:t>
      </w:r>
      <w:r>
        <w:rPr>
          <w:rFonts w:ascii="Arial" w:hAnsi="Arial" w:cs="Arial"/>
          <w:i/>
          <w:iCs/>
          <w:spacing w:val="10"/>
          <w:sz w:val="24"/>
          <w:szCs w:val="24"/>
        </w:rPr>
        <w:t xml:space="preserve"> </w:t>
      </w:r>
      <w:r w:rsidRPr="006D1CAD">
        <w:rPr>
          <w:rFonts w:ascii="Arial" w:hAnsi="Arial" w:cs="Arial"/>
          <w:i/>
          <w:iCs/>
          <w:spacing w:val="10"/>
          <w:sz w:val="24"/>
          <w:szCs w:val="24"/>
        </w:rPr>
        <w:t>su di esso ha steso la sua mano per colpire;</w:t>
      </w:r>
      <w:r>
        <w:rPr>
          <w:rFonts w:ascii="Arial" w:hAnsi="Arial" w:cs="Arial"/>
          <w:i/>
          <w:iCs/>
          <w:spacing w:val="10"/>
          <w:sz w:val="24"/>
          <w:szCs w:val="24"/>
        </w:rPr>
        <w:t xml:space="preserve"> </w:t>
      </w:r>
      <w:r w:rsidRPr="006D1CAD">
        <w:rPr>
          <w:rFonts w:ascii="Arial" w:hAnsi="Arial" w:cs="Arial"/>
          <w:i/>
          <w:iCs/>
          <w:spacing w:val="10"/>
          <w:sz w:val="24"/>
          <w:szCs w:val="24"/>
        </w:rPr>
        <w:t>hanno tremato i monti,</w:t>
      </w:r>
      <w:r>
        <w:rPr>
          <w:rFonts w:ascii="Arial" w:hAnsi="Arial" w:cs="Arial"/>
          <w:i/>
          <w:iCs/>
          <w:spacing w:val="10"/>
          <w:sz w:val="24"/>
          <w:szCs w:val="24"/>
        </w:rPr>
        <w:t xml:space="preserve"> </w:t>
      </w:r>
      <w:r w:rsidRPr="006D1CAD">
        <w:rPr>
          <w:rFonts w:ascii="Arial" w:hAnsi="Arial" w:cs="Arial"/>
          <w:i/>
          <w:iCs/>
          <w:spacing w:val="10"/>
          <w:sz w:val="24"/>
          <w:szCs w:val="24"/>
        </w:rPr>
        <w:t>i loro cadaveri erano come immondizia</w:t>
      </w:r>
      <w:r>
        <w:rPr>
          <w:rFonts w:ascii="Arial" w:hAnsi="Arial" w:cs="Arial"/>
          <w:i/>
          <w:iCs/>
          <w:spacing w:val="10"/>
          <w:sz w:val="24"/>
          <w:szCs w:val="24"/>
        </w:rPr>
        <w:t xml:space="preserve"> </w:t>
      </w:r>
      <w:r w:rsidRPr="006D1CAD">
        <w:rPr>
          <w:rFonts w:ascii="Arial" w:hAnsi="Arial" w:cs="Arial"/>
          <w:i/>
          <w:iCs/>
          <w:spacing w:val="10"/>
          <w:sz w:val="24"/>
          <w:szCs w:val="24"/>
        </w:rPr>
        <w:t>in mezzo alle strade.</w:t>
      </w:r>
      <w:r>
        <w:rPr>
          <w:rFonts w:ascii="Arial" w:hAnsi="Arial" w:cs="Arial"/>
          <w:i/>
          <w:iCs/>
          <w:spacing w:val="10"/>
          <w:sz w:val="24"/>
          <w:szCs w:val="24"/>
        </w:rPr>
        <w:t xml:space="preserve"> </w:t>
      </w:r>
      <w:r w:rsidRPr="006D1CAD">
        <w:rPr>
          <w:rFonts w:ascii="Arial" w:hAnsi="Arial" w:cs="Arial"/>
          <w:i/>
          <w:iCs/>
          <w:spacing w:val="10"/>
          <w:sz w:val="24"/>
          <w:szCs w:val="24"/>
        </w:rPr>
        <w:t>Con tutto ciò non si calma la sua ira</w:t>
      </w:r>
      <w:r>
        <w:rPr>
          <w:rFonts w:ascii="Arial" w:hAnsi="Arial" w:cs="Arial"/>
          <w:i/>
          <w:iCs/>
          <w:spacing w:val="10"/>
          <w:sz w:val="24"/>
          <w:szCs w:val="24"/>
        </w:rPr>
        <w:t xml:space="preserve"> </w:t>
      </w:r>
      <w:r w:rsidRPr="006D1CAD">
        <w:rPr>
          <w:rFonts w:ascii="Arial" w:hAnsi="Arial" w:cs="Arial"/>
          <w:i/>
          <w:iCs/>
          <w:spacing w:val="10"/>
          <w:sz w:val="24"/>
          <w:szCs w:val="24"/>
        </w:rPr>
        <w:t>e la sua mano resta ancora tesa.</w:t>
      </w:r>
      <w:r>
        <w:rPr>
          <w:rFonts w:ascii="Arial" w:hAnsi="Arial" w:cs="Arial"/>
          <w:i/>
          <w:iCs/>
          <w:spacing w:val="10"/>
          <w:sz w:val="24"/>
          <w:szCs w:val="24"/>
        </w:rPr>
        <w:t xml:space="preserve"> </w:t>
      </w:r>
      <w:r w:rsidRPr="006D1CAD">
        <w:rPr>
          <w:rFonts w:ascii="Arial" w:hAnsi="Arial" w:cs="Arial"/>
          <w:i/>
          <w:iCs/>
          <w:spacing w:val="10"/>
          <w:sz w:val="24"/>
          <w:szCs w:val="24"/>
        </w:rPr>
        <w:t>Egli alzerà un segnale a una nazione lontana</w:t>
      </w:r>
      <w:r>
        <w:rPr>
          <w:rFonts w:ascii="Arial" w:hAnsi="Arial" w:cs="Arial"/>
          <w:i/>
          <w:iCs/>
          <w:spacing w:val="10"/>
          <w:sz w:val="24"/>
          <w:szCs w:val="24"/>
        </w:rPr>
        <w:t xml:space="preserve"> </w:t>
      </w:r>
      <w:r w:rsidRPr="006D1CAD">
        <w:rPr>
          <w:rFonts w:ascii="Arial" w:hAnsi="Arial" w:cs="Arial"/>
          <w:i/>
          <w:iCs/>
          <w:spacing w:val="10"/>
          <w:sz w:val="24"/>
          <w:szCs w:val="24"/>
        </w:rPr>
        <w:t>e le farà un fischio all’estremità della terra;</w:t>
      </w:r>
      <w:r>
        <w:rPr>
          <w:rFonts w:ascii="Arial" w:hAnsi="Arial" w:cs="Arial"/>
          <w:i/>
          <w:iCs/>
          <w:spacing w:val="10"/>
          <w:sz w:val="24"/>
          <w:szCs w:val="24"/>
        </w:rPr>
        <w:t xml:space="preserve"> </w:t>
      </w:r>
      <w:r w:rsidRPr="006D1CAD">
        <w:rPr>
          <w:rFonts w:ascii="Arial" w:hAnsi="Arial" w:cs="Arial"/>
          <w:i/>
          <w:iCs/>
          <w:spacing w:val="10"/>
          <w:sz w:val="24"/>
          <w:szCs w:val="24"/>
        </w:rPr>
        <w:t>ed ecco, essa verrà veloce e leggera.</w:t>
      </w:r>
      <w:r>
        <w:rPr>
          <w:rFonts w:ascii="Arial" w:hAnsi="Arial" w:cs="Arial"/>
          <w:i/>
          <w:iCs/>
          <w:spacing w:val="10"/>
          <w:sz w:val="24"/>
          <w:szCs w:val="24"/>
        </w:rPr>
        <w:t xml:space="preserve"> </w:t>
      </w:r>
      <w:r w:rsidRPr="006D1CAD">
        <w:rPr>
          <w:rFonts w:ascii="Arial" w:hAnsi="Arial" w:cs="Arial"/>
          <w:i/>
          <w:iCs/>
          <w:spacing w:val="10"/>
          <w:sz w:val="24"/>
          <w:szCs w:val="24"/>
        </w:rPr>
        <w:t>Nessuno fra loro è stanco o inciampa,</w:t>
      </w:r>
      <w:r>
        <w:rPr>
          <w:rFonts w:ascii="Arial" w:hAnsi="Arial" w:cs="Arial"/>
          <w:i/>
          <w:iCs/>
          <w:spacing w:val="10"/>
          <w:sz w:val="24"/>
          <w:szCs w:val="24"/>
        </w:rPr>
        <w:t xml:space="preserve"> </w:t>
      </w:r>
      <w:r w:rsidRPr="006D1CAD">
        <w:rPr>
          <w:rFonts w:ascii="Arial" w:hAnsi="Arial" w:cs="Arial"/>
          <w:i/>
          <w:iCs/>
          <w:spacing w:val="10"/>
          <w:sz w:val="24"/>
          <w:szCs w:val="24"/>
        </w:rPr>
        <w:t>nessuno sonnecchia o dorme,</w:t>
      </w:r>
      <w:r>
        <w:rPr>
          <w:rFonts w:ascii="Arial" w:hAnsi="Arial" w:cs="Arial"/>
          <w:i/>
          <w:iCs/>
          <w:spacing w:val="10"/>
          <w:sz w:val="24"/>
          <w:szCs w:val="24"/>
        </w:rPr>
        <w:t xml:space="preserve"> </w:t>
      </w:r>
      <w:r w:rsidRPr="006D1CAD">
        <w:rPr>
          <w:rFonts w:ascii="Arial" w:hAnsi="Arial" w:cs="Arial"/>
          <w:i/>
          <w:iCs/>
          <w:spacing w:val="10"/>
          <w:sz w:val="24"/>
          <w:szCs w:val="24"/>
        </w:rPr>
        <w:t>non si scioglie la cintura dei suoi fianchi</w:t>
      </w:r>
      <w:r>
        <w:rPr>
          <w:rFonts w:ascii="Arial" w:hAnsi="Arial" w:cs="Arial"/>
          <w:i/>
          <w:iCs/>
          <w:spacing w:val="10"/>
          <w:sz w:val="24"/>
          <w:szCs w:val="24"/>
        </w:rPr>
        <w:t xml:space="preserve"> </w:t>
      </w:r>
      <w:r w:rsidRPr="006D1CAD">
        <w:rPr>
          <w:rFonts w:ascii="Arial" w:hAnsi="Arial" w:cs="Arial"/>
          <w:i/>
          <w:iCs/>
          <w:spacing w:val="10"/>
          <w:sz w:val="24"/>
          <w:szCs w:val="24"/>
        </w:rPr>
        <w:t>e non si slaccia il legaccio dei suoi sandali.</w:t>
      </w:r>
      <w:r>
        <w:rPr>
          <w:rFonts w:ascii="Arial" w:hAnsi="Arial" w:cs="Arial"/>
          <w:i/>
          <w:iCs/>
          <w:spacing w:val="10"/>
          <w:sz w:val="24"/>
          <w:szCs w:val="24"/>
        </w:rPr>
        <w:t xml:space="preserve"> </w:t>
      </w:r>
      <w:r w:rsidRPr="006D1CAD">
        <w:rPr>
          <w:rFonts w:ascii="Arial" w:hAnsi="Arial" w:cs="Arial"/>
          <w:i/>
          <w:iCs/>
          <w:spacing w:val="10"/>
          <w:sz w:val="24"/>
          <w:szCs w:val="24"/>
        </w:rPr>
        <w:t>Le sue frecce sono acuminate,</w:t>
      </w:r>
      <w:r>
        <w:rPr>
          <w:rFonts w:ascii="Arial" w:hAnsi="Arial" w:cs="Arial"/>
          <w:i/>
          <w:iCs/>
          <w:spacing w:val="10"/>
          <w:sz w:val="24"/>
          <w:szCs w:val="24"/>
        </w:rPr>
        <w:t xml:space="preserve"> </w:t>
      </w:r>
      <w:r w:rsidRPr="006D1CAD">
        <w:rPr>
          <w:rFonts w:ascii="Arial" w:hAnsi="Arial" w:cs="Arial"/>
          <w:i/>
          <w:iCs/>
          <w:spacing w:val="10"/>
          <w:sz w:val="24"/>
          <w:szCs w:val="24"/>
        </w:rPr>
        <w:t>e ben tesi tutti i suoi archi;</w:t>
      </w:r>
      <w:r>
        <w:rPr>
          <w:rFonts w:ascii="Arial" w:hAnsi="Arial" w:cs="Arial"/>
          <w:i/>
          <w:iCs/>
          <w:spacing w:val="10"/>
          <w:sz w:val="24"/>
          <w:szCs w:val="24"/>
        </w:rPr>
        <w:t xml:space="preserve"> </w:t>
      </w:r>
      <w:r w:rsidRPr="006D1CAD">
        <w:rPr>
          <w:rFonts w:ascii="Arial" w:hAnsi="Arial" w:cs="Arial"/>
          <w:i/>
          <w:iCs/>
          <w:spacing w:val="10"/>
          <w:sz w:val="24"/>
          <w:szCs w:val="24"/>
        </w:rPr>
        <w:t>gli zoccoli dei suoi cavalli sono come pietre</w:t>
      </w:r>
      <w:r>
        <w:rPr>
          <w:rFonts w:ascii="Arial" w:hAnsi="Arial" w:cs="Arial"/>
          <w:i/>
          <w:iCs/>
          <w:spacing w:val="10"/>
          <w:sz w:val="24"/>
          <w:szCs w:val="24"/>
        </w:rPr>
        <w:t xml:space="preserve"> </w:t>
      </w:r>
      <w:r w:rsidRPr="006D1CAD">
        <w:rPr>
          <w:rFonts w:ascii="Arial" w:hAnsi="Arial" w:cs="Arial"/>
          <w:i/>
          <w:iCs/>
          <w:spacing w:val="10"/>
          <w:sz w:val="24"/>
          <w:szCs w:val="24"/>
        </w:rPr>
        <w:t>e le ruote dei suoi carri come un turbine.</w:t>
      </w:r>
      <w:r>
        <w:rPr>
          <w:rFonts w:ascii="Arial" w:hAnsi="Arial" w:cs="Arial"/>
          <w:i/>
          <w:iCs/>
          <w:spacing w:val="10"/>
          <w:sz w:val="24"/>
          <w:szCs w:val="24"/>
        </w:rPr>
        <w:t xml:space="preserve"> </w:t>
      </w:r>
      <w:r w:rsidRPr="006D1CAD">
        <w:rPr>
          <w:rFonts w:ascii="Arial" w:hAnsi="Arial" w:cs="Arial"/>
          <w:i/>
          <w:iCs/>
          <w:spacing w:val="10"/>
          <w:sz w:val="24"/>
          <w:szCs w:val="24"/>
        </w:rPr>
        <w:t>Il suo ruggito è come quello di una leonessa,</w:t>
      </w:r>
      <w:r>
        <w:rPr>
          <w:rFonts w:ascii="Arial" w:hAnsi="Arial" w:cs="Arial"/>
          <w:i/>
          <w:iCs/>
          <w:spacing w:val="10"/>
          <w:sz w:val="24"/>
          <w:szCs w:val="24"/>
        </w:rPr>
        <w:t xml:space="preserve"> </w:t>
      </w:r>
      <w:r w:rsidRPr="006D1CAD">
        <w:rPr>
          <w:rFonts w:ascii="Arial" w:hAnsi="Arial" w:cs="Arial"/>
          <w:i/>
          <w:iCs/>
          <w:spacing w:val="10"/>
          <w:sz w:val="24"/>
          <w:szCs w:val="24"/>
        </w:rPr>
        <w:t>ruggisce come un leoncello;</w:t>
      </w:r>
      <w:r>
        <w:rPr>
          <w:rFonts w:ascii="Arial" w:hAnsi="Arial" w:cs="Arial"/>
          <w:i/>
          <w:iCs/>
          <w:spacing w:val="10"/>
          <w:sz w:val="24"/>
          <w:szCs w:val="24"/>
        </w:rPr>
        <w:t xml:space="preserve"> </w:t>
      </w:r>
      <w:r w:rsidRPr="006D1CAD">
        <w:rPr>
          <w:rFonts w:ascii="Arial" w:hAnsi="Arial" w:cs="Arial"/>
          <w:i/>
          <w:iCs/>
          <w:spacing w:val="10"/>
          <w:sz w:val="24"/>
          <w:szCs w:val="24"/>
        </w:rPr>
        <w:t>freme e afferra la preda,</w:t>
      </w:r>
      <w:r>
        <w:rPr>
          <w:rFonts w:ascii="Arial" w:hAnsi="Arial" w:cs="Arial"/>
          <w:i/>
          <w:iCs/>
          <w:spacing w:val="10"/>
          <w:sz w:val="24"/>
          <w:szCs w:val="24"/>
        </w:rPr>
        <w:t xml:space="preserve"> </w:t>
      </w:r>
      <w:r w:rsidRPr="006D1CAD">
        <w:rPr>
          <w:rFonts w:ascii="Arial" w:hAnsi="Arial" w:cs="Arial"/>
          <w:i/>
          <w:iCs/>
          <w:spacing w:val="10"/>
          <w:sz w:val="24"/>
          <w:szCs w:val="24"/>
        </w:rPr>
        <w:t>la pone al sicuro, nessuno gliela strappa.</w:t>
      </w:r>
      <w:r>
        <w:rPr>
          <w:rFonts w:ascii="Arial" w:hAnsi="Arial" w:cs="Arial"/>
          <w:i/>
          <w:iCs/>
          <w:spacing w:val="10"/>
          <w:sz w:val="24"/>
          <w:szCs w:val="24"/>
        </w:rPr>
        <w:t xml:space="preserve"> </w:t>
      </w:r>
      <w:r w:rsidRPr="006D1CAD">
        <w:rPr>
          <w:rFonts w:ascii="Arial" w:hAnsi="Arial" w:cs="Arial"/>
          <w:i/>
          <w:iCs/>
          <w:spacing w:val="10"/>
          <w:sz w:val="24"/>
          <w:szCs w:val="24"/>
        </w:rPr>
        <w:t>Fremerà su di lui in quel giorno</w:t>
      </w:r>
      <w:r>
        <w:rPr>
          <w:rFonts w:ascii="Arial" w:hAnsi="Arial" w:cs="Arial"/>
          <w:i/>
          <w:iCs/>
          <w:spacing w:val="10"/>
          <w:sz w:val="24"/>
          <w:szCs w:val="24"/>
        </w:rPr>
        <w:t xml:space="preserve"> </w:t>
      </w:r>
      <w:r w:rsidRPr="006D1CAD">
        <w:rPr>
          <w:rFonts w:ascii="Arial" w:hAnsi="Arial" w:cs="Arial"/>
          <w:i/>
          <w:iCs/>
          <w:spacing w:val="10"/>
          <w:sz w:val="24"/>
          <w:szCs w:val="24"/>
        </w:rPr>
        <w:t>come freme il mare;</w:t>
      </w:r>
      <w:r>
        <w:rPr>
          <w:rFonts w:ascii="Arial" w:hAnsi="Arial" w:cs="Arial"/>
          <w:i/>
          <w:iCs/>
          <w:spacing w:val="10"/>
          <w:sz w:val="24"/>
          <w:szCs w:val="24"/>
        </w:rPr>
        <w:t xml:space="preserve"> </w:t>
      </w:r>
      <w:r w:rsidRPr="006D1CAD">
        <w:rPr>
          <w:rFonts w:ascii="Arial" w:hAnsi="Arial" w:cs="Arial"/>
          <w:i/>
          <w:iCs/>
          <w:spacing w:val="10"/>
          <w:sz w:val="24"/>
          <w:szCs w:val="24"/>
        </w:rPr>
        <w:t>si guarderà la terra: ecco, saranno tenebre, angoscia,</w:t>
      </w:r>
      <w:r>
        <w:rPr>
          <w:rFonts w:ascii="Arial" w:hAnsi="Arial" w:cs="Arial"/>
          <w:i/>
          <w:iCs/>
          <w:spacing w:val="10"/>
          <w:sz w:val="24"/>
          <w:szCs w:val="24"/>
        </w:rPr>
        <w:t xml:space="preserve"> </w:t>
      </w:r>
      <w:r w:rsidRPr="006D1CAD">
        <w:rPr>
          <w:rFonts w:ascii="Arial" w:hAnsi="Arial" w:cs="Arial"/>
          <w:i/>
          <w:iCs/>
          <w:spacing w:val="10"/>
          <w:sz w:val="24"/>
          <w:szCs w:val="24"/>
        </w:rPr>
        <w:t>e la luce sarà oscurata dalla caligine</w:t>
      </w:r>
      <w:r>
        <w:rPr>
          <w:rFonts w:ascii="Arial" w:hAnsi="Arial" w:cs="Arial"/>
          <w:i/>
          <w:iCs/>
          <w:spacing w:val="10"/>
          <w:sz w:val="24"/>
          <w:szCs w:val="24"/>
        </w:rPr>
        <w:t xml:space="preserve"> (Is 5,1-30). </w:t>
      </w:r>
    </w:p>
    <w:p w14:paraId="63B6730E"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I nemici della Chiesa sono tutti coloro che abitano in essa. Sono gli stessi figlia della Chiesa che si trasformano in cinghiali, in ladri, in briganti, in tarlo, in tignola, in ruggine, perché hanno consegnato la loro forza e il loro potere a Satana e da forza e potere a servizio di Cristo, li hanno resi potere e forza contro Cristo. Per questo dice bene il profeta Michea: </w:t>
      </w:r>
      <w:r w:rsidRPr="00FC6E10">
        <w:rPr>
          <w:rFonts w:ascii="Arial" w:hAnsi="Arial" w:cs="Arial"/>
          <w:i/>
          <w:iCs/>
          <w:spacing w:val="10"/>
          <w:sz w:val="24"/>
          <w:szCs w:val="24"/>
        </w:rPr>
        <w:t>“I nemici dell’uomo sono quelli della sua casa”</w:t>
      </w:r>
      <w:r>
        <w:rPr>
          <w:rFonts w:ascii="Arial" w:hAnsi="Arial" w:cs="Arial"/>
          <w:spacing w:val="10"/>
          <w:sz w:val="24"/>
          <w:szCs w:val="24"/>
        </w:rPr>
        <w:t>. Ascoltiamolo:</w:t>
      </w:r>
    </w:p>
    <w:p w14:paraId="6968D4F9" w14:textId="77777777" w:rsidR="00A33242" w:rsidRPr="00FC6E10" w:rsidRDefault="00A33242" w:rsidP="00A33242">
      <w:pPr>
        <w:spacing w:after="200"/>
        <w:jc w:val="both"/>
        <w:rPr>
          <w:rFonts w:ascii="Arial" w:hAnsi="Arial" w:cs="Arial"/>
          <w:i/>
          <w:iCs/>
          <w:spacing w:val="10"/>
          <w:sz w:val="24"/>
          <w:szCs w:val="24"/>
        </w:rPr>
      </w:pPr>
      <w:r w:rsidRPr="00FC6E10">
        <w:rPr>
          <w:rFonts w:ascii="Arial" w:hAnsi="Arial" w:cs="Arial"/>
          <w:i/>
          <w:iCs/>
          <w:spacing w:val="10"/>
          <w:sz w:val="24"/>
          <w:szCs w:val="24"/>
        </w:rPr>
        <w:t>Ahimè! Sono diventato</w:t>
      </w:r>
      <w:r>
        <w:rPr>
          <w:rFonts w:ascii="Arial" w:hAnsi="Arial" w:cs="Arial"/>
          <w:i/>
          <w:iCs/>
          <w:spacing w:val="10"/>
          <w:sz w:val="24"/>
          <w:szCs w:val="24"/>
        </w:rPr>
        <w:t xml:space="preserve"> </w:t>
      </w:r>
      <w:r w:rsidRPr="00FC6E10">
        <w:rPr>
          <w:rFonts w:ascii="Arial" w:hAnsi="Arial" w:cs="Arial"/>
          <w:i/>
          <w:iCs/>
          <w:spacing w:val="10"/>
          <w:sz w:val="24"/>
          <w:szCs w:val="24"/>
        </w:rPr>
        <w:t>come uno spigolatore d’estate,</w:t>
      </w:r>
      <w:r>
        <w:rPr>
          <w:rFonts w:ascii="Arial" w:hAnsi="Arial" w:cs="Arial"/>
          <w:i/>
          <w:iCs/>
          <w:spacing w:val="10"/>
          <w:sz w:val="24"/>
          <w:szCs w:val="24"/>
        </w:rPr>
        <w:t xml:space="preserve"> </w:t>
      </w:r>
      <w:r w:rsidRPr="00FC6E10">
        <w:rPr>
          <w:rFonts w:ascii="Arial" w:hAnsi="Arial" w:cs="Arial"/>
          <w:i/>
          <w:iCs/>
          <w:spacing w:val="10"/>
          <w:sz w:val="24"/>
          <w:szCs w:val="24"/>
        </w:rPr>
        <w:t>come un racimolatore dopo la vendemmia!</w:t>
      </w:r>
      <w:r>
        <w:rPr>
          <w:rFonts w:ascii="Arial" w:hAnsi="Arial" w:cs="Arial"/>
          <w:i/>
          <w:iCs/>
          <w:spacing w:val="10"/>
          <w:sz w:val="24"/>
          <w:szCs w:val="24"/>
        </w:rPr>
        <w:t xml:space="preserve"> </w:t>
      </w:r>
      <w:r w:rsidRPr="00FC6E10">
        <w:rPr>
          <w:rFonts w:ascii="Arial" w:hAnsi="Arial" w:cs="Arial"/>
          <w:i/>
          <w:iCs/>
          <w:spacing w:val="10"/>
          <w:sz w:val="24"/>
          <w:szCs w:val="24"/>
        </w:rPr>
        <w:t>Non un grappolo da mangiare,</w:t>
      </w:r>
      <w:r>
        <w:rPr>
          <w:rFonts w:ascii="Arial" w:hAnsi="Arial" w:cs="Arial"/>
          <w:i/>
          <w:iCs/>
          <w:spacing w:val="10"/>
          <w:sz w:val="24"/>
          <w:szCs w:val="24"/>
        </w:rPr>
        <w:t xml:space="preserve"> </w:t>
      </w:r>
      <w:r w:rsidRPr="00FC6E10">
        <w:rPr>
          <w:rFonts w:ascii="Arial" w:hAnsi="Arial" w:cs="Arial"/>
          <w:i/>
          <w:iCs/>
          <w:spacing w:val="10"/>
          <w:sz w:val="24"/>
          <w:szCs w:val="24"/>
        </w:rPr>
        <w:t>non un fico per la mia voglia.</w:t>
      </w:r>
      <w:r>
        <w:rPr>
          <w:rFonts w:ascii="Arial" w:hAnsi="Arial" w:cs="Arial"/>
          <w:i/>
          <w:iCs/>
          <w:spacing w:val="10"/>
          <w:sz w:val="24"/>
          <w:szCs w:val="24"/>
        </w:rPr>
        <w:t xml:space="preserve"> </w:t>
      </w:r>
      <w:r w:rsidRPr="00FC6E10">
        <w:rPr>
          <w:rFonts w:ascii="Arial" w:hAnsi="Arial" w:cs="Arial"/>
          <w:i/>
          <w:iCs/>
          <w:spacing w:val="10"/>
          <w:sz w:val="24"/>
          <w:szCs w:val="24"/>
        </w:rPr>
        <w:t>L’uomo pio è scomparso dalla terra,</w:t>
      </w:r>
      <w:r>
        <w:rPr>
          <w:rFonts w:ascii="Arial" w:hAnsi="Arial" w:cs="Arial"/>
          <w:i/>
          <w:iCs/>
          <w:spacing w:val="10"/>
          <w:sz w:val="24"/>
          <w:szCs w:val="24"/>
        </w:rPr>
        <w:t xml:space="preserve"> </w:t>
      </w:r>
      <w:r w:rsidRPr="00FC6E10">
        <w:rPr>
          <w:rFonts w:ascii="Arial" w:hAnsi="Arial" w:cs="Arial"/>
          <w:i/>
          <w:iCs/>
          <w:spacing w:val="10"/>
          <w:sz w:val="24"/>
          <w:szCs w:val="24"/>
        </w:rPr>
        <w:t>non c’è più un giusto fra gli uomini:</w:t>
      </w:r>
      <w:r>
        <w:rPr>
          <w:rFonts w:ascii="Arial" w:hAnsi="Arial" w:cs="Arial"/>
          <w:i/>
          <w:iCs/>
          <w:spacing w:val="10"/>
          <w:sz w:val="24"/>
          <w:szCs w:val="24"/>
        </w:rPr>
        <w:t xml:space="preserve"> </w:t>
      </w:r>
      <w:r w:rsidRPr="00FC6E10">
        <w:rPr>
          <w:rFonts w:ascii="Arial" w:hAnsi="Arial" w:cs="Arial"/>
          <w:i/>
          <w:iCs/>
          <w:spacing w:val="10"/>
          <w:sz w:val="24"/>
          <w:szCs w:val="24"/>
        </w:rPr>
        <w:t>tutti stanno in agguato</w:t>
      </w:r>
      <w:r>
        <w:rPr>
          <w:rFonts w:ascii="Arial" w:hAnsi="Arial" w:cs="Arial"/>
          <w:i/>
          <w:iCs/>
          <w:spacing w:val="10"/>
          <w:sz w:val="24"/>
          <w:szCs w:val="24"/>
        </w:rPr>
        <w:t xml:space="preserve"> </w:t>
      </w:r>
      <w:r w:rsidRPr="00FC6E10">
        <w:rPr>
          <w:rFonts w:ascii="Arial" w:hAnsi="Arial" w:cs="Arial"/>
          <w:i/>
          <w:iCs/>
          <w:spacing w:val="10"/>
          <w:sz w:val="24"/>
          <w:szCs w:val="24"/>
        </w:rPr>
        <w:t>per spargere sangue;</w:t>
      </w:r>
      <w:r>
        <w:rPr>
          <w:rFonts w:ascii="Arial" w:hAnsi="Arial" w:cs="Arial"/>
          <w:i/>
          <w:iCs/>
          <w:spacing w:val="10"/>
          <w:sz w:val="24"/>
          <w:szCs w:val="24"/>
        </w:rPr>
        <w:t xml:space="preserve"> </w:t>
      </w:r>
      <w:r w:rsidRPr="00FC6E10">
        <w:rPr>
          <w:rFonts w:ascii="Arial" w:hAnsi="Arial" w:cs="Arial"/>
          <w:i/>
          <w:iCs/>
          <w:spacing w:val="10"/>
          <w:sz w:val="24"/>
          <w:szCs w:val="24"/>
        </w:rPr>
        <w:t>ognuno con la rete dà la caccia al fratello.</w:t>
      </w:r>
      <w:r>
        <w:rPr>
          <w:rFonts w:ascii="Arial" w:hAnsi="Arial" w:cs="Arial"/>
          <w:i/>
          <w:iCs/>
          <w:spacing w:val="10"/>
          <w:sz w:val="24"/>
          <w:szCs w:val="24"/>
        </w:rPr>
        <w:t xml:space="preserve"> </w:t>
      </w:r>
      <w:r w:rsidRPr="00FC6E10">
        <w:rPr>
          <w:rFonts w:ascii="Arial" w:hAnsi="Arial" w:cs="Arial"/>
          <w:i/>
          <w:iCs/>
          <w:spacing w:val="10"/>
          <w:sz w:val="24"/>
          <w:szCs w:val="24"/>
        </w:rPr>
        <w:t>Le loro mani sono pronte per il male:</w:t>
      </w:r>
      <w:r>
        <w:rPr>
          <w:rFonts w:ascii="Arial" w:hAnsi="Arial" w:cs="Arial"/>
          <w:i/>
          <w:iCs/>
          <w:spacing w:val="10"/>
          <w:sz w:val="24"/>
          <w:szCs w:val="24"/>
        </w:rPr>
        <w:t xml:space="preserve"> </w:t>
      </w:r>
      <w:r w:rsidRPr="00FC6E10">
        <w:rPr>
          <w:rFonts w:ascii="Arial" w:hAnsi="Arial" w:cs="Arial"/>
          <w:i/>
          <w:iCs/>
          <w:spacing w:val="10"/>
          <w:sz w:val="24"/>
          <w:szCs w:val="24"/>
        </w:rPr>
        <w:t>il principe avanza pretese,</w:t>
      </w:r>
      <w:r>
        <w:rPr>
          <w:rFonts w:ascii="Arial" w:hAnsi="Arial" w:cs="Arial"/>
          <w:i/>
          <w:iCs/>
          <w:spacing w:val="10"/>
          <w:sz w:val="24"/>
          <w:szCs w:val="24"/>
        </w:rPr>
        <w:t xml:space="preserve"> </w:t>
      </w:r>
      <w:r w:rsidRPr="00FC6E10">
        <w:rPr>
          <w:rFonts w:ascii="Arial" w:hAnsi="Arial" w:cs="Arial"/>
          <w:i/>
          <w:iCs/>
          <w:spacing w:val="10"/>
          <w:sz w:val="24"/>
          <w:szCs w:val="24"/>
        </w:rPr>
        <w:t>il giudice si lascia comprare,</w:t>
      </w:r>
      <w:r>
        <w:rPr>
          <w:rFonts w:ascii="Arial" w:hAnsi="Arial" w:cs="Arial"/>
          <w:i/>
          <w:iCs/>
          <w:spacing w:val="10"/>
          <w:sz w:val="24"/>
          <w:szCs w:val="24"/>
        </w:rPr>
        <w:t xml:space="preserve"> </w:t>
      </w:r>
      <w:r w:rsidRPr="00FC6E10">
        <w:rPr>
          <w:rFonts w:ascii="Arial" w:hAnsi="Arial" w:cs="Arial"/>
          <w:i/>
          <w:iCs/>
          <w:spacing w:val="10"/>
          <w:sz w:val="24"/>
          <w:szCs w:val="24"/>
        </w:rPr>
        <w:t>il grande manifesta la cupidigia,</w:t>
      </w:r>
      <w:r>
        <w:rPr>
          <w:rFonts w:ascii="Arial" w:hAnsi="Arial" w:cs="Arial"/>
          <w:i/>
          <w:iCs/>
          <w:spacing w:val="10"/>
          <w:sz w:val="24"/>
          <w:szCs w:val="24"/>
        </w:rPr>
        <w:t xml:space="preserve"> </w:t>
      </w:r>
      <w:r w:rsidRPr="00FC6E10">
        <w:rPr>
          <w:rFonts w:ascii="Arial" w:hAnsi="Arial" w:cs="Arial"/>
          <w:i/>
          <w:iCs/>
          <w:spacing w:val="10"/>
          <w:sz w:val="24"/>
          <w:szCs w:val="24"/>
        </w:rPr>
        <w:t>e così distorcono tutto.</w:t>
      </w:r>
      <w:r>
        <w:rPr>
          <w:rFonts w:ascii="Arial" w:hAnsi="Arial" w:cs="Arial"/>
          <w:i/>
          <w:iCs/>
          <w:spacing w:val="10"/>
          <w:sz w:val="24"/>
          <w:szCs w:val="24"/>
        </w:rPr>
        <w:t xml:space="preserve"> </w:t>
      </w:r>
      <w:r w:rsidRPr="00FC6E10">
        <w:rPr>
          <w:rFonts w:ascii="Arial" w:hAnsi="Arial" w:cs="Arial"/>
          <w:i/>
          <w:iCs/>
          <w:spacing w:val="10"/>
          <w:sz w:val="24"/>
          <w:szCs w:val="24"/>
        </w:rPr>
        <w:t>Il migliore di loro è come un rovo,</w:t>
      </w:r>
      <w:r>
        <w:rPr>
          <w:rFonts w:ascii="Arial" w:hAnsi="Arial" w:cs="Arial"/>
          <w:i/>
          <w:iCs/>
          <w:spacing w:val="10"/>
          <w:sz w:val="24"/>
          <w:szCs w:val="24"/>
        </w:rPr>
        <w:t xml:space="preserve"> </w:t>
      </w:r>
      <w:r w:rsidRPr="00FC6E10">
        <w:rPr>
          <w:rFonts w:ascii="Arial" w:hAnsi="Arial" w:cs="Arial"/>
          <w:i/>
          <w:iCs/>
          <w:spacing w:val="10"/>
          <w:sz w:val="24"/>
          <w:szCs w:val="24"/>
        </w:rPr>
        <w:t>il più retto una siepe di spine.</w:t>
      </w:r>
      <w:r>
        <w:rPr>
          <w:rFonts w:ascii="Arial" w:hAnsi="Arial" w:cs="Arial"/>
          <w:i/>
          <w:iCs/>
          <w:spacing w:val="10"/>
          <w:sz w:val="24"/>
          <w:szCs w:val="24"/>
        </w:rPr>
        <w:t xml:space="preserve"> </w:t>
      </w:r>
      <w:r w:rsidRPr="00FC6E10">
        <w:rPr>
          <w:rFonts w:ascii="Arial" w:hAnsi="Arial" w:cs="Arial"/>
          <w:i/>
          <w:iCs/>
          <w:spacing w:val="10"/>
          <w:sz w:val="24"/>
          <w:szCs w:val="24"/>
        </w:rPr>
        <w:t>Nel giorno predetto dalle tue sentinelle,</w:t>
      </w:r>
      <w:r>
        <w:rPr>
          <w:rFonts w:ascii="Arial" w:hAnsi="Arial" w:cs="Arial"/>
          <w:i/>
          <w:iCs/>
          <w:spacing w:val="10"/>
          <w:sz w:val="24"/>
          <w:szCs w:val="24"/>
        </w:rPr>
        <w:t xml:space="preserve"> </w:t>
      </w:r>
      <w:r w:rsidRPr="00FC6E10">
        <w:rPr>
          <w:rFonts w:ascii="Arial" w:hAnsi="Arial" w:cs="Arial"/>
          <w:i/>
          <w:iCs/>
          <w:spacing w:val="10"/>
          <w:sz w:val="24"/>
          <w:szCs w:val="24"/>
        </w:rPr>
        <w:t>il tuo castigo è giunto,</w:t>
      </w:r>
      <w:r>
        <w:rPr>
          <w:rFonts w:ascii="Arial" w:hAnsi="Arial" w:cs="Arial"/>
          <w:i/>
          <w:iCs/>
          <w:spacing w:val="10"/>
          <w:sz w:val="24"/>
          <w:szCs w:val="24"/>
        </w:rPr>
        <w:t xml:space="preserve"> </w:t>
      </w:r>
      <w:r w:rsidRPr="00FC6E10">
        <w:rPr>
          <w:rFonts w:ascii="Arial" w:hAnsi="Arial" w:cs="Arial"/>
          <w:i/>
          <w:iCs/>
          <w:spacing w:val="10"/>
          <w:sz w:val="24"/>
          <w:szCs w:val="24"/>
        </w:rPr>
        <w:t>adesso è il loro smarrimento.</w:t>
      </w:r>
    </w:p>
    <w:p w14:paraId="75BF478B" w14:textId="77777777" w:rsidR="00A33242" w:rsidRDefault="00A33242" w:rsidP="00A33242">
      <w:pPr>
        <w:spacing w:after="200"/>
        <w:jc w:val="both"/>
        <w:rPr>
          <w:rFonts w:ascii="Arial" w:hAnsi="Arial" w:cs="Arial"/>
          <w:i/>
          <w:iCs/>
          <w:spacing w:val="10"/>
          <w:sz w:val="24"/>
          <w:szCs w:val="24"/>
        </w:rPr>
      </w:pPr>
      <w:r w:rsidRPr="00FC6E10">
        <w:rPr>
          <w:rFonts w:ascii="Arial" w:hAnsi="Arial" w:cs="Arial"/>
          <w:b/>
          <w:bCs/>
          <w:i/>
          <w:iCs/>
          <w:spacing w:val="10"/>
          <w:sz w:val="24"/>
          <w:szCs w:val="24"/>
        </w:rPr>
        <w:t>Non credete all’amico, non fidatevi del compagno. Custodisci le porte della tua bocca davanti a colei che riposa sul tuo petto. Il figlio insulta suo padre, la figlia si rivolta contro la madre, la nuora contro la suocera e i nemici dell’uomo sono quelli di casa sua.</w:t>
      </w:r>
      <w:r>
        <w:rPr>
          <w:rFonts w:ascii="Arial" w:hAnsi="Arial" w:cs="Arial"/>
          <w:b/>
          <w:bCs/>
          <w:i/>
          <w:iCs/>
          <w:spacing w:val="10"/>
          <w:sz w:val="24"/>
          <w:szCs w:val="24"/>
        </w:rPr>
        <w:t xml:space="preserve"> </w:t>
      </w:r>
      <w:r w:rsidRPr="00FC6E10">
        <w:rPr>
          <w:rFonts w:ascii="Arial" w:hAnsi="Arial" w:cs="Arial"/>
          <w:i/>
          <w:iCs/>
          <w:spacing w:val="10"/>
          <w:sz w:val="24"/>
          <w:szCs w:val="24"/>
        </w:rPr>
        <w:t>Ma io volgo lo sguardo al Signore,</w:t>
      </w:r>
      <w:r>
        <w:rPr>
          <w:rFonts w:ascii="Arial" w:hAnsi="Arial" w:cs="Arial"/>
          <w:i/>
          <w:iCs/>
          <w:spacing w:val="10"/>
          <w:sz w:val="24"/>
          <w:szCs w:val="24"/>
        </w:rPr>
        <w:t xml:space="preserve"> </w:t>
      </w:r>
      <w:r w:rsidRPr="00FC6E10">
        <w:rPr>
          <w:rFonts w:ascii="Arial" w:hAnsi="Arial" w:cs="Arial"/>
          <w:i/>
          <w:iCs/>
          <w:spacing w:val="10"/>
          <w:sz w:val="24"/>
          <w:szCs w:val="24"/>
        </w:rPr>
        <w:t>spero nel Dio della mia salvezza,</w:t>
      </w:r>
      <w:r>
        <w:rPr>
          <w:rFonts w:ascii="Arial" w:hAnsi="Arial" w:cs="Arial"/>
          <w:i/>
          <w:iCs/>
          <w:spacing w:val="10"/>
          <w:sz w:val="24"/>
          <w:szCs w:val="24"/>
        </w:rPr>
        <w:t xml:space="preserve"> </w:t>
      </w:r>
      <w:r w:rsidRPr="00FC6E10">
        <w:rPr>
          <w:rFonts w:ascii="Arial" w:hAnsi="Arial" w:cs="Arial"/>
          <w:i/>
          <w:iCs/>
          <w:spacing w:val="10"/>
          <w:sz w:val="24"/>
          <w:szCs w:val="24"/>
        </w:rPr>
        <w:t>il mio Dio mi esaudirà.</w:t>
      </w:r>
      <w:r>
        <w:rPr>
          <w:rFonts w:ascii="Arial" w:hAnsi="Arial" w:cs="Arial"/>
          <w:i/>
          <w:iCs/>
          <w:spacing w:val="10"/>
          <w:sz w:val="24"/>
          <w:szCs w:val="24"/>
        </w:rPr>
        <w:t xml:space="preserve"> </w:t>
      </w:r>
    </w:p>
    <w:p w14:paraId="46289FB3" w14:textId="77777777" w:rsidR="00A33242" w:rsidRPr="00FC6E10" w:rsidRDefault="00A33242" w:rsidP="00A33242">
      <w:pPr>
        <w:spacing w:after="200"/>
        <w:jc w:val="both"/>
        <w:rPr>
          <w:rFonts w:ascii="Arial" w:hAnsi="Arial" w:cs="Arial"/>
          <w:i/>
          <w:iCs/>
          <w:spacing w:val="10"/>
          <w:sz w:val="24"/>
          <w:szCs w:val="24"/>
        </w:rPr>
      </w:pPr>
      <w:r w:rsidRPr="00FC6E10">
        <w:rPr>
          <w:rFonts w:ascii="Arial" w:hAnsi="Arial" w:cs="Arial"/>
          <w:i/>
          <w:iCs/>
          <w:spacing w:val="10"/>
          <w:sz w:val="24"/>
          <w:szCs w:val="24"/>
        </w:rPr>
        <w:lastRenderedPageBreak/>
        <w:t>Non gioire di me,</w:t>
      </w:r>
      <w:r>
        <w:rPr>
          <w:rFonts w:ascii="Arial" w:hAnsi="Arial" w:cs="Arial"/>
          <w:i/>
          <w:iCs/>
          <w:spacing w:val="10"/>
          <w:sz w:val="24"/>
          <w:szCs w:val="24"/>
        </w:rPr>
        <w:t xml:space="preserve"> </w:t>
      </w:r>
      <w:r w:rsidRPr="00FC6E10">
        <w:rPr>
          <w:rFonts w:ascii="Arial" w:hAnsi="Arial" w:cs="Arial"/>
          <w:i/>
          <w:iCs/>
          <w:spacing w:val="10"/>
          <w:sz w:val="24"/>
          <w:szCs w:val="24"/>
        </w:rPr>
        <w:t>o mia nemica!</w:t>
      </w:r>
      <w:r>
        <w:rPr>
          <w:rFonts w:ascii="Arial" w:hAnsi="Arial" w:cs="Arial"/>
          <w:i/>
          <w:iCs/>
          <w:spacing w:val="10"/>
          <w:sz w:val="24"/>
          <w:szCs w:val="24"/>
        </w:rPr>
        <w:t xml:space="preserve"> </w:t>
      </w:r>
      <w:r w:rsidRPr="00FC6E10">
        <w:rPr>
          <w:rFonts w:ascii="Arial" w:hAnsi="Arial" w:cs="Arial"/>
          <w:i/>
          <w:iCs/>
          <w:spacing w:val="10"/>
          <w:sz w:val="24"/>
          <w:szCs w:val="24"/>
        </w:rPr>
        <w:t>Se sono caduta, mi rialzerò;</w:t>
      </w:r>
      <w:r>
        <w:rPr>
          <w:rFonts w:ascii="Arial" w:hAnsi="Arial" w:cs="Arial"/>
          <w:i/>
          <w:iCs/>
          <w:spacing w:val="10"/>
          <w:sz w:val="24"/>
          <w:szCs w:val="24"/>
        </w:rPr>
        <w:t xml:space="preserve"> </w:t>
      </w:r>
      <w:r w:rsidRPr="00FC6E10">
        <w:rPr>
          <w:rFonts w:ascii="Arial" w:hAnsi="Arial" w:cs="Arial"/>
          <w:i/>
          <w:iCs/>
          <w:spacing w:val="10"/>
          <w:sz w:val="24"/>
          <w:szCs w:val="24"/>
        </w:rPr>
        <w:t>se siedo nelle tenebre,</w:t>
      </w:r>
      <w:r>
        <w:rPr>
          <w:rFonts w:ascii="Arial" w:hAnsi="Arial" w:cs="Arial"/>
          <w:i/>
          <w:iCs/>
          <w:spacing w:val="10"/>
          <w:sz w:val="24"/>
          <w:szCs w:val="24"/>
        </w:rPr>
        <w:t xml:space="preserve"> </w:t>
      </w:r>
      <w:r w:rsidRPr="00FC6E10">
        <w:rPr>
          <w:rFonts w:ascii="Arial" w:hAnsi="Arial" w:cs="Arial"/>
          <w:i/>
          <w:iCs/>
          <w:spacing w:val="10"/>
          <w:sz w:val="24"/>
          <w:szCs w:val="24"/>
        </w:rPr>
        <w:t>il Signore sarà la mia luce.</w:t>
      </w:r>
      <w:r>
        <w:rPr>
          <w:rFonts w:ascii="Arial" w:hAnsi="Arial" w:cs="Arial"/>
          <w:i/>
          <w:iCs/>
          <w:spacing w:val="10"/>
          <w:sz w:val="24"/>
          <w:szCs w:val="24"/>
        </w:rPr>
        <w:t xml:space="preserve"> </w:t>
      </w:r>
      <w:r w:rsidRPr="00FC6E10">
        <w:rPr>
          <w:rFonts w:ascii="Arial" w:hAnsi="Arial" w:cs="Arial"/>
          <w:i/>
          <w:iCs/>
          <w:spacing w:val="10"/>
          <w:sz w:val="24"/>
          <w:szCs w:val="24"/>
        </w:rPr>
        <w:t>Sopporterò lo sdegno del Signore</w:t>
      </w:r>
      <w:r>
        <w:rPr>
          <w:rFonts w:ascii="Arial" w:hAnsi="Arial" w:cs="Arial"/>
          <w:i/>
          <w:iCs/>
          <w:spacing w:val="10"/>
          <w:sz w:val="24"/>
          <w:szCs w:val="24"/>
        </w:rPr>
        <w:t xml:space="preserve"> </w:t>
      </w:r>
      <w:r w:rsidRPr="00FC6E10">
        <w:rPr>
          <w:rFonts w:ascii="Arial" w:hAnsi="Arial" w:cs="Arial"/>
          <w:i/>
          <w:iCs/>
          <w:spacing w:val="10"/>
          <w:sz w:val="24"/>
          <w:szCs w:val="24"/>
        </w:rPr>
        <w:t>perché ho peccato contro di lui,</w:t>
      </w:r>
      <w:r>
        <w:rPr>
          <w:rFonts w:ascii="Arial" w:hAnsi="Arial" w:cs="Arial"/>
          <w:i/>
          <w:iCs/>
          <w:spacing w:val="10"/>
          <w:sz w:val="24"/>
          <w:szCs w:val="24"/>
        </w:rPr>
        <w:t xml:space="preserve"> </w:t>
      </w:r>
      <w:r w:rsidRPr="00FC6E10">
        <w:rPr>
          <w:rFonts w:ascii="Arial" w:hAnsi="Arial" w:cs="Arial"/>
          <w:i/>
          <w:iCs/>
          <w:spacing w:val="10"/>
          <w:sz w:val="24"/>
          <w:szCs w:val="24"/>
        </w:rPr>
        <w:t>finché egli tratti la mia causa</w:t>
      </w:r>
      <w:r>
        <w:rPr>
          <w:rFonts w:ascii="Arial" w:hAnsi="Arial" w:cs="Arial"/>
          <w:i/>
          <w:iCs/>
          <w:spacing w:val="10"/>
          <w:sz w:val="24"/>
          <w:szCs w:val="24"/>
        </w:rPr>
        <w:t xml:space="preserve"> </w:t>
      </w:r>
      <w:r w:rsidRPr="00FC6E10">
        <w:rPr>
          <w:rFonts w:ascii="Arial" w:hAnsi="Arial" w:cs="Arial"/>
          <w:i/>
          <w:iCs/>
          <w:spacing w:val="10"/>
          <w:sz w:val="24"/>
          <w:szCs w:val="24"/>
        </w:rPr>
        <w:t>e ristabilisca il mio diritto,</w:t>
      </w:r>
      <w:r>
        <w:rPr>
          <w:rFonts w:ascii="Arial" w:hAnsi="Arial" w:cs="Arial"/>
          <w:i/>
          <w:iCs/>
          <w:spacing w:val="10"/>
          <w:sz w:val="24"/>
          <w:szCs w:val="24"/>
        </w:rPr>
        <w:t xml:space="preserve"> </w:t>
      </w:r>
      <w:r w:rsidRPr="00FC6E10">
        <w:rPr>
          <w:rFonts w:ascii="Arial" w:hAnsi="Arial" w:cs="Arial"/>
          <w:i/>
          <w:iCs/>
          <w:spacing w:val="10"/>
          <w:sz w:val="24"/>
          <w:szCs w:val="24"/>
        </w:rPr>
        <w:t>finché mi faccia uscire alla luce</w:t>
      </w:r>
      <w:r>
        <w:rPr>
          <w:rFonts w:ascii="Arial" w:hAnsi="Arial" w:cs="Arial"/>
          <w:i/>
          <w:iCs/>
          <w:spacing w:val="10"/>
          <w:sz w:val="24"/>
          <w:szCs w:val="24"/>
        </w:rPr>
        <w:t xml:space="preserve"> </w:t>
      </w:r>
      <w:r w:rsidRPr="00FC6E10">
        <w:rPr>
          <w:rFonts w:ascii="Arial" w:hAnsi="Arial" w:cs="Arial"/>
          <w:i/>
          <w:iCs/>
          <w:spacing w:val="10"/>
          <w:sz w:val="24"/>
          <w:szCs w:val="24"/>
        </w:rPr>
        <w:t>e io veda la sua giustizia.</w:t>
      </w:r>
      <w:r>
        <w:rPr>
          <w:rFonts w:ascii="Arial" w:hAnsi="Arial" w:cs="Arial"/>
          <w:i/>
          <w:iCs/>
          <w:spacing w:val="10"/>
          <w:sz w:val="24"/>
          <w:szCs w:val="24"/>
        </w:rPr>
        <w:t xml:space="preserve"> </w:t>
      </w:r>
      <w:r w:rsidRPr="00FC6E10">
        <w:rPr>
          <w:rFonts w:ascii="Arial" w:hAnsi="Arial" w:cs="Arial"/>
          <w:i/>
          <w:iCs/>
          <w:spacing w:val="10"/>
          <w:sz w:val="24"/>
          <w:szCs w:val="24"/>
        </w:rPr>
        <w:t>La mia nemica lo vedrà</w:t>
      </w:r>
      <w:r>
        <w:rPr>
          <w:rFonts w:ascii="Arial" w:hAnsi="Arial" w:cs="Arial"/>
          <w:i/>
          <w:iCs/>
          <w:spacing w:val="10"/>
          <w:sz w:val="24"/>
          <w:szCs w:val="24"/>
        </w:rPr>
        <w:t xml:space="preserve"> </w:t>
      </w:r>
      <w:r w:rsidRPr="00FC6E10">
        <w:rPr>
          <w:rFonts w:ascii="Arial" w:hAnsi="Arial" w:cs="Arial"/>
          <w:i/>
          <w:iCs/>
          <w:spacing w:val="10"/>
          <w:sz w:val="24"/>
          <w:szCs w:val="24"/>
        </w:rPr>
        <w:t>e sarà coperta di vergogna,</w:t>
      </w:r>
      <w:r>
        <w:rPr>
          <w:rFonts w:ascii="Arial" w:hAnsi="Arial" w:cs="Arial"/>
          <w:i/>
          <w:iCs/>
          <w:spacing w:val="10"/>
          <w:sz w:val="24"/>
          <w:szCs w:val="24"/>
        </w:rPr>
        <w:t xml:space="preserve"> </w:t>
      </w:r>
      <w:r w:rsidRPr="00FC6E10">
        <w:rPr>
          <w:rFonts w:ascii="Arial" w:hAnsi="Arial" w:cs="Arial"/>
          <w:i/>
          <w:iCs/>
          <w:spacing w:val="10"/>
          <w:sz w:val="24"/>
          <w:szCs w:val="24"/>
        </w:rPr>
        <w:t>lei che mi diceva:</w:t>
      </w:r>
      <w:r>
        <w:rPr>
          <w:rFonts w:ascii="Arial" w:hAnsi="Arial" w:cs="Arial"/>
          <w:i/>
          <w:iCs/>
          <w:spacing w:val="10"/>
          <w:sz w:val="24"/>
          <w:szCs w:val="24"/>
        </w:rPr>
        <w:t xml:space="preserve"> </w:t>
      </w:r>
      <w:r w:rsidRPr="00FC6E10">
        <w:rPr>
          <w:rFonts w:ascii="Arial" w:hAnsi="Arial" w:cs="Arial"/>
          <w:i/>
          <w:iCs/>
          <w:spacing w:val="10"/>
          <w:sz w:val="24"/>
          <w:szCs w:val="24"/>
        </w:rPr>
        <w:t>«Dov’è il Signore, tuo Dio?».</w:t>
      </w:r>
      <w:r>
        <w:rPr>
          <w:rFonts w:ascii="Arial" w:hAnsi="Arial" w:cs="Arial"/>
          <w:i/>
          <w:iCs/>
          <w:spacing w:val="10"/>
          <w:sz w:val="24"/>
          <w:szCs w:val="24"/>
        </w:rPr>
        <w:t xml:space="preserve"> </w:t>
      </w:r>
      <w:r w:rsidRPr="00FC6E10">
        <w:rPr>
          <w:rFonts w:ascii="Arial" w:hAnsi="Arial" w:cs="Arial"/>
          <w:i/>
          <w:iCs/>
          <w:spacing w:val="10"/>
          <w:sz w:val="24"/>
          <w:szCs w:val="24"/>
        </w:rPr>
        <w:t>I miei occhi gioiranno nel vederla:</w:t>
      </w:r>
      <w:r>
        <w:rPr>
          <w:rFonts w:ascii="Arial" w:hAnsi="Arial" w:cs="Arial"/>
          <w:i/>
          <w:iCs/>
          <w:spacing w:val="10"/>
          <w:sz w:val="24"/>
          <w:szCs w:val="24"/>
        </w:rPr>
        <w:t xml:space="preserve"> </w:t>
      </w:r>
      <w:r w:rsidRPr="00FC6E10">
        <w:rPr>
          <w:rFonts w:ascii="Arial" w:hAnsi="Arial" w:cs="Arial"/>
          <w:i/>
          <w:iCs/>
          <w:spacing w:val="10"/>
          <w:sz w:val="24"/>
          <w:szCs w:val="24"/>
        </w:rPr>
        <w:t>sarà calpestata come fango della strada.</w:t>
      </w:r>
    </w:p>
    <w:p w14:paraId="1F8367C7" w14:textId="77777777" w:rsidR="00A33242" w:rsidRDefault="00A33242" w:rsidP="00A33242">
      <w:pPr>
        <w:spacing w:after="200"/>
        <w:jc w:val="both"/>
        <w:rPr>
          <w:rFonts w:ascii="Arial" w:hAnsi="Arial" w:cs="Arial"/>
          <w:i/>
          <w:iCs/>
          <w:spacing w:val="10"/>
          <w:sz w:val="24"/>
          <w:szCs w:val="24"/>
        </w:rPr>
      </w:pPr>
      <w:r w:rsidRPr="00FC6E10">
        <w:rPr>
          <w:rFonts w:ascii="Arial" w:hAnsi="Arial" w:cs="Arial"/>
          <w:i/>
          <w:iCs/>
          <w:spacing w:val="10"/>
          <w:sz w:val="24"/>
          <w:szCs w:val="24"/>
        </w:rPr>
        <w:t>È il giorno in cui le tue mura</w:t>
      </w:r>
      <w:r>
        <w:rPr>
          <w:rFonts w:ascii="Arial" w:hAnsi="Arial" w:cs="Arial"/>
          <w:i/>
          <w:iCs/>
          <w:spacing w:val="10"/>
          <w:sz w:val="24"/>
          <w:szCs w:val="24"/>
        </w:rPr>
        <w:t xml:space="preserve"> </w:t>
      </w:r>
      <w:r w:rsidRPr="00FC6E10">
        <w:rPr>
          <w:rFonts w:ascii="Arial" w:hAnsi="Arial" w:cs="Arial"/>
          <w:i/>
          <w:iCs/>
          <w:spacing w:val="10"/>
          <w:sz w:val="24"/>
          <w:szCs w:val="24"/>
        </w:rPr>
        <w:t>saranno riedificate;</w:t>
      </w:r>
      <w:r>
        <w:rPr>
          <w:rFonts w:ascii="Arial" w:hAnsi="Arial" w:cs="Arial"/>
          <w:i/>
          <w:iCs/>
          <w:spacing w:val="10"/>
          <w:sz w:val="24"/>
          <w:szCs w:val="24"/>
        </w:rPr>
        <w:t xml:space="preserve"> </w:t>
      </w:r>
      <w:r w:rsidRPr="00FC6E10">
        <w:rPr>
          <w:rFonts w:ascii="Arial" w:hAnsi="Arial" w:cs="Arial"/>
          <w:i/>
          <w:iCs/>
          <w:spacing w:val="10"/>
          <w:sz w:val="24"/>
          <w:szCs w:val="24"/>
        </w:rPr>
        <w:t>in quel giorno più ampi saranno i tuoi confini.</w:t>
      </w:r>
      <w:r>
        <w:rPr>
          <w:rFonts w:ascii="Arial" w:hAnsi="Arial" w:cs="Arial"/>
          <w:i/>
          <w:iCs/>
          <w:spacing w:val="10"/>
          <w:sz w:val="24"/>
          <w:szCs w:val="24"/>
        </w:rPr>
        <w:t xml:space="preserve"> </w:t>
      </w:r>
      <w:r w:rsidRPr="00FC6E10">
        <w:rPr>
          <w:rFonts w:ascii="Arial" w:hAnsi="Arial" w:cs="Arial"/>
          <w:i/>
          <w:iCs/>
          <w:spacing w:val="10"/>
          <w:sz w:val="24"/>
          <w:szCs w:val="24"/>
        </w:rPr>
        <w:t>In quel giorno si verrà a te</w:t>
      </w:r>
      <w:r>
        <w:rPr>
          <w:rFonts w:ascii="Arial" w:hAnsi="Arial" w:cs="Arial"/>
          <w:i/>
          <w:iCs/>
          <w:spacing w:val="10"/>
          <w:sz w:val="24"/>
          <w:szCs w:val="24"/>
        </w:rPr>
        <w:t xml:space="preserve"> </w:t>
      </w:r>
      <w:r w:rsidRPr="00FC6E10">
        <w:rPr>
          <w:rFonts w:ascii="Arial" w:hAnsi="Arial" w:cs="Arial"/>
          <w:i/>
          <w:iCs/>
          <w:spacing w:val="10"/>
          <w:sz w:val="24"/>
          <w:szCs w:val="24"/>
        </w:rPr>
        <w:t>dall’Assiria fino alle città dell’Egitto,</w:t>
      </w:r>
      <w:r>
        <w:rPr>
          <w:rFonts w:ascii="Arial" w:hAnsi="Arial" w:cs="Arial"/>
          <w:i/>
          <w:iCs/>
          <w:spacing w:val="10"/>
          <w:sz w:val="24"/>
          <w:szCs w:val="24"/>
        </w:rPr>
        <w:t xml:space="preserve"> </w:t>
      </w:r>
      <w:r w:rsidRPr="00FC6E10">
        <w:rPr>
          <w:rFonts w:ascii="Arial" w:hAnsi="Arial" w:cs="Arial"/>
          <w:i/>
          <w:iCs/>
          <w:spacing w:val="10"/>
          <w:sz w:val="24"/>
          <w:szCs w:val="24"/>
        </w:rPr>
        <w:t>dall’Egitto fino al Fiume,</w:t>
      </w:r>
      <w:r>
        <w:rPr>
          <w:rFonts w:ascii="Arial" w:hAnsi="Arial" w:cs="Arial"/>
          <w:i/>
          <w:iCs/>
          <w:spacing w:val="10"/>
          <w:sz w:val="24"/>
          <w:szCs w:val="24"/>
        </w:rPr>
        <w:t xml:space="preserve"> </w:t>
      </w:r>
      <w:r w:rsidRPr="00FC6E10">
        <w:rPr>
          <w:rFonts w:ascii="Arial" w:hAnsi="Arial" w:cs="Arial"/>
          <w:i/>
          <w:iCs/>
          <w:spacing w:val="10"/>
          <w:sz w:val="24"/>
          <w:szCs w:val="24"/>
        </w:rPr>
        <w:t>da mare a mare, da monte a monte.</w:t>
      </w:r>
      <w:r>
        <w:rPr>
          <w:rFonts w:ascii="Arial" w:hAnsi="Arial" w:cs="Arial"/>
          <w:i/>
          <w:iCs/>
          <w:spacing w:val="10"/>
          <w:sz w:val="24"/>
          <w:szCs w:val="24"/>
        </w:rPr>
        <w:t xml:space="preserve"> </w:t>
      </w:r>
      <w:r w:rsidRPr="00FC6E10">
        <w:rPr>
          <w:rFonts w:ascii="Arial" w:hAnsi="Arial" w:cs="Arial"/>
          <w:i/>
          <w:iCs/>
          <w:spacing w:val="10"/>
          <w:sz w:val="24"/>
          <w:szCs w:val="24"/>
        </w:rPr>
        <w:t>La terra diventerà un deserto</w:t>
      </w:r>
      <w:r>
        <w:rPr>
          <w:rFonts w:ascii="Arial" w:hAnsi="Arial" w:cs="Arial"/>
          <w:i/>
          <w:iCs/>
          <w:spacing w:val="10"/>
          <w:sz w:val="24"/>
          <w:szCs w:val="24"/>
        </w:rPr>
        <w:t xml:space="preserve"> </w:t>
      </w:r>
      <w:r w:rsidRPr="00FC6E10">
        <w:rPr>
          <w:rFonts w:ascii="Arial" w:hAnsi="Arial" w:cs="Arial"/>
          <w:i/>
          <w:iCs/>
          <w:spacing w:val="10"/>
          <w:sz w:val="24"/>
          <w:szCs w:val="24"/>
        </w:rPr>
        <w:t>a causa dei suoi abitanti,</w:t>
      </w:r>
      <w:r>
        <w:rPr>
          <w:rFonts w:ascii="Arial" w:hAnsi="Arial" w:cs="Arial"/>
          <w:i/>
          <w:iCs/>
          <w:spacing w:val="10"/>
          <w:sz w:val="24"/>
          <w:szCs w:val="24"/>
        </w:rPr>
        <w:t xml:space="preserve"> </w:t>
      </w:r>
      <w:r w:rsidRPr="00FC6E10">
        <w:rPr>
          <w:rFonts w:ascii="Arial" w:hAnsi="Arial" w:cs="Arial"/>
          <w:i/>
          <w:iCs/>
          <w:spacing w:val="10"/>
          <w:sz w:val="24"/>
          <w:szCs w:val="24"/>
        </w:rPr>
        <w:t>per il frutto delle loro azioni.</w:t>
      </w:r>
      <w:r>
        <w:rPr>
          <w:rFonts w:ascii="Arial" w:hAnsi="Arial" w:cs="Arial"/>
          <w:i/>
          <w:iCs/>
          <w:spacing w:val="10"/>
          <w:sz w:val="24"/>
          <w:szCs w:val="24"/>
        </w:rPr>
        <w:t xml:space="preserve"> </w:t>
      </w:r>
      <w:r w:rsidRPr="00FC6E10">
        <w:rPr>
          <w:rFonts w:ascii="Arial" w:hAnsi="Arial" w:cs="Arial"/>
          <w:i/>
          <w:iCs/>
          <w:spacing w:val="10"/>
          <w:sz w:val="24"/>
          <w:szCs w:val="24"/>
        </w:rPr>
        <w:t>Pasci il tuo popolo con la tua verga,</w:t>
      </w:r>
      <w:r>
        <w:rPr>
          <w:rFonts w:ascii="Arial" w:hAnsi="Arial" w:cs="Arial"/>
          <w:i/>
          <w:iCs/>
          <w:spacing w:val="10"/>
          <w:sz w:val="24"/>
          <w:szCs w:val="24"/>
        </w:rPr>
        <w:t xml:space="preserve"> </w:t>
      </w:r>
      <w:r w:rsidRPr="00FC6E10">
        <w:rPr>
          <w:rFonts w:ascii="Arial" w:hAnsi="Arial" w:cs="Arial"/>
          <w:i/>
          <w:iCs/>
          <w:spacing w:val="10"/>
          <w:sz w:val="24"/>
          <w:szCs w:val="24"/>
        </w:rPr>
        <w:t>il gregge della tua eredità,</w:t>
      </w:r>
      <w:r>
        <w:rPr>
          <w:rFonts w:ascii="Arial" w:hAnsi="Arial" w:cs="Arial"/>
          <w:i/>
          <w:iCs/>
          <w:spacing w:val="10"/>
          <w:sz w:val="24"/>
          <w:szCs w:val="24"/>
        </w:rPr>
        <w:t xml:space="preserve"> </w:t>
      </w:r>
      <w:r w:rsidRPr="00FC6E10">
        <w:rPr>
          <w:rFonts w:ascii="Arial" w:hAnsi="Arial" w:cs="Arial"/>
          <w:i/>
          <w:iCs/>
          <w:spacing w:val="10"/>
          <w:sz w:val="24"/>
          <w:szCs w:val="24"/>
        </w:rPr>
        <w:t>che sta solitario nella foresta</w:t>
      </w:r>
      <w:r>
        <w:rPr>
          <w:rFonts w:ascii="Arial" w:hAnsi="Arial" w:cs="Arial"/>
          <w:i/>
          <w:iCs/>
          <w:spacing w:val="10"/>
          <w:sz w:val="24"/>
          <w:szCs w:val="24"/>
        </w:rPr>
        <w:t xml:space="preserve"> </w:t>
      </w:r>
      <w:r w:rsidRPr="00FC6E10">
        <w:rPr>
          <w:rFonts w:ascii="Arial" w:hAnsi="Arial" w:cs="Arial"/>
          <w:i/>
          <w:iCs/>
          <w:spacing w:val="10"/>
          <w:sz w:val="24"/>
          <w:szCs w:val="24"/>
        </w:rPr>
        <w:t>tra fertili campagne;</w:t>
      </w:r>
      <w:r>
        <w:rPr>
          <w:rFonts w:ascii="Arial" w:hAnsi="Arial" w:cs="Arial"/>
          <w:i/>
          <w:iCs/>
          <w:spacing w:val="10"/>
          <w:sz w:val="24"/>
          <w:szCs w:val="24"/>
        </w:rPr>
        <w:t xml:space="preserve"> </w:t>
      </w:r>
      <w:r w:rsidRPr="00FC6E10">
        <w:rPr>
          <w:rFonts w:ascii="Arial" w:hAnsi="Arial" w:cs="Arial"/>
          <w:i/>
          <w:iCs/>
          <w:spacing w:val="10"/>
          <w:sz w:val="24"/>
          <w:szCs w:val="24"/>
        </w:rPr>
        <w:t>pascolino in Basan e in Gàlaad</w:t>
      </w:r>
      <w:r>
        <w:rPr>
          <w:rFonts w:ascii="Arial" w:hAnsi="Arial" w:cs="Arial"/>
          <w:i/>
          <w:iCs/>
          <w:spacing w:val="10"/>
          <w:sz w:val="24"/>
          <w:szCs w:val="24"/>
        </w:rPr>
        <w:t xml:space="preserve"> </w:t>
      </w:r>
      <w:r w:rsidRPr="00FC6E10">
        <w:rPr>
          <w:rFonts w:ascii="Arial" w:hAnsi="Arial" w:cs="Arial"/>
          <w:i/>
          <w:iCs/>
          <w:spacing w:val="10"/>
          <w:sz w:val="24"/>
          <w:szCs w:val="24"/>
        </w:rPr>
        <w:t>come nei tempi antichi.</w:t>
      </w:r>
      <w:r>
        <w:rPr>
          <w:rFonts w:ascii="Arial" w:hAnsi="Arial" w:cs="Arial"/>
          <w:i/>
          <w:iCs/>
          <w:spacing w:val="10"/>
          <w:sz w:val="24"/>
          <w:szCs w:val="24"/>
        </w:rPr>
        <w:t xml:space="preserve"> </w:t>
      </w:r>
      <w:r w:rsidRPr="00FC6E10">
        <w:rPr>
          <w:rFonts w:ascii="Arial" w:hAnsi="Arial" w:cs="Arial"/>
          <w:i/>
          <w:iCs/>
          <w:spacing w:val="10"/>
          <w:sz w:val="24"/>
          <w:szCs w:val="24"/>
        </w:rPr>
        <w:t>Come quando sei uscito dalla terra d’Egitto,</w:t>
      </w:r>
      <w:r>
        <w:rPr>
          <w:rFonts w:ascii="Arial" w:hAnsi="Arial" w:cs="Arial"/>
          <w:i/>
          <w:iCs/>
          <w:spacing w:val="10"/>
          <w:sz w:val="24"/>
          <w:szCs w:val="24"/>
        </w:rPr>
        <w:t xml:space="preserve"> </w:t>
      </w:r>
      <w:r w:rsidRPr="00FC6E10">
        <w:rPr>
          <w:rFonts w:ascii="Arial" w:hAnsi="Arial" w:cs="Arial"/>
          <w:i/>
          <w:iCs/>
          <w:spacing w:val="10"/>
          <w:sz w:val="24"/>
          <w:szCs w:val="24"/>
        </w:rPr>
        <w:t>mostraci cose prodigiose.</w:t>
      </w:r>
      <w:r>
        <w:rPr>
          <w:rFonts w:ascii="Arial" w:hAnsi="Arial" w:cs="Arial"/>
          <w:i/>
          <w:iCs/>
          <w:spacing w:val="10"/>
          <w:sz w:val="24"/>
          <w:szCs w:val="24"/>
        </w:rPr>
        <w:t xml:space="preserve"> </w:t>
      </w:r>
      <w:r w:rsidRPr="00FC6E10">
        <w:rPr>
          <w:rFonts w:ascii="Arial" w:hAnsi="Arial" w:cs="Arial"/>
          <w:i/>
          <w:iCs/>
          <w:spacing w:val="10"/>
          <w:sz w:val="24"/>
          <w:szCs w:val="24"/>
        </w:rPr>
        <w:t>Vedranno le genti e resteranno deluse</w:t>
      </w:r>
      <w:r>
        <w:rPr>
          <w:rFonts w:ascii="Arial" w:hAnsi="Arial" w:cs="Arial"/>
          <w:i/>
          <w:iCs/>
          <w:spacing w:val="10"/>
          <w:sz w:val="24"/>
          <w:szCs w:val="24"/>
        </w:rPr>
        <w:t xml:space="preserve"> </w:t>
      </w:r>
      <w:r w:rsidRPr="00FC6E10">
        <w:rPr>
          <w:rFonts w:ascii="Arial" w:hAnsi="Arial" w:cs="Arial"/>
          <w:i/>
          <w:iCs/>
          <w:spacing w:val="10"/>
          <w:sz w:val="24"/>
          <w:szCs w:val="24"/>
        </w:rPr>
        <w:t>di tutta la loro potenza.</w:t>
      </w:r>
      <w:r>
        <w:rPr>
          <w:rFonts w:ascii="Arial" w:hAnsi="Arial" w:cs="Arial"/>
          <w:i/>
          <w:iCs/>
          <w:spacing w:val="10"/>
          <w:sz w:val="24"/>
          <w:szCs w:val="24"/>
        </w:rPr>
        <w:t xml:space="preserve"> </w:t>
      </w:r>
      <w:r w:rsidRPr="00FC6E10">
        <w:rPr>
          <w:rFonts w:ascii="Arial" w:hAnsi="Arial" w:cs="Arial"/>
          <w:i/>
          <w:iCs/>
          <w:spacing w:val="10"/>
          <w:sz w:val="24"/>
          <w:szCs w:val="24"/>
        </w:rPr>
        <w:t>Si porranno la mano sulla bocca,</w:t>
      </w:r>
      <w:r>
        <w:rPr>
          <w:rFonts w:ascii="Arial" w:hAnsi="Arial" w:cs="Arial"/>
          <w:i/>
          <w:iCs/>
          <w:spacing w:val="10"/>
          <w:sz w:val="24"/>
          <w:szCs w:val="24"/>
        </w:rPr>
        <w:t xml:space="preserve"> </w:t>
      </w:r>
      <w:r w:rsidRPr="00FC6E10">
        <w:rPr>
          <w:rFonts w:ascii="Arial" w:hAnsi="Arial" w:cs="Arial"/>
          <w:i/>
          <w:iCs/>
          <w:spacing w:val="10"/>
          <w:sz w:val="24"/>
          <w:szCs w:val="24"/>
        </w:rPr>
        <w:t>i loro orecchi ne resteranno assorditi.</w:t>
      </w:r>
      <w:r>
        <w:rPr>
          <w:rFonts w:ascii="Arial" w:hAnsi="Arial" w:cs="Arial"/>
          <w:i/>
          <w:iCs/>
          <w:spacing w:val="10"/>
          <w:sz w:val="24"/>
          <w:szCs w:val="24"/>
        </w:rPr>
        <w:t xml:space="preserve"> </w:t>
      </w:r>
      <w:r w:rsidRPr="00FC6E10">
        <w:rPr>
          <w:rFonts w:ascii="Arial" w:hAnsi="Arial" w:cs="Arial"/>
          <w:i/>
          <w:iCs/>
          <w:spacing w:val="10"/>
          <w:sz w:val="24"/>
          <w:szCs w:val="24"/>
        </w:rPr>
        <w:t>Leccheranno la polvere come il serpente,</w:t>
      </w:r>
      <w:r>
        <w:rPr>
          <w:rFonts w:ascii="Arial" w:hAnsi="Arial" w:cs="Arial"/>
          <w:i/>
          <w:iCs/>
          <w:spacing w:val="10"/>
          <w:sz w:val="24"/>
          <w:szCs w:val="24"/>
        </w:rPr>
        <w:t xml:space="preserve"> </w:t>
      </w:r>
      <w:r w:rsidRPr="00FC6E10">
        <w:rPr>
          <w:rFonts w:ascii="Arial" w:hAnsi="Arial" w:cs="Arial"/>
          <w:i/>
          <w:iCs/>
          <w:spacing w:val="10"/>
          <w:sz w:val="24"/>
          <w:szCs w:val="24"/>
        </w:rPr>
        <w:t>come i rettili della terra;</w:t>
      </w:r>
      <w:r>
        <w:rPr>
          <w:rFonts w:ascii="Arial" w:hAnsi="Arial" w:cs="Arial"/>
          <w:i/>
          <w:iCs/>
          <w:spacing w:val="10"/>
          <w:sz w:val="24"/>
          <w:szCs w:val="24"/>
        </w:rPr>
        <w:t xml:space="preserve"> </w:t>
      </w:r>
      <w:r w:rsidRPr="00FC6E10">
        <w:rPr>
          <w:rFonts w:ascii="Arial" w:hAnsi="Arial" w:cs="Arial"/>
          <w:i/>
          <w:iCs/>
          <w:spacing w:val="10"/>
          <w:sz w:val="24"/>
          <w:szCs w:val="24"/>
        </w:rPr>
        <w:t>usciranno tremanti dai loro nascondigli,</w:t>
      </w:r>
      <w:r>
        <w:rPr>
          <w:rFonts w:ascii="Arial" w:hAnsi="Arial" w:cs="Arial"/>
          <w:i/>
          <w:iCs/>
          <w:spacing w:val="10"/>
          <w:sz w:val="24"/>
          <w:szCs w:val="24"/>
        </w:rPr>
        <w:t xml:space="preserve"> </w:t>
      </w:r>
      <w:r w:rsidRPr="00FC6E10">
        <w:rPr>
          <w:rFonts w:ascii="Arial" w:hAnsi="Arial" w:cs="Arial"/>
          <w:i/>
          <w:iCs/>
          <w:spacing w:val="10"/>
          <w:sz w:val="24"/>
          <w:szCs w:val="24"/>
        </w:rPr>
        <w:t>trepideranno e di te avranno timore.</w:t>
      </w:r>
    </w:p>
    <w:p w14:paraId="0F30F74A" w14:textId="77777777" w:rsidR="00A33242" w:rsidRPr="00FC6E10" w:rsidRDefault="00A33242" w:rsidP="00A33242">
      <w:pPr>
        <w:spacing w:after="200"/>
        <w:jc w:val="both"/>
        <w:rPr>
          <w:rFonts w:ascii="Arial" w:hAnsi="Arial" w:cs="Arial"/>
          <w:i/>
          <w:iCs/>
          <w:spacing w:val="10"/>
          <w:sz w:val="24"/>
          <w:szCs w:val="24"/>
        </w:rPr>
      </w:pPr>
      <w:r w:rsidRPr="00FC6E10">
        <w:rPr>
          <w:rFonts w:ascii="Arial" w:hAnsi="Arial" w:cs="Arial"/>
          <w:i/>
          <w:iCs/>
          <w:spacing w:val="10"/>
          <w:sz w:val="24"/>
          <w:szCs w:val="24"/>
        </w:rPr>
        <w:t>Quale dio è come te,</w:t>
      </w:r>
      <w:r>
        <w:rPr>
          <w:rFonts w:ascii="Arial" w:hAnsi="Arial" w:cs="Arial"/>
          <w:i/>
          <w:iCs/>
          <w:spacing w:val="10"/>
          <w:sz w:val="24"/>
          <w:szCs w:val="24"/>
        </w:rPr>
        <w:t xml:space="preserve"> </w:t>
      </w:r>
      <w:r w:rsidRPr="00FC6E10">
        <w:rPr>
          <w:rFonts w:ascii="Arial" w:hAnsi="Arial" w:cs="Arial"/>
          <w:i/>
          <w:iCs/>
          <w:spacing w:val="10"/>
          <w:sz w:val="24"/>
          <w:szCs w:val="24"/>
        </w:rPr>
        <w:t>che toglie l’iniquità e perdona il peccato</w:t>
      </w:r>
      <w:r>
        <w:rPr>
          <w:rFonts w:ascii="Arial" w:hAnsi="Arial" w:cs="Arial"/>
          <w:i/>
          <w:iCs/>
          <w:spacing w:val="10"/>
          <w:sz w:val="24"/>
          <w:szCs w:val="24"/>
        </w:rPr>
        <w:t xml:space="preserve"> </w:t>
      </w:r>
      <w:r w:rsidRPr="00FC6E10">
        <w:rPr>
          <w:rFonts w:ascii="Arial" w:hAnsi="Arial" w:cs="Arial"/>
          <w:i/>
          <w:iCs/>
          <w:spacing w:val="10"/>
          <w:sz w:val="24"/>
          <w:szCs w:val="24"/>
        </w:rPr>
        <w:t>al resto della sua eredità?</w:t>
      </w:r>
      <w:r>
        <w:rPr>
          <w:rFonts w:ascii="Arial" w:hAnsi="Arial" w:cs="Arial"/>
          <w:i/>
          <w:iCs/>
          <w:spacing w:val="10"/>
          <w:sz w:val="24"/>
          <w:szCs w:val="24"/>
        </w:rPr>
        <w:t xml:space="preserve"> </w:t>
      </w:r>
      <w:r w:rsidRPr="00FC6E10">
        <w:rPr>
          <w:rFonts w:ascii="Arial" w:hAnsi="Arial" w:cs="Arial"/>
          <w:i/>
          <w:iCs/>
          <w:spacing w:val="10"/>
          <w:sz w:val="24"/>
          <w:szCs w:val="24"/>
        </w:rPr>
        <w:t>Egli non serba per sempre la sua ira,</w:t>
      </w:r>
      <w:r>
        <w:rPr>
          <w:rFonts w:ascii="Arial" w:hAnsi="Arial" w:cs="Arial"/>
          <w:i/>
          <w:iCs/>
          <w:spacing w:val="10"/>
          <w:sz w:val="24"/>
          <w:szCs w:val="24"/>
        </w:rPr>
        <w:t xml:space="preserve"> </w:t>
      </w:r>
      <w:r w:rsidRPr="00FC6E10">
        <w:rPr>
          <w:rFonts w:ascii="Arial" w:hAnsi="Arial" w:cs="Arial"/>
          <w:i/>
          <w:iCs/>
          <w:spacing w:val="10"/>
          <w:sz w:val="24"/>
          <w:szCs w:val="24"/>
        </w:rPr>
        <w:t>ma si compiace di manifestare il suo amore.</w:t>
      </w:r>
      <w:r>
        <w:rPr>
          <w:rFonts w:ascii="Arial" w:hAnsi="Arial" w:cs="Arial"/>
          <w:i/>
          <w:iCs/>
          <w:spacing w:val="10"/>
          <w:sz w:val="24"/>
          <w:szCs w:val="24"/>
        </w:rPr>
        <w:t xml:space="preserve"> </w:t>
      </w:r>
      <w:r w:rsidRPr="00FC6E10">
        <w:rPr>
          <w:rFonts w:ascii="Arial" w:hAnsi="Arial" w:cs="Arial"/>
          <w:i/>
          <w:iCs/>
          <w:spacing w:val="10"/>
          <w:sz w:val="24"/>
          <w:szCs w:val="24"/>
        </w:rPr>
        <w:t>Egli tornerà ad avere pietà di noi,</w:t>
      </w:r>
      <w:r>
        <w:rPr>
          <w:rFonts w:ascii="Arial" w:hAnsi="Arial" w:cs="Arial"/>
          <w:i/>
          <w:iCs/>
          <w:spacing w:val="10"/>
          <w:sz w:val="24"/>
          <w:szCs w:val="24"/>
        </w:rPr>
        <w:t xml:space="preserve"> </w:t>
      </w:r>
      <w:r w:rsidRPr="00FC6E10">
        <w:rPr>
          <w:rFonts w:ascii="Arial" w:hAnsi="Arial" w:cs="Arial"/>
          <w:i/>
          <w:iCs/>
          <w:spacing w:val="10"/>
          <w:sz w:val="24"/>
          <w:szCs w:val="24"/>
        </w:rPr>
        <w:t>calpesterà le nostre colpe.</w:t>
      </w:r>
      <w:r>
        <w:rPr>
          <w:rFonts w:ascii="Arial" w:hAnsi="Arial" w:cs="Arial"/>
          <w:i/>
          <w:iCs/>
          <w:spacing w:val="10"/>
          <w:sz w:val="24"/>
          <w:szCs w:val="24"/>
        </w:rPr>
        <w:t xml:space="preserve"> </w:t>
      </w:r>
      <w:r w:rsidRPr="00FC6E10">
        <w:rPr>
          <w:rFonts w:ascii="Arial" w:hAnsi="Arial" w:cs="Arial"/>
          <w:i/>
          <w:iCs/>
          <w:spacing w:val="10"/>
          <w:sz w:val="24"/>
          <w:szCs w:val="24"/>
        </w:rPr>
        <w:t>Tu getterai in fondo al mare tutti i nostri peccati.</w:t>
      </w:r>
      <w:r>
        <w:rPr>
          <w:rFonts w:ascii="Arial" w:hAnsi="Arial" w:cs="Arial"/>
          <w:i/>
          <w:iCs/>
          <w:spacing w:val="10"/>
          <w:sz w:val="24"/>
          <w:szCs w:val="24"/>
        </w:rPr>
        <w:t xml:space="preserve"> </w:t>
      </w:r>
      <w:r w:rsidRPr="00FC6E10">
        <w:rPr>
          <w:rFonts w:ascii="Arial" w:hAnsi="Arial" w:cs="Arial"/>
          <w:i/>
          <w:iCs/>
          <w:spacing w:val="10"/>
          <w:sz w:val="24"/>
          <w:szCs w:val="24"/>
        </w:rPr>
        <w:t>Conserverai a Giacobbe la tua fedeltà,</w:t>
      </w:r>
      <w:r>
        <w:rPr>
          <w:rFonts w:ascii="Arial" w:hAnsi="Arial" w:cs="Arial"/>
          <w:i/>
          <w:iCs/>
          <w:spacing w:val="10"/>
          <w:sz w:val="24"/>
          <w:szCs w:val="24"/>
        </w:rPr>
        <w:t xml:space="preserve"> </w:t>
      </w:r>
      <w:r w:rsidRPr="00FC6E10">
        <w:rPr>
          <w:rFonts w:ascii="Arial" w:hAnsi="Arial" w:cs="Arial"/>
          <w:i/>
          <w:iCs/>
          <w:spacing w:val="10"/>
          <w:sz w:val="24"/>
          <w:szCs w:val="24"/>
        </w:rPr>
        <w:t>ad Abramo il tuo amore,</w:t>
      </w:r>
      <w:r>
        <w:rPr>
          <w:rFonts w:ascii="Arial" w:hAnsi="Arial" w:cs="Arial"/>
          <w:i/>
          <w:iCs/>
          <w:spacing w:val="10"/>
          <w:sz w:val="24"/>
          <w:szCs w:val="24"/>
        </w:rPr>
        <w:t xml:space="preserve"> </w:t>
      </w:r>
      <w:r w:rsidRPr="00FC6E10">
        <w:rPr>
          <w:rFonts w:ascii="Arial" w:hAnsi="Arial" w:cs="Arial"/>
          <w:i/>
          <w:iCs/>
          <w:spacing w:val="10"/>
          <w:sz w:val="24"/>
          <w:szCs w:val="24"/>
        </w:rPr>
        <w:t>come hai giurato ai nostri padri</w:t>
      </w:r>
      <w:r>
        <w:rPr>
          <w:rFonts w:ascii="Arial" w:hAnsi="Arial" w:cs="Arial"/>
          <w:i/>
          <w:iCs/>
          <w:spacing w:val="10"/>
          <w:sz w:val="24"/>
          <w:szCs w:val="24"/>
        </w:rPr>
        <w:t xml:space="preserve"> </w:t>
      </w:r>
      <w:r w:rsidRPr="00FC6E10">
        <w:rPr>
          <w:rFonts w:ascii="Arial" w:hAnsi="Arial" w:cs="Arial"/>
          <w:i/>
          <w:iCs/>
          <w:spacing w:val="10"/>
          <w:sz w:val="24"/>
          <w:szCs w:val="24"/>
        </w:rPr>
        <w:t>fin dai tempi antichi</w:t>
      </w:r>
      <w:r>
        <w:rPr>
          <w:rFonts w:ascii="Arial" w:hAnsi="Arial" w:cs="Arial"/>
          <w:i/>
          <w:iCs/>
          <w:spacing w:val="10"/>
          <w:sz w:val="24"/>
          <w:szCs w:val="24"/>
        </w:rPr>
        <w:t xml:space="preserve"> (Mi 7,1-20). </w:t>
      </w:r>
    </w:p>
    <w:p w14:paraId="648B9BFC"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Questo non deve farci meraviglia. Contro il popolo di Dio, nell’Antico Testamento, nessun nemico esterno ha potuto distruggerlo. Esso è stato annientato a causa dei cattivi pastori, dei cattivi re, dei cattivi sacerdoti, dei falsi profeti che lo hanno divorato dall’interno. </w:t>
      </w:r>
    </w:p>
    <w:p w14:paraId="5AEC0509"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15</w:t>
      </w:r>
      <w:r>
        <w:rPr>
          <w:rFonts w:ascii="Arial" w:hAnsi="Arial" w:cs="Arial"/>
          <w:spacing w:val="10"/>
          <w:sz w:val="24"/>
          <w:szCs w:val="24"/>
        </w:rPr>
        <w:t xml:space="preserve"> </w:t>
      </w:r>
      <w:r w:rsidRPr="008B3059">
        <w:rPr>
          <w:rFonts w:ascii="Arial" w:hAnsi="Arial" w:cs="Arial"/>
          <w:spacing w:val="10"/>
          <w:sz w:val="24"/>
          <w:szCs w:val="24"/>
        </w:rPr>
        <w:t xml:space="preserve">E l’angelo mi disse: «Le acque che hai visto, presso le quali siede la prostituta, simboleggiano popoli, moltitudini, nazioni e lingue. </w:t>
      </w:r>
      <w:r w:rsidRPr="00701A25">
        <w:rPr>
          <w:rFonts w:ascii="Arial" w:hAnsi="Arial" w:cs="Arial"/>
          <w:sz w:val="24"/>
          <w:szCs w:val="24"/>
          <w:lang w:val="la-Latn"/>
        </w:rPr>
        <w:t>Et dixit mihi aquas quas vidisti ubi meretrix sedet populi sunt et gentes et linguae</w:t>
      </w:r>
      <w:r>
        <w:rPr>
          <w:rFonts w:ascii="Arial" w:hAnsi="Arial" w:cs="Arial"/>
          <w:sz w:val="24"/>
          <w:szCs w:val="24"/>
        </w:rPr>
        <w:t xml:space="preserve">. </w:t>
      </w:r>
      <w:r w:rsidRPr="00053BF5">
        <w:rPr>
          <w:rFonts w:ascii="Greek" w:hAnsi="Greek" w:cs="Greek"/>
          <w:sz w:val="26"/>
          <w:szCs w:val="26"/>
          <w:lang w:val="la-Latn"/>
        </w:rPr>
        <w:t>Kaˆ lšgei moi, T¦ Ûdata § edej, oá ¹ pÒrnh k£qhtai, laoˆ kaˆ Ôcloi e„sˆn kaˆ œqnh kaˆ glîssai.</w:t>
      </w:r>
    </w:p>
    <w:p w14:paraId="2B8A1917" w14:textId="43C2CAD5"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Ecco ancora cosa rivela l’angelo all’Apostolo Giovanni: </w:t>
      </w:r>
      <w:r w:rsidRPr="00DD128F">
        <w:rPr>
          <w:rFonts w:ascii="Arial" w:hAnsi="Arial" w:cs="Arial"/>
          <w:i/>
          <w:iCs/>
          <w:spacing w:val="10"/>
          <w:sz w:val="24"/>
          <w:szCs w:val="24"/>
        </w:rPr>
        <w:t xml:space="preserve">“Le acque che hai visto, presso le </w:t>
      </w:r>
      <w:r w:rsidR="00AA65B5" w:rsidRPr="00DD128F">
        <w:rPr>
          <w:rFonts w:ascii="Arial" w:hAnsi="Arial" w:cs="Arial"/>
          <w:i/>
          <w:iCs/>
          <w:spacing w:val="10"/>
          <w:sz w:val="24"/>
          <w:szCs w:val="24"/>
        </w:rPr>
        <w:t>quali</w:t>
      </w:r>
      <w:r w:rsidRPr="00DD128F">
        <w:rPr>
          <w:rFonts w:ascii="Arial" w:hAnsi="Arial" w:cs="Arial"/>
          <w:i/>
          <w:iCs/>
          <w:spacing w:val="10"/>
          <w:sz w:val="24"/>
          <w:szCs w:val="24"/>
        </w:rPr>
        <w:t xml:space="preserve"> siede la prostituta, simboleggiano popoli, moltitudine, nazioni e lingue”</w:t>
      </w:r>
      <w:r>
        <w:rPr>
          <w:rFonts w:ascii="Arial" w:hAnsi="Arial" w:cs="Arial"/>
          <w:spacing w:val="10"/>
          <w:sz w:val="24"/>
          <w:szCs w:val="24"/>
        </w:rPr>
        <w:t xml:space="preserve">. Applicata all’Impero Romano dobbiamo affermare che realmente esso era formato da molti popoli, molte nazioni, molte lingue. Poiché come abbiamo detto già, l’Apocalisse è vero oracolo, vera visione, vera profezia, essa riguarda tutte le bestie che sono sorte e che sorgeranno sulla terra. La forza di queste bestie è data dal numero di quanti la compongono. A volte le forze aumentano per conquista e per versamento di molto sangue. Oggi alla conquista si è aggiunta l’alleanza. Nazioni che si legano insieme, strutture economiche che si fondono, strutture politiche che si coalizzano, strutture del male che si aggregano, </w:t>
      </w:r>
      <w:r>
        <w:rPr>
          <w:rFonts w:ascii="Arial" w:hAnsi="Arial" w:cs="Arial"/>
          <w:spacing w:val="10"/>
          <w:sz w:val="24"/>
          <w:szCs w:val="24"/>
        </w:rPr>
        <w:lastRenderedPageBreak/>
        <w:t xml:space="preserve">formano spesso quelle potenti strutture di peccato alle quali nessun’altra struttura potrà mai resistere. </w:t>
      </w:r>
    </w:p>
    <w:p w14:paraId="6BF153A1"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Oggi ogni aggregazione può trasformarsi in una struttura di peccato e quindi un una bestia di male per eliminare altre strutture e altre bestie al fine di avere il governo del male su tutta la terra. Ma questo non è ancora tutto. Oggi, ma anche ieri, ci sono le strutture invisibili, strutture nascoste, strutture trasversali che hanno i loro tentacoli in ogni altra struttura. Sono queste strutture nascoste vere strutture di perversione. Sono esse oggi che hanno un solo scopo: possedere il mondo estromettendo però il Signore del mondo dal cuore di ogni suo adoratore. Queste strutture perverse anche ieri, ma molto di più oggi, sono entrate con grande forza nella Chiesa con un solo intento: sostituire la Divina Rivelazione e quanto è frutto di essa con i loro pensieri che sono di puro ed elevato ateismo e quindi di pura ed elevata immoralità, di pura ed universale amoralità. </w:t>
      </w:r>
    </w:p>
    <w:p w14:paraId="2422443F"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Possiamo affermare che ci stanno riuscendo bene. La loro strategia è oltremodo satanica e infernale. Essa non attacca direttamente una verità rivelata, verità dogmatica, verità di fede definita. Se così facesse, sarebbe evidente a tutti che vi è un attacco contro la fede. Essa lascia la fede senza dire neanche una parola contro di essa. Crea però attorno alla fede una potente diga di sbarramento perché essa non venga irrorata né dal cielo e né dalla terra. Poi nel giardino che a poco a poco si sta inaridendo, semina ogni genere di erbacce capaci di soffocare tutte le radici della fede così che essa inizi a ingiallire e poi a seccare. Queste strutture invisibili di peccato e di falsità hanno già fatto seccare la purissima verità del Padre e del Figlio e dello Spirito Santo. Hanno fatto seccare la purissima verità della Divina Rivelazione e della Sacra Tradizione. Hanno fatto seccare la purissima verità della missione della Chiesa. Hanno fatto seccare la purissima verità del peccato. Hanno poi seminato ogni cattiva erbaccia che dichiara inutile al mondo e Cristo e la Chiesa, elevando ogni religione a via di salvezza. Hanno fatto seccare la purissima verità della morale fondata sulla Parola del Signore, svincolando l’appartenenza al corpo di Cristo da ogni necessità di conversione e di fede nel Vangelo. </w:t>
      </w:r>
    </w:p>
    <w:p w14:paraId="51A0E8FF"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Anche la purissima verità della grazia è stata svincolata da ogni norma che ne regolava l’accesso ad essa. La dottrina, si dice, è rimasta intatta. Ad essa però queste strutture di peccato aggiungono ogni nuova dottrina che nei fatti annienta l’antica dottrina. Con questa strategia satanica e infernale si è oggi giunti ad aggiungere alla Chiesa che discende dal cielo la chiesa che sale dagli abissi infernali e che a poco a poco sta oscurando l’altra Chiesa, quella a noi data da Dio. Della Chiesa antica, si dice, nulla è cambiato. Solo che essa ormai sta divenendo per tutti una moneta fuori corso. La moneta conserva sempre il suo valore, ma  fuori corso. Diviene inutilizzabile. A tanto è giusta in quasi un secolo questa strategia satanica e infernale: a dichiarare fuori corso tutto il faticoso lavoro dello Spirito Santo compiuto in quasi quattromila anni. Oggi nel nome di una frase della Scrittura, estrapolata dal suo contesto, si afferma ogni falsità è menzogna. </w:t>
      </w:r>
    </w:p>
    <w:p w14:paraId="25175CC0" w14:textId="77777777" w:rsidR="00A33242" w:rsidRDefault="00A33242" w:rsidP="00A33242">
      <w:pPr>
        <w:pStyle w:val="Corpotesto"/>
        <w:spacing w:after="200"/>
      </w:pPr>
      <w:r w:rsidRPr="00D40427">
        <w:rPr>
          <w:bCs/>
        </w:rPr>
        <w:lastRenderedPageBreak/>
        <w:t xml:space="preserve">Oggi si dice che </w:t>
      </w:r>
      <w:r w:rsidRPr="005A5A03">
        <w:rPr>
          <w:b/>
        </w:rPr>
        <w:t>nell’amore non c’è timore</w:t>
      </w:r>
      <w:r w:rsidRPr="00D40427">
        <w:rPr>
          <w:bCs/>
        </w:rPr>
        <w:t xml:space="preserve">, </w:t>
      </w:r>
      <w:r>
        <w:rPr>
          <w:bCs/>
        </w:rPr>
        <w:t xml:space="preserve">per giustificare il non amore o un amore contro la Legge del Signore che una donna dona ad un’altra come fossero marito e moglie e così dicarsi con un uomo verso un altro uomo. È vero. </w:t>
      </w:r>
      <w:r w:rsidRPr="00FC7286">
        <w:rPr>
          <w:b/>
        </w:rPr>
        <w:t>Il timore non è nella carità</w:t>
      </w:r>
      <w:r>
        <w:rPr>
          <w:b/>
        </w:rPr>
        <w:t xml:space="preserve">, </w:t>
      </w:r>
      <w:r w:rsidRPr="00D40427">
        <w:rPr>
          <w:bCs/>
        </w:rPr>
        <w:t>perché</w:t>
      </w:r>
      <w:r>
        <w:t xml:space="preserve"> la perfetta carità allontana, mette via, pone fuori ogni timore, poiché il timore ha una pena. </w:t>
      </w:r>
      <w:r w:rsidRPr="00FC7286">
        <w:rPr>
          <w:b/>
        </w:rPr>
        <w:t>Chi teme non è perfetto nella carità</w:t>
      </w:r>
      <w:r>
        <w:t xml:space="preserve">. </w:t>
      </w:r>
    </w:p>
    <w:p w14:paraId="0C4DEAA0" w14:textId="77777777" w:rsidR="00A33242" w:rsidRDefault="00A33242" w:rsidP="00A33242">
      <w:pPr>
        <w:pStyle w:val="Corpotesto"/>
        <w:spacing w:after="200"/>
      </w:pPr>
      <w:r>
        <w:t xml:space="preserve">Qui urge che noi distinguiamo </w:t>
      </w:r>
      <w:r w:rsidRPr="00FC7286">
        <w:rPr>
          <w:b/>
        </w:rPr>
        <w:t>il timore del Signore, dono dello Spirito Santo, o</w:t>
      </w:r>
      <w:r>
        <w:rPr>
          <w:b/>
        </w:rPr>
        <w:t xml:space="preserve"> lo</w:t>
      </w:r>
      <w:r w:rsidRPr="00FC7286">
        <w:rPr>
          <w:b/>
        </w:rPr>
        <w:t xml:space="preserve"> Spirito del timore del Signore</w:t>
      </w:r>
      <w:r>
        <w:rPr>
          <w:b/>
        </w:rPr>
        <w:t>,</w:t>
      </w:r>
      <w:r w:rsidRPr="00FC7286">
        <w:rPr>
          <w:b/>
        </w:rPr>
        <w:t xml:space="preserve"> dal timore di cui parla l’Apostolo Giovanni.</w:t>
      </w:r>
      <w:r>
        <w:rPr>
          <w:b/>
        </w:rPr>
        <w:t xml:space="preserve"> Il timore del Signore è in noi la certezza che ogni Parola proferita dal nostro Dio è purissima verità che si compie sempre. Il nostro Dio è il Fedele. Fedele a chi? Ad ogni sua Parola. </w:t>
      </w:r>
      <w:r w:rsidRPr="00DF130B">
        <w:rPr>
          <w:b/>
        </w:rPr>
        <w:t xml:space="preserve">Nello Spirito del timore del Signore l’uomo vede la verità eterna dell’amore del Padre </w:t>
      </w:r>
      <w:r>
        <w:rPr>
          <w:b/>
        </w:rPr>
        <w:t xml:space="preserve">verso </w:t>
      </w:r>
      <w:r w:rsidRPr="00DF130B">
        <w:rPr>
          <w:b/>
        </w:rPr>
        <w:t>la creatura fatta a sua immagine e somiglianza. Vede anche la fedeltà del Padre ad ogni Parola da Lui proferita. Dio è immutabile nella verità, nella fedeltà</w:t>
      </w:r>
      <w:r>
        <w:t xml:space="preserve">. </w:t>
      </w:r>
      <w:r w:rsidRPr="00DF130B">
        <w:rPr>
          <w:b/>
        </w:rPr>
        <w:t>Nello Spirito del Timore del Signore l’uomo crede che ogni Parola di Dio si compirà per lui sia quando essa promette la morte sia quando promette la vita. È questo il vero timore del Signore: fede che ogni Parola di Dio infallibilmente si compirà</w:t>
      </w:r>
      <w:r>
        <w:t xml:space="preserve">. </w:t>
      </w:r>
    </w:p>
    <w:p w14:paraId="242EAA6F" w14:textId="77777777" w:rsidR="00A33242" w:rsidRDefault="00A33242" w:rsidP="00A33242">
      <w:pPr>
        <w:pStyle w:val="Corpotesto"/>
        <w:spacing w:after="200"/>
        <w:rPr>
          <w:rFonts w:eastAsia="Calibri" w:cs="Arial"/>
          <w:szCs w:val="22"/>
          <w:lang w:eastAsia="en-US"/>
        </w:rPr>
      </w:pPr>
      <w:r>
        <w:t xml:space="preserve">Oggi tutti i mali del cristianesimo sono nella mancanza di ogni timore del Signore. </w:t>
      </w:r>
      <w:r w:rsidRPr="00DF130B">
        <w:rPr>
          <w:b/>
        </w:rPr>
        <w:t xml:space="preserve">Siamo privi dello Spirito Santo. Non si crede più nella fedeltà di Dio alla sua Parola. </w:t>
      </w:r>
      <w:r>
        <w:rPr>
          <w:b/>
        </w:rPr>
        <w:t>Per tutti oggi q</w:t>
      </w:r>
      <w:r w:rsidRPr="00DF130B">
        <w:rPr>
          <w:b/>
        </w:rPr>
        <w:t xml:space="preserve">uanto Lui ha detto è solo lettera morta. </w:t>
      </w:r>
      <w:r>
        <w:rPr>
          <w:b/>
        </w:rPr>
        <w:t xml:space="preserve">Questo pensiero, frutto della stoltezza e dell’insipienza, decreta </w:t>
      </w:r>
      <w:r w:rsidRPr="00DF130B">
        <w:rPr>
          <w:b/>
        </w:rPr>
        <w:t>la fine della religione e della fede</w:t>
      </w:r>
      <w:r>
        <w:t xml:space="preserve">. Invece noi sappiamo che </w:t>
      </w:r>
      <w:r w:rsidRPr="00930D30">
        <w:rPr>
          <w:b/>
        </w:rPr>
        <w:t>s</w:t>
      </w:r>
      <w:r w:rsidRPr="00930D30">
        <w:rPr>
          <w:rFonts w:eastAsia="Calibri" w:cs="Arial"/>
          <w:b/>
          <w:szCs w:val="22"/>
          <w:lang w:eastAsia="en-US"/>
        </w:rPr>
        <w:t>toria ed eternità attestano che ogni Parola di Dio, ogni Parola di Cristo Gesù, ogni Parola scritta nelle Scritture Profetiche – tutta la Rivelazione è Scrittura Profetica – è infallibilmente purissima verità</w:t>
      </w:r>
      <w:r w:rsidRPr="00930D30">
        <w:rPr>
          <w:rFonts w:eastAsia="Calibri" w:cs="Arial"/>
          <w:szCs w:val="22"/>
          <w:lang w:eastAsia="en-US"/>
        </w:rPr>
        <w:t>.</w:t>
      </w:r>
      <w:r>
        <w:rPr>
          <w:rFonts w:eastAsia="Calibri" w:cs="Arial"/>
          <w:szCs w:val="22"/>
          <w:lang w:eastAsia="en-US"/>
        </w:rPr>
        <w:t xml:space="preserve"> </w:t>
      </w:r>
      <w:r w:rsidRPr="00930D30">
        <w:rPr>
          <w:rFonts w:eastAsia="Calibri" w:cs="Arial"/>
          <w:szCs w:val="22"/>
          <w:lang w:eastAsia="en-US"/>
        </w:rPr>
        <w:t xml:space="preserve">Mai la storia ha smentito una sola Parola di Gesù Signore. Se potesse smentirla, quella di Gesù non sarebbe vera Parola Profetica, non sarebbe Parola di Dio, sarebbe invece parola degli uomini. </w:t>
      </w:r>
    </w:p>
    <w:p w14:paraId="2D4D218B" w14:textId="77777777" w:rsidR="00A33242" w:rsidRDefault="00A33242" w:rsidP="00A33242">
      <w:pPr>
        <w:pStyle w:val="Corpotesto"/>
        <w:spacing w:after="200"/>
        <w:rPr>
          <w:rFonts w:eastAsia="Calibri" w:cs="Arial"/>
          <w:szCs w:val="22"/>
          <w:lang w:eastAsia="en-US"/>
        </w:rPr>
      </w:pPr>
      <w:r w:rsidRPr="00930D30">
        <w:rPr>
          <w:rFonts w:eastAsia="Calibri" w:cs="Arial"/>
          <w:b/>
          <w:szCs w:val="22"/>
          <w:lang w:eastAsia="en-US"/>
        </w:rPr>
        <w:t>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w:t>
      </w:r>
      <w:r w:rsidRPr="00930D30">
        <w:rPr>
          <w:rFonts w:eastAsia="Calibri" w:cs="Arial"/>
          <w:szCs w:val="22"/>
          <w:lang w:eastAsia="en-US"/>
        </w:rPr>
        <w:t xml:space="preserve"> Per tutta l’eternità sia i beati del cielo che i dannati dell’inferno grideranno che la Parola del Signore era, è e sarà purissima verità. Per questo il Libro dei Proverbi così esorta ogni uomo: </w:t>
      </w:r>
      <w:r w:rsidRPr="00930D30">
        <w:rPr>
          <w:rFonts w:eastAsia="Calibri" w:cs="Arial"/>
          <w:b/>
          <w:i/>
          <w:szCs w:val="22"/>
          <w:lang w:eastAsia="en-US"/>
        </w:rPr>
        <w:t>“Ogni parola di Dio è purificata nel fuoco; egli è scudo per chi in lui si rifugia. Non aggiungere nulla alle sue parole, perché non ti riprenda e tu sia trovato bugiardo”</w:t>
      </w:r>
      <w:r w:rsidRPr="00930D30">
        <w:rPr>
          <w:rFonts w:eastAsia="Calibri" w:cs="Arial"/>
          <w:i/>
          <w:szCs w:val="22"/>
          <w:lang w:eastAsia="en-US"/>
        </w:rPr>
        <w:t xml:space="preserve"> (Pr 30,5-6)</w:t>
      </w:r>
      <w:r w:rsidRPr="00930D30">
        <w:rPr>
          <w:rFonts w:eastAsia="Calibri" w:cs="Arial"/>
          <w:szCs w:val="22"/>
          <w:lang w:eastAsia="en-US"/>
        </w:rPr>
        <w:t xml:space="preserve">. </w:t>
      </w:r>
    </w:p>
    <w:p w14:paraId="030C9456" w14:textId="77777777" w:rsidR="00A33242" w:rsidRDefault="00A33242" w:rsidP="00A33242">
      <w:pPr>
        <w:pStyle w:val="Corpotesto"/>
        <w:spacing w:after="200"/>
        <w:rPr>
          <w:rFonts w:eastAsia="Calibri" w:cs="Arial"/>
          <w:szCs w:val="22"/>
          <w:lang w:eastAsia="en-US"/>
        </w:rPr>
      </w:pPr>
      <w:r w:rsidRPr="00930D30">
        <w:rPr>
          <w:rFonts w:eastAsia="Calibri" w:cs="Arial"/>
          <w:szCs w:val="22"/>
          <w:lang w:eastAsia="en-US"/>
        </w:rPr>
        <w:t xml:space="preserve">Se volessimo contare le bugie che </w:t>
      </w:r>
      <w:r>
        <w:rPr>
          <w:rFonts w:eastAsia="Calibri" w:cs="Arial"/>
          <w:szCs w:val="22"/>
          <w:lang w:eastAsia="en-US"/>
        </w:rPr>
        <w:t xml:space="preserve">oggi </w:t>
      </w:r>
      <w:r w:rsidRPr="00930D30">
        <w:rPr>
          <w:rFonts w:eastAsia="Calibri" w:cs="Arial"/>
          <w:szCs w:val="22"/>
          <w:lang w:eastAsia="en-US"/>
        </w:rPr>
        <w:t xml:space="preserve">dice il cristiano sulla parola del Signore, sarebbe impossibile. </w:t>
      </w:r>
      <w:r w:rsidRPr="00930D30">
        <w:rPr>
          <w:rFonts w:eastAsia="Calibri" w:cs="Arial"/>
          <w:b/>
          <w:szCs w:val="22"/>
          <w:lang w:eastAsia="en-US"/>
        </w:rPr>
        <w:t xml:space="preserve">Possiamo ben dire che ogni sua parola è una bugia. Non siamo noi ad attestarlo. È la storia. Quando io fondo la mia vita su una parola che esce dalla mia bocca, e questa parola anziché dare la salvezza </w:t>
      </w:r>
      <w:r>
        <w:rPr>
          <w:rFonts w:eastAsia="Calibri" w:cs="Arial"/>
          <w:b/>
          <w:szCs w:val="22"/>
          <w:lang w:eastAsia="en-US"/>
        </w:rPr>
        <w:t xml:space="preserve">che io profetizzo in </w:t>
      </w:r>
      <w:r w:rsidRPr="00930D30">
        <w:rPr>
          <w:rFonts w:eastAsia="Calibri" w:cs="Arial"/>
          <w:b/>
          <w:szCs w:val="22"/>
          <w:lang w:eastAsia="en-US"/>
        </w:rPr>
        <w:t>essa</w:t>
      </w:r>
      <w:r>
        <w:rPr>
          <w:rFonts w:eastAsia="Calibri" w:cs="Arial"/>
          <w:b/>
          <w:szCs w:val="22"/>
          <w:lang w:eastAsia="en-US"/>
        </w:rPr>
        <w:t xml:space="preserve"> e per essa</w:t>
      </w:r>
      <w:r w:rsidRPr="00930D30">
        <w:rPr>
          <w:rFonts w:eastAsia="Calibri" w:cs="Arial"/>
          <w:b/>
          <w:szCs w:val="22"/>
          <w:lang w:eastAsia="en-US"/>
        </w:rPr>
        <w:t>, dona perdizione, rovina, distruzione, la storia mi attesta che la mia parola era vero oracolo di peccato, vera falsa profezia.</w:t>
      </w:r>
      <w:r w:rsidRPr="00930D30">
        <w:rPr>
          <w:rFonts w:eastAsia="Calibri" w:cs="Arial"/>
          <w:szCs w:val="22"/>
          <w:lang w:eastAsia="en-US"/>
        </w:rPr>
        <w:t xml:space="preserve"> Ora fondare il proprio presente e il futuro che ci attende sulla falsa profezia, è somma stoltezza. </w:t>
      </w:r>
      <w:r w:rsidRPr="00930D30">
        <w:rPr>
          <w:rFonts w:eastAsia="Calibri" w:cs="Arial"/>
          <w:b/>
          <w:szCs w:val="22"/>
          <w:lang w:eastAsia="en-US"/>
        </w:rPr>
        <w:t xml:space="preserve">È attestazione che lo Spirito Santo non governa </w:t>
      </w:r>
      <w:r w:rsidRPr="00930D30">
        <w:rPr>
          <w:rFonts w:eastAsia="Calibri" w:cs="Arial"/>
          <w:b/>
          <w:szCs w:val="22"/>
          <w:lang w:eastAsia="en-US"/>
        </w:rPr>
        <w:lastRenderedPageBreak/>
        <w:t>i nostri pensieri e non suggerisce le nostre parole. Ogni Parola suggerita dallo Spirito Santo è purissima verità. Sempre la storia lo confermerà, dal momento che la storia mai ha potuto smentire una sola Parola proferita nel nome dello Spirito Santo.</w:t>
      </w:r>
      <w:r w:rsidRPr="00930D30">
        <w:rPr>
          <w:rFonts w:eastAsia="Calibri" w:cs="Arial"/>
          <w:szCs w:val="22"/>
          <w:lang w:eastAsia="en-US"/>
        </w:rPr>
        <w:t xml:space="preserve"> Se la storia conferma la verità di ogni Parola proferita nello Spirito Santo, perché allora noi, dopo che la storia ci ha smentito, non confessione che la parola da noi proferita non veniva dallo Spirito Santo, ma era un frutto del nostro cuore?</w:t>
      </w:r>
      <w:r w:rsidRPr="00930D30">
        <w:rPr>
          <w:rFonts w:eastAsia="Calibri" w:cs="Arial"/>
          <w:b/>
          <w:szCs w:val="22"/>
          <w:lang w:eastAsia="en-US"/>
        </w:rPr>
        <w:t xml:space="preserve"> Perché il peccato non solo ci fa profeti di falsità quando parliamo, ci fa anche maestri di falsità quando leggiamo e interpretiamo la storia. </w:t>
      </w:r>
      <w:r w:rsidRPr="00930D30">
        <w:rPr>
          <w:rFonts w:eastAsia="Calibri" w:cs="Arial"/>
          <w:szCs w:val="22"/>
          <w:lang w:eastAsia="en-US"/>
        </w:rPr>
        <w:t>Da cosa ci accorgiamo che sia</w:t>
      </w:r>
      <w:r>
        <w:rPr>
          <w:rFonts w:eastAsia="Calibri" w:cs="Arial"/>
          <w:szCs w:val="22"/>
          <w:lang w:eastAsia="en-US"/>
        </w:rPr>
        <w:t>mo</w:t>
      </w:r>
      <w:r w:rsidRPr="00930D30">
        <w:rPr>
          <w:rFonts w:eastAsia="Calibri" w:cs="Arial"/>
          <w:szCs w:val="22"/>
          <w:lang w:eastAsia="en-US"/>
        </w:rPr>
        <w:t xml:space="preserve"> profeti e maestri o interpreti dalla falsità?</w:t>
      </w:r>
      <w:r w:rsidRPr="00930D30">
        <w:rPr>
          <w:rFonts w:eastAsia="Calibri" w:cs="Arial"/>
          <w:b/>
          <w:szCs w:val="22"/>
          <w:lang w:eastAsia="en-US"/>
        </w:rPr>
        <w:t xml:space="preserve"> Dalla nostra non abitazione della Parola scritta, Parola universale, data a noi per la nostra salvezza</w:t>
      </w:r>
      <w:r w:rsidRPr="00930D30">
        <w:rPr>
          <w:rFonts w:eastAsia="Calibri" w:cs="Arial"/>
          <w:szCs w:val="22"/>
          <w:lang w:eastAsia="en-US"/>
        </w:rPr>
        <w:t xml:space="preserve">. </w:t>
      </w:r>
    </w:p>
    <w:p w14:paraId="14A35B9F" w14:textId="77777777" w:rsidR="00A33242" w:rsidRDefault="00A33242" w:rsidP="00A33242">
      <w:pPr>
        <w:pStyle w:val="Corpotesto"/>
        <w:spacing w:after="200"/>
        <w:rPr>
          <w:rFonts w:eastAsia="Calibri" w:cs="Arial"/>
          <w:szCs w:val="22"/>
          <w:lang w:eastAsia="en-US"/>
        </w:rPr>
      </w:pPr>
      <w:r>
        <w:rPr>
          <w:rFonts w:eastAsia="Calibri" w:cs="Arial"/>
          <w:szCs w:val="22"/>
          <w:lang w:eastAsia="en-US"/>
        </w:rPr>
        <w:t>Cosa oggi abbiamo inventato per continuare a vivere nella falsità per la falsità e nell’immoralità per l’immoralità?</w:t>
      </w:r>
      <w:r w:rsidRPr="00930D30">
        <w:rPr>
          <w:rFonts w:eastAsia="Calibri" w:cs="Arial"/>
          <w:szCs w:val="22"/>
          <w:lang w:eastAsia="en-US"/>
        </w:rPr>
        <w:t xml:space="preserve"> </w:t>
      </w:r>
      <w:r w:rsidRPr="00930D30">
        <w:rPr>
          <w:rFonts w:eastAsia="Calibri" w:cs="Arial"/>
          <w:b/>
          <w:szCs w:val="22"/>
          <w:lang w:eastAsia="en-US"/>
        </w:rPr>
        <w:t>L’abolizione del giudizio eterno del Signore. Dio non giudica più alcuno. Gesù neanche giudica. La misericordia del Padre ci accoglie tutti nel suo regno di luce.</w:t>
      </w:r>
      <w:r w:rsidRPr="00930D30">
        <w:rPr>
          <w:rFonts w:eastAsia="Calibri" w:cs="Arial"/>
          <w:szCs w:val="22"/>
          <w:lang w:eastAsia="en-US"/>
        </w:rPr>
        <w:t xml:space="preserve"> </w:t>
      </w:r>
      <w:r>
        <w:rPr>
          <w:rFonts w:eastAsia="Calibri" w:cs="Arial"/>
          <w:szCs w:val="22"/>
          <w:lang w:eastAsia="en-US"/>
        </w:rPr>
        <w:t xml:space="preserve">Così oggi grida il cristiano per le piazze e i crocicchi di questo mondo. Così gridando, altro non facciamo che dichiarare </w:t>
      </w:r>
      <w:r w:rsidRPr="00930D30">
        <w:rPr>
          <w:rFonts w:eastAsia="Calibri" w:cs="Arial"/>
          <w:szCs w:val="22"/>
          <w:lang w:eastAsia="en-US"/>
        </w:rPr>
        <w:t xml:space="preserve">falsa la Parola </w:t>
      </w:r>
      <w:r>
        <w:rPr>
          <w:rFonts w:eastAsia="Calibri" w:cs="Arial"/>
          <w:szCs w:val="22"/>
          <w:lang w:eastAsia="en-US"/>
        </w:rPr>
        <w:t xml:space="preserve">di Dio </w:t>
      </w:r>
      <w:r w:rsidRPr="00930D30">
        <w:rPr>
          <w:rFonts w:eastAsia="Calibri" w:cs="Arial"/>
          <w:szCs w:val="22"/>
          <w:lang w:eastAsia="en-US"/>
        </w:rPr>
        <w:t xml:space="preserve">e </w:t>
      </w:r>
      <w:r>
        <w:rPr>
          <w:rFonts w:eastAsia="Calibri" w:cs="Arial"/>
          <w:szCs w:val="22"/>
          <w:lang w:eastAsia="en-US"/>
        </w:rPr>
        <w:t xml:space="preserve">proclamare </w:t>
      </w:r>
      <w:r w:rsidRPr="00930D30">
        <w:rPr>
          <w:rFonts w:eastAsia="Calibri" w:cs="Arial"/>
          <w:szCs w:val="22"/>
          <w:lang w:eastAsia="en-US"/>
        </w:rPr>
        <w:t xml:space="preserve">vera </w:t>
      </w:r>
      <w:r>
        <w:rPr>
          <w:rFonts w:eastAsia="Calibri" w:cs="Arial"/>
          <w:szCs w:val="22"/>
          <w:lang w:eastAsia="en-US"/>
        </w:rPr>
        <w:t>ogni nostra menzogna e falsità</w:t>
      </w:r>
      <w:r w:rsidRPr="00930D30">
        <w:rPr>
          <w:rFonts w:eastAsia="Calibri" w:cs="Arial"/>
          <w:szCs w:val="22"/>
          <w:lang w:eastAsia="en-US"/>
        </w:rPr>
        <w:t xml:space="preserve">. La sua verità </w:t>
      </w:r>
      <w:r>
        <w:rPr>
          <w:rFonts w:eastAsia="Calibri" w:cs="Arial"/>
          <w:szCs w:val="22"/>
          <w:lang w:eastAsia="en-US"/>
        </w:rPr>
        <w:t xml:space="preserve">la dichiariamo </w:t>
      </w:r>
      <w:r w:rsidRPr="00930D30">
        <w:rPr>
          <w:rFonts w:eastAsia="Calibri" w:cs="Arial"/>
          <w:szCs w:val="22"/>
          <w:lang w:eastAsia="en-US"/>
        </w:rPr>
        <w:t xml:space="preserve">falsità. La nostra falsità </w:t>
      </w:r>
      <w:r>
        <w:rPr>
          <w:rFonts w:eastAsia="Calibri" w:cs="Arial"/>
          <w:szCs w:val="22"/>
          <w:lang w:eastAsia="en-US"/>
        </w:rPr>
        <w:t xml:space="preserve">la insegniamo </w:t>
      </w:r>
      <w:r w:rsidRPr="00930D30">
        <w:rPr>
          <w:rFonts w:eastAsia="Calibri" w:cs="Arial"/>
          <w:szCs w:val="22"/>
          <w:lang w:eastAsia="en-US"/>
        </w:rPr>
        <w:t xml:space="preserve">come purissima verità. </w:t>
      </w:r>
      <w:r w:rsidRPr="00930D30">
        <w:rPr>
          <w:rFonts w:eastAsia="Calibri" w:cs="Arial"/>
          <w:b/>
          <w:szCs w:val="22"/>
          <w:lang w:eastAsia="en-US"/>
        </w:rPr>
        <w:t xml:space="preserve">L’eternità di perdizione smentirà questa nostra superbia e questa nostra stoltezza e insipienza. Se non crediamo nell’eternità della perdizione eterna e nel giusto giudizio di Dio, da noi dichiarati l’una e l’altro favole o generi letterari, modo di dire per ieri e non per oggi, </w:t>
      </w:r>
      <w:r>
        <w:rPr>
          <w:rFonts w:eastAsia="Calibri" w:cs="Arial"/>
          <w:b/>
          <w:szCs w:val="22"/>
          <w:lang w:eastAsia="en-US"/>
        </w:rPr>
        <w:t xml:space="preserve">noi attestiamo che non siamo nel santo timore dello Spirito Santo. </w:t>
      </w:r>
      <w:r w:rsidRPr="00F834D7">
        <w:rPr>
          <w:rFonts w:eastAsia="Calibri" w:cs="Arial"/>
          <w:szCs w:val="22"/>
          <w:lang w:eastAsia="en-US"/>
        </w:rPr>
        <w:t>M</w:t>
      </w:r>
      <w:r>
        <w:rPr>
          <w:rFonts w:eastAsia="Calibri" w:cs="Arial"/>
          <w:szCs w:val="22"/>
          <w:lang w:eastAsia="en-US"/>
        </w:rPr>
        <w:t xml:space="preserve">a se non siamo nello Spirito del santo timore del Signore, neanche nello Spirito di Sapienza, Intelligenza, Fortezza, Consiglio, Conoscenza, Pietà siamo. Siamo senza alcuna fede nelle verità eterne. </w:t>
      </w:r>
    </w:p>
    <w:p w14:paraId="59FE94F7" w14:textId="77777777" w:rsidR="00A33242" w:rsidRDefault="00A33242" w:rsidP="00A33242">
      <w:pPr>
        <w:pStyle w:val="Corpotesto"/>
        <w:spacing w:after="200"/>
        <w:rPr>
          <w:rFonts w:eastAsia="Calibri" w:cs="Arial"/>
          <w:szCs w:val="22"/>
          <w:lang w:eastAsia="en-US"/>
        </w:rPr>
      </w:pPr>
      <w:r>
        <w:rPr>
          <w:rFonts w:eastAsia="Calibri" w:cs="Arial"/>
          <w:szCs w:val="22"/>
          <w:lang w:eastAsia="en-US"/>
        </w:rPr>
        <w:t xml:space="preserve">Cosa invece è il timore di cui parla l’Apostolo Giovanni? </w:t>
      </w:r>
      <w:r w:rsidRPr="00EB03FB">
        <w:rPr>
          <w:rFonts w:eastAsia="Calibri" w:cs="Arial"/>
          <w:b/>
          <w:szCs w:val="22"/>
          <w:lang w:eastAsia="en-US"/>
        </w:rPr>
        <w:t>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w:t>
      </w:r>
      <w:r>
        <w:rPr>
          <w:rFonts w:eastAsia="Calibri" w:cs="Arial"/>
          <w:szCs w:val="22"/>
          <w:lang w:eastAsia="en-US"/>
        </w:rPr>
        <w:t xml:space="preserve">. Quando la carità non è perfetta, imperfetta è anche l’attestazione dello Spirito Santo. </w:t>
      </w:r>
      <w:r w:rsidRPr="0095059F">
        <w:rPr>
          <w:rFonts w:eastAsia="Calibri" w:cs="Arial"/>
          <w:b/>
          <w:szCs w:val="22"/>
          <w:lang w:eastAsia="en-US"/>
        </w:rPr>
        <w:t>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w:t>
      </w:r>
      <w:r>
        <w:rPr>
          <w:rFonts w:eastAsia="Calibri" w:cs="Arial"/>
          <w:szCs w:val="22"/>
          <w:lang w:eastAsia="en-US"/>
        </w:rPr>
        <w:t xml:space="preserve"> Noi sappiamo che la carità nell’Apostolo Paolo è perfetta dall’attestazione che a lui fa lo Spirito Santo sul dono della vita eterna che lo attende (Cfr. 2Tm 4,6-8). </w:t>
      </w:r>
    </w:p>
    <w:p w14:paraId="16A5AD09" w14:textId="77777777" w:rsidR="00A33242" w:rsidRDefault="00A33242" w:rsidP="00A33242">
      <w:pPr>
        <w:pStyle w:val="Corpotesto"/>
        <w:spacing w:after="200"/>
        <w:rPr>
          <w:rFonts w:eastAsia="Calibri" w:cs="Arial"/>
          <w:szCs w:val="22"/>
          <w:lang w:eastAsia="en-US"/>
        </w:rPr>
      </w:pPr>
      <w:r>
        <w:rPr>
          <w:rFonts w:eastAsia="Calibri" w:cs="Arial"/>
          <w:szCs w:val="22"/>
          <w:lang w:eastAsia="en-US"/>
        </w:rPr>
        <w:t xml:space="preserve">Quando lo Spirito Santo non governa più il nostro cuore, la nostra coscienza giunge fino a soffocare la verità nell’ingiustizia. </w:t>
      </w:r>
      <w:r w:rsidRPr="00117781">
        <w:rPr>
          <w:rFonts w:eastAsia="Calibri" w:cs="Arial"/>
          <w:b/>
          <w:szCs w:val="22"/>
          <w:lang w:eastAsia="en-US"/>
        </w:rPr>
        <w:t>Più ci si allontana dallo Spirito del Signore e più ci si allontana dalla verità.</w:t>
      </w:r>
      <w:r>
        <w:rPr>
          <w:rFonts w:eastAsia="Calibri" w:cs="Arial"/>
          <w:szCs w:val="22"/>
          <w:lang w:eastAsia="en-US"/>
        </w:rPr>
        <w:t xml:space="preserve"> Qual è oggi il frutto di questo allontanamento dallo Spirito Santo? </w:t>
      </w:r>
      <w:r w:rsidRPr="0095059F">
        <w:rPr>
          <w:rFonts w:eastAsia="Calibri" w:cs="Arial"/>
          <w:b/>
          <w:szCs w:val="22"/>
          <w:lang w:eastAsia="en-US"/>
        </w:rPr>
        <w:t>L’allontanamento dalla verità rivelata. Vivendo nella totale assenza della verità rivelata, perché da noi è stata soffocata nella menzogna, gridiamo ogni falsità su Dio, sull’uomo, sulla vita, sulla morte, sul tempo, sull’eternità</w:t>
      </w:r>
      <w:r>
        <w:rPr>
          <w:rFonts w:eastAsia="Calibri" w:cs="Arial"/>
          <w:szCs w:val="22"/>
          <w:lang w:eastAsia="en-US"/>
        </w:rPr>
        <w:t xml:space="preserve">. Possiamo dire che oggi </w:t>
      </w:r>
      <w:r w:rsidRPr="00411030">
        <w:rPr>
          <w:rFonts w:eastAsia="Calibri" w:cs="Arial"/>
          <w:b/>
          <w:szCs w:val="22"/>
          <w:lang w:eastAsia="en-US"/>
        </w:rPr>
        <w:t xml:space="preserve">il cristiano </w:t>
      </w:r>
      <w:r w:rsidRPr="00411030">
        <w:rPr>
          <w:rFonts w:eastAsia="Calibri" w:cs="Arial"/>
          <w:b/>
          <w:szCs w:val="22"/>
          <w:lang w:eastAsia="en-US"/>
        </w:rPr>
        <w:lastRenderedPageBreak/>
        <w:t>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w:t>
      </w:r>
      <w:r>
        <w:rPr>
          <w:rFonts w:eastAsia="Calibri" w:cs="Arial"/>
          <w:szCs w:val="22"/>
          <w:lang w:eastAsia="en-US"/>
        </w:rPr>
        <w:t xml:space="preserve">. È da questa spelonca che sta reinventando tutto il mistero di Dio e dell’uomo. </w:t>
      </w:r>
      <w:r w:rsidRPr="00CC676A">
        <w:rPr>
          <w:rFonts w:eastAsia="Calibri" w:cs="Arial"/>
          <w:b/>
          <w:szCs w:val="22"/>
          <w:lang w:eastAsia="en-US"/>
        </w:rPr>
        <w:t>È da questa spelonca che ha deciso di non lasciare nella luce, ma di avvolgere di falsità, tutto ciò che è mistero rivelato e creato in noi dallo Spirito Santo.</w:t>
      </w:r>
      <w:r>
        <w:rPr>
          <w:rFonts w:eastAsia="Calibri" w:cs="Arial"/>
          <w:szCs w:val="22"/>
          <w:lang w:eastAsia="en-US"/>
        </w:rPr>
        <w:t xml:space="preserve"> Dalla carità perfetta l’uomo si è trasferito nella falsità perfetta. Dall’amore perfetto per la verità, all’odio perfetto per essa. La condizione del cristiano oggi è nel grande disastro morale. </w:t>
      </w:r>
    </w:p>
    <w:p w14:paraId="6CEBFBEC" w14:textId="77777777" w:rsidR="00A33242" w:rsidRDefault="00A33242" w:rsidP="00A33242">
      <w:pPr>
        <w:pStyle w:val="Corpotesto"/>
        <w:spacing w:after="200"/>
        <w:rPr>
          <w:rFonts w:eastAsia="Calibri" w:cs="Arial"/>
          <w:szCs w:val="22"/>
          <w:lang w:eastAsia="en-US"/>
        </w:rPr>
      </w:pPr>
      <w:r w:rsidRPr="00CC676A">
        <w:rPr>
          <w:rFonts w:eastAsia="Calibri" w:cs="Arial"/>
          <w:szCs w:val="22"/>
          <w:lang w:eastAsia="en-US"/>
        </w:rPr>
        <w:t>Oggi abbiamo una molteplice varietà di cristiani</w:t>
      </w:r>
      <w:r>
        <w:rPr>
          <w:rFonts w:eastAsia="Calibri" w:cs="Arial"/>
          <w:szCs w:val="22"/>
          <w:lang w:eastAsia="en-US"/>
        </w:rPr>
        <w:t xml:space="preserve"> che si dicono veri, anzi nella verità più grande. È il vero, anzi verissimo cristiano: </w:t>
      </w:r>
      <w:r w:rsidRPr="00884827">
        <w:rPr>
          <w:rFonts w:eastAsia="Calibri" w:cs="Arial"/>
          <w:b/>
          <w:szCs w:val="22"/>
          <w:lang w:eastAsia="en-US"/>
        </w:rPr>
        <w:t>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Pr>
          <w:rFonts w:eastAsia="Calibri" w:cs="Arial"/>
          <w:b/>
          <w:szCs w:val="22"/>
          <w:lang w:eastAsia="en-US"/>
        </w:rPr>
        <w:t>, il cristiano che dichiara vera moralità tutte le trasgressioni della Parola del Signore, il cristiano che toglie dalla natura dell’uomo la sua radice e origine soprannaturale, il cristiano giustificatore di ogni passione peccaminosa dei suoi fratelli</w:t>
      </w:r>
      <w:r w:rsidRPr="00CC676A">
        <w:rPr>
          <w:rFonts w:eastAsia="Calibri" w:cs="Arial"/>
          <w:szCs w:val="22"/>
          <w:lang w:eastAsia="en-US"/>
        </w:rPr>
        <w:t xml:space="preserve">. </w:t>
      </w:r>
    </w:p>
    <w:p w14:paraId="342C7BC7" w14:textId="77777777" w:rsidR="00A33242" w:rsidRDefault="00A33242" w:rsidP="00A33242">
      <w:pPr>
        <w:pStyle w:val="Corpotesto"/>
        <w:spacing w:after="200"/>
        <w:rPr>
          <w:rFonts w:eastAsia="Calibri" w:cs="Arial"/>
          <w:szCs w:val="22"/>
          <w:lang w:eastAsia="en-US"/>
        </w:rPr>
      </w:pPr>
      <w:r w:rsidRPr="00CC676A">
        <w:rPr>
          <w:rFonts w:eastAsia="Calibri" w:cs="Arial"/>
          <w:szCs w:val="22"/>
          <w:lang w:eastAsia="en-US"/>
        </w:rPr>
        <w:t xml:space="preserve">Per ogni specie di vizio e di peccato abbiamo un particolare cristiano. Per questo cristiano la sua coscienza è monda, purissima, senza alcuna trasgressione, senza nessun peccato, senza alcuna imperfezione. </w:t>
      </w:r>
      <w:r w:rsidRPr="00884827">
        <w:rPr>
          <w:rFonts w:eastAsia="Calibri" w:cs="Arial"/>
          <w:b/>
          <w:szCs w:val="22"/>
          <w:lang w:eastAsia="en-US"/>
        </w:rPr>
        <w:t>Oggi non esiste semplicemente il peccato per il cristiano. Il cristiano è riuscito a liberarsi anche dall’idea che qualcosa possa essere male morale. Non essendoci più il peccato neanche abbiamo bisogno di un redentore</w:t>
      </w:r>
      <w:r w:rsidRPr="00CC676A">
        <w:rPr>
          <w:rFonts w:eastAsia="Calibri" w:cs="Arial"/>
          <w:szCs w:val="22"/>
          <w:lang w:eastAsia="en-US"/>
        </w:rPr>
        <w:t xml:space="preserve">. Senza il peccato, siamo tutti uguali per natura. </w:t>
      </w:r>
      <w:r w:rsidRPr="00884827">
        <w:rPr>
          <w:rFonts w:eastAsia="Calibri" w:cs="Arial"/>
          <w:b/>
          <w:szCs w:val="22"/>
          <w:lang w:eastAsia="en-US"/>
        </w:rPr>
        <w:t>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w:t>
      </w:r>
      <w:r w:rsidRPr="00CC676A">
        <w:rPr>
          <w:rFonts w:eastAsia="Calibri" w:cs="Arial"/>
          <w:szCs w:val="22"/>
          <w:lang w:eastAsia="en-US"/>
        </w:rPr>
        <w:t xml:space="preserve"> </w:t>
      </w:r>
    </w:p>
    <w:p w14:paraId="299562A0" w14:textId="77777777" w:rsidR="00A33242" w:rsidRDefault="00A33242" w:rsidP="00A33242">
      <w:pPr>
        <w:pStyle w:val="Corpotesto"/>
        <w:spacing w:after="200"/>
        <w:rPr>
          <w:rFonts w:eastAsia="Calibri" w:cs="Arial"/>
          <w:szCs w:val="22"/>
          <w:lang w:eastAsia="en-US"/>
        </w:rPr>
      </w:pPr>
      <w:r w:rsidRPr="00CC676A">
        <w:rPr>
          <w:rFonts w:eastAsia="Calibri" w:cs="Arial"/>
          <w:szCs w:val="22"/>
          <w:lang w:eastAsia="en-US"/>
        </w:rPr>
        <w:t xml:space="preserve">Tutto questo è avvenuto perché </w:t>
      </w:r>
      <w:r>
        <w:rPr>
          <w:rFonts w:eastAsia="Calibri" w:cs="Arial"/>
          <w:szCs w:val="22"/>
          <w:lang w:eastAsia="en-US"/>
        </w:rPr>
        <w:t xml:space="preserve">ci si è separati dallo Spirito Santo, </w:t>
      </w:r>
      <w:r w:rsidRPr="002B3A3C">
        <w:rPr>
          <w:rFonts w:eastAsia="Calibri" w:cs="Arial"/>
          <w:b/>
          <w:szCs w:val="22"/>
          <w:lang w:eastAsia="en-US"/>
        </w:rPr>
        <w:t>la</w:t>
      </w:r>
      <w:r w:rsidRPr="00AE2436">
        <w:rPr>
          <w:rFonts w:eastAsia="Calibri" w:cs="Arial"/>
          <w:b/>
          <w:szCs w:val="22"/>
          <w:lang w:eastAsia="en-US"/>
        </w:rPr>
        <w:t xml:space="preserve"> sola sorgente della verità, la sola sorgente nella quale la verità potrà essere attinta, la sola sorgente nella quale, se perennemente immersi in essa, si diviene verità.</w:t>
      </w:r>
      <w:r>
        <w:rPr>
          <w:rFonts w:eastAsia="Calibri" w:cs="Arial"/>
          <w:szCs w:val="22"/>
          <w:lang w:eastAsia="en-US"/>
        </w:rPr>
        <w:t xml:space="preserve">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 (Cfr. Fil 3,1.14).</w:t>
      </w:r>
    </w:p>
    <w:p w14:paraId="62F56C17" w14:textId="77777777" w:rsidR="00A33242" w:rsidRDefault="00A33242" w:rsidP="00A33242">
      <w:pPr>
        <w:pStyle w:val="Corpotesto"/>
        <w:spacing w:after="200"/>
      </w:pPr>
      <w:r>
        <w:lastRenderedPageBreak/>
        <w:t xml:space="preserve">Oggi, avendo noi dichiarato nullo ogni comandamento, ogni ordine, ogni istruzione, ogni mandato, stiamo costruendo la società della tentazione. </w:t>
      </w:r>
      <w:r w:rsidRPr="00BA79B7">
        <w:rPr>
          <w:b/>
        </w:rPr>
        <w:t>Non c’è luogo in cui non si tenti al male e in cui non si è tentati e neanche esiste un luogo nel quale non ci si lascia tentare.</w:t>
      </w:r>
      <w:r>
        <w:rPr>
          <w:b/>
        </w:rPr>
        <w:t xml:space="preserve"> </w:t>
      </w:r>
      <w:r w:rsidRPr="00080912">
        <w:rPr>
          <w:b/>
        </w:rPr>
        <w:t>Oggi le strategie della tentazione sono così sofisticate, così scientifiche, così subdole, così mimetizzate, che solo chi è nello Spirito Santo ed avvolto dalla sua sapienza, intelligenza, conoscenza riesce a vederle e a smascherarle.</w:t>
      </w:r>
      <w:r>
        <w:t xml:space="preserve"> </w:t>
      </w:r>
      <w:r w:rsidRPr="00080912">
        <w:rPr>
          <w:b/>
        </w:rPr>
        <w:t>Anche la Chiesa oggi si sta trasformando in luogo di tentazione. Perché anche la Chiesa è luogo di fortissima tentazione? Perché in essa molti suoi figli con sofismi</w:t>
      </w:r>
      <w:r>
        <w:rPr>
          <w:b/>
        </w:rPr>
        <w:t>,</w:t>
      </w:r>
      <w:r w:rsidRPr="00080912">
        <w:rPr>
          <w:b/>
        </w:rPr>
        <w:t xml:space="preserve"> frutto di una sapienza altamente diabolica sta</w:t>
      </w:r>
      <w:r>
        <w:rPr>
          <w:b/>
        </w:rPr>
        <w:t>nno</w:t>
      </w:r>
      <w:r w:rsidRPr="00080912">
        <w:rPr>
          <w:b/>
        </w:rPr>
        <w:t xml:space="preserve"> inducendo in errore moltissimi </w:t>
      </w:r>
      <w:r>
        <w:rPr>
          <w:b/>
        </w:rPr>
        <w:t xml:space="preserve">altri </w:t>
      </w:r>
      <w:r w:rsidRPr="00080912">
        <w:rPr>
          <w:b/>
        </w:rPr>
        <w:t>cristiani.</w:t>
      </w:r>
      <w:r>
        <w:t xml:space="preserve"> Con questi sottilissimi sofismi moltissimi si stanno convincendo che veramente il Vangelo non si può più vivere ai nostri giorni, non solo il Vangelo, ma nessuna pagina della Divina Rivelazione. </w:t>
      </w:r>
      <w:r w:rsidRPr="00080912">
        <w:rPr>
          <w:b/>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w:t>
      </w:r>
      <w:r>
        <w:rPr>
          <w:b/>
        </w:rPr>
        <w:t>che</w:t>
      </w:r>
      <w:r w:rsidRPr="00080912">
        <w:rPr>
          <w:b/>
        </w:rPr>
        <w:t xml:space="preserve"> opera di misericordia.</w:t>
      </w:r>
      <w:r>
        <w:t xml:space="preserve"> Poi ogni altra cosa della nostra santissima fede può essere distrutta perché anacronistica e appartenente all’uomo di ieri.</w:t>
      </w:r>
    </w:p>
    <w:p w14:paraId="7C4091A2" w14:textId="77777777" w:rsidR="00A33242" w:rsidRDefault="00A33242" w:rsidP="00A33242">
      <w:pPr>
        <w:pStyle w:val="Corpotesto"/>
        <w:spacing w:after="200"/>
      </w:pPr>
      <w:r>
        <w:t>Non può non essere così.</w:t>
      </w:r>
      <w:r w:rsidRPr="002818DF">
        <w:rPr>
          <w:b/>
        </w:rPr>
        <w:t xml:space="preserve"> Se a Cristo non si obbedisce, Cristo non si ama. Se al Padre non si obbedisce, il Padre non si ama. Se lo Spirito Santo non si ascolta, lo Spirito Santo non si ama. Non amando né il Padre, né Cristo Signore, né lo Spirito Santo, per natura </w:t>
      </w:r>
      <w:r>
        <w:rPr>
          <w:b/>
        </w:rPr>
        <w:t>s</w:t>
      </w:r>
      <w:r w:rsidRPr="002818DF">
        <w:rPr>
          <w:b/>
        </w:rPr>
        <w:t>i è tentatori dei fratelli e dai fratelli ci si lascia tentare</w:t>
      </w:r>
      <w: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541FE78A" w14:textId="77777777" w:rsidR="00A33242" w:rsidRPr="00DB56E0" w:rsidRDefault="00A33242" w:rsidP="00A33242">
      <w:pPr>
        <w:pStyle w:val="Corpotesto"/>
        <w:spacing w:after="200"/>
        <w:rPr>
          <w:b/>
        </w:rPr>
      </w:pPr>
      <w:r w:rsidRPr="00DB56E0">
        <w:rPr>
          <w:b/>
        </w:rPr>
        <w:t>Ogni falsità, ogni menzogna, ogni privazione di verità che viene introdotta nel mistero del Padre, di Cristo Gesù, dello Spirito Santo è tentazione che conduce la nostra mente nel grande buio spirituale e morale.</w:t>
      </w:r>
    </w:p>
    <w:p w14:paraId="6702845A" w14:textId="77777777" w:rsidR="00A33242" w:rsidRPr="00DB56E0" w:rsidRDefault="00A33242" w:rsidP="00A33242">
      <w:pPr>
        <w:pStyle w:val="Corpotesto"/>
        <w:spacing w:after="200"/>
        <w:rPr>
          <w:b/>
        </w:rPr>
      </w:pPr>
      <w:r w:rsidRPr="00DB56E0">
        <w:rPr>
          <w:b/>
        </w:rPr>
        <w:t>Ogni modifica, alterazione, trasformazione, elusione che viene operata nella Parola – anche ogni traduzione dei Testi Sacri che non rispetta la verità posta in essi dallo Spirito Santo – è tentazione che conduce nel grande buio spirituale e morale.</w:t>
      </w:r>
    </w:p>
    <w:p w14:paraId="669C6E20" w14:textId="77777777" w:rsidR="00A33242" w:rsidRPr="00DB56E0" w:rsidRDefault="00A33242" w:rsidP="00A33242">
      <w:pPr>
        <w:pStyle w:val="Corpotesto"/>
        <w:spacing w:after="200"/>
        <w:rPr>
          <w:b/>
        </w:rPr>
      </w:pPr>
      <w:r w:rsidRPr="00DB56E0">
        <w:rPr>
          <w:b/>
        </w:rPr>
        <w:t>Ogni alterazione o in poco o in molto che viene introdotta nel mistero della Chiesa è tentazione che conduce nel grande buio spirituale e morale.</w:t>
      </w:r>
    </w:p>
    <w:p w14:paraId="1A399E04" w14:textId="77777777" w:rsidR="00A33242" w:rsidRPr="0055309A" w:rsidRDefault="00A33242" w:rsidP="00A33242">
      <w:pPr>
        <w:pStyle w:val="Corpotesto"/>
        <w:spacing w:after="200"/>
        <w:rPr>
          <w:b/>
        </w:rPr>
      </w:pPr>
      <w:r w:rsidRPr="0055309A">
        <w:rPr>
          <w:b/>
        </w:rPr>
        <w:t>Ogni volta che si afferma che la trasgressione della Legge del Signore non è un male in sé, indipendentemente se è peccato o non è peccato, è tentazione che conduce nel grande buio morale e spirituale.</w:t>
      </w:r>
    </w:p>
    <w:p w14:paraId="2F6FB182" w14:textId="77777777" w:rsidR="00A33242" w:rsidRPr="0055309A" w:rsidRDefault="00A33242" w:rsidP="00A33242">
      <w:pPr>
        <w:pStyle w:val="Corpotesto"/>
        <w:spacing w:after="200"/>
        <w:rPr>
          <w:b/>
        </w:rPr>
      </w:pPr>
      <w:r w:rsidRPr="0055309A">
        <w:rPr>
          <w:b/>
        </w:rPr>
        <w:t xml:space="preserve">Quando si separa la morale dall’obbedienza puntuale ad ogni Parola del Signore, Parola scritta e non immaginata o pensata da noi, è tentazione che conduce nel grande buio morale e spirituale. </w:t>
      </w:r>
    </w:p>
    <w:p w14:paraId="6AF98896" w14:textId="77777777" w:rsidR="00A33242" w:rsidRPr="0055309A" w:rsidRDefault="00A33242" w:rsidP="00A33242">
      <w:pPr>
        <w:pStyle w:val="Corpotesto"/>
        <w:spacing w:after="200"/>
        <w:rPr>
          <w:b/>
        </w:rPr>
      </w:pPr>
      <w:r w:rsidRPr="0055309A">
        <w:rPr>
          <w:b/>
        </w:rPr>
        <w:lastRenderedPageBreak/>
        <w:t>Quando si giustifica ogni istinto e ogni perversione dell’uomo e lo si dichiara un fatto della natura, è tentazione che conduce nel grande buio morale e spirituale.</w:t>
      </w:r>
    </w:p>
    <w:p w14:paraId="01F9E3D3" w14:textId="77777777" w:rsidR="00A33242" w:rsidRPr="0055309A" w:rsidRDefault="00A33242" w:rsidP="00A33242">
      <w:pPr>
        <w:pStyle w:val="Corpotesto"/>
        <w:spacing w:after="200"/>
        <w:rPr>
          <w:b/>
        </w:rPr>
      </w:pPr>
      <w:r w:rsidRPr="0055309A">
        <w:rPr>
          <w:b/>
        </w:rPr>
        <w:t>Quando, come avviene ai nostri giorni, si separano il pensiero e le azioni dalla verità e dalla giustizia secondo Dio, è tentazione che conduce nel grande buio spirituale e morale.</w:t>
      </w:r>
    </w:p>
    <w:p w14:paraId="6AA5B68B" w14:textId="77777777" w:rsidR="00A33242" w:rsidRPr="0055309A" w:rsidRDefault="00A33242" w:rsidP="00A33242">
      <w:pPr>
        <w:pStyle w:val="Corpotesto"/>
        <w:spacing w:after="200"/>
        <w:rPr>
          <w:b/>
          <w:color w:val="000000" w:themeColor="text1"/>
        </w:rPr>
      </w:pPr>
      <w:r w:rsidRPr="0055309A">
        <w:rPr>
          <w:b/>
          <w:color w:val="000000" w:themeColor="text1"/>
        </w:rPr>
        <w:t xml:space="preserve">Quando si denigra in qualsiasi modo il ministero del sacerdozio ordinato è tentazione per la distruzione della Chiesa. </w:t>
      </w:r>
    </w:p>
    <w:p w14:paraId="7258E8BC" w14:textId="77777777" w:rsidR="00A33242" w:rsidRPr="0055309A" w:rsidRDefault="00A33242" w:rsidP="00A33242">
      <w:pPr>
        <w:pStyle w:val="Corpotesto"/>
        <w:spacing w:after="200"/>
        <w:rPr>
          <w:b/>
        </w:rPr>
      </w:pPr>
      <w:r w:rsidRPr="0055309A">
        <w:rPr>
          <w:b/>
          <w:color w:val="000000" w:themeColor="text1"/>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55309A">
        <w:rPr>
          <w:b/>
        </w:rPr>
        <w:t>è tentazione che conduce nel grande buio morale e spirituale.</w:t>
      </w:r>
    </w:p>
    <w:p w14:paraId="57E556E7" w14:textId="77777777" w:rsidR="00A33242" w:rsidRPr="0055309A" w:rsidRDefault="00A33242" w:rsidP="00A33242">
      <w:pPr>
        <w:pStyle w:val="Corpotesto"/>
        <w:spacing w:after="200"/>
        <w:rPr>
          <w:b/>
        </w:rPr>
      </w:pPr>
      <w:r w:rsidRPr="0055309A">
        <w:rPr>
          <w:b/>
        </w:rPr>
        <w:t>Quando si predica, si ammaestra, si insegna dal proprio cuore e dalla propria mente e non invece dal cuore e dalla mente di Cristo Gesù, è tentazione che conduce nel grande buio spirituale e morale.</w:t>
      </w:r>
    </w:p>
    <w:p w14:paraId="1443B742" w14:textId="77777777" w:rsidR="00A33242" w:rsidRPr="0055309A" w:rsidRDefault="00A33242" w:rsidP="00A33242">
      <w:pPr>
        <w:pStyle w:val="Corpotesto"/>
        <w:spacing w:after="200"/>
        <w:rPr>
          <w:b/>
        </w:rPr>
      </w:pPr>
      <w:r w:rsidRPr="0055309A">
        <w:rPr>
          <w:b/>
        </w:rPr>
        <w:t>Quando si agisce contro la Legge divina della carità, della speranza, della fede, è tentazione che conduce nel grande buio spirituale e morale.</w:t>
      </w:r>
    </w:p>
    <w:p w14:paraId="04DA2291" w14:textId="77777777" w:rsidR="00A33242" w:rsidRPr="0055309A" w:rsidRDefault="00A33242" w:rsidP="00A33242">
      <w:pPr>
        <w:pStyle w:val="Corpotesto"/>
        <w:spacing w:after="200"/>
        <w:rPr>
          <w:b/>
        </w:rPr>
      </w:pPr>
      <w:r w:rsidRPr="0055309A">
        <w:rPr>
          <w:b/>
        </w:rPr>
        <w:t>Ogni insegnamento che contraddice la divina Rivelazione è tentazione che conduce nel grande buio morale e spirituale.</w:t>
      </w:r>
    </w:p>
    <w:p w14:paraId="3F6CC202" w14:textId="77777777" w:rsidR="00A33242" w:rsidRPr="0055309A" w:rsidRDefault="00A33242" w:rsidP="00A33242">
      <w:pPr>
        <w:pStyle w:val="Corpotesto"/>
        <w:spacing w:after="200"/>
        <w:rPr>
          <w:b/>
        </w:rPr>
      </w:pPr>
      <w:r w:rsidRPr="0055309A">
        <w:rPr>
          <w:b/>
        </w:rPr>
        <w:t>La stessa volontà di abolire oggi le differenze che nascono dalla verità, è tentazione che conduce nel grande buio spirituale e morale.</w:t>
      </w:r>
    </w:p>
    <w:p w14:paraId="4A5B9C72" w14:textId="77777777" w:rsidR="00A33242" w:rsidRPr="0055309A" w:rsidRDefault="00A33242" w:rsidP="00A33242">
      <w:pPr>
        <w:pStyle w:val="Corpotesto"/>
        <w:spacing w:after="200"/>
        <w:rPr>
          <w:b/>
        </w:rPr>
      </w:pPr>
      <w:r w:rsidRPr="0055309A">
        <w:rPr>
          <w:b/>
        </w:rPr>
        <w:t>La dichiarazione di uguaglianza di tutte le religioni e di tutte le confessioni cristiane è tentazione che conduce nel grande buio spirituale e morale.</w:t>
      </w:r>
    </w:p>
    <w:p w14:paraId="378D9376" w14:textId="77777777" w:rsidR="00A33242" w:rsidRPr="0055309A" w:rsidRDefault="00A33242" w:rsidP="00A33242">
      <w:pPr>
        <w:pStyle w:val="Corpotesto"/>
        <w:spacing w:after="200"/>
        <w:rPr>
          <w:b/>
        </w:rPr>
      </w:pPr>
      <w:r w:rsidRPr="0055309A">
        <w:rPr>
          <w:b/>
        </w:rPr>
        <w:t xml:space="preserve">Quando si introduce una sola falsità o menzogna o si priva della purezza della verità anche un solo atomo del mistero di Cristo Gesù, conduce nel grande buio morale e spirituale. </w:t>
      </w:r>
    </w:p>
    <w:p w14:paraId="4D5EEBBC" w14:textId="77777777" w:rsidR="00A33242" w:rsidRPr="0055309A" w:rsidRDefault="00A33242" w:rsidP="00A33242">
      <w:pPr>
        <w:pStyle w:val="Corpotesto"/>
        <w:spacing w:after="200"/>
        <w:rPr>
          <w:rFonts w:eastAsia="Calibri" w:cs="Arial"/>
          <w:b/>
          <w:bCs/>
          <w:szCs w:val="22"/>
          <w:lang w:eastAsia="en-US"/>
        </w:rPr>
      </w:pPr>
      <w:r w:rsidRPr="0055309A">
        <w:rPr>
          <w:rFonts w:eastAsia="Calibri" w:cs="Arial"/>
          <w:b/>
          <w:bCs/>
          <w:szCs w:val="22"/>
          <w:lang w:eastAsia="en-US"/>
        </w:rPr>
        <w:t xml:space="preserve">Giustificare l’amore disordinato, quell’amore che lo Spirito Santo chiama nefandezza e anche abominio, è grande tentazione per la distruzione della verità della Chiesa e della sua fede. </w:t>
      </w:r>
    </w:p>
    <w:p w14:paraId="4D866B48" w14:textId="77777777" w:rsidR="00A33242" w:rsidRDefault="00A33242" w:rsidP="00A33242">
      <w:pPr>
        <w:pStyle w:val="Corpotesto"/>
        <w:spacing w:after="200"/>
        <w:rPr>
          <w:rFonts w:eastAsia="Calibri" w:cs="Arial"/>
          <w:b/>
          <w:bCs/>
          <w:szCs w:val="22"/>
          <w:lang w:eastAsia="en-US"/>
        </w:rPr>
      </w:pPr>
      <w:r w:rsidRPr="0055309A">
        <w:rPr>
          <w:rFonts w:eastAsia="Calibri" w:cs="Arial"/>
          <w:b/>
          <w:bCs/>
          <w:szCs w:val="22"/>
          <w:lang w:eastAsia="en-US"/>
        </w:rPr>
        <w:t xml:space="preserve">Non si può dichiarare amore l’omosessualità ricorrendo ad una parola della Prima Lettera dell’postolo Giovanni -  nell’amore non c’è timore – perché il concetto e la verità dell’amore secondo lo Spirito Santo e il concetto dell’amore secondo gli uomini sono così differente da superare la stessa differenza che regna tra luce e tenebre, tra giorno e notte, tra verità e falsità, tra pensiero di Satana e pensiero di Dio. </w:t>
      </w:r>
    </w:p>
    <w:p w14:paraId="38CE76C8" w14:textId="77777777" w:rsidR="00A33242" w:rsidRDefault="00A33242" w:rsidP="00A33242">
      <w:pPr>
        <w:pStyle w:val="Corpotesto"/>
        <w:spacing w:after="200"/>
        <w:rPr>
          <w:rFonts w:eastAsia="Calibri" w:cs="Arial"/>
          <w:b/>
          <w:bCs/>
          <w:szCs w:val="22"/>
          <w:lang w:eastAsia="en-US"/>
        </w:rPr>
      </w:pPr>
      <w:r>
        <w:rPr>
          <w:rFonts w:eastAsia="Calibri" w:cs="Arial"/>
          <w:b/>
          <w:bCs/>
          <w:szCs w:val="22"/>
          <w:lang w:eastAsia="en-US"/>
        </w:rPr>
        <w:t xml:space="preserve">Non si può dire che tutto è amore. Tutto ciò che è contro anche una sola Parola di Dio mai potrà essere detto amore. È menzogna. È inganno. È </w:t>
      </w:r>
      <w:r>
        <w:rPr>
          <w:rFonts w:eastAsia="Calibri" w:cs="Arial"/>
          <w:b/>
          <w:bCs/>
          <w:szCs w:val="22"/>
          <w:lang w:eastAsia="en-US"/>
        </w:rPr>
        <w:lastRenderedPageBreak/>
        <w:t xml:space="preserve">falsità di Satana per obbligare la Chiesa a dichiarare che realmente tutto è amore. Se tutto è amore, tutto potrà essere fatto e operato. </w:t>
      </w:r>
    </w:p>
    <w:p w14:paraId="63AFB763" w14:textId="77777777" w:rsidR="00A33242" w:rsidRPr="00053BF5"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16</w:t>
      </w:r>
      <w:r>
        <w:rPr>
          <w:rFonts w:ascii="Arial" w:hAnsi="Arial" w:cs="Arial"/>
          <w:spacing w:val="10"/>
          <w:sz w:val="24"/>
          <w:szCs w:val="24"/>
        </w:rPr>
        <w:t xml:space="preserve"> </w:t>
      </w:r>
      <w:r w:rsidRPr="008B3059">
        <w:rPr>
          <w:rFonts w:ascii="Arial" w:hAnsi="Arial" w:cs="Arial"/>
          <w:spacing w:val="10"/>
          <w:sz w:val="24"/>
          <w:szCs w:val="24"/>
        </w:rPr>
        <w:t xml:space="preserve">Le dieci corna che hai visto e la bestia odieranno la prostituta, la spoglieranno e la lasceranno nuda, ne mangeranno le carni e la bruceranno col fuoco. </w:t>
      </w:r>
      <w:r w:rsidRPr="00701A25">
        <w:rPr>
          <w:rFonts w:ascii="Arial" w:hAnsi="Arial" w:cs="Arial"/>
          <w:sz w:val="24"/>
          <w:szCs w:val="24"/>
          <w:lang w:val="la-Latn"/>
        </w:rPr>
        <w:t>Et decem cornua quae vidisti et bestiam hii odient fornicariam et desolatam facient illam et nudam et carnes eius manducabunt et ipsam igni concremabunt</w:t>
      </w:r>
      <w:r>
        <w:rPr>
          <w:rFonts w:ascii="Arial" w:hAnsi="Arial" w:cs="Arial"/>
          <w:sz w:val="24"/>
          <w:szCs w:val="24"/>
        </w:rPr>
        <w:t xml:space="preserve">. </w:t>
      </w:r>
      <w:r w:rsidRPr="00053BF5">
        <w:rPr>
          <w:rFonts w:ascii="Greek" w:hAnsi="Greek" w:cs="Greek"/>
          <w:sz w:val="26"/>
          <w:szCs w:val="26"/>
          <w:lang w:val="la-Latn"/>
        </w:rPr>
        <w:t>kaˆ t¦ dška kšrata § edej kaˆ tÕ qhr…on, oátoi mis»sousin t¾n pÒrnhn, kaˆ ºrhmwmšnhn poi»sousin aÙt¾n kaˆ gumn»n, kaˆ t¦j s£rkaj aÙtÁj f£gontai, kaˆ aÙt¾n katakaÚsousin ™n pur…:</w:t>
      </w:r>
    </w:p>
    <w:p w14:paraId="671B3DE9"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Ecco ora cosa viene ancora rivelato: </w:t>
      </w:r>
      <w:r w:rsidRPr="0037447B">
        <w:rPr>
          <w:rFonts w:ascii="Arial" w:hAnsi="Arial" w:cs="Arial"/>
          <w:i/>
          <w:iCs/>
          <w:spacing w:val="10"/>
          <w:sz w:val="24"/>
          <w:szCs w:val="24"/>
        </w:rPr>
        <w:t>“Le dieci corna che hai visto e la bestia odieranno la prostituta, la spoglieranno e la lasceranno nuda, ne mangeranno le carni e la bruceranno col fuoco”</w:t>
      </w:r>
      <w:r>
        <w:rPr>
          <w:rFonts w:ascii="Arial" w:hAnsi="Arial" w:cs="Arial"/>
          <w:spacing w:val="10"/>
          <w:sz w:val="24"/>
          <w:szCs w:val="24"/>
        </w:rPr>
        <w:t>. Ecco cosa ci rivela il Signore: Babilonia la grande e con essa ogni altra Babilonia, alla fine sarà distrutta, abbattuta, conquistata, divorata, eliminata dai suoi stessi alleati. Babilonia ha costruito il suo impero sul male, dal male, sul quale essa poggia e innalza la sua grandezza, sarà distrutta. Questa verità non riguarda solamente la grande prostituta. Riguarda ogni struttura di peccato e di male, ma anche ogni uomo che edifica se stesso sul male, male contro Dio che è sempre male contro l’uomo, male contro l’uomo che è sempre male contro Dio. Ecco come questa verità è rivelata dal Siracide:</w:t>
      </w:r>
    </w:p>
    <w:p w14:paraId="1B22F188" w14:textId="77777777" w:rsidR="00A33242" w:rsidRPr="009C3326" w:rsidRDefault="00A33242" w:rsidP="00A33242">
      <w:pPr>
        <w:spacing w:after="200"/>
        <w:jc w:val="both"/>
        <w:rPr>
          <w:rFonts w:ascii="Arial" w:hAnsi="Arial" w:cs="Arial"/>
          <w:b/>
          <w:bCs/>
          <w:i/>
          <w:iCs/>
          <w:spacing w:val="10"/>
          <w:sz w:val="24"/>
          <w:szCs w:val="24"/>
        </w:rPr>
      </w:pPr>
      <w:r w:rsidRPr="009C3326">
        <w:rPr>
          <w:rFonts w:ascii="Arial" w:hAnsi="Arial" w:cs="Arial"/>
          <w:b/>
          <w:bCs/>
          <w:i/>
          <w:iCs/>
          <w:spacing w:val="10"/>
          <w:sz w:val="24"/>
          <w:szCs w:val="24"/>
        </w:rPr>
        <w:t>Non fare il male, perché il male non ti prenda. Stai lontano dall’iniquità ed essa si allontanerà da te. Figlio, non seminare nei solchi dell’ingiustizia per non raccoglierne sette volte tanto.</w:t>
      </w:r>
    </w:p>
    <w:p w14:paraId="2698B8BD" w14:textId="77777777" w:rsidR="00A33242" w:rsidRPr="009C3326" w:rsidRDefault="00A33242" w:rsidP="00A33242">
      <w:pPr>
        <w:spacing w:after="200"/>
        <w:jc w:val="both"/>
        <w:rPr>
          <w:rFonts w:ascii="Arial" w:hAnsi="Arial" w:cs="Arial"/>
          <w:i/>
          <w:iCs/>
          <w:spacing w:val="10"/>
          <w:sz w:val="24"/>
          <w:szCs w:val="24"/>
        </w:rPr>
      </w:pPr>
      <w:r w:rsidRPr="009C3326">
        <w:rPr>
          <w:rFonts w:ascii="Arial" w:hAnsi="Arial" w:cs="Arial"/>
          <w:i/>
          <w:iCs/>
          <w:spacing w:val="10"/>
          <w:sz w:val="24"/>
          <w:szCs w:val="24"/>
        </w:rPr>
        <w:t>Non domandare al Signore il potere</w:t>
      </w:r>
      <w:r>
        <w:rPr>
          <w:rFonts w:ascii="Arial" w:hAnsi="Arial" w:cs="Arial"/>
          <w:i/>
          <w:iCs/>
          <w:spacing w:val="10"/>
          <w:sz w:val="24"/>
          <w:szCs w:val="24"/>
        </w:rPr>
        <w:t xml:space="preserve"> </w:t>
      </w:r>
      <w:r w:rsidRPr="009C3326">
        <w:rPr>
          <w:rFonts w:ascii="Arial" w:hAnsi="Arial" w:cs="Arial"/>
          <w:i/>
          <w:iCs/>
          <w:spacing w:val="10"/>
          <w:sz w:val="24"/>
          <w:szCs w:val="24"/>
        </w:rPr>
        <w:t>né al re un posto di onore.</w:t>
      </w:r>
      <w:r>
        <w:rPr>
          <w:rFonts w:ascii="Arial" w:hAnsi="Arial" w:cs="Arial"/>
          <w:i/>
          <w:iCs/>
          <w:spacing w:val="10"/>
          <w:sz w:val="24"/>
          <w:szCs w:val="24"/>
        </w:rPr>
        <w:t xml:space="preserve"> </w:t>
      </w:r>
      <w:r w:rsidRPr="009C3326">
        <w:rPr>
          <w:rFonts w:ascii="Arial" w:hAnsi="Arial" w:cs="Arial"/>
          <w:i/>
          <w:iCs/>
          <w:spacing w:val="10"/>
          <w:sz w:val="24"/>
          <w:szCs w:val="24"/>
        </w:rPr>
        <w:t>Non farti giusto davanti al Signore</w:t>
      </w:r>
      <w:r>
        <w:rPr>
          <w:rFonts w:ascii="Arial" w:hAnsi="Arial" w:cs="Arial"/>
          <w:i/>
          <w:iCs/>
          <w:spacing w:val="10"/>
          <w:sz w:val="24"/>
          <w:szCs w:val="24"/>
        </w:rPr>
        <w:t xml:space="preserve"> </w:t>
      </w:r>
      <w:r w:rsidRPr="009C3326">
        <w:rPr>
          <w:rFonts w:ascii="Arial" w:hAnsi="Arial" w:cs="Arial"/>
          <w:i/>
          <w:iCs/>
          <w:spacing w:val="10"/>
          <w:sz w:val="24"/>
          <w:szCs w:val="24"/>
        </w:rPr>
        <w:t>né saggio davanti al re.</w:t>
      </w:r>
      <w:r>
        <w:rPr>
          <w:rFonts w:ascii="Arial" w:hAnsi="Arial" w:cs="Arial"/>
          <w:i/>
          <w:iCs/>
          <w:spacing w:val="10"/>
          <w:sz w:val="24"/>
          <w:szCs w:val="24"/>
        </w:rPr>
        <w:t xml:space="preserve"> </w:t>
      </w:r>
      <w:r w:rsidRPr="009C3326">
        <w:rPr>
          <w:rFonts w:ascii="Arial" w:hAnsi="Arial" w:cs="Arial"/>
          <w:i/>
          <w:iCs/>
          <w:spacing w:val="10"/>
          <w:sz w:val="24"/>
          <w:szCs w:val="24"/>
        </w:rPr>
        <w:t>Non cercare di divenire giudice</w:t>
      </w:r>
      <w:r>
        <w:rPr>
          <w:rFonts w:ascii="Arial" w:hAnsi="Arial" w:cs="Arial"/>
          <w:i/>
          <w:iCs/>
          <w:spacing w:val="10"/>
          <w:sz w:val="24"/>
          <w:szCs w:val="24"/>
        </w:rPr>
        <w:t xml:space="preserve"> </w:t>
      </w:r>
      <w:r w:rsidRPr="009C3326">
        <w:rPr>
          <w:rFonts w:ascii="Arial" w:hAnsi="Arial" w:cs="Arial"/>
          <w:i/>
          <w:iCs/>
          <w:spacing w:val="10"/>
          <w:sz w:val="24"/>
          <w:szCs w:val="24"/>
        </w:rPr>
        <w:t>se ti manca la forza di estirpare l’ingiustizia, perché temeresti di fronte al potente</w:t>
      </w:r>
      <w:r>
        <w:rPr>
          <w:rFonts w:ascii="Arial" w:hAnsi="Arial" w:cs="Arial"/>
          <w:i/>
          <w:iCs/>
          <w:spacing w:val="10"/>
          <w:sz w:val="24"/>
          <w:szCs w:val="24"/>
        </w:rPr>
        <w:t xml:space="preserve"> </w:t>
      </w:r>
      <w:r w:rsidRPr="009C3326">
        <w:rPr>
          <w:rFonts w:ascii="Arial" w:hAnsi="Arial" w:cs="Arial"/>
          <w:i/>
          <w:iCs/>
          <w:spacing w:val="10"/>
          <w:sz w:val="24"/>
          <w:szCs w:val="24"/>
        </w:rPr>
        <w:t>e getteresti una macchia sulla tua retta condotta.</w:t>
      </w:r>
    </w:p>
    <w:p w14:paraId="4BF3E554" w14:textId="77777777" w:rsidR="00A33242" w:rsidRPr="009C3326" w:rsidRDefault="00A33242" w:rsidP="00A33242">
      <w:pPr>
        <w:spacing w:after="200"/>
        <w:jc w:val="both"/>
        <w:rPr>
          <w:rFonts w:ascii="Arial" w:hAnsi="Arial" w:cs="Arial"/>
          <w:b/>
          <w:bCs/>
          <w:i/>
          <w:iCs/>
          <w:spacing w:val="10"/>
          <w:sz w:val="24"/>
          <w:szCs w:val="24"/>
        </w:rPr>
      </w:pPr>
      <w:r w:rsidRPr="009C3326">
        <w:rPr>
          <w:rFonts w:ascii="Arial" w:hAnsi="Arial" w:cs="Arial"/>
          <w:i/>
          <w:iCs/>
          <w:spacing w:val="10"/>
          <w:sz w:val="24"/>
          <w:szCs w:val="24"/>
        </w:rPr>
        <w:t>Non fare soprusi contro l’assemblea della città</w:t>
      </w:r>
      <w:r>
        <w:rPr>
          <w:rFonts w:ascii="Arial" w:hAnsi="Arial" w:cs="Arial"/>
          <w:i/>
          <w:iCs/>
          <w:spacing w:val="10"/>
          <w:sz w:val="24"/>
          <w:szCs w:val="24"/>
        </w:rPr>
        <w:t xml:space="preserve"> </w:t>
      </w:r>
      <w:r w:rsidRPr="009C3326">
        <w:rPr>
          <w:rFonts w:ascii="Arial" w:hAnsi="Arial" w:cs="Arial"/>
          <w:i/>
          <w:iCs/>
          <w:spacing w:val="10"/>
          <w:sz w:val="24"/>
          <w:szCs w:val="24"/>
        </w:rPr>
        <w:t>e non degradarti in mezzo al popolo.</w:t>
      </w:r>
      <w:r>
        <w:rPr>
          <w:rFonts w:ascii="Arial" w:hAnsi="Arial" w:cs="Arial"/>
          <w:i/>
          <w:iCs/>
          <w:spacing w:val="10"/>
          <w:sz w:val="24"/>
          <w:szCs w:val="24"/>
        </w:rPr>
        <w:t xml:space="preserve"> </w:t>
      </w:r>
      <w:r w:rsidRPr="009C3326">
        <w:rPr>
          <w:rFonts w:ascii="Arial" w:hAnsi="Arial" w:cs="Arial"/>
          <w:b/>
          <w:bCs/>
          <w:i/>
          <w:iCs/>
          <w:spacing w:val="10"/>
          <w:sz w:val="24"/>
          <w:szCs w:val="24"/>
        </w:rPr>
        <w:t>Non ti impigliare due volte nel peccato,</w:t>
      </w:r>
      <w:r>
        <w:rPr>
          <w:rFonts w:ascii="Arial" w:hAnsi="Arial" w:cs="Arial"/>
          <w:b/>
          <w:bCs/>
          <w:i/>
          <w:iCs/>
          <w:spacing w:val="10"/>
          <w:sz w:val="24"/>
          <w:szCs w:val="24"/>
        </w:rPr>
        <w:t xml:space="preserve"> </w:t>
      </w:r>
      <w:r w:rsidRPr="009C3326">
        <w:rPr>
          <w:rFonts w:ascii="Arial" w:hAnsi="Arial" w:cs="Arial"/>
          <w:b/>
          <w:bCs/>
          <w:i/>
          <w:iCs/>
          <w:spacing w:val="10"/>
          <w:sz w:val="24"/>
          <w:szCs w:val="24"/>
        </w:rPr>
        <w:t>perché neppure di uno resterai impunito.</w:t>
      </w:r>
      <w:r>
        <w:rPr>
          <w:rFonts w:ascii="Arial" w:hAnsi="Arial" w:cs="Arial"/>
          <w:b/>
          <w:bCs/>
          <w:i/>
          <w:iCs/>
          <w:spacing w:val="10"/>
          <w:sz w:val="24"/>
          <w:szCs w:val="24"/>
        </w:rPr>
        <w:t xml:space="preserve"> </w:t>
      </w:r>
      <w:r w:rsidRPr="009C3326">
        <w:rPr>
          <w:rFonts w:ascii="Arial" w:hAnsi="Arial" w:cs="Arial"/>
          <w:b/>
          <w:bCs/>
          <w:i/>
          <w:iCs/>
          <w:spacing w:val="10"/>
          <w:sz w:val="24"/>
          <w:szCs w:val="24"/>
        </w:rPr>
        <w:t>Non dire: «Egli guarderà all’abbondanza dei miei doni,</w:t>
      </w:r>
      <w:r>
        <w:rPr>
          <w:rFonts w:ascii="Arial" w:hAnsi="Arial" w:cs="Arial"/>
          <w:b/>
          <w:bCs/>
          <w:i/>
          <w:iCs/>
          <w:spacing w:val="10"/>
          <w:sz w:val="24"/>
          <w:szCs w:val="24"/>
        </w:rPr>
        <w:t xml:space="preserve"> </w:t>
      </w:r>
      <w:r w:rsidRPr="009C3326">
        <w:rPr>
          <w:rFonts w:ascii="Arial" w:hAnsi="Arial" w:cs="Arial"/>
          <w:b/>
          <w:bCs/>
          <w:i/>
          <w:iCs/>
          <w:spacing w:val="10"/>
          <w:sz w:val="24"/>
          <w:szCs w:val="24"/>
        </w:rPr>
        <w:t>e quando farò l’offerta al Dio altissimo, egli l’accetterà».</w:t>
      </w:r>
    </w:p>
    <w:p w14:paraId="66B1A9F8" w14:textId="77777777" w:rsidR="00A33242" w:rsidRPr="009C3326" w:rsidRDefault="00A33242" w:rsidP="00A33242">
      <w:pPr>
        <w:spacing w:after="200"/>
        <w:jc w:val="both"/>
        <w:rPr>
          <w:rFonts w:ascii="Arial" w:hAnsi="Arial" w:cs="Arial"/>
          <w:i/>
          <w:iCs/>
          <w:spacing w:val="10"/>
          <w:sz w:val="24"/>
          <w:szCs w:val="24"/>
        </w:rPr>
      </w:pPr>
      <w:r w:rsidRPr="009C3326">
        <w:rPr>
          <w:rFonts w:ascii="Arial" w:hAnsi="Arial" w:cs="Arial"/>
          <w:i/>
          <w:iCs/>
          <w:spacing w:val="10"/>
          <w:sz w:val="24"/>
          <w:szCs w:val="24"/>
        </w:rPr>
        <w:t>Non essere incostante nella tua preghiera</w:t>
      </w:r>
      <w:r>
        <w:rPr>
          <w:rFonts w:ascii="Arial" w:hAnsi="Arial" w:cs="Arial"/>
          <w:i/>
          <w:iCs/>
          <w:spacing w:val="10"/>
          <w:sz w:val="24"/>
          <w:szCs w:val="24"/>
        </w:rPr>
        <w:t xml:space="preserve"> </w:t>
      </w:r>
      <w:r w:rsidRPr="009C3326">
        <w:rPr>
          <w:rFonts w:ascii="Arial" w:hAnsi="Arial" w:cs="Arial"/>
          <w:i/>
          <w:iCs/>
          <w:spacing w:val="10"/>
          <w:sz w:val="24"/>
          <w:szCs w:val="24"/>
        </w:rPr>
        <w:t>e non trascurare di fare elemosina.</w:t>
      </w:r>
      <w:r>
        <w:rPr>
          <w:rFonts w:ascii="Arial" w:hAnsi="Arial" w:cs="Arial"/>
          <w:i/>
          <w:iCs/>
          <w:spacing w:val="10"/>
          <w:sz w:val="24"/>
          <w:szCs w:val="24"/>
        </w:rPr>
        <w:t xml:space="preserve"> </w:t>
      </w:r>
      <w:r w:rsidRPr="009C3326">
        <w:rPr>
          <w:rFonts w:ascii="Arial" w:hAnsi="Arial" w:cs="Arial"/>
          <w:i/>
          <w:iCs/>
          <w:spacing w:val="10"/>
          <w:sz w:val="24"/>
          <w:szCs w:val="24"/>
        </w:rPr>
        <w:t>Non deridere un uomo dall’animo amareggiato,</w:t>
      </w:r>
      <w:r>
        <w:rPr>
          <w:rFonts w:ascii="Arial" w:hAnsi="Arial" w:cs="Arial"/>
          <w:i/>
          <w:iCs/>
          <w:spacing w:val="10"/>
          <w:sz w:val="24"/>
          <w:szCs w:val="24"/>
        </w:rPr>
        <w:t xml:space="preserve"> </w:t>
      </w:r>
      <w:r w:rsidRPr="009C3326">
        <w:rPr>
          <w:rFonts w:ascii="Arial" w:hAnsi="Arial" w:cs="Arial"/>
          <w:i/>
          <w:iCs/>
          <w:spacing w:val="10"/>
          <w:sz w:val="24"/>
          <w:szCs w:val="24"/>
        </w:rPr>
        <w:t>perché c’è chi umilia e innalza.</w:t>
      </w:r>
      <w:r>
        <w:rPr>
          <w:rFonts w:ascii="Arial" w:hAnsi="Arial" w:cs="Arial"/>
          <w:i/>
          <w:iCs/>
          <w:spacing w:val="10"/>
          <w:sz w:val="24"/>
          <w:szCs w:val="24"/>
        </w:rPr>
        <w:t xml:space="preserve"> </w:t>
      </w:r>
      <w:r w:rsidRPr="009C3326">
        <w:rPr>
          <w:rFonts w:ascii="Arial" w:hAnsi="Arial" w:cs="Arial"/>
          <w:i/>
          <w:iCs/>
          <w:spacing w:val="10"/>
          <w:sz w:val="24"/>
          <w:szCs w:val="24"/>
        </w:rPr>
        <w:t>Non seminare menzogne contro tuo fratello</w:t>
      </w:r>
      <w:r>
        <w:rPr>
          <w:rFonts w:ascii="Arial" w:hAnsi="Arial" w:cs="Arial"/>
          <w:i/>
          <w:iCs/>
          <w:spacing w:val="10"/>
          <w:sz w:val="24"/>
          <w:szCs w:val="24"/>
        </w:rPr>
        <w:t xml:space="preserve"> </w:t>
      </w:r>
      <w:r w:rsidRPr="009C3326">
        <w:rPr>
          <w:rFonts w:ascii="Arial" w:hAnsi="Arial" w:cs="Arial"/>
          <w:i/>
          <w:iCs/>
          <w:spacing w:val="10"/>
          <w:sz w:val="24"/>
          <w:szCs w:val="24"/>
        </w:rPr>
        <w:t>e non fare qualcosa di simile all’amico.</w:t>
      </w:r>
      <w:r>
        <w:rPr>
          <w:rFonts w:ascii="Arial" w:hAnsi="Arial" w:cs="Arial"/>
          <w:i/>
          <w:iCs/>
          <w:spacing w:val="10"/>
          <w:sz w:val="24"/>
          <w:szCs w:val="24"/>
        </w:rPr>
        <w:t xml:space="preserve"> </w:t>
      </w:r>
      <w:r w:rsidRPr="009C3326">
        <w:rPr>
          <w:rFonts w:ascii="Arial" w:hAnsi="Arial" w:cs="Arial"/>
          <w:i/>
          <w:iCs/>
          <w:spacing w:val="10"/>
          <w:sz w:val="24"/>
          <w:szCs w:val="24"/>
        </w:rPr>
        <w:t>Non ricorrere mai alla menzogna:</w:t>
      </w:r>
      <w:r>
        <w:rPr>
          <w:rFonts w:ascii="Arial" w:hAnsi="Arial" w:cs="Arial"/>
          <w:i/>
          <w:iCs/>
          <w:spacing w:val="10"/>
          <w:sz w:val="24"/>
          <w:szCs w:val="24"/>
        </w:rPr>
        <w:t xml:space="preserve"> </w:t>
      </w:r>
      <w:r w:rsidRPr="009C3326">
        <w:rPr>
          <w:rFonts w:ascii="Arial" w:hAnsi="Arial" w:cs="Arial"/>
          <w:i/>
          <w:iCs/>
          <w:spacing w:val="10"/>
          <w:sz w:val="24"/>
          <w:szCs w:val="24"/>
        </w:rPr>
        <w:t>è un’abitudine che non porta alcun bene.</w:t>
      </w:r>
      <w:r>
        <w:rPr>
          <w:rFonts w:ascii="Arial" w:hAnsi="Arial" w:cs="Arial"/>
          <w:i/>
          <w:iCs/>
          <w:spacing w:val="10"/>
          <w:sz w:val="24"/>
          <w:szCs w:val="24"/>
        </w:rPr>
        <w:t xml:space="preserve"> </w:t>
      </w:r>
      <w:r w:rsidRPr="009C3326">
        <w:rPr>
          <w:rFonts w:ascii="Arial" w:hAnsi="Arial" w:cs="Arial"/>
          <w:i/>
          <w:iCs/>
          <w:spacing w:val="10"/>
          <w:sz w:val="24"/>
          <w:szCs w:val="24"/>
        </w:rPr>
        <w:t>Non parlare troppo nell’assemblea degli anziani</w:t>
      </w:r>
      <w:r>
        <w:rPr>
          <w:rFonts w:ascii="Arial" w:hAnsi="Arial" w:cs="Arial"/>
          <w:i/>
          <w:iCs/>
          <w:spacing w:val="10"/>
          <w:sz w:val="24"/>
          <w:szCs w:val="24"/>
        </w:rPr>
        <w:t xml:space="preserve"> </w:t>
      </w:r>
      <w:r w:rsidRPr="009C3326">
        <w:rPr>
          <w:rFonts w:ascii="Arial" w:hAnsi="Arial" w:cs="Arial"/>
          <w:i/>
          <w:iCs/>
          <w:spacing w:val="10"/>
          <w:sz w:val="24"/>
          <w:szCs w:val="24"/>
        </w:rPr>
        <w:t>e non ripetere le parole della tua preghiera.</w:t>
      </w:r>
    </w:p>
    <w:p w14:paraId="48D282DC" w14:textId="77777777" w:rsidR="00A33242" w:rsidRPr="009C3326" w:rsidRDefault="00A33242" w:rsidP="00A33242">
      <w:pPr>
        <w:spacing w:after="200"/>
        <w:jc w:val="both"/>
        <w:rPr>
          <w:rFonts w:ascii="Arial" w:hAnsi="Arial" w:cs="Arial"/>
          <w:i/>
          <w:iCs/>
          <w:spacing w:val="10"/>
          <w:sz w:val="24"/>
          <w:szCs w:val="24"/>
        </w:rPr>
      </w:pPr>
      <w:r w:rsidRPr="009C3326">
        <w:rPr>
          <w:rFonts w:ascii="Arial" w:hAnsi="Arial" w:cs="Arial"/>
          <w:i/>
          <w:iCs/>
          <w:spacing w:val="10"/>
          <w:sz w:val="24"/>
          <w:szCs w:val="24"/>
        </w:rPr>
        <w:t>Non disprezzare il lavoro faticoso,</w:t>
      </w:r>
      <w:r>
        <w:rPr>
          <w:rFonts w:ascii="Arial" w:hAnsi="Arial" w:cs="Arial"/>
          <w:i/>
          <w:iCs/>
          <w:spacing w:val="10"/>
          <w:sz w:val="24"/>
          <w:szCs w:val="24"/>
        </w:rPr>
        <w:t xml:space="preserve"> </w:t>
      </w:r>
      <w:r w:rsidRPr="009C3326">
        <w:rPr>
          <w:rFonts w:ascii="Arial" w:hAnsi="Arial" w:cs="Arial"/>
          <w:i/>
          <w:iCs/>
          <w:spacing w:val="10"/>
          <w:sz w:val="24"/>
          <w:szCs w:val="24"/>
        </w:rPr>
        <w:t>in particolare l’agricoltura che Dio ha istituito.</w:t>
      </w:r>
      <w:r>
        <w:rPr>
          <w:rFonts w:ascii="Arial" w:hAnsi="Arial" w:cs="Arial"/>
          <w:i/>
          <w:iCs/>
          <w:spacing w:val="10"/>
          <w:sz w:val="24"/>
          <w:szCs w:val="24"/>
        </w:rPr>
        <w:t xml:space="preserve"> </w:t>
      </w:r>
      <w:r w:rsidRPr="009C3326">
        <w:rPr>
          <w:rFonts w:ascii="Arial" w:hAnsi="Arial" w:cs="Arial"/>
          <w:b/>
          <w:bCs/>
          <w:i/>
          <w:iCs/>
          <w:spacing w:val="10"/>
          <w:sz w:val="24"/>
          <w:szCs w:val="24"/>
        </w:rPr>
        <w:t>Non unirti alla moltitudine dei peccatori,</w:t>
      </w:r>
      <w:r>
        <w:rPr>
          <w:rFonts w:ascii="Arial" w:hAnsi="Arial" w:cs="Arial"/>
          <w:b/>
          <w:bCs/>
          <w:i/>
          <w:iCs/>
          <w:spacing w:val="10"/>
          <w:sz w:val="24"/>
          <w:szCs w:val="24"/>
        </w:rPr>
        <w:t xml:space="preserve"> </w:t>
      </w:r>
      <w:r w:rsidRPr="009C3326">
        <w:rPr>
          <w:rFonts w:ascii="Arial" w:hAnsi="Arial" w:cs="Arial"/>
          <w:b/>
          <w:bCs/>
          <w:i/>
          <w:iCs/>
          <w:spacing w:val="10"/>
          <w:sz w:val="24"/>
          <w:szCs w:val="24"/>
        </w:rPr>
        <w:t>ricòrdati che la collera divina non tarderà.</w:t>
      </w:r>
      <w:r>
        <w:rPr>
          <w:rFonts w:ascii="Arial" w:hAnsi="Arial" w:cs="Arial"/>
          <w:b/>
          <w:bCs/>
          <w:i/>
          <w:iCs/>
          <w:spacing w:val="10"/>
          <w:sz w:val="24"/>
          <w:szCs w:val="24"/>
        </w:rPr>
        <w:t xml:space="preserve"> </w:t>
      </w:r>
      <w:r w:rsidRPr="009C3326">
        <w:rPr>
          <w:rFonts w:ascii="Arial" w:hAnsi="Arial" w:cs="Arial"/>
          <w:i/>
          <w:iCs/>
          <w:spacing w:val="10"/>
          <w:sz w:val="24"/>
          <w:szCs w:val="24"/>
        </w:rPr>
        <w:t>Umìliati profondamente,</w:t>
      </w:r>
      <w:r>
        <w:rPr>
          <w:rFonts w:ascii="Arial" w:hAnsi="Arial" w:cs="Arial"/>
          <w:i/>
          <w:iCs/>
          <w:spacing w:val="10"/>
          <w:sz w:val="24"/>
          <w:szCs w:val="24"/>
        </w:rPr>
        <w:t xml:space="preserve"> </w:t>
      </w:r>
      <w:r w:rsidRPr="009C3326">
        <w:rPr>
          <w:rFonts w:ascii="Arial" w:hAnsi="Arial" w:cs="Arial"/>
          <w:i/>
          <w:iCs/>
          <w:spacing w:val="10"/>
          <w:sz w:val="24"/>
          <w:szCs w:val="24"/>
        </w:rPr>
        <w:t>perché castigo dell’empio sono fuoco e vermi.</w:t>
      </w:r>
    </w:p>
    <w:p w14:paraId="4EF2FDC0" w14:textId="77777777" w:rsidR="00A33242" w:rsidRPr="009C3326" w:rsidRDefault="00A33242" w:rsidP="00A33242">
      <w:pPr>
        <w:spacing w:after="200"/>
        <w:jc w:val="both"/>
        <w:rPr>
          <w:rFonts w:ascii="Arial" w:hAnsi="Arial" w:cs="Arial"/>
          <w:i/>
          <w:iCs/>
          <w:spacing w:val="10"/>
          <w:sz w:val="24"/>
          <w:szCs w:val="24"/>
        </w:rPr>
      </w:pPr>
      <w:r w:rsidRPr="009C3326">
        <w:rPr>
          <w:rFonts w:ascii="Arial" w:hAnsi="Arial" w:cs="Arial"/>
          <w:i/>
          <w:iCs/>
          <w:spacing w:val="10"/>
          <w:sz w:val="24"/>
          <w:szCs w:val="24"/>
        </w:rPr>
        <w:t>Non cambiare un amico per interesse</w:t>
      </w:r>
      <w:r>
        <w:rPr>
          <w:rFonts w:ascii="Arial" w:hAnsi="Arial" w:cs="Arial"/>
          <w:i/>
          <w:iCs/>
          <w:spacing w:val="10"/>
          <w:sz w:val="24"/>
          <w:szCs w:val="24"/>
        </w:rPr>
        <w:t xml:space="preserve"> </w:t>
      </w:r>
      <w:r w:rsidRPr="009C3326">
        <w:rPr>
          <w:rFonts w:ascii="Arial" w:hAnsi="Arial" w:cs="Arial"/>
          <w:i/>
          <w:iCs/>
          <w:spacing w:val="10"/>
          <w:sz w:val="24"/>
          <w:szCs w:val="24"/>
        </w:rPr>
        <w:t>né un vero fratello per l’oro di Ofir.</w:t>
      </w:r>
      <w:r>
        <w:rPr>
          <w:rFonts w:ascii="Arial" w:hAnsi="Arial" w:cs="Arial"/>
          <w:i/>
          <w:iCs/>
          <w:spacing w:val="10"/>
          <w:sz w:val="24"/>
          <w:szCs w:val="24"/>
        </w:rPr>
        <w:t xml:space="preserve"> </w:t>
      </w:r>
      <w:r w:rsidRPr="009C3326">
        <w:rPr>
          <w:rFonts w:ascii="Arial" w:hAnsi="Arial" w:cs="Arial"/>
          <w:i/>
          <w:iCs/>
          <w:spacing w:val="10"/>
          <w:sz w:val="24"/>
          <w:szCs w:val="24"/>
        </w:rPr>
        <w:t>Non disdegnare una sposa saggia e buona,</w:t>
      </w:r>
      <w:r>
        <w:rPr>
          <w:rFonts w:ascii="Arial" w:hAnsi="Arial" w:cs="Arial"/>
          <w:i/>
          <w:iCs/>
          <w:spacing w:val="10"/>
          <w:sz w:val="24"/>
          <w:szCs w:val="24"/>
        </w:rPr>
        <w:t xml:space="preserve"> </w:t>
      </w:r>
      <w:r w:rsidRPr="009C3326">
        <w:rPr>
          <w:rFonts w:ascii="Arial" w:hAnsi="Arial" w:cs="Arial"/>
          <w:i/>
          <w:iCs/>
          <w:spacing w:val="10"/>
          <w:sz w:val="24"/>
          <w:szCs w:val="24"/>
        </w:rPr>
        <w:t xml:space="preserve">poiché la sua amabilità vale </w:t>
      </w:r>
      <w:r w:rsidRPr="009C3326">
        <w:rPr>
          <w:rFonts w:ascii="Arial" w:hAnsi="Arial" w:cs="Arial"/>
          <w:i/>
          <w:iCs/>
          <w:spacing w:val="10"/>
          <w:sz w:val="24"/>
          <w:szCs w:val="24"/>
        </w:rPr>
        <w:lastRenderedPageBreak/>
        <w:t>più dell’oro.</w:t>
      </w:r>
      <w:r>
        <w:rPr>
          <w:rFonts w:ascii="Arial" w:hAnsi="Arial" w:cs="Arial"/>
          <w:i/>
          <w:iCs/>
          <w:spacing w:val="10"/>
          <w:sz w:val="24"/>
          <w:szCs w:val="24"/>
        </w:rPr>
        <w:t xml:space="preserve"> </w:t>
      </w:r>
      <w:r w:rsidRPr="009C3326">
        <w:rPr>
          <w:rFonts w:ascii="Arial" w:hAnsi="Arial" w:cs="Arial"/>
          <w:i/>
          <w:iCs/>
          <w:spacing w:val="10"/>
          <w:sz w:val="24"/>
          <w:szCs w:val="24"/>
        </w:rPr>
        <w:t>Non maltrattare un servo che lavora fedelmente</w:t>
      </w:r>
      <w:r>
        <w:rPr>
          <w:rFonts w:ascii="Arial" w:hAnsi="Arial" w:cs="Arial"/>
          <w:i/>
          <w:iCs/>
          <w:spacing w:val="10"/>
          <w:sz w:val="24"/>
          <w:szCs w:val="24"/>
        </w:rPr>
        <w:t xml:space="preserve"> </w:t>
      </w:r>
      <w:r w:rsidRPr="009C3326">
        <w:rPr>
          <w:rFonts w:ascii="Arial" w:hAnsi="Arial" w:cs="Arial"/>
          <w:i/>
          <w:iCs/>
          <w:spacing w:val="10"/>
          <w:sz w:val="24"/>
          <w:szCs w:val="24"/>
        </w:rPr>
        <w:t>né l’operaio che si impegna totalmente.</w:t>
      </w:r>
      <w:r>
        <w:rPr>
          <w:rFonts w:ascii="Arial" w:hAnsi="Arial" w:cs="Arial"/>
          <w:i/>
          <w:iCs/>
          <w:spacing w:val="10"/>
          <w:sz w:val="24"/>
          <w:szCs w:val="24"/>
        </w:rPr>
        <w:t xml:space="preserve"> </w:t>
      </w:r>
      <w:r w:rsidRPr="009C3326">
        <w:rPr>
          <w:rFonts w:ascii="Arial" w:hAnsi="Arial" w:cs="Arial"/>
          <w:i/>
          <w:iCs/>
          <w:spacing w:val="10"/>
          <w:sz w:val="24"/>
          <w:szCs w:val="24"/>
        </w:rPr>
        <w:t>Ama il servo intelligente</w:t>
      </w:r>
      <w:r>
        <w:rPr>
          <w:rFonts w:ascii="Arial" w:hAnsi="Arial" w:cs="Arial"/>
          <w:i/>
          <w:iCs/>
          <w:spacing w:val="10"/>
          <w:sz w:val="24"/>
          <w:szCs w:val="24"/>
        </w:rPr>
        <w:t xml:space="preserve"> </w:t>
      </w:r>
      <w:r w:rsidRPr="009C3326">
        <w:rPr>
          <w:rFonts w:ascii="Arial" w:hAnsi="Arial" w:cs="Arial"/>
          <w:i/>
          <w:iCs/>
          <w:spacing w:val="10"/>
          <w:sz w:val="24"/>
          <w:szCs w:val="24"/>
        </w:rPr>
        <w:t>e non rifiutargli la libertà.</w:t>
      </w:r>
    </w:p>
    <w:p w14:paraId="5AFD81B2" w14:textId="77777777" w:rsidR="00A33242" w:rsidRPr="009C3326" w:rsidRDefault="00A33242" w:rsidP="00A33242">
      <w:pPr>
        <w:spacing w:after="200"/>
        <w:jc w:val="both"/>
        <w:rPr>
          <w:rFonts w:ascii="Arial" w:hAnsi="Arial" w:cs="Arial"/>
          <w:i/>
          <w:iCs/>
          <w:spacing w:val="10"/>
          <w:sz w:val="24"/>
          <w:szCs w:val="24"/>
        </w:rPr>
      </w:pPr>
      <w:r w:rsidRPr="009C3326">
        <w:rPr>
          <w:rFonts w:ascii="Arial" w:hAnsi="Arial" w:cs="Arial"/>
          <w:i/>
          <w:iCs/>
          <w:spacing w:val="10"/>
          <w:sz w:val="24"/>
          <w:szCs w:val="24"/>
        </w:rPr>
        <w:t>Hai bestiame? Abbine cura;</w:t>
      </w:r>
      <w:r>
        <w:rPr>
          <w:rFonts w:ascii="Arial" w:hAnsi="Arial" w:cs="Arial"/>
          <w:i/>
          <w:iCs/>
          <w:spacing w:val="10"/>
          <w:sz w:val="24"/>
          <w:szCs w:val="24"/>
        </w:rPr>
        <w:t xml:space="preserve"> </w:t>
      </w:r>
      <w:r w:rsidRPr="009C3326">
        <w:rPr>
          <w:rFonts w:ascii="Arial" w:hAnsi="Arial" w:cs="Arial"/>
          <w:i/>
          <w:iCs/>
          <w:spacing w:val="10"/>
          <w:sz w:val="24"/>
          <w:szCs w:val="24"/>
        </w:rPr>
        <w:t>se ti è utile, resti in tuo possesso.</w:t>
      </w:r>
      <w:r>
        <w:rPr>
          <w:rFonts w:ascii="Arial" w:hAnsi="Arial" w:cs="Arial"/>
          <w:i/>
          <w:iCs/>
          <w:spacing w:val="10"/>
          <w:sz w:val="24"/>
          <w:szCs w:val="24"/>
        </w:rPr>
        <w:t xml:space="preserve"> </w:t>
      </w:r>
      <w:r w:rsidRPr="009C3326">
        <w:rPr>
          <w:rFonts w:ascii="Arial" w:hAnsi="Arial" w:cs="Arial"/>
          <w:i/>
          <w:iCs/>
          <w:spacing w:val="10"/>
          <w:sz w:val="24"/>
          <w:szCs w:val="24"/>
        </w:rPr>
        <w:t>Hai figli? Educali</w:t>
      </w:r>
      <w:r>
        <w:rPr>
          <w:rFonts w:ascii="Arial" w:hAnsi="Arial" w:cs="Arial"/>
          <w:i/>
          <w:iCs/>
          <w:spacing w:val="10"/>
          <w:sz w:val="24"/>
          <w:szCs w:val="24"/>
        </w:rPr>
        <w:t xml:space="preserve"> </w:t>
      </w:r>
      <w:r w:rsidRPr="009C3326">
        <w:rPr>
          <w:rFonts w:ascii="Arial" w:hAnsi="Arial" w:cs="Arial"/>
          <w:i/>
          <w:iCs/>
          <w:spacing w:val="10"/>
          <w:sz w:val="24"/>
          <w:szCs w:val="24"/>
        </w:rPr>
        <w:t>e fa’ loro piegare il collo fin dalla giovinezza.</w:t>
      </w:r>
      <w:r>
        <w:rPr>
          <w:rFonts w:ascii="Arial" w:hAnsi="Arial" w:cs="Arial"/>
          <w:i/>
          <w:iCs/>
          <w:spacing w:val="10"/>
          <w:sz w:val="24"/>
          <w:szCs w:val="24"/>
        </w:rPr>
        <w:t xml:space="preserve"> </w:t>
      </w:r>
      <w:r w:rsidRPr="009C3326">
        <w:rPr>
          <w:rFonts w:ascii="Arial" w:hAnsi="Arial" w:cs="Arial"/>
          <w:i/>
          <w:iCs/>
          <w:spacing w:val="10"/>
          <w:sz w:val="24"/>
          <w:szCs w:val="24"/>
        </w:rPr>
        <w:t>Hai figlie? Vigila sul loro corpo</w:t>
      </w:r>
      <w:r>
        <w:rPr>
          <w:rFonts w:ascii="Arial" w:hAnsi="Arial" w:cs="Arial"/>
          <w:i/>
          <w:iCs/>
          <w:spacing w:val="10"/>
          <w:sz w:val="24"/>
          <w:szCs w:val="24"/>
        </w:rPr>
        <w:t xml:space="preserve"> </w:t>
      </w:r>
      <w:r w:rsidRPr="009C3326">
        <w:rPr>
          <w:rFonts w:ascii="Arial" w:hAnsi="Arial" w:cs="Arial"/>
          <w:i/>
          <w:iCs/>
          <w:spacing w:val="10"/>
          <w:sz w:val="24"/>
          <w:szCs w:val="24"/>
        </w:rPr>
        <w:t>e non mostrare loro un volto troppo indulgente.</w:t>
      </w:r>
      <w:r>
        <w:rPr>
          <w:rFonts w:ascii="Arial" w:hAnsi="Arial" w:cs="Arial"/>
          <w:i/>
          <w:iCs/>
          <w:spacing w:val="10"/>
          <w:sz w:val="24"/>
          <w:szCs w:val="24"/>
        </w:rPr>
        <w:t xml:space="preserve"> </w:t>
      </w:r>
      <w:r w:rsidRPr="009C3326">
        <w:rPr>
          <w:rFonts w:ascii="Arial" w:hAnsi="Arial" w:cs="Arial"/>
          <w:i/>
          <w:iCs/>
          <w:spacing w:val="10"/>
          <w:sz w:val="24"/>
          <w:szCs w:val="24"/>
        </w:rPr>
        <w:t>Fa’ sposare tua figlia e avrai compiuto un grande affare,</w:t>
      </w:r>
      <w:r>
        <w:rPr>
          <w:rFonts w:ascii="Arial" w:hAnsi="Arial" w:cs="Arial"/>
          <w:i/>
          <w:iCs/>
          <w:spacing w:val="10"/>
          <w:sz w:val="24"/>
          <w:szCs w:val="24"/>
        </w:rPr>
        <w:t xml:space="preserve"> </w:t>
      </w:r>
      <w:r w:rsidRPr="009C3326">
        <w:rPr>
          <w:rFonts w:ascii="Arial" w:hAnsi="Arial" w:cs="Arial"/>
          <w:i/>
          <w:iCs/>
          <w:spacing w:val="10"/>
          <w:sz w:val="24"/>
          <w:szCs w:val="24"/>
        </w:rPr>
        <w:t>ma dàlla a un uomo assennato.</w:t>
      </w:r>
      <w:r>
        <w:rPr>
          <w:rFonts w:ascii="Arial" w:hAnsi="Arial" w:cs="Arial"/>
          <w:i/>
          <w:iCs/>
          <w:spacing w:val="10"/>
          <w:sz w:val="24"/>
          <w:szCs w:val="24"/>
        </w:rPr>
        <w:t xml:space="preserve"> </w:t>
      </w:r>
      <w:r w:rsidRPr="009C3326">
        <w:rPr>
          <w:rFonts w:ascii="Arial" w:hAnsi="Arial" w:cs="Arial"/>
          <w:i/>
          <w:iCs/>
          <w:spacing w:val="10"/>
          <w:sz w:val="24"/>
          <w:szCs w:val="24"/>
        </w:rPr>
        <w:t>Hai una moglie secondo il tuo cuore? Non ripudiarla,</w:t>
      </w:r>
      <w:r>
        <w:rPr>
          <w:rFonts w:ascii="Arial" w:hAnsi="Arial" w:cs="Arial"/>
          <w:i/>
          <w:iCs/>
          <w:spacing w:val="10"/>
          <w:sz w:val="24"/>
          <w:szCs w:val="24"/>
        </w:rPr>
        <w:t xml:space="preserve"> </w:t>
      </w:r>
      <w:r w:rsidRPr="009C3326">
        <w:rPr>
          <w:rFonts w:ascii="Arial" w:hAnsi="Arial" w:cs="Arial"/>
          <w:i/>
          <w:iCs/>
          <w:spacing w:val="10"/>
          <w:sz w:val="24"/>
          <w:szCs w:val="24"/>
        </w:rPr>
        <w:t xml:space="preserve">ma se non le vuoi bene, non fidarti. </w:t>
      </w:r>
    </w:p>
    <w:p w14:paraId="4A65666D" w14:textId="77777777" w:rsidR="00A33242" w:rsidRPr="009C3326" w:rsidRDefault="00A33242" w:rsidP="00A33242">
      <w:pPr>
        <w:spacing w:after="200"/>
        <w:jc w:val="both"/>
        <w:rPr>
          <w:rFonts w:ascii="Arial" w:hAnsi="Arial" w:cs="Arial"/>
          <w:i/>
          <w:iCs/>
          <w:spacing w:val="10"/>
          <w:sz w:val="24"/>
          <w:szCs w:val="24"/>
        </w:rPr>
      </w:pPr>
      <w:r w:rsidRPr="009C3326">
        <w:rPr>
          <w:rFonts w:ascii="Arial" w:hAnsi="Arial" w:cs="Arial"/>
          <w:i/>
          <w:iCs/>
          <w:spacing w:val="10"/>
          <w:sz w:val="24"/>
          <w:szCs w:val="24"/>
        </w:rPr>
        <w:t>Onora tuo padre con tutto il cuore</w:t>
      </w:r>
      <w:r>
        <w:rPr>
          <w:rFonts w:ascii="Arial" w:hAnsi="Arial" w:cs="Arial"/>
          <w:i/>
          <w:iCs/>
          <w:spacing w:val="10"/>
          <w:sz w:val="24"/>
          <w:szCs w:val="24"/>
        </w:rPr>
        <w:t xml:space="preserve"> </w:t>
      </w:r>
      <w:r w:rsidRPr="009C3326">
        <w:rPr>
          <w:rFonts w:ascii="Arial" w:hAnsi="Arial" w:cs="Arial"/>
          <w:i/>
          <w:iCs/>
          <w:spacing w:val="10"/>
          <w:sz w:val="24"/>
          <w:szCs w:val="24"/>
        </w:rPr>
        <w:t>e non dimenticare le doglie di tua madre.</w:t>
      </w:r>
      <w:r>
        <w:rPr>
          <w:rFonts w:ascii="Arial" w:hAnsi="Arial" w:cs="Arial"/>
          <w:i/>
          <w:iCs/>
          <w:spacing w:val="10"/>
          <w:sz w:val="24"/>
          <w:szCs w:val="24"/>
        </w:rPr>
        <w:t xml:space="preserve"> </w:t>
      </w:r>
      <w:r w:rsidRPr="009C3326">
        <w:rPr>
          <w:rFonts w:ascii="Arial" w:hAnsi="Arial" w:cs="Arial"/>
          <w:i/>
          <w:iCs/>
          <w:spacing w:val="10"/>
          <w:sz w:val="24"/>
          <w:szCs w:val="24"/>
        </w:rPr>
        <w:t>Ricorda che essi ti hanno generato:</w:t>
      </w:r>
      <w:r>
        <w:rPr>
          <w:rFonts w:ascii="Arial" w:hAnsi="Arial" w:cs="Arial"/>
          <w:i/>
          <w:iCs/>
          <w:spacing w:val="10"/>
          <w:sz w:val="24"/>
          <w:szCs w:val="24"/>
        </w:rPr>
        <w:t xml:space="preserve"> </w:t>
      </w:r>
      <w:r w:rsidRPr="009C3326">
        <w:rPr>
          <w:rFonts w:ascii="Arial" w:hAnsi="Arial" w:cs="Arial"/>
          <w:i/>
          <w:iCs/>
          <w:spacing w:val="10"/>
          <w:sz w:val="24"/>
          <w:szCs w:val="24"/>
        </w:rPr>
        <w:t>che cosa darai loro in cambio di quanto ti hanno dato?</w:t>
      </w:r>
      <w:r>
        <w:rPr>
          <w:rFonts w:ascii="Arial" w:hAnsi="Arial" w:cs="Arial"/>
          <w:i/>
          <w:iCs/>
          <w:spacing w:val="10"/>
          <w:sz w:val="24"/>
          <w:szCs w:val="24"/>
        </w:rPr>
        <w:t xml:space="preserve"> </w:t>
      </w:r>
      <w:r w:rsidRPr="009C3326">
        <w:rPr>
          <w:rFonts w:ascii="Arial" w:hAnsi="Arial" w:cs="Arial"/>
          <w:i/>
          <w:iCs/>
          <w:spacing w:val="10"/>
          <w:sz w:val="24"/>
          <w:szCs w:val="24"/>
        </w:rPr>
        <w:t>Con tutta l’anima temi il Signore</w:t>
      </w:r>
      <w:r>
        <w:rPr>
          <w:rFonts w:ascii="Arial" w:hAnsi="Arial" w:cs="Arial"/>
          <w:i/>
          <w:iCs/>
          <w:spacing w:val="10"/>
          <w:sz w:val="24"/>
          <w:szCs w:val="24"/>
        </w:rPr>
        <w:t xml:space="preserve"> </w:t>
      </w:r>
      <w:r w:rsidRPr="009C3326">
        <w:rPr>
          <w:rFonts w:ascii="Arial" w:hAnsi="Arial" w:cs="Arial"/>
          <w:i/>
          <w:iCs/>
          <w:spacing w:val="10"/>
          <w:sz w:val="24"/>
          <w:szCs w:val="24"/>
        </w:rPr>
        <w:t>e abbi riverenza per i suoi sacerdoti.</w:t>
      </w:r>
      <w:r>
        <w:rPr>
          <w:rFonts w:ascii="Arial" w:hAnsi="Arial" w:cs="Arial"/>
          <w:i/>
          <w:iCs/>
          <w:spacing w:val="10"/>
          <w:sz w:val="24"/>
          <w:szCs w:val="24"/>
        </w:rPr>
        <w:t xml:space="preserve"> </w:t>
      </w:r>
      <w:r w:rsidRPr="009C3326">
        <w:rPr>
          <w:rFonts w:ascii="Arial" w:hAnsi="Arial" w:cs="Arial"/>
          <w:i/>
          <w:iCs/>
          <w:spacing w:val="10"/>
          <w:sz w:val="24"/>
          <w:szCs w:val="24"/>
        </w:rPr>
        <w:t>Ama con tutta la forza chi ti ha creato</w:t>
      </w:r>
      <w:r>
        <w:rPr>
          <w:rFonts w:ascii="Arial" w:hAnsi="Arial" w:cs="Arial"/>
          <w:i/>
          <w:iCs/>
          <w:spacing w:val="10"/>
          <w:sz w:val="24"/>
          <w:szCs w:val="24"/>
        </w:rPr>
        <w:t xml:space="preserve"> </w:t>
      </w:r>
      <w:r w:rsidRPr="009C3326">
        <w:rPr>
          <w:rFonts w:ascii="Arial" w:hAnsi="Arial" w:cs="Arial"/>
          <w:i/>
          <w:iCs/>
          <w:spacing w:val="10"/>
          <w:sz w:val="24"/>
          <w:szCs w:val="24"/>
        </w:rPr>
        <w:t>e non trascurare i suoi ministri.</w:t>
      </w:r>
      <w:r>
        <w:rPr>
          <w:rFonts w:ascii="Arial" w:hAnsi="Arial" w:cs="Arial"/>
          <w:i/>
          <w:iCs/>
          <w:spacing w:val="10"/>
          <w:sz w:val="24"/>
          <w:szCs w:val="24"/>
        </w:rPr>
        <w:t xml:space="preserve"> </w:t>
      </w:r>
      <w:r w:rsidRPr="009C3326">
        <w:rPr>
          <w:rFonts w:ascii="Arial" w:hAnsi="Arial" w:cs="Arial"/>
          <w:i/>
          <w:iCs/>
          <w:spacing w:val="10"/>
          <w:sz w:val="24"/>
          <w:szCs w:val="24"/>
        </w:rPr>
        <w:t>Temi il Signore e onora il sacerdote,</w:t>
      </w:r>
      <w:r>
        <w:rPr>
          <w:rFonts w:ascii="Arial" w:hAnsi="Arial" w:cs="Arial"/>
          <w:i/>
          <w:iCs/>
          <w:spacing w:val="10"/>
          <w:sz w:val="24"/>
          <w:szCs w:val="24"/>
        </w:rPr>
        <w:t xml:space="preserve"> </w:t>
      </w:r>
      <w:r w:rsidRPr="009C3326">
        <w:rPr>
          <w:rFonts w:ascii="Arial" w:hAnsi="Arial" w:cs="Arial"/>
          <w:i/>
          <w:iCs/>
          <w:spacing w:val="10"/>
          <w:sz w:val="24"/>
          <w:szCs w:val="24"/>
        </w:rPr>
        <w:t>dàgli la sua parte, come ti è stato comandato:</w:t>
      </w:r>
      <w:r>
        <w:rPr>
          <w:rFonts w:ascii="Arial" w:hAnsi="Arial" w:cs="Arial"/>
          <w:i/>
          <w:iCs/>
          <w:spacing w:val="10"/>
          <w:sz w:val="24"/>
          <w:szCs w:val="24"/>
        </w:rPr>
        <w:t xml:space="preserve"> </w:t>
      </w:r>
      <w:r w:rsidRPr="009C3326">
        <w:rPr>
          <w:rFonts w:ascii="Arial" w:hAnsi="Arial" w:cs="Arial"/>
          <w:i/>
          <w:iCs/>
          <w:spacing w:val="10"/>
          <w:sz w:val="24"/>
          <w:szCs w:val="24"/>
        </w:rPr>
        <w:t>primizie, sacrifici di riparazione, offerta delle spalle,</w:t>
      </w:r>
      <w:r>
        <w:rPr>
          <w:rFonts w:ascii="Arial" w:hAnsi="Arial" w:cs="Arial"/>
          <w:i/>
          <w:iCs/>
          <w:spacing w:val="10"/>
          <w:sz w:val="24"/>
          <w:szCs w:val="24"/>
        </w:rPr>
        <w:t xml:space="preserve"> </w:t>
      </w:r>
      <w:r w:rsidRPr="009C3326">
        <w:rPr>
          <w:rFonts w:ascii="Arial" w:hAnsi="Arial" w:cs="Arial"/>
          <w:i/>
          <w:iCs/>
          <w:spacing w:val="10"/>
          <w:sz w:val="24"/>
          <w:szCs w:val="24"/>
        </w:rPr>
        <w:t>vittima di santificazione e primizie delle cose sante.</w:t>
      </w:r>
    </w:p>
    <w:p w14:paraId="2F17387E" w14:textId="77777777" w:rsidR="00A33242" w:rsidRDefault="00A33242" w:rsidP="00A33242">
      <w:pPr>
        <w:spacing w:after="200"/>
        <w:jc w:val="both"/>
        <w:rPr>
          <w:rFonts w:ascii="Arial" w:hAnsi="Arial" w:cs="Arial"/>
          <w:i/>
          <w:iCs/>
          <w:spacing w:val="10"/>
          <w:sz w:val="24"/>
          <w:szCs w:val="24"/>
        </w:rPr>
      </w:pPr>
      <w:r w:rsidRPr="009C3326">
        <w:rPr>
          <w:rFonts w:ascii="Arial" w:hAnsi="Arial" w:cs="Arial"/>
          <w:i/>
          <w:iCs/>
          <w:spacing w:val="10"/>
          <w:sz w:val="24"/>
          <w:szCs w:val="24"/>
        </w:rPr>
        <w:t>Anche al povero tendi la tua mano,</w:t>
      </w:r>
      <w:r>
        <w:rPr>
          <w:rFonts w:ascii="Arial" w:hAnsi="Arial" w:cs="Arial"/>
          <w:i/>
          <w:iCs/>
          <w:spacing w:val="10"/>
          <w:sz w:val="24"/>
          <w:szCs w:val="24"/>
        </w:rPr>
        <w:t xml:space="preserve"> </w:t>
      </w:r>
      <w:r w:rsidRPr="009C3326">
        <w:rPr>
          <w:rFonts w:ascii="Arial" w:hAnsi="Arial" w:cs="Arial"/>
          <w:i/>
          <w:iCs/>
          <w:spacing w:val="10"/>
          <w:sz w:val="24"/>
          <w:szCs w:val="24"/>
        </w:rPr>
        <w:t>perché sia perfetta la tua benedizione.</w:t>
      </w:r>
      <w:r>
        <w:rPr>
          <w:rFonts w:ascii="Arial" w:hAnsi="Arial" w:cs="Arial"/>
          <w:i/>
          <w:iCs/>
          <w:spacing w:val="10"/>
          <w:sz w:val="24"/>
          <w:szCs w:val="24"/>
        </w:rPr>
        <w:t xml:space="preserve"> </w:t>
      </w:r>
      <w:r w:rsidRPr="009C3326">
        <w:rPr>
          <w:rFonts w:ascii="Arial" w:hAnsi="Arial" w:cs="Arial"/>
          <w:i/>
          <w:iCs/>
          <w:spacing w:val="10"/>
          <w:sz w:val="24"/>
          <w:szCs w:val="24"/>
        </w:rPr>
        <w:t>La tua generosità si estenda a ogni vivente,</w:t>
      </w:r>
      <w:r>
        <w:rPr>
          <w:rFonts w:ascii="Arial" w:hAnsi="Arial" w:cs="Arial"/>
          <w:i/>
          <w:iCs/>
          <w:spacing w:val="10"/>
          <w:sz w:val="24"/>
          <w:szCs w:val="24"/>
        </w:rPr>
        <w:t xml:space="preserve"> </w:t>
      </w:r>
      <w:r w:rsidRPr="009C3326">
        <w:rPr>
          <w:rFonts w:ascii="Arial" w:hAnsi="Arial" w:cs="Arial"/>
          <w:i/>
          <w:iCs/>
          <w:spacing w:val="10"/>
          <w:sz w:val="24"/>
          <w:szCs w:val="24"/>
        </w:rPr>
        <w:t>ma anche al morto non negare la tua pietà.</w:t>
      </w:r>
      <w:r>
        <w:rPr>
          <w:rFonts w:ascii="Arial" w:hAnsi="Arial" w:cs="Arial"/>
          <w:i/>
          <w:iCs/>
          <w:spacing w:val="10"/>
          <w:sz w:val="24"/>
          <w:szCs w:val="24"/>
        </w:rPr>
        <w:t xml:space="preserve"> </w:t>
      </w:r>
      <w:r w:rsidRPr="009C3326">
        <w:rPr>
          <w:rFonts w:ascii="Arial" w:hAnsi="Arial" w:cs="Arial"/>
          <w:i/>
          <w:iCs/>
          <w:spacing w:val="10"/>
          <w:sz w:val="24"/>
          <w:szCs w:val="24"/>
        </w:rPr>
        <w:t>Non evitare coloro che piangono</w:t>
      </w:r>
      <w:r>
        <w:rPr>
          <w:rFonts w:ascii="Arial" w:hAnsi="Arial" w:cs="Arial"/>
          <w:i/>
          <w:iCs/>
          <w:spacing w:val="10"/>
          <w:sz w:val="24"/>
          <w:szCs w:val="24"/>
        </w:rPr>
        <w:t xml:space="preserve"> </w:t>
      </w:r>
      <w:r w:rsidRPr="009C3326">
        <w:rPr>
          <w:rFonts w:ascii="Arial" w:hAnsi="Arial" w:cs="Arial"/>
          <w:i/>
          <w:iCs/>
          <w:spacing w:val="10"/>
          <w:sz w:val="24"/>
          <w:szCs w:val="24"/>
        </w:rPr>
        <w:t>e con gli afflitti móstrati afflitto.</w:t>
      </w:r>
      <w:r>
        <w:rPr>
          <w:rFonts w:ascii="Arial" w:hAnsi="Arial" w:cs="Arial"/>
          <w:i/>
          <w:iCs/>
          <w:spacing w:val="10"/>
          <w:sz w:val="24"/>
          <w:szCs w:val="24"/>
        </w:rPr>
        <w:t xml:space="preserve"> </w:t>
      </w:r>
      <w:r w:rsidRPr="009C3326">
        <w:rPr>
          <w:rFonts w:ascii="Arial" w:hAnsi="Arial" w:cs="Arial"/>
          <w:i/>
          <w:iCs/>
          <w:spacing w:val="10"/>
          <w:sz w:val="24"/>
          <w:szCs w:val="24"/>
        </w:rPr>
        <w:t>Non esitare a visitare un malato,</w:t>
      </w:r>
      <w:r>
        <w:rPr>
          <w:rFonts w:ascii="Arial" w:hAnsi="Arial" w:cs="Arial"/>
          <w:i/>
          <w:iCs/>
          <w:spacing w:val="10"/>
          <w:sz w:val="24"/>
          <w:szCs w:val="24"/>
        </w:rPr>
        <w:t xml:space="preserve"> </w:t>
      </w:r>
      <w:r w:rsidRPr="009C3326">
        <w:rPr>
          <w:rFonts w:ascii="Arial" w:hAnsi="Arial" w:cs="Arial"/>
          <w:i/>
          <w:iCs/>
          <w:spacing w:val="10"/>
          <w:sz w:val="24"/>
          <w:szCs w:val="24"/>
        </w:rPr>
        <w:t>perché per questo sarai amato.</w:t>
      </w:r>
      <w:r>
        <w:rPr>
          <w:rFonts w:ascii="Arial" w:hAnsi="Arial" w:cs="Arial"/>
          <w:i/>
          <w:iCs/>
          <w:spacing w:val="10"/>
          <w:sz w:val="24"/>
          <w:szCs w:val="24"/>
        </w:rPr>
        <w:t xml:space="preserve"> </w:t>
      </w:r>
      <w:r w:rsidRPr="009C3326">
        <w:rPr>
          <w:rFonts w:ascii="Arial" w:hAnsi="Arial" w:cs="Arial"/>
          <w:b/>
          <w:bCs/>
          <w:i/>
          <w:iCs/>
          <w:spacing w:val="10"/>
          <w:sz w:val="24"/>
          <w:szCs w:val="24"/>
        </w:rPr>
        <w:t>In tutte le tue opere ricòrdati della tua fine</w:t>
      </w:r>
      <w:r>
        <w:rPr>
          <w:rFonts w:ascii="Arial" w:hAnsi="Arial" w:cs="Arial"/>
          <w:b/>
          <w:bCs/>
          <w:i/>
          <w:iCs/>
          <w:spacing w:val="10"/>
          <w:sz w:val="24"/>
          <w:szCs w:val="24"/>
        </w:rPr>
        <w:t xml:space="preserve"> </w:t>
      </w:r>
      <w:r w:rsidRPr="009C3326">
        <w:rPr>
          <w:rFonts w:ascii="Arial" w:hAnsi="Arial" w:cs="Arial"/>
          <w:b/>
          <w:bCs/>
          <w:i/>
          <w:iCs/>
          <w:spacing w:val="10"/>
          <w:sz w:val="24"/>
          <w:szCs w:val="24"/>
        </w:rPr>
        <w:t>e non cadrai mai nel peccato</w:t>
      </w:r>
      <w:r>
        <w:rPr>
          <w:rFonts w:ascii="Arial" w:hAnsi="Arial" w:cs="Arial"/>
          <w:i/>
          <w:iCs/>
          <w:spacing w:val="10"/>
          <w:sz w:val="24"/>
          <w:szCs w:val="24"/>
        </w:rPr>
        <w:t xml:space="preserve"> (Sir 7,1-36).</w:t>
      </w:r>
    </w:p>
    <w:p w14:paraId="28DF0BE6" w14:textId="77777777" w:rsidR="00A33242" w:rsidRDefault="00A33242" w:rsidP="00A33242">
      <w:pPr>
        <w:spacing w:after="200"/>
        <w:jc w:val="both"/>
        <w:rPr>
          <w:rFonts w:ascii="Arial" w:hAnsi="Arial" w:cs="Arial"/>
          <w:spacing w:val="10"/>
          <w:sz w:val="24"/>
          <w:szCs w:val="24"/>
        </w:rPr>
      </w:pPr>
      <w:r>
        <w:rPr>
          <w:rFonts w:ascii="Arial" w:hAnsi="Arial" w:cs="Arial"/>
          <w:spacing w:val="10"/>
          <w:sz w:val="24"/>
          <w:szCs w:val="24"/>
        </w:rPr>
        <w:t xml:space="preserve">Chi costruisce la sua gloria sul peccato, dal peccato sarà distrutto sia nel tempo che nell’eternità. Non c’è gloria per chi commette il peccato. </w:t>
      </w:r>
    </w:p>
    <w:p w14:paraId="0FD82D08" w14:textId="77777777" w:rsidR="00A33242" w:rsidRPr="00053BF5" w:rsidRDefault="00A33242" w:rsidP="00A33242">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17</w:t>
      </w:r>
      <w:r>
        <w:rPr>
          <w:rFonts w:ascii="Arial" w:hAnsi="Arial" w:cs="Arial"/>
          <w:spacing w:val="10"/>
          <w:sz w:val="24"/>
          <w:szCs w:val="24"/>
        </w:rPr>
        <w:t xml:space="preserve"> </w:t>
      </w:r>
      <w:r w:rsidRPr="008B3059">
        <w:rPr>
          <w:rFonts w:ascii="Arial" w:hAnsi="Arial" w:cs="Arial"/>
          <w:spacing w:val="10"/>
          <w:sz w:val="24"/>
          <w:szCs w:val="24"/>
        </w:rPr>
        <w:t xml:space="preserve">Dio infatti ha messo loro in cuore di realizzare il suo disegno e di accordarsi per affidare il loro regno alla bestia, finché si compiano le parole di Dio. </w:t>
      </w:r>
      <w:r>
        <w:rPr>
          <w:rFonts w:ascii="Arial" w:hAnsi="Arial" w:cs="Arial"/>
          <w:spacing w:val="10"/>
          <w:sz w:val="24"/>
          <w:szCs w:val="24"/>
        </w:rPr>
        <w:t xml:space="preserve"> </w:t>
      </w:r>
      <w:r w:rsidRPr="00701A25">
        <w:rPr>
          <w:rFonts w:ascii="Arial" w:hAnsi="Arial" w:cs="Arial"/>
          <w:sz w:val="24"/>
          <w:szCs w:val="24"/>
          <w:lang w:val="la-Latn"/>
        </w:rPr>
        <w:t>Deus enim dedit in corda eorum ut faciant quod illi placitum est ut dent regnum suum bestiae donec consummentur verba Dei</w:t>
      </w:r>
      <w:r>
        <w:rPr>
          <w:rFonts w:ascii="Arial" w:hAnsi="Arial" w:cs="Arial"/>
          <w:sz w:val="24"/>
          <w:szCs w:val="24"/>
        </w:rPr>
        <w:t xml:space="preserve">- </w:t>
      </w:r>
      <w:r w:rsidRPr="00053BF5">
        <w:rPr>
          <w:rFonts w:ascii="Greek" w:hAnsi="Greek" w:cs="Greek"/>
          <w:sz w:val="26"/>
          <w:szCs w:val="26"/>
          <w:lang w:val="la-Latn"/>
        </w:rPr>
        <w:t>Ð g¦r qeÕj œdwken e„j t¦j kard…aj aÙtîn poiÁsai t¾n gnèmhn aÙtoà, kaˆ poiÁsai m…an gnèmhn kaˆ doànai t¾n basile…an aÙtîn tù qhr…J, ¥cri telesq»sontai oƒ lÒgoi toà qeoà.</w:t>
      </w:r>
    </w:p>
    <w:p w14:paraId="73444167" w14:textId="77777777" w:rsidR="00A33242" w:rsidRDefault="00A33242" w:rsidP="00A33242">
      <w:pPr>
        <w:spacing w:after="200"/>
        <w:jc w:val="both"/>
        <w:rPr>
          <w:rFonts w:ascii="Arial" w:hAnsi="Arial" w:cs="Arial"/>
          <w:spacing w:val="10"/>
          <w:sz w:val="24"/>
        </w:rPr>
      </w:pPr>
      <w:r>
        <w:rPr>
          <w:rFonts w:ascii="Arial" w:hAnsi="Arial" w:cs="Arial"/>
          <w:spacing w:val="10"/>
          <w:sz w:val="24"/>
        </w:rPr>
        <w:t xml:space="preserve">In questo versetto viene rivelato che Signore della storia è solo il Signore che è il solo Creatore che è il solo Dio: </w:t>
      </w:r>
      <w:r w:rsidRPr="00637924">
        <w:rPr>
          <w:rFonts w:ascii="Arial" w:hAnsi="Arial" w:cs="Arial"/>
          <w:i/>
          <w:iCs/>
          <w:spacing w:val="10"/>
          <w:sz w:val="24"/>
        </w:rPr>
        <w:t xml:space="preserve">“Dio infatti ha messo loro in cuore di realizzare il suo disegno e di accordarsi per affidare il loro regno alla bestia, finché si compiano le parole di Dio”. </w:t>
      </w:r>
      <w:r>
        <w:rPr>
          <w:rFonts w:ascii="Arial" w:hAnsi="Arial" w:cs="Arial"/>
          <w:spacing w:val="10"/>
          <w:sz w:val="24"/>
        </w:rPr>
        <w:t xml:space="preserve">Dio ha un disegno da realizzare. Questo disegno non viene rivelato. Perché questo suo disegno si possa realizzare mette nel cuore dei re il desiderio di accordarsi per affidare il loro regno alla bestia. Questo significa che la bestia è grande non per sua volontà. La sua grandezza serviva al Signore per realizzare un suo disegno. Quando le parole del Signore si compiranno, allora finisce il tempo della bestia e viene divorata da quanti le avevano dato il loro potere. Qui siamo nella più pura teologia della storia. L’Antico Testamento in questo è vero Maestro. Si pensi ad esempio a Ciro e alla stessa Babilonia. In Isaia Ciro e in Geremia Babilonia vengono esaltate come </w:t>
      </w:r>
      <w:r>
        <w:rPr>
          <w:rFonts w:ascii="Arial" w:hAnsi="Arial" w:cs="Arial"/>
          <w:spacing w:val="10"/>
          <w:sz w:val="24"/>
        </w:rPr>
        <w:lastRenderedPageBreak/>
        <w:t>strumento nella mani del Signore. Quando il Signore dona il potere ad un re o ad un regno: re e regno devono fare solo la volontà del Signore. Se vanno oltre la volontà del Signore, vengono deposti per non aver obbedito al comando ricevuto. Così la Divina Rivelazione ci chiede di guardare tutto quanto accade nella nostra vita con gli occhi dello Spirito Santo. Anche il popolo del Signore deve vedere se stesso con gli occhi dello Spirito Santo.</w:t>
      </w:r>
    </w:p>
    <w:p w14:paraId="1C8E00C9"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Ricorda tali cose, o Giacobbe,</w:t>
      </w:r>
      <w:r>
        <w:rPr>
          <w:rFonts w:ascii="Arial" w:hAnsi="Arial" w:cs="Arial"/>
          <w:i/>
          <w:iCs/>
          <w:spacing w:val="10"/>
          <w:sz w:val="24"/>
        </w:rPr>
        <w:t xml:space="preserve"> </w:t>
      </w:r>
      <w:r w:rsidRPr="004B5282">
        <w:rPr>
          <w:rFonts w:ascii="Arial" w:hAnsi="Arial" w:cs="Arial"/>
          <w:i/>
          <w:iCs/>
          <w:spacing w:val="10"/>
          <w:sz w:val="24"/>
        </w:rPr>
        <w:t>o Israele, poiché sei mio servo.</w:t>
      </w:r>
      <w:r>
        <w:rPr>
          <w:rFonts w:ascii="Arial" w:hAnsi="Arial" w:cs="Arial"/>
          <w:i/>
          <w:iCs/>
          <w:spacing w:val="10"/>
          <w:sz w:val="24"/>
        </w:rPr>
        <w:t xml:space="preserve"> </w:t>
      </w:r>
      <w:r w:rsidRPr="004B5282">
        <w:rPr>
          <w:rFonts w:ascii="Arial" w:hAnsi="Arial" w:cs="Arial"/>
          <w:i/>
          <w:iCs/>
          <w:spacing w:val="10"/>
          <w:sz w:val="24"/>
        </w:rPr>
        <w:t>Io ti ho formato, mio servo sei tu;</w:t>
      </w:r>
      <w:r>
        <w:rPr>
          <w:rFonts w:ascii="Arial" w:hAnsi="Arial" w:cs="Arial"/>
          <w:i/>
          <w:iCs/>
          <w:spacing w:val="10"/>
          <w:sz w:val="24"/>
        </w:rPr>
        <w:t xml:space="preserve"> </w:t>
      </w:r>
      <w:r w:rsidRPr="004B5282">
        <w:rPr>
          <w:rFonts w:ascii="Arial" w:hAnsi="Arial" w:cs="Arial"/>
          <w:i/>
          <w:iCs/>
          <w:spacing w:val="10"/>
          <w:sz w:val="24"/>
        </w:rPr>
        <w:t>Israele, non sarai dimenticato da me.</w:t>
      </w:r>
      <w:r>
        <w:rPr>
          <w:rFonts w:ascii="Arial" w:hAnsi="Arial" w:cs="Arial"/>
          <w:i/>
          <w:iCs/>
          <w:spacing w:val="10"/>
          <w:sz w:val="24"/>
        </w:rPr>
        <w:t xml:space="preserve"> </w:t>
      </w:r>
      <w:r w:rsidRPr="004B5282">
        <w:rPr>
          <w:rFonts w:ascii="Arial" w:hAnsi="Arial" w:cs="Arial"/>
          <w:i/>
          <w:iCs/>
          <w:spacing w:val="10"/>
          <w:sz w:val="24"/>
        </w:rPr>
        <w:t>Ho dissipato come nube le tue iniquità</w:t>
      </w:r>
      <w:r>
        <w:rPr>
          <w:rFonts w:ascii="Arial" w:hAnsi="Arial" w:cs="Arial"/>
          <w:i/>
          <w:iCs/>
          <w:spacing w:val="10"/>
          <w:sz w:val="24"/>
        </w:rPr>
        <w:t xml:space="preserve"> </w:t>
      </w:r>
      <w:r w:rsidRPr="004B5282">
        <w:rPr>
          <w:rFonts w:ascii="Arial" w:hAnsi="Arial" w:cs="Arial"/>
          <w:i/>
          <w:iCs/>
          <w:spacing w:val="10"/>
          <w:sz w:val="24"/>
        </w:rPr>
        <w:t>e i tuoi peccati come una nuvola.</w:t>
      </w:r>
      <w:r>
        <w:rPr>
          <w:rFonts w:ascii="Arial" w:hAnsi="Arial" w:cs="Arial"/>
          <w:i/>
          <w:iCs/>
          <w:spacing w:val="10"/>
          <w:sz w:val="24"/>
        </w:rPr>
        <w:t xml:space="preserve"> </w:t>
      </w:r>
      <w:r w:rsidRPr="004B5282">
        <w:rPr>
          <w:rFonts w:ascii="Arial" w:hAnsi="Arial" w:cs="Arial"/>
          <w:i/>
          <w:iCs/>
          <w:spacing w:val="10"/>
          <w:sz w:val="24"/>
        </w:rPr>
        <w:t>Ritorna a me, perché io ti ho redento.</w:t>
      </w:r>
      <w:r>
        <w:rPr>
          <w:rFonts w:ascii="Arial" w:hAnsi="Arial" w:cs="Arial"/>
          <w:i/>
          <w:iCs/>
          <w:spacing w:val="10"/>
          <w:sz w:val="24"/>
        </w:rPr>
        <w:t xml:space="preserve">  </w:t>
      </w:r>
      <w:r w:rsidRPr="004B5282">
        <w:rPr>
          <w:rFonts w:ascii="Arial" w:hAnsi="Arial" w:cs="Arial"/>
          <w:i/>
          <w:iCs/>
          <w:spacing w:val="10"/>
          <w:sz w:val="24"/>
        </w:rPr>
        <w:t>Esultate, cieli, perché il Signore ha agito;</w:t>
      </w:r>
      <w:r>
        <w:rPr>
          <w:rFonts w:ascii="Arial" w:hAnsi="Arial" w:cs="Arial"/>
          <w:i/>
          <w:iCs/>
          <w:spacing w:val="10"/>
          <w:sz w:val="24"/>
        </w:rPr>
        <w:t xml:space="preserve"> </w:t>
      </w:r>
      <w:r w:rsidRPr="004B5282">
        <w:rPr>
          <w:rFonts w:ascii="Arial" w:hAnsi="Arial" w:cs="Arial"/>
          <w:i/>
          <w:iCs/>
          <w:spacing w:val="10"/>
          <w:sz w:val="24"/>
        </w:rPr>
        <w:t>giubilate, profondità della terra!</w:t>
      </w:r>
      <w:r>
        <w:rPr>
          <w:rFonts w:ascii="Arial" w:hAnsi="Arial" w:cs="Arial"/>
          <w:i/>
          <w:iCs/>
          <w:spacing w:val="10"/>
          <w:sz w:val="24"/>
        </w:rPr>
        <w:t xml:space="preserve"> </w:t>
      </w:r>
      <w:r w:rsidRPr="004B5282">
        <w:rPr>
          <w:rFonts w:ascii="Arial" w:hAnsi="Arial" w:cs="Arial"/>
          <w:i/>
          <w:iCs/>
          <w:spacing w:val="10"/>
          <w:sz w:val="24"/>
        </w:rPr>
        <w:t>Gridate di gioia, o monti,</w:t>
      </w:r>
      <w:r>
        <w:rPr>
          <w:rFonts w:ascii="Arial" w:hAnsi="Arial" w:cs="Arial"/>
          <w:i/>
          <w:iCs/>
          <w:spacing w:val="10"/>
          <w:sz w:val="24"/>
        </w:rPr>
        <w:t xml:space="preserve"> </w:t>
      </w:r>
      <w:r w:rsidRPr="004B5282">
        <w:rPr>
          <w:rFonts w:ascii="Arial" w:hAnsi="Arial" w:cs="Arial"/>
          <w:i/>
          <w:iCs/>
          <w:spacing w:val="10"/>
          <w:sz w:val="24"/>
        </w:rPr>
        <w:t>o selve con tutti i vostri alberi,</w:t>
      </w:r>
      <w:r>
        <w:rPr>
          <w:rFonts w:ascii="Arial" w:hAnsi="Arial" w:cs="Arial"/>
          <w:i/>
          <w:iCs/>
          <w:spacing w:val="10"/>
          <w:sz w:val="24"/>
        </w:rPr>
        <w:t xml:space="preserve"> </w:t>
      </w:r>
      <w:r w:rsidRPr="004B5282">
        <w:rPr>
          <w:rFonts w:ascii="Arial" w:hAnsi="Arial" w:cs="Arial"/>
          <w:i/>
          <w:iCs/>
          <w:spacing w:val="10"/>
          <w:sz w:val="24"/>
        </w:rPr>
        <w:t>perché il Signore ha riscattato Giacobbe,</w:t>
      </w:r>
      <w:r>
        <w:rPr>
          <w:rFonts w:ascii="Arial" w:hAnsi="Arial" w:cs="Arial"/>
          <w:i/>
          <w:iCs/>
          <w:spacing w:val="10"/>
          <w:sz w:val="24"/>
        </w:rPr>
        <w:t xml:space="preserve"> </w:t>
      </w:r>
      <w:r w:rsidRPr="004B5282">
        <w:rPr>
          <w:rFonts w:ascii="Arial" w:hAnsi="Arial" w:cs="Arial"/>
          <w:i/>
          <w:iCs/>
          <w:spacing w:val="10"/>
          <w:sz w:val="24"/>
        </w:rPr>
        <w:t>in Israele ha manifestato la sua gloria.</w:t>
      </w:r>
      <w:r>
        <w:rPr>
          <w:rFonts w:ascii="Arial" w:hAnsi="Arial" w:cs="Arial"/>
          <w:i/>
          <w:iCs/>
          <w:spacing w:val="10"/>
          <w:sz w:val="24"/>
        </w:rPr>
        <w:t xml:space="preserve"> </w:t>
      </w:r>
      <w:r w:rsidRPr="004B5282">
        <w:rPr>
          <w:rFonts w:ascii="Arial" w:hAnsi="Arial" w:cs="Arial"/>
          <w:i/>
          <w:iCs/>
          <w:spacing w:val="10"/>
          <w:sz w:val="24"/>
        </w:rPr>
        <w:t>Dice il Signore, che ti ha riscattato</w:t>
      </w:r>
      <w:r>
        <w:rPr>
          <w:rFonts w:ascii="Arial" w:hAnsi="Arial" w:cs="Arial"/>
          <w:i/>
          <w:iCs/>
          <w:spacing w:val="10"/>
          <w:sz w:val="24"/>
        </w:rPr>
        <w:t xml:space="preserve"> </w:t>
      </w:r>
      <w:r w:rsidRPr="004B5282">
        <w:rPr>
          <w:rFonts w:ascii="Arial" w:hAnsi="Arial" w:cs="Arial"/>
          <w:i/>
          <w:iCs/>
          <w:spacing w:val="10"/>
          <w:sz w:val="24"/>
        </w:rPr>
        <w:t>e ti ha formato fin dal seno materno:</w:t>
      </w:r>
      <w:r>
        <w:rPr>
          <w:rFonts w:ascii="Arial" w:hAnsi="Arial" w:cs="Arial"/>
          <w:i/>
          <w:iCs/>
          <w:spacing w:val="10"/>
          <w:sz w:val="24"/>
        </w:rPr>
        <w:t xml:space="preserve"> </w:t>
      </w:r>
      <w:r w:rsidRPr="004B5282">
        <w:rPr>
          <w:rFonts w:ascii="Arial" w:hAnsi="Arial" w:cs="Arial"/>
          <w:i/>
          <w:iCs/>
          <w:spacing w:val="10"/>
          <w:sz w:val="24"/>
        </w:rPr>
        <w:t>«Sono io, il Signore, che ho fatto tutto,</w:t>
      </w:r>
      <w:r>
        <w:rPr>
          <w:rFonts w:ascii="Arial" w:hAnsi="Arial" w:cs="Arial"/>
          <w:i/>
          <w:iCs/>
          <w:spacing w:val="10"/>
          <w:sz w:val="24"/>
        </w:rPr>
        <w:t xml:space="preserve"> </w:t>
      </w:r>
      <w:r w:rsidRPr="004B5282">
        <w:rPr>
          <w:rFonts w:ascii="Arial" w:hAnsi="Arial" w:cs="Arial"/>
          <w:i/>
          <w:iCs/>
          <w:spacing w:val="10"/>
          <w:sz w:val="24"/>
        </w:rPr>
        <w:t>che ho dispiegato i cieli da solo,</w:t>
      </w:r>
      <w:r>
        <w:rPr>
          <w:rFonts w:ascii="Arial" w:hAnsi="Arial" w:cs="Arial"/>
          <w:i/>
          <w:iCs/>
          <w:spacing w:val="10"/>
          <w:sz w:val="24"/>
        </w:rPr>
        <w:t xml:space="preserve"> </w:t>
      </w:r>
      <w:r w:rsidRPr="004B5282">
        <w:rPr>
          <w:rFonts w:ascii="Arial" w:hAnsi="Arial" w:cs="Arial"/>
          <w:i/>
          <w:iCs/>
          <w:spacing w:val="10"/>
          <w:sz w:val="24"/>
        </w:rPr>
        <w:t>ho disteso la terra; chi era con me?</w:t>
      </w:r>
      <w:r>
        <w:rPr>
          <w:rFonts w:ascii="Arial" w:hAnsi="Arial" w:cs="Arial"/>
          <w:i/>
          <w:iCs/>
          <w:spacing w:val="10"/>
          <w:sz w:val="24"/>
        </w:rPr>
        <w:t xml:space="preserve"> </w:t>
      </w:r>
      <w:r w:rsidRPr="004B5282">
        <w:rPr>
          <w:rFonts w:ascii="Arial" w:hAnsi="Arial" w:cs="Arial"/>
          <w:i/>
          <w:iCs/>
          <w:spacing w:val="10"/>
          <w:sz w:val="24"/>
        </w:rPr>
        <w:t>Io svento i presagi degli indovini,</w:t>
      </w:r>
      <w:r>
        <w:rPr>
          <w:rFonts w:ascii="Arial" w:hAnsi="Arial" w:cs="Arial"/>
          <w:i/>
          <w:iCs/>
          <w:spacing w:val="10"/>
          <w:sz w:val="24"/>
        </w:rPr>
        <w:t xml:space="preserve"> </w:t>
      </w:r>
      <w:r w:rsidRPr="004B5282">
        <w:rPr>
          <w:rFonts w:ascii="Arial" w:hAnsi="Arial" w:cs="Arial"/>
          <w:i/>
          <w:iCs/>
          <w:spacing w:val="10"/>
          <w:sz w:val="24"/>
        </w:rPr>
        <w:t>rendo folli i maghi,</w:t>
      </w:r>
      <w:r>
        <w:rPr>
          <w:rFonts w:ascii="Arial" w:hAnsi="Arial" w:cs="Arial"/>
          <w:i/>
          <w:iCs/>
          <w:spacing w:val="10"/>
          <w:sz w:val="24"/>
        </w:rPr>
        <w:t xml:space="preserve"> </w:t>
      </w:r>
      <w:r w:rsidRPr="004B5282">
        <w:rPr>
          <w:rFonts w:ascii="Arial" w:hAnsi="Arial" w:cs="Arial"/>
          <w:i/>
          <w:iCs/>
          <w:spacing w:val="10"/>
          <w:sz w:val="24"/>
        </w:rPr>
        <w:t>costringo i sapienti a ritrattarsi</w:t>
      </w:r>
      <w:r>
        <w:rPr>
          <w:rFonts w:ascii="Arial" w:hAnsi="Arial" w:cs="Arial"/>
          <w:i/>
          <w:iCs/>
          <w:spacing w:val="10"/>
          <w:sz w:val="24"/>
        </w:rPr>
        <w:t xml:space="preserve"> </w:t>
      </w:r>
      <w:r w:rsidRPr="004B5282">
        <w:rPr>
          <w:rFonts w:ascii="Arial" w:hAnsi="Arial" w:cs="Arial"/>
          <w:i/>
          <w:iCs/>
          <w:spacing w:val="10"/>
          <w:sz w:val="24"/>
        </w:rPr>
        <w:t>e trasformo in stoltezza la loro scienza;</w:t>
      </w:r>
      <w:r>
        <w:rPr>
          <w:rFonts w:ascii="Arial" w:hAnsi="Arial" w:cs="Arial"/>
          <w:i/>
          <w:iCs/>
          <w:spacing w:val="10"/>
          <w:sz w:val="24"/>
        </w:rPr>
        <w:t xml:space="preserve"> </w:t>
      </w:r>
      <w:r w:rsidRPr="004B5282">
        <w:rPr>
          <w:rFonts w:ascii="Arial" w:hAnsi="Arial" w:cs="Arial"/>
          <w:i/>
          <w:iCs/>
          <w:spacing w:val="10"/>
          <w:sz w:val="24"/>
        </w:rPr>
        <w:t>confermo la parola del mio servo,</w:t>
      </w:r>
      <w:r>
        <w:rPr>
          <w:rFonts w:ascii="Arial" w:hAnsi="Arial" w:cs="Arial"/>
          <w:i/>
          <w:iCs/>
          <w:spacing w:val="10"/>
          <w:sz w:val="24"/>
        </w:rPr>
        <w:t xml:space="preserve"> </w:t>
      </w:r>
      <w:r w:rsidRPr="004B5282">
        <w:rPr>
          <w:rFonts w:ascii="Arial" w:hAnsi="Arial" w:cs="Arial"/>
          <w:i/>
          <w:iCs/>
          <w:spacing w:val="10"/>
          <w:sz w:val="24"/>
        </w:rPr>
        <w:t>realizzo i disegni dei miei messaggeri.</w:t>
      </w:r>
      <w:r>
        <w:rPr>
          <w:rFonts w:ascii="Arial" w:hAnsi="Arial" w:cs="Arial"/>
          <w:i/>
          <w:iCs/>
          <w:spacing w:val="10"/>
          <w:sz w:val="24"/>
        </w:rPr>
        <w:t xml:space="preserve"> </w:t>
      </w:r>
      <w:r w:rsidRPr="004B5282">
        <w:rPr>
          <w:rFonts w:ascii="Arial" w:hAnsi="Arial" w:cs="Arial"/>
          <w:i/>
          <w:iCs/>
          <w:spacing w:val="10"/>
          <w:sz w:val="24"/>
        </w:rPr>
        <w:t>Io dico a Gerusalemme: “Sarai abitata”,</w:t>
      </w:r>
      <w:r>
        <w:rPr>
          <w:rFonts w:ascii="Arial" w:hAnsi="Arial" w:cs="Arial"/>
          <w:i/>
          <w:iCs/>
          <w:spacing w:val="10"/>
          <w:sz w:val="24"/>
        </w:rPr>
        <w:t xml:space="preserve"> </w:t>
      </w:r>
      <w:r w:rsidRPr="004B5282">
        <w:rPr>
          <w:rFonts w:ascii="Arial" w:hAnsi="Arial" w:cs="Arial"/>
          <w:i/>
          <w:iCs/>
          <w:spacing w:val="10"/>
          <w:sz w:val="24"/>
        </w:rPr>
        <w:t>e alle città di Giuda: “Sarete riedificate”,</w:t>
      </w:r>
      <w:r>
        <w:rPr>
          <w:rFonts w:ascii="Arial" w:hAnsi="Arial" w:cs="Arial"/>
          <w:i/>
          <w:iCs/>
          <w:spacing w:val="10"/>
          <w:sz w:val="24"/>
        </w:rPr>
        <w:t xml:space="preserve"> </w:t>
      </w:r>
      <w:r w:rsidRPr="004B5282">
        <w:rPr>
          <w:rFonts w:ascii="Arial" w:hAnsi="Arial" w:cs="Arial"/>
          <w:i/>
          <w:iCs/>
          <w:spacing w:val="10"/>
          <w:sz w:val="24"/>
        </w:rPr>
        <w:t>e ne restaurerò le rovine.</w:t>
      </w:r>
      <w:r>
        <w:rPr>
          <w:rFonts w:ascii="Arial" w:hAnsi="Arial" w:cs="Arial"/>
          <w:i/>
          <w:iCs/>
          <w:spacing w:val="10"/>
          <w:sz w:val="24"/>
        </w:rPr>
        <w:t xml:space="preserve"> </w:t>
      </w:r>
      <w:r w:rsidRPr="004B5282">
        <w:rPr>
          <w:rFonts w:ascii="Arial" w:hAnsi="Arial" w:cs="Arial"/>
          <w:i/>
          <w:iCs/>
          <w:spacing w:val="10"/>
          <w:sz w:val="24"/>
        </w:rPr>
        <w:t>Io dico all’abisso: “Prosciùgati!</w:t>
      </w:r>
      <w:r>
        <w:rPr>
          <w:rFonts w:ascii="Arial" w:hAnsi="Arial" w:cs="Arial"/>
          <w:i/>
          <w:iCs/>
          <w:spacing w:val="10"/>
          <w:sz w:val="24"/>
        </w:rPr>
        <w:t xml:space="preserve"> </w:t>
      </w:r>
      <w:r w:rsidRPr="004B5282">
        <w:rPr>
          <w:rFonts w:ascii="Arial" w:hAnsi="Arial" w:cs="Arial"/>
          <w:i/>
          <w:iCs/>
          <w:spacing w:val="10"/>
          <w:sz w:val="24"/>
        </w:rPr>
        <w:t>Faccio inaridire i tuoi fiumi”.</w:t>
      </w:r>
    </w:p>
    <w:p w14:paraId="0EC0D5F2" w14:textId="77777777" w:rsidR="00A33242" w:rsidRPr="004B5282" w:rsidRDefault="00A33242" w:rsidP="00A33242">
      <w:pPr>
        <w:spacing w:after="200"/>
        <w:jc w:val="both"/>
        <w:rPr>
          <w:rFonts w:ascii="Arial" w:hAnsi="Arial" w:cs="Arial"/>
          <w:i/>
          <w:iCs/>
          <w:spacing w:val="10"/>
          <w:sz w:val="24"/>
        </w:rPr>
      </w:pPr>
      <w:r w:rsidRPr="00D83B20">
        <w:rPr>
          <w:rFonts w:ascii="Arial" w:hAnsi="Arial" w:cs="Arial"/>
          <w:b/>
          <w:bCs/>
          <w:i/>
          <w:iCs/>
          <w:spacing w:val="10"/>
          <w:sz w:val="24"/>
        </w:rPr>
        <w:t>Io dico a Ciro: “Mio pastore”;</w:t>
      </w:r>
      <w:r>
        <w:rPr>
          <w:rFonts w:ascii="Arial" w:hAnsi="Arial" w:cs="Arial"/>
          <w:b/>
          <w:bCs/>
          <w:i/>
          <w:iCs/>
          <w:spacing w:val="10"/>
          <w:sz w:val="24"/>
        </w:rPr>
        <w:t xml:space="preserve"> </w:t>
      </w:r>
      <w:r w:rsidRPr="00D83B20">
        <w:rPr>
          <w:rFonts w:ascii="Arial" w:hAnsi="Arial" w:cs="Arial"/>
          <w:b/>
          <w:bCs/>
          <w:i/>
          <w:iCs/>
          <w:spacing w:val="10"/>
          <w:sz w:val="24"/>
        </w:rPr>
        <w:t>ed egli soddisferà tutti i miei desideri,</w:t>
      </w:r>
      <w:r>
        <w:rPr>
          <w:rFonts w:ascii="Arial" w:hAnsi="Arial" w:cs="Arial"/>
          <w:b/>
          <w:bCs/>
          <w:i/>
          <w:iCs/>
          <w:spacing w:val="10"/>
          <w:sz w:val="24"/>
        </w:rPr>
        <w:t xml:space="preserve"> </w:t>
      </w:r>
      <w:r w:rsidRPr="00D83B20">
        <w:rPr>
          <w:rFonts w:ascii="Arial" w:hAnsi="Arial" w:cs="Arial"/>
          <w:b/>
          <w:bCs/>
          <w:i/>
          <w:iCs/>
          <w:spacing w:val="10"/>
          <w:sz w:val="24"/>
        </w:rPr>
        <w:t>dicendo a Gerusalemme: “Sarai riedificata”,</w:t>
      </w:r>
      <w:r>
        <w:rPr>
          <w:rFonts w:ascii="Arial" w:hAnsi="Arial" w:cs="Arial"/>
          <w:b/>
          <w:bCs/>
          <w:i/>
          <w:iCs/>
          <w:spacing w:val="10"/>
          <w:sz w:val="24"/>
        </w:rPr>
        <w:t xml:space="preserve"> </w:t>
      </w:r>
      <w:r w:rsidRPr="00D83B20">
        <w:rPr>
          <w:rFonts w:ascii="Arial" w:hAnsi="Arial" w:cs="Arial"/>
          <w:b/>
          <w:bCs/>
          <w:i/>
          <w:iCs/>
          <w:spacing w:val="10"/>
          <w:sz w:val="24"/>
        </w:rPr>
        <w:t>e al tempio: “Sarai riedificato dalle fondamenta”</w:t>
      </w:r>
      <w:r w:rsidRPr="004B5282">
        <w:rPr>
          <w:rFonts w:ascii="Arial" w:hAnsi="Arial" w:cs="Arial"/>
          <w:i/>
          <w:iCs/>
          <w:spacing w:val="10"/>
          <w:sz w:val="24"/>
        </w:rPr>
        <w:t>»</w:t>
      </w:r>
      <w:r>
        <w:rPr>
          <w:rFonts w:ascii="Arial" w:hAnsi="Arial" w:cs="Arial"/>
          <w:i/>
          <w:iCs/>
          <w:spacing w:val="10"/>
          <w:sz w:val="24"/>
        </w:rPr>
        <w:t xml:space="preserve"> (Is 44,21-28). </w:t>
      </w:r>
    </w:p>
    <w:p w14:paraId="16DC5DDD" w14:textId="77777777" w:rsidR="00A33242" w:rsidRPr="00D83B20" w:rsidRDefault="00A33242" w:rsidP="00A33242">
      <w:pPr>
        <w:spacing w:after="200"/>
        <w:jc w:val="both"/>
        <w:rPr>
          <w:rFonts w:ascii="Arial" w:hAnsi="Arial" w:cs="Arial"/>
          <w:b/>
          <w:bCs/>
          <w:i/>
          <w:iCs/>
          <w:spacing w:val="10"/>
          <w:sz w:val="24"/>
        </w:rPr>
      </w:pPr>
      <w:r w:rsidRPr="00D83B20">
        <w:rPr>
          <w:rFonts w:ascii="Arial" w:hAnsi="Arial" w:cs="Arial"/>
          <w:b/>
          <w:bCs/>
          <w:i/>
          <w:iCs/>
          <w:spacing w:val="10"/>
          <w:sz w:val="24"/>
        </w:rPr>
        <w:t>Dice il Signore del suo eletto, di Ciro:</w:t>
      </w:r>
      <w:r>
        <w:rPr>
          <w:rFonts w:ascii="Arial" w:hAnsi="Arial" w:cs="Arial"/>
          <w:b/>
          <w:bCs/>
          <w:i/>
          <w:iCs/>
          <w:spacing w:val="10"/>
          <w:sz w:val="24"/>
        </w:rPr>
        <w:t xml:space="preserve"> </w:t>
      </w:r>
      <w:r w:rsidRPr="00D83B20">
        <w:rPr>
          <w:rFonts w:ascii="Arial" w:hAnsi="Arial" w:cs="Arial"/>
          <w:b/>
          <w:bCs/>
          <w:i/>
          <w:iCs/>
          <w:spacing w:val="10"/>
          <w:sz w:val="24"/>
        </w:rPr>
        <w:t>«Io l’ho preso per la destra,</w:t>
      </w:r>
      <w:r>
        <w:rPr>
          <w:rFonts w:ascii="Arial" w:hAnsi="Arial" w:cs="Arial"/>
          <w:b/>
          <w:bCs/>
          <w:i/>
          <w:iCs/>
          <w:spacing w:val="10"/>
          <w:sz w:val="24"/>
        </w:rPr>
        <w:t xml:space="preserve"> </w:t>
      </w:r>
      <w:r w:rsidRPr="00D83B20">
        <w:rPr>
          <w:rFonts w:ascii="Arial" w:hAnsi="Arial" w:cs="Arial"/>
          <w:b/>
          <w:bCs/>
          <w:i/>
          <w:iCs/>
          <w:spacing w:val="10"/>
          <w:sz w:val="24"/>
        </w:rPr>
        <w:t>per abbattere davanti a lui le nazioni,</w:t>
      </w:r>
      <w:r>
        <w:rPr>
          <w:rFonts w:ascii="Arial" w:hAnsi="Arial" w:cs="Arial"/>
          <w:b/>
          <w:bCs/>
          <w:i/>
          <w:iCs/>
          <w:spacing w:val="10"/>
          <w:sz w:val="24"/>
        </w:rPr>
        <w:t xml:space="preserve"> </w:t>
      </w:r>
      <w:r w:rsidRPr="00D83B20">
        <w:rPr>
          <w:rFonts w:ascii="Arial" w:hAnsi="Arial" w:cs="Arial"/>
          <w:b/>
          <w:bCs/>
          <w:i/>
          <w:iCs/>
          <w:spacing w:val="10"/>
          <w:sz w:val="24"/>
        </w:rPr>
        <w:t>per sciogliere le cinture ai fianchi dei re,</w:t>
      </w:r>
      <w:r>
        <w:rPr>
          <w:rFonts w:ascii="Arial" w:hAnsi="Arial" w:cs="Arial"/>
          <w:b/>
          <w:bCs/>
          <w:i/>
          <w:iCs/>
          <w:spacing w:val="10"/>
          <w:sz w:val="24"/>
        </w:rPr>
        <w:t xml:space="preserve"> </w:t>
      </w:r>
      <w:r w:rsidRPr="00D83B20">
        <w:rPr>
          <w:rFonts w:ascii="Arial" w:hAnsi="Arial" w:cs="Arial"/>
          <w:b/>
          <w:bCs/>
          <w:i/>
          <w:iCs/>
          <w:spacing w:val="10"/>
          <w:sz w:val="24"/>
        </w:rPr>
        <w:t>per aprire davanti a lui i battenti delle porte</w:t>
      </w:r>
      <w:r>
        <w:rPr>
          <w:rFonts w:ascii="Arial" w:hAnsi="Arial" w:cs="Arial"/>
          <w:b/>
          <w:bCs/>
          <w:i/>
          <w:iCs/>
          <w:spacing w:val="10"/>
          <w:sz w:val="24"/>
        </w:rPr>
        <w:t xml:space="preserve"> </w:t>
      </w:r>
      <w:r w:rsidRPr="00D83B20">
        <w:rPr>
          <w:rFonts w:ascii="Arial" w:hAnsi="Arial" w:cs="Arial"/>
          <w:b/>
          <w:bCs/>
          <w:i/>
          <w:iCs/>
          <w:spacing w:val="10"/>
          <w:sz w:val="24"/>
        </w:rPr>
        <w:t>e nessun portone rimarrà chiuso.</w:t>
      </w:r>
      <w:r>
        <w:rPr>
          <w:rFonts w:ascii="Arial" w:hAnsi="Arial" w:cs="Arial"/>
          <w:b/>
          <w:bCs/>
          <w:i/>
          <w:iCs/>
          <w:spacing w:val="10"/>
          <w:sz w:val="24"/>
        </w:rPr>
        <w:t xml:space="preserve"> </w:t>
      </w:r>
      <w:r w:rsidRPr="00D83B20">
        <w:rPr>
          <w:rFonts w:ascii="Arial" w:hAnsi="Arial" w:cs="Arial"/>
          <w:b/>
          <w:bCs/>
          <w:i/>
          <w:iCs/>
          <w:spacing w:val="10"/>
          <w:sz w:val="24"/>
        </w:rPr>
        <w:t>Io marcerò davanti a te;</w:t>
      </w:r>
      <w:r>
        <w:rPr>
          <w:rFonts w:ascii="Arial" w:hAnsi="Arial" w:cs="Arial"/>
          <w:b/>
          <w:bCs/>
          <w:i/>
          <w:iCs/>
          <w:spacing w:val="10"/>
          <w:sz w:val="24"/>
        </w:rPr>
        <w:t xml:space="preserve"> </w:t>
      </w:r>
      <w:r w:rsidRPr="00D83B20">
        <w:rPr>
          <w:rFonts w:ascii="Arial" w:hAnsi="Arial" w:cs="Arial"/>
          <w:b/>
          <w:bCs/>
          <w:i/>
          <w:iCs/>
          <w:spacing w:val="10"/>
          <w:sz w:val="24"/>
        </w:rPr>
        <w:t xml:space="preserve">spianerò le asperità </w:t>
      </w:r>
      <w:r>
        <w:rPr>
          <w:rFonts w:ascii="Arial" w:hAnsi="Arial" w:cs="Arial"/>
          <w:b/>
          <w:bCs/>
          <w:i/>
          <w:iCs/>
          <w:spacing w:val="10"/>
          <w:sz w:val="24"/>
        </w:rPr>
        <w:t xml:space="preserve"> </w:t>
      </w:r>
      <w:r w:rsidRPr="00D83B20">
        <w:rPr>
          <w:rFonts w:ascii="Arial" w:hAnsi="Arial" w:cs="Arial"/>
          <w:b/>
          <w:bCs/>
          <w:i/>
          <w:iCs/>
          <w:spacing w:val="10"/>
          <w:sz w:val="24"/>
        </w:rPr>
        <w:t>del terreno,</w:t>
      </w:r>
      <w:r>
        <w:rPr>
          <w:rFonts w:ascii="Arial" w:hAnsi="Arial" w:cs="Arial"/>
          <w:b/>
          <w:bCs/>
          <w:i/>
          <w:iCs/>
          <w:spacing w:val="10"/>
          <w:sz w:val="24"/>
        </w:rPr>
        <w:t xml:space="preserve"> </w:t>
      </w:r>
      <w:r w:rsidRPr="00D83B20">
        <w:rPr>
          <w:rFonts w:ascii="Arial" w:hAnsi="Arial" w:cs="Arial"/>
          <w:b/>
          <w:bCs/>
          <w:i/>
          <w:iCs/>
          <w:spacing w:val="10"/>
          <w:sz w:val="24"/>
        </w:rPr>
        <w:t>spezzerò le porte di bronzo,</w:t>
      </w:r>
      <w:r>
        <w:rPr>
          <w:rFonts w:ascii="Arial" w:hAnsi="Arial" w:cs="Arial"/>
          <w:b/>
          <w:bCs/>
          <w:i/>
          <w:iCs/>
          <w:spacing w:val="10"/>
          <w:sz w:val="24"/>
        </w:rPr>
        <w:t xml:space="preserve"> </w:t>
      </w:r>
      <w:r w:rsidRPr="00D83B20">
        <w:rPr>
          <w:rFonts w:ascii="Arial" w:hAnsi="Arial" w:cs="Arial"/>
          <w:b/>
          <w:bCs/>
          <w:i/>
          <w:iCs/>
          <w:spacing w:val="10"/>
          <w:sz w:val="24"/>
        </w:rPr>
        <w:t>romperò le spranghe di ferro.</w:t>
      </w:r>
      <w:r>
        <w:rPr>
          <w:rFonts w:ascii="Arial" w:hAnsi="Arial" w:cs="Arial"/>
          <w:b/>
          <w:bCs/>
          <w:i/>
          <w:iCs/>
          <w:spacing w:val="10"/>
          <w:sz w:val="24"/>
        </w:rPr>
        <w:t xml:space="preserve"> </w:t>
      </w:r>
      <w:r w:rsidRPr="00D83B20">
        <w:rPr>
          <w:rFonts w:ascii="Arial" w:hAnsi="Arial" w:cs="Arial"/>
          <w:b/>
          <w:bCs/>
          <w:i/>
          <w:iCs/>
          <w:spacing w:val="10"/>
          <w:sz w:val="24"/>
        </w:rPr>
        <w:t>Ti consegnerò tesori nascosti</w:t>
      </w:r>
      <w:r>
        <w:rPr>
          <w:rFonts w:ascii="Arial" w:hAnsi="Arial" w:cs="Arial"/>
          <w:b/>
          <w:bCs/>
          <w:i/>
          <w:iCs/>
          <w:spacing w:val="10"/>
          <w:sz w:val="24"/>
        </w:rPr>
        <w:t xml:space="preserve"> </w:t>
      </w:r>
      <w:r w:rsidRPr="00D83B20">
        <w:rPr>
          <w:rFonts w:ascii="Arial" w:hAnsi="Arial" w:cs="Arial"/>
          <w:b/>
          <w:bCs/>
          <w:i/>
          <w:iCs/>
          <w:spacing w:val="10"/>
          <w:sz w:val="24"/>
        </w:rPr>
        <w:t>e ricchezze ben celate,</w:t>
      </w:r>
      <w:r>
        <w:rPr>
          <w:rFonts w:ascii="Arial" w:hAnsi="Arial" w:cs="Arial"/>
          <w:b/>
          <w:bCs/>
          <w:i/>
          <w:iCs/>
          <w:spacing w:val="10"/>
          <w:sz w:val="24"/>
        </w:rPr>
        <w:t xml:space="preserve"> </w:t>
      </w:r>
      <w:r w:rsidRPr="00D83B20">
        <w:rPr>
          <w:rFonts w:ascii="Arial" w:hAnsi="Arial" w:cs="Arial"/>
          <w:b/>
          <w:bCs/>
          <w:i/>
          <w:iCs/>
          <w:spacing w:val="10"/>
          <w:sz w:val="24"/>
        </w:rPr>
        <w:t>perché tu sappia che io sono il Signore,</w:t>
      </w:r>
      <w:r>
        <w:rPr>
          <w:rFonts w:ascii="Arial" w:hAnsi="Arial" w:cs="Arial"/>
          <w:b/>
          <w:bCs/>
          <w:i/>
          <w:iCs/>
          <w:spacing w:val="10"/>
          <w:sz w:val="24"/>
        </w:rPr>
        <w:t xml:space="preserve"> </w:t>
      </w:r>
      <w:r w:rsidRPr="00D83B20">
        <w:rPr>
          <w:rFonts w:ascii="Arial" w:hAnsi="Arial" w:cs="Arial"/>
          <w:b/>
          <w:bCs/>
          <w:i/>
          <w:iCs/>
          <w:spacing w:val="10"/>
          <w:sz w:val="24"/>
        </w:rPr>
        <w:t>Dio d’Israele, che ti chiamo per nome.</w:t>
      </w:r>
      <w:r>
        <w:rPr>
          <w:rFonts w:ascii="Arial" w:hAnsi="Arial" w:cs="Arial"/>
          <w:b/>
          <w:bCs/>
          <w:i/>
          <w:iCs/>
          <w:spacing w:val="10"/>
          <w:sz w:val="24"/>
        </w:rPr>
        <w:t xml:space="preserve"> </w:t>
      </w:r>
      <w:r w:rsidRPr="00D83B20">
        <w:rPr>
          <w:rFonts w:ascii="Arial" w:hAnsi="Arial" w:cs="Arial"/>
          <w:b/>
          <w:bCs/>
          <w:i/>
          <w:iCs/>
          <w:spacing w:val="10"/>
          <w:sz w:val="24"/>
        </w:rPr>
        <w:t>Per amore di Giacobbe, mio servo,</w:t>
      </w:r>
      <w:r>
        <w:rPr>
          <w:rFonts w:ascii="Arial" w:hAnsi="Arial" w:cs="Arial"/>
          <w:b/>
          <w:bCs/>
          <w:i/>
          <w:iCs/>
          <w:spacing w:val="10"/>
          <w:sz w:val="24"/>
        </w:rPr>
        <w:t xml:space="preserve"> </w:t>
      </w:r>
      <w:r w:rsidRPr="00D83B20">
        <w:rPr>
          <w:rFonts w:ascii="Arial" w:hAnsi="Arial" w:cs="Arial"/>
          <w:b/>
          <w:bCs/>
          <w:i/>
          <w:iCs/>
          <w:spacing w:val="10"/>
          <w:sz w:val="24"/>
        </w:rPr>
        <w:t>e d’Israele, mio eletto,</w:t>
      </w:r>
      <w:r>
        <w:rPr>
          <w:rFonts w:ascii="Arial" w:hAnsi="Arial" w:cs="Arial"/>
          <w:b/>
          <w:bCs/>
          <w:i/>
          <w:iCs/>
          <w:spacing w:val="10"/>
          <w:sz w:val="24"/>
        </w:rPr>
        <w:t xml:space="preserve"> </w:t>
      </w:r>
      <w:r w:rsidRPr="00D83B20">
        <w:rPr>
          <w:rFonts w:ascii="Arial" w:hAnsi="Arial" w:cs="Arial"/>
          <w:b/>
          <w:bCs/>
          <w:i/>
          <w:iCs/>
          <w:spacing w:val="10"/>
          <w:sz w:val="24"/>
        </w:rPr>
        <w:t>io ti ho chiamato per nome,</w:t>
      </w:r>
      <w:r>
        <w:rPr>
          <w:rFonts w:ascii="Arial" w:hAnsi="Arial" w:cs="Arial"/>
          <w:b/>
          <w:bCs/>
          <w:i/>
          <w:iCs/>
          <w:spacing w:val="10"/>
          <w:sz w:val="24"/>
        </w:rPr>
        <w:t xml:space="preserve"> </w:t>
      </w:r>
      <w:r w:rsidRPr="00D83B20">
        <w:rPr>
          <w:rFonts w:ascii="Arial" w:hAnsi="Arial" w:cs="Arial"/>
          <w:b/>
          <w:bCs/>
          <w:i/>
          <w:iCs/>
          <w:spacing w:val="10"/>
          <w:sz w:val="24"/>
        </w:rPr>
        <w:t>ti ho dato un titolo, sebbene tu non mi conosca.</w:t>
      </w:r>
      <w:r>
        <w:rPr>
          <w:rFonts w:ascii="Arial" w:hAnsi="Arial" w:cs="Arial"/>
          <w:b/>
          <w:bCs/>
          <w:i/>
          <w:iCs/>
          <w:spacing w:val="10"/>
          <w:sz w:val="24"/>
        </w:rPr>
        <w:t xml:space="preserve"> </w:t>
      </w:r>
      <w:r w:rsidRPr="00D83B20">
        <w:rPr>
          <w:rFonts w:ascii="Arial" w:hAnsi="Arial" w:cs="Arial"/>
          <w:b/>
          <w:bCs/>
          <w:i/>
          <w:iCs/>
          <w:spacing w:val="10"/>
          <w:sz w:val="24"/>
        </w:rPr>
        <w:t>Io sono il Signore e non c’è alcun altro,</w:t>
      </w:r>
      <w:r>
        <w:rPr>
          <w:rFonts w:ascii="Arial" w:hAnsi="Arial" w:cs="Arial"/>
          <w:b/>
          <w:bCs/>
          <w:i/>
          <w:iCs/>
          <w:spacing w:val="10"/>
          <w:sz w:val="24"/>
        </w:rPr>
        <w:t xml:space="preserve"> </w:t>
      </w:r>
      <w:r w:rsidRPr="00D83B20">
        <w:rPr>
          <w:rFonts w:ascii="Arial" w:hAnsi="Arial" w:cs="Arial"/>
          <w:b/>
          <w:bCs/>
          <w:i/>
          <w:iCs/>
          <w:spacing w:val="10"/>
          <w:sz w:val="24"/>
        </w:rPr>
        <w:t>fuori di me non c’è dio;</w:t>
      </w:r>
      <w:r>
        <w:rPr>
          <w:rFonts w:ascii="Arial" w:hAnsi="Arial" w:cs="Arial"/>
          <w:b/>
          <w:bCs/>
          <w:i/>
          <w:iCs/>
          <w:spacing w:val="10"/>
          <w:sz w:val="24"/>
        </w:rPr>
        <w:t xml:space="preserve"> </w:t>
      </w:r>
      <w:r w:rsidRPr="00D83B20">
        <w:rPr>
          <w:rFonts w:ascii="Arial" w:hAnsi="Arial" w:cs="Arial"/>
          <w:b/>
          <w:bCs/>
          <w:i/>
          <w:iCs/>
          <w:spacing w:val="10"/>
          <w:sz w:val="24"/>
        </w:rPr>
        <w:t>ti renderò pronto all’azione, anche se tu non mi conosci,</w:t>
      </w:r>
      <w:r>
        <w:rPr>
          <w:rFonts w:ascii="Arial" w:hAnsi="Arial" w:cs="Arial"/>
          <w:b/>
          <w:bCs/>
          <w:i/>
          <w:iCs/>
          <w:spacing w:val="10"/>
          <w:sz w:val="24"/>
        </w:rPr>
        <w:t xml:space="preserve"> </w:t>
      </w:r>
      <w:r w:rsidRPr="00D83B20">
        <w:rPr>
          <w:rFonts w:ascii="Arial" w:hAnsi="Arial" w:cs="Arial"/>
          <w:b/>
          <w:bCs/>
          <w:i/>
          <w:iCs/>
          <w:spacing w:val="10"/>
          <w:sz w:val="24"/>
        </w:rPr>
        <w:t>perché sappiano dall’oriente e dall’occidente</w:t>
      </w:r>
      <w:r>
        <w:rPr>
          <w:rFonts w:ascii="Arial" w:hAnsi="Arial" w:cs="Arial"/>
          <w:b/>
          <w:bCs/>
          <w:i/>
          <w:iCs/>
          <w:spacing w:val="10"/>
          <w:sz w:val="24"/>
        </w:rPr>
        <w:t xml:space="preserve"> </w:t>
      </w:r>
      <w:r w:rsidRPr="00D83B20">
        <w:rPr>
          <w:rFonts w:ascii="Arial" w:hAnsi="Arial" w:cs="Arial"/>
          <w:b/>
          <w:bCs/>
          <w:i/>
          <w:iCs/>
          <w:spacing w:val="10"/>
          <w:sz w:val="24"/>
        </w:rPr>
        <w:t>che non c’è nulla fuori di me.</w:t>
      </w:r>
      <w:r>
        <w:rPr>
          <w:rFonts w:ascii="Arial" w:hAnsi="Arial" w:cs="Arial"/>
          <w:b/>
          <w:bCs/>
          <w:i/>
          <w:iCs/>
          <w:spacing w:val="10"/>
          <w:sz w:val="24"/>
        </w:rPr>
        <w:t xml:space="preserve"> </w:t>
      </w:r>
      <w:r w:rsidRPr="00D83B20">
        <w:rPr>
          <w:rFonts w:ascii="Arial" w:hAnsi="Arial" w:cs="Arial"/>
          <w:b/>
          <w:bCs/>
          <w:i/>
          <w:iCs/>
          <w:spacing w:val="10"/>
          <w:sz w:val="24"/>
        </w:rPr>
        <w:t>Io sono il Signore, non ce n’è altri.</w:t>
      </w:r>
      <w:r>
        <w:rPr>
          <w:rFonts w:ascii="Arial" w:hAnsi="Arial" w:cs="Arial"/>
          <w:b/>
          <w:bCs/>
          <w:i/>
          <w:iCs/>
          <w:spacing w:val="10"/>
          <w:sz w:val="24"/>
        </w:rPr>
        <w:t xml:space="preserve"> </w:t>
      </w:r>
      <w:r w:rsidRPr="00D83B20">
        <w:rPr>
          <w:rFonts w:ascii="Arial" w:hAnsi="Arial" w:cs="Arial"/>
          <w:b/>
          <w:bCs/>
          <w:i/>
          <w:iCs/>
          <w:spacing w:val="10"/>
          <w:sz w:val="24"/>
        </w:rPr>
        <w:t>Io formo la luce e creo le tenebre,</w:t>
      </w:r>
      <w:r>
        <w:rPr>
          <w:rFonts w:ascii="Arial" w:hAnsi="Arial" w:cs="Arial"/>
          <w:b/>
          <w:bCs/>
          <w:i/>
          <w:iCs/>
          <w:spacing w:val="10"/>
          <w:sz w:val="24"/>
        </w:rPr>
        <w:t xml:space="preserve"> </w:t>
      </w:r>
      <w:r w:rsidRPr="00D83B20">
        <w:rPr>
          <w:rFonts w:ascii="Arial" w:hAnsi="Arial" w:cs="Arial"/>
          <w:b/>
          <w:bCs/>
          <w:i/>
          <w:iCs/>
          <w:spacing w:val="10"/>
          <w:sz w:val="24"/>
        </w:rPr>
        <w:t>faccio il bene e provoco la sciagura;</w:t>
      </w:r>
      <w:r>
        <w:rPr>
          <w:rFonts w:ascii="Arial" w:hAnsi="Arial" w:cs="Arial"/>
          <w:b/>
          <w:bCs/>
          <w:i/>
          <w:iCs/>
          <w:spacing w:val="10"/>
          <w:sz w:val="24"/>
        </w:rPr>
        <w:t xml:space="preserve"> </w:t>
      </w:r>
      <w:r w:rsidRPr="00D83B20">
        <w:rPr>
          <w:rFonts w:ascii="Arial" w:hAnsi="Arial" w:cs="Arial"/>
          <w:b/>
          <w:bCs/>
          <w:i/>
          <w:iCs/>
          <w:spacing w:val="10"/>
          <w:sz w:val="24"/>
        </w:rPr>
        <w:t>io, il Signore, compio tutto questo.</w:t>
      </w:r>
      <w:r>
        <w:rPr>
          <w:rFonts w:ascii="Arial" w:hAnsi="Arial" w:cs="Arial"/>
          <w:b/>
          <w:bCs/>
          <w:i/>
          <w:iCs/>
          <w:spacing w:val="10"/>
          <w:sz w:val="24"/>
        </w:rPr>
        <w:t xml:space="preserve"> </w:t>
      </w:r>
    </w:p>
    <w:p w14:paraId="1F099C90"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Stillate, cieli, dall’alto</w:t>
      </w:r>
      <w:r>
        <w:rPr>
          <w:rFonts w:ascii="Arial" w:hAnsi="Arial" w:cs="Arial"/>
          <w:i/>
          <w:iCs/>
          <w:spacing w:val="10"/>
          <w:sz w:val="24"/>
        </w:rPr>
        <w:t xml:space="preserve"> </w:t>
      </w:r>
      <w:r w:rsidRPr="004B5282">
        <w:rPr>
          <w:rFonts w:ascii="Arial" w:hAnsi="Arial" w:cs="Arial"/>
          <w:i/>
          <w:iCs/>
          <w:spacing w:val="10"/>
          <w:sz w:val="24"/>
        </w:rPr>
        <w:t>e le nubi facciano piovere la giustizia;</w:t>
      </w:r>
      <w:r>
        <w:rPr>
          <w:rFonts w:ascii="Arial" w:hAnsi="Arial" w:cs="Arial"/>
          <w:i/>
          <w:iCs/>
          <w:spacing w:val="10"/>
          <w:sz w:val="24"/>
        </w:rPr>
        <w:t xml:space="preserve"> </w:t>
      </w:r>
      <w:r w:rsidRPr="004B5282">
        <w:rPr>
          <w:rFonts w:ascii="Arial" w:hAnsi="Arial" w:cs="Arial"/>
          <w:i/>
          <w:iCs/>
          <w:spacing w:val="10"/>
          <w:sz w:val="24"/>
        </w:rPr>
        <w:t>si apra la terra e produca la salvezza</w:t>
      </w:r>
      <w:r>
        <w:rPr>
          <w:rFonts w:ascii="Arial" w:hAnsi="Arial" w:cs="Arial"/>
          <w:i/>
          <w:iCs/>
          <w:spacing w:val="10"/>
          <w:sz w:val="24"/>
        </w:rPr>
        <w:t xml:space="preserve"> </w:t>
      </w:r>
      <w:r w:rsidRPr="004B5282">
        <w:rPr>
          <w:rFonts w:ascii="Arial" w:hAnsi="Arial" w:cs="Arial"/>
          <w:i/>
          <w:iCs/>
          <w:spacing w:val="10"/>
          <w:sz w:val="24"/>
        </w:rPr>
        <w:t>e germogli insieme la giustizia.</w:t>
      </w:r>
      <w:r>
        <w:rPr>
          <w:rFonts w:ascii="Arial" w:hAnsi="Arial" w:cs="Arial"/>
          <w:i/>
          <w:iCs/>
          <w:spacing w:val="10"/>
          <w:sz w:val="24"/>
        </w:rPr>
        <w:t xml:space="preserve"> </w:t>
      </w:r>
      <w:r w:rsidRPr="004B5282">
        <w:rPr>
          <w:rFonts w:ascii="Arial" w:hAnsi="Arial" w:cs="Arial"/>
          <w:i/>
          <w:iCs/>
          <w:spacing w:val="10"/>
          <w:sz w:val="24"/>
        </w:rPr>
        <w:t>Io, il Signore, ho creato tutto questo».</w:t>
      </w:r>
      <w:r>
        <w:rPr>
          <w:rFonts w:ascii="Arial" w:hAnsi="Arial" w:cs="Arial"/>
          <w:i/>
          <w:iCs/>
          <w:spacing w:val="10"/>
          <w:sz w:val="24"/>
        </w:rPr>
        <w:t xml:space="preserve"> </w:t>
      </w:r>
      <w:r w:rsidRPr="004B5282">
        <w:rPr>
          <w:rFonts w:ascii="Arial" w:hAnsi="Arial" w:cs="Arial"/>
          <w:i/>
          <w:iCs/>
          <w:spacing w:val="10"/>
          <w:sz w:val="24"/>
        </w:rPr>
        <w:t>Guai a chi contende con chi lo ha plasmato,</w:t>
      </w:r>
      <w:r>
        <w:rPr>
          <w:rFonts w:ascii="Arial" w:hAnsi="Arial" w:cs="Arial"/>
          <w:i/>
          <w:iCs/>
          <w:spacing w:val="10"/>
          <w:sz w:val="24"/>
        </w:rPr>
        <w:t xml:space="preserve"> </w:t>
      </w:r>
      <w:r w:rsidRPr="004B5282">
        <w:rPr>
          <w:rFonts w:ascii="Arial" w:hAnsi="Arial" w:cs="Arial"/>
          <w:i/>
          <w:iCs/>
          <w:spacing w:val="10"/>
          <w:sz w:val="24"/>
        </w:rPr>
        <w:t>un vaso fra altri vasi d’argilla.</w:t>
      </w:r>
      <w:r>
        <w:rPr>
          <w:rFonts w:ascii="Arial" w:hAnsi="Arial" w:cs="Arial"/>
          <w:i/>
          <w:iCs/>
          <w:spacing w:val="10"/>
          <w:sz w:val="24"/>
        </w:rPr>
        <w:t xml:space="preserve"> </w:t>
      </w:r>
      <w:r w:rsidRPr="004B5282">
        <w:rPr>
          <w:rFonts w:ascii="Arial" w:hAnsi="Arial" w:cs="Arial"/>
          <w:i/>
          <w:iCs/>
          <w:spacing w:val="10"/>
          <w:sz w:val="24"/>
        </w:rPr>
        <w:t>Dirà forse la creta al vasaio: «Che cosa fai?»</w:t>
      </w:r>
      <w:r>
        <w:rPr>
          <w:rFonts w:ascii="Arial" w:hAnsi="Arial" w:cs="Arial"/>
          <w:i/>
          <w:iCs/>
          <w:spacing w:val="10"/>
          <w:sz w:val="24"/>
        </w:rPr>
        <w:t xml:space="preserve"> </w:t>
      </w:r>
      <w:r w:rsidRPr="004B5282">
        <w:rPr>
          <w:rFonts w:ascii="Arial" w:hAnsi="Arial" w:cs="Arial"/>
          <w:i/>
          <w:iCs/>
          <w:spacing w:val="10"/>
          <w:sz w:val="24"/>
        </w:rPr>
        <w:t>oppure: «La tua opera non ha manici»?</w:t>
      </w:r>
      <w:r>
        <w:rPr>
          <w:rFonts w:ascii="Arial" w:hAnsi="Arial" w:cs="Arial"/>
          <w:i/>
          <w:iCs/>
          <w:spacing w:val="10"/>
          <w:sz w:val="24"/>
        </w:rPr>
        <w:t xml:space="preserve"> </w:t>
      </w:r>
      <w:r w:rsidRPr="004B5282">
        <w:rPr>
          <w:rFonts w:ascii="Arial" w:hAnsi="Arial" w:cs="Arial"/>
          <w:i/>
          <w:iCs/>
          <w:spacing w:val="10"/>
          <w:sz w:val="24"/>
        </w:rPr>
        <w:t>Guai a chi dice a un padre: «Che cosa generi?»</w:t>
      </w:r>
      <w:r>
        <w:rPr>
          <w:rFonts w:ascii="Arial" w:hAnsi="Arial" w:cs="Arial"/>
          <w:i/>
          <w:iCs/>
          <w:spacing w:val="10"/>
          <w:sz w:val="24"/>
        </w:rPr>
        <w:t xml:space="preserve"> </w:t>
      </w:r>
      <w:r w:rsidRPr="004B5282">
        <w:rPr>
          <w:rFonts w:ascii="Arial" w:hAnsi="Arial" w:cs="Arial"/>
          <w:i/>
          <w:iCs/>
          <w:spacing w:val="10"/>
          <w:sz w:val="24"/>
        </w:rPr>
        <w:t>o a una donna: «Che cosa partorisci?».</w:t>
      </w:r>
      <w:r>
        <w:rPr>
          <w:rFonts w:ascii="Arial" w:hAnsi="Arial" w:cs="Arial"/>
          <w:i/>
          <w:iCs/>
          <w:spacing w:val="10"/>
          <w:sz w:val="24"/>
        </w:rPr>
        <w:t xml:space="preserve"> </w:t>
      </w:r>
      <w:r w:rsidRPr="004B5282">
        <w:rPr>
          <w:rFonts w:ascii="Arial" w:hAnsi="Arial" w:cs="Arial"/>
          <w:i/>
          <w:iCs/>
          <w:spacing w:val="10"/>
          <w:sz w:val="24"/>
        </w:rPr>
        <w:t>Così dice il Signore,</w:t>
      </w:r>
      <w:r>
        <w:rPr>
          <w:rFonts w:ascii="Arial" w:hAnsi="Arial" w:cs="Arial"/>
          <w:i/>
          <w:iCs/>
          <w:spacing w:val="10"/>
          <w:sz w:val="24"/>
        </w:rPr>
        <w:t xml:space="preserve"> </w:t>
      </w:r>
      <w:r w:rsidRPr="004B5282">
        <w:rPr>
          <w:rFonts w:ascii="Arial" w:hAnsi="Arial" w:cs="Arial"/>
          <w:i/>
          <w:iCs/>
          <w:spacing w:val="10"/>
          <w:sz w:val="24"/>
        </w:rPr>
        <w:t xml:space="preserve">il </w:t>
      </w:r>
      <w:r w:rsidRPr="004B5282">
        <w:rPr>
          <w:rFonts w:ascii="Arial" w:hAnsi="Arial" w:cs="Arial"/>
          <w:i/>
          <w:iCs/>
          <w:spacing w:val="10"/>
          <w:sz w:val="24"/>
        </w:rPr>
        <w:lastRenderedPageBreak/>
        <w:t>Santo d’Israele, che lo ha plasmato:</w:t>
      </w:r>
      <w:r>
        <w:rPr>
          <w:rFonts w:ascii="Arial" w:hAnsi="Arial" w:cs="Arial"/>
          <w:i/>
          <w:iCs/>
          <w:spacing w:val="10"/>
          <w:sz w:val="24"/>
        </w:rPr>
        <w:t xml:space="preserve"> </w:t>
      </w:r>
      <w:r w:rsidRPr="004B5282">
        <w:rPr>
          <w:rFonts w:ascii="Arial" w:hAnsi="Arial" w:cs="Arial"/>
          <w:i/>
          <w:iCs/>
          <w:spacing w:val="10"/>
          <w:sz w:val="24"/>
        </w:rPr>
        <w:t>«Volete interrogarmi sul futuro dei miei figli</w:t>
      </w:r>
      <w:r>
        <w:rPr>
          <w:rFonts w:ascii="Arial" w:hAnsi="Arial" w:cs="Arial"/>
          <w:i/>
          <w:iCs/>
          <w:spacing w:val="10"/>
          <w:sz w:val="24"/>
        </w:rPr>
        <w:t xml:space="preserve"> </w:t>
      </w:r>
      <w:r w:rsidRPr="004B5282">
        <w:rPr>
          <w:rFonts w:ascii="Arial" w:hAnsi="Arial" w:cs="Arial"/>
          <w:i/>
          <w:iCs/>
          <w:spacing w:val="10"/>
          <w:sz w:val="24"/>
        </w:rPr>
        <w:t>e darmi ordini sul lavoro delle mie mani?</w:t>
      </w:r>
    </w:p>
    <w:p w14:paraId="4EC7F968"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Io ho fatto la terra e su di essa ho creato l’uomo;</w:t>
      </w:r>
      <w:r>
        <w:rPr>
          <w:rFonts w:ascii="Arial" w:hAnsi="Arial" w:cs="Arial"/>
          <w:i/>
          <w:iCs/>
          <w:spacing w:val="10"/>
          <w:sz w:val="24"/>
        </w:rPr>
        <w:t xml:space="preserve"> </w:t>
      </w:r>
      <w:r w:rsidRPr="004B5282">
        <w:rPr>
          <w:rFonts w:ascii="Arial" w:hAnsi="Arial" w:cs="Arial"/>
          <w:i/>
          <w:iCs/>
          <w:spacing w:val="10"/>
          <w:sz w:val="24"/>
        </w:rPr>
        <w:t>io con le mani ho dispiegato i cieli</w:t>
      </w:r>
      <w:r>
        <w:rPr>
          <w:rFonts w:ascii="Arial" w:hAnsi="Arial" w:cs="Arial"/>
          <w:i/>
          <w:iCs/>
          <w:spacing w:val="10"/>
          <w:sz w:val="24"/>
        </w:rPr>
        <w:t xml:space="preserve"> </w:t>
      </w:r>
      <w:r w:rsidRPr="004B5282">
        <w:rPr>
          <w:rFonts w:ascii="Arial" w:hAnsi="Arial" w:cs="Arial"/>
          <w:i/>
          <w:iCs/>
          <w:spacing w:val="10"/>
          <w:sz w:val="24"/>
        </w:rPr>
        <w:t>e do ordini a tutto il loro esercito.</w:t>
      </w:r>
      <w:r>
        <w:rPr>
          <w:rFonts w:ascii="Arial" w:hAnsi="Arial" w:cs="Arial"/>
          <w:i/>
          <w:iCs/>
          <w:spacing w:val="10"/>
          <w:sz w:val="24"/>
        </w:rPr>
        <w:t xml:space="preserve"> </w:t>
      </w:r>
      <w:r w:rsidRPr="004B5282">
        <w:rPr>
          <w:rFonts w:ascii="Arial" w:hAnsi="Arial" w:cs="Arial"/>
          <w:i/>
          <w:iCs/>
          <w:spacing w:val="10"/>
          <w:sz w:val="24"/>
        </w:rPr>
        <w:t>Io l’ho suscitato per la giustizia;</w:t>
      </w:r>
      <w:r>
        <w:rPr>
          <w:rFonts w:ascii="Arial" w:hAnsi="Arial" w:cs="Arial"/>
          <w:i/>
          <w:iCs/>
          <w:spacing w:val="10"/>
          <w:sz w:val="24"/>
        </w:rPr>
        <w:t xml:space="preserve"> </w:t>
      </w:r>
      <w:r w:rsidRPr="004B5282">
        <w:rPr>
          <w:rFonts w:ascii="Arial" w:hAnsi="Arial" w:cs="Arial"/>
          <w:i/>
          <w:iCs/>
          <w:spacing w:val="10"/>
          <w:sz w:val="24"/>
        </w:rPr>
        <w:t>spianerò tutte le sue vie.</w:t>
      </w:r>
      <w:r>
        <w:rPr>
          <w:rFonts w:ascii="Arial" w:hAnsi="Arial" w:cs="Arial"/>
          <w:i/>
          <w:iCs/>
          <w:spacing w:val="10"/>
          <w:sz w:val="24"/>
        </w:rPr>
        <w:t xml:space="preserve"> </w:t>
      </w:r>
      <w:r w:rsidRPr="004B5282">
        <w:rPr>
          <w:rFonts w:ascii="Arial" w:hAnsi="Arial" w:cs="Arial"/>
          <w:i/>
          <w:iCs/>
          <w:spacing w:val="10"/>
          <w:sz w:val="24"/>
        </w:rPr>
        <w:t>Egli ricostruirà la mia città</w:t>
      </w:r>
      <w:r>
        <w:rPr>
          <w:rFonts w:ascii="Arial" w:hAnsi="Arial" w:cs="Arial"/>
          <w:i/>
          <w:iCs/>
          <w:spacing w:val="10"/>
          <w:sz w:val="24"/>
        </w:rPr>
        <w:t xml:space="preserve"> </w:t>
      </w:r>
      <w:r w:rsidRPr="004B5282">
        <w:rPr>
          <w:rFonts w:ascii="Arial" w:hAnsi="Arial" w:cs="Arial"/>
          <w:i/>
          <w:iCs/>
          <w:spacing w:val="10"/>
          <w:sz w:val="24"/>
        </w:rPr>
        <w:t>e rimanderà i miei deportati,</w:t>
      </w:r>
      <w:r>
        <w:rPr>
          <w:rFonts w:ascii="Arial" w:hAnsi="Arial" w:cs="Arial"/>
          <w:i/>
          <w:iCs/>
          <w:spacing w:val="10"/>
          <w:sz w:val="24"/>
        </w:rPr>
        <w:t xml:space="preserve"> </w:t>
      </w:r>
      <w:r w:rsidRPr="004B5282">
        <w:rPr>
          <w:rFonts w:ascii="Arial" w:hAnsi="Arial" w:cs="Arial"/>
          <w:i/>
          <w:iCs/>
          <w:spacing w:val="10"/>
          <w:sz w:val="24"/>
        </w:rPr>
        <w:t>non per denaro e non per regali»,</w:t>
      </w:r>
      <w:r>
        <w:rPr>
          <w:rFonts w:ascii="Arial" w:hAnsi="Arial" w:cs="Arial"/>
          <w:i/>
          <w:iCs/>
          <w:spacing w:val="10"/>
          <w:sz w:val="24"/>
        </w:rPr>
        <w:t xml:space="preserve"> </w:t>
      </w:r>
      <w:r w:rsidRPr="004B5282">
        <w:rPr>
          <w:rFonts w:ascii="Arial" w:hAnsi="Arial" w:cs="Arial"/>
          <w:i/>
          <w:iCs/>
          <w:spacing w:val="10"/>
          <w:sz w:val="24"/>
        </w:rPr>
        <w:t>dice il Signore degli eserciti.</w:t>
      </w:r>
      <w:r>
        <w:rPr>
          <w:rFonts w:ascii="Arial" w:hAnsi="Arial" w:cs="Arial"/>
          <w:i/>
          <w:iCs/>
          <w:spacing w:val="10"/>
          <w:sz w:val="24"/>
        </w:rPr>
        <w:t xml:space="preserve"> </w:t>
      </w:r>
      <w:r w:rsidRPr="004B5282">
        <w:rPr>
          <w:rFonts w:ascii="Arial" w:hAnsi="Arial" w:cs="Arial"/>
          <w:i/>
          <w:iCs/>
          <w:spacing w:val="10"/>
          <w:sz w:val="24"/>
        </w:rPr>
        <w:t>Così dice il Signore:</w:t>
      </w:r>
      <w:r>
        <w:rPr>
          <w:rFonts w:ascii="Arial" w:hAnsi="Arial" w:cs="Arial"/>
          <w:i/>
          <w:iCs/>
          <w:spacing w:val="10"/>
          <w:sz w:val="24"/>
        </w:rPr>
        <w:t xml:space="preserve"> </w:t>
      </w:r>
      <w:r w:rsidRPr="004B5282">
        <w:rPr>
          <w:rFonts w:ascii="Arial" w:hAnsi="Arial" w:cs="Arial"/>
          <w:i/>
          <w:iCs/>
          <w:spacing w:val="10"/>
          <w:sz w:val="24"/>
        </w:rPr>
        <w:t>«Le ricchezze d’Egitto e le merci dell’Etiopia</w:t>
      </w:r>
      <w:r>
        <w:rPr>
          <w:rFonts w:ascii="Arial" w:hAnsi="Arial" w:cs="Arial"/>
          <w:i/>
          <w:iCs/>
          <w:spacing w:val="10"/>
          <w:sz w:val="24"/>
        </w:rPr>
        <w:t xml:space="preserve"> </w:t>
      </w:r>
      <w:r w:rsidRPr="004B5282">
        <w:rPr>
          <w:rFonts w:ascii="Arial" w:hAnsi="Arial" w:cs="Arial"/>
          <w:i/>
          <w:iCs/>
          <w:spacing w:val="10"/>
          <w:sz w:val="24"/>
        </w:rPr>
        <w:t>e i Sebei dall’alta statura</w:t>
      </w:r>
      <w:r>
        <w:rPr>
          <w:rFonts w:ascii="Arial" w:hAnsi="Arial" w:cs="Arial"/>
          <w:i/>
          <w:iCs/>
          <w:spacing w:val="10"/>
          <w:sz w:val="24"/>
        </w:rPr>
        <w:t xml:space="preserve"> </w:t>
      </w:r>
      <w:r w:rsidRPr="004B5282">
        <w:rPr>
          <w:rFonts w:ascii="Arial" w:hAnsi="Arial" w:cs="Arial"/>
          <w:i/>
          <w:iCs/>
          <w:spacing w:val="10"/>
          <w:sz w:val="24"/>
        </w:rPr>
        <w:t>passeranno a te, saranno tuoi;</w:t>
      </w:r>
      <w:r>
        <w:rPr>
          <w:rFonts w:ascii="Arial" w:hAnsi="Arial" w:cs="Arial"/>
          <w:i/>
          <w:iCs/>
          <w:spacing w:val="10"/>
          <w:sz w:val="24"/>
        </w:rPr>
        <w:t xml:space="preserve"> </w:t>
      </w:r>
      <w:r w:rsidRPr="004B5282">
        <w:rPr>
          <w:rFonts w:ascii="Arial" w:hAnsi="Arial" w:cs="Arial"/>
          <w:i/>
          <w:iCs/>
          <w:spacing w:val="10"/>
          <w:sz w:val="24"/>
        </w:rPr>
        <w:t>ti seguiranno in catene,</w:t>
      </w:r>
      <w:r>
        <w:rPr>
          <w:rFonts w:ascii="Arial" w:hAnsi="Arial" w:cs="Arial"/>
          <w:i/>
          <w:iCs/>
          <w:spacing w:val="10"/>
          <w:sz w:val="24"/>
        </w:rPr>
        <w:t xml:space="preserve"> </w:t>
      </w:r>
      <w:r w:rsidRPr="004B5282">
        <w:rPr>
          <w:rFonts w:ascii="Arial" w:hAnsi="Arial" w:cs="Arial"/>
          <w:i/>
          <w:iCs/>
          <w:spacing w:val="10"/>
          <w:sz w:val="24"/>
        </w:rPr>
        <w:t>si prostreranno davanti a te,</w:t>
      </w:r>
      <w:r>
        <w:rPr>
          <w:rFonts w:ascii="Arial" w:hAnsi="Arial" w:cs="Arial"/>
          <w:i/>
          <w:iCs/>
          <w:spacing w:val="10"/>
          <w:sz w:val="24"/>
        </w:rPr>
        <w:t xml:space="preserve"> </w:t>
      </w:r>
      <w:r w:rsidRPr="004B5282">
        <w:rPr>
          <w:rFonts w:ascii="Arial" w:hAnsi="Arial" w:cs="Arial"/>
          <w:i/>
          <w:iCs/>
          <w:spacing w:val="10"/>
          <w:sz w:val="24"/>
        </w:rPr>
        <w:t>ti diranno supplicanti:</w:t>
      </w:r>
      <w:r>
        <w:rPr>
          <w:rFonts w:ascii="Arial" w:hAnsi="Arial" w:cs="Arial"/>
          <w:i/>
          <w:iCs/>
          <w:spacing w:val="10"/>
          <w:sz w:val="24"/>
        </w:rPr>
        <w:t xml:space="preserve"> </w:t>
      </w:r>
      <w:r w:rsidRPr="004B5282">
        <w:rPr>
          <w:rFonts w:ascii="Arial" w:hAnsi="Arial" w:cs="Arial"/>
          <w:i/>
          <w:iCs/>
          <w:spacing w:val="10"/>
          <w:sz w:val="24"/>
        </w:rPr>
        <w:t>“Solo in te è Dio; non ce n’è altri,</w:t>
      </w:r>
      <w:r>
        <w:rPr>
          <w:rFonts w:ascii="Arial" w:hAnsi="Arial" w:cs="Arial"/>
          <w:i/>
          <w:iCs/>
          <w:spacing w:val="10"/>
          <w:sz w:val="24"/>
        </w:rPr>
        <w:t xml:space="preserve"> </w:t>
      </w:r>
      <w:r w:rsidRPr="004B5282">
        <w:rPr>
          <w:rFonts w:ascii="Arial" w:hAnsi="Arial" w:cs="Arial"/>
          <w:i/>
          <w:iCs/>
          <w:spacing w:val="10"/>
          <w:sz w:val="24"/>
        </w:rPr>
        <w:t>non esistono altri dèi”».</w:t>
      </w:r>
    </w:p>
    <w:p w14:paraId="68B7F45A"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Veramente tu sei un Dio nascosto,</w:t>
      </w:r>
      <w:r>
        <w:rPr>
          <w:rFonts w:ascii="Arial" w:hAnsi="Arial" w:cs="Arial"/>
          <w:i/>
          <w:iCs/>
          <w:spacing w:val="10"/>
          <w:sz w:val="24"/>
        </w:rPr>
        <w:t xml:space="preserve"> </w:t>
      </w:r>
      <w:r w:rsidRPr="004B5282">
        <w:rPr>
          <w:rFonts w:ascii="Arial" w:hAnsi="Arial" w:cs="Arial"/>
          <w:i/>
          <w:iCs/>
          <w:spacing w:val="10"/>
          <w:sz w:val="24"/>
        </w:rPr>
        <w:t>Dio d’Israele, salvatore.</w:t>
      </w:r>
      <w:r>
        <w:rPr>
          <w:rFonts w:ascii="Arial" w:hAnsi="Arial" w:cs="Arial"/>
          <w:i/>
          <w:iCs/>
          <w:spacing w:val="10"/>
          <w:sz w:val="24"/>
        </w:rPr>
        <w:t xml:space="preserve"> </w:t>
      </w:r>
      <w:r w:rsidRPr="004B5282">
        <w:rPr>
          <w:rFonts w:ascii="Arial" w:hAnsi="Arial" w:cs="Arial"/>
          <w:i/>
          <w:iCs/>
          <w:spacing w:val="10"/>
          <w:sz w:val="24"/>
        </w:rPr>
        <w:t>Saranno confusi e svergognati</w:t>
      </w:r>
      <w:r>
        <w:rPr>
          <w:rFonts w:ascii="Arial" w:hAnsi="Arial" w:cs="Arial"/>
          <w:i/>
          <w:iCs/>
          <w:spacing w:val="10"/>
          <w:sz w:val="24"/>
        </w:rPr>
        <w:t xml:space="preserve"> </w:t>
      </w:r>
      <w:r w:rsidRPr="004B5282">
        <w:rPr>
          <w:rFonts w:ascii="Arial" w:hAnsi="Arial" w:cs="Arial"/>
          <w:i/>
          <w:iCs/>
          <w:spacing w:val="10"/>
          <w:sz w:val="24"/>
        </w:rPr>
        <w:t>quanti s’infuriano contro di lui;</w:t>
      </w:r>
      <w:r>
        <w:rPr>
          <w:rFonts w:ascii="Arial" w:hAnsi="Arial" w:cs="Arial"/>
          <w:i/>
          <w:iCs/>
          <w:spacing w:val="10"/>
          <w:sz w:val="24"/>
        </w:rPr>
        <w:t xml:space="preserve"> </w:t>
      </w:r>
      <w:r w:rsidRPr="004B5282">
        <w:rPr>
          <w:rFonts w:ascii="Arial" w:hAnsi="Arial" w:cs="Arial"/>
          <w:i/>
          <w:iCs/>
          <w:spacing w:val="10"/>
          <w:sz w:val="24"/>
        </w:rPr>
        <w:t>se ne andranno con vergogna</w:t>
      </w:r>
      <w:r>
        <w:rPr>
          <w:rFonts w:ascii="Arial" w:hAnsi="Arial" w:cs="Arial"/>
          <w:i/>
          <w:iCs/>
          <w:spacing w:val="10"/>
          <w:sz w:val="24"/>
        </w:rPr>
        <w:t xml:space="preserve"> </w:t>
      </w:r>
      <w:r w:rsidRPr="004B5282">
        <w:rPr>
          <w:rFonts w:ascii="Arial" w:hAnsi="Arial" w:cs="Arial"/>
          <w:i/>
          <w:iCs/>
          <w:spacing w:val="10"/>
          <w:sz w:val="24"/>
        </w:rPr>
        <w:t>quelli che fabbricano idoli.</w:t>
      </w:r>
      <w:r>
        <w:rPr>
          <w:rFonts w:ascii="Arial" w:hAnsi="Arial" w:cs="Arial"/>
          <w:i/>
          <w:iCs/>
          <w:spacing w:val="10"/>
          <w:sz w:val="24"/>
        </w:rPr>
        <w:t xml:space="preserve"> </w:t>
      </w:r>
      <w:r w:rsidRPr="004B5282">
        <w:rPr>
          <w:rFonts w:ascii="Arial" w:hAnsi="Arial" w:cs="Arial"/>
          <w:i/>
          <w:iCs/>
          <w:spacing w:val="10"/>
          <w:sz w:val="24"/>
        </w:rPr>
        <w:t>Israele sarà salvato dal Signore</w:t>
      </w:r>
      <w:r>
        <w:rPr>
          <w:rFonts w:ascii="Arial" w:hAnsi="Arial" w:cs="Arial"/>
          <w:i/>
          <w:iCs/>
          <w:spacing w:val="10"/>
          <w:sz w:val="24"/>
        </w:rPr>
        <w:t xml:space="preserve"> </w:t>
      </w:r>
      <w:r w:rsidRPr="004B5282">
        <w:rPr>
          <w:rFonts w:ascii="Arial" w:hAnsi="Arial" w:cs="Arial"/>
          <w:i/>
          <w:iCs/>
          <w:spacing w:val="10"/>
          <w:sz w:val="24"/>
        </w:rPr>
        <w:t>con salvezza eterna.</w:t>
      </w:r>
      <w:r>
        <w:rPr>
          <w:rFonts w:ascii="Arial" w:hAnsi="Arial" w:cs="Arial"/>
          <w:i/>
          <w:iCs/>
          <w:spacing w:val="10"/>
          <w:sz w:val="24"/>
        </w:rPr>
        <w:t xml:space="preserve"> </w:t>
      </w:r>
      <w:r w:rsidRPr="004B5282">
        <w:rPr>
          <w:rFonts w:ascii="Arial" w:hAnsi="Arial" w:cs="Arial"/>
          <w:i/>
          <w:iCs/>
          <w:spacing w:val="10"/>
          <w:sz w:val="24"/>
        </w:rPr>
        <w:t>Non sarete confusi né svergognati</w:t>
      </w:r>
      <w:r>
        <w:rPr>
          <w:rFonts w:ascii="Arial" w:hAnsi="Arial" w:cs="Arial"/>
          <w:i/>
          <w:iCs/>
          <w:spacing w:val="10"/>
          <w:sz w:val="24"/>
        </w:rPr>
        <w:t xml:space="preserve"> </w:t>
      </w:r>
      <w:r w:rsidRPr="004B5282">
        <w:rPr>
          <w:rFonts w:ascii="Arial" w:hAnsi="Arial" w:cs="Arial"/>
          <w:i/>
          <w:iCs/>
          <w:spacing w:val="10"/>
          <w:sz w:val="24"/>
        </w:rPr>
        <w:t>nei secoli, per sempre.</w:t>
      </w:r>
      <w:r>
        <w:rPr>
          <w:rFonts w:ascii="Arial" w:hAnsi="Arial" w:cs="Arial"/>
          <w:i/>
          <w:iCs/>
          <w:spacing w:val="10"/>
          <w:sz w:val="24"/>
        </w:rPr>
        <w:t xml:space="preserve"> </w:t>
      </w:r>
      <w:r w:rsidRPr="004B5282">
        <w:rPr>
          <w:rFonts w:ascii="Arial" w:hAnsi="Arial" w:cs="Arial"/>
          <w:i/>
          <w:iCs/>
          <w:spacing w:val="10"/>
          <w:sz w:val="24"/>
        </w:rPr>
        <w:t>Poiché così dice il Signore,</w:t>
      </w:r>
      <w:r>
        <w:rPr>
          <w:rFonts w:ascii="Arial" w:hAnsi="Arial" w:cs="Arial"/>
          <w:i/>
          <w:iCs/>
          <w:spacing w:val="10"/>
          <w:sz w:val="24"/>
        </w:rPr>
        <w:t xml:space="preserve"> </w:t>
      </w:r>
      <w:r w:rsidRPr="004B5282">
        <w:rPr>
          <w:rFonts w:ascii="Arial" w:hAnsi="Arial" w:cs="Arial"/>
          <w:i/>
          <w:iCs/>
          <w:spacing w:val="10"/>
          <w:sz w:val="24"/>
        </w:rPr>
        <w:t>che ha creato i cieli,</w:t>
      </w:r>
      <w:r>
        <w:rPr>
          <w:rFonts w:ascii="Arial" w:hAnsi="Arial" w:cs="Arial"/>
          <w:i/>
          <w:iCs/>
          <w:spacing w:val="10"/>
          <w:sz w:val="24"/>
        </w:rPr>
        <w:t xml:space="preserve"> </w:t>
      </w:r>
      <w:r w:rsidRPr="004B5282">
        <w:rPr>
          <w:rFonts w:ascii="Arial" w:hAnsi="Arial" w:cs="Arial"/>
          <w:i/>
          <w:iCs/>
          <w:spacing w:val="10"/>
          <w:sz w:val="24"/>
        </w:rPr>
        <w:t>egli, il Dio che ha plasmato</w:t>
      </w:r>
      <w:r>
        <w:rPr>
          <w:rFonts w:ascii="Arial" w:hAnsi="Arial" w:cs="Arial"/>
          <w:i/>
          <w:iCs/>
          <w:spacing w:val="10"/>
          <w:sz w:val="24"/>
        </w:rPr>
        <w:t xml:space="preserve"> </w:t>
      </w:r>
      <w:r w:rsidRPr="004B5282">
        <w:rPr>
          <w:rFonts w:ascii="Arial" w:hAnsi="Arial" w:cs="Arial"/>
          <w:i/>
          <w:iCs/>
          <w:spacing w:val="10"/>
          <w:sz w:val="24"/>
        </w:rPr>
        <w:t>e fatto la terra e l’ha resa stabile,</w:t>
      </w:r>
      <w:r>
        <w:rPr>
          <w:rFonts w:ascii="Arial" w:hAnsi="Arial" w:cs="Arial"/>
          <w:i/>
          <w:iCs/>
          <w:spacing w:val="10"/>
          <w:sz w:val="24"/>
        </w:rPr>
        <w:t xml:space="preserve"> </w:t>
      </w:r>
      <w:r w:rsidRPr="004B5282">
        <w:rPr>
          <w:rFonts w:ascii="Arial" w:hAnsi="Arial" w:cs="Arial"/>
          <w:i/>
          <w:iCs/>
          <w:spacing w:val="10"/>
          <w:sz w:val="24"/>
        </w:rPr>
        <w:t>non l’ha creata vuota,</w:t>
      </w:r>
      <w:r>
        <w:rPr>
          <w:rFonts w:ascii="Arial" w:hAnsi="Arial" w:cs="Arial"/>
          <w:i/>
          <w:iCs/>
          <w:spacing w:val="10"/>
          <w:sz w:val="24"/>
        </w:rPr>
        <w:t xml:space="preserve"> </w:t>
      </w:r>
      <w:r w:rsidRPr="004B5282">
        <w:rPr>
          <w:rFonts w:ascii="Arial" w:hAnsi="Arial" w:cs="Arial"/>
          <w:i/>
          <w:iCs/>
          <w:spacing w:val="10"/>
          <w:sz w:val="24"/>
        </w:rPr>
        <w:t>ma l’ha plasmata perché fosse abitata:</w:t>
      </w:r>
      <w:r>
        <w:rPr>
          <w:rFonts w:ascii="Arial" w:hAnsi="Arial" w:cs="Arial"/>
          <w:i/>
          <w:iCs/>
          <w:spacing w:val="10"/>
          <w:sz w:val="24"/>
        </w:rPr>
        <w:t xml:space="preserve"> </w:t>
      </w:r>
      <w:r w:rsidRPr="004B5282">
        <w:rPr>
          <w:rFonts w:ascii="Arial" w:hAnsi="Arial" w:cs="Arial"/>
          <w:i/>
          <w:iCs/>
          <w:spacing w:val="10"/>
          <w:sz w:val="24"/>
        </w:rPr>
        <w:t>«Io sono il Signore, non ce n’è altri.</w:t>
      </w:r>
      <w:r>
        <w:rPr>
          <w:rFonts w:ascii="Arial" w:hAnsi="Arial" w:cs="Arial"/>
          <w:i/>
          <w:iCs/>
          <w:spacing w:val="10"/>
          <w:sz w:val="24"/>
        </w:rPr>
        <w:t xml:space="preserve"> </w:t>
      </w:r>
      <w:r w:rsidRPr="004B5282">
        <w:rPr>
          <w:rFonts w:ascii="Arial" w:hAnsi="Arial" w:cs="Arial"/>
          <w:i/>
          <w:iCs/>
          <w:spacing w:val="10"/>
          <w:sz w:val="24"/>
        </w:rPr>
        <w:t>Io non ho parlato in segreto,</w:t>
      </w:r>
      <w:r>
        <w:rPr>
          <w:rFonts w:ascii="Arial" w:hAnsi="Arial" w:cs="Arial"/>
          <w:i/>
          <w:iCs/>
          <w:spacing w:val="10"/>
          <w:sz w:val="24"/>
        </w:rPr>
        <w:t xml:space="preserve"> </w:t>
      </w:r>
      <w:r w:rsidRPr="004B5282">
        <w:rPr>
          <w:rFonts w:ascii="Arial" w:hAnsi="Arial" w:cs="Arial"/>
          <w:i/>
          <w:iCs/>
          <w:spacing w:val="10"/>
          <w:sz w:val="24"/>
        </w:rPr>
        <w:t>in un angolo tenebroso della terra.</w:t>
      </w:r>
      <w:r>
        <w:rPr>
          <w:rFonts w:ascii="Arial" w:hAnsi="Arial" w:cs="Arial"/>
          <w:i/>
          <w:iCs/>
          <w:spacing w:val="10"/>
          <w:sz w:val="24"/>
        </w:rPr>
        <w:t xml:space="preserve"> </w:t>
      </w:r>
      <w:r w:rsidRPr="004B5282">
        <w:rPr>
          <w:rFonts w:ascii="Arial" w:hAnsi="Arial" w:cs="Arial"/>
          <w:i/>
          <w:iCs/>
          <w:spacing w:val="10"/>
          <w:sz w:val="24"/>
        </w:rPr>
        <w:t>Non ho detto alla discendenza di Giacobbe:</w:t>
      </w:r>
      <w:r>
        <w:rPr>
          <w:rFonts w:ascii="Arial" w:hAnsi="Arial" w:cs="Arial"/>
          <w:i/>
          <w:iCs/>
          <w:spacing w:val="10"/>
          <w:sz w:val="24"/>
        </w:rPr>
        <w:t xml:space="preserve"> </w:t>
      </w:r>
      <w:r w:rsidRPr="004B5282">
        <w:rPr>
          <w:rFonts w:ascii="Arial" w:hAnsi="Arial" w:cs="Arial"/>
          <w:i/>
          <w:iCs/>
          <w:spacing w:val="10"/>
          <w:sz w:val="24"/>
        </w:rPr>
        <w:t>“Cercatemi nel vuoto!”.</w:t>
      </w:r>
      <w:r>
        <w:rPr>
          <w:rFonts w:ascii="Arial" w:hAnsi="Arial" w:cs="Arial"/>
          <w:i/>
          <w:iCs/>
          <w:spacing w:val="10"/>
          <w:sz w:val="24"/>
        </w:rPr>
        <w:t xml:space="preserve"> </w:t>
      </w:r>
      <w:r w:rsidRPr="004B5282">
        <w:rPr>
          <w:rFonts w:ascii="Arial" w:hAnsi="Arial" w:cs="Arial"/>
          <w:i/>
          <w:iCs/>
          <w:spacing w:val="10"/>
          <w:sz w:val="24"/>
        </w:rPr>
        <w:t>Io sono il Signore, che parlo con giustizia,</w:t>
      </w:r>
      <w:r>
        <w:rPr>
          <w:rFonts w:ascii="Arial" w:hAnsi="Arial" w:cs="Arial"/>
          <w:i/>
          <w:iCs/>
          <w:spacing w:val="10"/>
          <w:sz w:val="24"/>
        </w:rPr>
        <w:t xml:space="preserve"> </w:t>
      </w:r>
      <w:r w:rsidRPr="004B5282">
        <w:rPr>
          <w:rFonts w:ascii="Arial" w:hAnsi="Arial" w:cs="Arial"/>
          <w:i/>
          <w:iCs/>
          <w:spacing w:val="10"/>
          <w:sz w:val="24"/>
        </w:rPr>
        <w:t>che annuncio cose rette.</w:t>
      </w:r>
      <w:r>
        <w:rPr>
          <w:rFonts w:ascii="Arial" w:hAnsi="Arial" w:cs="Arial"/>
          <w:i/>
          <w:iCs/>
          <w:spacing w:val="10"/>
          <w:sz w:val="24"/>
        </w:rPr>
        <w:t xml:space="preserve"> </w:t>
      </w:r>
      <w:r w:rsidRPr="004B5282">
        <w:rPr>
          <w:rFonts w:ascii="Arial" w:hAnsi="Arial" w:cs="Arial"/>
          <w:i/>
          <w:iCs/>
          <w:spacing w:val="10"/>
          <w:sz w:val="24"/>
        </w:rPr>
        <w:t>Radunatevi e venite,</w:t>
      </w:r>
      <w:r>
        <w:rPr>
          <w:rFonts w:ascii="Arial" w:hAnsi="Arial" w:cs="Arial"/>
          <w:i/>
          <w:iCs/>
          <w:spacing w:val="10"/>
          <w:sz w:val="24"/>
        </w:rPr>
        <w:t xml:space="preserve"> </w:t>
      </w:r>
      <w:r w:rsidRPr="004B5282">
        <w:rPr>
          <w:rFonts w:ascii="Arial" w:hAnsi="Arial" w:cs="Arial"/>
          <w:i/>
          <w:iCs/>
          <w:spacing w:val="10"/>
          <w:sz w:val="24"/>
        </w:rPr>
        <w:t>avvicinatevi tutti insieme,</w:t>
      </w:r>
      <w:r>
        <w:rPr>
          <w:rFonts w:ascii="Arial" w:hAnsi="Arial" w:cs="Arial"/>
          <w:i/>
          <w:iCs/>
          <w:spacing w:val="10"/>
          <w:sz w:val="24"/>
        </w:rPr>
        <w:t xml:space="preserve"> </w:t>
      </w:r>
      <w:r w:rsidRPr="004B5282">
        <w:rPr>
          <w:rFonts w:ascii="Arial" w:hAnsi="Arial" w:cs="Arial"/>
          <w:i/>
          <w:iCs/>
          <w:spacing w:val="10"/>
          <w:sz w:val="24"/>
        </w:rPr>
        <w:t>superstiti delle nazioni!</w:t>
      </w:r>
      <w:r>
        <w:rPr>
          <w:rFonts w:ascii="Arial" w:hAnsi="Arial" w:cs="Arial"/>
          <w:i/>
          <w:iCs/>
          <w:spacing w:val="10"/>
          <w:sz w:val="24"/>
        </w:rPr>
        <w:t xml:space="preserve"> </w:t>
      </w:r>
      <w:r w:rsidRPr="004B5282">
        <w:rPr>
          <w:rFonts w:ascii="Arial" w:hAnsi="Arial" w:cs="Arial"/>
          <w:i/>
          <w:iCs/>
          <w:spacing w:val="10"/>
          <w:sz w:val="24"/>
        </w:rPr>
        <w:t>Non comprendono quelli che portano</w:t>
      </w:r>
      <w:r>
        <w:rPr>
          <w:rFonts w:ascii="Arial" w:hAnsi="Arial" w:cs="Arial"/>
          <w:i/>
          <w:iCs/>
          <w:spacing w:val="10"/>
          <w:sz w:val="24"/>
        </w:rPr>
        <w:t xml:space="preserve"> </w:t>
      </w:r>
      <w:r w:rsidRPr="004B5282">
        <w:rPr>
          <w:rFonts w:ascii="Arial" w:hAnsi="Arial" w:cs="Arial"/>
          <w:i/>
          <w:iCs/>
          <w:spacing w:val="10"/>
          <w:sz w:val="24"/>
        </w:rPr>
        <w:t xml:space="preserve">un loro idolo di legno </w:t>
      </w:r>
      <w:r>
        <w:rPr>
          <w:rFonts w:ascii="Arial" w:hAnsi="Arial" w:cs="Arial"/>
          <w:i/>
          <w:iCs/>
          <w:spacing w:val="10"/>
          <w:sz w:val="24"/>
        </w:rPr>
        <w:t xml:space="preserve"> </w:t>
      </w:r>
      <w:r w:rsidRPr="004B5282">
        <w:rPr>
          <w:rFonts w:ascii="Arial" w:hAnsi="Arial" w:cs="Arial"/>
          <w:i/>
          <w:iCs/>
          <w:spacing w:val="10"/>
          <w:sz w:val="24"/>
        </w:rPr>
        <w:t>e pregano un dio</w:t>
      </w:r>
      <w:r>
        <w:rPr>
          <w:rFonts w:ascii="Arial" w:hAnsi="Arial" w:cs="Arial"/>
          <w:i/>
          <w:iCs/>
          <w:spacing w:val="10"/>
          <w:sz w:val="24"/>
        </w:rPr>
        <w:t xml:space="preserve"> </w:t>
      </w:r>
      <w:r w:rsidRPr="004B5282">
        <w:rPr>
          <w:rFonts w:ascii="Arial" w:hAnsi="Arial" w:cs="Arial"/>
          <w:i/>
          <w:iCs/>
          <w:spacing w:val="10"/>
          <w:sz w:val="24"/>
        </w:rPr>
        <w:t>che non può salvare.</w:t>
      </w:r>
    </w:p>
    <w:p w14:paraId="74261E46" w14:textId="77777777" w:rsidR="00A33242" w:rsidRDefault="00A33242" w:rsidP="00A33242">
      <w:pPr>
        <w:spacing w:after="200"/>
        <w:jc w:val="both"/>
        <w:rPr>
          <w:rFonts w:ascii="Arial" w:hAnsi="Arial" w:cs="Arial"/>
          <w:i/>
          <w:iCs/>
          <w:spacing w:val="10"/>
          <w:sz w:val="24"/>
        </w:rPr>
      </w:pPr>
      <w:r w:rsidRPr="004B5282">
        <w:rPr>
          <w:rFonts w:ascii="Arial" w:hAnsi="Arial" w:cs="Arial"/>
          <w:i/>
          <w:iCs/>
          <w:spacing w:val="10"/>
          <w:sz w:val="24"/>
        </w:rPr>
        <w:t>Raccontate, presentate le prove,</w:t>
      </w:r>
      <w:r>
        <w:rPr>
          <w:rFonts w:ascii="Arial" w:hAnsi="Arial" w:cs="Arial"/>
          <w:i/>
          <w:iCs/>
          <w:spacing w:val="10"/>
          <w:sz w:val="24"/>
        </w:rPr>
        <w:t xml:space="preserve"> </w:t>
      </w:r>
      <w:r w:rsidRPr="004B5282">
        <w:rPr>
          <w:rFonts w:ascii="Arial" w:hAnsi="Arial" w:cs="Arial"/>
          <w:i/>
          <w:iCs/>
          <w:spacing w:val="10"/>
          <w:sz w:val="24"/>
        </w:rPr>
        <w:t>consigliatevi pure insieme!</w:t>
      </w:r>
      <w:r>
        <w:rPr>
          <w:rFonts w:ascii="Arial" w:hAnsi="Arial" w:cs="Arial"/>
          <w:i/>
          <w:iCs/>
          <w:spacing w:val="10"/>
          <w:sz w:val="24"/>
        </w:rPr>
        <w:t xml:space="preserve"> </w:t>
      </w:r>
      <w:r w:rsidRPr="004B5282">
        <w:rPr>
          <w:rFonts w:ascii="Arial" w:hAnsi="Arial" w:cs="Arial"/>
          <w:i/>
          <w:iCs/>
          <w:spacing w:val="10"/>
          <w:sz w:val="24"/>
        </w:rPr>
        <w:t>Chi ha fatto sentire ciò da molto tempo</w:t>
      </w:r>
      <w:r>
        <w:rPr>
          <w:rFonts w:ascii="Arial" w:hAnsi="Arial" w:cs="Arial"/>
          <w:i/>
          <w:iCs/>
          <w:spacing w:val="10"/>
          <w:sz w:val="24"/>
        </w:rPr>
        <w:t xml:space="preserve"> </w:t>
      </w:r>
      <w:r w:rsidRPr="004B5282">
        <w:rPr>
          <w:rFonts w:ascii="Arial" w:hAnsi="Arial" w:cs="Arial"/>
          <w:i/>
          <w:iCs/>
          <w:spacing w:val="10"/>
          <w:sz w:val="24"/>
        </w:rPr>
        <w:t>e chi l’ha raccontato fin da allora?</w:t>
      </w:r>
      <w:r>
        <w:rPr>
          <w:rFonts w:ascii="Arial" w:hAnsi="Arial" w:cs="Arial"/>
          <w:i/>
          <w:iCs/>
          <w:spacing w:val="10"/>
          <w:sz w:val="24"/>
        </w:rPr>
        <w:t xml:space="preserve"> </w:t>
      </w:r>
      <w:r w:rsidRPr="004B5282">
        <w:rPr>
          <w:rFonts w:ascii="Arial" w:hAnsi="Arial" w:cs="Arial"/>
          <w:i/>
          <w:iCs/>
          <w:spacing w:val="10"/>
          <w:sz w:val="24"/>
        </w:rPr>
        <w:t>Non sono forse io, il Signore?</w:t>
      </w:r>
      <w:r>
        <w:rPr>
          <w:rFonts w:ascii="Arial" w:hAnsi="Arial" w:cs="Arial"/>
          <w:i/>
          <w:iCs/>
          <w:spacing w:val="10"/>
          <w:sz w:val="24"/>
        </w:rPr>
        <w:t xml:space="preserve"> </w:t>
      </w:r>
      <w:r w:rsidRPr="004B5282">
        <w:rPr>
          <w:rFonts w:ascii="Arial" w:hAnsi="Arial" w:cs="Arial"/>
          <w:i/>
          <w:iCs/>
          <w:spacing w:val="10"/>
          <w:sz w:val="24"/>
        </w:rPr>
        <w:t>Fuori di me non c’è altro dio;</w:t>
      </w:r>
      <w:r>
        <w:rPr>
          <w:rFonts w:ascii="Arial" w:hAnsi="Arial" w:cs="Arial"/>
          <w:i/>
          <w:iCs/>
          <w:spacing w:val="10"/>
          <w:sz w:val="24"/>
        </w:rPr>
        <w:t xml:space="preserve"> </w:t>
      </w:r>
      <w:r w:rsidRPr="004B5282">
        <w:rPr>
          <w:rFonts w:ascii="Arial" w:hAnsi="Arial" w:cs="Arial"/>
          <w:i/>
          <w:iCs/>
          <w:spacing w:val="10"/>
          <w:sz w:val="24"/>
        </w:rPr>
        <w:t>un dio giusto e salvatore</w:t>
      </w:r>
      <w:r>
        <w:rPr>
          <w:rFonts w:ascii="Arial" w:hAnsi="Arial" w:cs="Arial"/>
          <w:i/>
          <w:iCs/>
          <w:spacing w:val="10"/>
          <w:sz w:val="24"/>
        </w:rPr>
        <w:t xml:space="preserve"> </w:t>
      </w:r>
      <w:r w:rsidRPr="004B5282">
        <w:rPr>
          <w:rFonts w:ascii="Arial" w:hAnsi="Arial" w:cs="Arial"/>
          <w:i/>
          <w:iCs/>
          <w:spacing w:val="10"/>
          <w:sz w:val="24"/>
        </w:rPr>
        <w:t>non c’è all’infuori di me.</w:t>
      </w:r>
      <w:r>
        <w:rPr>
          <w:rFonts w:ascii="Arial" w:hAnsi="Arial" w:cs="Arial"/>
          <w:i/>
          <w:iCs/>
          <w:spacing w:val="10"/>
          <w:sz w:val="24"/>
        </w:rPr>
        <w:t xml:space="preserve"> </w:t>
      </w:r>
      <w:r w:rsidRPr="004B5282">
        <w:rPr>
          <w:rFonts w:ascii="Arial" w:hAnsi="Arial" w:cs="Arial"/>
          <w:i/>
          <w:iCs/>
          <w:spacing w:val="10"/>
          <w:sz w:val="24"/>
        </w:rPr>
        <w:t>Volgetevi a me e sarete salvi,</w:t>
      </w:r>
      <w:r>
        <w:rPr>
          <w:rFonts w:ascii="Arial" w:hAnsi="Arial" w:cs="Arial"/>
          <w:i/>
          <w:iCs/>
          <w:spacing w:val="10"/>
          <w:sz w:val="24"/>
        </w:rPr>
        <w:t xml:space="preserve"> </w:t>
      </w:r>
      <w:r w:rsidRPr="004B5282">
        <w:rPr>
          <w:rFonts w:ascii="Arial" w:hAnsi="Arial" w:cs="Arial"/>
          <w:i/>
          <w:iCs/>
          <w:spacing w:val="10"/>
          <w:sz w:val="24"/>
        </w:rPr>
        <w:t>voi tutti confini della terra,</w:t>
      </w:r>
      <w:r>
        <w:rPr>
          <w:rFonts w:ascii="Arial" w:hAnsi="Arial" w:cs="Arial"/>
          <w:i/>
          <w:iCs/>
          <w:spacing w:val="10"/>
          <w:sz w:val="24"/>
        </w:rPr>
        <w:t xml:space="preserve"> </w:t>
      </w:r>
      <w:r w:rsidRPr="004B5282">
        <w:rPr>
          <w:rFonts w:ascii="Arial" w:hAnsi="Arial" w:cs="Arial"/>
          <w:i/>
          <w:iCs/>
          <w:spacing w:val="10"/>
          <w:sz w:val="24"/>
        </w:rPr>
        <w:t>perché io sono Dio, non ce n’è altri.</w:t>
      </w:r>
      <w:r>
        <w:rPr>
          <w:rFonts w:ascii="Arial" w:hAnsi="Arial" w:cs="Arial"/>
          <w:i/>
          <w:iCs/>
          <w:spacing w:val="10"/>
          <w:sz w:val="24"/>
        </w:rPr>
        <w:t xml:space="preserve"> </w:t>
      </w:r>
      <w:r w:rsidRPr="004B5282">
        <w:rPr>
          <w:rFonts w:ascii="Arial" w:hAnsi="Arial" w:cs="Arial"/>
          <w:i/>
          <w:iCs/>
          <w:spacing w:val="10"/>
          <w:sz w:val="24"/>
        </w:rPr>
        <w:t>Lo giuro su me stesso,</w:t>
      </w:r>
      <w:r>
        <w:rPr>
          <w:rFonts w:ascii="Arial" w:hAnsi="Arial" w:cs="Arial"/>
          <w:i/>
          <w:iCs/>
          <w:spacing w:val="10"/>
          <w:sz w:val="24"/>
        </w:rPr>
        <w:t xml:space="preserve"> </w:t>
      </w:r>
      <w:r w:rsidRPr="004B5282">
        <w:rPr>
          <w:rFonts w:ascii="Arial" w:hAnsi="Arial" w:cs="Arial"/>
          <w:i/>
          <w:iCs/>
          <w:spacing w:val="10"/>
          <w:sz w:val="24"/>
        </w:rPr>
        <w:t>dalla mia bocca esce la giustizia,</w:t>
      </w:r>
      <w:r>
        <w:rPr>
          <w:rFonts w:ascii="Arial" w:hAnsi="Arial" w:cs="Arial"/>
          <w:i/>
          <w:iCs/>
          <w:spacing w:val="10"/>
          <w:sz w:val="24"/>
        </w:rPr>
        <w:t xml:space="preserve"> </w:t>
      </w:r>
      <w:r w:rsidRPr="004B5282">
        <w:rPr>
          <w:rFonts w:ascii="Arial" w:hAnsi="Arial" w:cs="Arial"/>
          <w:i/>
          <w:iCs/>
          <w:spacing w:val="10"/>
          <w:sz w:val="24"/>
        </w:rPr>
        <w:t>una parola che non torna indietro:</w:t>
      </w:r>
      <w:r>
        <w:rPr>
          <w:rFonts w:ascii="Arial" w:hAnsi="Arial" w:cs="Arial"/>
          <w:i/>
          <w:iCs/>
          <w:spacing w:val="10"/>
          <w:sz w:val="24"/>
        </w:rPr>
        <w:t xml:space="preserve"> </w:t>
      </w:r>
      <w:r w:rsidRPr="004B5282">
        <w:rPr>
          <w:rFonts w:ascii="Arial" w:hAnsi="Arial" w:cs="Arial"/>
          <w:i/>
          <w:iCs/>
          <w:spacing w:val="10"/>
          <w:sz w:val="24"/>
        </w:rPr>
        <w:t>davanti a me si piegherà ogni ginocchio,</w:t>
      </w:r>
      <w:r>
        <w:rPr>
          <w:rFonts w:ascii="Arial" w:hAnsi="Arial" w:cs="Arial"/>
          <w:i/>
          <w:iCs/>
          <w:spacing w:val="10"/>
          <w:sz w:val="24"/>
        </w:rPr>
        <w:t xml:space="preserve"> </w:t>
      </w:r>
      <w:r w:rsidRPr="004B5282">
        <w:rPr>
          <w:rFonts w:ascii="Arial" w:hAnsi="Arial" w:cs="Arial"/>
          <w:i/>
          <w:iCs/>
          <w:spacing w:val="10"/>
          <w:sz w:val="24"/>
        </w:rPr>
        <w:t>per me giurerà ogni lingua».</w:t>
      </w:r>
      <w:r>
        <w:rPr>
          <w:rFonts w:ascii="Arial" w:hAnsi="Arial" w:cs="Arial"/>
          <w:i/>
          <w:iCs/>
          <w:spacing w:val="10"/>
          <w:sz w:val="24"/>
        </w:rPr>
        <w:t xml:space="preserve"> </w:t>
      </w:r>
      <w:r w:rsidRPr="004B5282">
        <w:rPr>
          <w:rFonts w:ascii="Arial" w:hAnsi="Arial" w:cs="Arial"/>
          <w:i/>
          <w:iCs/>
          <w:spacing w:val="10"/>
          <w:sz w:val="24"/>
        </w:rPr>
        <w:t>Si dirà: «Solo nel Signore</w:t>
      </w:r>
      <w:r>
        <w:rPr>
          <w:rFonts w:ascii="Arial" w:hAnsi="Arial" w:cs="Arial"/>
          <w:i/>
          <w:iCs/>
          <w:spacing w:val="10"/>
          <w:sz w:val="24"/>
        </w:rPr>
        <w:t xml:space="preserve"> </w:t>
      </w:r>
      <w:r w:rsidRPr="004B5282">
        <w:rPr>
          <w:rFonts w:ascii="Arial" w:hAnsi="Arial" w:cs="Arial"/>
          <w:i/>
          <w:iCs/>
          <w:spacing w:val="10"/>
          <w:sz w:val="24"/>
        </w:rPr>
        <w:t>si trovano giustizia e potenza!».</w:t>
      </w:r>
      <w:r>
        <w:rPr>
          <w:rFonts w:ascii="Arial" w:hAnsi="Arial" w:cs="Arial"/>
          <w:i/>
          <w:iCs/>
          <w:spacing w:val="10"/>
          <w:sz w:val="24"/>
        </w:rPr>
        <w:t xml:space="preserve"> </w:t>
      </w:r>
      <w:r w:rsidRPr="004B5282">
        <w:rPr>
          <w:rFonts w:ascii="Arial" w:hAnsi="Arial" w:cs="Arial"/>
          <w:i/>
          <w:iCs/>
          <w:spacing w:val="10"/>
          <w:sz w:val="24"/>
        </w:rPr>
        <w:t>Verso di lui verranno, coperti di vergogna,</w:t>
      </w:r>
      <w:r>
        <w:rPr>
          <w:rFonts w:ascii="Arial" w:hAnsi="Arial" w:cs="Arial"/>
          <w:i/>
          <w:iCs/>
          <w:spacing w:val="10"/>
          <w:sz w:val="24"/>
        </w:rPr>
        <w:t xml:space="preserve"> </w:t>
      </w:r>
      <w:r w:rsidRPr="004B5282">
        <w:rPr>
          <w:rFonts w:ascii="Arial" w:hAnsi="Arial" w:cs="Arial"/>
          <w:i/>
          <w:iCs/>
          <w:spacing w:val="10"/>
          <w:sz w:val="24"/>
        </w:rPr>
        <w:t>quanti ardevano d’ira contro di lui.</w:t>
      </w:r>
      <w:r>
        <w:rPr>
          <w:rFonts w:ascii="Arial" w:hAnsi="Arial" w:cs="Arial"/>
          <w:i/>
          <w:iCs/>
          <w:spacing w:val="10"/>
          <w:sz w:val="24"/>
        </w:rPr>
        <w:t xml:space="preserve"> </w:t>
      </w:r>
      <w:r w:rsidRPr="004B5282">
        <w:rPr>
          <w:rFonts w:ascii="Arial" w:hAnsi="Arial" w:cs="Arial"/>
          <w:i/>
          <w:iCs/>
          <w:spacing w:val="10"/>
          <w:sz w:val="24"/>
        </w:rPr>
        <w:t>Dal Signore otterrà giustizia e gloria</w:t>
      </w:r>
      <w:r>
        <w:rPr>
          <w:rFonts w:ascii="Arial" w:hAnsi="Arial" w:cs="Arial"/>
          <w:i/>
          <w:iCs/>
          <w:spacing w:val="10"/>
          <w:sz w:val="24"/>
        </w:rPr>
        <w:t xml:space="preserve"> </w:t>
      </w:r>
      <w:r w:rsidRPr="004B5282">
        <w:rPr>
          <w:rFonts w:ascii="Arial" w:hAnsi="Arial" w:cs="Arial"/>
          <w:i/>
          <w:iCs/>
          <w:spacing w:val="10"/>
          <w:sz w:val="24"/>
        </w:rPr>
        <w:t>tutta la stirpe d’Israele</w:t>
      </w:r>
      <w:r>
        <w:rPr>
          <w:rFonts w:ascii="Arial" w:hAnsi="Arial" w:cs="Arial"/>
          <w:i/>
          <w:iCs/>
          <w:spacing w:val="10"/>
          <w:sz w:val="24"/>
        </w:rPr>
        <w:t xml:space="preserve"> (Is 45,1-25). </w:t>
      </w:r>
    </w:p>
    <w:p w14:paraId="75644DC0"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Così dice il Signore:</w:t>
      </w:r>
      <w:r>
        <w:rPr>
          <w:rFonts w:ascii="Arial" w:hAnsi="Arial" w:cs="Arial"/>
          <w:i/>
          <w:iCs/>
          <w:spacing w:val="10"/>
          <w:sz w:val="24"/>
        </w:rPr>
        <w:t xml:space="preserve"> </w:t>
      </w:r>
      <w:r w:rsidRPr="004B5282">
        <w:rPr>
          <w:rFonts w:ascii="Arial" w:hAnsi="Arial" w:cs="Arial"/>
          <w:i/>
          <w:iCs/>
          <w:spacing w:val="10"/>
          <w:sz w:val="24"/>
        </w:rPr>
        <w:t>«Ecco, susciterò contro Babilonia</w:t>
      </w:r>
      <w:r>
        <w:rPr>
          <w:rFonts w:ascii="Arial" w:hAnsi="Arial" w:cs="Arial"/>
          <w:i/>
          <w:iCs/>
          <w:spacing w:val="10"/>
          <w:sz w:val="24"/>
        </w:rPr>
        <w:t xml:space="preserve"> </w:t>
      </w:r>
      <w:r w:rsidRPr="004B5282">
        <w:rPr>
          <w:rFonts w:ascii="Arial" w:hAnsi="Arial" w:cs="Arial"/>
          <w:i/>
          <w:iCs/>
          <w:spacing w:val="10"/>
          <w:sz w:val="24"/>
        </w:rPr>
        <w:t>e contro gli abitanti della Caldea</w:t>
      </w:r>
      <w:r>
        <w:rPr>
          <w:rFonts w:ascii="Arial" w:hAnsi="Arial" w:cs="Arial"/>
          <w:i/>
          <w:iCs/>
          <w:spacing w:val="10"/>
          <w:sz w:val="24"/>
        </w:rPr>
        <w:t xml:space="preserve"> </w:t>
      </w:r>
      <w:r w:rsidRPr="004B5282">
        <w:rPr>
          <w:rFonts w:ascii="Arial" w:hAnsi="Arial" w:cs="Arial"/>
          <w:i/>
          <w:iCs/>
          <w:spacing w:val="10"/>
          <w:sz w:val="24"/>
        </w:rPr>
        <w:t>un vento distruttore;</w:t>
      </w:r>
      <w:r>
        <w:rPr>
          <w:rFonts w:ascii="Arial" w:hAnsi="Arial" w:cs="Arial"/>
          <w:i/>
          <w:iCs/>
          <w:spacing w:val="10"/>
          <w:sz w:val="24"/>
        </w:rPr>
        <w:t xml:space="preserve"> </w:t>
      </w:r>
      <w:r w:rsidRPr="004B5282">
        <w:rPr>
          <w:rFonts w:ascii="Arial" w:hAnsi="Arial" w:cs="Arial"/>
          <w:i/>
          <w:iCs/>
          <w:spacing w:val="10"/>
          <w:sz w:val="24"/>
        </w:rPr>
        <w:t>io invierò in Babilonia quelli che la vaglieranno come pula</w:t>
      </w:r>
      <w:r>
        <w:rPr>
          <w:rFonts w:ascii="Arial" w:hAnsi="Arial" w:cs="Arial"/>
          <w:i/>
          <w:iCs/>
          <w:spacing w:val="10"/>
          <w:sz w:val="24"/>
        </w:rPr>
        <w:t xml:space="preserve"> </w:t>
      </w:r>
      <w:r w:rsidRPr="004B5282">
        <w:rPr>
          <w:rFonts w:ascii="Arial" w:hAnsi="Arial" w:cs="Arial"/>
          <w:i/>
          <w:iCs/>
          <w:spacing w:val="10"/>
          <w:sz w:val="24"/>
        </w:rPr>
        <w:t>e devasteranno la sua regione,</w:t>
      </w:r>
      <w:r>
        <w:rPr>
          <w:rFonts w:ascii="Arial" w:hAnsi="Arial" w:cs="Arial"/>
          <w:i/>
          <w:iCs/>
          <w:spacing w:val="10"/>
          <w:sz w:val="24"/>
        </w:rPr>
        <w:t xml:space="preserve"> </w:t>
      </w:r>
      <w:r w:rsidRPr="004B5282">
        <w:rPr>
          <w:rFonts w:ascii="Arial" w:hAnsi="Arial" w:cs="Arial"/>
          <w:i/>
          <w:iCs/>
          <w:spacing w:val="10"/>
          <w:sz w:val="24"/>
        </w:rPr>
        <w:t>poiché le piomberanno addosso da tutte le parti</w:t>
      </w:r>
      <w:r>
        <w:rPr>
          <w:rFonts w:ascii="Arial" w:hAnsi="Arial" w:cs="Arial"/>
          <w:i/>
          <w:iCs/>
          <w:spacing w:val="10"/>
          <w:sz w:val="24"/>
        </w:rPr>
        <w:t xml:space="preserve"> </w:t>
      </w:r>
      <w:r w:rsidRPr="004B5282">
        <w:rPr>
          <w:rFonts w:ascii="Arial" w:hAnsi="Arial" w:cs="Arial"/>
          <w:i/>
          <w:iCs/>
          <w:spacing w:val="10"/>
          <w:sz w:val="24"/>
        </w:rPr>
        <w:t>nel giorno della tribolazione.</w:t>
      </w:r>
      <w:r>
        <w:rPr>
          <w:rFonts w:ascii="Arial" w:hAnsi="Arial" w:cs="Arial"/>
          <w:i/>
          <w:iCs/>
          <w:spacing w:val="10"/>
          <w:sz w:val="24"/>
        </w:rPr>
        <w:t xml:space="preserve"> </w:t>
      </w:r>
      <w:r w:rsidRPr="004B5282">
        <w:rPr>
          <w:rFonts w:ascii="Arial" w:hAnsi="Arial" w:cs="Arial"/>
          <w:i/>
          <w:iCs/>
          <w:spacing w:val="10"/>
          <w:sz w:val="24"/>
        </w:rPr>
        <w:t>Non deponga l’arciere l’arco</w:t>
      </w:r>
      <w:r>
        <w:rPr>
          <w:rFonts w:ascii="Arial" w:hAnsi="Arial" w:cs="Arial"/>
          <w:i/>
          <w:iCs/>
          <w:spacing w:val="10"/>
          <w:sz w:val="24"/>
        </w:rPr>
        <w:t xml:space="preserve"> </w:t>
      </w:r>
      <w:r w:rsidRPr="004B5282">
        <w:rPr>
          <w:rFonts w:ascii="Arial" w:hAnsi="Arial" w:cs="Arial"/>
          <w:i/>
          <w:iCs/>
          <w:spacing w:val="10"/>
          <w:sz w:val="24"/>
        </w:rPr>
        <w:t>e non si spogli della corazza.</w:t>
      </w:r>
      <w:r>
        <w:rPr>
          <w:rFonts w:ascii="Arial" w:hAnsi="Arial" w:cs="Arial"/>
          <w:i/>
          <w:iCs/>
          <w:spacing w:val="10"/>
          <w:sz w:val="24"/>
        </w:rPr>
        <w:t xml:space="preserve"> </w:t>
      </w:r>
      <w:r w:rsidRPr="004B5282">
        <w:rPr>
          <w:rFonts w:ascii="Arial" w:hAnsi="Arial" w:cs="Arial"/>
          <w:i/>
          <w:iCs/>
          <w:spacing w:val="10"/>
          <w:sz w:val="24"/>
        </w:rPr>
        <w:t>Non risparmiate i suoi giovani,</w:t>
      </w:r>
      <w:r>
        <w:rPr>
          <w:rFonts w:ascii="Arial" w:hAnsi="Arial" w:cs="Arial"/>
          <w:i/>
          <w:iCs/>
          <w:spacing w:val="10"/>
          <w:sz w:val="24"/>
        </w:rPr>
        <w:t xml:space="preserve"> </w:t>
      </w:r>
      <w:r w:rsidRPr="004B5282">
        <w:rPr>
          <w:rFonts w:ascii="Arial" w:hAnsi="Arial" w:cs="Arial"/>
          <w:i/>
          <w:iCs/>
          <w:spacing w:val="10"/>
          <w:sz w:val="24"/>
        </w:rPr>
        <w:t>sterminate tutto il suo esercito».</w:t>
      </w:r>
      <w:r>
        <w:rPr>
          <w:rFonts w:ascii="Arial" w:hAnsi="Arial" w:cs="Arial"/>
          <w:i/>
          <w:iCs/>
          <w:spacing w:val="10"/>
          <w:sz w:val="24"/>
        </w:rPr>
        <w:t xml:space="preserve"> </w:t>
      </w:r>
      <w:r w:rsidRPr="004B5282">
        <w:rPr>
          <w:rFonts w:ascii="Arial" w:hAnsi="Arial" w:cs="Arial"/>
          <w:i/>
          <w:iCs/>
          <w:spacing w:val="10"/>
          <w:sz w:val="24"/>
        </w:rPr>
        <w:t>Cadano trafitti nel paese dei Caldei</w:t>
      </w:r>
      <w:r>
        <w:rPr>
          <w:rFonts w:ascii="Arial" w:hAnsi="Arial" w:cs="Arial"/>
          <w:i/>
          <w:iCs/>
          <w:spacing w:val="10"/>
          <w:sz w:val="24"/>
        </w:rPr>
        <w:t xml:space="preserve"> </w:t>
      </w:r>
      <w:r w:rsidRPr="004B5282">
        <w:rPr>
          <w:rFonts w:ascii="Arial" w:hAnsi="Arial" w:cs="Arial"/>
          <w:i/>
          <w:iCs/>
          <w:spacing w:val="10"/>
          <w:sz w:val="24"/>
        </w:rPr>
        <w:t>e feriti nelle sue piazze,</w:t>
      </w:r>
      <w:r>
        <w:rPr>
          <w:rFonts w:ascii="Arial" w:hAnsi="Arial" w:cs="Arial"/>
          <w:i/>
          <w:iCs/>
          <w:spacing w:val="10"/>
          <w:sz w:val="24"/>
        </w:rPr>
        <w:t xml:space="preserve"> </w:t>
      </w:r>
      <w:r w:rsidRPr="004B5282">
        <w:rPr>
          <w:rFonts w:ascii="Arial" w:hAnsi="Arial" w:cs="Arial"/>
          <w:i/>
          <w:iCs/>
          <w:spacing w:val="10"/>
          <w:sz w:val="24"/>
        </w:rPr>
        <w:t>perché la loro terra è piena di delitti</w:t>
      </w:r>
      <w:r>
        <w:rPr>
          <w:rFonts w:ascii="Arial" w:hAnsi="Arial" w:cs="Arial"/>
          <w:i/>
          <w:iCs/>
          <w:spacing w:val="10"/>
          <w:sz w:val="24"/>
        </w:rPr>
        <w:t xml:space="preserve"> </w:t>
      </w:r>
      <w:r w:rsidRPr="004B5282">
        <w:rPr>
          <w:rFonts w:ascii="Arial" w:hAnsi="Arial" w:cs="Arial"/>
          <w:i/>
          <w:iCs/>
          <w:spacing w:val="10"/>
          <w:sz w:val="24"/>
        </w:rPr>
        <w:t>davanti al Santo d’Israele.</w:t>
      </w:r>
      <w:r>
        <w:rPr>
          <w:rFonts w:ascii="Arial" w:hAnsi="Arial" w:cs="Arial"/>
          <w:i/>
          <w:iCs/>
          <w:spacing w:val="10"/>
          <w:sz w:val="24"/>
        </w:rPr>
        <w:t xml:space="preserve"> </w:t>
      </w:r>
      <w:r w:rsidRPr="004B5282">
        <w:rPr>
          <w:rFonts w:ascii="Arial" w:hAnsi="Arial" w:cs="Arial"/>
          <w:i/>
          <w:iCs/>
          <w:spacing w:val="10"/>
          <w:sz w:val="24"/>
        </w:rPr>
        <w:t>Ma Israele e Giuda non sono vedove</w:t>
      </w:r>
      <w:r>
        <w:rPr>
          <w:rFonts w:ascii="Arial" w:hAnsi="Arial" w:cs="Arial"/>
          <w:i/>
          <w:iCs/>
          <w:spacing w:val="10"/>
          <w:sz w:val="24"/>
        </w:rPr>
        <w:t xml:space="preserve"> </w:t>
      </w:r>
      <w:r w:rsidRPr="004B5282">
        <w:rPr>
          <w:rFonts w:ascii="Arial" w:hAnsi="Arial" w:cs="Arial"/>
          <w:i/>
          <w:iCs/>
          <w:spacing w:val="10"/>
          <w:sz w:val="24"/>
        </w:rPr>
        <w:t>del loro Dio, il Signore degli eserciti.</w:t>
      </w:r>
      <w:r>
        <w:rPr>
          <w:rFonts w:ascii="Arial" w:hAnsi="Arial" w:cs="Arial"/>
          <w:i/>
          <w:iCs/>
          <w:spacing w:val="10"/>
          <w:sz w:val="24"/>
        </w:rPr>
        <w:t xml:space="preserve"> </w:t>
      </w:r>
      <w:r w:rsidRPr="004B5282">
        <w:rPr>
          <w:rFonts w:ascii="Arial" w:hAnsi="Arial" w:cs="Arial"/>
          <w:i/>
          <w:iCs/>
          <w:spacing w:val="10"/>
          <w:sz w:val="24"/>
        </w:rPr>
        <w:t>Fuggite da Babilonia,</w:t>
      </w:r>
      <w:r>
        <w:rPr>
          <w:rFonts w:ascii="Arial" w:hAnsi="Arial" w:cs="Arial"/>
          <w:i/>
          <w:iCs/>
          <w:spacing w:val="10"/>
          <w:sz w:val="24"/>
        </w:rPr>
        <w:t xml:space="preserve"> </w:t>
      </w:r>
      <w:r w:rsidRPr="004B5282">
        <w:rPr>
          <w:rFonts w:ascii="Arial" w:hAnsi="Arial" w:cs="Arial"/>
          <w:i/>
          <w:iCs/>
          <w:spacing w:val="10"/>
          <w:sz w:val="24"/>
        </w:rPr>
        <w:t>ognuno salvi la sua vita;</w:t>
      </w:r>
      <w:r>
        <w:rPr>
          <w:rFonts w:ascii="Arial" w:hAnsi="Arial" w:cs="Arial"/>
          <w:i/>
          <w:iCs/>
          <w:spacing w:val="10"/>
          <w:sz w:val="24"/>
        </w:rPr>
        <w:t xml:space="preserve"> </w:t>
      </w:r>
      <w:r w:rsidRPr="004B5282">
        <w:rPr>
          <w:rFonts w:ascii="Arial" w:hAnsi="Arial" w:cs="Arial"/>
          <w:i/>
          <w:iCs/>
          <w:spacing w:val="10"/>
          <w:sz w:val="24"/>
        </w:rPr>
        <w:t>non vogliate perire per la sua iniquità,</w:t>
      </w:r>
      <w:r>
        <w:rPr>
          <w:rFonts w:ascii="Arial" w:hAnsi="Arial" w:cs="Arial"/>
          <w:i/>
          <w:iCs/>
          <w:spacing w:val="10"/>
          <w:sz w:val="24"/>
        </w:rPr>
        <w:t xml:space="preserve"> </w:t>
      </w:r>
      <w:r w:rsidRPr="004B5282">
        <w:rPr>
          <w:rFonts w:ascii="Arial" w:hAnsi="Arial" w:cs="Arial"/>
          <w:i/>
          <w:iCs/>
          <w:spacing w:val="10"/>
          <w:sz w:val="24"/>
        </w:rPr>
        <w:t>poiché questo è il tempo della vendetta del Signore:</w:t>
      </w:r>
      <w:r>
        <w:rPr>
          <w:rFonts w:ascii="Arial" w:hAnsi="Arial" w:cs="Arial"/>
          <w:i/>
          <w:iCs/>
          <w:spacing w:val="10"/>
          <w:sz w:val="24"/>
        </w:rPr>
        <w:t xml:space="preserve"> </w:t>
      </w:r>
      <w:r w:rsidRPr="004B5282">
        <w:rPr>
          <w:rFonts w:ascii="Arial" w:hAnsi="Arial" w:cs="Arial"/>
          <w:i/>
          <w:iCs/>
          <w:spacing w:val="10"/>
          <w:sz w:val="24"/>
        </w:rPr>
        <w:t>egli la ripaga per quanto ha meritato.</w:t>
      </w:r>
    </w:p>
    <w:p w14:paraId="2407B55D" w14:textId="77777777" w:rsidR="00A33242" w:rsidRPr="00D83B20" w:rsidRDefault="00A33242" w:rsidP="00A33242">
      <w:pPr>
        <w:spacing w:after="200"/>
        <w:jc w:val="both"/>
        <w:rPr>
          <w:rFonts w:ascii="Arial" w:hAnsi="Arial" w:cs="Arial"/>
          <w:b/>
          <w:bCs/>
          <w:i/>
          <w:iCs/>
          <w:spacing w:val="10"/>
          <w:sz w:val="24"/>
        </w:rPr>
      </w:pPr>
      <w:r w:rsidRPr="00D83B20">
        <w:rPr>
          <w:rFonts w:ascii="Arial" w:hAnsi="Arial" w:cs="Arial"/>
          <w:b/>
          <w:bCs/>
          <w:i/>
          <w:iCs/>
          <w:spacing w:val="10"/>
          <w:sz w:val="24"/>
        </w:rPr>
        <w:lastRenderedPageBreak/>
        <w:t>Babilonia era una coppa d’oro in mano al Signore,</w:t>
      </w:r>
      <w:r>
        <w:rPr>
          <w:rFonts w:ascii="Arial" w:hAnsi="Arial" w:cs="Arial"/>
          <w:b/>
          <w:bCs/>
          <w:i/>
          <w:iCs/>
          <w:spacing w:val="10"/>
          <w:sz w:val="24"/>
        </w:rPr>
        <w:t xml:space="preserve"> </w:t>
      </w:r>
      <w:r w:rsidRPr="00D83B20">
        <w:rPr>
          <w:rFonts w:ascii="Arial" w:hAnsi="Arial" w:cs="Arial"/>
          <w:b/>
          <w:bCs/>
          <w:i/>
          <w:iCs/>
          <w:spacing w:val="10"/>
          <w:sz w:val="24"/>
        </w:rPr>
        <w:t>con la quale egli inebriava tutta la terra;</w:t>
      </w:r>
      <w:r>
        <w:rPr>
          <w:rFonts w:ascii="Arial" w:hAnsi="Arial" w:cs="Arial"/>
          <w:b/>
          <w:bCs/>
          <w:i/>
          <w:iCs/>
          <w:spacing w:val="10"/>
          <w:sz w:val="24"/>
        </w:rPr>
        <w:t xml:space="preserve"> </w:t>
      </w:r>
      <w:r w:rsidRPr="00D83B20">
        <w:rPr>
          <w:rFonts w:ascii="Arial" w:hAnsi="Arial" w:cs="Arial"/>
          <w:b/>
          <w:bCs/>
          <w:i/>
          <w:iCs/>
          <w:spacing w:val="10"/>
          <w:sz w:val="24"/>
        </w:rPr>
        <w:t>del suo vino hanno bevuto le nazioni</w:t>
      </w:r>
      <w:r>
        <w:rPr>
          <w:rFonts w:ascii="Arial" w:hAnsi="Arial" w:cs="Arial"/>
          <w:b/>
          <w:bCs/>
          <w:i/>
          <w:iCs/>
          <w:spacing w:val="10"/>
          <w:sz w:val="24"/>
        </w:rPr>
        <w:t xml:space="preserve"> </w:t>
      </w:r>
      <w:r w:rsidRPr="00D83B20">
        <w:rPr>
          <w:rFonts w:ascii="Arial" w:hAnsi="Arial" w:cs="Arial"/>
          <w:b/>
          <w:bCs/>
          <w:i/>
          <w:iCs/>
          <w:spacing w:val="10"/>
          <w:sz w:val="24"/>
        </w:rPr>
        <w:t>e sono divenute pazze.</w:t>
      </w:r>
    </w:p>
    <w:p w14:paraId="56C578F1"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All’improvviso Babilonia è caduta, è stata infranta;</w:t>
      </w:r>
      <w:r>
        <w:rPr>
          <w:rFonts w:ascii="Arial" w:hAnsi="Arial" w:cs="Arial"/>
          <w:i/>
          <w:iCs/>
          <w:spacing w:val="10"/>
          <w:sz w:val="24"/>
        </w:rPr>
        <w:t xml:space="preserve"> </w:t>
      </w:r>
      <w:r w:rsidRPr="004B5282">
        <w:rPr>
          <w:rFonts w:ascii="Arial" w:hAnsi="Arial" w:cs="Arial"/>
          <w:i/>
          <w:iCs/>
          <w:spacing w:val="10"/>
          <w:sz w:val="24"/>
        </w:rPr>
        <w:t>alzate lamenti su di essa,</w:t>
      </w:r>
      <w:r>
        <w:rPr>
          <w:rFonts w:ascii="Arial" w:hAnsi="Arial" w:cs="Arial"/>
          <w:i/>
          <w:iCs/>
          <w:spacing w:val="10"/>
          <w:sz w:val="24"/>
        </w:rPr>
        <w:t xml:space="preserve"> </w:t>
      </w:r>
      <w:r w:rsidRPr="004B5282">
        <w:rPr>
          <w:rFonts w:ascii="Arial" w:hAnsi="Arial" w:cs="Arial"/>
          <w:i/>
          <w:iCs/>
          <w:spacing w:val="10"/>
          <w:sz w:val="24"/>
        </w:rPr>
        <w:t>prendete balsamo per la sua ferita,</w:t>
      </w:r>
      <w:r>
        <w:rPr>
          <w:rFonts w:ascii="Arial" w:hAnsi="Arial" w:cs="Arial"/>
          <w:i/>
          <w:iCs/>
          <w:spacing w:val="10"/>
          <w:sz w:val="24"/>
        </w:rPr>
        <w:t xml:space="preserve"> </w:t>
      </w:r>
      <w:r w:rsidRPr="004B5282">
        <w:rPr>
          <w:rFonts w:ascii="Arial" w:hAnsi="Arial" w:cs="Arial"/>
          <w:i/>
          <w:iCs/>
          <w:spacing w:val="10"/>
          <w:sz w:val="24"/>
        </w:rPr>
        <w:t>forse potrà essere guarita.</w:t>
      </w:r>
      <w:r>
        <w:rPr>
          <w:rFonts w:ascii="Arial" w:hAnsi="Arial" w:cs="Arial"/>
          <w:i/>
          <w:iCs/>
          <w:spacing w:val="10"/>
          <w:sz w:val="24"/>
        </w:rPr>
        <w:t xml:space="preserve"> </w:t>
      </w:r>
      <w:r w:rsidRPr="004B5282">
        <w:rPr>
          <w:rFonts w:ascii="Arial" w:hAnsi="Arial" w:cs="Arial"/>
          <w:i/>
          <w:iCs/>
          <w:spacing w:val="10"/>
          <w:sz w:val="24"/>
        </w:rPr>
        <w:t>«Abbiamo curato Babilonia, ma non è guarita.</w:t>
      </w:r>
      <w:r>
        <w:rPr>
          <w:rFonts w:ascii="Arial" w:hAnsi="Arial" w:cs="Arial"/>
          <w:i/>
          <w:iCs/>
          <w:spacing w:val="10"/>
          <w:sz w:val="24"/>
        </w:rPr>
        <w:t xml:space="preserve"> </w:t>
      </w:r>
      <w:r w:rsidRPr="004B5282">
        <w:rPr>
          <w:rFonts w:ascii="Arial" w:hAnsi="Arial" w:cs="Arial"/>
          <w:i/>
          <w:iCs/>
          <w:spacing w:val="10"/>
          <w:sz w:val="24"/>
        </w:rPr>
        <w:t>Lasciatela e andiamo ciascuno al proprio paese;</w:t>
      </w:r>
      <w:r>
        <w:rPr>
          <w:rFonts w:ascii="Arial" w:hAnsi="Arial" w:cs="Arial"/>
          <w:i/>
          <w:iCs/>
          <w:spacing w:val="10"/>
          <w:sz w:val="24"/>
        </w:rPr>
        <w:t xml:space="preserve"> </w:t>
      </w:r>
      <w:r w:rsidRPr="004B5282">
        <w:rPr>
          <w:rFonts w:ascii="Arial" w:hAnsi="Arial" w:cs="Arial"/>
          <w:i/>
          <w:iCs/>
          <w:spacing w:val="10"/>
          <w:sz w:val="24"/>
        </w:rPr>
        <w:t>poiché la sua punizione giunge fino al cielo</w:t>
      </w:r>
      <w:r>
        <w:rPr>
          <w:rFonts w:ascii="Arial" w:hAnsi="Arial" w:cs="Arial"/>
          <w:i/>
          <w:iCs/>
          <w:spacing w:val="10"/>
          <w:sz w:val="24"/>
        </w:rPr>
        <w:t xml:space="preserve"> </w:t>
      </w:r>
      <w:r w:rsidRPr="004B5282">
        <w:rPr>
          <w:rFonts w:ascii="Arial" w:hAnsi="Arial" w:cs="Arial"/>
          <w:i/>
          <w:iCs/>
          <w:spacing w:val="10"/>
          <w:sz w:val="24"/>
        </w:rPr>
        <w:t>e si alza fino alle nubi.</w:t>
      </w:r>
      <w:r>
        <w:rPr>
          <w:rFonts w:ascii="Arial" w:hAnsi="Arial" w:cs="Arial"/>
          <w:i/>
          <w:iCs/>
          <w:spacing w:val="10"/>
          <w:sz w:val="24"/>
        </w:rPr>
        <w:t xml:space="preserve"> </w:t>
      </w:r>
      <w:r w:rsidRPr="004B5282">
        <w:rPr>
          <w:rFonts w:ascii="Arial" w:hAnsi="Arial" w:cs="Arial"/>
          <w:i/>
          <w:iCs/>
          <w:spacing w:val="10"/>
          <w:sz w:val="24"/>
        </w:rPr>
        <w:t xml:space="preserve">Il Signore ha fatto trionfare la nostra giusta causa, </w:t>
      </w:r>
      <w:r>
        <w:rPr>
          <w:rFonts w:ascii="Arial" w:hAnsi="Arial" w:cs="Arial"/>
          <w:i/>
          <w:iCs/>
          <w:spacing w:val="10"/>
          <w:sz w:val="24"/>
        </w:rPr>
        <w:t xml:space="preserve"> </w:t>
      </w:r>
      <w:r w:rsidRPr="004B5282">
        <w:rPr>
          <w:rFonts w:ascii="Arial" w:hAnsi="Arial" w:cs="Arial"/>
          <w:i/>
          <w:iCs/>
          <w:spacing w:val="10"/>
          <w:sz w:val="24"/>
        </w:rPr>
        <w:t>venite, raccontiamo in Sion</w:t>
      </w:r>
      <w:r>
        <w:rPr>
          <w:rFonts w:ascii="Arial" w:hAnsi="Arial" w:cs="Arial"/>
          <w:i/>
          <w:iCs/>
          <w:spacing w:val="10"/>
          <w:sz w:val="24"/>
        </w:rPr>
        <w:t xml:space="preserve">  </w:t>
      </w:r>
      <w:r w:rsidRPr="004B5282">
        <w:rPr>
          <w:rFonts w:ascii="Arial" w:hAnsi="Arial" w:cs="Arial"/>
          <w:i/>
          <w:iCs/>
          <w:spacing w:val="10"/>
          <w:sz w:val="24"/>
        </w:rPr>
        <w:t>l’opera del Signore, nostro Dio».</w:t>
      </w:r>
    </w:p>
    <w:p w14:paraId="70BD8C51" w14:textId="77777777" w:rsidR="00A33242" w:rsidRPr="004B5282" w:rsidRDefault="00A33242" w:rsidP="00A33242">
      <w:pPr>
        <w:spacing w:after="200"/>
        <w:jc w:val="both"/>
        <w:rPr>
          <w:rFonts w:ascii="Arial" w:hAnsi="Arial" w:cs="Arial"/>
          <w:i/>
          <w:iCs/>
          <w:spacing w:val="10"/>
          <w:sz w:val="24"/>
        </w:rPr>
      </w:pPr>
      <w:r w:rsidRPr="00D83B20">
        <w:rPr>
          <w:rFonts w:ascii="Arial" w:hAnsi="Arial" w:cs="Arial"/>
          <w:b/>
          <w:bCs/>
          <w:i/>
          <w:iCs/>
          <w:spacing w:val="10"/>
          <w:sz w:val="24"/>
        </w:rPr>
        <w:t>Aguzzate le frecce, riempite le faretre! Il Signore suscita lo spirito del re di Media, perché il suo piano riguardo a Babilonia è di distruggerla; perché questa è la vendetta del Signore, la vendetta per il suo tempio.</w:t>
      </w:r>
      <w:r>
        <w:rPr>
          <w:rFonts w:ascii="Arial" w:hAnsi="Arial" w:cs="Arial"/>
          <w:b/>
          <w:bCs/>
          <w:i/>
          <w:iCs/>
          <w:spacing w:val="10"/>
          <w:sz w:val="24"/>
        </w:rPr>
        <w:t xml:space="preserve"> </w:t>
      </w:r>
      <w:r w:rsidRPr="004B5282">
        <w:rPr>
          <w:rFonts w:ascii="Arial" w:hAnsi="Arial" w:cs="Arial"/>
          <w:i/>
          <w:iCs/>
          <w:spacing w:val="10"/>
          <w:sz w:val="24"/>
        </w:rPr>
        <w:t>Alzate un vessillo contro il muro di Babilonia,</w:t>
      </w:r>
      <w:r>
        <w:rPr>
          <w:rFonts w:ascii="Arial" w:hAnsi="Arial" w:cs="Arial"/>
          <w:i/>
          <w:iCs/>
          <w:spacing w:val="10"/>
          <w:sz w:val="24"/>
        </w:rPr>
        <w:t xml:space="preserve"> </w:t>
      </w:r>
      <w:r w:rsidRPr="004B5282">
        <w:rPr>
          <w:rFonts w:ascii="Arial" w:hAnsi="Arial" w:cs="Arial"/>
          <w:i/>
          <w:iCs/>
          <w:spacing w:val="10"/>
          <w:sz w:val="24"/>
        </w:rPr>
        <w:t>rafforzate la guardia,</w:t>
      </w:r>
      <w:r>
        <w:rPr>
          <w:rFonts w:ascii="Arial" w:hAnsi="Arial" w:cs="Arial"/>
          <w:i/>
          <w:iCs/>
          <w:spacing w:val="10"/>
          <w:sz w:val="24"/>
        </w:rPr>
        <w:t xml:space="preserve"> </w:t>
      </w:r>
      <w:r w:rsidRPr="004B5282">
        <w:rPr>
          <w:rFonts w:ascii="Arial" w:hAnsi="Arial" w:cs="Arial"/>
          <w:i/>
          <w:iCs/>
          <w:spacing w:val="10"/>
          <w:sz w:val="24"/>
        </w:rPr>
        <w:t>collocate sentinelle,</w:t>
      </w:r>
      <w:r>
        <w:rPr>
          <w:rFonts w:ascii="Arial" w:hAnsi="Arial" w:cs="Arial"/>
          <w:i/>
          <w:iCs/>
          <w:spacing w:val="10"/>
          <w:sz w:val="24"/>
        </w:rPr>
        <w:t xml:space="preserve"> </w:t>
      </w:r>
      <w:r w:rsidRPr="004B5282">
        <w:rPr>
          <w:rFonts w:ascii="Arial" w:hAnsi="Arial" w:cs="Arial"/>
          <w:i/>
          <w:iCs/>
          <w:spacing w:val="10"/>
          <w:sz w:val="24"/>
        </w:rPr>
        <w:t>preparate gli agguati,</w:t>
      </w:r>
      <w:r>
        <w:rPr>
          <w:rFonts w:ascii="Arial" w:hAnsi="Arial" w:cs="Arial"/>
          <w:i/>
          <w:iCs/>
          <w:spacing w:val="10"/>
          <w:sz w:val="24"/>
        </w:rPr>
        <w:t xml:space="preserve"> </w:t>
      </w:r>
      <w:r w:rsidRPr="004B5282">
        <w:rPr>
          <w:rFonts w:ascii="Arial" w:hAnsi="Arial" w:cs="Arial"/>
          <w:i/>
          <w:iCs/>
          <w:spacing w:val="10"/>
          <w:sz w:val="24"/>
        </w:rPr>
        <w:t>poiché il Signore si era proposto un piano</w:t>
      </w:r>
      <w:r>
        <w:rPr>
          <w:rFonts w:ascii="Arial" w:hAnsi="Arial" w:cs="Arial"/>
          <w:i/>
          <w:iCs/>
          <w:spacing w:val="10"/>
          <w:sz w:val="24"/>
        </w:rPr>
        <w:t xml:space="preserve"> </w:t>
      </w:r>
      <w:r w:rsidRPr="004B5282">
        <w:rPr>
          <w:rFonts w:ascii="Arial" w:hAnsi="Arial" w:cs="Arial"/>
          <w:i/>
          <w:iCs/>
          <w:spacing w:val="10"/>
          <w:sz w:val="24"/>
        </w:rPr>
        <w:t>e ormai compie quanto aveva detto</w:t>
      </w:r>
      <w:r>
        <w:rPr>
          <w:rFonts w:ascii="Arial" w:hAnsi="Arial" w:cs="Arial"/>
          <w:i/>
          <w:iCs/>
          <w:spacing w:val="10"/>
          <w:sz w:val="24"/>
        </w:rPr>
        <w:t xml:space="preserve"> </w:t>
      </w:r>
      <w:r w:rsidRPr="004B5282">
        <w:rPr>
          <w:rFonts w:ascii="Arial" w:hAnsi="Arial" w:cs="Arial"/>
          <w:i/>
          <w:iCs/>
          <w:spacing w:val="10"/>
          <w:sz w:val="24"/>
        </w:rPr>
        <w:t>contro gli abitanti di Babilonia.</w:t>
      </w:r>
      <w:r>
        <w:rPr>
          <w:rFonts w:ascii="Arial" w:hAnsi="Arial" w:cs="Arial"/>
          <w:i/>
          <w:iCs/>
          <w:spacing w:val="10"/>
          <w:sz w:val="24"/>
        </w:rPr>
        <w:t xml:space="preserve"> </w:t>
      </w:r>
      <w:r w:rsidRPr="004B5282">
        <w:rPr>
          <w:rFonts w:ascii="Arial" w:hAnsi="Arial" w:cs="Arial"/>
          <w:i/>
          <w:iCs/>
          <w:spacing w:val="10"/>
          <w:sz w:val="24"/>
        </w:rPr>
        <w:t>Tu che abiti lungo acque abbondanti,</w:t>
      </w:r>
      <w:r>
        <w:rPr>
          <w:rFonts w:ascii="Arial" w:hAnsi="Arial" w:cs="Arial"/>
          <w:i/>
          <w:iCs/>
          <w:spacing w:val="10"/>
          <w:sz w:val="24"/>
        </w:rPr>
        <w:t xml:space="preserve"> </w:t>
      </w:r>
      <w:r w:rsidRPr="004B5282">
        <w:rPr>
          <w:rFonts w:ascii="Arial" w:hAnsi="Arial" w:cs="Arial"/>
          <w:i/>
          <w:iCs/>
          <w:spacing w:val="10"/>
          <w:sz w:val="24"/>
        </w:rPr>
        <w:t>ricca di tesori,</w:t>
      </w:r>
      <w:r>
        <w:rPr>
          <w:rFonts w:ascii="Arial" w:hAnsi="Arial" w:cs="Arial"/>
          <w:i/>
          <w:iCs/>
          <w:spacing w:val="10"/>
          <w:sz w:val="24"/>
        </w:rPr>
        <w:t xml:space="preserve"> </w:t>
      </w:r>
      <w:r w:rsidRPr="004B5282">
        <w:rPr>
          <w:rFonts w:ascii="Arial" w:hAnsi="Arial" w:cs="Arial"/>
          <w:i/>
          <w:iCs/>
          <w:spacing w:val="10"/>
          <w:sz w:val="24"/>
        </w:rPr>
        <w:t>è giunta la tua fine,</w:t>
      </w:r>
      <w:r>
        <w:rPr>
          <w:rFonts w:ascii="Arial" w:hAnsi="Arial" w:cs="Arial"/>
          <w:i/>
          <w:iCs/>
          <w:spacing w:val="10"/>
          <w:sz w:val="24"/>
        </w:rPr>
        <w:t xml:space="preserve"> </w:t>
      </w:r>
      <w:r w:rsidRPr="004B5282">
        <w:rPr>
          <w:rFonts w:ascii="Arial" w:hAnsi="Arial" w:cs="Arial"/>
          <w:i/>
          <w:iCs/>
          <w:spacing w:val="10"/>
          <w:sz w:val="24"/>
        </w:rPr>
        <w:t>il momento di essere recisa.</w:t>
      </w:r>
    </w:p>
    <w:p w14:paraId="32BCE64E"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Il Signore degli eserciti lo ha giurato per se stesso:</w:t>
      </w:r>
      <w:r>
        <w:rPr>
          <w:rFonts w:ascii="Arial" w:hAnsi="Arial" w:cs="Arial"/>
          <w:i/>
          <w:iCs/>
          <w:spacing w:val="10"/>
          <w:sz w:val="24"/>
        </w:rPr>
        <w:t xml:space="preserve"> </w:t>
      </w:r>
      <w:r w:rsidRPr="004B5282">
        <w:rPr>
          <w:rFonts w:ascii="Arial" w:hAnsi="Arial" w:cs="Arial"/>
          <w:i/>
          <w:iCs/>
          <w:spacing w:val="10"/>
          <w:sz w:val="24"/>
        </w:rPr>
        <w:t>«Ti ho gremito di uomini come cavallette,</w:t>
      </w:r>
      <w:r>
        <w:rPr>
          <w:rFonts w:ascii="Arial" w:hAnsi="Arial" w:cs="Arial"/>
          <w:i/>
          <w:iCs/>
          <w:spacing w:val="10"/>
          <w:sz w:val="24"/>
        </w:rPr>
        <w:t xml:space="preserve"> </w:t>
      </w:r>
      <w:r w:rsidRPr="004B5282">
        <w:rPr>
          <w:rFonts w:ascii="Arial" w:hAnsi="Arial" w:cs="Arial"/>
          <w:i/>
          <w:iCs/>
          <w:spacing w:val="10"/>
          <w:sz w:val="24"/>
        </w:rPr>
        <w:t>che intoneranno su di te il canto di vittoria».</w:t>
      </w:r>
      <w:r>
        <w:rPr>
          <w:rFonts w:ascii="Arial" w:hAnsi="Arial" w:cs="Arial"/>
          <w:i/>
          <w:iCs/>
          <w:spacing w:val="10"/>
          <w:sz w:val="24"/>
        </w:rPr>
        <w:t xml:space="preserve"> </w:t>
      </w:r>
      <w:r w:rsidRPr="004B5282">
        <w:rPr>
          <w:rFonts w:ascii="Arial" w:hAnsi="Arial" w:cs="Arial"/>
          <w:i/>
          <w:iCs/>
          <w:spacing w:val="10"/>
          <w:sz w:val="24"/>
        </w:rPr>
        <w:t>Il Signore ha formato la terra con la sua potenza,</w:t>
      </w:r>
      <w:r>
        <w:rPr>
          <w:rFonts w:ascii="Arial" w:hAnsi="Arial" w:cs="Arial"/>
          <w:i/>
          <w:iCs/>
          <w:spacing w:val="10"/>
          <w:sz w:val="24"/>
        </w:rPr>
        <w:t xml:space="preserve"> </w:t>
      </w:r>
      <w:r w:rsidRPr="004B5282">
        <w:rPr>
          <w:rFonts w:ascii="Arial" w:hAnsi="Arial" w:cs="Arial"/>
          <w:i/>
          <w:iCs/>
          <w:spacing w:val="10"/>
          <w:sz w:val="24"/>
        </w:rPr>
        <w:t>ha fissato il mondo con la sua sapienza,</w:t>
      </w:r>
      <w:r>
        <w:rPr>
          <w:rFonts w:ascii="Arial" w:hAnsi="Arial" w:cs="Arial"/>
          <w:i/>
          <w:iCs/>
          <w:spacing w:val="10"/>
          <w:sz w:val="24"/>
        </w:rPr>
        <w:t xml:space="preserve"> </w:t>
      </w:r>
      <w:r w:rsidRPr="004B5282">
        <w:rPr>
          <w:rFonts w:ascii="Arial" w:hAnsi="Arial" w:cs="Arial"/>
          <w:i/>
          <w:iCs/>
          <w:spacing w:val="10"/>
          <w:sz w:val="24"/>
        </w:rPr>
        <w:t>con la sua intelligenza ha dispiegato i cieli.</w:t>
      </w:r>
      <w:r>
        <w:rPr>
          <w:rFonts w:ascii="Arial" w:hAnsi="Arial" w:cs="Arial"/>
          <w:i/>
          <w:iCs/>
          <w:spacing w:val="10"/>
          <w:sz w:val="24"/>
        </w:rPr>
        <w:t xml:space="preserve"> </w:t>
      </w:r>
      <w:r w:rsidRPr="004B5282">
        <w:rPr>
          <w:rFonts w:ascii="Arial" w:hAnsi="Arial" w:cs="Arial"/>
          <w:i/>
          <w:iCs/>
          <w:spacing w:val="10"/>
          <w:sz w:val="24"/>
        </w:rPr>
        <w:t>Al rombo della sua voce rumoreggiano le acque nel cielo.</w:t>
      </w:r>
      <w:r>
        <w:rPr>
          <w:rFonts w:ascii="Arial" w:hAnsi="Arial" w:cs="Arial"/>
          <w:i/>
          <w:iCs/>
          <w:spacing w:val="10"/>
          <w:sz w:val="24"/>
        </w:rPr>
        <w:t xml:space="preserve"> </w:t>
      </w:r>
      <w:r w:rsidRPr="004B5282">
        <w:rPr>
          <w:rFonts w:ascii="Arial" w:hAnsi="Arial" w:cs="Arial"/>
          <w:i/>
          <w:iCs/>
          <w:spacing w:val="10"/>
          <w:sz w:val="24"/>
        </w:rPr>
        <w:t>Fa salire le nubi dall’estremità della terra,</w:t>
      </w:r>
      <w:r>
        <w:rPr>
          <w:rFonts w:ascii="Arial" w:hAnsi="Arial" w:cs="Arial"/>
          <w:i/>
          <w:iCs/>
          <w:spacing w:val="10"/>
          <w:sz w:val="24"/>
        </w:rPr>
        <w:t xml:space="preserve"> </w:t>
      </w:r>
      <w:r w:rsidRPr="004B5282">
        <w:rPr>
          <w:rFonts w:ascii="Arial" w:hAnsi="Arial" w:cs="Arial"/>
          <w:i/>
          <w:iCs/>
          <w:spacing w:val="10"/>
          <w:sz w:val="24"/>
        </w:rPr>
        <w:t>produce le folgori per la pioggia,</w:t>
      </w:r>
      <w:r>
        <w:rPr>
          <w:rFonts w:ascii="Arial" w:hAnsi="Arial" w:cs="Arial"/>
          <w:i/>
          <w:iCs/>
          <w:spacing w:val="10"/>
          <w:sz w:val="24"/>
        </w:rPr>
        <w:t xml:space="preserve"> </w:t>
      </w:r>
      <w:r w:rsidRPr="004B5282">
        <w:rPr>
          <w:rFonts w:ascii="Arial" w:hAnsi="Arial" w:cs="Arial"/>
          <w:i/>
          <w:iCs/>
          <w:spacing w:val="10"/>
          <w:sz w:val="24"/>
        </w:rPr>
        <w:t>dalle sue riserve libera il vento.</w:t>
      </w:r>
      <w:r>
        <w:rPr>
          <w:rFonts w:ascii="Arial" w:hAnsi="Arial" w:cs="Arial"/>
          <w:i/>
          <w:iCs/>
          <w:spacing w:val="10"/>
          <w:sz w:val="24"/>
        </w:rPr>
        <w:t xml:space="preserve"> </w:t>
      </w:r>
      <w:r w:rsidRPr="004B5282">
        <w:rPr>
          <w:rFonts w:ascii="Arial" w:hAnsi="Arial" w:cs="Arial"/>
          <w:i/>
          <w:iCs/>
          <w:spacing w:val="10"/>
          <w:sz w:val="24"/>
        </w:rPr>
        <w:t>Resta inebetito ogni uomo, senza comprendere;</w:t>
      </w:r>
      <w:r>
        <w:rPr>
          <w:rFonts w:ascii="Arial" w:hAnsi="Arial" w:cs="Arial"/>
          <w:i/>
          <w:iCs/>
          <w:spacing w:val="10"/>
          <w:sz w:val="24"/>
        </w:rPr>
        <w:t xml:space="preserve"> </w:t>
      </w:r>
      <w:r w:rsidRPr="004B5282">
        <w:rPr>
          <w:rFonts w:ascii="Arial" w:hAnsi="Arial" w:cs="Arial"/>
          <w:i/>
          <w:iCs/>
          <w:spacing w:val="10"/>
          <w:sz w:val="24"/>
        </w:rPr>
        <w:t>resta confuso ogni orafo per i suoi idoli,</w:t>
      </w:r>
      <w:r>
        <w:rPr>
          <w:rFonts w:ascii="Arial" w:hAnsi="Arial" w:cs="Arial"/>
          <w:i/>
          <w:iCs/>
          <w:spacing w:val="10"/>
          <w:sz w:val="24"/>
        </w:rPr>
        <w:t xml:space="preserve"> </w:t>
      </w:r>
      <w:r w:rsidRPr="004B5282">
        <w:rPr>
          <w:rFonts w:ascii="Arial" w:hAnsi="Arial" w:cs="Arial"/>
          <w:i/>
          <w:iCs/>
          <w:spacing w:val="10"/>
          <w:sz w:val="24"/>
        </w:rPr>
        <w:t>poiché è menzogna ciò che ha fuso</w:t>
      </w:r>
      <w:r>
        <w:rPr>
          <w:rFonts w:ascii="Arial" w:hAnsi="Arial" w:cs="Arial"/>
          <w:i/>
          <w:iCs/>
          <w:spacing w:val="10"/>
          <w:sz w:val="24"/>
        </w:rPr>
        <w:t xml:space="preserve"> </w:t>
      </w:r>
      <w:r w:rsidRPr="004B5282">
        <w:rPr>
          <w:rFonts w:ascii="Arial" w:hAnsi="Arial" w:cs="Arial"/>
          <w:i/>
          <w:iCs/>
          <w:spacing w:val="10"/>
          <w:sz w:val="24"/>
        </w:rPr>
        <w:t>e non ha soffio vitale.</w:t>
      </w:r>
      <w:r>
        <w:rPr>
          <w:rFonts w:ascii="Arial" w:hAnsi="Arial" w:cs="Arial"/>
          <w:i/>
          <w:iCs/>
          <w:spacing w:val="10"/>
          <w:sz w:val="24"/>
        </w:rPr>
        <w:t xml:space="preserve"> </w:t>
      </w:r>
      <w:r w:rsidRPr="004B5282">
        <w:rPr>
          <w:rFonts w:ascii="Arial" w:hAnsi="Arial" w:cs="Arial"/>
          <w:i/>
          <w:iCs/>
          <w:spacing w:val="10"/>
          <w:sz w:val="24"/>
        </w:rPr>
        <w:t>Sono oggetti inutili, opere ridicole;</w:t>
      </w:r>
      <w:r>
        <w:rPr>
          <w:rFonts w:ascii="Arial" w:hAnsi="Arial" w:cs="Arial"/>
          <w:i/>
          <w:iCs/>
          <w:spacing w:val="10"/>
          <w:sz w:val="24"/>
        </w:rPr>
        <w:t xml:space="preserve"> </w:t>
      </w:r>
      <w:r w:rsidRPr="004B5282">
        <w:rPr>
          <w:rFonts w:ascii="Arial" w:hAnsi="Arial" w:cs="Arial"/>
          <w:i/>
          <w:iCs/>
          <w:spacing w:val="10"/>
          <w:sz w:val="24"/>
        </w:rPr>
        <w:t>al tempo del loro castigo periranno.</w:t>
      </w:r>
      <w:r>
        <w:rPr>
          <w:rFonts w:ascii="Arial" w:hAnsi="Arial" w:cs="Arial"/>
          <w:i/>
          <w:iCs/>
          <w:spacing w:val="10"/>
          <w:sz w:val="24"/>
        </w:rPr>
        <w:t xml:space="preserve"> </w:t>
      </w:r>
      <w:r w:rsidRPr="004B5282">
        <w:rPr>
          <w:rFonts w:ascii="Arial" w:hAnsi="Arial" w:cs="Arial"/>
          <w:i/>
          <w:iCs/>
          <w:spacing w:val="10"/>
          <w:sz w:val="24"/>
        </w:rPr>
        <w:t>Non è così l’eredità di Giacobbe,</w:t>
      </w:r>
      <w:r>
        <w:rPr>
          <w:rFonts w:ascii="Arial" w:hAnsi="Arial" w:cs="Arial"/>
          <w:i/>
          <w:iCs/>
          <w:spacing w:val="10"/>
          <w:sz w:val="24"/>
        </w:rPr>
        <w:t xml:space="preserve"> </w:t>
      </w:r>
      <w:r w:rsidRPr="004B5282">
        <w:rPr>
          <w:rFonts w:ascii="Arial" w:hAnsi="Arial" w:cs="Arial"/>
          <w:i/>
          <w:iCs/>
          <w:spacing w:val="10"/>
          <w:sz w:val="24"/>
        </w:rPr>
        <w:t>perché egli ha formato ogni cosa.</w:t>
      </w:r>
      <w:r>
        <w:rPr>
          <w:rFonts w:ascii="Arial" w:hAnsi="Arial" w:cs="Arial"/>
          <w:i/>
          <w:iCs/>
          <w:spacing w:val="10"/>
          <w:sz w:val="24"/>
        </w:rPr>
        <w:t xml:space="preserve"> </w:t>
      </w:r>
      <w:r w:rsidRPr="004B5282">
        <w:rPr>
          <w:rFonts w:ascii="Arial" w:hAnsi="Arial" w:cs="Arial"/>
          <w:i/>
          <w:iCs/>
          <w:spacing w:val="10"/>
          <w:sz w:val="24"/>
        </w:rPr>
        <w:t>Israele è la tribù della sua eredità,</w:t>
      </w:r>
      <w:r>
        <w:rPr>
          <w:rFonts w:ascii="Arial" w:hAnsi="Arial" w:cs="Arial"/>
          <w:i/>
          <w:iCs/>
          <w:spacing w:val="10"/>
          <w:sz w:val="24"/>
        </w:rPr>
        <w:t xml:space="preserve"> </w:t>
      </w:r>
      <w:r w:rsidRPr="004B5282">
        <w:rPr>
          <w:rFonts w:ascii="Arial" w:hAnsi="Arial" w:cs="Arial"/>
          <w:i/>
          <w:iCs/>
          <w:spacing w:val="10"/>
          <w:sz w:val="24"/>
        </w:rPr>
        <w:t>Signore degli eserciti è il suo nome.</w:t>
      </w:r>
    </w:p>
    <w:p w14:paraId="13DC00F3" w14:textId="77777777" w:rsidR="00A33242" w:rsidRDefault="00A33242" w:rsidP="00A33242">
      <w:pPr>
        <w:spacing w:after="200"/>
        <w:jc w:val="both"/>
        <w:rPr>
          <w:rFonts w:ascii="Arial" w:hAnsi="Arial" w:cs="Arial"/>
          <w:i/>
          <w:iCs/>
          <w:spacing w:val="10"/>
          <w:sz w:val="24"/>
        </w:rPr>
      </w:pPr>
      <w:r w:rsidRPr="00D83B20">
        <w:rPr>
          <w:rFonts w:ascii="Arial" w:hAnsi="Arial" w:cs="Arial"/>
          <w:b/>
          <w:bCs/>
          <w:i/>
          <w:iCs/>
          <w:spacing w:val="10"/>
          <w:sz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r>
        <w:rPr>
          <w:rFonts w:ascii="Arial" w:hAnsi="Arial" w:cs="Arial"/>
          <w:b/>
          <w:bCs/>
          <w:i/>
          <w:iCs/>
          <w:spacing w:val="10"/>
          <w:sz w:val="24"/>
        </w:rPr>
        <w:t xml:space="preserve"> </w:t>
      </w:r>
      <w:r w:rsidRPr="004B5282">
        <w:rPr>
          <w:rFonts w:ascii="Arial" w:hAnsi="Arial" w:cs="Arial"/>
          <w:i/>
          <w:iCs/>
          <w:spacing w:val="10"/>
          <w:sz w:val="24"/>
        </w:rPr>
        <w:t>Ma ora ripagherò Babilonia e tutti gli abitanti della Caldea di tutto il male che hanno fatto a Sion, sotto i vostri occhi. Oracolo del Signore</w:t>
      </w:r>
      <w:r>
        <w:rPr>
          <w:rFonts w:ascii="Arial" w:hAnsi="Arial" w:cs="Arial"/>
          <w:i/>
          <w:iCs/>
          <w:spacing w:val="10"/>
          <w:sz w:val="24"/>
        </w:rPr>
        <w:t xml:space="preserve"> (Ger 51,1-24).</w:t>
      </w:r>
    </w:p>
    <w:p w14:paraId="7A1D301B"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«Udite, o cieli: io voglio parlare. Ascolti la terra le parole della mia bocca!</w:t>
      </w:r>
      <w:r>
        <w:rPr>
          <w:rFonts w:ascii="Arial" w:hAnsi="Arial" w:cs="Arial"/>
          <w:i/>
          <w:iCs/>
          <w:spacing w:val="10"/>
          <w:sz w:val="24"/>
        </w:rPr>
        <w:t xml:space="preserve"> </w:t>
      </w:r>
      <w:r w:rsidRPr="004B5282">
        <w:rPr>
          <w:rFonts w:ascii="Arial" w:hAnsi="Arial" w:cs="Arial"/>
          <w:i/>
          <w:iCs/>
          <w:spacing w:val="10"/>
          <w:sz w:val="24"/>
        </w:rPr>
        <w:t>Scorra come pioggia la mia dottrina,</w:t>
      </w:r>
      <w:r>
        <w:rPr>
          <w:rFonts w:ascii="Arial" w:hAnsi="Arial" w:cs="Arial"/>
          <w:i/>
          <w:iCs/>
          <w:spacing w:val="10"/>
          <w:sz w:val="24"/>
        </w:rPr>
        <w:t xml:space="preserve"> </w:t>
      </w:r>
      <w:r w:rsidRPr="004B5282">
        <w:rPr>
          <w:rFonts w:ascii="Arial" w:hAnsi="Arial" w:cs="Arial"/>
          <w:i/>
          <w:iCs/>
          <w:spacing w:val="10"/>
          <w:sz w:val="24"/>
        </w:rPr>
        <w:t>stilli come rugiada il mio dire;</w:t>
      </w:r>
      <w:r>
        <w:rPr>
          <w:rFonts w:ascii="Arial" w:hAnsi="Arial" w:cs="Arial"/>
          <w:i/>
          <w:iCs/>
          <w:spacing w:val="10"/>
          <w:sz w:val="24"/>
        </w:rPr>
        <w:t xml:space="preserve"> </w:t>
      </w:r>
      <w:r w:rsidRPr="004B5282">
        <w:rPr>
          <w:rFonts w:ascii="Arial" w:hAnsi="Arial" w:cs="Arial"/>
          <w:i/>
          <w:iCs/>
          <w:spacing w:val="10"/>
          <w:sz w:val="24"/>
        </w:rPr>
        <w:t>come pioggia leggera sul verde, come scroscio sull'erba.</w:t>
      </w:r>
      <w:r>
        <w:rPr>
          <w:rFonts w:ascii="Arial" w:hAnsi="Arial" w:cs="Arial"/>
          <w:i/>
          <w:iCs/>
          <w:spacing w:val="10"/>
          <w:sz w:val="24"/>
        </w:rPr>
        <w:t xml:space="preserve"> </w:t>
      </w:r>
      <w:r w:rsidRPr="004B5282">
        <w:rPr>
          <w:rFonts w:ascii="Arial" w:hAnsi="Arial" w:cs="Arial"/>
          <w:i/>
          <w:iCs/>
          <w:spacing w:val="10"/>
          <w:sz w:val="24"/>
        </w:rPr>
        <w:t>Voglio proclamare il nome del Signore:</w:t>
      </w:r>
      <w:r>
        <w:rPr>
          <w:rFonts w:ascii="Arial" w:hAnsi="Arial" w:cs="Arial"/>
          <w:i/>
          <w:iCs/>
          <w:spacing w:val="10"/>
          <w:sz w:val="24"/>
        </w:rPr>
        <w:t xml:space="preserve"> </w:t>
      </w:r>
      <w:r w:rsidRPr="004B5282">
        <w:rPr>
          <w:rFonts w:ascii="Arial" w:hAnsi="Arial" w:cs="Arial"/>
          <w:i/>
          <w:iCs/>
          <w:spacing w:val="10"/>
          <w:sz w:val="24"/>
        </w:rPr>
        <w:t>magnificate il nostro Dio!</w:t>
      </w:r>
      <w:r>
        <w:rPr>
          <w:rFonts w:ascii="Arial" w:hAnsi="Arial" w:cs="Arial"/>
          <w:i/>
          <w:iCs/>
          <w:spacing w:val="10"/>
          <w:sz w:val="24"/>
        </w:rPr>
        <w:t xml:space="preserve"> </w:t>
      </w:r>
      <w:r w:rsidRPr="004B5282">
        <w:rPr>
          <w:rFonts w:ascii="Arial" w:hAnsi="Arial" w:cs="Arial"/>
          <w:i/>
          <w:iCs/>
          <w:spacing w:val="10"/>
          <w:sz w:val="24"/>
        </w:rPr>
        <w:t>Egli è la Roccia: perfette le sue opere, giustizia tutte le sue vie;</w:t>
      </w:r>
      <w:r>
        <w:rPr>
          <w:rFonts w:ascii="Arial" w:hAnsi="Arial" w:cs="Arial"/>
          <w:i/>
          <w:iCs/>
          <w:spacing w:val="10"/>
          <w:sz w:val="24"/>
        </w:rPr>
        <w:t xml:space="preserve"> </w:t>
      </w:r>
      <w:r w:rsidRPr="004B5282">
        <w:rPr>
          <w:rFonts w:ascii="Arial" w:hAnsi="Arial" w:cs="Arial"/>
          <w:i/>
          <w:iCs/>
          <w:spacing w:val="10"/>
          <w:sz w:val="24"/>
        </w:rPr>
        <w:t>è un Dio fedele e senza malizia,</w:t>
      </w:r>
      <w:r>
        <w:rPr>
          <w:rFonts w:ascii="Arial" w:hAnsi="Arial" w:cs="Arial"/>
          <w:i/>
          <w:iCs/>
          <w:spacing w:val="10"/>
          <w:sz w:val="24"/>
        </w:rPr>
        <w:t xml:space="preserve"> </w:t>
      </w:r>
      <w:r w:rsidRPr="004B5282">
        <w:rPr>
          <w:rFonts w:ascii="Arial" w:hAnsi="Arial" w:cs="Arial"/>
          <w:i/>
          <w:iCs/>
          <w:spacing w:val="10"/>
          <w:sz w:val="24"/>
        </w:rPr>
        <w:t>egli è giusto e retto.</w:t>
      </w:r>
      <w:r>
        <w:rPr>
          <w:rFonts w:ascii="Arial" w:hAnsi="Arial" w:cs="Arial"/>
          <w:i/>
          <w:iCs/>
          <w:spacing w:val="10"/>
          <w:sz w:val="24"/>
        </w:rPr>
        <w:t xml:space="preserve"> </w:t>
      </w:r>
      <w:r w:rsidRPr="004B5282">
        <w:rPr>
          <w:rFonts w:ascii="Arial" w:hAnsi="Arial" w:cs="Arial"/>
          <w:i/>
          <w:iCs/>
          <w:spacing w:val="10"/>
          <w:sz w:val="24"/>
        </w:rPr>
        <w:t>Prevaricano contro di lui: non sono suoi figli, per le loro macchie, generazione tortuosa e perversa.</w:t>
      </w:r>
      <w:r>
        <w:rPr>
          <w:rFonts w:ascii="Arial" w:hAnsi="Arial" w:cs="Arial"/>
          <w:i/>
          <w:iCs/>
          <w:spacing w:val="10"/>
          <w:sz w:val="24"/>
        </w:rPr>
        <w:t xml:space="preserve"> </w:t>
      </w:r>
      <w:r w:rsidRPr="004B5282">
        <w:rPr>
          <w:rFonts w:ascii="Arial" w:hAnsi="Arial" w:cs="Arial"/>
          <w:i/>
          <w:iCs/>
          <w:spacing w:val="10"/>
          <w:sz w:val="24"/>
        </w:rPr>
        <w:t xml:space="preserve">Così tu ripaghi il Signore, </w:t>
      </w:r>
      <w:r w:rsidRPr="004B5282">
        <w:rPr>
          <w:rFonts w:ascii="Arial" w:hAnsi="Arial" w:cs="Arial"/>
          <w:i/>
          <w:iCs/>
          <w:spacing w:val="10"/>
          <w:sz w:val="24"/>
        </w:rPr>
        <w:lastRenderedPageBreak/>
        <w:t>popolo stolto e privo di saggezza?</w:t>
      </w:r>
      <w:r>
        <w:rPr>
          <w:rFonts w:ascii="Arial" w:hAnsi="Arial" w:cs="Arial"/>
          <w:i/>
          <w:iCs/>
          <w:spacing w:val="10"/>
          <w:sz w:val="24"/>
        </w:rPr>
        <w:t xml:space="preserve"> </w:t>
      </w:r>
      <w:r w:rsidRPr="004B5282">
        <w:rPr>
          <w:rFonts w:ascii="Arial" w:hAnsi="Arial" w:cs="Arial"/>
          <w:i/>
          <w:iCs/>
          <w:spacing w:val="10"/>
          <w:sz w:val="24"/>
        </w:rPr>
        <w:t>Non è lui il padre che ti ha creato, che ti ha fatto e ti ha costituito? Ricorda i giorni del tempo antico, medita gli anni lontani. Interroga tuo padre e te lo racconterà, i tuoi vecchi e te lo diranno.</w:t>
      </w:r>
      <w:r>
        <w:rPr>
          <w:rFonts w:ascii="Arial" w:hAnsi="Arial" w:cs="Arial"/>
          <w:i/>
          <w:iCs/>
          <w:spacing w:val="10"/>
          <w:sz w:val="24"/>
        </w:rPr>
        <w:t xml:space="preserve"> </w:t>
      </w:r>
      <w:r w:rsidRPr="004B5282">
        <w:rPr>
          <w:rFonts w:ascii="Arial" w:hAnsi="Arial" w:cs="Arial"/>
          <w:i/>
          <w:iCs/>
          <w:spacing w:val="10"/>
          <w:sz w:val="24"/>
        </w:rPr>
        <w:t xml:space="preserve">Quando l’Altissimo divideva le nazioni, </w:t>
      </w:r>
      <w:r>
        <w:rPr>
          <w:rFonts w:ascii="Arial" w:hAnsi="Arial" w:cs="Arial"/>
          <w:i/>
          <w:iCs/>
          <w:spacing w:val="10"/>
          <w:sz w:val="24"/>
        </w:rPr>
        <w:t xml:space="preserve"> </w:t>
      </w:r>
      <w:r w:rsidRPr="004B5282">
        <w:rPr>
          <w:rFonts w:ascii="Arial" w:hAnsi="Arial" w:cs="Arial"/>
          <w:i/>
          <w:iCs/>
          <w:spacing w:val="10"/>
          <w:sz w:val="24"/>
        </w:rPr>
        <w:t xml:space="preserve">quando separava i figli dell’uomo, egli stabilì i confini dei popoli </w:t>
      </w:r>
      <w:r>
        <w:rPr>
          <w:rFonts w:ascii="Arial" w:hAnsi="Arial" w:cs="Arial"/>
          <w:i/>
          <w:iCs/>
          <w:spacing w:val="10"/>
          <w:sz w:val="24"/>
        </w:rPr>
        <w:t xml:space="preserve"> </w:t>
      </w:r>
      <w:r w:rsidRPr="004B5282">
        <w:rPr>
          <w:rFonts w:ascii="Arial" w:hAnsi="Arial" w:cs="Arial"/>
          <w:i/>
          <w:iCs/>
          <w:spacing w:val="10"/>
          <w:sz w:val="24"/>
        </w:rPr>
        <w:t>secondo il numero dei figli d’Israele.</w:t>
      </w:r>
      <w:r>
        <w:rPr>
          <w:rFonts w:ascii="Arial" w:hAnsi="Arial" w:cs="Arial"/>
          <w:i/>
          <w:iCs/>
          <w:spacing w:val="10"/>
          <w:sz w:val="24"/>
        </w:rPr>
        <w:t xml:space="preserve"> </w:t>
      </w:r>
      <w:r w:rsidRPr="004B5282">
        <w:rPr>
          <w:rFonts w:ascii="Arial" w:hAnsi="Arial" w:cs="Arial"/>
          <w:i/>
          <w:iCs/>
          <w:spacing w:val="10"/>
          <w:sz w:val="24"/>
        </w:rPr>
        <w:t>Perché porzione del Signore è il suo popolo, Giacobbe sua parte di eredità.</w:t>
      </w:r>
      <w:r>
        <w:rPr>
          <w:rFonts w:ascii="Arial" w:hAnsi="Arial" w:cs="Arial"/>
          <w:i/>
          <w:iCs/>
          <w:spacing w:val="10"/>
          <w:sz w:val="24"/>
        </w:rPr>
        <w:t xml:space="preserve"> </w:t>
      </w:r>
      <w:r w:rsidRPr="004B5282">
        <w:rPr>
          <w:rFonts w:ascii="Arial" w:hAnsi="Arial" w:cs="Arial"/>
          <w:i/>
          <w:iCs/>
          <w:spacing w:val="10"/>
          <w:sz w:val="24"/>
        </w:rPr>
        <w:t>Egli lo trovò in una terra deserta, in una landa di ululati solitari. Lo circondò, lo allevò, lo custodì come la pupilla del suo occhio.</w:t>
      </w:r>
      <w:r>
        <w:rPr>
          <w:rFonts w:ascii="Arial" w:hAnsi="Arial" w:cs="Arial"/>
          <w:i/>
          <w:iCs/>
          <w:spacing w:val="10"/>
          <w:sz w:val="24"/>
        </w:rPr>
        <w:t xml:space="preserve"> </w:t>
      </w:r>
      <w:r w:rsidRPr="004B5282">
        <w:rPr>
          <w:rFonts w:ascii="Arial" w:hAnsi="Arial" w:cs="Arial"/>
          <w:i/>
          <w:iCs/>
          <w:spacing w:val="10"/>
          <w:sz w:val="24"/>
        </w:rPr>
        <w:t>Come un’aquila che veglia la sua nidiata, che vola sopra i suoi nati,</w:t>
      </w:r>
      <w:r>
        <w:rPr>
          <w:rFonts w:ascii="Arial" w:hAnsi="Arial" w:cs="Arial"/>
          <w:i/>
          <w:iCs/>
          <w:spacing w:val="10"/>
          <w:sz w:val="24"/>
        </w:rPr>
        <w:t xml:space="preserve"> </w:t>
      </w:r>
      <w:r w:rsidRPr="004B5282">
        <w:rPr>
          <w:rFonts w:ascii="Arial" w:hAnsi="Arial" w:cs="Arial"/>
          <w:i/>
          <w:iCs/>
          <w:spacing w:val="10"/>
          <w:sz w:val="24"/>
        </w:rPr>
        <w:t>egli spiegò le ali e lo prese, lo sollevò sulle sue ali.</w:t>
      </w:r>
      <w:r>
        <w:rPr>
          <w:rFonts w:ascii="Arial" w:hAnsi="Arial" w:cs="Arial"/>
          <w:i/>
          <w:iCs/>
          <w:spacing w:val="10"/>
          <w:sz w:val="24"/>
        </w:rPr>
        <w:t xml:space="preserve"> </w:t>
      </w:r>
      <w:r w:rsidRPr="004B5282">
        <w:rPr>
          <w:rFonts w:ascii="Arial" w:hAnsi="Arial" w:cs="Arial"/>
          <w:i/>
          <w:iCs/>
          <w:spacing w:val="10"/>
          <w:sz w:val="24"/>
        </w:rPr>
        <w:t>Il Signore, lui solo lo ha guidato,</w:t>
      </w:r>
      <w:r>
        <w:rPr>
          <w:rFonts w:ascii="Arial" w:hAnsi="Arial" w:cs="Arial"/>
          <w:i/>
          <w:iCs/>
          <w:spacing w:val="10"/>
          <w:sz w:val="24"/>
        </w:rPr>
        <w:t xml:space="preserve"> </w:t>
      </w:r>
      <w:r w:rsidRPr="004B5282">
        <w:rPr>
          <w:rFonts w:ascii="Arial" w:hAnsi="Arial" w:cs="Arial"/>
          <w:i/>
          <w:iCs/>
          <w:spacing w:val="10"/>
          <w:sz w:val="24"/>
        </w:rPr>
        <w:t>non c’era con lui alcun dio straniero.</w:t>
      </w:r>
      <w:r>
        <w:rPr>
          <w:rFonts w:ascii="Arial" w:hAnsi="Arial" w:cs="Arial"/>
          <w:i/>
          <w:iCs/>
          <w:spacing w:val="10"/>
          <w:sz w:val="24"/>
        </w:rPr>
        <w:t xml:space="preserve"> </w:t>
      </w:r>
      <w:r w:rsidRPr="004B5282">
        <w:rPr>
          <w:rFonts w:ascii="Arial" w:hAnsi="Arial" w:cs="Arial"/>
          <w:i/>
          <w:iCs/>
          <w:spacing w:val="10"/>
          <w:sz w:val="24"/>
        </w:rPr>
        <w:t>Lo fece salire sulle alture della terra e lo nutrì con i prodotti della campagna; gli fece succhiare miele dalla rupe e olio dalla roccia durissima,</w:t>
      </w:r>
      <w:r>
        <w:rPr>
          <w:rFonts w:ascii="Arial" w:hAnsi="Arial" w:cs="Arial"/>
          <w:i/>
          <w:iCs/>
          <w:spacing w:val="10"/>
          <w:sz w:val="24"/>
        </w:rPr>
        <w:t xml:space="preserve"> </w:t>
      </w:r>
      <w:r w:rsidRPr="004B5282">
        <w:rPr>
          <w:rFonts w:ascii="Arial" w:hAnsi="Arial" w:cs="Arial"/>
          <w:i/>
          <w:iCs/>
          <w:spacing w:val="10"/>
          <w:sz w:val="24"/>
        </w:rPr>
        <w:t xml:space="preserve">panna di mucca e latte di pecora </w:t>
      </w:r>
      <w:r>
        <w:rPr>
          <w:rFonts w:ascii="Arial" w:hAnsi="Arial" w:cs="Arial"/>
          <w:i/>
          <w:iCs/>
          <w:spacing w:val="10"/>
          <w:sz w:val="24"/>
        </w:rPr>
        <w:t xml:space="preserve"> </w:t>
      </w:r>
      <w:r w:rsidRPr="004B5282">
        <w:rPr>
          <w:rFonts w:ascii="Arial" w:hAnsi="Arial" w:cs="Arial"/>
          <w:i/>
          <w:iCs/>
          <w:spacing w:val="10"/>
          <w:sz w:val="24"/>
        </w:rPr>
        <w:t>insieme con grasso di agnelli, arieti di Basan e capri, fior di farina di frumento e sangue di uva, che bevevi spumeggiante.</w:t>
      </w:r>
    </w:p>
    <w:p w14:paraId="4CCB871A"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Iesurùn si è ingrassato e ha recalcitrato, – sì, ti sei ingrassato, impinguato, rimpinzato – e ha respinto il Dio che lo aveva fatto, ha disprezzato la Roccia, sua salvezza.</w:t>
      </w:r>
      <w:r>
        <w:rPr>
          <w:rFonts w:ascii="Arial" w:hAnsi="Arial" w:cs="Arial"/>
          <w:i/>
          <w:iCs/>
          <w:spacing w:val="10"/>
          <w:sz w:val="24"/>
        </w:rPr>
        <w:t xml:space="preserve"> </w:t>
      </w:r>
      <w:r w:rsidRPr="004B5282">
        <w:rPr>
          <w:rFonts w:ascii="Arial" w:hAnsi="Arial" w:cs="Arial"/>
          <w:i/>
          <w:iCs/>
          <w:spacing w:val="10"/>
          <w:sz w:val="24"/>
        </w:rPr>
        <w:t>Lo hanno fatto ingelosire con dèi stranieri</w:t>
      </w:r>
      <w:r>
        <w:rPr>
          <w:rFonts w:ascii="Arial" w:hAnsi="Arial" w:cs="Arial"/>
          <w:i/>
          <w:iCs/>
          <w:spacing w:val="10"/>
          <w:sz w:val="24"/>
        </w:rPr>
        <w:t xml:space="preserve"> </w:t>
      </w:r>
      <w:r w:rsidRPr="004B5282">
        <w:rPr>
          <w:rFonts w:ascii="Arial" w:hAnsi="Arial" w:cs="Arial"/>
          <w:i/>
          <w:iCs/>
          <w:spacing w:val="10"/>
          <w:sz w:val="24"/>
        </w:rPr>
        <w:t>e provocato all’ira con abomini.</w:t>
      </w:r>
      <w:r>
        <w:rPr>
          <w:rFonts w:ascii="Arial" w:hAnsi="Arial" w:cs="Arial"/>
          <w:i/>
          <w:iCs/>
          <w:spacing w:val="10"/>
          <w:sz w:val="24"/>
        </w:rPr>
        <w:t xml:space="preserve"> </w:t>
      </w:r>
      <w:r w:rsidRPr="004B5282">
        <w:rPr>
          <w:rFonts w:ascii="Arial" w:hAnsi="Arial" w:cs="Arial"/>
          <w:i/>
          <w:iCs/>
          <w:spacing w:val="10"/>
          <w:sz w:val="24"/>
        </w:rPr>
        <w:t>Hanno sacrificato a dèmoni che non sono Dio, a dèi che non conoscevano, nuovi, venuti da poco, che i vostri padri non avevano temuto.</w:t>
      </w:r>
      <w:r>
        <w:rPr>
          <w:rFonts w:ascii="Arial" w:hAnsi="Arial" w:cs="Arial"/>
          <w:i/>
          <w:iCs/>
          <w:spacing w:val="10"/>
          <w:sz w:val="24"/>
        </w:rPr>
        <w:t xml:space="preserve"> </w:t>
      </w:r>
      <w:r w:rsidRPr="004B5282">
        <w:rPr>
          <w:rFonts w:ascii="Arial" w:hAnsi="Arial" w:cs="Arial"/>
          <w:i/>
          <w:iCs/>
          <w:spacing w:val="10"/>
          <w:sz w:val="24"/>
        </w:rPr>
        <w:t>La Roccia, che ti ha generato, tu hai trascurato; hai dimenticato il Dio che ti ha procreato!</w:t>
      </w:r>
      <w:r>
        <w:rPr>
          <w:rFonts w:ascii="Arial" w:hAnsi="Arial" w:cs="Arial"/>
          <w:i/>
          <w:iCs/>
          <w:spacing w:val="10"/>
          <w:sz w:val="24"/>
        </w:rPr>
        <w:t xml:space="preserve">  </w:t>
      </w:r>
      <w:r w:rsidRPr="004B5282">
        <w:rPr>
          <w:rFonts w:ascii="Arial" w:hAnsi="Arial" w:cs="Arial"/>
          <w:i/>
          <w:iCs/>
          <w:spacing w:val="10"/>
          <w:sz w:val="24"/>
        </w:rPr>
        <w:t>Ma il Signore ha visto e ha disdegnato</w:t>
      </w:r>
      <w:r>
        <w:rPr>
          <w:rFonts w:ascii="Arial" w:hAnsi="Arial" w:cs="Arial"/>
          <w:i/>
          <w:iCs/>
          <w:spacing w:val="10"/>
          <w:sz w:val="24"/>
        </w:rPr>
        <w:t xml:space="preserve"> </w:t>
      </w:r>
      <w:r w:rsidRPr="004B5282">
        <w:rPr>
          <w:rFonts w:ascii="Arial" w:hAnsi="Arial" w:cs="Arial"/>
          <w:i/>
          <w:iCs/>
          <w:spacing w:val="10"/>
          <w:sz w:val="24"/>
        </w:rPr>
        <w:t>con ira i suoi figli e le sue figlie.</w:t>
      </w:r>
      <w:r>
        <w:rPr>
          <w:rFonts w:ascii="Arial" w:hAnsi="Arial" w:cs="Arial"/>
          <w:i/>
          <w:iCs/>
          <w:spacing w:val="10"/>
          <w:sz w:val="24"/>
        </w:rPr>
        <w:t xml:space="preserve"> </w:t>
      </w:r>
      <w:r w:rsidRPr="004B5282">
        <w:rPr>
          <w:rFonts w:ascii="Arial" w:hAnsi="Arial" w:cs="Arial"/>
          <w:i/>
          <w:iCs/>
          <w:spacing w:val="10"/>
          <w:sz w:val="24"/>
        </w:rPr>
        <w:t>Ha detto: “Io nasconderò loro il mio volto; vedrò quale sarà la loro fine. Sono una generazione perfida, sono figli infedeli.</w:t>
      </w:r>
      <w:r>
        <w:rPr>
          <w:rFonts w:ascii="Arial" w:hAnsi="Arial" w:cs="Arial"/>
          <w:i/>
          <w:iCs/>
          <w:spacing w:val="10"/>
          <w:sz w:val="24"/>
        </w:rPr>
        <w:t xml:space="preserve"> </w:t>
      </w:r>
      <w:r w:rsidRPr="004B5282">
        <w:rPr>
          <w:rFonts w:ascii="Arial" w:hAnsi="Arial" w:cs="Arial"/>
          <w:i/>
          <w:iCs/>
          <w:spacing w:val="10"/>
          <w:sz w:val="24"/>
        </w:rPr>
        <w:t>Mi resero geloso con ciò che non è Dio, mi irritarono con i loro idoli vani; io li renderò gelosi con uno che non è popolo, li irriterò con una nazione stolta.</w:t>
      </w:r>
    </w:p>
    <w:p w14:paraId="370ABDB2"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Un fuoco si è acceso nella mia collera</w:t>
      </w:r>
      <w:r>
        <w:rPr>
          <w:rFonts w:ascii="Arial" w:hAnsi="Arial" w:cs="Arial"/>
          <w:i/>
          <w:iCs/>
          <w:spacing w:val="10"/>
          <w:sz w:val="24"/>
        </w:rPr>
        <w:t xml:space="preserve"> </w:t>
      </w:r>
      <w:r w:rsidRPr="004B5282">
        <w:rPr>
          <w:rFonts w:ascii="Arial" w:hAnsi="Arial" w:cs="Arial"/>
          <w:i/>
          <w:iCs/>
          <w:spacing w:val="10"/>
          <w:sz w:val="24"/>
        </w:rPr>
        <w:t>e brucerà fino alla profondità degl’inferi; divorerà la terra e il suo prodotto e incendierà le radici dei monti.</w:t>
      </w:r>
      <w:r>
        <w:rPr>
          <w:rFonts w:ascii="Arial" w:hAnsi="Arial" w:cs="Arial"/>
          <w:i/>
          <w:iCs/>
          <w:spacing w:val="10"/>
          <w:sz w:val="24"/>
        </w:rPr>
        <w:t xml:space="preserve"> </w:t>
      </w:r>
      <w:r w:rsidRPr="004B5282">
        <w:rPr>
          <w:rFonts w:ascii="Arial" w:hAnsi="Arial" w:cs="Arial"/>
          <w:i/>
          <w:iCs/>
          <w:spacing w:val="10"/>
          <w:sz w:val="24"/>
        </w:rPr>
        <w:t>Accumulerò sopra di loro i malanni; le mie frecce esaurirò contro di loro.</w:t>
      </w:r>
      <w:r>
        <w:rPr>
          <w:rFonts w:ascii="Arial" w:hAnsi="Arial" w:cs="Arial"/>
          <w:i/>
          <w:iCs/>
          <w:spacing w:val="10"/>
          <w:sz w:val="24"/>
        </w:rPr>
        <w:t xml:space="preserve"> </w:t>
      </w:r>
      <w:r w:rsidRPr="004B5282">
        <w:rPr>
          <w:rFonts w:ascii="Arial" w:hAnsi="Arial" w:cs="Arial"/>
          <w:i/>
          <w:iCs/>
          <w:spacing w:val="10"/>
          <w:sz w:val="24"/>
        </w:rPr>
        <w:t>Saranno estenuati dalla fame, divorati dalla febbre e da peste dolorosa.</w:t>
      </w:r>
      <w:r>
        <w:rPr>
          <w:rFonts w:ascii="Arial" w:hAnsi="Arial" w:cs="Arial"/>
          <w:i/>
          <w:iCs/>
          <w:spacing w:val="10"/>
          <w:sz w:val="24"/>
        </w:rPr>
        <w:t xml:space="preserve"> </w:t>
      </w:r>
      <w:r w:rsidRPr="004B5282">
        <w:rPr>
          <w:rFonts w:ascii="Arial" w:hAnsi="Arial" w:cs="Arial"/>
          <w:i/>
          <w:iCs/>
          <w:spacing w:val="10"/>
          <w:sz w:val="24"/>
        </w:rPr>
        <w:t>Il dente delle belve manderò contro di loro, con il veleno dei rettili che strisciano nella polvere.</w:t>
      </w:r>
      <w:r>
        <w:rPr>
          <w:rFonts w:ascii="Arial" w:hAnsi="Arial" w:cs="Arial"/>
          <w:i/>
          <w:iCs/>
          <w:spacing w:val="10"/>
          <w:sz w:val="24"/>
        </w:rPr>
        <w:t xml:space="preserve"> </w:t>
      </w:r>
      <w:r w:rsidRPr="004B5282">
        <w:rPr>
          <w:rFonts w:ascii="Arial" w:hAnsi="Arial" w:cs="Arial"/>
          <w:i/>
          <w:iCs/>
          <w:spacing w:val="10"/>
          <w:sz w:val="24"/>
        </w:rPr>
        <w:t xml:space="preserve">Di fuori la spada li priverà dei figli, </w:t>
      </w:r>
      <w:r>
        <w:rPr>
          <w:rFonts w:ascii="Arial" w:hAnsi="Arial" w:cs="Arial"/>
          <w:i/>
          <w:iCs/>
          <w:spacing w:val="10"/>
          <w:sz w:val="24"/>
        </w:rPr>
        <w:t xml:space="preserve"> </w:t>
      </w:r>
      <w:r w:rsidRPr="004B5282">
        <w:rPr>
          <w:rFonts w:ascii="Arial" w:hAnsi="Arial" w:cs="Arial"/>
          <w:i/>
          <w:iCs/>
          <w:spacing w:val="10"/>
          <w:sz w:val="24"/>
        </w:rPr>
        <w:t xml:space="preserve">dentro le case li ucciderà lo spavento. </w:t>
      </w:r>
      <w:r>
        <w:rPr>
          <w:rFonts w:ascii="Arial" w:hAnsi="Arial" w:cs="Arial"/>
          <w:i/>
          <w:iCs/>
          <w:spacing w:val="10"/>
          <w:sz w:val="24"/>
        </w:rPr>
        <w:t xml:space="preserve"> </w:t>
      </w:r>
      <w:r w:rsidRPr="004B5282">
        <w:rPr>
          <w:rFonts w:ascii="Arial" w:hAnsi="Arial" w:cs="Arial"/>
          <w:i/>
          <w:iCs/>
          <w:spacing w:val="10"/>
          <w:sz w:val="24"/>
        </w:rPr>
        <w:t>Periranno insieme il giovane e la vergine,</w:t>
      </w:r>
      <w:r>
        <w:rPr>
          <w:rFonts w:ascii="Arial" w:hAnsi="Arial" w:cs="Arial"/>
          <w:i/>
          <w:iCs/>
          <w:spacing w:val="10"/>
          <w:sz w:val="24"/>
        </w:rPr>
        <w:t xml:space="preserve"> </w:t>
      </w:r>
      <w:r w:rsidRPr="004B5282">
        <w:rPr>
          <w:rFonts w:ascii="Arial" w:hAnsi="Arial" w:cs="Arial"/>
          <w:i/>
          <w:iCs/>
          <w:spacing w:val="10"/>
          <w:sz w:val="24"/>
        </w:rPr>
        <w:t>il lattante e l’uomo canuto.</w:t>
      </w:r>
      <w:r>
        <w:rPr>
          <w:rFonts w:ascii="Arial" w:hAnsi="Arial" w:cs="Arial"/>
          <w:i/>
          <w:iCs/>
          <w:spacing w:val="10"/>
          <w:sz w:val="24"/>
        </w:rPr>
        <w:t xml:space="preserve"> </w:t>
      </w:r>
      <w:r w:rsidRPr="004B5282">
        <w:rPr>
          <w:rFonts w:ascii="Arial" w:hAnsi="Arial" w:cs="Arial"/>
          <w:i/>
          <w:iCs/>
          <w:spacing w:val="10"/>
          <w:sz w:val="24"/>
        </w:rPr>
        <w:t xml:space="preserve">Io ho detto: Li voglio disperdere, </w:t>
      </w:r>
      <w:r>
        <w:rPr>
          <w:rFonts w:ascii="Arial" w:hAnsi="Arial" w:cs="Arial"/>
          <w:i/>
          <w:iCs/>
          <w:spacing w:val="10"/>
          <w:sz w:val="24"/>
        </w:rPr>
        <w:t xml:space="preserve"> </w:t>
      </w:r>
      <w:r w:rsidRPr="004B5282">
        <w:rPr>
          <w:rFonts w:ascii="Arial" w:hAnsi="Arial" w:cs="Arial"/>
          <w:i/>
          <w:iCs/>
          <w:spacing w:val="10"/>
          <w:sz w:val="24"/>
        </w:rPr>
        <w:t>cancellarne tra gli uomini il ricordo,</w:t>
      </w:r>
      <w:r>
        <w:rPr>
          <w:rFonts w:ascii="Arial" w:hAnsi="Arial" w:cs="Arial"/>
          <w:i/>
          <w:iCs/>
          <w:spacing w:val="10"/>
          <w:sz w:val="24"/>
        </w:rPr>
        <w:t xml:space="preserve"> </w:t>
      </w:r>
      <w:r w:rsidRPr="004B5282">
        <w:rPr>
          <w:rFonts w:ascii="Arial" w:hAnsi="Arial" w:cs="Arial"/>
          <w:i/>
          <w:iCs/>
          <w:spacing w:val="10"/>
          <w:sz w:val="24"/>
        </w:rPr>
        <w:t>se non temessi l’arroganza del nemico.</w:t>
      </w:r>
      <w:r>
        <w:rPr>
          <w:rFonts w:ascii="Arial" w:hAnsi="Arial" w:cs="Arial"/>
          <w:i/>
          <w:iCs/>
          <w:spacing w:val="10"/>
          <w:sz w:val="24"/>
        </w:rPr>
        <w:t xml:space="preserve"> </w:t>
      </w:r>
      <w:r w:rsidRPr="004B5282">
        <w:rPr>
          <w:rFonts w:ascii="Arial" w:hAnsi="Arial" w:cs="Arial"/>
          <w:i/>
          <w:iCs/>
          <w:spacing w:val="10"/>
          <w:sz w:val="24"/>
        </w:rPr>
        <w:t>Non si ingannino i loro avversari; non dicano: La nostra mano ha vinto, non è il Signore che ha operato tutto questo!</w:t>
      </w:r>
    </w:p>
    <w:p w14:paraId="321C39EB" w14:textId="77777777" w:rsidR="00A33242" w:rsidRPr="004B5282" w:rsidRDefault="00A33242" w:rsidP="00A33242">
      <w:pPr>
        <w:spacing w:after="200"/>
        <w:jc w:val="both"/>
        <w:rPr>
          <w:rFonts w:ascii="Arial" w:hAnsi="Arial" w:cs="Arial"/>
          <w:i/>
          <w:iCs/>
          <w:spacing w:val="10"/>
          <w:sz w:val="24"/>
        </w:rPr>
      </w:pPr>
      <w:r w:rsidRPr="004B5282">
        <w:rPr>
          <w:rFonts w:ascii="Arial" w:hAnsi="Arial" w:cs="Arial"/>
          <w:i/>
          <w:iCs/>
          <w:spacing w:val="10"/>
          <w:sz w:val="24"/>
        </w:rPr>
        <w:t>Sono un popolo insensato e in essi non c’è intelligenza:</w:t>
      </w:r>
      <w:r>
        <w:rPr>
          <w:rFonts w:ascii="Arial" w:hAnsi="Arial" w:cs="Arial"/>
          <w:i/>
          <w:iCs/>
          <w:spacing w:val="10"/>
          <w:sz w:val="24"/>
        </w:rPr>
        <w:t xml:space="preserve"> </w:t>
      </w:r>
      <w:r w:rsidRPr="004B5282">
        <w:rPr>
          <w:rFonts w:ascii="Arial" w:hAnsi="Arial" w:cs="Arial"/>
          <w:i/>
          <w:iCs/>
          <w:spacing w:val="10"/>
          <w:sz w:val="24"/>
        </w:rPr>
        <w:t>se fossero saggi, capirebbero, rifletterebbero sulla loro fine.</w:t>
      </w:r>
      <w:r>
        <w:rPr>
          <w:rFonts w:ascii="Arial" w:hAnsi="Arial" w:cs="Arial"/>
          <w:i/>
          <w:iCs/>
          <w:spacing w:val="10"/>
          <w:sz w:val="24"/>
        </w:rPr>
        <w:t xml:space="preserve"> </w:t>
      </w:r>
      <w:r w:rsidRPr="004B5282">
        <w:rPr>
          <w:rFonts w:ascii="Arial" w:hAnsi="Arial" w:cs="Arial"/>
          <w:i/>
          <w:iCs/>
          <w:spacing w:val="10"/>
          <w:sz w:val="24"/>
        </w:rPr>
        <w:t>Come può un uomo solo inseguirne mille</w:t>
      </w:r>
      <w:r>
        <w:rPr>
          <w:rFonts w:ascii="Arial" w:hAnsi="Arial" w:cs="Arial"/>
          <w:i/>
          <w:iCs/>
          <w:spacing w:val="10"/>
          <w:sz w:val="24"/>
        </w:rPr>
        <w:t xml:space="preserve"> </w:t>
      </w:r>
      <w:r w:rsidRPr="004B5282">
        <w:rPr>
          <w:rFonts w:ascii="Arial" w:hAnsi="Arial" w:cs="Arial"/>
          <w:i/>
          <w:iCs/>
          <w:spacing w:val="10"/>
          <w:sz w:val="24"/>
        </w:rPr>
        <w:t>o due soli metterne in fuga diecimila? Non è forse perché la loro Roccia li ha venduti, il Signore li ha consegnati?</w:t>
      </w:r>
      <w:r>
        <w:rPr>
          <w:rFonts w:ascii="Arial" w:hAnsi="Arial" w:cs="Arial"/>
          <w:i/>
          <w:iCs/>
          <w:spacing w:val="10"/>
          <w:sz w:val="24"/>
        </w:rPr>
        <w:t xml:space="preserve"> </w:t>
      </w:r>
      <w:r w:rsidRPr="004B5282">
        <w:rPr>
          <w:rFonts w:ascii="Arial" w:hAnsi="Arial" w:cs="Arial"/>
          <w:i/>
          <w:iCs/>
          <w:spacing w:val="10"/>
          <w:sz w:val="24"/>
        </w:rPr>
        <w:t xml:space="preserve">Perché la loro roccia non è come la nostra </w:t>
      </w:r>
      <w:r>
        <w:rPr>
          <w:rFonts w:ascii="Arial" w:hAnsi="Arial" w:cs="Arial"/>
          <w:i/>
          <w:iCs/>
          <w:spacing w:val="10"/>
          <w:sz w:val="24"/>
        </w:rPr>
        <w:t xml:space="preserve"> </w:t>
      </w:r>
      <w:r w:rsidRPr="004B5282">
        <w:rPr>
          <w:rFonts w:ascii="Arial" w:hAnsi="Arial" w:cs="Arial"/>
          <w:i/>
          <w:iCs/>
          <w:spacing w:val="10"/>
          <w:sz w:val="24"/>
        </w:rPr>
        <w:t>e i nostri nemici ne sono giudici.</w:t>
      </w:r>
      <w:r>
        <w:rPr>
          <w:rFonts w:ascii="Arial" w:hAnsi="Arial" w:cs="Arial"/>
          <w:i/>
          <w:iCs/>
          <w:spacing w:val="10"/>
          <w:sz w:val="24"/>
        </w:rPr>
        <w:t xml:space="preserve">  </w:t>
      </w:r>
      <w:r w:rsidRPr="004B5282">
        <w:rPr>
          <w:rFonts w:ascii="Arial" w:hAnsi="Arial" w:cs="Arial"/>
          <w:i/>
          <w:iCs/>
          <w:spacing w:val="10"/>
          <w:sz w:val="24"/>
        </w:rPr>
        <w:t>La loro vite è dal ceppo di Sòdoma, dalle piantagioni di Gomorra. La loro uva è velenosa, ha grappoli amari.</w:t>
      </w:r>
      <w:r>
        <w:rPr>
          <w:rFonts w:ascii="Arial" w:hAnsi="Arial" w:cs="Arial"/>
          <w:i/>
          <w:iCs/>
          <w:spacing w:val="10"/>
          <w:sz w:val="24"/>
        </w:rPr>
        <w:t xml:space="preserve"> </w:t>
      </w:r>
      <w:r w:rsidRPr="004B5282">
        <w:rPr>
          <w:rFonts w:ascii="Arial" w:hAnsi="Arial" w:cs="Arial"/>
          <w:i/>
          <w:iCs/>
          <w:spacing w:val="10"/>
          <w:sz w:val="24"/>
        </w:rPr>
        <w:t xml:space="preserve">Tossico di serpenti è il loro vino, </w:t>
      </w:r>
      <w:r>
        <w:rPr>
          <w:rFonts w:ascii="Arial" w:hAnsi="Arial" w:cs="Arial"/>
          <w:i/>
          <w:iCs/>
          <w:spacing w:val="10"/>
          <w:sz w:val="24"/>
        </w:rPr>
        <w:t xml:space="preserve"> </w:t>
      </w:r>
      <w:r w:rsidRPr="004B5282">
        <w:rPr>
          <w:rFonts w:ascii="Arial" w:hAnsi="Arial" w:cs="Arial"/>
          <w:i/>
          <w:iCs/>
          <w:spacing w:val="10"/>
          <w:sz w:val="24"/>
        </w:rPr>
        <w:t>micidiale veleno di vipere.</w:t>
      </w:r>
      <w:r>
        <w:rPr>
          <w:rFonts w:ascii="Arial" w:hAnsi="Arial" w:cs="Arial"/>
          <w:i/>
          <w:iCs/>
          <w:spacing w:val="10"/>
          <w:sz w:val="24"/>
        </w:rPr>
        <w:t xml:space="preserve"> </w:t>
      </w:r>
      <w:r w:rsidRPr="004B5282">
        <w:rPr>
          <w:rFonts w:ascii="Arial" w:hAnsi="Arial" w:cs="Arial"/>
          <w:i/>
          <w:iCs/>
          <w:spacing w:val="10"/>
          <w:sz w:val="24"/>
        </w:rPr>
        <w:t xml:space="preserve">Non è questo nascosto presso di me, </w:t>
      </w:r>
      <w:r>
        <w:rPr>
          <w:rFonts w:ascii="Arial" w:hAnsi="Arial" w:cs="Arial"/>
          <w:i/>
          <w:iCs/>
          <w:spacing w:val="10"/>
          <w:sz w:val="24"/>
        </w:rPr>
        <w:t xml:space="preserve"> </w:t>
      </w:r>
      <w:r w:rsidRPr="004B5282">
        <w:rPr>
          <w:rFonts w:ascii="Arial" w:hAnsi="Arial" w:cs="Arial"/>
          <w:i/>
          <w:iCs/>
          <w:spacing w:val="10"/>
          <w:sz w:val="24"/>
        </w:rPr>
        <w:t xml:space="preserve">sigillato nei miei </w:t>
      </w:r>
      <w:r w:rsidRPr="004B5282">
        <w:rPr>
          <w:rFonts w:ascii="Arial" w:hAnsi="Arial" w:cs="Arial"/>
          <w:i/>
          <w:iCs/>
          <w:spacing w:val="10"/>
          <w:sz w:val="24"/>
        </w:rPr>
        <w:lastRenderedPageBreak/>
        <w:t>forzieri?</w:t>
      </w:r>
      <w:r>
        <w:rPr>
          <w:rFonts w:ascii="Arial" w:hAnsi="Arial" w:cs="Arial"/>
          <w:i/>
          <w:iCs/>
          <w:spacing w:val="10"/>
          <w:sz w:val="24"/>
        </w:rPr>
        <w:t xml:space="preserve"> </w:t>
      </w:r>
      <w:r w:rsidRPr="004B5282">
        <w:rPr>
          <w:rFonts w:ascii="Arial" w:hAnsi="Arial" w:cs="Arial"/>
          <w:i/>
          <w:iCs/>
          <w:spacing w:val="10"/>
          <w:sz w:val="24"/>
        </w:rPr>
        <w:t xml:space="preserve">Mia sarà la vendetta e il castigo, quando vacillerà il loro piede! </w:t>
      </w:r>
      <w:r>
        <w:rPr>
          <w:rFonts w:ascii="Arial" w:hAnsi="Arial" w:cs="Arial"/>
          <w:i/>
          <w:iCs/>
          <w:spacing w:val="10"/>
          <w:sz w:val="24"/>
        </w:rPr>
        <w:t xml:space="preserve"> </w:t>
      </w:r>
      <w:r w:rsidRPr="004B5282">
        <w:rPr>
          <w:rFonts w:ascii="Arial" w:hAnsi="Arial" w:cs="Arial"/>
          <w:i/>
          <w:iCs/>
          <w:spacing w:val="10"/>
          <w:sz w:val="24"/>
        </w:rPr>
        <w:t xml:space="preserve">Sì, vicino è il giorno della loro rovina </w:t>
      </w:r>
      <w:r>
        <w:rPr>
          <w:rFonts w:ascii="Arial" w:hAnsi="Arial" w:cs="Arial"/>
          <w:i/>
          <w:iCs/>
          <w:spacing w:val="10"/>
          <w:sz w:val="24"/>
        </w:rPr>
        <w:t xml:space="preserve"> </w:t>
      </w:r>
      <w:r w:rsidRPr="004B5282">
        <w:rPr>
          <w:rFonts w:ascii="Arial" w:hAnsi="Arial" w:cs="Arial"/>
          <w:i/>
          <w:iCs/>
          <w:spacing w:val="10"/>
          <w:sz w:val="24"/>
        </w:rPr>
        <w:t>e il loro destino si affretta a venire”.</w:t>
      </w:r>
    </w:p>
    <w:p w14:paraId="7FE6C78E" w14:textId="77777777" w:rsidR="00A33242" w:rsidRDefault="00A33242" w:rsidP="00A33242">
      <w:pPr>
        <w:spacing w:after="200"/>
        <w:jc w:val="both"/>
        <w:rPr>
          <w:rFonts w:ascii="Arial" w:hAnsi="Arial" w:cs="Arial"/>
          <w:i/>
          <w:iCs/>
          <w:spacing w:val="10"/>
          <w:sz w:val="24"/>
        </w:rPr>
      </w:pPr>
      <w:r w:rsidRPr="004B5282">
        <w:rPr>
          <w:rFonts w:ascii="Arial" w:hAnsi="Arial" w:cs="Arial"/>
          <w:i/>
          <w:iCs/>
          <w:spacing w:val="10"/>
          <w:sz w:val="24"/>
        </w:rPr>
        <w:t xml:space="preserve">Perché il Signore farà giustizia al suo popolo </w:t>
      </w:r>
      <w:r>
        <w:rPr>
          <w:rFonts w:ascii="Arial" w:hAnsi="Arial" w:cs="Arial"/>
          <w:i/>
          <w:iCs/>
          <w:spacing w:val="10"/>
          <w:sz w:val="24"/>
        </w:rPr>
        <w:t xml:space="preserve"> </w:t>
      </w:r>
      <w:r w:rsidRPr="004B5282">
        <w:rPr>
          <w:rFonts w:ascii="Arial" w:hAnsi="Arial" w:cs="Arial"/>
          <w:i/>
          <w:iCs/>
          <w:spacing w:val="10"/>
          <w:sz w:val="24"/>
        </w:rPr>
        <w:t>e dei suoi servi avrà compassione; quando vedrà che ogni forza è svanita</w:t>
      </w:r>
      <w:r>
        <w:rPr>
          <w:rFonts w:ascii="Arial" w:hAnsi="Arial" w:cs="Arial"/>
          <w:i/>
          <w:iCs/>
          <w:spacing w:val="10"/>
          <w:sz w:val="24"/>
        </w:rPr>
        <w:t xml:space="preserve"> </w:t>
      </w:r>
      <w:r w:rsidRPr="004B5282">
        <w:rPr>
          <w:rFonts w:ascii="Arial" w:hAnsi="Arial" w:cs="Arial"/>
          <w:i/>
          <w:iCs/>
          <w:spacing w:val="10"/>
          <w:sz w:val="24"/>
        </w:rPr>
        <w:t>e non è rimasto né schiavo né libero.</w:t>
      </w:r>
      <w:r>
        <w:rPr>
          <w:rFonts w:ascii="Arial" w:hAnsi="Arial" w:cs="Arial"/>
          <w:i/>
          <w:iCs/>
          <w:spacing w:val="10"/>
          <w:sz w:val="24"/>
        </w:rPr>
        <w:t xml:space="preserve"> </w:t>
      </w:r>
      <w:r w:rsidRPr="004B5282">
        <w:rPr>
          <w:rFonts w:ascii="Arial" w:hAnsi="Arial" w:cs="Arial"/>
          <w:i/>
          <w:iCs/>
          <w:spacing w:val="10"/>
          <w:sz w:val="24"/>
        </w:rPr>
        <w:t>Allora dirà: “Dove sono i loro dèi, la roccia in cui cercavano rifugio,</w:t>
      </w:r>
      <w:r>
        <w:rPr>
          <w:rFonts w:ascii="Arial" w:hAnsi="Arial" w:cs="Arial"/>
          <w:i/>
          <w:iCs/>
          <w:spacing w:val="10"/>
          <w:sz w:val="24"/>
        </w:rPr>
        <w:t xml:space="preserve"> </w:t>
      </w:r>
      <w:r w:rsidRPr="004B5282">
        <w:rPr>
          <w:rFonts w:ascii="Arial" w:hAnsi="Arial" w:cs="Arial"/>
          <w:i/>
          <w:iCs/>
          <w:spacing w:val="10"/>
          <w:sz w:val="24"/>
        </w:rPr>
        <w:t>quelli che mangiavano il grasso dei loro sacrifici, che bevevano il vino delle loro libagioni?</w:t>
      </w:r>
      <w:r>
        <w:rPr>
          <w:rFonts w:ascii="Arial" w:hAnsi="Arial" w:cs="Arial"/>
          <w:i/>
          <w:iCs/>
          <w:spacing w:val="10"/>
          <w:sz w:val="24"/>
        </w:rPr>
        <w:t xml:space="preserve"> </w:t>
      </w:r>
      <w:r w:rsidRPr="004B5282">
        <w:rPr>
          <w:rFonts w:ascii="Arial" w:hAnsi="Arial" w:cs="Arial"/>
          <w:i/>
          <w:iCs/>
          <w:spacing w:val="10"/>
          <w:sz w:val="24"/>
        </w:rPr>
        <w:t>Sorgano ora e vi soccorrano, siano il riparo per voi!</w:t>
      </w:r>
      <w:r>
        <w:rPr>
          <w:rFonts w:ascii="Arial" w:hAnsi="Arial" w:cs="Arial"/>
          <w:i/>
          <w:iCs/>
          <w:spacing w:val="10"/>
          <w:sz w:val="24"/>
        </w:rPr>
        <w:t xml:space="preserve"> </w:t>
      </w:r>
      <w:r w:rsidRPr="004B5282">
        <w:rPr>
          <w:rFonts w:ascii="Arial" w:hAnsi="Arial" w:cs="Arial"/>
          <w:i/>
          <w:iCs/>
          <w:spacing w:val="10"/>
          <w:sz w:val="24"/>
        </w:rPr>
        <w:t>Ora vedete che io, io lo sono e nessun altro è dio accanto a me. Sono io che do la morte e faccio vivere; io percuoto e io guarisco, e nessuno può liberare dalla mia mano.</w:t>
      </w:r>
      <w:r>
        <w:rPr>
          <w:rFonts w:ascii="Arial" w:hAnsi="Arial" w:cs="Arial"/>
          <w:i/>
          <w:iCs/>
          <w:spacing w:val="10"/>
          <w:sz w:val="24"/>
        </w:rPr>
        <w:t xml:space="preserve"> </w:t>
      </w:r>
      <w:r w:rsidRPr="004B5282">
        <w:rPr>
          <w:rFonts w:ascii="Arial" w:hAnsi="Arial" w:cs="Arial"/>
          <w:i/>
          <w:iCs/>
          <w:spacing w:val="10"/>
          <w:sz w:val="24"/>
        </w:rPr>
        <w:t xml:space="preserve">Alzò la mano verso il cielo </w:t>
      </w:r>
      <w:r>
        <w:rPr>
          <w:rFonts w:ascii="Arial" w:hAnsi="Arial" w:cs="Arial"/>
          <w:i/>
          <w:iCs/>
          <w:spacing w:val="10"/>
          <w:sz w:val="24"/>
        </w:rPr>
        <w:t xml:space="preserve"> </w:t>
      </w:r>
      <w:r w:rsidRPr="004B5282">
        <w:rPr>
          <w:rFonts w:ascii="Arial" w:hAnsi="Arial" w:cs="Arial"/>
          <w:i/>
          <w:iCs/>
          <w:spacing w:val="10"/>
          <w:sz w:val="24"/>
        </w:rPr>
        <w:t>e dico: Per la mia vita, per sempre:</w:t>
      </w:r>
      <w:r>
        <w:rPr>
          <w:rFonts w:ascii="Arial" w:hAnsi="Arial" w:cs="Arial"/>
          <w:i/>
          <w:iCs/>
          <w:spacing w:val="10"/>
          <w:sz w:val="24"/>
        </w:rPr>
        <w:t xml:space="preserve"> </w:t>
      </w:r>
      <w:r w:rsidRPr="004B5282">
        <w:rPr>
          <w:rFonts w:ascii="Arial" w:hAnsi="Arial" w:cs="Arial"/>
          <w:i/>
          <w:iCs/>
          <w:spacing w:val="10"/>
          <w:sz w:val="24"/>
        </w:rPr>
        <w:t>quando avrò affilato la folgore della mia spada e la mia mano inizierà il giudizio, farò vendetta dei miei avversari, ripagherò i miei nemici.</w:t>
      </w:r>
      <w:r>
        <w:rPr>
          <w:rFonts w:ascii="Arial" w:hAnsi="Arial" w:cs="Arial"/>
          <w:i/>
          <w:iCs/>
          <w:spacing w:val="10"/>
          <w:sz w:val="24"/>
        </w:rPr>
        <w:t xml:space="preserve"> </w:t>
      </w:r>
      <w:r w:rsidRPr="004B5282">
        <w:rPr>
          <w:rFonts w:ascii="Arial" w:hAnsi="Arial" w:cs="Arial"/>
          <w:i/>
          <w:iCs/>
          <w:spacing w:val="10"/>
          <w:sz w:val="24"/>
        </w:rPr>
        <w:t>Inebrierò di sangue le mie frecce, si pascerà di carne la mia spada, del sangue dei cadaveri e dei prigionieri,</w:t>
      </w:r>
      <w:r>
        <w:rPr>
          <w:rFonts w:ascii="Arial" w:hAnsi="Arial" w:cs="Arial"/>
          <w:i/>
          <w:iCs/>
          <w:spacing w:val="10"/>
          <w:sz w:val="24"/>
        </w:rPr>
        <w:t xml:space="preserve"> </w:t>
      </w:r>
      <w:r w:rsidRPr="004B5282">
        <w:rPr>
          <w:rFonts w:ascii="Arial" w:hAnsi="Arial" w:cs="Arial"/>
          <w:i/>
          <w:iCs/>
          <w:spacing w:val="10"/>
          <w:sz w:val="24"/>
        </w:rPr>
        <w:t>delle teste dei condottieri nemici!”.</w:t>
      </w:r>
      <w:r>
        <w:rPr>
          <w:rFonts w:ascii="Arial" w:hAnsi="Arial" w:cs="Arial"/>
          <w:i/>
          <w:iCs/>
          <w:spacing w:val="10"/>
          <w:sz w:val="24"/>
        </w:rPr>
        <w:t xml:space="preserve"> </w:t>
      </w:r>
      <w:r w:rsidRPr="004B5282">
        <w:rPr>
          <w:rFonts w:ascii="Arial" w:hAnsi="Arial" w:cs="Arial"/>
          <w:i/>
          <w:iCs/>
          <w:spacing w:val="10"/>
          <w:sz w:val="24"/>
        </w:rPr>
        <w:t>Esultate, o nazioni, per il suo popolo, perché egli vendicherà il sangue dei suoi servi; volgerà la vendetta contro i suoi avversari e purificherà la sua terra e il suo popolo»</w:t>
      </w:r>
      <w:r>
        <w:rPr>
          <w:rFonts w:ascii="Arial" w:hAnsi="Arial" w:cs="Arial"/>
          <w:i/>
          <w:iCs/>
          <w:spacing w:val="10"/>
          <w:sz w:val="24"/>
        </w:rPr>
        <w:t xml:space="preserve"> (Dt 32,1-43).</w:t>
      </w:r>
    </w:p>
    <w:p w14:paraId="538294F6" w14:textId="77777777" w:rsidR="00A33242" w:rsidRPr="004B5282" w:rsidRDefault="00A33242" w:rsidP="00A33242">
      <w:pPr>
        <w:spacing w:after="200"/>
        <w:jc w:val="both"/>
        <w:rPr>
          <w:rFonts w:ascii="Arial" w:hAnsi="Arial" w:cs="Arial"/>
          <w:spacing w:val="10"/>
          <w:sz w:val="24"/>
        </w:rPr>
      </w:pPr>
      <w:r>
        <w:rPr>
          <w:rFonts w:ascii="Arial" w:hAnsi="Arial" w:cs="Arial"/>
          <w:spacing w:val="10"/>
          <w:sz w:val="24"/>
        </w:rPr>
        <w:t xml:space="preserve">Sempre l’uomo di Dio deve camminare con gli occhi dello Spirito Santo se vuole vedere le grandi opere di Dio prima di tutto sulla croce del Figlio suo e poi su ogni croce sul quale viene inchiodato non solo il cristiano, ma ogni altro uomo, quando le strutture infernali governano la terra. </w:t>
      </w:r>
    </w:p>
    <w:p w14:paraId="53997D4E" w14:textId="77777777" w:rsidR="00A33242" w:rsidRDefault="00A33242" w:rsidP="00A33242">
      <w:pPr>
        <w:spacing w:after="200"/>
        <w:jc w:val="both"/>
        <w:rPr>
          <w:rFonts w:ascii="Greek" w:hAnsi="Greek" w:cs="Greek"/>
          <w:sz w:val="26"/>
          <w:szCs w:val="26"/>
          <w:lang w:val="la-Latn"/>
        </w:rPr>
      </w:pPr>
      <w:r>
        <w:rPr>
          <w:rFonts w:ascii="Arial" w:hAnsi="Arial" w:cs="Arial"/>
          <w:b/>
          <w:bCs/>
          <w:spacing w:val="10"/>
          <w:sz w:val="24"/>
        </w:rPr>
        <w:t>V 17,</w:t>
      </w:r>
      <w:r w:rsidRPr="00F70623">
        <w:rPr>
          <w:rFonts w:ascii="Arial" w:hAnsi="Arial" w:cs="Arial"/>
          <w:b/>
          <w:bCs/>
          <w:spacing w:val="10"/>
          <w:sz w:val="24"/>
          <w:szCs w:val="24"/>
        </w:rPr>
        <w:t>18</w:t>
      </w:r>
      <w:r>
        <w:rPr>
          <w:rFonts w:ascii="Arial" w:hAnsi="Arial" w:cs="Arial"/>
          <w:spacing w:val="10"/>
          <w:sz w:val="24"/>
          <w:szCs w:val="24"/>
        </w:rPr>
        <w:t xml:space="preserve"> </w:t>
      </w:r>
      <w:r w:rsidRPr="008B3059">
        <w:rPr>
          <w:rFonts w:ascii="Arial" w:hAnsi="Arial" w:cs="Arial"/>
          <w:spacing w:val="10"/>
          <w:sz w:val="24"/>
          <w:szCs w:val="24"/>
        </w:rPr>
        <w:t>La donna che hai visto simboleggia la città grande, che regna sui re della terra».</w:t>
      </w:r>
      <w:r>
        <w:rPr>
          <w:rFonts w:ascii="Arial" w:hAnsi="Arial" w:cs="Arial"/>
          <w:spacing w:val="10"/>
          <w:sz w:val="24"/>
          <w:szCs w:val="24"/>
        </w:rPr>
        <w:t xml:space="preserve"> </w:t>
      </w:r>
      <w:r w:rsidRPr="00701A25">
        <w:rPr>
          <w:rFonts w:ascii="Arial" w:hAnsi="Arial" w:cs="Arial"/>
          <w:sz w:val="24"/>
          <w:szCs w:val="24"/>
          <w:lang w:val="la-Latn"/>
        </w:rPr>
        <w:t>Et mulier quam vidisti est civitas magna quae habet regnum super reges terrae</w:t>
      </w:r>
      <w:r>
        <w:rPr>
          <w:rFonts w:ascii="Arial" w:hAnsi="Arial" w:cs="Arial"/>
          <w:sz w:val="24"/>
          <w:szCs w:val="24"/>
        </w:rPr>
        <w:t xml:space="preserve">. </w:t>
      </w:r>
      <w:r w:rsidRPr="00053BF5">
        <w:rPr>
          <w:rFonts w:ascii="Greek" w:hAnsi="Greek" w:cs="Greek"/>
          <w:sz w:val="26"/>
          <w:szCs w:val="26"/>
          <w:lang w:val="la-Latn"/>
        </w:rPr>
        <w:t>kaˆ ¹ gun¾ ¿n edej œstin ¹ pÒlij ¹ meg£lh ¹ œcousa basile…an ™pˆ tîn basilšwn tÁj gÁj.</w:t>
      </w:r>
    </w:p>
    <w:p w14:paraId="4268EE4E" w14:textId="77777777" w:rsidR="00A33242" w:rsidRDefault="00A33242" w:rsidP="00A33242">
      <w:pPr>
        <w:spacing w:after="200"/>
        <w:jc w:val="both"/>
        <w:rPr>
          <w:rFonts w:ascii="Arial" w:hAnsi="Arial" w:cs="Arial"/>
          <w:sz w:val="24"/>
          <w:szCs w:val="24"/>
        </w:rPr>
      </w:pPr>
      <w:r>
        <w:rPr>
          <w:rFonts w:ascii="Arial" w:hAnsi="Arial" w:cs="Arial"/>
          <w:sz w:val="24"/>
          <w:szCs w:val="24"/>
        </w:rPr>
        <w:t>Ora viene rivelato a Giovanni chi è la donna da lui vista o a lui mostrata:</w:t>
      </w:r>
      <w:r w:rsidRPr="00135894">
        <w:rPr>
          <w:rFonts w:ascii="Arial" w:hAnsi="Arial" w:cs="Arial"/>
          <w:i/>
          <w:iCs/>
          <w:sz w:val="24"/>
          <w:szCs w:val="24"/>
        </w:rPr>
        <w:t xml:space="preserve"> “La donna che hai visto simboleggia la città grande, che regna sui re della terra”. </w:t>
      </w:r>
      <w:r>
        <w:rPr>
          <w:rFonts w:ascii="Arial" w:hAnsi="Arial" w:cs="Arial"/>
          <w:sz w:val="24"/>
          <w:szCs w:val="24"/>
        </w:rPr>
        <w:t>Storicamente l’oracolo si riferisce all’Impero Romano. Nel linguaggio degli oracoli, delle profezie, delle visioni la donna è ogni struttura di peccato che sorge sulla terra: sia struttura visibile e sia struttura invisibile, infinitamente più devastante di ogni struttura visibile, anche perché oggi quasi tutte le strutture visibili di peccato sono tutte governate da questa o queste strutture invisibili. Le strutture visibili sono come gli uomini che sono invasi nella mente e nel cuore dal pensiero di Satana. Le strutture o la struttura invisibile è in tutto simile a Satana: invade con il suo pensiero ogni uomo che fa parte della struttura visibile.</w:t>
      </w:r>
    </w:p>
    <w:p w14:paraId="4E8AFF6D" w14:textId="77777777" w:rsidR="00A33242" w:rsidRDefault="00A33242" w:rsidP="00A33242">
      <w:pPr>
        <w:spacing w:after="200"/>
        <w:jc w:val="both"/>
        <w:rPr>
          <w:rFonts w:ascii="Arial" w:hAnsi="Arial" w:cs="Arial"/>
          <w:sz w:val="24"/>
          <w:szCs w:val="24"/>
        </w:rPr>
      </w:pPr>
      <w:r>
        <w:rPr>
          <w:rFonts w:ascii="Arial" w:hAnsi="Arial" w:cs="Arial"/>
          <w:sz w:val="24"/>
          <w:szCs w:val="24"/>
        </w:rPr>
        <w:t xml:space="preserve">È giusto mettere in luce come ai nostri giorni queste strutture invisibili di peccato sono tutte coalizzate a minare l’edificio della Chiesa perché imploda su se stesso e si riduca ad un ammasso di macerie e di polvere. </w:t>
      </w:r>
      <w:r w:rsidRPr="00135894">
        <w:rPr>
          <w:rFonts w:ascii="Arial" w:hAnsi="Arial" w:cs="Arial"/>
          <w:sz w:val="24"/>
          <w:szCs w:val="24"/>
        </w:rPr>
        <w:t>È verità che va gridata ad ogni cuore.</w:t>
      </w:r>
      <w:r w:rsidRPr="00D31016">
        <w:rPr>
          <w:rFonts w:ascii="Arial" w:hAnsi="Arial" w:cs="Arial"/>
          <w:b/>
          <w:bCs/>
          <w:sz w:val="24"/>
          <w:szCs w:val="24"/>
        </w:rPr>
        <w:t xml:space="preserve"> La Chiesa del Dio vivente – parlo del corpo di Cristo e di ogni membro che lo compone – oggi vive sotto assedio. L’assedio è fatto da due violente tentazioni.</w:t>
      </w:r>
      <w:r w:rsidRPr="00135894">
        <w:rPr>
          <w:rFonts w:ascii="Arial" w:hAnsi="Arial" w:cs="Arial"/>
          <w:sz w:val="24"/>
          <w:szCs w:val="24"/>
        </w:rPr>
        <w:t xml:space="preserve"> </w:t>
      </w:r>
      <w:r w:rsidRPr="00D31016">
        <w:rPr>
          <w:rFonts w:ascii="Arial" w:hAnsi="Arial" w:cs="Arial"/>
          <w:b/>
          <w:bCs/>
          <w:sz w:val="24"/>
          <w:szCs w:val="24"/>
        </w:rPr>
        <w:t>La prima tentazione è di quella di vivere una missione senza essere Chiesa. La seconda tentazione è essere Chiesa senza missione.</w:t>
      </w:r>
      <w:r w:rsidRPr="00135894">
        <w:rPr>
          <w:rFonts w:ascii="Arial" w:hAnsi="Arial" w:cs="Arial"/>
          <w:sz w:val="24"/>
          <w:szCs w:val="24"/>
        </w:rPr>
        <w:t xml:space="preserve"> Il frutto che si raccoglie se si cade in queste due tentazioni è uno solo: la morte della Chiesa. Entriamo nel cuore di queste due tentazioni. </w:t>
      </w:r>
    </w:p>
    <w:p w14:paraId="4575D150" w14:textId="77777777" w:rsidR="00A33242" w:rsidRDefault="00A33242" w:rsidP="00A33242">
      <w:pPr>
        <w:spacing w:after="200"/>
        <w:jc w:val="both"/>
        <w:rPr>
          <w:rFonts w:ascii="Arial" w:hAnsi="Arial" w:cs="Arial"/>
          <w:sz w:val="24"/>
          <w:szCs w:val="24"/>
        </w:rPr>
      </w:pPr>
      <w:r w:rsidRPr="00D31016">
        <w:rPr>
          <w:rFonts w:ascii="Arial" w:hAnsi="Arial" w:cs="Arial"/>
          <w:b/>
          <w:bCs/>
          <w:sz w:val="24"/>
          <w:szCs w:val="24"/>
        </w:rPr>
        <w:lastRenderedPageBreak/>
        <w:t>La prima tentazione – missione senza la Chiesa – trasforma ogni membro del corpo di Cristo in un elargitore di servizi per il corpo dell’uomo.</w:t>
      </w:r>
      <w:r w:rsidRPr="00135894">
        <w:rPr>
          <w:rFonts w:ascii="Arial" w:hAnsi="Arial" w:cs="Arial"/>
          <w:sz w:val="24"/>
          <w:szCs w:val="24"/>
        </w:rPr>
        <w:t xml:space="preserve">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w:t>
      </w:r>
      <w:r w:rsidRPr="00D31016">
        <w:rPr>
          <w:rFonts w:ascii="Arial" w:hAnsi="Arial" w:cs="Arial"/>
          <w:b/>
          <w:bCs/>
          <w:sz w:val="24"/>
          <w:szCs w:val="24"/>
        </w:rPr>
        <w:t>fare tutto per Cristo in vista di Cristo e si fa tutto in vista di Cristo quan</w:t>
      </w:r>
      <w:r>
        <w:rPr>
          <w:rFonts w:ascii="Arial" w:hAnsi="Arial" w:cs="Arial"/>
          <w:b/>
          <w:bCs/>
          <w:sz w:val="24"/>
          <w:szCs w:val="24"/>
        </w:rPr>
        <w:t>d</w:t>
      </w:r>
      <w:r w:rsidRPr="00D31016">
        <w:rPr>
          <w:rFonts w:ascii="Arial" w:hAnsi="Arial" w:cs="Arial"/>
          <w:b/>
          <w:bCs/>
          <w:sz w:val="24"/>
          <w:szCs w:val="24"/>
        </w:rPr>
        <w:t>o si annuncia Cristo e si invita alla conversione e alla fede nel Vangelo.</w:t>
      </w:r>
      <w:r w:rsidRPr="00135894">
        <w:rPr>
          <w:rFonts w:ascii="Arial" w:hAnsi="Arial" w:cs="Arial"/>
          <w:sz w:val="24"/>
          <w:szCs w:val="24"/>
        </w:rPr>
        <w:t xml:space="preserve">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w:t>
      </w:r>
      <w:r w:rsidRPr="00D31016">
        <w:rPr>
          <w:rFonts w:ascii="Arial" w:hAnsi="Arial" w:cs="Arial"/>
          <w:b/>
          <w:bCs/>
          <w:sz w:val="24"/>
          <w:szCs w:val="24"/>
        </w:rPr>
        <w:t xml:space="preserve">L’uomo è vocazione all’eternità che si può raggiungere solo in Cristo e con Cristo. Ecco perché la missione del cristiano o la missione della Chiesa deve essere rivolta all’uomo non ad una parte di esso. Lo </w:t>
      </w:r>
      <w:r>
        <w:rPr>
          <w:rFonts w:ascii="Arial" w:hAnsi="Arial" w:cs="Arial"/>
          <w:b/>
          <w:bCs/>
          <w:sz w:val="24"/>
          <w:szCs w:val="24"/>
        </w:rPr>
        <w:t>s</w:t>
      </w:r>
      <w:r w:rsidRPr="00D31016">
        <w:rPr>
          <w:rFonts w:ascii="Arial" w:hAnsi="Arial" w:cs="Arial"/>
          <w:b/>
          <w:bCs/>
          <w:sz w:val="24"/>
          <w:szCs w:val="24"/>
        </w:rPr>
        <w:t>pirito si nutre di Spirito Santo, l’anima si nutre di Cristo. Anima e spirito si nutrono di Dio Padre e del suo amore eterno che ci chiama a gustare la sua beata eternità.</w:t>
      </w:r>
      <w:r w:rsidRPr="00135894">
        <w:rPr>
          <w:rFonts w:ascii="Arial" w:hAnsi="Arial" w:cs="Arial"/>
          <w:sz w:val="24"/>
          <w:szCs w:val="24"/>
        </w:rPr>
        <w:t xml:space="preserve"> È sempre missione senza Chiesa nutrire solo un corpo. </w:t>
      </w:r>
    </w:p>
    <w:p w14:paraId="53EBC64C" w14:textId="77777777" w:rsidR="00A33242" w:rsidRDefault="00A33242" w:rsidP="00A33242">
      <w:pPr>
        <w:spacing w:after="200"/>
        <w:jc w:val="both"/>
        <w:rPr>
          <w:rFonts w:ascii="Arial" w:hAnsi="Arial" w:cs="Arial"/>
          <w:sz w:val="24"/>
          <w:szCs w:val="24"/>
        </w:rPr>
      </w:pPr>
      <w:r w:rsidRPr="00135894">
        <w:rPr>
          <w:rFonts w:ascii="Arial" w:hAnsi="Arial" w:cs="Arial"/>
          <w:sz w:val="24"/>
          <w:szCs w:val="24"/>
        </w:rPr>
        <w:t xml:space="preserve">La seconda tentazione – Chiesa senza missione – si sta prepotentemente inoculando nel cuore e nella mente di ogni discepolo di Gesù. </w:t>
      </w:r>
      <w:r w:rsidRPr="00D31016">
        <w:rPr>
          <w:rFonts w:ascii="Arial" w:hAnsi="Arial" w:cs="Arial"/>
          <w:b/>
          <w:bCs/>
          <w:sz w:val="24"/>
          <w:szCs w:val="24"/>
        </w:rPr>
        <w:t>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w:t>
      </w:r>
      <w:r w:rsidRPr="00135894">
        <w:rPr>
          <w:rFonts w:ascii="Arial" w:hAnsi="Arial" w:cs="Arial"/>
          <w:sz w:val="24"/>
          <w:szCs w:val="24"/>
        </w:rPr>
        <w:t xml:space="preserve"> Se Cristo non è il Salvatore, a nulla serve predicare il Vangelo. Se Cristo non è il Redentore a nulla serve chiedere la conversione e la fede nel suo nome. Anzi sarebbe un’offesa per le altre religioni chiedere la conversione a Cristo Gesù. </w:t>
      </w:r>
      <w:r w:rsidRPr="00D31016">
        <w:rPr>
          <w:rFonts w:ascii="Arial" w:hAnsi="Arial" w:cs="Arial"/>
          <w:b/>
          <w:bCs/>
          <w:sz w:val="24"/>
          <w:szCs w:val="24"/>
        </w:rPr>
        <w:t>Ecco perché da più parti si insegna che dobbiamo relazionarci con il mondo intero in fratellanza e non più in conversione.</w:t>
      </w:r>
      <w:r w:rsidRPr="00135894">
        <w:rPr>
          <w:rFonts w:ascii="Arial" w:hAnsi="Arial" w:cs="Arial"/>
          <w:sz w:val="24"/>
          <w:szCs w:val="24"/>
        </w:rPr>
        <w:t xml:space="preserv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17234274" w14:textId="77777777" w:rsidR="00A33242" w:rsidRPr="004F01BF" w:rsidRDefault="00A33242" w:rsidP="00A33242">
      <w:pPr>
        <w:spacing w:after="200"/>
        <w:jc w:val="both"/>
        <w:rPr>
          <w:rFonts w:ascii="Arial" w:hAnsi="Arial" w:cs="Arial"/>
          <w:sz w:val="24"/>
          <w:szCs w:val="24"/>
          <w:lang w:val="la-Latn"/>
        </w:rPr>
      </w:pPr>
      <w:r w:rsidRPr="000C0969">
        <w:rPr>
          <w:rFonts w:ascii="Arial" w:hAnsi="Arial" w:cs="Arial"/>
          <w:b/>
          <w:bCs/>
          <w:sz w:val="24"/>
          <w:szCs w:val="24"/>
          <w:lang w:val="la-Latn"/>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w:t>
      </w:r>
      <w:r w:rsidRPr="004F01BF">
        <w:rPr>
          <w:rFonts w:ascii="Arial" w:hAnsi="Arial" w:cs="Arial"/>
          <w:sz w:val="24"/>
          <w:szCs w:val="24"/>
          <w:lang w:val="la-Latn"/>
        </w:rPr>
        <w:t xml:space="preserve"> Ormai il discepolo non è più voce dello Spirito Santo, ma parola del principe delle tenebre, il cui odio contro la Chiesa è così violento da desiderare ad ogni costo la morte del corpo di Cristo. Di chi si sta servendo? Di ogni membro del corpo di Cristo.</w:t>
      </w:r>
    </w:p>
    <w:p w14:paraId="3EB924BF" w14:textId="77777777" w:rsidR="00A33242" w:rsidRDefault="00A33242" w:rsidP="00A33242">
      <w:pPr>
        <w:spacing w:after="200"/>
        <w:jc w:val="both"/>
        <w:rPr>
          <w:rFonts w:ascii="Arial" w:hAnsi="Arial" w:cs="Arial"/>
          <w:sz w:val="24"/>
          <w:szCs w:val="24"/>
          <w:lang w:val="la-Latn"/>
        </w:rPr>
      </w:pPr>
      <w:r w:rsidRPr="000C0969">
        <w:rPr>
          <w:rFonts w:ascii="Arial" w:hAnsi="Arial" w:cs="Arial"/>
          <w:b/>
          <w:bCs/>
          <w:sz w:val="24"/>
          <w:szCs w:val="24"/>
          <w:lang w:val="la-Latn"/>
        </w:rPr>
        <w:lastRenderedPageBreak/>
        <w:t>Chiesa e Parola, Parola e Chiesa</w:t>
      </w:r>
      <w:r w:rsidRPr="004F01BF">
        <w:rPr>
          <w:rFonts w:ascii="Arial" w:hAnsi="Arial" w:cs="Arial"/>
          <w:sz w:val="24"/>
          <w:szCs w:val="24"/>
          <w:lang w:val="la-Latn"/>
        </w:rPr>
        <w:t xml:space="preserve"> devono camminare sempre insieme. Esse sono la vita l’una dell’altra. La Chiesa dona vita alla Parola, la Parola dona vita alla Chiesa. Allo stesso modo devono stare sempre insieme </w:t>
      </w:r>
      <w:r w:rsidRPr="000C0969">
        <w:rPr>
          <w:rFonts w:ascii="Arial" w:hAnsi="Arial" w:cs="Arial"/>
          <w:b/>
          <w:bCs/>
          <w:sz w:val="24"/>
          <w:szCs w:val="24"/>
          <w:lang w:val="la-Latn"/>
        </w:rPr>
        <w:t>Presbitero ed Eucaristia.</w:t>
      </w:r>
      <w:r w:rsidRPr="004F01BF">
        <w:rPr>
          <w:rFonts w:ascii="Arial" w:hAnsi="Arial" w:cs="Arial"/>
          <w:sz w:val="24"/>
          <w:szCs w:val="24"/>
          <w:lang w:val="la-Latn"/>
        </w:rPr>
        <w:t xml:space="preserve">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w:t>
      </w:r>
      <w:r w:rsidRPr="000C0969">
        <w:rPr>
          <w:rFonts w:ascii="Arial" w:hAnsi="Arial" w:cs="Arial"/>
          <w:b/>
          <w:bCs/>
          <w:sz w:val="24"/>
          <w:szCs w:val="24"/>
          <w:lang w:val="la-Latn"/>
        </w:rPr>
        <w:t>la Chiesa e lo Spirito Santo vivano di perfetta comunione.</w:t>
      </w:r>
      <w:r w:rsidRPr="004F01BF">
        <w:rPr>
          <w:rFonts w:ascii="Arial" w:hAnsi="Arial" w:cs="Arial"/>
          <w:sz w:val="24"/>
          <w:szCs w:val="24"/>
          <w:lang w:val="la-Latn"/>
        </w:rPr>
        <w:t xml:space="preserve"> Sempre la Chiesa deve porsi in ascolto dello Spirito Santo. È sufficiente un solo istante in cui anziché ascoltare lo Spirito si ascolta il mondo e subito la Parola del Signore è trasformata in menzogna. </w:t>
      </w:r>
      <w:r>
        <w:rPr>
          <w:rFonts w:ascii="Arial" w:hAnsi="Arial" w:cs="Arial"/>
          <w:sz w:val="24"/>
          <w:szCs w:val="24"/>
        </w:rPr>
        <w:t xml:space="preserve"> </w:t>
      </w:r>
      <w:r w:rsidRPr="004F01BF">
        <w:rPr>
          <w:rFonts w:ascii="Arial" w:hAnsi="Arial" w:cs="Arial"/>
          <w:sz w:val="24"/>
          <w:szCs w:val="24"/>
          <w:lang w:val="la-Latn"/>
        </w:rPr>
        <w:t>La Chiesa</w:t>
      </w:r>
      <w:r>
        <w:rPr>
          <w:rFonts w:ascii="Arial" w:hAnsi="Arial" w:cs="Arial"/>
          <w:sz w:val="24"/>
          <w:szCs w:val="24"/>
        </w:rPr>
        <w:t xml:space="preserve"> v</w:t>
      </w:r>
      <w:r w:rsidRPr="004F01BF">
        <w:rPr>
          <w:rFonts w:ascii="Arial" w:hAnsi="Arial" w:cs="Arial"/>
          <w:sz w:val="24"/>
          <w:szCs w:val="24"/>
          <w:lang w:val="la-Latn"/>
        </w:rPr>
        <w:t xml:space="preserve">ivrà di ascolto dello Spirito se obbedirà ad ogni comando che Cristo Gesù le ha lasciato. </w:t>
      </w:r>
    </w:p>
    <w:p w14:paraId="5FC38D99" w14:textId="77777777" w:rsidR="00A33242" w:rsidRDefault="00A33242" w:rsidP="00A33242">
      <w:pPr>
        <w:spacing w:after="200"/>
        <w:jc w:val="both"/>
        <w:rPr>
          <w:rFonts w:ascii="Arial" w:hAnsi="Arial" w:cs="Arial"/>
          <w:sz w:val="24"/>
          <w:szCs w:val="24"/>
          <w:lang w:val="la-Latn"/>
        </w:rPr>
      </w:pPr>
      <w:r w:rsidRPr="004F01BF">
        <w:rPr>
          <w:rFonts w:ascii="Arial" w:hAnsi="Arial" w:cs="Arial"/>
          <w:sz w:val="24"/>
          <w:szCs w:val="24"/>
          <w:lang w:val="la-Latn"/>
        </w:rPr>
        <w:t xml:space="preserve">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6C1C1B18" w14:textId="77777777" w:rsidR="00A33242" w:rsidRDefault="00A33242" w:rsidP="00A33242">
      <w:pPr>
        <w:spacing w:after="200"/>
        <w:jc w:val="both"/>
        <w:rPr>
          <w:rFonts w:ascii="Arial" w:hAnsi="Arial" w:cs="Arial"/>
          <w:sz w:val="24"/>
          <w:szCs w:val="24"/>
          <w:lang w:val="la-Latn"/>
        </w:rPr>
      </w:pPr>
      <w:r w:rsidRPr="004F01BF">
        <w:rPr>
          <w:rFonts w:ascii="Arial" w:hAnsi="Arial" w:cs="Arial"/>
          <w:sz w:val="24"/>
          <w:szCs w:val="24"/>
          <w:lang w:val="la-Latn"/>
        </w:rPr>
        <w:t>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w:t>
      </w:r>
    </w:p>
    <w:p w14:paraId="0D4852DF" w14:textId="77777777" w:rsidR="00A33242" w:rsidRPr="004F01BF" w:rsidRDefault="00A33242" w:rsidP="00A33242">
      <w:pPr>
        <w:spacing w:after="200"/>
        <w:jc w:val="both"/>
        <w:rPr>
          <w:rFonts w:ascii="Arial" w:hAnsi="Arial" w:cs="Arial"/>
          <w:sz w:val="24"/>
          <w:szCs w:val="24"/>
          <w:lang w:val="la-Latn"/>
        </w:rPr>
      </w:pPr>
      <w:r>
        <w:rPr>
          <w:rFonts w:ascii="Arial" w:hAnsi="Arial" w:cs="Arial"/>
          <w:sz w:val="24"/>
          <w:szCs w:val="24"/>
        </w:rPr>
        <w:t xml:space="preserve">Poiché Chiesa, anche </w:t>
      </w:r>
      <w:r w:rsidRPr="004F01BF">
        <w:rPr>
          <w:rFonts w:ascii="Arial" w:hAnsi="Arial" w:cs="Arial"/>
          <w:sz w:val="24"/>
          <w:szCs w:val="24"/>
          <w:lang w:val="la-Latn"/>
        </w:rPr>
        <w:t xml:space="preserve">il cristiano è </w:t>
      </w:r>
      <w:r>
        <w:rPr>
          <w:rFonts w:ascii="Arial" w:hAnsi="Arial" w:cs="Arial"/>
          <w:sz w:val="24"/>
          <w:szCs w:val="24"/>
        </w:rPr>
        <w:t xml:space="preserve">oggi </w:t>
      </w:r>
      <w:r w:rsidRPr="004F01BF">
        <w:rPr>
          <w:rFonts w:ascii="Arial" w:hAnsi="Arial" w:cs="Arial"/>
          <w:sz w:val="24"/>
          <w:szCs w:val="24"/>
          <w:lang w:val="la-Latn"/>
        </w:rPr>
        <w:t xml:space="preserve">sotto attacco di Satana. Ecco cosa vuole Satana dal discepolo di Gesù, da ogni discepolo, da chi è stato investito della somma responsabilità fino all’ultimo battezzato che nasce in questo istante da acqua e da Spirito Santo. Lui vuole l’omologazione del pensiero del mondo a vero Vangelo, anzi vuole l’elezione del pensiero del mondo a nostra unica e sola norma di fede e di morale. Questo, altro non significa se non il totale rinnegamento del Pensiero di Cristo Gesù, della volontà del Padre nostro celeste, </w:t>
      </w:r>
      <w:r w:rsidRPr="004F01BF">
        <w:rPr>
          <w:rFonts w:ascii="Arial" w:hAnsi="Arial" w:cs="Arial"/>
          <w:sz w:val="24"/>
          <w:szCs w:val="24"/>
          <w:lang w:val="la-Latn"/>
        </w:rPr>
        <w:lastRenderedPageBreak/>
        <w:t xml:space="preserve">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A9FDEE6" w14:textId="77777777" w:rsidR="00A33242" w:rsidRPr="004F01BF" w:rsidRDefault="00A33242" w:rsidP="00A33242">
      <w:pPr>
        <w:spacing w:after="200"/>
        <w:jc w:val="both"/>
        <w:rPr>
          <w:rFonts w:ascii="Arial" w:hAnsi="Arial" w:cs="Arial"/>
          <w:sz w:val="24"/>
          <w:szCs w:val="24"/>
          <w:lang w:val="la-Latn"/>
        </w:rPr>
      </w:pPr>
      <w:r w:rsidRPr="004F01BF">
        <w:rPr>
          <w:rFonts w:ascii="Arial" w:hAnsi="Arial" w:cs="Arial"/>
          <w:sz w:val="24"/>
          <w:szCs w:val="24"/>
          <w:lang w:val="la-Latn"/>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w:t>
      </w:r>
      <w:r>
        <w:rPr>
          <w:rFonts w:ascii="Arial" w:hAnsi="Arial" w:cs="Arial"/>
          <w:sz w:val="24"/>
          <w:szCs w:val="24"/>
        </w:rPr>
        <w:t xml:space="preserve">comunione </w:t>
      </w:r>
      <w:r w:rsidRPr="004F01BF">
        <w:rPr>
          <w:rFonts w:ascii="Arial" w:hAnsi="Arial" w:cs="Arial"/>
          <w:sz w:val="24"/>
          <w:szCs w:val="24"/>
          <w:lang w:val="la-Latn"/>
        </w:rPr>
        <w:t xml:space="preserve">con il vero Dio, e il vero Dio è solo il Padre del Signore nostro Gesù Cristo, neanche c’è </w:t>
      </w:r>
      <w:r>
        <w:rPr>
          <w:rFonts w:ascii="Arial" w:hAnsi="Arial" w:cs="Arial"/>
          <w:sz w:val="24"/>
          <w:szCs w:val="24"/>
        </w:rPr>
        <w:t xml:space="preserve">comunione </w:t>
      </w:r>
      <w:r w:rsidRPr="004F01BF">
        <w:rPr>
          <w:rFonts w:ascii="Arial" w:hAnsi="Arial" w:cs="Arial"/>
          <w:sz w:val="24"/>
          <w:szCs w:val="24"/>
          <w:lang w:val="la-Latn"/>
        </w:rPr>
        <w:t xml:space="preserve">” con l’uomo. Senza il Padre del Signore nostro Gesù Cristo e la </w:t>
      </w:r>
      <w:r>
        <w:rPr>
          <w:rFonts w:ascii="Arial" w:hAnsi="Arial" w:cs="Arial"/>
          <w:sz w:val="24"/>
          <w:szCs w:val="24"/>
        </w:rPr>
        <w:t xml:space="preserve">comunione </w:t>
      </w:r>
      <w:r w:rsidRPr="004F01BF">
        <w:rPr>
          <w:rFonts w:ascii="Arial" w:hAnsi="Arial" w:cs="Arial"/>
          <w:sz w:val="24"/>
          <w:szCs w:val="24"/>
          <w:lang w:val="la-Latn"/>
        </w:rPr>
        <w:t xml:space="preserve">con Lui, in Cristo, per lo Spirito Santo, gli uomini possono creare solo una “struttura” di peccato e di morte. Avendo noi oggi rinnegato Cristo Gesù, nessuna  </w:t>
      </w:r>
      <w:r>
        <w:rPr>
          <w:rFonts w:ascii="Arial" w:hAnsi="Arial" w:cs="Arial"/>
          <w:sz w:val="24"/>
          <w:szCs w:val="24"/>
        </w:rPr>
        <w:t xml:space="preserve">comunione </w:t>
      </w:r>
      <w:r w:rsidRPr="004F01BF">
        <w:rPr>
          <w:rFonts w:ascii="Arial" w:hAnsi="Arial" w:cs="Arial"/>
          <w:sz w:val="24"/>
          <w:szCs w:val="24"/>
          <w:lang w:val="la-Latn"/>
        </w:rPr>
        <w:t xml:space="preserve">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5236E5A3" w14:textId="77777777" w:rsidR="00A33242" w:rsidRDefault="00A33242" w:rsidP="00A33242">
      <w:pPr>
        <w:spacing w:after="200"/>
        <w:jc w:val="both"/>
        <w:rPr>
          <w:rFonts w:ascii="Arial" w:hAnsi="Arial" w:cs="Arial"/>
          <w:sz w:val="24"/>
          <w:szCs w:val="24"/>
          <w:lang w:val="la-Latn"/>
        </w:rPr>
      </w:pPr>
      <w:r w:rsidRPr="004F01BF">
        <w:rPr>
          <w:rFonts w:ascii="Arial" w:hAnsi="Arial" w:cs="Arial"/>
          <w:sz w:val="24"/>
          <w:szCs w:val="24"/>
          <w:lang w:val="la-Latn"/>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w:t>
      </w:r>
      <w:r w:rsidRPr="004F01BF">
        <w:rPr>
          <w:rFonts w:ascii="Arial" w:hAnsi="Arial" w:cs="Arial"/>
          <w:sz w:val="24"/>
          <w:szCs w:val="24"/>
          <w:lang w:val="la-Latn"/>
        </w:rPr>
        <w:lastRenderedPageBreak/>
        <w:t>tempeste di Satana solo Cristo Gesù, Verbo Incarnato, potrà custodirci perché non crolliamo.  Ecco perché urge costruire su questo unico fondamento.</w:t>
      </w:r>
    </w:p>
    <w:p w14:paraId="1F146E04" w14:textId="77777777" w:rsidR="00A33242" w:rsidRDefault="00A33242" w:rsidP="00A33242">
      <w:pPr>
        <w:spacing w:after="200"/>
        <w:jc w:val="both"/>
        <w:rPr>
          <w:rFonts w:ascii="Arial" w:hAnsi="Arial" w:cs="Arial"/>
          <w:sz w:val="24"/>
          <w:szCs w:val="24"/>
        </w:rPr>
      </w:pPr>
      <w:r>
        <w:rPr>
          <w:rFonts w:ascii="Arial" w:hAnsi="Arial" w:cs="Arial"/>
          <w:sz w:val="24"/>
          <w:szCs w:val="24"/>
        </w:rPr>
        <w:t>Quando una struttura pensata da Dio per dare vita alla sua Parola cade nel peccato di superbia e si trasforma in struttura di peccato, sottraendosi alla divina volontà, essa diviene responsabile di ogni peccato commesso e ogni singolo membro di essa è responsabile di tutti i peccati che la struttura commette. Ad ogni uomo, costasse anche la sua vita, deve rinunciare e mai appartenere a nessuno struttura di male. Vale anche le strutture più sante. Quando un membro di esse si accorge che da struttura di santità e di obbedienza a Dio si è trasformata in struttura di peccato e di disobbedienza ai divini volere, è suo obbligo dissociarsi in modo chiaro ed evidente, allo stesso modo che Giacobbe di dissociò dalla struttura di peccato di Simeone e Levi:</w:t>
      </w:r>
    </w:p>
    <w:p w14:paraId="6DCD5416" w14:textId="77777777" w:rsidR="00A33242" w:rsidRDefault="00A33242" w:rsidP="00A33242">
      <w:pPr>
        <w:spacing w:after="200"/>
        <w:jc w:val="both"/>
        <w:rPr>
          <w:rFonts w:ascii="Arial" w:hAnsi="Arial" w:cs="Arial"/>
          <w:i/>
          <w:iCs/>
          <w:sz w:val="24"/>
          <w:szCs w:val="24"/>
        </w:rPr>
      </w:pPr>
      <w:r w:rsidRPr="00413793">
        <w:rPr>
          <w:rFonts w:ascii="Arial" w:hAnsi="Arial" w:cs="Arial"/>
          <w:i/>
          <w:iCs/>
          <w:sz w:val="24"/>
          <w:szCs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16E138F0" w14:textId="77777777" w:rsidR="00822BE6" w:rsidRDefault="00822BE6" w:rsidP="00822BE6">
      <w:pPr>
        <w:pStyle w:val="Corpodeltesto2"/>
        <w:spacing w:after="200"/>
        <w:rPr>
          <w:rFonts w:cs="Arial"/>
        </w:rPr>
      </w:pPr>
    </w:p>
    <w:p w14:paraId="2E73DD07" w14:textId="77777777" w:rsidR="00A33242" w:rsidRDefault="00A33242" w:rsidP="00822BE6">
      <w:pPr>
        <w:pStyle w:val="Corpodeltesto2"/>
        <w:spacing w:after="200"/>
        <w:rPr>
          <w:rFonts w:cs="Arial"/>
        </w:rPr>
      </w:pPr>
    </w:p>
    <w:p w14:paraId="75D7AC9F" w14:textId="77777777" w:rsidR="00822BE6" w:rsidRPr="00722560" w:rsidRDefault="00822BE6" w:rsidP="00822BE6">
      <w:pPr>
        <w:pStyle w:val="Corpodeltesto2"/>
        <w:spacing w:after="200"/>
        <w:rPr>
          <w:rFonts w:cs="Arial"/>
        </w:rPr>
      </w:pPr>
    </w:p>
    <w:p w14:paraId="6E063A4F" w14:textId="77777777" w:rsidR="00822BE6" w:rsidRPr="00722560" w:rsidRDefault="00822BE6" w:rsidP="00822BE6">
      <w:pPr>
        <w:pStyle w:val="Corpodeltesto2"/>
        <w:spacing w:after="200"/>
        <w:rPr>
          <w:rFonts w:cs="Arial"/>
        </w:rPr>
        <w:sectPr w:rsidR="00822BE6" w:rsidRPr="00722560" w:rsidSect="00190FE6">
          <w:headerReference w:type="default" r:id="rId12"/>
          <w:type w:val="oddPage"/>
          <w:pgSz w:w="11906" w:h="16838"/>
          <w:pgMar w:top="1701" w:right="1701" w:bottom="1701" w:left="1701" w:header="567" w:footer="567" w:gutter="0"/>
          <w:cols w:space="708"/>
          <w:titlePg/>
          <w:docGrid w:linePitch="360"/>
        </w:sectPr>
      </w:pPr>
    </w:p>
    <w:p w14:paraId="7FF7CDEC" w14:textId="725D0612" w:rsidR="00822BE6" w:rsidRPr="00722560" w:rsidRDefault="00A95616" w:rsidP="00822B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92" w:name="_Toc139725566"/>
      <w:r>
        <w:rPr>
          <w:rFonts w:ascii="Arial" w:hAnsi="Arial" w:cs="Arial"/>
          <w:color w:val="000000"/>
          <w:sz w:val="40"/>
          <w:szCs w:val="40"/>
        </w:rPr>
        <w:lastRenderedPageBreak/>
        <w:t>NONO RITRATTO</w:t>
      </w:r>
      <w:bookmarkEnd w:id="92"/>
    </w:p>
    <w:p w14:paraId="60A3E638" w14:textId="77777777" w:rsidR="00822BE6" w:rsidRDefault="00822BE6" w:rsidP="00822BE6">
      <w:pPr>
        <w:spacing w:after="200"/>
        <w:rPr>
          <w:rFonts w:ascii="Arial" w:hAnsi="Arial" w:cs="Arial"/>
        </w:rPr>
      </w:pPr>
    </w:p>
    <w:p w14:paraId="333FD31F" w14:textId="77777777" w:rsidR="00A95616" w:rsidRPr="00722560" w:rsidRDefault="00A95616" w:rsidP="00822BE6">
      <w:pPr>
        <w:spacing w:after="200"/>
        <w:rPr>
          <w:rFonts w:ascii="Arial" w:hAnsi="Arial" w:cs="Arial"/>
        </w:rPr>
      </w:pPr>
    </w:p>
    <w:p w14:paraId="4FDB0BE7" w14:textId="32931A1D" w:rsidR="00A95616" w:rsidRPr="00394EB0" w:rsidRDefault="00A95616" w:rsidP="00A95616">
      <w:pPr>
        <w:pStyle w:val="Titolo1"/>
        <w:spacing w:after="200"/>
        <w:ind w:firstLine="0"/>
        <w:jc w:val="center"/>
        <w:rPr>
          <w:rFonts w:ascii="Arial" w:hAnsi="Arial" w:cs="Arial"/>
          <w:szCs w:val="36"/>
        </w:rPr>
      </w:pPr>
      <w:bookmarkStart w:id="93" w:name="_Toc139725567"/>
      <w:bookmarkStart w:id="94" w:name="_Hlk135414628"/>
      <w:r w:rsidRPr="00394EB0">
        <w:rPr>
          <w:rFonts w:ascii="Arial" w:hAnsi="Arial" w:cs="Arial"/>
          <w:szCs w:val="36"/>
        </w:rPr>
        <w:t>LA CADUTA DI BABILONIA LA GRANDE (AP CC. XVIII – XIX)</w:t>
      </w:r>
      <w:bookmarkEnd w:id="93"/>
      <w:r w:rsidRPr="00394EB0">
        <w:rPr>
          <w:rFonts w:ascii="Arial" w:hAnsi="Arial" w:cs="Arial"/>
          <w:szCs w:val="36"/>
        </w:rPr>
        <w:t xml:space="preserve"> </w:t>
      </w:r>
    </w:p>
    <w:p w14:paraId="216473B0" w14:textId="77777777" w:rsidR="00A95616" w:rsidRPr="004F6CD6" w:rsidRDefault="00A95616" w:rsidP="00A95616">
      <w:pPr>
        <w:spacing w:after="200"/>
        <w:rPr>
          <w:sz w:val="36"/>
          <w:szCs w:val="36"/>
        </w:rPr>
      </w:pPr>
    </w:p>
    <w:p w14:paraId="25B6E774" w14:textId="77777777" w:rsidR="00A95616" w:rsidRPr="00CA4290" w:rsidRDefault="00A95616" w:rsidP="00A95616">
      <w:pPr>
        <w:spacing w:after="200"/>
      </w:pPr>
    </w:p>
    <w:p w14:paraId="74DA0FAD" w14:textId="77777777" w:rsidR="00A95616" w:rsidRPr="00394EB0" w:rsidRDefault="00A95616" w:rsidP="00A95616">
      <w:pPr>
        <w:pStyle w:val="Titolo2"/>
        <w:spacing w:after="200"/>
        <w:rPr>
          <w:b w:val="0"/>
          <w:bCs w:val="0"/>
          <w:szCs w:val="22"/>
        </w:rPr>
      </w:pPr>
      <w:bookmarkStart w:id="95" w:name="_Toc139725568"/>
      <w:bookmarkStart w:id="96" w:name="_Hlk136511837"/>
      <w:r w:rsidRPr="00394EB0">
        <w:rPr>
          <w:szCs w:val="22"/>
        </w:rPr>
        <w:t>LETTURA DEL TESTO SACRO</w:t>
      </w:r>
      <w:bookmarkEnd w:id="95"/>
      <w:r w:rsidRPr="00394EB0">
        <w:rPr>
          <w:szCs w:val="22"/>
        </w:rPr>
        <w:t xml:space="preserve"> </w:t>
      </w:r>
    </w:p>
    <w:p w14:paraId="6C984513" w14:textId="77777777" w:rsidR="00A95616" w:rsidRPr="00394EB0" w:rsidRDefault="00A95616" w:rsidP="00A95616">
      <w:pPr>
        <w:spacing w:after="200"/>
        <w:jc w:val="both"/>
        <w:rPr>
          <w:sz w:val="32"/>
        </w:rPr>
      </w:pPr>
      <w:bookmarkStart w:id="97" w:name="_Hlk136512719"/>
      <w:r w:rsidRPr="0066478B">
        <w:rPr>
          <w:rFonts w:ascii="Arial" w:hAnsi="Arial" w:cs="Arial"/>
          <w:b/>
          <w:bCs/>
          <w:spacing w:val="10"/>
          <w:sz w:val="24"/>
        </w:rPr>
        <w:t xml:space="preserve">CAPITOLO </w:t>
      </w:r>
      <w:r>
        <w:rPr>
          <w:rFonts w:ascii="Arial" w:hAnsi="Arial" w:cs="Arial"/>
          <w:b/>
          <w:bCs/>
          <w:spacing w:val="10"/>
          <w:sz w:val="24"/>
        </w:rPr>
        <w:t>18:</w:t>
      </w:r>
      <w:bookmarkEnd w:id="94"/>
      <w:r>
        <w:rPr>
          <w:rFonts w:ascii="Arial" w:hAnsi="Arial" w:cs="Arial"/>
          <w:b/>
          <w:bCs/>
          <w:spacing w:val="10"/>
          <w:sz w:val="24"/>
        </w:rPr>
        <w:t xml:space="preserve"> </w:t>
      </w:r>
      <w:r w:rsidRPr="00394EB0">
        <w:rPr>
          <w:rFonts w:ascii="Arial" w:hAnsi="Arial" w:cs="Arial"/>
          <w:spacing w:val="1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w:t>
      </w:r>
      <w:r w:rsidRPr="00394EB0">
        <w:rPr>
          <w:rFonts w:ascii="Arial" w:hAnsi="Arial" w:cs="Arial"/>
          <w:spacing w:val="10"/>
          <w:sz w:val="24"/>
        </w:rPr>
        <w:lastRenderedPageBreak/>
        <w:t>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289ED307" w14:textId="77777777" w:rsidR="00A95616" w:rsidRPr="00252578" w:rsidRDefault="00A95616" w:rsidP="00A95616">
      <w:pPr>
        <w:autoSpaceDE w:val="0"/>
        <w:autoSpaceDN w:val="0"/>
        <w:adjustRightInd w:val="0"/>
        <w:spacing w:after="200"/>
        <w:jc w:val="both"/>
        <w:rPr>
          <w:rFonts w:ascii="Arial" w:hAnsi="Arial" w:cs="Arial"/>
          <w:sz w:val="24"/>
          <w:szCs w:val="24"/>
          <w:lang w:val="la-Latn"/>
        </w:rPr>
      </w:pPr>
      <w:bookmarkStart w:id="98" w:name="_Hlk136512162"/>
      <w:bookmarkEnd w:id="96"/>
      <w:bookmarkEnd w:id="97"/>
      <w:r w:rsidRPr="00252578">
        <w:rPr>
          <w:rFonts w:ascii="Arial" w:hAnsi="Arial" w:cs="Arial"/>
          <w:sz w:val="24"/>
          <w:szCs w:val="24"/>
          <w:lang w:val="la-Latn"/>
        </w:rPr>
        <w:t xml:space="preserve">Et post haec vidi alium angelum descendentem de caelo habentem potestatem magnam et terra inluminata est a gloria eius. Et exclamavit in forti voce dicens cecidit cecidit Babylon magna et facta est habitatio daemoniorum et custodia omnis spiritus inmundi et custodia omnis volucris inmundae. Quia de ira fornicationis eius biberunt omnes gentes et reges terrae cum illa fornicati sunt et mercatores terrae de virtute deliciarum eius divites facti sunt. Et audivi aliam vocem de caelo dicentem exite de illa populus meus ut ne participes sitis delictorum eius et de plagis eius non accipiatis quoniam pervenerunt peccata eius usque ad caelum et recordatus est Deus iniquitatum eius. Reddite illi sicut ipsa reddidit et duplicate duplicia secundum opera eius in poculo quo miscuit miscite illi duplum quantum glorificavit se et in deliciis fuit tantum date illi tormentum et luctum quia in corde suo dicit sedeo regina et vidua non sum et luctum non videbo. ideo in una die venient plagae eius mors et luctus et fames et igni conburetur quia fortis est Deus qui iudicavit illam. Et flebunt et plangent se super illam reges terrae qui cum illa fornicati sunt et in deliciis vixerunt cum viderint fumum incendii eius. Longe stantes propter timorem tormentorum eius dicentes vae vae civitas illa magna Babylon civitas illa fortis quoniam una hora venit iudicium tuum. Et negotiatores terrae flebunt et lugebunt super illam quoniam merces eorum nemo emet amplius. Mercem auri et argenti et lapidis pretiosi et margaritis et byssi et purpurae et serici et cocci et omne lignum thyinum et omnia vasa eboris et omnia vasa de lapide pretioso et aeramento et ferro et marmore. et cinnamomum et amomum et odoramentorum et unguenti et turis et vini et olei et similae et tritici et iumentorum et ovium et equorum et raedarum et mancipiorum et animarum hominum. Et poma tua desiderii animae discessit a te et omnia pinguia et clara perierunt a te et amplius illa iam non invenient. mercatores horum qui divites facti sunt ab ea longe stabunt propter timorem tormentorum eius flentes ac lugentes. Et dicentes vae vae civitas illa magna quae amicta erat byssino et purpura et cocco et deaurata est auro et lapide pretioso et margaritis. Quoniam una hora destitutae sunt tantae divitiae et omnis gubernator et omnis qui in locum navigat et nautae et qui maria operantur longe steterunt. Et </w:t>
      </w:r>
      <w:r w:rsidRPr="00252578">
        <w:rPr>
          <w:rFonts w:ascii="Arial" w:hAnsi="Arial" w:cs="Arial"/>
          <w:sz w:val="24"/>
          <w:szCs w:val="24"/>
          <w:lang w:val="la-Latn"/>
        </w:rPr>
        <w:lastRenderedPageBreak/>
        <w:t xml:space="preserve">clamaverunt videntes locum incendii eius dicentes quae similis civitati huic magnae. Et miserunt pulverem super capita sua et clamaverunt flentes et lugentes dicentes vae vae civitas magna in qua divites facti sunt omnes qui habent naves in mari de pretiis eius quoniam una hora desolata est. Exulta super eam caelum et sancti et apostoli et prophetae quoniam iudicavit Deus iudicium vestrum de illa. Et sustulit unus angelus fortis lapidem quasi molarem magnum et misit in mare dicens hoc impetu mittetur Babylon magna illa civitas et ultra iam non invenietur. Et vox citharoedorum et musicorum et tibia canentium et tuba non audietur in te amplius et omnis artifex omnis artis non invenietur in te amplius et vox molae non audietur in te amplius. Et lux lucernae non lucebit tibi amplius et vox sponsi et sponsae non audietur adhuc in te quia mercatores tui erant principes terrae quia in veneficiis tuis erraverunt omnes gentes. Et in ea sanguis prophetarum et sanctorum inventus est et omnium qui interfecti sunt in terra- </w:t>
      </w:r>
    </w:p>
    <w:p w14:paraId="70128763" w14:textId="77777777" w:rsidR="00A95616" w:rsidRPr="00086928" w:rsidRDefault="00A95616" w:rsidP="00A95616">
      <w:pPr>
        <w:autoSpaceDE w:val="0"/>
        <w:autoSpaceDN w:val="0"/>
        <w:adjustRightInd w:val="0"/>
        <w:spacing w:after="200"/>
        <w:jc w:val="both"/>
        <w:rPr>
          <w:sz w:val="24"/>
          <w:lang w:val="la-Latn"/>
        </w:rPr>
      </w:pPr>
      <w:r w:rsidRPr="00252578">
        <w:rPr>
          <w:rFonts w:ascii="Greek" w:hAnsi="Greek" w:cs="Greek"/>
          <w:sz w:val="26"/>
          <w:szCs w:val="26"/>
          <w:lang w:val="la-Latn"/>
        </w:rPr>
        <w:t>Met¦ taàta edon ¥llon ¥ggelon kataba…nonta ™k toà oÙranoà, œconta ™xous…an meg£lhn, kaˆ ¹ gÁ ™fwt…sqh ™k tÁj dÒxhj aÙtoà. kaˆ œkraxen ™n „scur´ fwnÍ lšgwn,”Epesen œpesen Babulën ¹ meg£lh, kaˆ ™gšneto  atoikht»rion daimon…wn</w:t>
      </w:r>
      <w:r w:rsidRPr="00086928">
        <w:rPr>
          <w:rFonts w:ascii="Greek" w:hAnsi="Greek" w:cs="Greek"/>
          <w:sz w:val="26"/>
          <w:szCs w:val="26"/>
          <w:lang w:val="la-Latn"/>
        </w:rPr>
        <w:t xml:space="preserve"> kaˆ fulak¾ pantÕj pneÚmatoj ¢kaq£rtou kaˆ fulak¾ pantÕj Ñrnšou ¢kaq£rtou [kaˆ fulak¾ pantÕj qhr…ou ¢kaq£rtou] kaˆ memishmšnou, Óti ™k toà o‡nou toà qumoà tÁj porne…aj aÙtÁj pšpwkan p£nta t¦ œqnh, kaˆ oƒ basile‹j tÁj gÁj met' aÙtÁj ™pÒrneusan, kaˆ oƒ œmporoi tÁj gÁj ™k tÁj dun£mewj toà str»nouj aÙtÁj ™ploÚthsan. Kaˆ ½kousa ¥llhn fwn¾n ™k toà oÙranoà lšgousan, 'Exšlqate Ð laÒj mou ™x aÙtÁj, †na m¾ sugkoinwn»shte ta‹j ¡mart…aij aÙtÁj, kaˆ ™k tîn plhgîn aÙtÁj †na m¾ l£bhte, Óti ™koll»qhsan aÙtÁj aƒ ¡mart…ai ¥cri toà oÙranoà kaˆ ™mnhmÒneusen Ð qeÕj t¦ ¢dik»mata aÙtÁj. ¢pÒdote aÙtÍ æj kaˆ aÙt¾ ¢pšdwken kaˆ diplèsate t¦ dipl© kat¦ t¦ œrga aÙtÁj, ™n tù pothr…J ú ™kšrasen ker£sate aÙtÍ diploàn, Ósa ™dÒxasen aÙt¾n kaˆ ™strhn…asen, tosoàton dÒte aÙtÍ basanismÕn kaˆ pšnqoj. Óti ™n tÍ kard…v aÙtÁj lšgei Óti K£qhmai bas…lissa kaˆ c»ra oÙk e„m… kaˆ pšnqoj oÙ m¾ ‡dw. di¦ toàto ™n mi´ ¹mšrv ¼xousin aƒ plhgaˆ aÙtÁj, q£natoj kaˆ pšnqoj kaˆ limÒj, kaˆ ™n purˆ katakauq»setai, Óti „scurÕj kÚrioj Ð qeÕj Ð kr…naj aÙt»n. Kaˆ klaÚsousin kaˆ kÒyontai ™p' aÙt¾n oƒ basile‹j tÁj gÁj oƒ met' aÙtÁj porneÚsantej kaˆ strhni£santej, Ótan blšpwsin tÕn kapnÕn tÁj purèsewj aÙtÁj, </w:t>
      </w:r>
      <w:r w:rsidRPr="00086928">
        <w:rPr>
          <w:b/>
          <w:bCs/>
          <w:lang w:val="la-Latn"/>
        </w:rPr>
        <w:t>Apocalisse 18:10</w:t>
      </w:r>
      <w:r w:rsidRPr="00086928">
        <w:rPr>
          <w:rFonts w:ascii="Greek" w:hAnsi="Greek" w:cs="Greek"/>
          <w:sz w:val="26"/>
          <w:szCs w:val="26"/>
          <w:lang w:val="la-Latn"/>
        </w:rPr>
        <w:t xml:space="preserve"> ¢pÕ makrÒqen ˜sthkÒtej di¦ tÕn fÒbon toà basanismoà aÙtÁj, lšgontej, OÙaˆ oÙa…, ¹ pÒlij ¹ meg£lh, Babulën ¹ pÒlij ¹ „scur£, Óti mi´ érv Ãlqen ¹ kr…sij sou. Kaˆ oƒ œmporoi tÁj gÁj kla…ousin kaˆ penqoàsin ™p' aÙt»n, Óti tÕn gÒmon aÙtîn oÙdeˆj ¢gor£zei oÙkšti, gÒmon crusoà kaˆ ¢rgÚrou kaˆ l…qou tim…ou kaˆ margaritîn kaˆ buss…nou kaˆ porfÚraj kaˆ sirikoà kaˆ kokk…nou, kaˆ p©n xÚlon qÚ</w:t>
      </w:r>
      <w:r w:rsidRPr="00086928">
        <w:rPr>
          <w:rFonts w:ascii="Cambria" w:hAnsi="Cambria" w:cs="Cambria"/>
          <w:sz w:val="26"/>
          <w:szCs w:val="26"/>
          <w:lang w:val="la-Latn"/>
        </w:rPr>
        <w:t>Ž</w:t>
      </w:r>
      <w:r w:rsidRPr="00086928">
        <w:rPr>
          <w:rFonts w:ascii="Greek" w:hAnsi="Greek" w:cs="Greek"/>
          <w:sz w:val="26"/>
          <w:szCs w:val="26"/>
          <w:lang w:val="la-Latn"/>
        </w:rPr>
        <w:t xml:space="preserve">non kaˆ p©n skeàoj ™lef£ntinon kaˆ p©n skeàoj ™k xÚlou timiwt£tou kaˆ calkoà kaˆ sid»rou kaˆ marm£rou, kaˆ kinn£mwmon kaˆ ¥mwmon kaˆ qumi£mata kaˆ mÚron kaˆ l…banon kaˆ onon kaˆ œlaion kaˆ sem…dalin kaˆ s‹ton kaˆ kt»nh kaˆ prÒbata, kaˆ †ppwn kaˆ </w:t>
      </w:r>
      <w:r w:rsidRPr="00086928">
        <w:rPr>
          <w:rFonts w:ascii="Cambria" w:hAnsi="Cambria" w:cs="Cambria"/>
          <w:sz w:val="26"/>
          <w:szCs w:val="26"/>
          <w:lang w:val="la-Latn"/>
        </w:rPr>
        <w:t>·</w:t>
      </w:r>
      <w:r w:rsidRPr="00086928">
        <w:rPr>
          <w:rFonts w:ascii="Greek" w:hAnsi="Greek" w:cs="Greek"/>
          <w:sz w:val="26"/>
          <w:szCs w:val="26"/>
          <w:lang w:val="la-Latn"/>
        </w:rPr>
        <w:t xml:space="preserve">edîn kaˆ swm£twn, kaˆ yuc¦j ¢nqrèpwn. kaˆ ¹ Ñpèra sou tÁj ™piqum…aj tÁj yucÁj ¢pÁlqen ¢pÕ soà, kaˆ p£nta t¦ lipar¦ kaˆ t¦ lampr¦ ¢pèleto ¢pÕ soà, kaˆ oÙkšti oÙ m¾ aÙt¦ eØr»sousin. oƒ œmporoi toÚtwn, oƒ plout»santej ¢p' aÙtÁj, ¢pÕ makrÒqen st»sontai di¦ tÕn fÒbon toà basanismoà aÙtÁj, kla…ontej kaˆ penqoàntej, lšgontej, OÙaˆ oÙa…, ¹ pÒlij ¹ meg£lh, ¹ peribeblhmšnh bÚssinon kaˆ porfuroàn kaˆ kÒkkinon, kaˆ kecruswmšnh [™n] crus…J kaˆ l…qJ tim…J kaˆ margar…tV, Óti mi´ érv ºrhmèqh Ð tosoàtoj ploàtoj. Kaˆ p©j kubern»thj kaˆ p©j Ð ™pˆ </w:t>
      </w:r>
      <w:r w:rsidRPr="00086928">
        <w:rPr>
          <w:rFonts w:ascii="Greek" w:hAnsi="Greek" w:cs="Greek"/>
          <w:sz w:val="26"/>
          <w:szCs w:val="26"/>
          <w:lang w:val="la-Latn"/>
        </w:rPr>
        <w:lastRenderedPageBreak/>
        <w:t xml:space="preserve">tÒpon plšwn kaˆ naàtai kaˆ Ósoi t¾n q£lassan ™rg£zontai ¢pÕ makrÒqen œsthsan kaˆ œkrazon blšpontej tÕn kapnÕn tÁj purèsewj aÙtÁj lšgontej, T…j Ðmo…a tÍ pÒlei tÍ meg£lV; kaˆ œbalon coàn ™pˆ t¦j kefal¦j aÙtîn kaˆ œkrazon kla…ontej kaˆ penqoàntej lšgontej, OÙaˆ oÙa…, ¹ pÒlij ¹ meg£lh, ™n Î ™ploÚthsan p£ntej oƒ œcontej t¦ plo‹a ™n tÍ qal£ssV ™k tÁj timiÒthtoj aÙtÁj, Óti mi´ érv ºrhmèqh. EÙfra…nou ™p' aÙtÍ, oÙranš kaˆ oƒ ¤gioi kaˆ oƒ ¢pÒstoloi kaˆ oƒ profÁtai, Óti œkrinen Ð qeÕj tÕ kr…ma Ømîn ™x aÙtÁj. Kaˆ Ãren eŒj ¥ggeloj „scurÕj l…qon æj mÚlinon mšgan kaˆ œbalen e„j t¾n q£lassan lšgwn, OÛtwj Ðrm»mati blhq»setai Babulën ¹ meg£lh pÒlij, kaˆ oÙ m¾ eØreqÍ œti. kaˆ fwn¾ kiqarJdîn kaˆ mousikîn kaˆ aÙlhtîn kaˆ salpistîn oÙ m¾ ¢kousqÍ ™n soˆ œti, kaˆ p©j tecn…thj p£shj tšcnhj oÙ m¾ eØreqÍ ™n soˆ œti, kaˆ fwn¾ mÚlou oÙ m¾ ¢kousqÍ ™n soˆ œti, kaˆ fîj lÚcnou oÙ m¾ f£nV ™n soˆ œti, kaˆ fwn¾ numf…ou kaˆ nÚmfhj oÙ m¾ ¢kousqÍ ™n soˆ œti: Óti oƒ œmporo… sou Ãsan oƒ megist©nej tÁj gÁj, Óti ™n tÍ farmake…v sou ™plan»qhsan p£nta t¦ œqnh, kaˆ ™n aÙtÍ aŒma profhtîn kaˆ ¡g…wn eØršqh kaˆ p£ntwn tîn ™sfagmšnwn ™pˆ tÁj gÁj. </w:t>
      </w:r>
    </w:p>
    <w:bookmarkEnd w:id="98"/>
    <w:p w14:paraId="11E0C49F" w14:textId="77777777" w:rsidR="00A95616" w:rsidRPr="00086928" w:rsidRDefault="00A95616" w:rsidP="00A95616">
      <w:pPr>
        <w:spacing w:after="200"/>
        <w:ind w:left="851"/>
        <w:jc w:val="both"/>
        <w:rPr>
          <w:sz w:val="24"/>
          <w:lang w:val="la-Latn"/>
        </w:rPr>
      </w:pPr>
    </w:p>
    <w:p w14:paraId="76E3D1B7" w14:textId="77777777" w:rsidR="00A95616" w:rsidRPr="00394EB0" w:rsidRDefault="00A95616" w:rsidP="00A95616">
      <w:pPr>
        <w:pStyle w:val="Titolo2"/>
        <w:spacing w:after="200"/>
        <w:rPr>
          <w:b w:val="0"/>
          <w:bCs w:val="0"/>
          <w:szCs w:val="16"/>
        </w:rPr>
      </w:pPr>
      <w:bookmarkStart w:id="99" w:name="_Toc139725569"/>
      <w:bookmarkStart w:id="100" w:name="_Hlk136511861"/>
      <w:r w:rsidRPr="00394EB0">
        <w:rPr>
          <w:szCs w:val="16"/>
        </w:rPr>
        <w:t>ANALISI DEL TESTO VERSETTO PER VERSETTO</w:t>
      </w:r>
      <w:bookmarkEnd w:id="99"/>
      <w:r w:rsidRPr="00394EB0">
        <w:rPr>
          <w:szCs w:val="16"/>
        </w:rPr>
        <w:t xml:space="preserve"> </w:t>
      </w:r>
    </w:p>
    <w:p w14:paraId="1CF13E09" w14:textId="77777777" w:rsidR="00A95616" w:rsidRDefault="00A95616" w:rsidP="00A95616">
      <w:pPr>
        <w:spacing w:after="200"/>
        <w:jc w:val="both"/>
        <w:rPr>
          <w:rFonts w:ascii="Arial" w:hAnsi="Arial" w:cs="Arial"/>
          <w:b/>
          <w:bCs/>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18: </w:t>
      </w:r>
    </w:p>
    <w:p w14:paraId="6DE5B01D" w14:textId="77777777" w:rsidR="00A95616" w:rsidRPr="00877F0C" w:rsidRDefault="00A95616" w:rsidP="00A95616">
      <w:pPr>
        <w:spacing w:after="200"/>
        <w:jc w:val="both"/>
        <w:rPr>
          <w:rFonts w:ascii="Greek" w:hAnsi="Greek" w:cs="Greek"/>
          <w:sz w:val="26"/>
          <w:szCs w:val="26"/>
          <w:lang w:val="la-Latn"/>
        </w:rPr>
      </w:pPr>
      <w:bookmarkStart w:id="101" w:name="_Hlk137721374"/>
      <w:r w:rsidRPr="00394EB0">
        <w:rPr>
          <w:rFonts w:ascii="Arial" w:hAnsi="Arial" w:cs="Arial"/>
          <w:b/>
          <w:bCs/>
          <w:spacing w:val="10"/>
          <w:sz w:val="24"/>
        </w:rPr>
        <w:t>V 18,</w:t>
      </w:r>
      <w:bookmarkEnd w:id="101"/>
      <w:r w:rsidRPr="00394EB0">
        <w:rPr>
          <w:rFonts w:ascii="Arial" w:hAnsi="Arial" w:cs="Arial"/>
          <w:b/>
          <w:bCs/>
          <w:spacing w:val="10"/>
          <w:sz w:val="24"/>
        </w:rPr>
        <w:t>1</w:t>
      </w:r>
      <w:bookmarkStart w:id="102" w:name="_Hlk138228121"/>
      <w:r>
        <w:rPr>
          <w:rFonts w:ascii="Arial" w:hAnsi="Arial" w:cs="Arial"/>
          <w:spacing w:val="10"/>
          <w:sz w:val="24"/>
        </w:rPr>
        <w:t xml:space="preserve"> </w:t>
      </w:r>
      <w:r w:rsidRPr="00252578">
        <w:rPr>
          <w:rFonts w:ascii="Arial" w:hAnsi="Arial" w:cs="Arial"/>
          <w:spacing w:val="10"/>
          <w:sz w:val="24"/>
        </w:rPr>
        <w:t xml:space="preserve">Dopo questo, vidi un altro angelo discendere dal cielo con grande potere, e la terra fu illuminata dal suo splendore. </w:t>
      </w:r>
      <w:bookmarkEnd w:id="102"/>
      <w:r w:rsidRPr="00252578">
        <w:rPr>
          <w:rFonts w:ascii="Arial" w:hAnsi="Arial" w:cs="Arial"/>
          <w:sz w:val="24"/>
          <w:szCs w:val="24"/>
          <w:lang w:val="la-Latn"/>
        </w:rPr>
        <w:t>Et post haec vidi alium angelum descendentem de caelo habentem potestatem magnam et terra inluminata est a gloria eius</w:t>
      </w:r>
      <w:r>
        <w:rPr>
          <w:rFonts w:ascii="Arial" w:hAnsi="Arial" w:cs="Arial"/>
          <w:sz w:val="24"/>
          <w:szCs w:val="24"/>
        </w:rPr>
        <w:t xml:space="preserve">. </w:t>
      </w:r>
      <w:r w:rsidRPr="00877F0C">
        <w:rPr>
          <w:rFonts w:ascii="Greek" w:hAnsi="Greek" w:cs="Greek"/>
          <w:sz w:val="26"/>
          <w:szCs w:val="26"/>
          <w:lang w:val="la-Latn"/>
        </w:rPr>
        <w:t>Met¦ taàta edon ¥llon ¥ggelon kataba…nonta ™k toà oÙranoà, œconta ™xous…an meg£lhn, kaˆ ¹ gÁ ™fwt…sqh ™k tÁj dÒxhj aÙtoà.</w:t>
      </w:r>
    </w:p>
    <w:p w14:paraId="1FA2485D" w14:textId="77777777" w:rsidR="00A95616" w:rsidRDefault="00A95616" w:rsidP="00A95616">
      <w:pPr>
        <w:autoSpaceDE w:val="0"/>
        <w:autoSpaceDN w:val="0"/>
        <w:adjustRightInd w:val="0"/>
        <w:spacing w:after="200"/>
        <w:jc w:val="both"/>
        <w:rPr>
          <w:rFonts w:ascii="Arial" w:hAnsi="Arial" w:cs="Arial"/>
          <w:sz w:val="24"/>
          <w:szCs w:val="24"/>
        </w:rPr>
      </w:pPr>
      <w:r w:rsidRPr="00D6736B">
        <w:rPr>
          <w:rFonts w:ascii="Arial" w:hAnsi="Arial" w:cs="Arial"/>
          <w:sz w:val="24"/>
          <w:szCs w:val="24"/>
        </w:rPr>
        <w:t xml:space="preserve">Quanto </w:t>
      </w:r>
      <w:r>
        <w:rPr>
          <w:rFonts w:ascii="Arial" w:hAnsi="Arial" w:cs="Arial"/>
          <w:sz w:val="24"/>
          <w:szCs w:val="24"/>
        </w:rPr>
        <w:t>accade nella storia è frutto o della grazia o del peccato. O è frutto dello Spirito Santo o è opera della carne. Così l’Apostolo Paolo nella Lettera ai Galati:</w:t>
      </w:r>
    </w:p>
    <w:p w14:paraId="2FBEED21" w14:textId="77777777" w:rsidR="00A95616" w:rsidRPr="00D6736B" w:rsidRDefault="00A95616" w:rsidP="00A95616">
      <w:pPr>
        <w:autoSpaceDE w:val="0"/>
        <w:autoSpaceDN w:val="0"/>
        <w:adjustRightInd w:val="0"/>
        <w:spacing w:after="200"/>
        <w:jc w:val="both"/>
        <w:rPr>
          <w:rFonts w:ascii="Arial" w:hAnsi="Arial" w:cs="Arial"/>
          <w:sz w:val="24"/>
          <w:szCs w:val="24"/>
        </w:rPr>
      </w:pPr>
      <w:r w:rsidRPr="00D6736B">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rFonts w:ascii="Arial" w:hAnsi="Arial" w:cs="Arial"/>
          <w:i/>
          <w:iCs/>
          <w:sz w:val="24"/>
          <w:szCs w:val="24"/>
        </w:rPr>
        <w:t xml:space="preserve"> </w:t>
      </w:r>
      <w:r w:rsidRPr="00D6736B">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rFonts w:ascii="Arial" w:hAnsi="Arial" w:cs="Arial"/>
          <w:i/>
          <w:iCs/>
          <w:sz w:val="24"/>
          <w:szCs w:val="24"/>
        </w:rPr>
        <w:t xml:space="preserve"> </w:t>
      </w:r>
      <w:r w:rsidRPr="00D6736B">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rPr>
        <w:t xml:space="preserve"> (Gal 5,16-26). </w:t>
      </w:r>
    </w:p>
    <w:p w14:paraId="4A9BE08E" w14:textId="77777777" w:rsidR="00A95616" w:rsidRDefault="00A95616" w:rsidP="00A95616">
      <w:pPr>
        <w:autoSpaceDE w:val="0"/>
        <w:autoSpaceDN w:val="0"/>
        <w:adjustRightInd w:val="0"/>
        <w:spacing w:after="200"/>
        <w:jc w:val="both"/>
        <w:rPr>
          <w:rFonts w:ascii="Arial" w:hAnsi="Arial" w:cs="Arial"/>
          <w:sz w:val="24"/>
          <w:szCs w:val="24"/>
        </w:rPr>
      </w:pPr>
      <w:r w:rsidRPr="00C3596D">
        <w:rPr>
          <w:rFonts w:ascii="Arial" w:hAnsi="Arial" w:cs="Arial"/>
          <w:sz w:val="24"/>
          <w:szCs w:val="24"/>
        </w:rPr>
        <w:t xml:space="preserve">Quanto sta per accadere sulla terra avviene per decreto del Signore. </w:t>
      </w:r>
      <w:r>
        <w:rPr>
          <w:rFonts w:ascii="Arial" w:hAnsi="Arial" w:cs="Arial"/>
          <w:sz w:val="24"/>
          <w:szCs w:val="24"/>
        </w:rPr>
        <w:t xml:space="preserve">Lo attestano le parole che introducono la profezia, l’oracolo, la visione sulla storia che sta per compiersi: </w:t>
      </w:r>
      <w:r w:rsidRPr="00C3596D">
        <w:rPr>
          <w:rFonts w:ascii="Arial" w:hAnsi="Arial" w:cs="Arial"/>
          <w:i/>
          <w:iCs/>
          <w:sz w:val="24"/>
          <w:szCs w:val="24"/>
        </w:rPr>
        <w:t xml:space="preserve">“Dopo questo, vidi un altro angelo discendere dal cielo con grande </w:t>
      </w:r>
      <w:r w:rsidRPr="00C3596D">
        <w:rPr>
          <w:rFonts w:ascii="Arial" w:hAnsi="Arial" w:cs="Arial"/>
          <w:i/>
          <w:iCs/>
          <w:sz w:val="24"/>
          <w:szCs w:val="24"/>
        </w:rPr>
        <w:lastRenderedPageBreak/>
        <w:t xml:space="preserve">potere, e la terra fu illuminata dal suo splendore”. </w:t>
      </w:r>
      <w:r>
        <w:rPr>
          <w:rFonts w:ascii="Arial" w:hAnsi="Arial" w:cs="Arial"/>
          <w:sz w:val="24"/>
          <w:szCs w:val="24"/>
        </w:rPr>
        <w:t xml:space="preserve">Chi è mandato per annunciare la profezia o per recare l’oracolo o per rendere partecipe l’Apostolo Giovanni della visione su ciò che sta per accadere è un angelo del Signore e questo angelo viene con grande potere.  Che sia un angelo del cielo lo attesta la terra che viene illuminata dal suo splendore. Gli angeli delle tenebre oscurano la terra, la rendono tenebrosa. Gli angeli della luce illuminano ogni cosa della luce divina che li avvolge e li rende splendenti e luminosi più di mille soli. Il grande potere con il quale l’angelo scende, attesta che nessuno né sulla terra, né nei cieli, né sottoterra potrà mai impedire che si compia il contenuto della sua profezia. </w:t>
      </w:r>
    </w:p>
    <w:p w14:paraId="5902920F"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 xml:space="preserve">Qual è il contenuto della sua profezia? Il contenuto è triplice. </w:t>
      </w:r>
      <w:r w:rsidRPr="00DF6C35">
        <w:rPr>
          <w:rFonts w:ascii="Arial" w:hAnsi="Arial" w:cs="Arial"/>
          <w:b/>
          <w:bCs/>
          <w:sz w:val="24"/>
          <w:szCs w:val="24"/>
        </w:rPr>
        <w:t>Prima verità</w:t>
      </w:r>
      <w:r>
        <w:rPr>
          <w:rFonts w:ascii="Arial" w:hAnsi="Arial" w:cs="Arial"/>
          <w:sz w:val="24"/>
          <w:szCs w:val="24"/>
        </w:rPr>
        <w:t xml:space="preserve">: il peccato di un uomo, di un popolo, di una nazione sempre produce un frutto di morte per l’uomo, il popolo, la nazione. </w:t>
      </w:r>
      <w:r w:rsidRPr="00DF6C35">
        <w:rPr>
          <w:rFonts w:ascii="Arial" w:hAnsi="Arial" w:cs="Arial"/>
          <w:b/>
          <w:bCs/>
          <w:sz w:val="24"/>
          <w:szCs w:val="24"/>
        </w:rPr>
        <w:t>Seconda verità</w:t>
      </w:r>
      <w:r>
        <w:rPr>
          <w:rFonts w:ascii="Arial" w:hAnsi="Arial" w:cs="Arial"/>
          <w:sz w:val="24"/>
          <w:szCs w:val="24"/>
        </w:rPr>
        <w:t xml:space="preserve">: quando si colma la misura del peccato, sempre il Signore interviene con il suo giusto giudizio. </w:t>
      </w:r>
      <w:r w:rsidRPr="00DF6C35">
        <w:rPr>
          <w:rFonts w:ascii="Arial" w:hAnsi="Arial" w:cs="Arial"/>
          <w:b/>
          <w:bCs/>
          <w:sz w:val="24"/>
          <w:szCs w:val="24"/>
        </w:rPr>
        <w:t>Terza verità</w:t>
      </w:r>
      <w:r>
        <w:rPr>
          <w:rFonts w:ascii="Arial" w:hAnsi="Arial" w:cs="Arial"/>
          <w:sz w:val="24"/>
          <w:szCs w:val="24"/>
        </w:rPr>
        <w:t xml:space="preserve">: Come interviene il Signore nella storia? Togliendo la sua protezione. Non facendo più da muro di fuoco. Quando un uomo, un popolo, una nazione, a causa dell’ostinazione nel peccato, vengono abbandonati a se stessi, per quest’uomo, per questo popolo, per questa nazione non c’è più futuro di vita sulla terra. Si è preda del peccato che ci consuma. Chi commette il peccato, dal peccato sarà condotto alla morte. C’è una </w:t>
      </w:r>
      <w:r w:rsidRPr="00DF6C35">
        <w:rPr>
          <w:rFonts w:ascii="Arial" w:hAnsi="Arial" w:cs="Arial"/>
          <w:b/>
          <w:bCs/>
          <w:sz w:val="24"/>
          <w:szCs w:val="24"/>
        </w:rPr>
        <w:t>quarta verità</w:t>
      </w:r>
      <w:r>
        <w:rPr>
          <w:rFonts w:ascii="Arial" w:hAnsi="Arial" w:cs="Arial"/>
          <w:sz w:val="24"/>
          <w:szCs w:val="24"/>
        </w:rPr>
        <w:t xml:space="preserve"> che va messa bene in luce. Quando un popolo, una nazione serve al Signore perché c’è un fine di salvezza da realizzare, il Signore custodisce quella nazione. Quando non c’è più alcun fine da realizzare e la nazione o il popolo si abbandonano al peccato, il Signore toglie il muro di protezione, e questo popolo e questa nazione saranno sconfitte anche da un moscone che si aggira attorno ad essi. Non c’è salvezza per chi abbandona il Signore e si consegna alle ingiustizie. Israele era un popolo consacrato al Signore. Si è consegnato al peccato. Il peccato lo ha divorato perché il suo Dio non avere più potere su di esso. Quando si passa sotto la signoria di Satana e del peccato Dio non può più intervenire ed è la fine. </w:t>
      </w:r>
    </w:p>
    <w:p w14:paraId="52AA278F" w14:textId="77777777" w:rsidR="00A95616" w:rsidRDefault="00A95616" w:rsidP="00A95616">
      <w:pPr>
        <w:autoSpaceDE w:val="0"/>
        <w:autoSpaceDN w:val="0"/>
        <w:adjustRightInd w:val="0"/>
        <w:spacing w:after="200"/>
        <w:jc w:val="both"/>
        <w:rPr>
          <w:rFonts w:ascii="Arial" w:hAnsi="Arial" w:cs="Arial"/>
          <w:sz w:val="24"/>
          <w:szCs w:val="24"/>
        </w:rPr>
      </w:pPr>
      <w:r w:rsidRPr="005C1F10">
        <w:rPr>
          <w:rFonts w:ascii="Arial" w:hAnsi="Arial" w:cs="Arial"/>
          <w:sz w:val="24"/>
          <w:szCs w:val="24"/>
        </w:rPr>
        <w:t xml:space="preserve">Prima </w:t>
      </w:r>
      <w:r>
        <w:rPr>
          <w:rFonts w:ascii="Arial" w:hAnsi="Arial" w:cs="Arial"/>
          <w:sz w:val="24"/>
          <w:szCs w:val="24"/>
        </w:rPr>
        <w:t xml:space="preserve">di addentrarci nella lettura della profezia che l’angelo è venuto a dare all’Apostolo Giovani, è cosa giusta dire tutti i profeti con oracoli, visioni, profezie hanno manifestato qual sarebbe stata la fine di Babilonia la grande. In Ezechiele, Babilonia la grande sono Tiro e Sidone. Nei Vangeli Sinottici Babilonia la grande è la stessa Gerusalemme. Ecco allora chi è Babilonia la grande: ogni città, ogni popolo, ogni nazione, ogni impero che abbandona la via della verità e della giustizia e si consegna all’iniquità e alla grande immoralità. La Lettura delle antiche profezie ci offrirà la chiave ermeneutica al fine di ben comprende l’attuale profezia, la quale ha come fondamento un principio di ordine generale: il frutto del peccato è la morte di un uomo, di un popolo, di una nazione. </w:t>
      </w:r>
    </w:p>
    <w:p w14:paraId="64BC782E" w14:textId="77777777" w:rsidR="00A95616" w:rsidRPr="00351D4A" w:rsidRDefault="00A95616" w:rsidP="00A95616">
      <w:pPr>
        <w:autoSpaceDE w:val="0"/>
        <w:autoSpaceDN w:val="0"/>
        <w:adjustRightInd w:val="0"/>
        <w:spacing w:after="200"/>
        <w:jc w:val="both"/>
        <w:rPr>
          <w:rFonts w:ascii="Arial" w:hAnsi="Arial" w:cs="Arial"/>
          <w:b/>
          <w:bCs/>
          <w:sz w:val="24"/>
          <w:szCs w:val="24"/>
        </w:rPr>
      </w:pPr>
      <w:r w:rsidRPr="00351D4A">
        <w:rPr>
          <w:rFonts w:ascii="Arial" w:hAnsi="Arial" w:cs="Arial"/>
          <w:b/>
          <w:bCs/>
          <w:sz w:val="24"/>
          <w:szCs w:val="24"/>
        </w:rPr>
        <w:t>Profeta Isaia: Oracolo ricevuto in visione su Babilonia.</w:t>
      </w:r>
    </w:p>
    <w:p w14:paraId="2D5B77BF"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Oracolo su Babilonia, ricevuto in visione da Isaia, figlio di Amoz. Su un monte brullo issate un segnale, alzate per loro un grido; fate cenni con la mano perché varchino le porte dei nobili. Io ho dato un ordine ai miei consacrati; ho chiamato anche i miei prodi a strumento del mio sdegno, entusiasti della mia grandezza.</w:t>
      </w:r>
    </w:p>
    <w:p w14:paraId="290D979B"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Frastuono di folla sui monti, simile a quello di un popolo immenso. Frastuono fragoroso di regni, di nazioni radunate. Il Signore degli eserciti passa in rassegna </w:t>
      </w:r>
      <w:r w:rsidRPr="00337611">
        <w:rPr>
          <w:rFonts w:ascii="Arial" w:hAnsi="Arial" w:cs="Arial"/>
          <w:i/>
          <w:iCs/>
          <w:sz w:val="24"/>
          <w:szCs w:val="24"/>
        </w:rPr>
        <w:lastRenderedPageBreak/>
        <w:t>un esercito di guerra. Vengono da una terra lontana, dall’estremo orizzonte, il Signore e le armi della sua collera, per devastare tutta la terra.</w:t>
      </w:r>
    </w:p>
    <w:p w14:paraId="097DD826"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w:t>
      </w:r>
    </w:p>
    <w:p w14:paraId="3BD9DE2E"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w:t>
      </w:r>
    </w:p>
    <w:p w14:paraId="302D634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w:t>
      </w:r>
    </w:p>
    <w:p w14:paraId="58466918"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203A9071"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Ecco, io suscito contro di loro i Medi, che non pensano all’argento né si curano dell’oro. Con i loro archi abbatteranno i giovani,  non avranno pietà del frutto del ventre, i loro occhi non avranno pietà dei bambini.</w:t>
      </w:r>
    </w:p>
    <w:p w14:paraId="01C406E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Babilonia, perla dei regni, splendore orgoglioso dei Caldei, sarà sconvolta da Dio come Sòdoma e Gomorra. Non sarà abitata mai più né popolata di generazione in generazione.</w:t>
      </w:r>
    </w:p>
    <w:p w14:paraId="5849D38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L’Arabo non vi pianterà la sua tenda né i pastori vi faranno sostare le greggi. Ma vi si stabiliranno le bestie selvatiche, i gufi riempiranno le loro case, vi faranno dimora gli struzzi, vi danzeranno i sàtiri. Urleranno le iene nei loro palazzi, gli sciacalli nei loro edifici lussuosi. La sua ora si avvicina, i suoi giorni non saranno prolungati (Is 13,1-20). </w:t>
      </w:r>
    </w:p>
    <w:p w14:paraId="2345262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2ED4BE6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In quel giorno avverrà che il Signore ti libererà dalle tue pene, dal tuo affanno e dalla tua dura schiavitù a cui eri stato assoggettato. Allora intonerai questa canzone sul re di Babilonia e dirai:</w:t>
      </w:r>
    </w:p>
    <w:p w14:paraId="3298EC94"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lastRenderedPageBreak/>
        <w:t>«Ah, come è finito l’aguzzino, è finita l’aggressione! Il Signore ha spezzato la verga degli iniqui, il bastone dei dominatori, che percuoteva i popoli nel suo furore, con colpi senza fine, che dominava con furia le nazioni con una persecuzione senza respiro.</w:t>
      </w:r>
    </w:p>
    <w:p w14:paraId="2FB8B2F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5BB6BFB0"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0CE4BCD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3E2D989D"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7644995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Preparate il massacro dei suoi figli a causa dell’iniquità dei loro padri, e non sorgano più a conquistare la terra e a riempire il mondo di rovine».</w:t>
      </w:r>
    </w:p>
    <w:p w14:paraId="40BADA4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5B54701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w:t>
      </w:r>
    </w:p>
    <w:p w14:paraId="515D1931"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Questa è la decisione presa per tutta la terra e questa è la mano stesa su tutte le nazioni. Poiché il Signore degli eserciti lo ha deciso; chi potrà renderlo vano? La sua mano è stesa, chi gliela farà ritirare? (Is 14,1-27). </w:t>
      </w:r>
    </w:p>
    <w:p w14:paraId="7B9C49C9" w14:textId="77777777" w:rsidR="00A95616" w:rsidRDefault="00A95616" w:rsidP="00A95616">
      <w:pPr>
        <w:autoSpaceDE w:val="0"/>
        <w:autoSpaceDN w:val="0"/>
        <w:adjustRightInd w:val="0"/>
        <w:spacing w:after="200"/>
        <w:jc w:val="both"/>
        <w:rPr>
          <w:rFonts w:ascii="Arial" w:hAnsi="Arial" w:cs="Arial"/>
          <w:sz w:val="24"/>
          <w:szCs w:val="24"/>
        </w:rPr>
      </w:pPr>
    </w:p>
    <w:p w14:paraId="35C78DD2" w14:textId="77777777" w:rsidR="00A95616" w:rsidRPr="00D143F5" w:rsidRDefault="00A95616" w:rsidP="00A95616">
      <w:pPr>
        <w:autoSpaceDE w:val="0"/>
        <w:autoSpaceDN w:val="0"/>
        <w:adjustRightInd w:val="0"/>
        <w:spacing w:after="200"/>
        <w:jc w:val="both"/>
        <w:rPr>
          <w:rFonts w:ascii="Arial" w:hAnsi="Arial" w:cs="Arial"/>
          <w:b/>
          <w:bCs/>
          <w:sz w:val="24"/>
          <w:szCs w:val="24"/>
        </w:rPr>
      </w:pPr>
      <w:r w:rsidRPr="00D143F5">
        <w:rPr>
          <w:rFonts w:ascii="Arial" w:hAnsi="Arial" w:cs="Arial"/>
          <w:b/>
          <w:bCs/>
          <w:sz w:val="24"/>
          <w:szCs w:val="24"/>
        </w:rPr>
        <w:lastRenderedPageBreak/>
        <w:t>Profezia d Geremia su Babilonia</w:t>
      </w:r>
    </w:p>
    <w:p w14:paraId="4398770C"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Parola che il Signore pronunciò contro Babilonia, contro la terra dei Caldei, per mezzo del profeta Geremia.</w:t>
      </w:r>
    </w:p>
    <w:p w14:paraId="4B1BE55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«Proclamatelo fra i popoli e fatelo sapere, non nascondetelo, dite: “Babilonia è presa, Bel è coperto di confusione, è infranto Marduc, sono svergognati i suoi idoli, sono infranti i suoi feticci”.</w:t>
      </w:r>
    </w:p>
    <w:p w14:paraId="08394C1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1928C4E8"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4C16B4BF"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1E20F3A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712F451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w:t>
      </w:r>
    </w:p>
    <w:p w14:paraId="3D79BEB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Una pecora smarrita è Israele, i leoni le hanno dato la caccia; per primo l’ha divorata il re d’Assiria, poi Nabucodònosor, re di Babilonia, ne ha stritolato le ossa.</w:t>
      </w:r>
    </w:p>
    <w:p w14:paraId="02968A5D"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Perciò, dice il Signore degli eserciti, Dio d’Israele: «Ecco, io punirò il re di Babilonia e la sua terra, come già ho punito il re d’Assiria, e ricondurrò Israele nel suo pascolo. Pascolerà sul Carmelo e sul Basan; sulle montagne di Èfraim e di </w:t>
      </w:r>
      <w:r w:rsidRPr="00337611">
        <w:rPr>
          <w:rFonts w:ascii="Arial" w:hAnsi="Arial" w:cs="Arial"/>
          <w:i/>
          <w:iCs/>
          <w:sz w:val="24"/>
          <w:szCs w:val="24"/>
        </w:rPr>
        <w:lastRenderedPageBreak/>
        <w:t>Gàlaad si sazierà. In quei giorni e in quel tempo – oracolo del Signore – si cercherà l’iniquità d’Israele, ma essa non sarà più; si cercheranno i peccati di Giuda, ma non si troveranno, perché io perdonerò al resto che lascerò.</w:t>
      </w:r>
    </w:p>
    <w:p w14:paraId="6446CC61"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Avanza nella terra di Meratàim, avanza contro di essa e contro gli abitanti di Pekod. Devasta, annientali  – oracolo del Signore –, fa’ quanto ti ho comandato!».</w:t>
      </w:r>
    </w:p>
    <w:p w14:paraId="0B1B80BB"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3926481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w:t>
      </w:r>
    </w:p>
    <w:p w14:paraId="0CA8A97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Uccidete tutti i suoi tori, scendano al macello. Guai a loro, perché è giunto il loro giorno, il tempo del loro castigo!</w:t>
      </w:r>
    </w:p>
    <w:p w14:paraId="3D7A37E3"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Voce di profughi e di scampati dalla terra di Babilonia, per annunciare in Sion la vendetta del Signore, nostro Dio, la vendetta per il suo tempio.</w:t>
      </w:r>
    </w:p>
    <w:p w14:paraId="14BECA6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Convocate contro Babilonia gli arcieri, quanti tendono l’arco. Accampatevi intorno ad essa: nessuno scampi. Ripagatela secondo le sue opere, fate a lei quanto essa ha fatto, perché è stata arrogante con il Signore, con il Santo d’Israele.</w:t>
      </w:r>
    </w:p>
    <w:p w14:paraId="766750BE"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«Perciò cadranno i suoi giovani nelle sue piazze e tutti i suoi guerrieri periranno in quel giorno. Oracolo del Signore.</w:t>
      </w:r>
    </w:p>
    <w:p w14:paraId="749170DF"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0AA411ED"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3506EC3"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4FB61B7C"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 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w:t>
      </w:r>
      <w:r w:rsidRPr="00337611">
        <w:rPr>
          <w:rFonts w:ascii="Arial" w:hAnsi="Arial" w:cs="Arial"/>
          <w:i/>
          <w:iCs/>
          <w:sz w:val="24"/>
          <w:szCs w:val="24"/>
        </w:rPr>
        <w:lastRenderedPageBreak/>
        <w:t>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18494C6D"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w:t>
      </w:r>
    </w:p>
    <w:p w14:paraId="4F05A60C"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Non deponga l’arciere l’arco e non si spogli della corazza. Non risparmiate i suoi giovani, sterminate tutto il suo esercito». Cadano trafitti nel paese dei Caldei e  feriti nelle sue piazze, perché la loro terra è piena di delitti davanti al Santo d’Israele. </w:t>
      </w:r>
    </w:p>
    <w:p w14:paraId="26BFF9E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Ma Israele e Giuda non sono vedove del loro Dio, il Signore degli eserciti.</w:t>
      </w:r>
    </w:p>
    <w:p w14:paraId="2DE2905F"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Fuggite da Babilonia, ognuno salvi la sua vita; non vogliate perire per la sua iniquità, poiché questo è il tempo della vendetta del Signore: egli la ripaga per quanto ha meritato. </w:t>
      </w:r>
    </w:p>
    <w:p w14:paraId="67C95F9B" w14:textId="77777777" w:rsidR="00A95616" w:rsidRPr="00337611" w:rsidRDefault="00A95616" w:rsidP="00A95616">
      <w:pPr>
        <w:autoSpaceDE w:val="0"/>
        <w:autoSpaceDN w:val="0"/>
        <w:adjustRightInd w:val="0"/>
        <w:spacing w:after="200"/>
        <w:jc w:val="both"/>
        <w:rPr>
          <w:rFonts w:ascii="Arial" w:hAnsi="Arial" w:cs="Arial"/>
          <w:b/>
          <w:bCs/>
          <w:i/>
          <w:iCs/>
          <w:sz w:val="24"/>
          <w:szCs w:val="24"/>
        </w:rPr>
      </w:pPr>
      <w:r w:rsidRPr="00337611">
        <w:rPr>
          <w:rFonts w:ascii="Arial" w:hAnsi="Arial" w:cs="Arial"/>
          <w:b/>
          <w:bCs/>
          <w:i/>
          <w:iCs/>
          <w:sz w:val="24"/>
          <w:szCs w:val="24"/>
        </w:rPr>
        <w:t>Babilonia era una coppa d’oro in mano al Signore,  con la quale egli inebriava tutta la terra; del suo vino hanno bevuto le nazioni e sono divenute pazze.</w:t>
      </w:r>
    </w:p>
    <w:p w14:paraId="3365A80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All’improvviso Babilonia è caduta, è stata infranta; alzate lamenti su di essa, prendete balsamo per la sua ferita, forse potrà essere guarita.</w:t>
      </w:r>
    </w:p>
    <w:p w14:paraId="5DEB2160"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«Abbiamo curato Babilonia, ma non è guarita. Lasciatela e andiamo ciascuno al proprio paese; poiché la sua punizione giunge fino al cielo e si alza fino alle nubi.</w:t>
      </w:r>
    </w:p>
    <w:p w14:paraId="206C591C"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Il Signore ha fatto trionfare la nostra giusta causa,  venite, raccontiamo in Sion  l’opera del Signore, nostro Dio».</w:t>
      </w:r>
    </w:p>
    <w:p w14:paraId="77A35CF6"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Aguzzate le frecce, riempite le faretre! Il Signore suscita lo spirito del re di Media, perché il suo piano riguardo a Babilonia è di distruggerla; perché questa è la vendetta del Signore, la vendetta per il suo tempio.</w:t>
      </w:r>
    </w:p>
    <w:p w14:paraId="513248BF"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Alzate un vessillo contro il muro di Babilonia, rafforzate la guardia, collocate sentinelle, preparate gli agguati, poiché il Signore si era proposto un piano e ormai compie quanto aveva detto contro gli abitanti di Babilonia.</w:t>
      </w:r>
    </w:p>
    <w:p w14:paraId="111D9923"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lastRenderedPageBreak/>
        <w:t>Tu che abiti lungo acque abbondanti, ricca di tesori, è giunta la tua fine, il momento di essere recisa.</w:t>
      </w:r>
    </w:p>
    <w:p w14:paraId="37888DB6"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Il Signore degli eserciti lo ha giurato per se stesso: «Ti ho gremito di uomini come cavallette, che intoneranno su di te il canto di vittoria».</w:t>
      </w:r>
    </w:p>
    <w:p w14:paraId="0CB1493A"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0852DBD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Resta inebetito ogni uomo, senza comprendere; resta confuso ogni orafo per i suoi idoli, poiché è menzogna ciò che ha fuso e non ha soffio vitale.</w:t>
      </w:r>
    </w:p>
    <w:p w14:paraId="6DC8693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Sono oggetti inutili, opere ridicole; al tempo del loro castigo periranno. Non è così l’eredità di Giacobbe, perché egli ha formato ogni cosa. Israele è la tribù della sua eredità, Signore degli eserciti è il suo nome.</w:t>
      </w:r>
    </w:p>
    <w:p w14:paraId="3C7895CE" w14:textId="77777777" w:rsidR="00A95616" w:rsidRPr="00337611" w:rsidRDefault="00A95616" w:rsidP="00A95616">
      <w:pPr>
        <w:autoSpaceDE w:val="0"/>
        <w:autoSpaceDN w:val="0"/>
        <w:adjustRightInd w:val="0"/>
        <w:spacing w:after="200"/>
        <w:jc w:val="both"/>
        <w:rPr>
          <w:rFonts w:ascii="Arial" w:hAnsi="Arial" w:cs="Arial"/>
          <w:b/>
          <w:bCs/>
          <w:i/>
          <w:iCs/>
          <w:sz w:val="24"/>
          <w:szCs w:val="24"/>
        </w:rPr>
      </w:pPr>
      <w:r w:rsidRPr="00337611">
        <w:rPr>
          <w:rFonts w:ascii="Arial" w:hAnsi="Arial" w:cs="Arial"/>
          <w:b/>
          <w:bCs/>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917D660"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Ma ora ripagherò Babilonia e tutti gli abitanti della Caldea di tutto il male che hanno fatto a Sion, sotto i vostri occhi. Oracolo del Signore.</w:t>
      </w:r>
    </w:p>
    <w:p w14:paraId="22881936"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5A3BFBAA"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4A329ACC"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Preparate alla guerra contro di lei le nazioni, il re della Media, i suoi prìncipi, tutti i suoi governatori e tutta la terra del suo dominio.</w:t>
      </w:r>
    </w:p>
    <w:p w14:paraId="12696F7C"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Trema la terra e freme, perché si avverano contro Babilonia i progetti del Signore di ridurre la terra di Babilonia in luogo desolato, senza abitanti.</w:t>
      </w:r>
    </w:p>
    <w:p w14:paraId="71E6A6AF"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Hanno cessato di combattere i prodi di Babilonia, si sono ritirati nelle fortezze; il loro valore è venuto meno, sono diventati come donne. Sono stati incendiati i suoi edifici, sono spezzate le sue sbarre.</w:t>
      </w:r>
    </w:p>
    <w:p w14:paraId="3895821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lastRenderedPageBreak/>
        <w:t>Corriere rincorre corriere, messaggero rincorre messaggero, per annunciare al re di Babilonia che la sua città è presa da ogni parte. I guadi sono occupati, le fortezze bruciano, i guerrieri sono sconvolti dal terrore.</w:t>
      </w:r>
    </w:p>
    <w:p w14:paraId="5AAC38DE"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Poiché dice il Signore degli eserciti, Dio d’Israele: «La figlia di Babilonia è come un’aia al tempo in cui viene spianata; ancora un poco e verrà per essa il tempo della mietitura».</w:t>
      </w:r>
    </w:p>
    <w:p w14:paraId="1C0E834D"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w:t>
      </w:r>
    </w:p>
    <w:p w14:paraId="73CFF4F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«Il mio strazio e la mia sventura ricadano su Babilonia!»,  dice la popolazione di Sion. «Il mio sangue sugli abitanti della Caldea!», dice Gerusalemme.</w:t>
      </w:r>
    </w:p>
    <w:p w14:paraId="0BF59953"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Perciò così dice il Signore: «Ecco, io difendo la tua causa, compio la tua vendetta; prosciugherò il suo mare, disseccherò le sue sorgenti. Babilonia diventerà un cumulo di rovine, un rifugio di sciacalli, un oggetto di stupore e di scherno, senza più abitanti.</w:t>
      </w:r>
    </w:p>
    <w:p w14:paraId="6807C6B6" w14:textId="58BD801C"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Essi ruggiscono insieme come leoncelli, ringhiano come cuccioli di una leonessa. Con veleno preparerò loro una bevanda, li inebrierò perché si stordiscano. Si addormenteranno in un sonno perenne e non si </w:t>
      </w:r>
      <w:r w:rsidR="00AA65B5" w:rsidRPr="00337611">
        <w:rPr>
          <w:rFonts w:ascii="Arial" w:hAnsi="Arial" w:cs="Arial"/>
          <w:i/>
          <w:iCs/>
          <w:sz w:val="24"/>
          <w:szCs w:val="24"/>
        </w:rPr>
        <w:t>sveglieranno</w:t>
      </w:r>
      <w:r w:rsidRPr="00337611">
        <w:rPr>
          <w:rFonts w:ascii="Arial" w:hAnsi="Arial" w:cs="Arial"/>
          <w:i/>
          <w:iCs/>
          <w:sz w:val="24"/>
          <w:szCs w:val="24"/>
        </w:rPr>
        <w:t xml:space="preserve"> mai più. Oracolo del Signore.</w:t>
      </w:r>
    </w:p>
    <w:p w14:paraId="0D5F31DA"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Li farò scendere al macello come agnelli, come montoni insieme con i capri». Come è stata presa e occupata Sesac, l’orgoglio di tutta la terra? Come è diventata un orrore Babilonia fra le nazioni?</w:t>
      </w:r>
    </w:p>
    <w:p w14:paraId="180823BB"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Il mare dilaga su Babilonia, essa è stata sommersa dalla massa delle onde. Sono diventate una desolazione le sue città, una terra riarsa, una steppa. Nessuno abita più in esse non vi passa più nessun essere umano.</w:t>
      </w:r>
    </w:p>
    <w:p w14:paraId="0B4F84DE"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04A8FA84"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619F407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“Sentiamo vergogna perché abbiamo udito l’insulto; la confusione ha coperto i nostri volti, perché stranieri sono entrati nel santuario del tempio del Signore”.</w:t>
      </w:r>
    </w:p>
    <w:p w14:paraId="3578FD0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lastRenderedPageBreak/>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D8EFF2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71DF7BAB"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Così dice il Signore degli eserciti: «Le larghe mura di Babilonia saranno rase al suolo, le sue alte porte saranno date alle fiamme. Si affannano dunque invano i popoli, le nazioni si affaticano per il fuoco».</w:t>
      </w:r>
    </w:p>
    <w:p w14:paraId="25983CBE"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p>
    <w:p w14:paraId="5C5F14F8"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Fin qui le parole di Geremia (Ger 51,1-64). </w:t>
      </w:r>
    </w:p>
    <w:p w14:paraId="46B46707" w14:textId="77777777" w:rsidR="00A95616" w:rsidRPr="00D143F5" w:rsidRDefault="00A95616" w:rsidP="00A95616">
      <w:pPr>
        <w:autoSpaceDE w:val="0"/>
        <w:autoSpaceDN w:val="0"/>
        <w:adjustRightInd w:val="0"/>
        <w:spacing w:after="200"/>
        <w:jc w:val="both"/>
        <w:rPr>
          <w:rFonts w:ascii="Arial" w:hAnsi="Arial" w:cs="Arial"/>
          <w:b/>
          <w:bCs/>
          <w:sz w:val="24"/>
          <w:szCs w:val="24"/>
        </w:rPr>
      </w:pPr>
      <w:r w:rsidRPr="00D143F5">
        <w:rPr>
          <w:rFonts w:ascii="Arial" w:hAnsi="Arial" w:cs="Arial"/>
          <w:b/>
          <w:bCs/>
          <w:sz w:val="24"/>
          <w:szCs w:val="24"/>
        </w:rPr>
        <w:t>In Ezechiele Babilonia la grande sono Tiro e Sidone</w:t>
      </w:r>
      <w:r>
        <w:rPr>
          <w:rFonts w:ascii="Arial" w:hAnsi="Arial" w:cs="Arial"/>
          <w:b/>
          <w:bCs/>
          <w:sz w:val="24"/>
          <w:szCs w:val="24"/>
        </w:rPr>
        <w:t>. Ecco la sua profezia su questi due regni e queste due città:</w:t>
      </w:r>
    </w:p>
    <w:p w14:paraId="11E157D4"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Nell’anno undicesimo, il primo del mese, mi fu rivolta questa parola del Signore:</w:t>
      </w:r>
    </w:p>
    <w:p w14:paraId="0CF32328"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«Figlio dell’uomo, poiché Tiro ha detto di Gerusalemme: “Bene! Eccola infranta la porta delle nazioni, verso di me essa si volge, la sua ricchezza è devastata”, ebbene, così dice il Signore Dio: Eccomi contro di te, Tiro.</w:t>
      </w:r>
    </w:p>
    <w:p w14:paraId="66985F6A"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Manderò contro di te molti popoli, come il mare solleva le onde, e distruggeranno le mura di Tiro, demoliranno le sue torri: spazzerò via da essa anche la polvere e la ridurrò a un arido scoglio.</w:t>
      </w:r>
    </w:p>
    <w:p w14:paraId="7E9153F3"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Essa diverrà, in mezzo al mare, un luogo dove stendere le reti, poiché io ho parlato. Oracolo del Signore. </w:t>
      </w:r>
    </w:p>
    <w:p w14:paraId="284E8771"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Essa sarà data in preda alle nazioni e le sue figlie in piena campagna saranno uccise di spada; allora sapranno che io sono il Signore.</w:t>
      </w:r>
    </w:p>
    <w:p w14:paraId="67AEBEC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lastRenderedPageBreak/>
        <w:t>Perché così dice il Signore Dio: Io mando da settentrione contro Tiro Nabucodònosor, re di Babilonia, il re dei re, con cavalli, carri e cavalieri e una folla, un popolo immenso.</w:t>
      </w:r>
    </w:p>
    <w:p w14:paraId="35D907F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Le tue figlie, in terraferma, ucciderà di spada, contro di te costruirà bastioni, alzerà terrapieni, disporrà un tetto di scudi. Con gli arieti colpirà le tue mura, demolirà le tue torri con i suoi ordigni.</w:t>
      </w:r>
    </w:p>
    <w:p w14:paraId="621399B8"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La moltitudine dei suoi cavalli sarà tale che ti coprirà con la sua polvere, per lo strepito dei cavalieri, delle ruote e dei carri tremeranno le tue mura, quando entrerà dalle tue porte come si entra in una città espugnata.</w:t>
      </w:r>
    </w:p>
    <w:p w14:paraId="24FD25E0"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1EA2C9C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Farò cessare lo strepito delle tue canzoni e non si udrà più il suono delle tue cetre. Ti renderò simile a un arido scoglio, a un luogo dove stendere le reti; tu non sarai più ricostruita, poiché io, il Signore, ho parlato. Oracolo del Signore Dio.</w:t>
      </w:r>
    </w:p>
    <w:p w14:paraId="6623DB7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08A74DF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15666ECC"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15B543D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65F7ECF0"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w:t>
      </w:r>
    </w:p>
    <w:p w14:paraId="7349939E"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lastRenderedPageBreak/>
        <w:t xml:space="preserve">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w:t>
      </w:r>
    </w:p>
    <w:p w14:paraId="68B10BD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6B1FD8E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19Vedan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FD0C652"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47551ED1"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w:t>
      </w:r>
    </w:p>
    <w:p w14:paraId="278C086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All’udire il grido dei tuoi nocchieri tremeranno le spiagge. Scenderanno dalle loro navi quanti maneggiano il remo: i marinai e tutti i piloti del mare resteranno a terra.</w:t>
      </w:r>
    </w:p>
    <w:p w14:paraId="422B0E0A"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Faranno sentire il lamento su di te e grideranno amaramente, si getteranno sulla testa la polvere, si rotoleranno nella cenere. Si raderanno i capelli per te e vestiranno di sacco; per te piangeranno nell’amarezza dell’anima con amaro cordoglio.</w:t>
      </w:r>
    </w:p>
    <w:p w14:paraId="08C67F6F"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Piangendo intoneranno su di te un lamento, su di te comporranno elegie: “Chi era come Tiro, ora distrutta in mezzo al mare? Quando dai mari giungevano le </w:t>
      </w:r>
      <w:r w:rsidRPr="00337611">
        <w:rPr>
          <w:rFonts w:ascii="Arial" w:hAnsi="Arial" w:cs="Arial"/>
          <w:i/>
          <w:iCs/>
          <w:sz w:val="24"/>
          <w:szCs w:val="24"/>
        </w:rPr>
        <w:lastRenderedPageBreak/>
        <w:t>tue mercanzie, saziavi tanti popoli; con l’abbondanza delle tue ricchezze e del tuo commercio arricchivi i re della terra.</w:t>
      </w:r>
    </w:p>
    <w:p w14:paraId="42138B1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02CB8298"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Mi fu rivolta questa parola del Signore: «Figlio dell’uomo, parla al principe di Tiro: Così dice il Signore Dio:</w:t>
      </w:r>
    </w:p>
    <w:p w14:paraId="545DAC2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28A2311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w:t>
      </w:r>
    </w:p>
    <w:p w14:paraId="7141C61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Ripeterai ancora: “Io sono un dio”, di fronte ai tuoi uccisori? Ma sei un uomo e non un dio, in balìa di chi ti uccide. 10 Per mano di stranieri morirai  della morte dei non circoncisi, perché io ho parlato». Oracolo del Signore Dio.</w:t>
      </w:r>
    </w:p>
    <w:p w14:paraId="03599443"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Mi fu rivolta questa parola del Signore: «Figlio dell’uomo, intona un lamento sul principe di Tiro e digli: Così dice il Signore Dio:</w:t>
      </w:r>
    </w:p>
    <w:p w14:paraId="1E998677"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w:t>
      </w:r>
    </w:p>
    <w:p w14:paraId="02C8389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Eri come un cherubino protettore, ad ali spiegate; io ti posi sul monte santo di Dio e camminavi in mezzo a pietre di fuoco. Perfetto tu eri nella tua condotta, da quando sei stato creato, finché fu trovata in te l’iniquità.</w:t>
      </w:r>
    </w:p>
    <w:p w14:paraId="562F6C31"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74567941"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Con la gravità dei tuoi delitti, con la disonestà del tuo commercio hai profanato i tuoi santuari; perciò in mezzo a te ho fatto sprigionare un fuoco per divorarti. Ti  ho ridotto in cenere sulla terra, sotto gli occhi di quanti ti guardano. Quanti fra i </w:t>
      </w:r>
      <w:r w:rsidRPr="00337611">
        <w:rPr>
          <w:rFonts w:ascii="Arial" w:hAnsi="Arial" w:cs="Arial"/>
          <w:i/>
          <w:iCs/>
          <w:sz w:val="24"/>
          <w:szCs w:val="24"/>
        </w:rPr>
        <w:lastRenderedPageBreak/>
        <w:t>popoli ti hanno conosciuto, sono rimasti attoniti per te, sei divenuto oggetto di terrore, finito per sempre».</w:t>
      </w:r>
    </w:p>
    <w:p w14:paraId="3476A135"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Mi fu rivolta questa parola del Signore: «Figlio dell’uomo, volgiti verso Sidone e profetizza contro di essa: Annunciale: Così dice il Signore Dio:</w:t>
      </w:r>
    </w:p>
    <w:p w14:paraId="46134BFD"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6D570BAA"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Non ci sarà più per la casa d’Israele un aculeo pungente, una spina dolorosa tra tutti i suoi vicini che la disprezzano: sapranno che io sono il Signore.</w:t>
      </w:r>
    </w:p>
    <w:p w14:paraId="3F676208"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7C28AEAF" w14:textId="77777777" w:rsidR="00A95616" w:rsidRPr="00E04905" w:rsidRDefault="00A95616" w:rsidP="00A95616">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Lo Spirito Santo nel Libro del Siracide ci dona il principio di ordine universale che vale per ogni popolo, ogni regno, ogni nazione. </w:t>
      </w:r>
    </w:p>
    <w:p w14:paraId="3FC2715A"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w:t>
      </w:r>
    </w:p>
    <w:p w14:paraId="21835440" w14:textId="77777777" w:rsidR="00A95616" w:rsidRPr="00337611" w:rsidRDefault="00A95616" w:rsidP="00A95616">
      <w:pPr>
        <w:autoSpaceDE w:val="0"/>
        <w:autoSpaceDN w:val="0"/>
        <w:adjustRightInd w:val="0"/>
        <w:spacing w:after="200"/>
        <w:jc w:val="both"/>
        <w:rPr>
          <w:rFonts w:ascii="Arial" w:hAnsi="Arial" w:cs="Arial"/>
          <w:b/>
          <w:bCs/>
          <w:i/>
          <w:iCs/>
          <w:sz w:val="24"/>
          <w:szCs w:val="24"/>
        </w:rPr>
      </w:pPr>
      <w:r w:rsidRPr="00337611">
        <w:rPr>
          <w:rFonts w:ascii="Arial" w:hAnsi="Arial" w:cs="Arial"/>
          <w:b/>
          <w:bCs/>
          <w:i/>
          <w:iCs/>
          <w:sz w:val="24"/>
          <w:szCs w:val="24"/>
        </w:rPr>
        <w:t>Il governo del mondo è nelle mani del Signore; egli vi suscita l’uomo adatto al momento giusto. Il successo dell’uomo è nelle mani del Signore, ma sulla persona dello scriba egli pone la sua gloria.</w:t>
      </w:r>
    </w:p>
    <w:p w14:paraId="4643EAD3"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Non irritarti con il tuo prossimo per un torto qualsiasi e non fare nulla in preda all’ira. Odiosa al Signore e agli uomini è la superbia, l’uno e gli altri hanno in odio l’ingiustizia.</w:t>
      </w:r>
    </w:p>
    <w:p w14:paraId="369476BF" w14:textId="77777777" w:rsidR="00A95616" w:rsidRPr="00337611" w:rsidRDefault="00A95616" w:rsidP="00A95616">
      <w:pPr>
        <w:autoSpaceDE w:val="0"/>
        <w:autoSpaceDN w:val="0"/>
        <w:adjustRightInd w:val="0"/>
        <w:spacing w:after="200"/>
        <w:jc w:val="both"/>
        <w:rPr>
          <w:rFonts w:ascii="Arial" w:hAnsi="Arial" w:cs="Arial"/>
          <w:b/>
          <w:bCs/>
          <w:i/>
          <w:iCs/>
          <w:sz w:val="24"/>
          <w:szCs w:val="24"/>
        </w:rPr>
      </w:pPr>
      <w:r w:rsidRPr="00337611">
        <w:rPr>
          <w:rFonts w:ascii="Arial" w:hAnsi="Arial" w:cs="Arial"/>
          <w:b/>
          <w:bCs/>
          <w:i/>
          <w:iCs/>
          <w:sz w:val="24"/>
          <w:szCs w:val="24"/>
        </w:rPr>
        <w:t>Il regno passa da un popolo a un altro a causa delle ingiustizie, delle violenze e delle ricchezze.</w:t>
      </w:r>
    </w:p>
    <w:p w14:paraId="789C4BE9"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i/>
          <w:iCs/>
          <w:sz w:val="24"/>
          <w:szCs w:val="24"/>
        </w:rPr>
        <w:t>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p>
    <w:p w14:paraId="1F191146" w14:textId="77777777" w:rsidR="00A95616" w:rsidRPr="00337611" w:rsidRDefault="00A95616" w:rsidP="00A95616">
      <w:pPr>
        <w:autoSpaceDE w:val="0"/>
        <w:autoSpaceDN w:val="0"/>
        <w:adjustRightInd w:val="0"/>
        <w:spacing w:after="200"/>
        <w:jc w:val="both"/>
        <w:rPr>
          <w:rFonts w:ascii="Arial" w:hAnsi="Arial" w:cs="Arial"/>
          <w:b/>
          <w:bCs/>
          <w:i/>
          <w:iCs/>
          <w:sz w:val="24"/>
          <w:szCs w:val="24"/>
        </w:rPr>
      </w:pPr>
      <w:r w:rsidRPr="00337611">
        <w:rPr>
          <w:rFonts w:ascii="Arial" w:hAnsi="Arial" w:cs="Arial"/>
          <w:b/>
          <w:bCs/>
          <w:i/>
          <w:iCs/>
          <w:sz w:val="24"/>
          <w:szCs w:val="24"/>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w:t>
      </w:r>
    </w:p>
    <w:p w14:paraId="1FB86600" w14:textId="77777777" w:rsidR="00A95616" w:rsidRPr="00337611" w:rsidRDefault="00A95616" w:rsidP="00A95616">
      <w:pPr>
        <w:autoSpaceDE w:val="0"/>
        <w:autoSpaceDN w:val="0"/>
        <w:adjustRightInd w:val="0"/>
        <w:spacing w:after="200"/>
        <w:jc w:val="both"/>
        <w:rPr>
          <w:rFonts w:ascii="Arial" w:hAnsi="Arial" w:cs="Arial"/>
          <w:i/>
          <w:iCs/>
          <w:sz w:val="24"/>
          <w:szCs w:val="24"/>
        </w:rPr>
      </w:pPr>
      <w:r w:rsidRPr="00337611">
        <w:rPr>
          <w:rFonts w:ascii="Arial" w:hAnsi="Arial" w:cs="Arial"/>
          <w:b/>
          <w:bCs/>
          <w:i/>
          <w:iCs/>
          <w:sz w:val="24"/>
          <w:szCs w:val="24"/>
        </w:rPr>
        <w:lastRenderedPageBreak/>
        <w:t xml:space="preserve">Il Signore ha estirpato le radici delle nazioni, al loro posto ha piantato gli umili. Il Signore ha sconvolto le terre delle nazioni e le ha distrutte fino alle fondamenta. Le ha cancellate dal consorzio umano e le ha annientate, ha fatto scomparire dalla terra il loro ricordo. </w:t>
      </w:r>
      <w:r w:rsidRPr="00337611">
        <w:rPr>
          <w:rFonts w:ascii="Arial" w:hAnsi="Arial" w:cs="Arial"/>
          <w:i/>
          <w:iCs/>
          <w:sz w:val="24"/>
          <w:szCs w:val="24"/>
        </w:rPr>
        <w:t>Non è fatta per gli uomini la superbia né l’impeto della collera per i nati da donna (Sir 10,1-18)</w:t>
      </w:r>
      <w:r>
        <w:rPr>
          <w:rFonts w:ascii="Arial" w:hAnsi="Arial" w:cs="Arial"/>
          <w:i/>
          <w:iCs/>
          <w:sz w:val="24"/>
          <w:szCs w:val="24"/>
        </w:rPr>
        <w:t>.</w:t>
      </w:r>
    </w:p>
    <w:p w14:paraId="002DD0FD"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 xml:space="preserve">Diciamo subito che l’Apocalisse con questa profezia vuole avvisare ogni popolo, ogni lingua, ogni nazione, ogni impero, che la Legge Antica sul peccato non è stata soppressa dal Nuovo Testamento. Non l’ha soppressa perché anche nel Nuovo Testamento rimane il peccato. Rimanendo il peccato, rimane la sua legge che infallibilmente si compie. Un uomo, un regno, una nazione, un popolo che vogliono rimanere in piedi, devono prestare ogni attenzione a stare lontani da ogni ingiustizia, ogni iniquità, ogni malvagità, ogni inutile effusione di sangue, soprattutto devono stare attenti a non cadere nell’idolatria della ricchezza o in qualsiasi altra idolatria. Anzi, dobbiamo aggiungere che nel Nuovo Testamento è mutata la Legge della santità e dell’obbedienza. Il peccato è stato da Gesù manifestato anche nei suoi frammenti, nelle sue cellule, nei suoi atomi. Anche un atomo di peccato conduce alla morte e può trascinare un popolo nella rovina. </w:t>
      </w:r>
    </w:p>
    <w:p w14:paraId="78B73C38"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Sono pertanto tutti voce di Satana coloro che si ostinano a mettere alla gogna quei cristiani che rivelano la vera entità del peccato, accusandoli di rigidità. Noi lo gridiamo ai quattro venti: anche un atomo di peccato può mandare un uomo alla rovina. A Davide è bastato un solo sguardo e attraverso questa piccolissima fessura aperta da lui sui suoi occhi, Satana è entrato nel suo cuore e prima ha fatto di lui un adultero e in seguito anche un pluriomicida. Tutto questo grandissima male è iniziato con un atomo di peccato, con una piccolissima fessura aperta nei suoi occhi. Un moscerino di peccato può condurre un intero popolo in perdizione. Ecco la verità primaria che viene oggi a noi rivelata. Lo ripetiamo, non solo la Legge del peccato non è cambiata, Gesù ha ristretto le sue maglie. La rete è divenuta strettissima e cattura in essa anche i pensieri fugaci che scorrono nella nostra mente. Dal pensiero all’azione il passo è breve. Ci pensino coloro che mettono alla gogna con ogni accusa quanti predicano la morale secondo il Vangelo o secondo la regola di Cristo Gesù sul peccato. Ecco come l’Apostolo Paolo mette in guardia i Corinzi:</w:t>
      </w:r>
    </w:p>
    <w:p w14:paraId="288E2709" w14:textId="77777777" w:rsidR="00A95616"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rFonts w:ascii="Arial" w:hAnsi="Arial" w:cs="Arial"/>
          <w:i/>
          <w:iCs/>
          <w:sz w:val="24"/>
          <w:szCs w:val="24"/>
        </w:rPr>
        <w:t xml:space="preserve"> </w:t>
      </w:r>
    </w:p>
    <w:p w14:paraId="707C3B57" w14:textId="77777777" w:rsidR="00A95616" w:rsidRDefault="00A95616" w:rsidP="00A95616">
      <w:pPr>
        <w:autoSpaceDE w:val="0"/>
        <w:autoSpaceDN w:val="0"/>
        <w:adjustRightInd w:val="0"/>
        <w:spacing w:after="200"/>
        <w:jc w:val="both"/>
        <w:rPr>
          <w:rFonts w:ascii="Arial" w:hAnsi="Arial" w:cs="Arial"/>
          <w:sz w:val="24"/>
          <w:szCs w:val="24"/>
        </w:rPr>
      </w:pPr>
      <w:r w:rsidRPr="00296579">
        <w:rPr>
          <w:rFonts w:ascii="Arial" w:hAnsi="Arial" w:cs="Arial"/>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w:t>
      </w:r>
      <w:r w:rsidRPr="00296579">
        <w:rPr>
          <w:rFonts w:ascii="Arial" w:hAnsi="Arial" w:cs="Arial"/>
          <w:i/>
          <w:iCs/>
          <w:sz w:val="24"/>
          <w:szCs w:val="24"/>
        </w:rPr>
        <w:lastRenderedPageBreak/>
        <w:t>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Pr>
          <w:rFonts w:ascii="Arial" w:hAnsi="Arial" w:cs="Arial"/>
          <w:i/>
          <w:iCs/>
          <w:sz w:val="24"/>
          <w:szCs w:val="24"/>
        </w:rPr>
        <w:t xml:space="preserve"> (1Cor 10,1.13). </w:t>
      </w:r>
    </w:p>
    <w:p w14:paraId="68FD65D9"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Ecco l’insegnamento di Gesù sulla Legge e sui Profeti da Lui portati a compimento:</w:t>
      </w:r>
    </w:p>
    <w:p w14:paraId="5C392FBD"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8E953CF"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Io vi dico infatti: se la vostra giustizia non supererà quella degli scribi e dei farisei, non entrerete nel regno dei cieli.</w:t>
      </w:r>
    </w:p>
    <w:p w14:paraId="4A40E020"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5E300BF"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0A0600C"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91A333"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Avete inteso che fu detto: Non commetterai adulterio. Ma io vi dico: chiunque guarda una donna per desiderarla, ha già commesso adulterio con lei nel proprio cuore.</w:t>
      </w:r>
    </w:p>
    <w:p w14:paraId="052E9227"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6A9A59A"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542F112"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426F723"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5E3CB04" w14:textId="77777777" w:rsidR="00A95616" w:rsidRPr="00296579" w:rsidRDefault="00A95616" w:rsidP="00A95616">
      <w:pPr>
        <w:autoSpaceDE w:val="0"/>
        <w:autoSpaceDN w:val="0"/>
        <w:adjustRightInd w:val="0"/>
        <w:spacing w:after="200"/>
        <w:jc w:val="both"/>
        <w:rPr>
          <w:rFonts w:ascii="Arial" w:hAnsi="Arial" w:cs="Arial"/>
          <w:i/>
          <w:iCs/>
          <w:sz w:val="24"/>
          <w:szCs w:val="24"/>
        </w:rPr>
      </w:pPr>
      <w:r w:rsidRPr="00296579">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sz w:val="24"/>
          <w:szCs w:val="24"/>
        </w:rPr>
        <w:t xml:space="preserve"> (Mt 5,17-48). </w:t>
      </w:r>
    </w:p>
    <w:p w14:paraId="2EF00F01"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Anche per ogni suo discepolo e per ogni angelo delle sue chiese vale questa regola di Gesù sul peccato:</w:t>
      </w:r>
    </w:p>
    <w:p w14:paraId="4A7C55D5" w14:textId="77777777" w:rsidR="00A95616" w:rsidRPr="003B082B" w:rsidRDefault="00A95616" w:rsidP="00A95616">
      <w:pPr>
        <w:autoSpaceDE w:val="0"/>
        <w:autoSpaceDN w:val="0"/>
        <w:adjustRightInd w:val="0"/>
        <w:spacing w:after="200"/>
        <w:jc w:val="both"/>
        <w:rPr>
          <w:rFonts w:ascii="Arial" w:hAnsi="Arial" w:cs="Arial"/>
          <w:i/>
          <w:iCs/>
          <w:sz w:val="24"/>
          <w:szCs w:val="24"/>
        </w:rPr>
      </w:pPr>
      <w:r w:rsidRPr="003B082B">
        <w:rPr>
          <w:rFonts w:ascii="Arial" w:hAnsi="Arial" w:cs="Arial"/>
          <w:i/>
          <w:iCs/>
          <w:sz w:val="24"/>
          <w:szCs w:val="24"/>
        </w:rPr>
        <w:t>All’angelo della Chiesa che è a Èfeso scrivi:</w:t>
      </w:r>
      <w:r>
        <w:rPr>
          <w:rFonts w:ascii="Arial" w:hAnsi="Arial" w:cs="Arial"/>
          <w:i/>
          <w:iCs/>
          <w:sz w:val="24"/>
          <w:szCs w:val="24"/>
        </w:rPr>
        <w:t xml:space="preserve"> </w:t>
      </w:r>
      <w:r w:rsidRPr="003B082B">
        <w:rPr>
          <w:rFonts w:ascii="Arial" w:hAnsi="Arial" w:cs="Arial"/>
          <w:i/>
          <w:iCs/>
          <w:sz w:val="24"/>
          <w:szCs w:val="24"/>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r w:rsidRPr="003B082B">
        <w:rPr>
          <w:rFonts w:ascii="Arial" w:hAnsi="Arial" w:cs="Arial"/>
          <w:b/>
          <w:bCs/>
          <w:i/>
          <w:iCs/>
          <w:sz w:val="24"/>
          <w:szCs w:val="24"/>
        </w:rPr>
        <w:t>Ricorda dunque da dove sei caduto, convèrtiti e compi le opere di prima. Se invece non ti convertirai, verrò da te e toglierò il tuo candelabro dal suo posto</w:t>
      </w:r>
      <w:r w:rsidRPr="003B082B">
        <w:rPr>
          <w:rFonts w:ascii="Arial" w:hAnsi="Arial" w:cs="Arial"/>
          <w:i/>
          <w:iCs/>
          <w:sz w:val="24"/>
          <w:szCs w:val="24"/>
        </w:rPr>
        <w:t>. Tuttavia hai questo di buono: tu detesti le opere dei nicolaìti, che anch’io detesto. Chi ha orecchi, ascolti ciò che lo Spirito dice alle Chiese. Al vincitore darò da mangiare dall’albero della vita, che sta nel paradiso di Dio”.</w:t>
      </w:r>
    </w:p>
    <w:p w14:paraId="1EF59643" w14:textId="77777777" w:rsidR="00A95616" w:rsidRPr="003B082B" w:rsidRDefault="00A95616" w:rsidP="00A95616">
      <w:pPr>
        <w:autoSpaceDE w:val="0"/>
        <w:autoSpaceDN w:val="0"/>
        <w:adjustRightInd w:val="0"/>
        <w:spacing w:after="200"/>
        <w:jc w:val="both"/>
        <w:rPr>
          <w:rFonts w:ascii="Arial" w:hAnsi="Arial" w:cs="Arial"/>
          <w:i/>
          <w:iCs/>
          <w:sz w:val="24"/>
          <w:szCs w:val="24"/>
        </w:rPr>
      </w:pPr>
      <w:r w:rsidRPr="003B082B">
        <w:rPr>
          <w:rFonts w:ascii="Arial" w:hAnsi="Arial" w:cs="Arial"/>
          <w:i/>
          <w:iCs/>
          <w:sz w:val="24"/>
          <w:szCs w:val="24"/>
        </w:rPr>
        <w:t xml:space="preserve">All’angelo della Chiesa che è a Pèrgamo scrivi: </w:t>
      </w:r>
      <w:r>
        <w:rPr>
          <w:rFonts w:ascii="Arial" w:hAnsi="Arial" w:cs="Arial"/>
          <w:i/>
          <w:iCs/>
          <w:sz w:val="24"/>
          <w:szCs w:val="24"/>
        </w:rPr>
        <w:t xml:space="preserve"> </w:t>
      </w:r>
      <w:r w:rsidRPr="003B082B">
        <w:rPr>
          <w:rFonts w:ascii="Arial" w:hAnsi="Arial" w:cs="Arial"/>
          <w:i/>
          <w:iCs/>
          <w:sz w:val="24"/>
          <w:szCs w:val="24"/>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r w:rsidRPr="003B082B">
        <w:rPr>
          <w:rFonts w:ascii="Arial" w:hAnsi="Arial" w:cs="Arial"/>
          <w:b/>
          <w:bCs/>
          <w:i/>
          <w:iCs/>
          <w:sz w:val="24"/>
          <w:szCs w:val="24"/>
        </w:rPr>
        <w:t>Convèrtiti dunque; altrimenti verrò presto da te e combatterò contro di loro con la spada della mia bocca.</w:t>
      </w:r>
      <w:r w:rsidRPr="003B082B">
        <w:rPr>
          <w:rFonts w:ascii="Arial" w:hAnsi="Arial" w:cs="Arial"/>
          <w:i/>
          <w:iCs/>
          <w:sz w:val="24"/>
          <w:szCs w:val="24"/>
        </w:rPr>
        <w:t xml:space="preserve"> Chi ha orecchi, ascolti ciò che lo Spirito dice alle Chiese. Al vincitore darò la manna nascosta e una pietruzza bianca, sulla quale sta scritto un nome nuovo, che nessuno conosce all’infuori di chi lo riceve”.</w:t>
      </w:r>
    </w:p>
    <w:p w14:paraId="4E923F90" w14:textId="77777777" w:rsidR="00A95616" w:rsidRDefault="00A95616" w:rsidP="00A95616">
      <w:pPr>
        <w:autoSpaceDE w:val="0"/>
        <w:autoSpaceDN w:val="0"/>
        <w:adjustRightInd w:val="0"/>
        <w:spacing w:after="200"/>
        <w:jc w:val="both"/>
        <w:rPr>
          <w:rFonts w:ascii="Arial" w:hAnsi="Arial" w:cs="Arial"/>
          <w:sz w:val="24"/>
          <w:szCs w:val="24"/>
        </w:rPr>
      </w:pPr>
      <w:r w:rsidRPr="003B082B">
        <w:rPr>
          <w:rFonts w:ascii="Arial" w:hAnsi="Arial" w:cs="Arial"/>
          <w:i/>
          <w:iCs/>
          <w:sz w:val="24"/>
          <w:szCs w:val="24"/>
        </w:rPr>
        <w:lastRenderedPageBreak/>
        <w:t>All’angelo della Chiesa che è a Tiàtira scrivi:</w:t>
      </w:r>
      <w:r>
        <w:rPr>
          <w:rFonts w:ascii="Arial" w:hAnsi="Arial" w:cs="Arial"/>
          <w:i/>
          <w:iCs/>
          <w:sz w:val="24"/>
          <w:szCs w:val="24"/>
        </w:rPr>
        <w:t xml:space="preserve"> </w:t>
      </w:r>
      <w:r w:rsidRPr="003B082B">
        <w:rPr>
          <w:rFonts w:ascii="Arial" w:hAnsi="Arial" w:cs="Arial"/>
          <w:i/>
          <w:iCs/>
          <w:sz w:val="24"/>
          <w:szCs w:val="24"/>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w:t>
      </w:r>
      <w:r w:rsidRPr="003B082B">
        <w:rPr>
          <w:rFonts w:ascii="Arial" w:hAnsi="Arial" w:cs="Arial"/>
          <w:b/>
          <w:bCs/>
          <w:i/>
          <w:iCs/>
          <w:sz w:val="24"/>
          <w:szCs w:val="24"/>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r w:rsidRPr="003B082B">
        <w:rPr>
          <w:rFonts w:ascii="Arial" w:hAnsi="Arial" w:cs="Arial"/>
          <w:i/>
          <w:iCs/>
          <w:sz w:val="24"/>
          <w:szCs w:val="24"/>
        </w:rPr>
        <w:t xml:space="preserv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Pr>
          <w:rFonts w:ascii="Arial" w:hAnsi="Arial" w:cs="Arial"/>
          <w:i/>
          <w:iCs/>
          <w:sz w:val="24"/>
          <w:szCs w:val="24"/>
        </w:rPr>
        <w:t xml:space="preserve"> </w:t>
      </w:r>
      <w:r w:rsidRPr="003B082B">
        <w:rPr>
          <w:rFonts w:ascii="Arial" w:hAnsi="Arial" w:cs="Arial"/>
          <w:i/>
          <w:iCs/>
          <w:sz w:val="24"/>
          <w:szCs w:val="24"/>
        </w:rPr>
        <w:t>darò autorità sopra le nazioni:</w:t>
      </w:r>
      <w:r>
        <w:rPr>
          <w:rFonts w:ascii="Arial" w:hAnsi="Arial" w:cs="Arial"/>
          <w:i/>
          <w:iCs/>
          <w:sz w:val="24"/>
          <w:szCs w:val="24"/>
        </w:rPr>
        <w:t xml:space="preserve"> </w:t>
      </w:r>
      <w:r w:rsidRPr="003B082B">
        <w:rPr>
          <w:rFonts w:ascii="Arial" w:hAnsi="Arial" w:cs="Arial"/>
          <w:i/>
          <w:iCs/>
          <w:sz w:val="24"/>
          <w:szCs w:val="24"/>
        </w:rPr>
        <w:t>le governerà con scettro di ferro,</w:t>
      </w:r>
      <w:r>
        <w:rPr>
          <w:rFonts w:ascii="Arial" w:hAnsi="Arial" w:cs="Arial"/>
          <w:i/>
          <w:iCs/>
          <w:sz w:val="24"/>
          <w:szCs w:val="24"/>
        </w:rPr>
        <w:t xml:space="preserve"> </w:t>
      </w:r>
      <w:r w:rsidRPr="003B082B">
        <w:rPr>
          <w:rFonts w:ascii="Arial" w:hAnsi="Arial" w:cs="Arial"/>
          <w:i/>
          <w:iCs/>
          <w:sz w:val="24"/>
          <w:szCs w:val="24"/>
        </w:rPr>
        <w:t>come vasi di argilla si frantumeranno,</w:t>
      </w:r>
      <w:r>
        <w:rPr>
          <w:rFonts w:ascii="Arial" w:hAnsi="Arial" w:cs="Arial"/>
          <w:i/>
          <w:iCs/>
          <w:sz w:val="24"/>
          <w:szCs w:val="24"/>
        </w:rPr>
        <w:t xml:space="preserve"> </w:t>
      </w:r>
      <w:r w:rsidRPr="003B082B">
        <w:rPr>
          <w:rFonts w:ascii="Arial" w:hAnsi="Arial" w:cs="Arial"/>
          <w:i/>
          <w:iCs/>
          <w:sz w:val="24"/>
          <w:szCs w:val="24"/>
        </w:rPr>
        <w:t>con la stessa autorità che ho ricevuto dal Padre mio; e a lui darò la stella del mattino. Chi ha orecchi, ascolti ciò che lo Spirito dice alle Chiese”</w:t>
      </w:r>
      <w:r>
        <w:rPr>
          <w:rFonts w:ascii="Arial" w:hAnsi="Arial" w:cs="Arial"/>
          <w:i/>
          <w:iCs/>
          <w:sz w:val="24"/>
          <w:szCs w:val="24"/>
        </w:rPr>
        <w:t xml:space="preserve"> (Ap 2,1-7-12-29). </w:t>
      </w:r>
      <w:r w:rsidRPr="003B082B">
        <w:rPr>
          <w:rFonts w:ascii="Arial" w:hAnsi="Arial" w:cs="Arial"/>
          <w:i/>
          <w:iCs/>
          <w:sz w:val="24"/>
          <w:szCs w:val="24"/>
        </w:rPr>
        <w:t>.</w:t>
      </w:r>
    </w:p>
    <w:p w14:paraId="5B9D4C21"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Dove c’è il peccato lì c’è la morte. La Legge di Cristo non abroga la Legge Antica, né la Legge data per mezzo di Mosè e né la Legge data dai Profeti. Da Gesù ogni Parola del Padre suo è stata portata a compimento. Gesù ci ha manifestato e rivelato la natura del peccato anche nelle sue cellule e nei suoi atomi. Ecco la verità di fede che va messa nel cuore: ogni Babilonia o grande o piccola, o la piccola o la grande, cadranno, saranno abbattute dal vento distruttore del peccato. Non c’è futuro di vita perché si consegna al male. Il male è un vero tiranno. Ti innalza prima sul pinnacolo del  tempio della storia e poi ti getta giù così che tu ti possa sfracellare. Ti getta già che fu gettata Gezabele che poi fu divorata dai cani secondo la profezia di Elia:</w:t>
      </w:r>
    </w:p>
    <w:p w14:paraId="3C7E7F81" w14:textId="77777777" w:rsidR="00A95616" w:rsidRDefault="00A95616" w:rsidP="00A95616">
      <w:pPr>
        <w:autoSpaceDE w:val="0"/>
        <w:autoSpaceDN w:val="0"/>
        <w:adjustRightInd w:val="0"/>
        <w:spacing w:after="200"/>
        <w:jc w:val="both"/>
        <w:rPr>
          <w:rFonts w:ascii="Arial" w:hAnsi="Arial" w:cs="Arial"/>
          <w:i/>
          <w:iCs/>
          <w:sz w:val="24"/>
          <w:szCs w:val="24"/>
        </w:rPr>
      </w:pPr>
      <w:r w:rsidRPr="001E2FD3">
        <w:rPr>
          <w:rFonts w:ascii="Arial" w:hAnsi="Arial" w:cs="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w:t>
      </w:r>
      <w:r w:rsidRPr="001E2FD3">
        <w:rPr>
          <w:rFonts w:ascii="Arial" w:hAnsi="Arial" w:cs="Arial"/>
          <w:b/>
          <w:bCs/>
          <w:i/>
          <w:iCs/>
          <w:sz w:val="24"/>
          <w:szCs w:val="24"/>
        </w:rPr>
        <w:t xml:space="preserve">Gli dirai anche: “Così dice il Signore: Nel luogo ove lambirono il sangue di Nabot, i cani lambiranno anche il tuo sangue”». </w:t>
      </w:r>
      <w:r w:rsidRPr="001E2FD3">
        <w:rPr>
          <w:rFonts w:ascii="Arial" w:hAnsi="Arial" w:cs="Arial"/>
          <w:i/>
          <w:iCs/>
          <w:sz w:val="24"/>
          <w:szCs w:val="24"/>
        </w:rPr>
        <w:t xml:space="preserve">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w:t>
      </w:r>
      <w:r w:rsidRPr="001E2FD3">
        <w:rPr>
          <w:rFonts w:ascii="Arial" w:hAnsi="Arial" w:cs="Arial"/>
          <w:b/>
          <w:bCs/>
          <w:i/>
          <w:iCs/>
          <w:sz w:val="24"/>
          <w:szCs w:val="24"/>
        </w:rPr>
        <w:t>Anche riguardo a Gezabele parla il Signore, dicendo: “I cani divoreranno Gezabele nel campo di Izreèl”. Quanti della famiglia di Acab moriranno in città, li divoreranno i cani; quanti moriranno in campagna, li divoreranno gli uccelli del cielo».</w:t>
      </w:r>
      <w:r>
        <w:rPr>
          <w:rFonts w:ascii="Arial" w:hAnsi="Arial" w:cs="Arial"/>
          <w:i/>
          <w:iCs/>
          <w:sz w:val="24"/>
          <w:szCs w:val="24"/>
        </w:rPr>
        <w:t xml:space="preserve"> </w:t>
      </w:r>
      <w:r w:rsidRPr="001E2FD3">
        <w:rPr>
          <w:rFonts w:ascii="Arial" w:hAnsi="Arial" w:cs="Arial"/>
          <w:i/>
          <w:iCs/>
          <w:sz w:val="24"/>
          <w:szCs w:val="24"/>
        </w:rPr>
        <w:t>25In realtà nessuno si è mai venduto per fare il male agli occhi del Signore come Acab, perché sua moglie Gezabele l’aveva istigato. Commise molti abomini, seguendo gli idoli, come avevano fatto gli Amorrei, che il Signore aveva scacciato davanti agli Israeliti</w:t>
      </w:r>
      <w:r>
        <w:rPr>
          <w:rFonts w:ascii="Arial" w:hAnsi="Arial" w:cs="Arial"/>
          <w:i/>
          <w:iCs/>
          <w:sz w:val="24"/>
          <w:szCs w:val="24"/>
        </w:rPr>
        <w:t xml:space="preserve"> (1Re 21,17-26).</w:t>
      </w:r>
    </w:p>
    <w:p w14:paraId="5BEE58D2" w14:textId="77777777" w:rsidR="00A95616" w:rsidRPr="008F5687" w:rsidRDefault="00A95616" w:rsidP="00A95616">
      <w:pPr>
        <w:autoSpaceDE w:val="0"/>
        <w:autoSpaceDN w:val="0"/>
        <w:adjustRightInd w:val="0"/>
        <w:spacing w:after="200"/>
        <w:jc w:val="both"/>
        <w:rPr>
          <w:rFonts w:ascii="Arial" w:hAnsi="Arial" w:cs="Arial"/>
          <w:i/>
          <w:iCs/>
          <w:sz w:val="24"/>
          <w:szCs w:val="24"/>
        </w:rPr>
      </w:pPr>
      <w:r w:rsidRPr="008F5687">
        <w:rPr>
          <w:rFonts w:ascii="Arial" w:hAnsi="Arial" w:cs="Arial"/>
          <w:i/>
          <w:iCs/>
          <w:sz w:val="24"/>
          <w:szCs w:val="24"/>
        </w:rPr>
        <w:lastRenderedPageBreak/>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1D24BC6" w14:textId="77777777" w:rsidR="00A95616" w:rsidRDefault="00A95616" w:rsidP="00A95616">
      <w:pPr>
        <w:autoSpaceDE w:val="0"/>
        <w:autoSpaceDN w:val="0"/>
        <w:adjustRightInd w:val="0"/>
        <w:spacing w:after="200"/>
        <w:jc w:val="both"/>
        <w:rPr>
          <w:rFonts w:ascii="Arial" w:hAnsi="Arial" w:cs="Arial"/>
          <w:i/>
          <w:iCs/>
          <w:sz w:val="24"/>
          <w:szCs w:val="24"/>
        </w:rPr>
      </w:pPr>
      <w:r w:rsidRPr="008F5687">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w:t>
      </w:r>
      <w:r w:rsidRPr="008F5687">
        <w:rPr>
          <w:rFonts w:ascii="Arial" w:hAnsi="Arial" w:cs="Arial"/>
          <w:b/>
          <w:bCs/>
          <w:i/>
          <w:iCs/>
          <w:sz w:val="24"/>
          <w:szCs w:val="24"/>
        </w:rPr>
        <w:t>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r>
        <w:rPr>
          <w:rFonts w:ascii="Arial" w:hAnsi="Arial" w:cs="Arial"/>
          <w:i/>
          <w:iCs/>
          <w:sz w:val="24"/>
          <w:szCs w:val="24"/>
        </w:rPr>
        <w:t xml:space="preserve"> (1Re 22,29-38). </w:t>
      </w:r>
    </w:p>
    <w:p w14:paraId="5BB1E2D0" w14:textId="77777777" w:rsidR="00A95616" w:rsidRDefault="00A95616" w:rsidP="00A95616">
      <w:pPr>
        <w:autoSpaceDE w:val="0"/>
        <w:autoSpaceDN w:val="0"/>
        <w:adjustRightInd w:val="0"/>
        <w:spacing w:after="200"/>
        <w:jc w:val="both"/>
        <w:rPr>
          <w:rFonts w:ascii="Arial" w:hAnsi="Arial" w:cs="Arial"/>
          <w:i/>
          <w:iCs/>
          <w:sz w:val="24"/>
          <w:szCs w:val="24"/>
        </w:rPr>
      </w:pPr>
      <w:r w:rsidRPr="001E2FD3">
        <w:rPr>
          <w:rFonts w:ascii="Arial" w:hAnsi="Arial" w:cs="Arial"/>
          <w:i/>
          <w:iCs/>
          <w:sz w:val="24"/>
          <w:szCs w:val="24"/>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w:t>
      </w:r>
      <w:r w:rsidRPr="001E2FD3">
        <w:rPr>
          <w:rFonts w:ascii="Arial" w:hAnsi="Arial" w:cs="Arial"/>
          <w:b/>
          <w:bCs/>
          <w:i/>
          <w:iCs/>
          <w:sz w:val="24"/>
          <w:szCs w:val="24"/>
        </w:rPr>
        <w:t>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w:t>
      </w:r>
      <w:r>
        <w:rPr>
          <w:rFonts w:ascii="Arial" w:hAnsi="Arial" w:cs="Arial"/>
          <w:i/>
          <w:iCs/>
          <w:sz w:val="24"/>
          <w:szCs w:val="24"/>
        </w:rPr>
        <w:t xml:space="preserve"> (2Re 9,30-37). </w:t>
      </w:r>
    </w:p>
    <w:p w14:paraId="52573761"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A quanti vogliono abolire la morale secondo il Vangelo, ecco cosa lo Spirito Santo opera attraverso Pietro per conservare la Chiesa nella più alta moralità:</w:t>
      </w:r>
    </w:p>
    <w:p w14:paraId="76F45AB4" w14:textId="77777777" w:rsidR="00A95616" w:rsidRPr="007D58AA" w:rsidRDefault="00A95616" w:rsidP="00A95616">
      <w:pPr>
        <w:autoSpaceDE w:val="0"/>
        <w:autoSpaceDN w:val="0"/>
        <w:adjustRightInd w:val="0"/>
        <w:spacing w:after="200"/>
        <w:jc w:val="both"/>
        <w:rPr>
          <w:rFonts w:ascii="Arial" w:hAnsi="Arial" w:cs="Arial"/>
          <w:sz w:val="24"/>
          <w:szCs w:val="24"/>
        </w:rPr>
      </w:pPr>
      <w:r w:rsidRPr="007D58AA">
        <w:rPr>
          <w:rFonts w:ascii="Arial" w:hAnsi="Arial" w:cs="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r>
        <w:rPr>
          <w:rFonts w:ascii="Arial" w:hAnsi="Arial" w:cs="Arial"/>
          <w:i/>
          <w:iCs/>
          <w:sz w:val="24"/>
          <w:szCs w:val="24"/>
        </w:rPr>
        <w:t xml:space="preserve"> </w:t>
      </w:r>
      <w:r w:rsidRPr="007D58AA">
        <w:rPr>
          <w:rFonts w:ascii="Arial" w:hAnsi="Arial" w:cs="Arial"/>
          <w:i/>
          <w:iCs/>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w:t>
      </w:r>
      <w:r w:rsidRPr="007D58AA">
        <w:rPr>
          <w:rFonts w:ascii="Arial" w:hAnsi="Arial" w:cs="Arial"/>
          <w:i/>
          <w:iCs/>
          <w:sz w:val="24"/>
          <w:szCs w:val="24"/>
        </w:rPr>
        <w:lastRenderedPageBreak/>
        <w:t>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r>
        <w:rPr>
          <w:rFonts w:ascii="Arial" w:hAnsi="Arial" w:cs="Arial"/>
          <w:i/>
          <w:iCs/>
          <w:sz w:val="24"/>
          <w:szCs w:val="24"/>
        </w:rPr>
        <w:t xml:space="preserve"> (At 5,1-11). </w:t>
      </w:r>
    </w:p>
    <w:p w14:paraId="17489CC3"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Nessuno pensi differentemente. Sempre i cani del peccato divoreranno coloro che a lui si consegnano. Babilonia si è consegnata al peccato. Ora l’angelo dalla grande luce e dal grande potere le annuncia che sarà divorata, consumata, distrutta, annientata. Tutto questo avverrà a causa delle sue idolatrie,</w:t>
      </w:r>
    </w:p>
    <w:p w14:paraId="57B29192" w14:textId="77777777" w:rsidR="00A95616" w:rsidRPr="00877F0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18,2</w:t>
      </w:r>
      <w:r>
        <w:rPr>
          <w:rFonts w:ascii="Arial" w:hAnsi="Arial" w:cs="Arial"/>
          <w:spacing w:val="10"/>
          <w:sz w:val="24"/>
        </w:rPr>
        <w:t xml:space="preserve"> </w:t>
      </w:r>
      <w:r w:rsidRPr="00252578">
        <w:rPr>
          <w:rFonts w:ascii="Arial" w:hAnsi="Arial" w:cs="Arial"/>
          <w:spacing w:val="10"/>
          <w:sz w:val="24"/>
        </w:rPr>
        <w:t xml:space="preserve">Gridò a gran voce: «È caduta, è caduta Babilonia la grande, ed è diventata covo di demòni, rifugio di ogni spirito impuro, rifugio di ogni uccello impuro e rifugio di ogni bestia impura e orrenda. </w:t>
      </w:r>
      <w:r w:rsidRPr="00252578">
        <w:rPr>
          <w:rFonts w:ascii="Arial" w:hAnsi="Arial" w:cs="Arial"/>
          <w:sz w:val="24"/>
          <w:szCs w:val="24"/>
          <w:lang w:val="la-Latn"/>
        </w:rPr>
        <w:t>Et exclamavit in forti voce dicens cecidit cecidit Babylon magna et facta est habitatio daemoniorum et custodia omnis spiritus inmundi et custodia omnis volucris inmundae</w:t>
      </w:r>
      <w:r>
        <w:rPr>
          <w:rFonts w:ascii="Arial" w:hAnsi="Arial" w:cs="Arial"/>
          <w:sz w:val="24"/>
          <w:szCs w:val="24"/>
        </w:rPr>
        <w:t xml:space="preserve">. </w:t>
      </w:r>
      <w:r w:rsidRPr="00877F0C">
        <w:rPr>
          <w:rFonts w:ascii="Greek" w:hAnsi="Greek" w:cs="Greek"/>
          <w:sz w:val="26"/>
          <w:szCs w:val="26"/>
          <w:lang w:val="la-Latn"/>
        </w:rPr>
        <w:t>kaˆ œkraxen ™n „scur´ fwnÍ lšgwn,</w:t>
      </w:r>
      <w:r>
        <w:rPr>
          <w:rFonts w:ascii="Greek" w:hAnsi="Greek" w:cs="Greek"/>
          <w:sz w:val="26"/>
          <w:szCs w:val="26"/>
        </w:rPr>
        <w:t xml:space="preserve"> </w:t>
      </w:r>
      <w:r w:rsidRPr="00877F0C">
        <w:rPr>
          <w:rFonts w:ascii="Greek" w:hAnsi="Greek" w:cs="Greek"/>
          <w:sz w:val="26"/>
          <w:szCs w:val="26"/>
          <w:lang w:val="la-Latn"/>
        </w:rPr>
        <w:t>”Epesen œpesen Babulën ¹ meg£lh,</w:t>
      </w:r>
      <w:r>
        <w:rPr>
          <w:rFonts w:ascii="Greek" w:hAnsi="Greek" w:cs="Greek"/>
          <w:sz w:val="26"/>
          <w:szCs w:val="26"/>
        </w:rPr>
        <w:t xml:space="preserve"> </w:t>
      </w:r>
      <w:r w:rsidRPr="00877F0C">
        <w:rPr>
          <w:rFonts w:ascii="Greek" w:hAnsi="Greek" w:cs="Greek"/>
          <w:sz w:val="26"/>
          <w:szCs w:val="26"/>
          <w:lang w:val="la-Latn"/>
        </w:rPr>
        <w:t>kaˆ ™gšneto katoikht»rion daimon…wn</w:t>
      </w:r>
      <w:r>
        <w:rPr>
          <w:rFonts w:ascii="Greek" w:hAnsi="Greek" w:cs="Greek"/>
          <w:sz w:val="26"/>
          <w:szCs w:val="26"/>
        </w:rPr>
        <w:t xml:space="preserve"> </w:t>
      </w:r>
      <w:r w:rsidRPr="00877F0C">
        <w:rPr>
          <w:rFonts w:ascii="Greek" w:hAnsi="Greek" w:cs="Greek"/>
          <w:sz w:val="26"/>
          <w:szCs w:val="26"/>
          <w:lang w:val="la-Latn"/>
        </w:rPr>
        <w:t>kaˆ fulak¾ pantÕj pneÚmatoj ¢kaq£rtou</w:t>
      </w:r>
      <w:r>
        <w:rPr>
          <w:rFonts w:ascii="Greek" w:hAnsi="Greek" w:cs="Greek"/>
          <w:sz w:val="26"/>
          <w:szCs w:val="26"/>
        </w:rPr>
        <w:t xml:space="preserve"> </w:t>
      </w:r>
      <w:r w:rsidRPr="00877F0C">
        <w:rPr>
          <w:rFonts w:ascii="Greek" w:hAnsi="Greek" w:cs="Greek"/>
          <w:sz w:val="26"/>
          <w:szCs w:val="26"/>
          <w:lang w:val="la-Latn"/>
        </w:rPr>
        <w:t>kaˆ fulak¾ pantÕj Ñrnšou ¢kaq£rtou</w:t>
      </w:r>
      <w:r>
        <w:rPr>
          <w:rFonts w:ascii="Greek" w:hAnsi="Greek" w:cs="Greek"/>
          <w:sz w:val="26"/>
          <w:szCs w:val="26"/>
        </w:rPr>
        <w:t xml:space="preserve"> </w:t>
      </w:r>
      <w:r w:rsidRPr="00877F0C">
        <w:rPr>
          <w:rFonts w:ascii="Greek" w:hAnsi="Greek" w:cs="Greek"/>
          <w:sz w:val="26"/>
          <w:szCs w:val="26"/>
          <w:lang w:val="la-Latn"/>
        </w:rPr>
        <w:t>[kaˆ fulak¾ pantÕj qhr…ou ¢kaq£rtou] kaˆ memishmšnou,</w:t>
      </w:r>
    </w:p>
    <w:p w14:paraId="788778BC"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Ecco cosa grida a gran voce l’angelo mandato dal Signore: </w:t>
      </w:r>
      <w:r w:rsidRPr="00637E79">
        <w:rPr>
          <w:rFonts w:ascii="Arial" w:hAnsi="Arial" w:cs="Arial"/>
          <w:i/>
          <w:iCs/>
          <w:spacing w:val="10"/>
          <w:sz w:val="24"/>
        </w:rPr>
        <w:t>“È caduta</w:t>
      </w:r>
      <w:r>
        <w:rPr>
          <w:rFonts w:ascii="Arial" w:hAnsi="Arial" w:cs="Arial"/>
          <w:i/>
          <w:iCs/>
          <w:spacing w:val="10"/>
          <w:sz w:val="24"/>
        </w:rPr>
        <w:t>,</w:t>
      </w:r>
      <w:r w:rsidRPr="00637E79">
        <w:rPr>
          <w:rFonts w:ascii="Arial" w:hAnsi="Arial" w:cs="Arial"/>
          <w:i/>
          <w:iCs/>
          <w:spacing w:val="10"/>
          <w:sz w:val="24"/>
        </w:rPr>
        <w:t xml:space="preserve"> è caduta Babilonia la grande, ed è diventata covo di dem</w:t>
      </w:r>
      <w:r>
        <w:rPr>
          <w:rFonts w:ascii="Arial" w:hAnsi="Arial" w:cs="Arial"/>
          <w:i/>
          <w:iCs/>
          <w:spacing w:val="10"/>
          <w:sz w:val="24"/>
        </w:rPr>
        <w:t>ò</w:t>
      </w:r>
      <w:r w:rsidRPr="00637E79">
        <w:rPr>
          <w:rFonts w:ascii="Arial" w:hAnsi="Arial" w:cs="Arial"/>
          <w:i/>
          <w:iCs/>
          <w:spacing w:val="10"/>
          <w:sz w:val="24"/>
        </w:rPr>
        <w:t>ni, rifugio di ogni spirito impuro, r</w:t>
      </w:r>
      <w:r>
        <w:rPr>
          <w:rFonts w:ascii="Arial" w:hAnsi="Arial" w:cs="Arial"/>
          <w:i/>
          <w:iCs/>
          <w:spacing w:val="10"/>
          <w:sz w:val="24"/>
        </w:rPr>
        <w:t>i</w:t>
      </w:r>
      <w:r w:rsidRPr="00637E79">
        <w:rPr>
          <w:rFonts w:ascii="Arial" w:hAnsi="Arial" w:cs="Arial"/>
          <w:i/>
          <w:iCs/>
          <w:spacing w:val="10"/>
          <w:sz w:val="24"/>
        </w:rPr>
        <w:t xml:space="preserve">fugio di ogni uccello impuro e rifugio di ogni bestia </w:t>
      </w:r>
      <w:r>
        <w:rPr>
          <w:rFonts w:ascii="Arial" w:hAnsi="Arial" w:cs="Arial"/>
          <w:i/>
          <w:iCs/>
          <w:spacing w:val="10"/>
          <w:sz w:val="24"/>
        </w:rPr>
        <w:t>i</w:t>
      </w:r>
      <w:r w:rsidRPr="00637E79">
        <w:rPr>
          <w:rFonts w:ascii="Arial" w:hAnsi="Arial" w:cs="Arial"/>
          <w:i/>
          <w:iCs/>
          <w:spacing w:val="10"/>
          <w:sz w:val="24"/>
        </w:rPr>
        <w:t>mpura e orrend</w:t>
      </w:r>
      <w:r>
        <w:rPr>
          <w:rFonts w:ascii="Arial" w:hAnsi="Arial" w:cs="Arial"/>
          <w:i/>
          <w:iCs/>
          <w:spacing w:val="10"/>
          <w:sz w:val="24"/>
        </w:rPr>
        <w:t>a</w:t>
      </w:r>
      <w:r w:rsidRPr="00637E79">
        <w:rPr>
          <w:rFonts w:ascii="Arial" w:hAnsi="Arial" w:cs="Arial"/>
          <w:i/>
          <w:iCs/>
          <w:spacing w:val="10"/>
          <w:sz w:val="24"/>
        </w:rPr>
        <w:t xml:space="preserve">”. </w:t>
      </w:r>
      <w:r>
        <w:rPr>
          <w:rFonts w:ascii="Arial" w:hAnsi="Arial" w:cs="Arial"/>
          <w:spacing w:val="10"/>
          <w:sz w:val="24"/>
        </w:rPr>
        <w:t xml:space="preserve">In questo versetto vi sono due verità da mettere in luce. </w:t>
      </w:r>
      <w:r w:rsidRPr="007631D5">
        <w:rPr>
          <w:rFonts w:ascii="Arial" w:hAnsi="Arial" w:cs="Arial"/>
          <w:b/>
          <w:bCs/>
          <w:spacing w:val="10"/>
          <w:sz w:val="24"/>
        </w:rPr>
        <w:t>Prima verità:</w:t>
      </w:r>
      <w:r>
        <w:rPr>
          <w:rFonts w:ascii="Arial" w:hAnsi="Arial" w:cs="Arial"/>
          <w:spacing w:val="10"/>
          <w:sz w:val="24"/>
        </w:rPr>
        <w:t xml:space="preserve"> Babilonia la grande non cadrà domani, in un futuro lontano o anche vicino. La profezia annuncia che essa è già caduta. Vista con gli occhi del Signore Babilonia è già distrutta. Questa verità vale per ogni profezia, per ogni Parola di Dio e per ogni Parola di Cristo Gesù. Vale per ogni Parola sia dell’Antico che del Nuovo Testamento. Oggi – ed è questo il grande peccato dei discepoli di Gesù – non si crede più che la Parola si è già compiuta, perché semplicemente non si crede nella Parola. Quanto la Parola dice è visto come già compiuto e come già compiuto dobbiamo vederlo anche noi. </w:t>
      </w:r>
      <w:r w:rsidRPr="007631D5">
        <w:rPr>
          <w:rFonts w:ascii="Arial" w:hAnsi="Arial" w:cs="Arial"/>
          <w:b/>
          <w:bCs/>
          <w:spacing w:val="10"/>
          <w:sz w:val="24"/>
        </w:rPr>
        <w:t>La seconda verità</w:t>
      </w:r>
      <w:r>
        <w:rPr>
          <w:rFonts w:ascii="Arial" w:hAnsi="Arial" w:cs="Arial"/>
          <w:spacing w:val="10"/>
          <w:sz w:val="24"/>
        </w:rPr>
        <w:t xml:space="preserve"> ci dice che ogni Babilonia sarà resa un deserto. Ogni luogo deserto, ogni luogo di ruderi diviene covo di demòni, rifugio di ogni spirito impuro, rifugio di ogni uccello impuro e rifugio di ogni bestia impura e orrenda. </w:t>
      </w:r>
      <w:r w:rsidRPr="007631D5">
        <w:rPr>
          <w:rFonts w:ascii="Arial" w:hAnsi="Arial" w:cs="Arial"/>
          <w:b/>
          <w:bCs/>
          <w:spacing w:val="10"/>
          <w:sz w:val="24"/>
        </w:rPr>
        <w:t>Queste due verità</w:t>
      </w:r>
      <w:r>
        <w:rPr>
          <w:rFonts w:ascii="Arial" w:hAnsi="Arial" w:cs="Arial"/>
          <w:spacing w:val="10"/>
          <w:sz w:val="24"/>
        </w:rPr>
        <w:t xml:space="preserve"> ci rivela che veramente il Signore ha abbandonato la città. Il suo Spirito non è più in essa. Vale questo anche per la sua casa, per il suo tempio. Ecco la Parola che il Signore dice a Salomone dopo la consacrazione del tempio:</w:t>
      </w:r>
    </w:p>
    <w:p w14:paraId="002FB751" w14:textId="77777777" w:rsidR="00A95616" w:rsidRPr="005B575B" w:rsidRDefault="00A95616" w:rsidP="00A95616">
      <w:pPr>
        <w:spacing w:after="200"/>
        <w:jc w:val="both"/>
        <w:rPr>
          <w:rFonts w:ascii="Arial" w:hAnsi="Arial" w:cs="Arial"/>
          <w:i/>
          <w:iCs/>
          <w:spacing w:val="10"/>
          <w:sz w:val="24"/>
        </w:rPr>
      </w:pPr>
      <w:r w:rsidRPr="005B575B">
        <w:rPr>
          <w:rFonts w:ascii="Arial" w:hAnsi="Arial" w:cs="Arial"/>
          <w:i/>
          <w:iCs/>
          <w:spacing w:val="10"/>
          <w:sz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w:t>
      </w:r>
      <w:r w:rsidRPr="005B575B">
        <w:rPr>
          <w:rFonts w:ascii="Arial" w:hAnsi="Arial" w:cs="Arial"/>
          <w:i/>
          <w:iCs/>
          <w:spacing w:val="10"/>
          <w:sz w:val="24"/>
        </w:rPr>
        <w:lastRenderedPageBreak/>
        <w:t>osserverai le mie leggi e le mie norme, io stabilirò il trono del tuo regno su Israele per sempre, come ho promesso a Davide, tuo padre, dicendo: “Non ti sarà tolto un discendente dal trono d’Israele”.</w:t>
      </w:r>
      <w:r w:rsidRPr="005B575B">
        <w:rPr>
          <w:rFonts w:ascii="Arial" w:hAnsi="Arial" w:cs="Arial"/>
          <w:b/>
          <w:bCs/>
          <w:i/>
          <w:iCs/>
          <w:spacing w:val="10"/>
          <w:sz w:val="24"/>
        </w:rPr>
        <w:t xml:space="preserv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r w:rsidRPr="005B575B">
        <w:rPr>
          <w:rFonts w:ascii="Arial" w:hAnsi="Arial" w:cs="Arial"/>
          <w:i/>
          <w:iCs/>
          <w:spacing w:val="10"/>
          <w:sz w:val="24"/>
        </w:rPr>
        <w:t xml:space="preserve"> (1Re 9,1-9). </w:t>
      </w:r>
    </w:p>
    <w:p w14:paraId="41984B02" w14:textId="77777777" w:rsidR="00A95616" w:rsidRDefault="00A95616" w:rsidP="00A95616">
      <w:pPr>
        <w:spacing w:after="200"/>
        <w:jc w:val="both"/>
        <w:rPr>
          <w:rFonts w:ascii="Arial" w:hAnsi="Arial" w:cs="Arial"/>
          <w:spacing w:val="10"/>
          <w:sz w:val="24"/>
        </w:rPr>
      </w:pPr>
      <w:r>
        <w:rPr>
          <w:rFonts w:ascii="Arial" w:hAnsi="Arial" w:cs="Arial"/>
          <w:spacing w:val="10"/>
          <w:sz w:val="24"/>
        </w:rPr>
        <w:t>Ecco una profezia di Isaia che rivela i frutti della grande ingiustizia:</w:t>
      </w:r>
    </w:p>
    <w:p w14:paraId="0A82687E" w14:textId="77777777" w:rsidR="00A95616" w:rsidRDefault="00A95616" w:rsidP="00A95616">
      <w:pPr>
        <w:spacing w:after="200"/>
        <w:jc w:val="both"/>
        <w:rPr>
          <w:rFonts w:ascii="Arial" w:hAnsi="Arial" w:cs="Arial"/>
          <w:b/>
          <w:bCs/>
          <w:i/>
          <w:iCs/>
          <w:spacing w:val="10"/>
          <w:sz w:val="24"/>
        </w:rPr>
      </w:pPr>
      <w:r w:rsidRPr="001E72CB">
        <w:rPr>
          <w:rFonts w:ascii="Arial" w:hAnsi="Arial" w:cs="Arial"/>
          <w:b/>
          <w:bCs/>
          <w:i/>
          <w:iCs/>
          <w:spacing w:val="10"/>
          <w:sz w:val="24"/>
        </w:rPr>
        <w:t>Ecco, un re regnerà secondo giustizia e i prìncipi governeranno secondo il diritto. Ognuno sarà come un riparo contro il vento e un rifugio contro l’acquazzone, come canali d’acqua in una steppa, come l’ombra di una grande roccia su arida terra. Non saranno più accecati gli occhi di chi vede e gli orecchi di chi sente staranno attenti.</w:t>
      </w:r>
      <w:r>
        <w:rPr>
          <w:rFonts w:ascii="Arial" w:hAnsi="Arial" w:cs="Arial"/>
          <w:b/>
          <w:bCs/>
          <w:i/>
          <w:iCs/>
          <w:spacing w:val="10"/>
          <w:sz w:val="24"/>
        </w:rPr>
        <w:t xml:space="preserve"> </w:t>
      </w:r>
      <w:r w:rsidRPr="001E72CB">
        <w:rPr>
          <w:rFonts w:ascii="Arial" w:hAnsi="Arial" w:cs="Arial"/>
          <w:b/>
          <w:bCs/>
          <w:i/>
          <w:iCs/>
          <w:spacing w:val="10"/>
          <w:sz w:val="24"/>
        </w:rPr>
        <w:t>Gli animi volubili si applicheranno a comprendere e la lingua dei balbuzienti parlerà spedita e con chiarezza.</w:t>
      </w:r>
    </w:p>
    <w:p w14:paraId="47EF66B1" w14:textId="77777777" w:rsidR="00A95616" w:rsidRPr="005B575B" w:rsidRDefault="00A95616" w:rsidP="00A95616">
      <w:pPr>
        <w:spacing w:after="200"/>
        <w:jc w:val="both"/>
        <w:rPr>
          <w:rFonts w:ascii="Arial" w:hAnsi="Arial" w:cs="Arial"/>
          <w:i/>
          <w:iCs/>
          <w:spacing w:val="10"/>
          <w:sz w:val="24"/>
        </w:rPr>
      </w:pPr>
      <w:r w:rsidRPr="005B575B">
        <w:rPr>
          <w:rFonts w:ascii="Arial" w:hAnsi="Arial" w:cs="Arial"/>
          <w:i/>
          <w:iCs/>
          <w:spacing w:val="10"/>
          <w:sz w:val="24"/>
        </w:rPr>
        <w:t>L’abietto non sarà più chiamato nobile</w:t>
      </w:r>
      <w:r>
        <w:rPr>
          <w:rFonts w:ascii="Arial" w:hAnsi="Arial" w:cs="Arial"/>
          <w:i/>
          <w:iCs/>
          <w:spacing w:val="10"/>
          <w:sz w:val="24"/>
        </w:rPr>
        <w:t xml:space="preserve"> </w:t>
      </w:r>
      <w:r w:rsidRPr="005B575B">
        <w:rPr>
          <w:rFonts w:ascii="Arial" w:hAnsi="Arial" w:cs="Arial"/>
          <w:i/>
          <w:iCs/>
          <w:spacing w:val="10"/>
          <w:sz w:val="24"/>
        </w:rPr>
        <w:t>né l’imbroglione sarà detto gentiluomo,</w:t>
      </w:r>
      <w:r>
        <w:rPr>
          <w:rFonts w:ascii="Arial" w:hAnsi="Arial" w:cs="Arial"/>
          <w:i/>
          <w:iCs/>
          <w:spacing w:val="10"/>
          <w:sz w:val="24"/>
        </w:rPr>
        <w:t xml:space="preserve"> </w:t>
      </w:r>
      <w:r w:rsidRPr="005B575B">
        <w:rPr>
          <w:rFonts w:ascii="Arial" w:hAnsi="Arial" w:cs="Arial"/>
          <w:i/>
          <w:iCs/>
          <w:spacing w:val="10"/>
          <w:sz w:val="24"/>
        </w:rPr>
        <w:t>poiché l’abietto fa discorsi abietti</w:t>
      </w:r>
      <w:r>
        <w:rPr>
          <w:rFonts w:ascii="Arial" w:hAnsi="Arial" w:cs="Arial"/>
          <w:i/>
          <w:iCs/>
          <w:spacing w:val="10"/>
          <w:sz w:val="24"/>
        </w:rPr>
        <w:t xml:space="preserve"> </w:t>
      </w:r>
      <w:r w:rsidRPr="005B575B">
        <w:rPr>
          <w:rFonts w:ascii="Arial" w:hAnsi="Arial" w:cs="Arial"/>
          <w:i/>
          <w:iCs/>
          <w:spacing w:val="10"/>
          <w:sz w:val="24"/>
        </w:rPr>
        <w:t>e il suo cuore trama iniquità,</w:t>
      </w:r>
      <w:r>
        <w:rPr>
          <w:rFonts w:ascii="Arial" w:hAnsi="Arial" w:cs="Arial"/>
          <w:i/>
          <w:iCs/>
          <w:spacing w:val="10"/>
          <w:sz w:val="24"/>
        </w:rPr>
        <w:t xml:space="preserve"> </w:t>
      </w:r>
      <w:r w:rsidRPr="005B575B">
        <w:rPr>
          <w:rFonts w:ascii="Arial" w:hAnsi="Arial" w:cs="Arial"/>
          <w:i/>
          <w:iCs/>
          <w:spacing w:val="10"/>
          <w:sz w:val="24"/>
        </w:rPr>
        <w:t>per commettere empietà</w:t>
      </w:r>
      <w:r>
        <w:rPr>
          <w:rFonts w:ascii="Arial" w:hAnsi="Arial" w:cs="Arial"/>
          <w:i/>
          <w:iCs/>
          <w:spacing w:val="10"/>
          <w:sz w:val="24"/>
        </w:rPr>
        <w:t xml:space="preserve"> </w:t>
      </w:r>
      <w:r w:rsidRPr="005B575B">
        <w:rPr>
          <w:rFonts w:ascii="Arial" w:hAnsi="Arial" w:cs="Arial"/>
          <w:i/>
          <w:iCs/>
          <w:spacing w:val="10"/>
          <w:sz w:val="24"/>
        </w:rPr>
        <w:t>e proferire errori intorno al Signore,</w:t>
      </w:r>
      <w:r>
        <w:rPr>
          <w:rFonts w:ascii="Arial" w:hAnsi="Arial" w:cs="Arial"/>
          <w:i/>
          <w:iCs/>
          <w:spacing w:val="10"/>
          <w:sz w:val="24"/>
        </w:rPr>
        <w:t xml:space="preserve"> </w:t>
      </w:r>
      <w:r w:rsidRPr="005B575B">
        <w:rPr>
          <w:rFonts w:ascii="Arial" w:hAnsi="Arial" w:cs="Arial"/>
          <w:i/>
          <w:iCs/>
          <w:spacing w:val="10"/>
          <w:sz w:val="24"/>
        </w:rPr>
        <w:t>per lasciare vuoto lo stomaco dell’affamato</w:t>
      </w:r>
      <w:r>
        <w:rPr>
          <w:rFonts w:ascii="Arial" w:hAnsi="Arial" w:cs="Arial"/>
          <w:i/>
          <w:iCs/>
          <w:spacing w:val="10"/>
          <w:sz w:val="24"/>
        </w:rPr>
        <w:t xml:space="preserve"> </w:t>
      </w:r>
      <w:r w:rsidRPr="005B575B">
        <w:rPr>
          <w:rFonts w:ascii="Arial" w:hAnsi="Arial" w:cs="Arial"/>
          <w:i/>
          <w:iCs/>
          <w:spacing w:val="10"/>
          <w:sz w:val="24"/>
        </w:rPr>
        <w:t>e far mancare la bevanda all’assetato.</w:t>
      </w:r>
      <w:r>
        <w:rPr>
          <w:rFonts w:ascii="Arial" w:hAnsi="Arial" w:cs="Arial"/>
          <w:i/>
          <w:iCs/>
          <w:spacing w:val="10"/>
          <w:sz w:val="24"/>
        </w:rPr>
        <w:t xml:space="preserve"> </w:t>
      </w:r>
      <w:r w:rsidRPr="005B575B">
        <w:rPr>
          <w:rFonts w:ascii="Arial" w:hAnsi="Arial" w:cs="Arial"/>
          <w:i/>
          <w:iCs/>
          <w:spacing w:val="10"/>
          <w:sz w:val="24"/>
        </w:rPr>
        <w:t xml:space="preserve">L’imbroglione – iniqui sono i suoi imbrogli – </w:t>
      </w:r>
      <w:r>
        <w:rPr>
          <w:rFonts w:ascii="Arial" w:hAnsi="Arial" w:cs="Arial"/>
          <w:i/>
          <w:iCs/>
          <w:spacing w:val="10"/>
          <w:sz w:val="24"/>
        </w:rPr>
        <w:t xml:space="preserve"> </w:t>
      </w:r>
      <w:r w:rsidRPr="005B575B">
        <w:rPr>
          <w:rFonts w:ascii="Arial" w:hAnsi="Arial" w:cs="Arial"/>
          <w:i/>
          <w:iCs/>
          <w:spacing w:val="10"/>
          <w:sz w:val="24"/>
        </w:rPr>
        <w:t>macchina scelleratezze</w:t>
      </w:r>
      <w:r>
        <w:rPr>
          <w:rFonts w:ascii="Arial" w:hAnsi="Arial" w:cs="Arial"/>
          <w:i/>
          <w:iCs/>
          <w:spacing w:val="10"/>
          <w:sz w:val="24"/>
        </w:rPr>
        <w:t xml:space="preserve"> </w:t>
      </w:r>
      <w:r w:rsidRPr="005B575B">
        <w:rPr>
          <w:rFonts w:ascii="Arial" w:hAnsi="Arial" w:cs="Arial"/>
          <w:i/>
          <w:iCs/>
          <w:spacing w:val="10"/>
          <w:sz w:val="24"/>
        </w:rPr>
        <w:t>per rovinare gli oppressi con parole menzognere,</w:t>
      </w:r>
      <w:r>
        <w:rPr>
          <w:rFonts w:ascii="Arial" w:hAnsi="Arial" w:cs="Arial"/>
          <w:i/>
          <w:iCs/>
          <w:spacing w:val="10"/>
          <w:sz w:val="24"/>
        </w:rPr>
        <w:t xml:space="preserve"> </w:t>
      </w:r>
      <w:r w:rsidRPr="005B575B">
        <w:rPr>
          <w:rFonts w:ascii="Arial" w:hAnsi="Arial" w:cs="Arial"/>
          <w:i/>
          <w:iCs/>
          <w:spacing w:val="10"/>
          <w:sz w:val="24"/>
        </w:rPr>
        <w:t>anche quando il povero può provare il suo diritto.</w:t>
      </w:r>
      <w:r>
        <w:rPr>
          <w:rFonts w:ascii="Arial" w:hAnsi="Arial" w:cs="Arial"/>
          <w:i/>
          <w:iCs/>
          <w:spacing w:val="10"/>
          <w:sz w:val="24"/>
        </w:rPr>
        <w:t xml:space="preserve"> </w:t>
      </w:r>
      <w:r w:rsidRPr="005B575B">
        <w:rPr>
          <w:rFonts w:ascii="Arial" w:hAnsi="Arial" w:cs="Arial"/>
          <w:i/>
          <w:iCs/>
          <w:spacing w:val="10"/>
          <w:sz w:val="24"/>
        </w:rPr>
        <w:t>Il nobile invece si propone nobili disegni</w:t>
      </w:r>
      <w:r>
        <w:rPr>
          <w:rFonts w:ascii="Arial" w:hAnsi="Arial" w:cs="Arial"/>
          <w:i/>
          <w:iCs/>
          <w:spacing w:val="10"/>
          <w:sz w:val="24"/>
        </w:rPr>
        <w:t xml:space="preserve"> </w:t>
      </w:r>
      <w:r w:rsidRPr="005B575B">
        <w:rPr>
          <w:rFonts w:ascii="Arial" w:hAnsi="Arial" w:cs="Arial"/>
          <w:i/>
          <w:iCs/>
          <w:spacing w:val="10"/>
          <w:sz w:val="24"/>
        </w:rPr>
        <w:t>e s’impegna a compiere nobili cose.</w:t>
      </w:r>
    </w:p>
    <w:p w14:paraId="464361A0" w14:textId="77777777" w:rsidR="00A95616" w:rsidRPr="001E72CB" w:rsidRDefault="00A95616" w:rsidP="00A95616">
      <w:pPr>
        <w:spacing w:after="200"/>
        <w:jc w:val="both"/>
        <w:rPr>
          <w:rFonts w:ascii="Arial" w:hAnsi="Arial" w:cs="Arial"/>
          <w:b/>
          <w:bCs/>
          <w:i/>
          <w:iCs/>
          <w:spacing w:val="10"/>
          <w:sz w:val="24"/>
        </w:rPr>
      </w:pPr>
      <w:r w:rsidRPr="001E72CB">
        <w:rPr>
          <w:rFonts w:ascii="Arial" w:hAnsi="Arial" w:cs="Arial"/>
          <w:b/>
          <w:bCs/>
          <w:i/>
          <w:iCs/>
          <w:spacing w:val="10"/>
          <w:sz w:val="24"/>
        </w:rPr>
        <w:t xml:space="preserve">Donne spensierate, ascoltate bene la mia voce; figlie baldanzose, porgete l’orecchio alle mie parole. Fra un anno e qualche giorno  voi tremerete, o baldanzose,  perché, finita la vendemmia, non ci sarà più raccolto. Temete, o spensierate;  tremate, o baldanzose,  deponete le vesti, spogliatevi,  cingetevi i fianchi di sacco. </w:t>
      </w:r>
    </w:p>
    <w:p w14:paraId="22052259" w14:textId="77777777" w:rsidR="00A95616" w:rsidRPr="005B575B" w:rsidRDefault="00A95616" w:rsidP="00A95616">
      <w:pPr>
        <w:spacing w:after="200"/>
        <w:jc w:val="both"/>
        <w:rPr>
          <w:rFonts w:ascii="Arial" w:hAnsi="Arial" w:cs="Arial"/>
          <w:i/>
          <w:iCs/>
          <w:spacing w:val="10"/>
          <w:sz w:val="24"/>
        </w:rPr>
      </w:pPr>
      <w:r w:rsidRPr="001E72CB">
        <w:rPr>
          <w:rFonts w:ascii="Arial" w:hAnsi="Arial" w:cs="Arial"/>
          <w:b/>
          <w:bCs/>
          <w:i/>
          <w:iCs/>
          <w:spacing w:val="10"/>
          <w:sz w:val="24"/>
        </w:rPr>
        <w:t>Battetevi il petto per le campagne amene, per i fertili vigneti, per la terra del mio popolo, nella quale cresceranno spine e pruni, per tutte le case in gioia, per la città gaudente;  poiché il palazzo sarà abbandonato,  la città rumorosa sarà deserta, l’Ofel e il torrione diventeranno caverne per sempre,  gioia degli asini selvatici, pascolo di mandrie.</w:t>
      </w:r>
      <w:r>
        <w:rPr>
          <w:rFonts w:ascii="Arial" w:hAnsi="Arial" w:cs="Arial"/>
          <w:b/>
          <w:bCs/>
          <w:i/>
          <w:iCs/>
          <w:spacing w:val="10"/>
          <w:sz w:val="24"/>
        </w:rPr>
        <w:t xml:space="preserve"> </w:t>
      </w:r>
      <w:r w:rsidRPr="005B575B">
        <w:rPr>
          <w:rFonts w:ascii="Arial" w:hAnsi="Arial" w:cs="Arial"/>
          <w:i/>
          <w:iCs/>
          <w:spacing w:val="10"/>
          <w:sz w:val="24"/>
        </w:rPr>
        <w:t>Ma infine in noi sarà infuso uno spirito dall’alto;</w:t>
      </w:r>
      <w:r>
        <w:rPr>
          <w:rFonts w:ascii="Arial" w:hAnsi="Arial" w:cs="Arial"/>
          <w:i/>
          <w:iCs/>
          <w:spacing w:val="10"/>
          <w:sz w:val="24"/>
        </w:rPr>
        <w:t xml:space="preserve"> </w:t>
      </w:r>
      <w:r w:rsidRPr="005B575B">
        <w:rPr>
          <w:rFonts w:ascii="Arial" w:hAnsi="Arial" w:cs="Arial"/>
          <w:i/>
          <w:iCs/>
          <w:spacing w:val="10"/>
          <w:sz w:val="24"/>
        </w:rPr>
        <w:t>allora il deserto diventerà un giardino</w:t>
      </w:r>
      <w:r>
        <w:rPr>
          <w:rFonts w:ascii="Arial" w:hAnsi="Arial" w:cs="Arial"/>
          <w:i/>
          <w:iCs/>
          <w:spacing w:val="10"/>
          <w:sz w:val="24"/>
        </w:rPr>
        <w:t xml:space="preserve"> </w:t>
      </w:r>
      <w:r w:rsidRPr="005B575B">
        <w:rPr>
          <w:rFonts w:ascii="Arial" w:hAnsi="Arial" w:cs="Arial"/>
          <w:i/>
          <w:iCs/>
          <w:spacing w:val="10"/>
          <w:sz w:val="24"/>
        </w:rPr>
        <w:t>e il giardino sarà considerato una selva.</w:t>
      </w:r>
      <w:r>
        <w:rPr>
          <w:rFonts w:ascii="Arial" w:hAnsi="Arial" w:cs="Arial"/>
          <w:i/>
          <w:iCs/>
          <w:spacing w:val="10"/>
          <w:sz w:val="24"/>
        </w:rPr>
        <w:t xml:space="preserve"> </w:t>
      </w:r>
      <w:r w:rsidRPr="005B575B">
        <w:rPr>
          <w:rFonts w:ascii="Arial" w:hAnsi="Arial" w:cs="Arial"/>
          <w:i/>
          <w:iCs/>
          <w:spacing w:val="10"/>
          <w:sz w:val="24"/>
        </w:rPr>
        <w:t>Nel deserto prenderà dimora il diritto</w:t>
      </w:r>
      <w:r>
        <w:rPr>
          <w:rFonts w:ascii="Arial" w:hAnsi="Arial" w:cs="Arial"/>
          <w:i/>
          <w:iCs/>
          <w:spacing w:val="10"/>
          <w:sz w:val="24"/>
        </w:rPr>
        <w:t xml:space="preserve"> </w:t>
      </w:r>
      <w:r w:rsidRPr="005B575B">
        <w:rPr>
          <w:rFonts w:ascii="Arial" w:hAnsi="Arial" w:cs="Arial"/>
          <w:i/>
          <w:iCs/>
          <w:spacing w:val="10"/>
          <w:sz w:val="24"/>
        </w:rPr>
        <w:t>e la giustizia regnerà nel giardino.</w:t>
      </w:r>
      <w:r>
        <w:rPr>
          <w:rFonts w:ascii="Arial" w:hAnsi="Arial" w:cs="Arial"/>
          <w:i/>
          <w:iCs/>
          <w:spacing w:val="10"/>
          <w:sz w:val="24"/>
        </w:rPr>
        <w:t xml:space="preserve"> </w:t>
      </w:r>
      <w:r w:rsidRPr="005B575B">
        <w:rPr>
          <w:rFonts w:ascii="Arial" w:hAnsi="Arial" w:cs="Arial"/>
          <w:i/>
          <w:iCs/>
          <w:spacing w:val="10"/>
          <w:sz w:val="24"/>
        </w:rPr>
        <w:t>Praticare la giustizia darà pace,</w:t>
      </w:r>
      <w:r>
        <w:rPr>
          <w:rFonts w:ascii="Arial" w:hAnsi="Arial" w:cs="Arial"/>
          <w:i/>
          <w:iCs/>
          <w:spacing w:val="10"/>
          <w:sz w:val="24"/>
        </w:rPr>
        <w:t xml:space="preserve"> </w:t>
      </w:r>
      <w:r w:rsidRPr="005B575B">
        <w:rPr>
          <w:rFonts w:ascii="Arial" w:hAnsi="Arial" w:cs="Arial"/>
          <w:i/>
          <w:iCs/>
          <w:spacing w:val="10"/>
          <w:sz w:val="24"/>
        </w:rPr>
        <w:t xml:space="preserve">onorare la giustizia darà tranquillità e </w:t>
      </w:r>
      <w:r w:rsidRPr="005B575B">
        <w:rPr>
          <w:rFonts w:ascii="Arial" w:hAnsi="Arial" w:cs="Arial"/>
          <w:i/>
          <w:iCs/>
          <w:spacing w:val="10"/>
          <w:sz w:val="24"/>
        </w:rPr>
        <w:lastRenderedPageBreak/>
        <w:t>sicurezza per sempre.</w:t>
      </w:r>
      <w:r>
        <w:rPr>
          <w:rFonts w:ascii="Arial" w:hAnsi="Arial" w:cs="Arial"/>
          <w:i/>
          <w:iCs/>
          <w:spacing w:val="10"/>
          <w:sz w:val="24"/>
        </w:rPr>
        <w:t xml:space="preserve"> </w:t>
      </w:r>
      <w:r w:rsidRPr="005B575B">
        <w:rPr>
          <w:rFonts w:ascii="Arial" w:hAnsi="Arial" w:cs="Arial"/>
          <w:i/>
          <w:iCs/>
          <w:spacing w:val="10"/>
          <w:sz w:val="24"/>
        </w:rPr>
        <w:t>Il mio popolo abiterà in una dimora di pace,</w:t>
      </w:r>
      <w:r>
        <w:rPr>
          <w:rFonts w:ascii="Arial" w:hAnsi="Arial" w:cs="Arial"/>
          <w:i/>
          <w:iCs/>
          <w:spacing w:val="10"/>
          <w:sz w:val="24"/>
        </w:rPr>
        <w:t xml:space="preserve"> </w:t>
      </w:r>
      <w:r w:rsidRPr="005B575B">
        <w:rPr>
          <w:rFonts w:ascii="Arial" w:hAnsi="Arial" w:cs="Arial"/>
          <w:i/>
          <w:iCs/>
          <w:spacing w:val="10"/>
          <w:sz w:val="24"/>
        </w:rPr>
        <w:t>in abitazioni tranquille,</w:t>
      </w:r>
      <w:r>
        <w:rPr>
          <w:rFonts w:ascii="Arial" w:hAnsi="Arial" w:cs="Arial"/>
          <w:i/>
          <w:iCs/>
          <w:spacing w:val="10"/>
          <w:sz w:val="24"/>
        </w:rPr>
        <w:t xml:space="preserve"> </w:t>
      </w:r>
      <w:r w:rsidRPr="005B575B">
        <w:rPr>
          <w:rFonts w:ascii="Arial" w:hAnsi="Arial" w:cs="Arial"/>
          <w:i/>
          <w:iCs/>
          <w:spacing w:val="10"/>
          <w:sz w:val="24"/>
        </w:rPr>
        <w:t>in luoghi sicuri,</w:t>
      </w:r>
      <w:r>
        <w:rPr>
          <w:rFonts w:ascii="Arial" w:hAnsi="Arial" w:cs="Arial"/>
          <w:i/>
          <w:iCs/>
          <w:spacing w:val="10"/>
          <w:sz w:val="24"/>
        </w:rPr>
        <w:t xml:space="preserve"> </w:t>
      </w:r>
      <w:r w:rsidRPr="005B575B">
        <w:rPr>
          <w:rFonts w:ascii="Arial" w:hAnsi="Arial" w:cs="Arial"/>
          <w:i/>
          <w:iCs/>
          <w:spacing w:val="10"/>
          <w:sz w:val="24"/>
        </w:rPr>
        <w:t>anche se la selva cadrà</w:t>
      </w:r>
      <w:r>
        <w:rPr>
          <w:rFonts w:ascii="Arial" w:hAnsi="Arial" w:cs="Arial"/>
          <w:i/>
          <w:iCs/>
          <w:spacing w:val="10"/>
          <w:sz w:val="24"/>
        </w:rPr>
        <w:t xml:space="preserve"> </w:t>
      </w:r>
      <w:r w:rsidRPr="005B575B">
        <w:rPr>
          <w:rFonts w:ascii="Arial" w:hAnsi="Arial" w:cs="Arial"/>
          <w:i/>
          <w:iCs/>
          <w:spacing w:val="10"/>
          <w:sz w:val="24"/>
        </w:rPr>
        <w:t>e la città sarà sprofondata.</w:t>
      </w:r>
      <w:r>
        <w:rPr>
          <w:rFonts w:ascii="Arial" w:hAnsi="Arial" w:cs="Arial"/>
          <w:i/>
          <w:iCs/>
          <w:spacing w:val="10"/>
          <w:sz w:val="24"/>
        </w:rPr>
        <w:t xml:space="preserve"> </w:t>
      </w:r>
      <w:r w:rsidRPr="005B575B">
        <w:rPr>
          <w:rFonts w:ascii="Arial" w:hAnsi="Arial" w:cs="Arial"/>
          <w:i/>
          <w:iCs/>
          <w:spacing w:val="10"/>
          <w:sz w:val="24"/>
        </w:rPr>
        <w:t>Beati voi! Seminerete in riva a tutti i ruscelli</w:t>
      </w:r>
      <w:r>
        <w:rPr>
          <w:rFonts w:ascii="Arial" w:hAnsi="Arial" w:cs="Arial"/>
          <w:i/>
          <w:iCs/>
          <w:spacing w:val="10"/>
          <w:sz w:val="24"/>
        </w:rPr>
        <w:t xml:space="preserve"> </w:t>
      </w:r>
      <w:r w:rsidRPr="005B575B">
        <w:rPr>
          <w:rFonts w:ascii="Arial" w:hAnsi="Arial" w:cs="Arial"/>
          <w:i/>
          <w:iCs/>
          <w:spacing w:val="10"/>
          <w:sz w:val="24"/>
        </w:rPr>
        <w:t>e lascerete in libertà buoi e asini</w:t>
      </w:r>
      <w:r>
        <w:rPr>
          <w:rFonts w:ascii="Arial" w:hAnsi="Arial" w:cs="Arial"/>
          <w:i/>
          <w:iCs/>
          <w:spacing w:val="10"/>
          <w:sz w:val="24"/>
        </w:rPr>
        <w:t xml:space="preserve"> (Is 32,1-30). </w:t>
      </w:r>
    </w:p>
    <w:p w14:paraId="3A038766" w14:textId="77777777" w:rsidR="00A95616" w:rsidRPr="001E72CB" w:rsidRDefault="00A95616" w:rsidP="00A95616">
      <w:pPr>
        <w:spacing w:after="200"/>
        <w:jc w:val="both"/>
        <w:rPr>
          <w:rFonts w:ascii="Arial" w:hAnsi="Arial" w:cs="Arial"/>
          <w:b/>
          <w:bCs/>
          <w:i/>
          <w:iCs/>
          <w:spacing w:val="10"/>
          <w:sz w:val="24"/>
        </w:rPr>
      </w:pPr>
      <w:r w:rsidRPr="001E72CB">
        <w:rPr>
          <w:rFonts w:ascii="Arial" w:hAnsi="Arial" w:cs="Arial"/>
          <w:b/>
          <w:bCs/>
          <w:i/>
          <w:iCs/>
          <w:spacing w:val="10"/>
          <w:sz w:val="24"/>
        </w:rPr>
        <w:t>Guai a te, che devasti e non sei stato devastato, che saccheggi e non sei stato saccheggiato: sarai devastato, quando avrai finito di devastare, ti saccheggeranno, quando avrai finito di saccheggiare.</w:t>
      </w:r>
    </w:p>
    <w:p w14:paraId="346E3071" w14:textId="77777777" w:rsidR="00A95616" w:rsidRPr="005B575B" w:rsidRDefault="00A95616" w:rsidP="00A95616">
      <w:pPr>
        <w:spacing w:after="200"/>
        <w:jc w:val="both"/>
        <w:rPr>
          <w:rFonts w:ascii="Arial" w:hAnsi="Arial" w:cs="Arial"/>
          <w:i/>
          <w:iCs/>
          <w:spacing w:val="10"/>
          <w:sz w:val="24"/>
        </w:rPr>
      </w:pPr>
      <w:r w:rsidRPr="005B575B">
        <w:rPr>
          <w:rFonts w:ascii="Arial" w:hAnsi="Arial" w:cs="Arial"/>
          <w:i/>
          <w:iCs/>
          <w:spacing w:val="10"/>
          <w:sz w:val="24"/>
        </w:rPr>
        <w:t>Pietà di noi, Signore, in te speriamo;</w:t>
      </w:r>
      <w:r>
        <w:rPr>
          <w:rFonts w:ascii="Arial" w:hAnsi="Arial" w:cs="Arial"/>
          <w:i/>
          <w:iCs/>
          <w:spacing w:val="10"/>
          <w:sz w:val="24"/>
        </w:rPr>
        <w:t xml:space="preserve"> </w:t>
      </w:r>
      <w:r w:rsidRPr="005B575B">
        <w:rPr>
          <w:rFonts w:ascii="Arial" w:hAnsi="Arial" w:cs="Arial"/>
          <w:i/>
          <w:iCs/>
          <w:spacing w:val="10"/>
          <w:sz w:val="24"/>
        </w:rPr>
        <w:t>sii il nostro braccio ogni mattina,</w:t>
      </w:r>
      <w:r>
        <w:rPr>
          <w:rFonts w:ascii="Arial" w:hAnsi="Arial" w:cs="Arial"/>
          <w:i/>
          <w:iCs/>
          <w:spacing w:val="10"/>
          <w:sz w:val="24"/>
        </w:rPr>
        <w:t xml:space="preserve"> </w:t>
      </w:r>
      <w:r w:rsidRPr="005B575B">
        <w:rPr>
          <w:rFonts w:ascii="Arial" w:hAnsi="Arial" w:cs="Arial"/>
          <w:i/>
          <w:iCs/>
          <w:spacing w:val="10"/>
          <w:sz w:val="24"/>
        </w:rPr>
        <w:t>nostra salvezza nel tempo dell’angoscia.</w:t>
      </w:r>
      <w:r>
        <w:rPr>
          <w:rFonts w:ascii="Arial" w:hAnsi="Arial" w:cs="Arial"/>
          <w:i/>
          <w:iCs/>
          <w:spacing w:val="10"/>
          <w:sz w:val="24"/>
        </w:rPr>
        <w:t xml:space="preserve"> </w:t>
      </w:r>
      <w:r w:rsidRPr="005B575B">
        <w:rPr>
          <w:rFonts w:ascii="Arial" w:hAnsi="Arial" w:cs="Arial"/>
          <w:i/>
          <w:iCs/>
          <w:spacing w:val="10"/>
          <w:sz w:val="24"/>
        </w:rPr>
        <w:t>Alla voce del tuo fragore fuggono i popoli,</w:t>
      </w:r>
      <w:r>
        <w:rPr>
          <w:rFonts w:ascii="Arial" w:hAnsi="Arial" w:cs="Arial"/>
          <w:i/>
          <w:iCs/>
          <w:spacing w:val="10"/>
          <w:sz w:val="24"/>
        </w:rPr>
        <w:t xml:space="preserve"> </w:t>
      </w:r>
      <w:r w:rsidRPr="005B575B">
        <w:rPr>
          <w:rFonts w:ascii="Arial" w:hAnsi="Arial" w:cs="Arial"/>
          <w:i/>
          <w:iCs/>
          <w:spacing w:val="10"/>
          <w:sz w:val="24"/>
        </w:rPr>
        <w:t>quando t’innalzi si disperdono le nazioni.</w:t>
      </w:r>
      <w:r>
        <w:rPr>
          <w:rFonts w:ascii="Arial" w:hAnsi="Arial" w:cs="Arial"/>
          <w:i/>
          <w:iCs/>
          <w:spacing w:val="10"/>
          <w:sz w:val="24"/>
        </w:rPr>
        <w:t xml:space="preserve"> </w:t>
      </w:r>
      <w:r w:rsidRPr="005B575B">
        <w:rPr>
          <w:rFonts w:ascii="Arial" w:hAnsi="Arial" w:cs="Arial"/>
          <w:i/>
          <w:iCs/>
          <w:spacing w:val="10"/>
          <w:sz w:val="24"/>
        </w:rPr>
        <w:t>Si ammucchia la preda come si ammucchiano le cavallette,</w:t>
      </w:r>
      <w:r>
        <w:rPr>
          <w:rFonts w:ascii="Arial" w:hAnsi="Arial" w:cs="Arial"/>
          <w:i/>
          <w:iCs/>
          <w:spacing w:val="10"/>
          <w:sz w:val="24"/>
        </w:rPr>
        <w:t xml:space="preserve"> </w:t>
      </w:r>
      <w:r w:rsidRPr="005B575B">
        <w:rPr>
          <w:rFonts w:ascii="Arial" w:hAnsi="Arial" w:cs="Arial"/>
          <w:i/>
          <w:iCs/>
          <w:spacing w:val="10"/>
          <w:sz w:val="24"/>
        </w:rPr>
        <w:t>ci si precipita sopra come si precipitano le locuste.</w:t>
      </w:r>
    </w:p>
    <w:p w14:paraId="02453778" w14:textId="77777777" w:rsidR="00A95616" w:rsidRPr="005B575B" w:rsidRDefault="00A95616" w:rsidP="00A95616">
      <w:pPr>
        <w:spacing w:after="200"/>
        <w:jc w:val="both"/>
        <w:rPr>
          <w:rFonts w:ascii="Arial" w:hAnsi="Arial" w:cs="Arial"/>
          <w:i/>
          <w:iCs/>
          <w:spacing w:val="10"/>
          <w:sz w:val="24"/>
        </w:rPr>
      </w:pPr>
      <w:r w:rsidRPr="005B575B">
        <w:rPr>
          <w:rFonts w:ascii="Arial" w:hAnsi="Arial" w:cs="Arial"/>
          <w:i/>
          <w:iCs/>
          <w:spacing w:val="10"/>
          <w:sz w:val="24"/>
        </w:rPr>
        <w:t>Eccelso è il Signore perché abita in alto;</w:t>
      </w:r>
      <w:r>
        <w:rPr>
          <w:rFonts w:ascii="Arial" w:hAnsi="Arial" w:cs="Arial"/>
          <w:i/>
          <w:iCs/>
          <w:spacing w:val="10"/>
          <w:sz w:val="24"/>
        </w:rPr>
        <w:t xml:space="preserve"> </w:t>
      </w:r>
      <w:r w:rsidRPr="005B575B">
        <w:rPr>
          <w:rFonts w:ascii="Arial" w:hAnsi="Arial" w:cs="Arial"/>
          <w:i/>
          <w:iCs/>
          <w:spacing w:val="10"/>
          <w:sz w:val="24"/>
        </w:rPr>
        <w:t>egli riempie Sion di diritto e di giustizia.</w:t>
      </w:r>
      <w:r>
        <w:rPr>
          <w:rFonts w:ascii="Arial" w:hAnsi="Arial" w:cs="Arial"/>
          <w:i/>
          <w:iCs/>
          <w:spacing w:val="10"/>
          <w:sz w:val="24"/>
        </w:rPr>
        <w:t xml:space="preserve"> </w:t>
      </w:r>
      <w:r w:rsidRPr="005B575B">
        <w:rPr>
          <w:rFonts w:ascii="Arial" w:hAnsi="Arial" w:cs="Arial"/>
          <w:i/>
          <w:iCs/>
          <w:spacing w:val="10"/>
          <w:sz w:val="24"/>
        </w:rPr>
        <w:t>C’è sicurezza nei tuoi giorni,</w:t>
      </w:r>
      <w:r>
        <w:rPr>
          <w:rFonts w:ascii="Arial" w:hAnsi="Arial" w:cs="Arial"/>
          <w:i/>
          <w:iCs/>
          <w:spacing w:val="10"/>
          <w:sz w:val="24"/>
        </w:rPr>
        <w:t xml:space="preserve"> </w:t>
      </w:r>
      <w:r w:rsidRPr="005B575B">
        <w:rPr>
          <w:rFonts w:ascii="Arial" w:hAnsi="Arial" w:cs="Arial"/>
          <w:i/>
          <w:iCs/>
          <w:spacing w:val="10"/>
          <w:sz w:val="24"/>
        </w:rPr>
        <w:t>sapienza e conoscenza sono ricchezze che salvano;</w:t>
      </w:r>
      <w:r>
        <w:rPr>
          <w:rFonts w:ascii="Arial" w:hAnsi="Arial" w:cs="Arial"/>
          <w:i/>
          <w:iCs/>
          <w:spacing w:val="10"/>
          <w:sz w:val="24"/>
        </w:rPr>
        <w:t xml:space="preserve"> </w:t>
      </w:r>
      <w:r w:rsidRPr="005B575B">
        <w:rPr>
          <w:rFonts w:ascii="Arial" w:hAnsi="Arial" w:cs="Arial"/>
          <w:i/>
          <w:iCs/>
          <w:spacing w:val="10"/>
          <w:sz w:val="24"/>
        </w:rPr>
        <w:t>il timore del Signore è il suo tesoro.</w:t>
      </w:r>
    </w:p>
    <w:p w14:paraId="346DB6F5" w14:textId="77777777" w:rsidR="00A95616" w:rsidRPr="001E72CB" w:rsidRDefault="00A95616" w:rsidP="00A95616">
      <w:pPr>
        <w:spacing w:after="200"/>
        <w:jc w:val="both"/>
        <w:rPr>
          <w:rFonts w:ascii="Arial" w:hAnsi="Arial" w:cs="Arial"/>
          <w:b/>
          <w:bCs/>
          <w:i/>
          <w:iCs/>
          <w:spacing w:val="10"/>
          <w:sz w:val="24"/>
        </w:rPr>
      </w:pPr>
      <w:r w:rsidRPr="001E72CB">
        <w:rPr>
          <w:rFonts w:ascii="Arial" w:hAnsi="Arial" w:cs="Arial"/>
          <w:b/>
          <w:bCs/>
          <w:i/>
          <w:iCs/>
          <w:spacing w:val="10"/>
          <w:sz w:val="24"/>
        </w:rPr>
        <w:t xml:space="preserve">Ecco, gli araldi gridano di fuori, piangono amaramente i messaggeri di pace. Sono deserte le strade, non c’è chi passi per la via. È stata infranta l’alleanza, sono stati respinti i testimoni, non si è avuto riguardo per nessuno. La terra è in lutto, è piena di squallore, si scolora il Libano e sfiorisce; la pianura di Saron è simile a una steppa, sono brulli i monti di Basan e il Carmelo. </w:t>
      </w:r>
    </w:p>
    <w:p w14:paraId="7010AFF7" w14:textId="77777777" w:rsidR="00A95616" w:rsidRPr="001E72CB" w:rsidRDefault="00A95616" w:rsidP="00A95616">
      <w:pPr>
        <w:spacing w:after="200"/>
        <w:jc w:val="both"/>
        <w:rPr>
          <w:rFonts w:ascii="Arial" w:hAnsi="Arial" w:cs="Arial"/>
          <w:b/>
          <w:bCs/>
          <w:i/>
          <w:iCs/>
          <w:spacing w:val="10"/>
          <w:sz w:val="24"/>
        </w:rPr>
      </w:pPr>
      <w:r w:rsidRPr="001E72CB">
        <w:rPr>
          <w:rFonts w:ascii="Arial" w:hAnsi="Arial" w:cs="Arial"/>
          <w:b/>
          <w:bCs/>
          <w:i/>
          <w:iCs/>
          <w:spacing w:val="10"/>
          <w:sz w:val="24"/>
        </w:rPr>
        <w:t>«Ora mi alzerò – dice il Signore –, ora mi innalzerò, ora mi esalterò. Avete concepito fieno, partorirete paglia; il vostro soffio è un fuoco: vi divorerà.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w:t>
      </w:r>
    </w:p>
    <w:p w14:paraId="4B3B9B34" w14:textId="77777777" w:rsidR="00A95616" w:rsidRPr="005B575B" w:rsidRDefault="00A95616" w:rsidP="00A95616">
      <w:pPr>
        <w:spacing w:after="200"/>
        <w:jc w:val="both"/>
        <w:rPr>
          <w:rFonts w:ascii="Arial" w:hAnsi="Arial" w:cs="Arial"/>
          <w:i/>
          <w:iCs/>
          <w:spacing w:val="10"/>
          <w:sz w:val="24"/>
        </w:rPr>
      </w:pPr>
      <w:r w:rsidRPr="005B575B">
        <w:rPr>
          <w:rFonts w:ascii="Arial" w:hAnsi="Arial" w:cs="Arial"/>
          <w:i/>
          <w:iCs/>
          <w:spacing w:val="10"/>
          <w:sz w:val="24"/>
        </w:rPr>
        <w:t>Colui che cammina nella giustizia e parla con lealtà,</w:t>
      </w:r>
      <w:r>
        <w:rPr>
          <w:rFonts w:ascii="Arial" w:hAnsi="Arial" w:cs="Arial"/>
          <w:i/>
          <w:iCs/>
          <w:spacing w:val="10"/>
          <w:sz w:val="24"/>
        </w:rPr>
        <w:t xml:space="preserve"> </w:t>
      </w:r>
      <w:r w:rsidRPr="005B575B">
        <w:rPr>
          <w:rFonts w:ascii="Arial" w:hAnsi="Arial" w:cs="Arial"/>
          <w:i/>
          <w:iCs/>
          <w:spacing w:val="10"/>
          <w:sz w:val="24"/>
        </w:rPr>
        <w:t>che rifiuta un guadagno frutto di oppressione,</w:t>
      </w:r>
      <w:r>
        <w:rPr>
          <w:rFonts w:ascii="Arial" w:hAnsi="Arial" w:cs="Arial"/>
          <w:i/>
          <w:iCs/>
          <w:spacing w:val="10"/>
          <w:sz w:val="24"/>
        </w:rPr>
        <w:t xml:space="preserve"> </w:t>
      </w:r>
      <w:r w:rsidRPr="005B575B">
        <w:rPr>
          <w:rFonts w:ascii="Arial" w:hAnsi="Arial" w:cs="Arial"/>
          <w:i/>
          <w:iCs/>
          <w:spacing w:val="10"/>
          <w:sz w:val="24"/>
        </w:rPr>
        <w:t>scuote le mani per non prendere doni di corruzione,</w:t>
      </w:r>
      <w:r>
        <w:rPr>
          <w:rFonts w:ascii="Arial" w:hAnsi="Arial" w:cs="Arial"/>
          <w:i/>
          <w:iCs/>
          <w:spacing w:val="10"/>
          <w:sz w:val="24"/>
        </w:rPr>
        <w:t xml:space="preserve"> </w:t>
      </w:r>
      <w:r w:rsidRPr="005B575B">
        <w:rPr>
          <w:rFonts w:ascii="Arial" w:hAnsi="Arial" w:cs="Arial"/>
          <w:i/>
          <w:iCs/>
          <w:spacing w:val="10"/>
          <w:sz w:val="24"/>
        </w:rPr>
        <w:t>si tura le orecchie per non ascoltare proposte sanguinarie</w:t>
      </w:r>
      <w:r>
        <w:rPr>
          <w:rFonts w:ascii="Arial" w:hAnsi="Arial" w:cs="Arial"/>
          <w:i/>
          <w:iCs/>
          <w:spacing w:val="10"/>
          <w:sz w:val="24"/>
        </w:rPr>
        <w:t xml:space="preserve"> </w:t>
      </w:r>
      <w:r w:rsidRPr="005B575B">
        <w:rPr>
          <w:rFonts w:ascii="Arial" w:hAnsi="Arial" w:cs="Arial"/>
          <w:i/>
          <w:iCs/>
          <w:spacing w:val="10"/>
          <w:sz w:val="24"/>
        </w:rPr>
        <w:t>e chiude gli occhi per non essere attratto dal male:</w:t>
      </w:r>
      <w:r>
        <w:rPr>
          <w:rFonts w:ascii="Arial" w:hAnsi="Arial" w:cs="Arial"/>
          <w:i/>
          <w:iCs/>
          <w:spacing w:val="10"/>
          <w:sz w:val="24"/>
        </w:rPr>
        <w:t xml:space="preserve"> </w:t>
      </w:r>
      <w:r w:rsidRPr="005B575B">
        <w:rPr>
          <w:rFonts w:ascii="Arial" w:hAnsi="Arial" w:cs="Arial"/>
          <w:i/>
          <w:iCs/>
          <w:spacing w:val="10"/>
          <w:sz w:val="24"/>
        </w:rPr>
        <w:t>costui abiterà in alto,</w:t>
      </w:r>
      <w:r>
        <w:rPr>
          <w:rFonts w:ascii="Arial" w:hAnsi="Arial" w:cs="Arial"/>
          <w:i/>
          <w:iCs/>
          <w:spacing w:val="10"/>
          <w:sz w:val="24"/>
        </w:rPr>
        <w:t xml:space="preserve"> </w:t>
      </w:r>
      <w:r w:rsidRPr="005B575B">
        <w:rPr>
          <w:rFonts w:ascii="Arial" w:hAnsi="Arial" w:cs="Arial"/>
          <w:i/>
          <w:iCs/>
          <w:spacing w:val="10"/>
          <w:sz w:val="24"/>
        </w:rPr>
        <w:t>fortezze sulle rocce saranno il suo rifugio,</w:t>
      </w:r>
      <w:r>
        <w:rPr>
          <w:rFonts w:ascii="Arial" w:hAnsi="Arial" w:cs="Arial"/>
          <w:i/>
          <w:iCs/>
          <w:spacing w:val="10"/>
          <w:sz w:val="24"/>
        </w:rPr>
        <w:t xml:space="preserve"> </w:t>
      </w:r>
      <w:r w:rsidRPr="005B575B">
        <w:rPr>
          <w:rFonts w:ascii="Arial" w:hAnsi="Arial" w:cs="Arial"/>
          <w:i/>
          <w:iCs/>
          <w:spacing w:val="10"/>
          <w:sz w:val="24"/>
        </w:rPr>
        <w:t>gli sarà dato il pane, avrà l’acqua assicurata.</w:t>
      </w:r>
      <w:r>
        <w:rPr>
          <w:rFonts w:ascii="Arial" w:hAnsi="Arial" w:cs="Arial"/>
          <w:i/>
          <w:iCs/>
          <w:spacing w:val="10"/>
          <w:sz w:val="24"/>
        </w:rPr>
        <w:t xml:space="preserve"> </w:t>
      </w:r>
      <w:r w:rsidRPr="005B575B">
        <w:rPr>
          <w:rFonts w:ascii="Arial" w:hAnsi="Arial" w:cs="Arial"/>
          <w:i/>
          <w:iCs/>
          <w:spacing w:val="10"/>
          <w:sz w:val="24"/>
        </w:rPr>
        <w:t>I tuoi occhi vedranno un re nel suo splendore,</w:t>
      </w:r>
      <w:r>
        <w:rPr>
          <w:rFonts w:ascii="Arial" w:hAnsi="Arial" w:cs="Arial"/>
          <w:i/>
          <w:iCs/>
          <w:spacing w:val="10"/>
          <w:sz w:val="24"/>
        </w:rPr>
        <w:t xml:space="preserve"> </w:t>
      </w:r>
      <w:r w:rsidRPr="005B575B">
        <w:rPr>
          <w:rFonts w:ascii="Arial" w:hAnsi="Arial" w:cs="Arial"/>
          <w:i/>
          <w:iCs/>
          <w:spacing w:val="10"/>
          <w:sz w:val="24"/>
        </w:rPr>
        <w:t>contempleranno una terra sconfinata.</w:t>
      </w:r>
      <w:r>
        <w:rPr>
          <w:rFonts w:ascii="Arial" w:hAnsi="Arial" w:cs="Arial"/>
          <w:i/>
          <w:iCs/>
          <w:spacing w:val="10"/>
          <w:sz w:val="24"/>
        </w:rPr>
        <w:t xml:space="preserve"> </w:t>
      </w:r>
      <w:r w:rsidRPr="005B575B">
        <w:rPr>
          <w:rFonts w:ascii="Arial" w:hAnsi="Arial" w:cs="Arial"/>
          <w:i/>
          <w:iCs/>
          <w:spacing w:val="10"/>
          <w:sz w:val="24"/>
        </w:rPr>
        <w:t>Il tuo cuore mediterà con terrore:</w:t>
      </w:r>
      <w:r>
        <w:rPr>
          <w:rFonts w:ascii="Arial" w:hAnsi="Arial" w:cs="Arial"/>
          <w:i/>
          <w:iCs/>
          <w:spacing w:val="10"/>
          <w:sz w:val="24"/>
        </w:rPr>
        <w:t xml:space="preserve"> </w:t>
      </w:r>
      <w:r w:rsidRPr="005B575B">
        <w:rPr>
          <w:rFonts w:ascii="Arial" w:hAnsi="Arial" w:cs="Arial"/>
          <w:i/>
          <w:iCs/>
          <w:spacing w:val="10"/>
          <w:sz w:val="24"/>
        </w:rPr>
        <w:t>«Dov’è colui che registra?</w:t>
      </w:r>
      <w:r>
        <w:rPr>
          <w:rFonts w:ascii="Arial" w:hAnsi="Arial" w:cs="Arial"/>
          <w:i/>
          <w:iCs/>
          <w:spacing w:val="10"/>
          <w:sz w:val="24"/>
        </w:rPr>
        <w:t xml:space="preserve"> </w:t>
      </w:r>
      <w:r w:rsidRPr="005B575B">
        <w:rPr>
          <w:rFonts w:ascii="Arial" w:hAnsi="Arial" w:cs="Arial"/>
          <w:i/>
          <w:iCs/>
          <w:spacing w:val="10"/>
          <w:sz w:val="24"/>
        </w:rPr>
        <w:t>Dov’è colui che pesa il denaro?</w:t>
      </w:r>
      <w:r>
        <w:rPr>
          <w:rFonts w:ascii="Arial" w:hAnsi="Arial" w:cs="Arial"/>
          <w:i/>
          <w:iCs/>
          <w:spacing w:val="10"/>
          <w:sz w:val="24"/>
        </w:rPr>
        <w:t xml:space="preserve"> </w:t>
      </w:r>
      <w:r w:rsidRPr="005B575B">
        <w:rPr>
          <w:rFonts w:ascii="Arial" w:hAnsi="Arial" w:cs="Arial"/>
          <w:i/>
          <w:iCs/>
          <w:spacing w:val="10"/>
          <w:sz w:val="24"/>
        </w:rPr>
        <w:t>Dov’è colui che ispeziona le torri?».</w:t>
      </w:r>
      <w:r>
        <w:rPr>
          <w:rFonts w:ascii="Arial" w:hAnsi="Arial" w:cs="Arial"/>
          <w:i/>
          <w:iCs/>
          <w:spacing w:val="10"/>
          <w:sz w:val="24"/>
        </w:rPr>
        <w:t xml:space="preserve"> </w:t>
      </w:r>
      <w:r w:rsidRPr="005B575B">
        <w:rPr>
          <w:rFonts w:ascii="Arial" w:hAnsi="Arial" w:cs="Arial"/>
          <w:i/>
          <w:iCs/>
          <w:spacing w:val="10"/>
          <w:sz w:val="24"/>
        </w:rPr>
        <w:t>Non vedrai più quel popolo insolente,</w:t>
      </w:r>
      <w:r>
        <w:rPr>
          <w:rFonts w:ascii="Arial" w:hAnsi="Arial" w:cs="Arial"/>
          <w:i/>
          <w:iCs/>
          <w:spacing w:val="10"/>
          <w:sz w:val="24"/>
        </w:rPr>
        <w:t xml:space="preserve"> </w:t>
      </w:r>
      <w:r w:rsidRPr="005B575B">
        <w:rPr>
          <w:rFonts w:ascii="Arial" w:hAnsi="Arial" w:cs="Arial"/>
          <w:i/>
          <w:iCs/>
          <w:spacing w:val="10"/>
          <w:sz w:val="24"/>
        </w:rPr>
        <w:t>popolo dal linguaggio oscuro, incomprensibile,</w:t>
      </w:r>
      <w:r>
        <w:rPr>
          <w:rFonts w:ascii="Arial" w:hAnsi="Arial" w:cs="Arial"/>
          <w:i/>
          <w:iCs/>
          <w:spacing w:val="10"/>
          <w:sz w:val="24"/>
        </w:rPr>
        <w:t xml:space="preserve"> </w:t>
      </w:r>
      <w:r w:rsidRPr="005B575B">
        <w:rPr>
          <w:rFonts w:ascii="Arial" w:hAnsi="Arial" w:cs="Arial"/>
          <w:i/>
          <w:iCs/>
          <w:spacing w:val="10"/>
          <w:sz w:val="24"/>
        </w:rPr>
        <w:t>dalla lingua barbara che non si capisce.</w:t>
      </w:r>
      <w:r>
        <w:rPr>
          <w:rFonts w:ascii="Arial" w:hAnsi="Arial" w:cs="Arial"/>
          <w:i/>
          <w:iCs/>
          <w:spacing w:val="10"/>
          <w:sz w:val="24"/>
        </w:rPr>
        <w:t xml:space="preserve"> </w:t>
      </w:r>
      <w:r w:rsidRPr="005B575B">
        <w:rPr>
          <w:rFonts w:ascii="Arial" w:hAnsi="Arial" w:cs="Arial"/>
          <w:i/>
          <w:iCs/>
          <w:spacing w:val="10"/>
          <w:sz w:val="24"/>
        </w:rPr>
        <w:t>Guarda Sion,</w:t>
      </w:r>
      <w:r>
        <w:rPr>
          <w:rFonts w:ascii="Arial" w:hAnsi="Arial" w:cs="Arial"/>
          <w:i/>
          <w:iCs/>
          <w:spacing w:val="10"/>
          <w:sz w:val="24"/>
        </w:rPr>
        <w:t xml:space="preserve"> </w:t>
      </w:r>
      <w:r w:rsidRPr="005B575B">
        <w:rPr>
          <w:rFonts w:ascii="Arial" w:hAnsi="Arial" w:cs="Arial"/>
          <w:i/>
          <w:iCs/>
          <w:spacing w:val="10"/>
          <w:sz w:val="24"/>
        </w:rPr>
        <w:t>la città delle nostre feste!</w:t>
      </w:r>
      <w:r>
        <w:rPr>
          <w:rFonts w:ascii="Arial" w:hAnsi="Arial" w:cs="Arial"/>
          <w:i/>
          <w:iCs/>
          <w:spacing w:val="10"/>
          <w:sz w:val="24"/>
        </w:rPr>
        <w:t xml:space="preserve"> </w:t>
      </w:r>
      <w:r w:rsidRPr="005B575B">
        <w:rPr>
          <w:rFonts w:ascii="Arial" w:hAnsi="Arial" w:cs="Arial"/>
          <w:i/>
          <w:iCs/>
          <w:spacing w:val="10"/>
          <w:sz w:val="24"/>
        </w:rPr>
        <w:t>I tuoi occhi vedranno Gerusalemme,</w:t>
      </w:r>
      <w:r>
        <w:rPr>
          <w:rFonts w:ascii="Arial" w:hAnsi="Arial" w:cs="Arial"/>
          <w:i/>
          <w:iCs/>
          <w:spacing w:val="10"/>
          <w:sz w:val="24"/>
        </w:rPr>
        <w:t xml:space="preserve"> </w:t>
      </w:r>
      <w:r w:rsidRPr="005B575B">
        <w:rPr>
          <w:rFonts w:ascii="Arial" w:hAnsi="Arial" w:cs="Arial"/>
          <w:i/>
          <w:iCs/>
          <w:spacing w:val="10"/>
          <w:sz w:val="24"/>
        </w:rPr>
        <w:t>dimora tranquilla, tenda che non sarà più rimossa,</w:t>
      </w:r>
      <w:r>
        <w:rPr>
          <w:rFonts w:ascii="Arial" w:hAnsi="Arial" w:cs="Arial"/>
          <w:i/>
          <w:iCs/>
          <w:spacing w:val="10"/>
          <w:sz w:val="24"/>
        </w:rPr>
        <w:t xml:space="preserve"> </w:t>
      </w:r>
      <w:r w:rsidRPr="005B575B">
        <w:rPr>
          <w:rFonts w:ascii="Arial" w:hAnsi="Arial" w:cs="Arial"/>
          <w:i/>
          <w:iCs/>
          <w:spacing w:val="10"/>
          <w:sz w:val="24"/>
        </w:rPr>
        <w:t>i suoi paletti non saranno divelti,</w:t>
      </w:r>
      <w:r>
        <w:rPr>
          <w:rFonts w:ascii="Arial" w:hAnsi="Arial" w:cs="Arial"/>
          <w:i/>
          <w:iCs/>
          <w:spacing w:val="10"/>
          <w:sz w:val="24"/>
        </w:rPr>
        <w:t xml:space="preserve"> </w:t>
      </w:r>
      <w:r w:rsidRPr="005B575B">
        <w:rPr>
          <w:rFonts w:ascii="Arial" w:hAnsi="Arial" w:cs="Arial"/>
          <w:i/>
          <w:iCs/>
          <w:spacing w:val="10"/>
          <w:sz w:val="24"/>
        </w:rPr>
        <w:t>nessuna delle sue cordicelle sarà strappata.</w:t>
      </w:r>
      <w:r>
        <w:rPr>
          <w:rFonts w:ascii="Arial" w:hAnsi="Arial" w:cs="Arial"/>
          <w:i/>
          <w:iCs/>
          <w:spacing w:val="10"/>
          <w:sz w:val="24"/>
        </w:rPr>
        <w:t xml:space="preserve"> </w:t>
      </w:r>
      <w:r w:rsidRPr="005B575B">
        <w:rPr>
          <w:rFonts w:ascii="Arial" w:hAnsi="Arial" w:cs="Arial"/>
          <w:i/>
          <w:iCs/>
          <w:spacing w:val="10"/>
          <w:sz w:val="24"/>
        </w:rPr>
        <w:t>Ma è là che è potente il Signore per noi,</w:t>
      </w:r>
      <w:r>
        <w:rPr>
          <w:rFonts w:ascii="Arial" w:hAnsi="Arial" w:cs="Arial"/>
          <w:i/>
          <w:iCs/>
          <w:spacing w:val="10"/>
          <w:sz w:val="24"/>
        </w:rPr>
        <w:t xml:space="preserve"> </w:t>
      </w:r>
      <w:r w:rsidRPr="005B575B">
        <w:rPr>
          <w:rFonts w:ascii="Arial" w:hAnsi="Arial" w:cs="Arial"/>
          <w:i/>
          <w:iCs/>
          <w:spacing w:val="10"/>
          <w:sz w:val="24"/>
        </w:rPr>
        <w:t>regione di fiumi e larghi canali;</w:t>
      </w:r>
      <w:r>
        <w:rPr>
          <w:rFonts w:ascii="Arial" w:hAnsi="Arial" w:cs="Arial"/>
          <w:i/>
          <w:iCs/>
          <w:spacing w:val="10"/>
          <w:sz w:val="24"/>
        </w:rPr>
        <w:t xml:space="preserve"> </w:t>
      </w:r>
      <w:r w:rsidRPr="005B575B">
        <w:rPr>
          <w:rFonts w:ascii="Arial" w:hAnsi="Arial" w:cs="Arial"/>
          <w:i/>
          <w:iCs/>
          <w:spacing w:val="10"/>
          <w:sz w:val="24"/>
        </w:rPr>
        <w:t>non ci passerà nave a remi</w:t>
      </w:r>
      <w:r>
        <w:rPr>
          <w:rFonts w:ascii="Arial" w:hAnsi="Arial" w:cs="Arial"/>
          <w:i/>
          <w:iCs/>
          <w:spacing w:val="10"/>
          <w:sz w:val="24"/>
        </w:rPr>
        <w:t xml:space="preserve"> </w:t>
      </w:r>
      <w:r w:rsidRPr="005B575B">
        <w:rPr>
          <w:rFonts w:ascii="Arial" w:hAnsi="Arial" w:cs="Arial"/>
          <w:i/>
          <w:iCs/>
          <w:spacing w:val="10"/>
          <w:sz w:val="24"/>
        </w:rPr>
        <w:t>né l’attraverserà naviglio potente.</w:t>
      </w:r>
      <w:r>
        <w:rPr>
          <w:rFonts w:ascii="Arial" w:hAnsi="Arial" w:cs="Arial"/>
          <w:i/>
          <w:iCs/>
          <w:spacing w:val="10"/>
          <w:sz w:val="24"/>
        </w:rPr>
        <w:t xml:space="preserve"> </w:t>
      </w:r>
      <w:r w:rsidRPr="005B575B">
        <w:rPr>
          <w:rFonts w:ascii="Arial" w:hAnsi="Arial" w:cs="Arial"/>
          <w:i/>
          <w:iCs/>
          <w:spacing w:val="10"/>
          <w:sz w:val="24"/>
        </w:rPr>
        <w:t xml:space="preserve">Poiché il </w:t>
      </w:r>
      <w:r w:rsidRPr="005B575B">
        <w:rPr>
          <w:rFonts w:ascii="Arial" w:hAnsi="Arial" w:cs="Arial"/>
          <w:i/>
          <w:iCs/>
          <w:spacing w:val="10"/>
          <w:sz w:val="24"/>
        </w:rPr>
        <w:lastRenderedPageBreak/>
        <w:t>Signore è nostro giudice,</w:t>
      </w:r>
      <w:r>
        <w:rPr>
          <w:rFonts w:ascii="Arial" w:hAnsi="Arial" w:cs="Arial"/>
          <w:i/>
          <w:iCs/>
          <w:spacing w:val="10"/>
          <w:sz w:val="24"/>
        </w:rPr>
        <w:t xml:space="preserve"> </w:t>
      </w:r>
      <w:r w:rsidRPr="005B575B">
        <w:rPr>
          <w:rFonts w:ascii="Arial" w:hAnsi="Arial" w:cs="Arial"/>
          <w:i/>
          <w:iCs/>
          <w:spacing w:val="10"/>
          <w:sz w:val="24"/>
        </w:rPr>
        <w:t>il Signore è nostro legislatore,</w:t>
      </w:r>
      <w:r>
        <w:rPr>
          <w:rFonts w:ascii="Arial" w:hAnsi="Arial" w:cs="Arial"/>
          <w:i/>
          <w:iCs/>
          <w:spacing w:val="10"/>
          <w:sz w:val="24"/>
        </w:rPr>
        <w:t xml:space="preserve"> </w:t>
      </w:r>
      <w:r w:rsidRPr="005B575B">
        <w:rPr>
          <w:rFonts w:ascii="Arial" w:hAnsi="Arial" w:cs="Arial"/>
          <w:i/>
          <w:iCs/>
          <w:spacing w:val="10"/>
          <w:sz w:val="24"/>
        </w:rPr>
        <w:t>il Signore è nostro re:</w:t>
      </w:r>
      <w:r>
        <w:rPr>
          <w:rFonts w:ascii="Arial" w:hAnsi="Arial" w:cs="Arial"/>
          <w:i/>
          <w:iCs/>
          <w:spacing w:val="10"/>
          <w:sz w:val="24"/>
        </w:rPr>
        <w:t xml:space="preserve"> </w:t>
      </w:r>
      <w:r w:rsidRPr="005B575B">
        <w:rPr>
          <w:rFonts w:ascii="Arial" w:hAnsi="Arial" w:cs="Arial"/>
          <w:i/>
          <w:iCs/>
          <w:spacing w:val="10"/>
          <w:sz w:val="24"/>
        </w:rPr>
        <w:t>egli ci salverà.</w:t>
      </w:r>
      <w:r>
        <w:rPr>
          <w:rFonts w:ascii="Arial" w:hAnsi="Arial" w:cs="Arial"/>
          <w:i/>
          <w:iCs/>
          <w:spacing w:val="10"/>
          <w:sz w:val="24"/>
        </w:rPr>
        <w:t xml:space="preserve"> </w:t>
      </w:r>
      <w:r w:rsidRPr="005B575B">
        <w:rPr>
          <w:rFonts w:ascii="Arial" w:hAnsi="Arial" w:cs="Arial"/>
          <w:i/>
          <w:iCs/>
          <w:spacing w:val="10"/>
          <w:sz w:val="24"/>
        </w:rPr>
        <w:t>Sono allentate le sue corde,</w:t>
      </w:r>
      <w:r>
        <w:rPr>
          <w:rFonts w:ascii="Arial" w:hAnsi="Arial" w:cs="Arial"/>
          <w:i/>
          <w:iCs/>
          <w:spacing w:val="10"/>
          <w:sz w:val="24"/>
        </w:rPr>
        <w:t xml:space="preserve"> </w:t>
      </w:r>
      <w:r w:rsidRPr="005B575B">
        <w:rPr>
          <w:rFonts w:ascii="Arial" w:hAnsi="Arial" w:cs="Arial"/>
          <w:i/>
          <w:iCs/>
          <w:spacing w:val="10"/>
          <w:sz w:val="24"/>
        </w:rPr>
        <w:t>non tengono più l’albero diritto,</w:t>
      </w:r>
      <w:r>
        <w:rPr>
          <w:rFonts w:ascii="Arial" w:hAnsi="Arial" w:cs="Arial"/>
          <w:i/>
          <w:iCs/>
          <w:spacing w:val="10"/>
          <w:sz w:val="24"/>
        </w:rPr>
        <w:t xml:space="preserve"> </w:t>
      </w:r>
      <w:r w:rsidRPr="005B575B">
        <w:rPr>
          <w:rFonts w:ascii="Arial" w:hAnsi="Arial" w:cs="Arial"/>
          <w:i/>
          <w:iCs/>
          <w:spacing w:val="10"/>
          <w:sz w:val="24"/>
        </w:rPr>
        <w:t>non spiegano più le vele.</w:t>
      </w:r>
      <w:r>
        <w:rPr>
          <w:rFonts w:ascii="Arial" w:hAnsi="Arial" w:cs="Arial"/>
          <w:i/>
          <w:iCs/>
          <w:spacing w:val="10"/>
          <w:sz w:val="24"/>
        </w:rPr>
        <w:t xml:space="preserve"> </w:t>
      </w:r>
      <w:r w:rsidRPr="005B575B">
        <w:rPr>
          <w:rFonts w:ascii="Arial" w:hAnsi="Arial" w:cs="Arial"/>
          <w:i/>
          <w:iCs/>
          <w:spacing w:val="10"/>
          <w:sz w:val="24"/>
        </w:rPr>
        <w:t xml:space="preserve">Allora sarà divisa in grande abbondanza </w:t>
      </w:r>
      <w:r>
        <w:rPr>
          <w:rFonts w:ascii="Arial" w:hAnsi="Arial" w:cs="Arial"/>
          <w:i/>
          <w:iCs/>
          <w:spacing w:val="10"/>
          <w:sz w:val="24"/>
        </w:rPr>
        <w:t xml:space="preserve"> </w:t>
      </w:r>
      <w:r w:rsidRPr="005B575B">
        <w:rPr>
          <w:rFonts w:ascii="Arial" w:hAnsi="Arial" w:cs="Arial"/>
          <w:i/>
          <w:iCs/>
          <w:spacing w:val="10"/>
          <w:sz w:val="24"/>
        </w:rPr>
        <w:t>la preda della rapina. Gli zoppi faranno un ricco bottino.</w:t>
      </w:r>
      <w:r>
        <w:rPr>
          <w:rFonts w:ascii="Arial" w:hAnsi="Arial" w:cs="Arial"/>
          <w:i/>
          <w:iCs/>
          <w:spacing w:val="10"/>
          <w:sz w:val="24"/>
        </w:rPr>
        <w:t xml:space="preserve"> </w:t>
      </w:r>
      <w:r w:rsidRPr="005B575B">
        <w:rPr>
          <w:rFonts w:ascii="Arial" w:hAnsi="Arial" w:cs="Arial"/>
          <w:i/>
          <w:iCs/>
          <w:spacing w:val="10"/>
          <w:sz w:val="24"/>
        </w:rPr>
        <w:t>Nessuno degli abitanti dirà:</w:t>
      </w:r>
      <w:r>
        <w:rPr>
          <w:rFonts w:ascii="Arial" w:hAnsi="Arial" w:cs="Arial"/>
          <w:i/>
          <w:iCs/>
          <w:spacing w:val="10"/>
          <w:sz w:val="24"/>
        </w:rPr>
        <w:t xml:space="preserve"> </w:t>
      </w:r>
      <w:r w:rsidRPr="005B575B">
        <w:rPr>
          <w:rFonts w:ascii="Arial" w:hAnsi="Arial" w:cs="Arial"/>
          <w:i/>
          <w:iCs/>
          <w:spacing w:val="10"/>
          <w:sz w:val="24"/>
        </w:rPr>
        <w:t>«Io sono malato».</w:t>
      </w:r>
      <w:r>
        <w:rPr>
          <w:rFonts w:ascii="Arial" w:hAnsi="Arial" w:cs="Arial"/>
          <w:i/>
          <w:iCs/>
          <w:spacing w:val="10"/>
          <w:sz w:val="24"/>
        </w:rPr>
        <w:t xml:space="preserve"> </w:t>
      </w:r>
      <w:r w:rsidRPr="005B575B">
        <w:rPr>
          <w:rFonts w:ascii="Arial" w:hAnsi="Arial" w:cs="Arial"/>
          <w:i/>
          <w:iCs/>
          <w:spacing w:val="10"/>
          <w:sz w:val="24"/>
        </w:rPr>
        <w:t>Il popolo che vi dimora</w:t>
      </w:r>
      <w:r>
        <w:rPr>
          <w:rFonts w:ascii="Arial" w:hAnsi="Arial" w:cs="Arial"/>
          <w:i/>
          <w:iCs/>
          <w:spacing w:val="10"/>
          <w:sz w:val="24"/>
        </w:rPr>
        <w:t xml:space="preserve"> </w:t>
      </w:r>
      <w:r w:rsidRPr="005B575B">
        <w:rPr>
          <w:rFonts w:ascii="Arial" w:hAnsi="Arial" w:cs="Arial"/>
          <w:i/>
          <w:iCs/>
          <w:spacing w:val="10"/>
          <w:sz w:val="24"/>
        </w:rPr>
        <w:t>è stato assolto dalle sue colpe</w:t>
      </w:r>
      <w:r>
        <w:rPr>
          <w:rFonts w:ascii="Arial" w:hAnsi="Arial" w:cs="Arial"/>
          <w:i/>
          <w:iCs/>
          <w:spacing w:val="10"/>
          <w:sz w:val="24"/>
        </w:rPr>
        <w:t xml:space="preserve"> (Is 33,1-24). </w:t>
      </w:r>
    </w:p>
    <w:p w14:paraId="48BDF920" w14:textId="77777777" w:rsidR="00A95616" w:rsidRPr="001E72CB" w:rsidRDefault="00A95616" w:rsidP="00A95616">
      <w:pPr>
        <w:spacing w:after="200"/>
        <w:jc w:val="both"/>
        <w:rPr>
          <w:rFonts w:ascii="Arial" w:hAnsi="Arial" w:cs="Arial"/>
          <w:b/>
          <w:bCs/>
          <w:i/>
          <w:iCs/>
          <w:spacing w:val="10"/>
          <w:sz w:val="24"/>
        </w:rPr>
      </w:pPr>
      <w:r w:rsidRPr="005B575B">
        <w:rPr>
          <w:rFonts w:ascii="Arial" w:hAnsi="Arial" w:cs="Arial"/>
          <w:i/>
          <w:iCs/>
          <w:spacing w:val="10"/>
          <w:sz w:val="24"/>
        </w:rPr>
        <w:t>Avvicinatevi, nazioni, per udire,</w:t>
      </w:r>
      <w:r>
        <w:rPr>
          <w:rFonts w:ascii="Arial" w:hAnsi="Arial" w:cs="Arial"/>
          <w:i/>
          <w:iCs/>
          <w:spacing w:val="10"/>
          <w:sz w:val="24"/>
        </w:rPr>
        <w:t xml:space="preserve"> </w:t>
      </w:r>
      <w:r w:rsidRPr="005B575B">
        <w:rPr>
          <w:rFonts w:ascii="Arial" w:hAnsi="Arial" w:cs="Arial"/>
          <w:i/>
          <w:iCs/>
          <w:spacing w:val="10"/>
          <w:sz w:val="24"/>
        </w:rPr>
        <w:t>e voi, popoli, prestate ascolto;</w:t>
      </w:r>
      <w:r>
        <w:rPr>
          <w:rFonts w:ascii="Arial" w:hAnsi="Arial" w:cs="Arial"/>
          <w:i/>
          <w:iCs/>
          <w:spacing w:val="10"/>
          <w:sz w:val="24"/>
        </w:rPr>
        <w:t xml:space="preserve"> </w:t>
      </w:r>
      <w:r w:rsidRPr="005B575B">
        <w:rPr>
          <w:rFonts w:ascii="Arial" w:hAnsi="Arial" w:cs="Arial"/>
          <w:i/>
          <w:iCs/>
          <w:spacing w:val="10"/>
          <w:sz w:val="24"/>
        </w:rPr>
        <w:t>ascolti la terra e quanti vi abitano,</w:t>
      </w:r>
      <w:r>
        <w:rPr>
          <w:rFonts w:ascii="Arial" w:hAnsi="Arial" w:cs="Arial"/>
          <w:i/>
          <w:iCs/>
          <w:spacing w:val="10"/>
          <w:sz w:val="24"/>
        </w:rPr>
        <w:t xml:space="preserve"> </w:t>
      </w:r>
      <w:r w:rsidRPr="005B575B">
        <w:rPr>
          <w:rFonts w:ascii="Arial" w:hAnsi="Arial" w:cs="Arial"/>
          <w:i/>
          <w:iCs/>
          <w:spacing w:val="10"/>
          <w:sz w:val="24"/>
        </w:rPr>
        <w:t>il mondo e quanto produce!</w:t>
      </w:r>
      <w:r>
        <w:rPr>
          <w:rFonts w:ascii="Arial" w:hAnsi="Arial" w:cs="Arial"/>
          <w:i/>
          <w:iCs/>
          <w:spacing w:val="10"/>
          <w:sz w:val="24"/>
        </w:rPr>
        <w:t xml:space="preserve"> </w:t>
      </w:r>
      <w:r w:rsidRPr="001E72CB">
        <w:rPr>
          <w:rFonts w:ascii="Arial" w:hAnsi="Arial" w:cs="Arial"/>
          <w:b/>
          <w:bCs/>
          <w:i/>
          <w:iCs/>
          <w:spacing w:val="10"/>
          <w:sz w:val="24"/>
        </w:rPr>
        <w:t>Poiché il Signore è adirato contro tutte le nazioni ed è sdegnato contro tutti i loro eserciti; li ha votati allo sterminio, li ha destinati al massacro. I loro uccisi sono gettati via, si diffonde il fetore dei loro cadaveri; grondano i monti del loro sangue.</w:t>
      </w:r>
    </w:p>
    <w:p w14:paraId="3B0B154B" w14:textId="77777777" w:rsidR="00A95616" w:rsidRPr="005B575B" w:rsidRDefault="00A95616" w:rsidP="00A95616">
      <w:pPr>
        <w:spacing w:after="200"/>
        <w:jc w:val="both"/>
        <w:rPr>
          <w:rFonts w:ascii="Arial" w:hAnsi="Arial" w:cs="Arial"/>
          <w:i/>
          <w:iCs/>
          <w:spacing w:val="10"/>
          <w:sz w:val="24"/>
        </w:rPr>
      </w:pPr>
      <w:r w:rsidRPr="005B575B">
        <w:rPr>
          <w:rFonts w:ascii="Arial" w:hAnsi="Arial" w:cs="Arial"/>
          <w:i/>
          <w:iCs/>
          <w:spacing w:val="10"/>
          <w:sz w:val="24"/>
        </w:rPr>
        <w:t>Tutto l’esercito celeste si dissolve,</w:t>
      </w:r>
      <w:r>
        <w:rPr>
          <w:rFonts w:ascii="Arial" w:hAnsi="Arial" w:cs="Arial"/>
          <w:i/>
          <w:iCs/>
          <w:spacing w:val="10"/>
          <w:sz w:val="24"/>
        </w:rPr>
        <w:t xml:space="preserve"> </w:t>
      </w:r>
      <w:r w:rsidRPr="005B575B">
        <w:rPr>
          <w:rFonts w:ascii="Arial" w:hAnsi="Arial" w:cs="Arial"/>
          <w:i/>
          <w:iCs/>
          <w:spacing w:val="10"/>
          <w:sz w:val="24"/>
        </w:rPr>
        <w:t>i cieli si arrotolano come un libro,</w:t>
      </w:r>
      <w:r>
        <w:rPr>
          <w:rFonts w:ascii="Arial" w:hAnsi="Arial" w:cs="Arial"/>
          <w:i/>
          <w:iCs/>
          <w:spacing w:val="10"/>
          <w:sz w:val="24"/>
        </w:rPr>
        <w:t xml:space="preserve"> </w:t>
      </w:r>
      <w:r w:rsidRPr="005B575B">
        <w:rPr>
          <w:rFonts w:ascii="Arial" w:hAnsi="Arial" w:cs="Arial"/>
          <w:i/>
          <w:iCs/>
          <w:spacing w:val="10"/>
          <w:sz w:val="24"/>
        </w:rPr>
        <w:t>tutto il loro esercito cade</w:t>
      </w:r>
      <w:r>
        <w:rPr>
          <w:rFonts w:ascii="Arial" w:hAnsi="Arial" w:cs="Arial"/>
          <w:i/>
          <w:iCs/>
          <w:spacing w:val="10"/>
          <w:sz w:val="24"/>
        </w:rPr>
        <w:t xml:space="preserve"> </w:t>
      </w:r>
      <w:r w:rsidRPr="005B575B">
        <w:rPr>
          <w:rFonts w:ascii="Arial" w:hAnsi="Arial" w:cs="Arial"/>
          <w:i/>
          <w:iCs/>
          <w:spacing w:val="10"/>
          <w:sz w:val="24"/>
        </w:rPr>
        <w:t>come cade il pampino dalla vite,</w:t>
      </w:r>
      <w:r>
        <w:rPr>
          <w:rFonts w:ascii="Arial" w:hAnsi="Arial" w:cs="Arial"/>
          <w:i/>
          <w:iCs/>
          <w:spacing w:val="10"/>
          <w:sz w:val="24"/>
        </w:rPr>
        <w:t xml:space="preserve"> </w:t>
      </w:r>
      <w:r w:rsidRPr="005B575B">
        <w:rPr>
          <w:rFonts w:ascii="Arial" w:hAnsi="Arial" w:cs="Arial"/>
          <w:i/>
          <w:iCs/>
          <w:spacing w:val="10"/>
          <w:sz w:val="24"/>
        </w:rPr>
        <w:t>la foglia avvizzita dal fico.</w:t>
      </w:r>
      <w:r>
        <w:rPr>
          <w:rFonts w:ascii="Arial" w:hAnsi="Arial" w:cs="Arial"/>
          <w:i/>
          <w:iCs/>
          <w:spacing w:val="10"/>
          <w:sz w:val="24"/>
        </w:rPr>
        <w:t xml:space="preserve"> </w:t>
      </w:r>
      <w:r w:rsidRPr="005B575B">
        <w:rPr>
          <w:rFonts w:ascii="Arial" w:hAnsi="Arial" w:cs="Arial"/>
          <w:i/>
          <w:iCs/>
          <w:spacing w:val="10"/>
          <w:sz w:val="24"/>
        </w:rPr>
        <w:t>Poiché nel cielo si è inebriata la mia spada,</w:t>
      </w:r>
      <w:r>
        <w:rPr>
          <w:rFonts w:ascii="Arial" w:hAnsi="Arial" w:cs="Arial"/>
          <w:i/>
          <w:iCs/>
          <w:spacing w:val="10"/>
          <w:sz w:val="24"/>
        </w:rPr>
        <w:t xml:space="preserve"> </w:t>
      </w:r>
      <w:r w:rsidRPr="005B575B">
        <w:rPr>
          <w:rFonts w:ascii="Arial" w:hAnsi="Arial" w:cs="Arial"/>
          <w:i/>
          <w:iCs/>
          <w:spacing w:val="10"/>
          <w:sz w:val="24"/>
        </w:rPr>
        <w:t>ecco, si abbatte su Edom,</w:t>
      </w:r>
      <w:r>
        <w:rPr>
          <w:rFonts w:ascii="Arial" w:hAnsi="Arial" w:cs="Arial"/>
          <w:i/>
          <w:iCs/>
          <w:spacing w:val="10"/>
          <w:sz w:val="24"/>
        </w:rPr>
        <w:t xml:space="preserve"> </w:t>
      </w:r>
      <w:r w:rsidRPr="005B575B">
        <w:rPr>
          <w:rFonts w:ascii="Arial" w:hAnsi="Arial" w:cs="Arial"/>
          <w:i/>
          <w:iCs/>
          <w:spacing w:val="10"/>
          <w:sz w:val="24"/>
        </w:rPr>
        <w:t>sul popolo che io stermino, per fare giustizia.</w:t>
      </w:r>
      <w:r>
        <w:rPr>
          <w:rFonts w:ascii="Arial" w:hAnsi="Arial" w:cs="Arial"/>
          <w:i/>
          <w:iCs/>
          <w:spacing w:val="10"/>
          <w:sz w:val="24"/>
        </w:rPr>
        <w:t xml:space="preserve"> </w:t>
      </w:r>
      <w:r w:rsidRPr="005B575B">
        <w:rPr>
          <w:rFonts w:ascii="Arial" w:hAnsi="Arial" w:cs="Arial"/>
          <w:i/>
          <w:iCs/>
          <w:spacing w:val="10"/>
          <w:sz w:val="24"/>
        </w:rPr>
        <w:t>La spada del Signore è piena di sangue,</w:t>
      </w:r>
      <w:r>
        <w:rPr>
          <w:rFonts w:ascii="Arial" w:hAnsi="Arial" w:cs="Arial"/>
          <w:i/>
          <w:iCs/>
          <w:spacing w:val="10"/>
          <w:sz w:val="24"/>
        </w:rPr>
        <w:t xml:space="preserve"> </w:t>
      </w:r>
      <w:r w:rsidRPr="005B575B">
        <w:rPr>
          <w:rFonts w:ascii="Arial" w:hAnsi="Arial" w:cs="Arial"/>
          <w:i/>
          <w:iCs/>
          <w:spacing w:val="10"/>
          <w:sz w:val="24"/>
        </w:rPr>
        <w:t>è imbrattata di grasso,</w:t>
      </w:r>
      <w:r>
        <w:rPr>
          <w:rFonts w:ascii="Arial" w:hAnsi="Arial" w:cs="Arial"/>
          <w:i/>
          <w:iCs/>
          <w:spacing w:val="10"/>
          <w:sz w:val="24"/>
        </w:rPr>
        <w:t xml:space="preserve"> </w:t>
      </w:r>
      <w:r w:rsidRPr="005B575B">
        <w:rPr>
          <w:rFonts w:ascii="Arial" w:hAnsi="Arial" w:cs="Arial"/>
          <w:i/>
          <w:iCs/>
          <w:spacing w:val="10"/>
          <w:sz w:val="24"/>
        </w:rPr>
        <w:t>del sangue di agnelli e di capri,</w:t>
      </w:r>
      <w:r>
        <w:rPr>
          <w:rFonts w:ascii="Arial" w:hAnsi="Arial" w:cs="Arial"/>
          <w:i/>
          <w:iCs/>
          <w:spacing w:val="10"/>
          <w:sz w:val="24"/>
        </w:rPr>
        <w:t xml:space="preserve"> </w:t>
      </w:r>
      <w:r w:rsidRPr="005B575B">
        <w:rPr>
          <w:rFonts w:ascii="Arial" w:hAnsi="Arial" w:cs="Arial"/>
          <w:i/>
          <w:iCs/>
          <w:spacing w:val="10"/>
          <w:sz w:val="24"/>
        </w:rPr>
        <w:t>delle viscere grasse dei montoni,</w:t>
      </w:r>
      <w:r>
        <w:rPr>
          <w:rFonts w:ascii="Arial" w:hAnsi="Arial" w:cs="Arial"/>
          <w:i/>
          <w:iCs/>
          <w:spacing w:val="10"/>
          <w:sz w:val="24"/>
        </w:rPr>
        <w:t xml:space="preserve"> </w:t>
      </w:r>
      <w:r w:rsidRPr="005B575B">
        <w:rPr>
          <w:rFonts w:ascii="Arial" w:hAnsi="Arial" w:cs="Arial"/>
          <w:i/>
          <w:iCs/>
          <w:spacing w:val="10"/>
          <w:sz w:val="24"/>
        </w:rPr>
        <w:t>perché si compie un sacrificio al Signore a Bosra,</w:t>
      </w:r>
      <w:r>
        <w:rPr>
          <w:rFonts w:ascii="Arial" w:hAnsi="Arial" w:cs="Arial"/>
          <w:i/>
          <w:iCs/>
          <w:spacing w:val="10"/>
          <w:sz w:val="24"/>
        </w:rPr>
        <w:t xml:space="preserve"> </w:t>
      </w:r>
      <w:r w:rsidRPr="005B575B">
        <w:rPr>
          <w:rFonts w:ascii="Arial" w:hAnsi="Arial" w:cs="Arial"/>
          <w:i/>
          <w:iCs/>
          <w:spacing w:val="10"/>
          <w:sz w:val="24"/>
        </w:rPr>
        <w:t>un grande massacro nella terra di Edom.</w:t>
      </w:r>
      <w:r>
        <w:rPr>
          <w:rFonts w:ascii="Arial" w:hAnsi="Arial" w:cs="Arial"/>
          <w:i/>
          <w:iCs/>
          <w:spacing w:val="10"/>
          <w:sz w:val="24"/>
        </w:rPr>
        <w:t xml:space="preserve"> </w:t>
      </w:r>
      <w:r w:rsidRPr="005B575B">
        <w:rPr>
          <w:rFonts w:ascii="Arial" w:hAnsi="Arial" w:cs="Arial"/>
          <w:i/>
          <w:iCs/>
          <w:spacing w:val="10"/>
          <w:sz w:val="24"/>
        </w:rPr>
        <w:t>Cadono bisonti insieme con essi,</w:t>
      </w:r>
      <w:r>
        <w:rPr>
          <w:rFonts w:ascii="Arial" w:hAnsi="Arial" w:cs="Arial"/>
          <w:i/>
          <w:iCs/>
          <w:spacing w:val="10"/>
          <w:sz w:val="24"/>
        </w:rPr>
        <w:t xml:space="preserve"> </w:t>
      </w:r>
      <w:r w:rsidRPr="005B575B">
        <w:rPr>
          <w:rFonts w:ascii="Arial" w:hAnsi="Arial" w:cs="Arial"/>
          <w:i/>
          <w:iCs/>
          <w:spacing w:val="10"/>
          <w:sz w:val="24"/>
        </w:rPr>
        <w:t>giovenchi insieme con tori.</w:t>
      </w:r>
      <w:r>
        <w:rPr>
          <w:rFonts w:ascii="Arial" w:hAnsi="Arial" w:cs="Arial"/>
          <w:i/>
          <w:iCs/>
          <w:spacing w:val="10"/>
          <w:sz w:val="24"/>
        </w:rPr>
        <w:t xml:space="preserve"> </w:t>
      </w:r>
      <w:r w:rsidRPr="005B575B">
        <w:rPr>
          <w:rFonts w:ascii="Arial" w:hAnsi="Arial" w:cs="Arial"/>
          <w:i/>
          <w:iCs/>
          <w:spacing w:val="10"/>
          <w:sz w:val="24"/>
        </w:rPr>
        <w:t>La loro terra s’imbeve di sangue,</w:t>
      </w:r>
      <w:r>
        <w:rPr>
          <w:rFonts w:ascii="Arial" w:hAnsi="Arial" w:cs="Arial"/>
          <w:i/>
          <w:iCs/>
          <w:spacing w:val="10"/>
          <w:sz w:val="24"/>
        </w:rPr>
        <w:t xml:space="preserve"> </w:t>
      </w:r>
      <w:r w:rsidRPr="005B575B">
        <w:rPr>
          <w:rFonts w:ascii="Arial" w:hAnsi="Arial" w:cs="Arial"/>
          <w:i/>
          <w:iCs/>
          <w:spacing w:val="10"/>
          <w:sz w:val="24"/>
        </w:rPr>
        <w:t>la loro polvere s’impingua di grasso.</w:t>
      </w:r>
      <w:r>
        <w:rPr>
          <w:rFonts w:ascii="Arial" w:hAnsi="Arial" w:cs="Arial"/>
          <w:i/>
          <w:iCs/>
          <w:spacing w:val="10"/>
          <w:sz w:val="24"/>
        </w:rPr>
        <w:t xml:space="preserve"> </w:t>
      </w:r>
      <w:r w:rsidRPr="005B575B">
        <w:rPr>
          <w:rFonts w:ascii="Arial" w:hAnsi="Arial" w:cs="Arial"/>
          <w:i/>
          <w:iCs/>
          <w:spacing w:val="10"/>
          <w:sz w:val="24"/>
        </w:rPr>
        <w:t>Poiché è il giorno della vendetta del Signore,</w:t>
      </w:r>
      <w:r>
        <w:rPr>
          <w:rFonts w:ascii="Arial" w:hAnsi="Arial" w:cs="Arial"/>
          <w:i/>
          <w:iCs/>
          <w:spacing w:val="10"/>
          <w:sz w:val="24"/>
        </w:rPr>
        <w:t xml:space="preserve"> </w:t>
      </w:r>
      <w:r w:rsidRPr="005B575B">
        <w:rPr>
          <w:rFonts w:ascii="Arial" w:hAnsi="Arial" w:cs="Arial"/>
          <w:i/>
          <w:iCs/>
          <w:spacing w:val="10"/>
          <w:sz w:val="24"/>
        </w:rPr>
        <w:t>l’anno della retribuzione per la causa di Sion.</w:t>
      </w:r>
      <w:r>
        <w:rPr>
          <w:rFonts w:ascii="Arial" w:hAnsi="Arial" w:cs="Arial"/>
          <w:i/>
          <w:iCs/>
          <w:spacing w:val="10"/>
          <w:sz w:val="24"/>
        </w:rPr>
        <w:t xml:space="preserve"> </w:t>
      </w:r>
      <w:r w:rsidRPr="005B575B">
        <w:rPr>
          <w:rFonts w:ascii="Arial" w:hAnsi="Arial" w:cs="Arial"/>
          <w:i/>
          <w:iCs/>
          <w:spacing w:val="10"/>
          <w:sz w:val="24"/>
        </w:rPr>
        <w:t>I torrenti di quella terra si cambieranno in pece,</w:t>
      </w:r>
      <w:r>
        <w:rPr>
          <w:rFonts w:ascii="Arial" w:hAnsi="Arial" w:cs="Arial"/>
          <w:i/>
          <w:iCs/>
          <w:spacing w:val="10"/>
          <w:sz w:val="24"/>
        </w:rPr>
        <w:t xml:space="preserve"> </w:t>
      </w:r>
      <w:r w:rsidRPr="005B575B">
        <w:rPr>
          <w:rFonts w:ascii="Arial" w:hAnsi="Arial" w:cs="Arial"/>
          <w:i/>
          <w:iCs/>
          <w:spacing w:val="10"/>
          <w:sz w:val="24"/>
        </w:rPr>
        <w:t>la sua polvere in zolfo,</w:t>
      </w:r>
      <w:r>
        <w:rPr>
          <w:rFonts w:ascii="Arial" w:hAnsi="Arial" w:cs="Arial"/>
          <w:i/>
          <w:iCs/>
          <w:spacing w:val="10"/>
          <w:sz w:val="24"/>
        </w:rPr>
        <w:t xml:space="preserve"> </w:t>
      </w:r>
      <w:r w:rsidRPr="005B575B">
        <w:rPr>
          <w:rFonts w:ascii="Arial" w:hAnsi="Arial" w:cs="Arial"/>
          <w:i/>
          <w:iCs/>
          <w:spacing w:val="10"/>
          <w:sz w:val="24"/>
        </w:rPr>
        <w:t>la sua terra diventerà pece ardente.</w:t>
      </w:r>
    </w:p>
    <w:p w14:paraId="333CC1D4" w14:textId="77777777" w:rsidR="00A95616" w:rsidRPr="001E72CB" w:rsidRDefault="00A95616" w:rsidP="00A95616">
      <w:pPr>
        <w:spacing w:after="200"/>
        <w:jc w:val="both"/>
        <w:rPr>
          <w:rFonts w:ascii="Arial" w:hAnsi="Arial" w:cs="Arial"/>
          <w:b/>
          <w:bCs/>
          <w:i/>
          <w:iCs/>
          <w:spacing w:val="10"/>
          <w:sz w:val="24"/>
        </w:rPr>
      </w:pPr>
      <w:r w:rsidRPr="001E72CB">
        <w:rPr>
          <w:rFonts w:ascii="Arial" w:hAnsi="Arial" w:cs="Arial"/>
          <w:b/>
          <w:bCs/>
          <w:i/>
          <w:iCs/>
          <w:spacing w:val="10"/>
          <w:sz w:val="24"/>
        </w:rPr>
        <w:t>Non si spegnerà né di giorno né di notte, sempre salirà il suo fumo; per tutte le generazioni resterà deserta, mai più alcuno vi passerà. Ne prenderanno possesso il gufo e la civetta, l’ibis e il corvo vi faranno dimora. Egli stenderà su di essa la misura del vuoto e la livella del nulla.</w:t>
      </w:r>
      <w:r>
        <w:rPr>
          <w:rFonts w:ascii="Arial" w:hAnsi="Arial" w:cs="Arial"/>
          <w:b/>
          <w:bCs/>
          <w:i/>
          <w:iCs/>
          <w:spacing w:val="10"/>
          <w:sz w:val="24"/>
        </w:rPr>
        <w:t xml:space="preserve"> </w:t>
      </w:r>
    </w:p>
    <w:p w14:paraId="3CE4A4DA" w14:textId="77777777" w:rsidR="00A95616" w:rsidRPr="001E72CB" w:rsidRDefault="00A95616" w:rsidP="00A95616">
      <w:pPr>
        <w:spacing w:after="200"/>
        <w:jc w:val="both"/>
        <w:rPr>
          <w:rFonts w:ascii="Arial" w:hAnsi="Arial" w:cs="Arial"/>
          <w:b/>
          <w:bCs/>
          <w:i/>
          <w:iCs/>
          <w:spacing w:val="10"/>
          <w:sz w:val="24"/>
        </w:rPr>
      </w:pPr>
      <w:r w:rsidRPr="001E72CB">
        <w:rPr>
          <w:rFonts w:ascii="Arial" w:hAnsi="Arial" w:cs="Arial"/>
          <w:b/>
          <w:bCs/>
          <w:i/>
          <w:iCs/>
          <w:spacing w:val="10"/>
          <w:sz w:val="24"/>
        </w:rPr>
        <w:t>Non ci saranno più i suoi nobili, non si proclameranno più re, tutti i suoi prìncipi saranno ridotti a nulla. Nei suoi palazzi cresceranno le spine, ortiche e cardi sulle sue fortezze; diventerà una tana di sciacalli, recinto per gli struzzi. Bestie selvatiche si incontreranno con iene, i sàtiri si chiameranno l’un l’altro; là si poserà anche Lilit e vi troverà tranquilla dimora. Vi si anniderà il serpente, vi deporrà le uova, le farà dischiudere e raccoglierà piccoli alla sua ombra; vi si raduneranno anche gli sparvieri, l’uno in cerca dell’altro.</w:t>
      </w:r>
    </w:p>
    <w:p w14:paraId="2A9519EF" w14:textId="77777777" w:rsidR="00A95616" w:rsidRDefault="00A95616" w:rsidP="00A95616">
      <w:pPr>
        <w:spacing w:after="200"/>
        <w:jc w:val="both"/>
        <w:rPr>
          <w:rFonts w:ascii="Arial" w:hAnsi="Arial" w:cs="Arial"/>
          <w:spacing w:val="10"/>
          <w:sz w:val="24"/>
        </w:rPr>
      </w:pPr>
      <w:r w:rsidRPr="001E72CB">
        <w:rPr>
          <w:rFonts w:ascii="Arial" w:hAnsi="Arial" w:cs="Arial"/>
          <w:b/>
          <w:bCs/>
          <w:i/>
          <w:iCs/>
          <w:spacing w:val="10"/>
          <w:sz w:val="24"/>
        </w:rPr>
        <w:t>Cercate nel libro del Signore e leggete: nessuno di essi vi manca,</w:t>
      </w:r>
      <w:r>
        <w:rPr>
          <w:rFonts w:ascii="Arial" w:hAnsi="Arial" w:cs="Arial"/>
          <w:b/>
          <w:bCs/>
          <w:i/>
          <w:iCs/>
          <w:spacing w:val="10"/>
          <w:sz w:val="24"/>
        </w:rPr>
        <w:t xml:space="preserve"> </w:t>
      </w:r>
      <w:r w:rsidRPr="001E72CB">
        <w:rPr>
          <w:rFonts w:ascii="Arial" w:hAnsi="Arial" w:cs="Arial"/>
          <w:b/>
          <w:bCs/>
          <w:i/>
          <w:iCs/>
          <w:spacing w:val="10"/>
          <w:sz w:val="24"/>
        </w:rPr>
        <w:t xml:space="preserve">l’uno non deve attendere l’altro, poiché la bocca del Signore lo ha comandato e  il suo spirito li raduna. Egli ha gettato per loro la sorte, la sua mano ha diviso per loro la terra con la corda: la possederanno per sempre, la abiteranno di generazione in generazione </w:t>
      </w:r>
      <w:r>
        <w:rPr>
          <w:rFonts w:ascii="Arial" w:hAnsi="Arial" w:cs="Arial"/>
          <w:i/>
          <w:iCs/>
          <w:spacing w:val="10"/>
          <w:sz w:val="24"/>
        </w:rPr>
        <w:t xml:space="preserve">(Is 34,1-17). </w:t>
      </w:r>
    </w:p>
    <w:p w14:paraId="3510BE64" w14:textId="77777777" w:rsidR="00A95616" w:rsidRPr="0020657F" w:rsidRDefault="00A95616" w:rsidP="00A95616">
      <w:pPr>
        <w:spacing w:after="200"/>
        <w:jc w:val="both"/>
        <w:rPr>
          <w:rFonts w:ascii="Arial" w:hAnsi="Arial" w:cs="Arial"/>
          <w:spacing w:val="10"/>
          <w:sz w:val="24"/>
        </w:rPr>
      </w:pPr>
      <w:r>
        <w:rPr>
          <w:rFonts w:ascii="Arial" w:hAnsi="Arial" w:cs="Arial"/>
          <w:spacing w:val="10"/>
          <w:sz w:val="24"/>
        </w:rPr>
        <w:t xml:space="preserve">Questa è legge della profezia: essa annuncia ogni futuro già presente, già compiuto, già realizzato. Ecco allora la fede del discepolo di Gesù: lui </w:t>
      </w:r>
      <w:r>
        <w:rPr>
          <w:rFonts w:ascii="Arial" w:hAnsi="Arial" w:cs="Arial"/>
          <w:spacing w:val="10"/>
          <w:sz w:val="24"/>
        </w:rPr>
        <w:lastRenderedPageBreak/>
        <w:t>crede che ogni Parola che è uscita, esce, uscirà dalla bocca del suo Signore, è già compiuta. Senza questa fede ci si smarrisce e si può anche abbandonare la via della luce per percorrere vie di tenebra. Che la nostra civiltà occidentale e in modo particolare la civiltà dei popoli che formano l’Europa è già caduta, non deve venir un anglo del cielo a gridarlo:</w:t>
      </w:r>
      <w:r w:rsidRPr="001049A4">
        <w:rPr>
          <w:rFonts w:ascii="Arial" w:hAnsi="Arial" w:cs="Arial"/>
          <w:i/>
          <w:iCs/>
          <w:spacing w:val="10"/>
          <w:sz w:val="24"/>
        </w:rPr>
        <w:t xml:space="preserve"> “È caduto. È caduto l’Occidente il grande! È caduta, è caduta la Potenza la grande che ha diffuso nel mondo ogni male e ogni trasgressione, che ha dichiarato ogni peccato diritto dell’uomo e ogni iniquità e abominio da essa sono stati elevato a verità di natura dell’uomo”</w:t>
      </w:r>
      <w:r>
        <w:rPr>
          <w:rFonts w:ascii="Arial" w:hAnsi="Arial" w:cs="Arial"/>
          <w:spacing w:val="10"/>
          <w:sz w:val="24"/>
        </w:rPr>
        <w:t>.</w:t>
      </w:r>
      <w:r w:rsidRPr="001049A4">
        <w:rPr>
          <w:rFonts w:ascii="Arial" w:hAnsi="Arial" w:cs="Arial"/>
          <w:i/>
          <w:iCs/>
          <w:spacing w:val="10"/>
          <w:sz w:val="24"/>
        </w:rPr>
        <w:t xml:space="preserve"> È caduta, è caduta la Casa del Signore, perché si è allontanata dall’obbedienza al Vangelo e ha elevato a Vangelo ogni pensiero di Satana e del mondo”.</w:t>
      </w:r>
      <w:r w:rsidRPr="0020657F">
        <w:rPr>
          <w:rFonts w:ascii="Arial" w:hAnsi="Arial" w:cs="Arial"/>
          <w:i/>
          <w:iCs/>
          <w:spacing w:val="10"/>
          <w:sz w:val="24"/>
        </w:rPr>
        <w:t xml:space="preserve"> “È caduta, è caduta la casa costruita sulla sabbia della parola della terra, parola di Satana e dei suoi angeli ribelli”. </w:t>
      </w:r>
    </w:p>
    <w:p w14:paraId="5E64D0A0" w14:textId="77777777" w:rsidR="00A95616" w:rsidRDefault="00A95616" w:rsidP="00A95616">
      <w:pPr>
        <w:spacing w:after="200"/>
        <w:jc w:val="both"/>
        <w:rPr>
          <w:rFonts w:ascii="Arial" w:hAnsi="Arial" w:cs="Arial"/>
          <w:spacing w:val="10"/>
          <w:sz w:val="24"/>
        </w:rPr>
      </w:pPr>
      <w:r>
        <w:rPr>
          <w:rFonts w:ascii="Arial" w:hAnsi="Arial" w:cs="Arial"/>
          <w:spacing w:val="10"/>
          <w:sz w:val="24"/>
        </w:rPr>
        <w:t>Noi non solo non crediamo che la nostra casa è già caduta. Diciamo che la Parola di Dio non ha più valore per noi. Non credo vi sia stoltezza più grande di questa. L’uomo può avere potere sulla sua parola. La può dire, la può ritirare, la può modificare, la può  trasformare a suo piacimento. Mai però potrà avere potere sulla Parola di Dio. Sulla Parola di Dio chi ha potere è solo il Signore. Ora noi sappiamo che Dio è fedele in eterno ad ogni Parola che è uscita dalla sua bocca, perché la sua Parola è la sua stessa natura che rivela e fa conoscere. Mai potrà cambiare la natura di Dio e mai potrà cambiare la sua Parola. Se cambiasse la Parola, significherebbe che Dio ha cambiato natura. In verità questo oggi il cristiano ha fatto: ha cambiato il Dio Trinità con il Dio del mondo ed ha assunto la parola del mondo dichiarandola Parola di Dio.</w:t>
      </w:r>
    </w:p>
    <w:p w14:paraId="5CA48335" w14:textId="77777777" w:rsidR="00A95616" w:rsidRPr="00877F0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18,3</w:t>
      </w:r>
      <w:r>
        <w:rPr>
          <w:rFonts w:ascii="Arial" w:hAnsi="Arial" w:cs="Arial"/>
          <w:spacing w:val="10"/>
          <w:sz w:val="24"/>
        </w:rPr>
        <w:t xml:space="preserve"> </w:t>
      </w:r>
      <w:r w:rsidRPr="00252578">
        <w:rPr>
          <w:rFonts w:ascii="Arial" w:hAnsi="Arial" w:cs="Arial"/>
          <w:spacing w:val="10"/>
          <w:sz w:val="24"/>
        </w:rPr>
        <w:t xml:space="preserve">Perché tutte le nazioni hanno bevuto del vino della sua sfrenata prostituzione, i re della terra si sono prostituiti con essa e i mercanti della terra si sono arricchiti del suo lusso sfrenato». </w:t>
      </w:r>
      <w:r>
        <w:rPr>
          <w:rFonts w:ascii="Arial" w:hAnsi="Arial" w:cs="Arial"/>
          <w:spacing w:val="10"/>
          <w:sz w:val="24"/>
        </w:rPr>
        <w:t xml:space="preserve"> </w:t>
      </w:r>
      <w:r w:rsidRPr="00252578">
        <w:rPr>
          <w:rFonts w:ascii="Arial" w:hAnsi="Arial" w:cs="Arial"/>
          <w:sz w:val="24"/>
          <w:szCs w:val="24"/>
          <w:lang w:val="la-Latn"/>
        </w:rPr>
        <w:t>Quia de ira fornicationis eius biberunt omnes gentes et reges terrae cum illa fornicati sunt et mercatores terrae de virtute deliciarum eius divites facti sunt</w:t>
      </w:r>
      <w:r>
        <w:rPr>
          <w:rFonts w:ascii="Arial" w:hAnsi="Arial" w:cs="Arial"/>
          <w:sz w:val="24"/>
          <w:szCs w:val="24"/>
        </w:rPr>
        <w:t xml:space="preserve">. </w:t>
      </w:r>
      <w:r w:rsidRPr="00877F0C">
        <w:rPr>
          <w:rFonts w:ascii="Greek" w:hAnsi="Greek" w:cs="Greek"/>
          <w:sz w:val="26"/>
          <w:szCs w:val="26"/>
          <w:lang w:val="la-Latn"/>
        </w:rPr>
        <w:t>Óti ™k toà o‡nou toà qumoà tÁj porne…aj aÙtÁj</w:t>
      </w:r>
      <w:r>
        <w:rPr>
          <w:rFonts w:ascii="Greek" w:hAnsi="Greek" w:cs="Greek"/>
          <w:sz w:val="26"/>
          <w:szCs w:val="26"/>
        </w:rPr>
        <w:t xml:space="preserve"> </w:t>
      </w:r>
      <w:r w:rsidRPr="00877F0C">
        <w:rPr>
          <w:rFonts w:ascii="Greek" w:hAnsi="Greek" w:cs="Greek"/>
          <w:sz w:val="26"/>
          <w:szCs w:val="26"/>
          <w:lang w:val="la-Latn"/>
        </w:rPr>
        <w:t>pšpwkan p£nta t¦ œqnh,</w:t>
      </w:r>
      <w:r>
        <w:rPr>
          <w:rFonts w:ascii="Greek" w:hAnsi="Greek" w:cs="Greek"/>
          <w:sz w:val="26"/>
          <w:szCs w:val="26"/>
        </w:rPr>
        <w:t xml:space="preserve"> </w:t>
      </w:r>
      <w:r w:rsidRPr="00877F0C">
        <w:rPr>
          <w:rFonts w:ascii="Greek" w:hAnsi="Greek" w:cs="Greek"/>
          <w:sz w:val="26"/>
          <w:szCs w:val="26"/>
          <w:lang w:val="la-Latn"/>
        </w:rPr>
        <w:t>kaˆ oƒ basile‹j tÁj gÁj met' aÙtÁj ™pÒrneusan,</w:t>
      </w:r>
      <w:r>
        <w:rPr>
          <w:rFonts w:ascii="Greek" w:hAnsi="Greek" w:cs="Greek"/>
          <w:sz w:val="26"/>
          <w:szCs w:val="26"/>
        </w:rPr>
        <w:t xml:space="preserve"> </w:t>
      </w:r>
      <w:r w:rsidRPr="00877F0C">
        <w:rPr>
          <w:rFonts w:ascii="Greek" w:hAnsi="Greek" w:cs="Greek"/>
          <w:sz w:val="26"/>
          <w:szCs w:val="26"/>
          <w:lang w:val="la-Latn"/>
        </w:rPr>
        <w:t>kaˆ oƒ œmporoi tÁj gÁj ™k tÁj dun£mewj toà str»nouj aÙtÁj ™ploÚthsan.</w:t>
      </w:r>
    </w:p>
    <w:p w14:paraId="2E4A767A" w14:textId="77777777" w:rsidR="00A95616" w:rsidRDefault="00A95616" w:rsidP="00A95616">
      <w:pPr>
        <w:autoSpaceDE w:val="0"/>
        <w:autoSpaceDN w:val="0"/>
        <w:adjustRightInd w:val="0"/>
        <w:spacing w:after="200"/>
        <w:jc w:val="both"/>
        <w:rPr>
          <w:rFonts w:ascii="Arial" w:hAnsi="Arial" w:cs="Arial"/>
          <w:sz w:val="24"/>
          <w:szCs w:val="24"/>
        </w:rPr>
      </w:pPr>
      <w:r w:rsidRPr="00CF0CB2">
        <w:rPr>
          <w:rFonts w:ascii="Arial" w:hAnsi="Arial" w:cs="Arial"/>
          <w:sz w:val="24"/>
          <w:szCs w:val="24"/>
        </w:rPr>
        <w:t>Ecco perché Babilonia la grande è caduta</w:t>
      </w:r>
      <w:r>
        <w:rPr>
          <w:rFonts w:ascii="Arial" w:hAnsi="Arial" w:cs="Arial"/>
          <w:sz w:val="24"/>
          <w:szCs w:val="24"/>
        </w:rPr>
        <w:t>.</w:t>
      </w:r>
      <w:r w:rsidRPr="00CF0CB2">
        <w:rPr>
          <w:rFonts w:ascii="Arial" w:hAnsi="Arial" w:cs="Arial"/>
          <w:sz w:val="24"/>
          <w:szCs w:val="24"/>
        </w:rPr>
        <w:t xml:space="preserve"> </w:t>
      </w:r>
      <w:r w:rsidRPr="00CF0CB2">
        <w:rPr>
          <w:rFonts w:ascii="Arial" w:hAnsi="Arial" w:cs="Arial"/>
          <w:i/>
          <w:iCs/>
          <w:sz w:val="24"/>
          <w:szCs w:val="24"/>
        </w:rPr>
        <w:t>“Perché tutte le nazioni hanno bevuto del vino della sua sfrenata prostituzione, i re della era si sono prostituiti con essa e i mercanti della terra si sono arricchiti del suo lusso sfrenato”.</w:t>
      </w:r>
      <w:r>
        <w:rPr>
          <w:rFonts w:ascii="Arial" w:hAnsi="Arial" w:cs="Arial"/>
          <w:i/>
          <w:iCs/>
          <w:sz w:val="24"/>
          <w:szCs w:val="24"/>
        </w:rPr>
        <w:t xml:space="preserve"> </w:t>
      </w:r>
      <w:r>
        <w:rPr>
          <w:rFonts w:ascii="Arial" w:hAnsi="Arial" w:cs="Arial"/>
          <w:sz w:val="24"/>
          <w:szCs w:val="24"/>
        </w:rPr>
        <w:t xml:space="preserve">Babilonia la grande si è arricchita sul peccato, sull’idolatria, sull’immoralità, vivendo di peccato, idolatria, immoralità. In questa sua sfrenata prostituzione ha coinvolto tutto i re della terra. Non solo. Ha coinvolto anche tutti i mercanti della terra. I mercanti si sono arricchiti sfruttando il suo lusso sfrenato. Dove c’è lusso c’è peccato, c’è idolatria, c’è immoralità. Dove c’è lusso ci sono sempre coloro che lo vendono per un lauto guadagno. Dove c’è il lusso  c’è sempre come prezzo il sangue di qualcuno. Sappiamo che ogni Babilonia è sempre fondata sul sangue. Non solo ogni Babilonia di ieri, ma anche ogni Babilonia di oggi. Più una Babilonia è grande e più sangue occorre per il suo mantenimento e la sua potenza. La ricchezza sempre cresce sull’albero della povertà di una moltitudine di persone. </w:t>
      </w:r>
      <w:r>
        <w:rPr>
          <w:rFonts w:ascii="Arial" w:hAnsi="Arial" w:cs="Arial"/>
          <w:sz w:val="24"/>
          <w:szCs w:val="24"/>
        </w:rPr>
        <w:lastRenderedPageBreak/>
        <w:t>Ma guai a quell’uomo che per il suo lusso beve il sangue dell’uomo. Diventerà sangue per il nutrimento di Satana per l’eternità. Ecco una verità rivelata dal Siracide sulla ricchezza e sulla povertà:</w:t>
      </w:r>
    </w:p>
    <w:p w14:paraId="79AFE136" w14:textId="77777777" w:rsidR="00A95616" w:rsidRPr="004539C7" w:rsidRDefault="00A95616" w:rsidP="00A95616">
      <w:pPr>
        <w:autoSpaceDE w:val="0"/>
        <w:autoSpaceDN w:val="0"/>
        <w:adjustRightInd w:val="0"/>
        <w:spacing w:after="200"/>
        <w:jc w:val="both"/>
        <w:rPr>
          <w:rFonts w:ascii="Arial" w:hAnsi="Arial" w:cs="Arial"/>
          <w:i/>
          <w:iCs/>
          <w:sz w:val="24"/>
          <w:szCs w:val="24"/>
        </w:rPr>
      </w:pPr>
      <w:r w:rsidRPr="004539C7">
        <w:rPr>
          <w:rFonts w:ascii="Arial" w:hAnsi="Arial" w:cs="Arial"/>
          <w:i/>
          <w:iCs/>
          <w:sz w:val="24"/>
          <w:szCs w:val="24"/>
        </w:rPr>
        <w:t xml:space="preserve">Ogni vivente ama il suo simile e ogni uomo il suo vicino. Ogni essere si accoppia secondo la sua specie, l’uomo si associa a chi gli è simile. </w:t>
      </w:r>
      <w:r w:rsidRPr="004539C7">
        <w:rPr>
          <w:rFonts w:ascii="Arial" w:hAnsi="Arial" w:cs="Arial"/>
          <w:b/>
          <w:bCs/>
          <w:i/>
          <w:iCs/>
          <w:sz w:val="24"/>
          <w:szCs w:val="24"/>
        </w:rPr>
        <w:t>Che cosa può esserci in comune tra il lupo e l’agnello? Così tra il peccatore e il giusto. Quale pace può esservi fra la iena e il cane? Quale intesa tra il ricco e il povero? Sono preda dei leoni gli asini selvatici nel deserto, così pascolo dei ricchi sono i poveri</w:t>
      </w:r>
      <w:r w:rsidRPr="004539C7">
        <w:rPr>
          <w:rFonts w:ascii="Arial" w:hAnsi="Arial" w:cs="Arial"/>
          <w:i/>
          <w:iCs/>
          <w:sz w:val="24"/>
          <w:szCs w:val="24"/>
        </w:rPr>
        <w:t xml:space="preserve">. </w:t>
      </w:r>
      <w:r w:rsidRPr="004539C7">
        <w:rPr>
          <w:rFonts w:ascii="Arial" w:hAnsi="Arial" w:cs="Arial"/>
          <w:b/>
          <w:bCs/>
          <w:i/>
          <w:iCs/>
          <w:sz w:val="24"/>
          <w:szCs w:val="24"/>
        </w:rPr>
        <w:t>Per il superbo l’umiltà è obbrobrio, così per il ricco è obbrobrio il povero.</w:t>
      </w:r>
      <w:r w:rsidRPr="004539C7">
        <w:rPr>
          <w:rFonts w:ascii="Arial" w:hAnsi="Arial" w:cs="Arial"/>
          <w:i/>
          <w:iCs/>
          <w:sz w:val="24"/>
          <w:szCs w:val="24"/>
        </w:rPr>
        <w:t xml:space="preserve"> Se 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costui?»;se inciampa, l’aiutano a cadere. </w:t>
      </w:r>
      <w:r w:rsidRPr="004539C7">
        <w:rPr>
          <w:rFonts w:ascii="Arial" w:hAnsi="Arial" w:cs="Arial"/>
          <w:b/>
          <w:bCs/>
          <w:i/>
          <w:iCs/>
          <w:sz w:val="24"/>
          <w:szCs w:val="24"/>
        </w:rPr>
        <w:t xml:space="preserve">Buona è la ricchezza, se è senza peccato; la povertà è cattiva sulla bocca dell’empio </w:t>
      </w:r>
      <w:r w:rsidRPr="004539C7">
        <w:rPr>
          <w:rFonts w:ascii="Arial" w:hAnsi="Arial" w:cs="Arial"/>
          <w:i/>
          <w:iCs/>
          <w:sz w:val="24"/>
          <w:szCs w:val="24"/>
        </w:rPr>
        <w:t xml:space="preserve">(Sir 13,15-24). </w:t>
      </w:r>
    </w:p>
    <w:p w14:paraId="6B5FCBFA"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Ecco invece una verità dell’Apostolo Giacomo sui ricchi di questo mondo:</w:t>
      </w:r>
    </w:p>
    <w:p w14:paraId="55211D4C" w14:textId="77777777" w:rsidR="00A95616" w:rsidRPr="004539C7" w:rsidRDefault="00A95616" w:rsidP="00A95616">
      <w:pPr>
        <w:autoSpaceDE w:val="0"/>
        <w:autoSpaceDN w:val="0"/>
        <w:adjustRightInd w:val="0"/>
        <w:spacing w:after="200"/>
        <w:jc w:val="both"/>
        <w:rPr>
          <w:rFonts w:ascii="Arial" w:hAnsi="Arial" w:cs="Arial"/>
          <w:i/>
          <w:iCs/>
          <w:sz w:val="24"/>
          <w:szCs w:val="24"/>
        </w:rPr>
      </w:pPr>
      <w:r w:rsidRPr="004539C7">
        <w:rPr>
          <w:rFonts w:ascii="Arial" w:hAnsi="Arial" w:cs="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726DC09A" w14:textId="77777777" w:rsidR="00A95616" w:rsidRDefault="00A95616" w:rsidP="00A95616">
      <w:pPr>
        <w:autoSpaceDE w:val="0"/>
        <w:autoSpaceDN w:val="0"/>
        <w:adjustRightInd w:val="0"/>
        <w:spacing w:after="200"/>
        <w:jc w:val="both"/>
        <w:rPr>
          <w:rFonts w:ascii="Arial" w:hAnsi="Arial" w:cs="Arial"/>
          <w:i/>
          <w:iCs/>
          <w:sz w:val="24"/>
          <w:szCs w:val="24"/>
        </w:rPr>
      </w:pPr>
      <w:r w:rsidRPr="004539C7">
        <w:rPr>
          <w:rFonts w:ascii="Arial" w:hAnsi="Arial" w:cs="Arial"/>
          <w:i/>
          <w:iCs/>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7782C589"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L’insegnamento di Gesù rivela una verità che è vera profezia. Ogni ricchezza che si accumula è per ladri, tarli, tignole. Non sarà per ladri, tarli e tignole. Lo è già. La storia ogni giorno attesta il compimento di questa profezia.</w:t>
      </w:r>
    </w:p>
    <w:p w14:paraId="6EE100B1" w14:textId="77777777" w:rsidR="00A95616" w:rsidRDefault="00A95616" w:rsidP="00A95616">
      <w:pPr>
        <w:spacing w:after="200"/>
        <w:jc w:val="both"/>
        <w:rPr>
          <w:rFonts w:ascii="Arial" w:hAnsi="Arial" w:cs="Arial"/>
          <w:i/>
          <w:iCs/>
          <w:sz w:val="24"/>
          <w:szCs w:val="24"/>
        </w:rPr>
      </w:pPr>
      <w:r w:rsidRPr="004539C7">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r>
        <w:rPr>
          <w:rFonts w:ascii="Arial" w:hAnsi="Arial" w:cs="Arial"/>
          <w:i/>
          <w:iCs/>
          <w:sz w:val="24"/>
          <w:szCs w:val="24"/>
        </w:rPr>
        <w:t xml:space="preserve"> </w:t>
      </w:r>
      <w:r w:rsidRPr="004539C7">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r>
        <w:rPr>
          <w:rFonts w:ascii="Arial" w:hAnsi="Arial" w:cs="Arial"/>
          <w:i/>
          <w:iCs/>
          <w:sz w:val="24"/>
          <w:szCs w:val="24"/>
        </w:rPr>
        <w:t xml:space="preserve"> </w:t>
      </w:r>
      <w:r w:rsidRPr="004539C7">
        <w:rPr>
          <w:rFonts w:ascii="Arial" w:hAnsi="Arial" w:cs="Arial"/>
          <w:i/>
          <w:iCs/>
          <w:sz w:val="24"/>
          <w:szCs w:val="24"/>
        </w:rPr>
        <w:t xml:space="preserve">Nessuno può servire due padroni, perché o odierà l’uno e amerà l’altro, oppure si affezionerà all’uno e disprezzerà l’altro. Non potete servire Dio e la ricchezza (Mt 6,19-24). </w:t>
      </w:r>
    </w:p>
    <w:p w14:paraId="48E4841B" w14:textId="77777777" w:rsidR="00A95616" w:rsidRDefault="00A95616" w:rsidP="00A95616">
      <w:pPr>
        <w:spacing w:after="200"/>
        <w:jc w:val="both"/>
        <w:rPr>
          <w:rFonts w:ascii="Arial" w:hAnsi="Arial" w:cs="Arial"/>
          <w:sz w:val="24"/>
          <w:szCs w:val="24"/>
        </w:rPr>
      </w:pPr>
      <w:r w:rsidRPr="004539C7">
        <w:rPr>
          <w:rFonts w:ascii="Arial" w:hAnsi="Arial" w:cs="Arial"/>
          <w:sz w:val="24"/>
          <w:szCs w:val="24"/>
        </w:rPr>
        <w:lastRenderedPageBreak/>
        <w:t xml:space="preserve">Quando </w:t>
      </w:r>
      <w:r>
        <w:rPr>
          <w:rFonts w:ascii="Arial" w:hAnsi="Arial" w:cs="Arial"/>
          <w:sz w:val="24"/>
          <w:szCs w:val="24"/>
        </w:rPr>
        <w:t>un uomo si abitua a bere il sangue dei suoi fratelli, dell’uomo creato da Dio a sua immagine e somiglianza, più ne beve e più me desidera e più deve uccidere per potersi nutrire. Questo è il peccato di Babilonia, di ogni Babilonia che sorge nella storia dell’umanità. Sempre una Babilonia scompare e sempre ne sorgerà un’altra. Qual è la caratteristica che accomuna ogni Babilonia? È semplice da mettere in luce: cambia di volta in volta la sua figura esteriore. Cambia il pelo, ma il cuore è sempre quello di Satana. Basta chiedere allo Spirito Santo i suoi occhi e potremo sempre vedere il cuore di Satana là dove esso si è insediato per governare il mondo intero. Oggi il cuore di Satana si è insediato in ogni Babilonia invisibile e governa il mondo attraverso il cuore di tutti i suoi figli. È sufficiente osservare tutte le leggi e le proposte di legge con le quali i figli di ogni Babilonia invisibile vogliono portare alla rovina il mondo, e si saprà dove Satana ha eretto il suo trono. La storia ci sta attestando che oggi in ogni istituzione eretta dagli uomini lì Satana ha eretto il suo trono. Oggi in modo particolare ha stabilito di erigere il suo trono nel cuore stesso della Chiesa. Con quale intento e con quale fine: intento e fine sono uno solo: innalzare nella Chiesa del Dio vivente come suo vero cuore una chiesa interamente fondata sul suo pensiero. Così apparentemente si è nella Chiesa di Cristo Gesù, ma il cuore di questa chiesa non è quello di Cristo Gesù, bensì quello di Satana. Non credo che mai, nei secoli passati, Satana sia riuscito a fare questo. Ha iniziato a porre il suo cuore come cuore della Chiesa da circa un secolo. Come vi è riuscito? Divenendo cuore di una moltitudine immensa di figli della Chiesa. Si compie oggi nella Chiesa la visione che il profeta Michea rivela al re di Giuda e al re d’Israele:</w:t>
      </w:r>
    </w:p>
    <w:p w14:paraId="01ACD8C1" w14:textId="77777777" w:rsidR="00A95616" w:rsidRPr="00FC3EA2" w:rsidRDefault="00A95616" w:rsidP="00A95616">
      <w:pPr>
        <w:spacing w:after="200"/>
        <w:jc w:val="both"/>
        <w:rPr>
          <w:rFonts w:ascii="Arial" w:hAnsi="Arial" w:cs="Arial"/>
          <w:i/>
          <w:iCs/>
          <w:sz w:val="24"/>
          <w:szCs w:val="24"/>
        </w:rPr>
      </w:pPr>
      <w:r w:rsidRPr="00FC3EA2">
        <w:rPr>
          <w:rFonts w:ascii="Arial" w:hAnsi="Arial" w:cs="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F040887" w14:textId="77777777" w:rsidR="00A95616" w:rsidRPr="00FC3EA2" w:rsidRDefault="00A95616" w:rsidP="00A95616">
      <w:pPr>
        <w:spacing w:after="200"/>
        <w:jc w:val="both"/>
        <w:rPr>
          <w:rFonts w:ascii="Arial" w:hAnsi="Arial" w:cs="Arial"/>
          <w:i/>
          <w:iCs/>
          <w:sz w:val="24"/>
          <w:szCs w:val="24"/>
        </w:rPr>
      </w:pPr>
      <w:r w:rsidRPr="00FC3EA2">
        <w:rPr>
          <w:rFonts w:ascii="Arial" w:hAnsi="Arial" w:cs="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38C80786" w14:textId="77777777" w:rsidR="00A95616" w:rsidRPr="00FC3EA2" w:rsidRDefault="00A95616" w:rsidP="00A95616">
      <w:pPr>
        <w:spacing w:after="200"/>
        <w:jc w:val="both"/>
        <w:rPr>
          <w:rFonts w:ascii="Arial" w:hAnsi="Arial" w:cs="Arial"/>
          <w:i/>
          <w:iCs/>
          <w:sz w:val="24"/>
          <w:szCs w:val="24"/>
        </w:rPr>
      </w:pPr>
      <w:r w:rsidRPr="00FC3EA2">
        <w:rPr>
          <w:rFonts w:ascii="Arial" w:hAnsi="Arial" w:cs="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CD58069" w14:textId="77777777" w:rsidR="00A95616" w:rsidRPr="00FC3EA2" w:rsidRDefault="00A95616" w:rsidP="00A95616">
      <w:pPr>
        <w:spacing w:after="200"/>
        <w:jc w:val="both"/>
        <w:rPr>
          <w:rFonts w:ascii="Arial" w:hAnsi="Arial" w:cs="Arial"/>
          <w:i/>
          <w:iCs/>
          <w:sz w:val="24"/>
          <w:szCs w:val="24"/>
        </w:rPr>
      </w:pPr>
      <w:r w:rsidRPr="00FC3EA2">
        <w:rPr>
          <w:rFonts w:ascii="Arial" w:hAnsi="Arial" w:cs="Arial"/>
          <w:i/>
          <w:iCs/>
          <w:sz w:val="24"/>
          <w:szCs w:val="24"/>
        </w:rPr>
        <w:lastRenderedPageBreak/>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55AC2917" w14:textId="77777777" w:rsidR="00A95616" w:rsidRPr="00FC3EA2" w:rsidRDefault="00A95616" w:rsidP="00A95616">
      <w:pPr>
        <w:spacing w:after="200"/>
        <w:jc w:val="both"/>
        <w:rPr>
          <w:rFonts w:ascii="Arial" w:hAnsi="Arial" w:cs="Arial"/>
          <w:b/>
          <w:bCs/>
          <w:i/>
          <w:iCs/>
          <w:sz w:val="24"/>
          <w:szCs w:val="24"/>
        </w:rPr>
      </w:pPr>
      <w:r w:rsidRPr="00FC3EA2">
        <w:rPr>
          <w:rFonts w:ascii="Arial" w:hAnsi="Arial" w:cs="Arial"/>
          <w:i/>
          <w:iCs/>
          <w:sz w:val="24"/>
          <w:szCs w:val="24"/>
        </w:rPr>
        <w:t xml:space="preserve">Il re d’Israele disse a Giòsafat: «Non te l’avevo detto che costui non mi profetizza il bene, ma solo il male?». Michea disse: </w:t>
      </w:r>
      <w:r w:rsidRPr="00FC3EA2">
        <w:rPr>
          <w:rFonts w:ascii="Arial" w:hAnsi="Arial" w:cs="Arial"/>
          <w:b/>
          <w:bCs/>
          <w:i/>
          <w:iCs/>
          <w:sz w:val="24"/>
          <w:szCs w:val="24"/>
        </w:rPr>
        <w:t>«Perciò,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8B13564" w14:textId="77777777" w:rsidR="00A95616" w:rsidRPr="00FC3EA2" w:rsidRDefault="00A95616" w:rsidP="00A95616">
      <w:pPr>
        <w:spacing w:after="200"/>
        <w:jc w:val="both"/>
        <w:rPr>
          <w:rFonts w:ascii="Arial" w:hAnsi="Arial" w:cs="Arial"/>
          <w:b/>
          <w:bCs/>
          <w:i/>
          <w:iCs/>
          <w:sz w:val="24"/>
          <w:szCs w:val="24"/>
        </w:rPr>
      </w:pPr>
      <w:r w:rsidRPr="00FC3EA2">
        <w:rPr>
          <w:rFonts w:ascii="Arial" w:hAnsi="Arial" w:cs="Arial"/>
          <w:b/>
          <w:bCs/>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515A1598" w14:textId="77777777" w:rsidR="00A95616" w:rsidRPr="00FC3EA2" w:rsidRDefault="00A95616" w:rsidP="00A95616">
      <w:pPr>
        <w:spacing w:after="200"/>
        <w:jc w:val="both"/>
        <w:rPr>
          <w:rFonts w:ascii="Arial" w:hAnsi="Arial" w:cs="Arial"/>
          <w:i/>
          <w:iCs/>
          <w:sz w:val="24"/>
          <w:szCs w:val="24"/>
        </w:rPr>
      </w:pPr>
      <w:r w:rsidRPr="00FC3EA2">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07FB4103" w14:textId="77777777" w:rsidR="00A95616" w:rsidRPr="00FC3EA2" w:rsidRDefault="00A95616" w:rsidP="00A95616">
      <w:pPr>
        <w:spacing w:after="200"/>
        <w:jc w:val="both"/>
        <w:rPr>
          <w:rFonts w:ascii="Arial" w:hAnsi="Arial" w:cs="Arial"/>
          <w:i/>
          <w:iCs/>
          <w:sz w:val="24"/>
          <w:szCs w:val="24"/>
        </w:rPr>
      </w:pPr>
      <w:r w:rsidRPr="00FC3EA2">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w:t>
      </w:r>
      <w:r w:rsidRPr="00FC3EA2">
        <w:rPr>
          <w:rFonts w:ascii="Arial" w:hAnsi="Arial" w:cs="Arial"/>
          <w:i/>
          <w:iCs/>
          <w:sz w:val="24"/>
          <w:szCs w:val="24"/>
        </w:rPr>
        <w:lastRenderedPageBreak/>
        <w:t xml:space="preserve">leccarono il suo sangue e le prostitute vi si bagnarono, secondo la parola pronunciata dal Signore (1Re 22,1.38). </w:t>
      </w:r>
    </w:p>
    <w:p w14:paraId="4CF9CCEE" w14:textId="77777777" w:rsidR="00A95616" w:rsidRPr="005F49F7" w:rsidRDefault="00A95616" w:rsidP="00A95616">
      <w:pPr>
        <w:spacing w:after="200"/>
        <w:jc w:val="both"/>
        <w:rPr>
          <w:rFonts w:ascii="Arial" w:hAnsi="Arial" w:cs="Arial"/>
          <w:spacing w:val="10"/>
          <w:sz w:val="24"/>
        </w:rPr>
      </w:pPr>
      <w:r>
        <w:rPr>
          <w:rFonts w:ascii="Arial" w:hAnsi="Arial" w:cs="Arial"/>
          <w:spacing w:val="10"/>
          <w:sz w:val="24"/>
        </w:rPr>
        <w:t xml:space="preserve">Sapendo che ormai Satana è ostinatamente intenzionato a conquistare ogni cuore di ogni figlio della Chiesa, per porre in esso il suo trono, ogni discepolo di Gesù dovrà porre ogni attenzione al fine di rimanere sempre nascosto nel cuore dello Spirito Santo. Potrà raggiungere il cuore dello Spirito Santo e in esso nascondersi, se si nasconderà per tutti i giorni della sua vita nel cuore santissimo della Madre di Dio. Chi esce da questo cuore o chi non si nasconde in esso, sappia che già nel suo cuore batte il cuore di Satana. Cuore di Satana, pensieri di Satana, Leggi di Satana, strutture satanizzate, anche se apparentemente sono strutture ereditate dalla fede. Ciò che viene satanizzato, sempre conserva la sua forma esterna, forma esterna che ha il solo fine di ingannare l’intera umanità. Mai ci si deve lasciare ingannare dalla forma esterne. La forma esterna può essere di Cristo Gesù, il cuore è di Satana, le parole sono di Satana, le leggi sono di Satana, tutto ciò che promana dalla struttura visibile è di Satana. Ogni Babilonia può anche avere la forma esterna della civiltà, della dignità, della misericordia, dell’amore verso l’uomo. Il suo cuore però è di Satana e tutte le sue opere sono opere di Satana. Gesù chiede ad ogni suo discepolo di vigilare, di stare attento, di non lasciarsi ingannare. La forma può essere anche di un innocuo serpente, la parola invece è di Satana. </w:t>
      </w:r>
    </w:p>
    <w:p w14:paraId="2637B32F" w14:textId="77777777" w:rsidR="00A95616" w:rsidRPr="00877F0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18,4</w:t>
      </w:r>
      <w:r>
        <w:rPr>
          <w:rFonts w:ascii="Arial" w:hAnsi="Arial" w:cs="Arial"/>
          <w:spacing w:val="10"/>
          <w:sz w:val="24"/>
        </w:rPr>
        <w:t xml:space="preserve"> </w:t>
      </w:r>
      <w:r w:rsidRPr="00252578">
        <w:rPr>
          <w:rFonts w:ascii="Arial" w:hAnsi="Arial" w:cs="Arial"/>
          <w:spacing w:val="10"/>
          <w:sz w:val="24"/>
        </w:rPr>
        <w:t xml:space="preserve">E udii un’altra voce dal cielo: «Uscite, popolo mio, da essa, per non associarvi ai suoi peccati e non ricevere parte dei suoi flagelli. </w:t>
      </w:r>
      <w:r w:rsidRPr="00252578">
        <w:rPr>
          <w:rFonts w:ascii="Arial" w:hAnsi="Arial" w:cs="Arial"/>
          <w:sz w:val="24"/>
          <w:szCs w:val="24"/>
          <w:lang w:val="la-Latn"/>
        </w:rPr>
        <w:t>Et audivi aliam vocem de caelo dicentem exite de illa populus meus ut ne participes sitis delictorum eius et de plagis eius non accipiatis</w:t>
      </w:r>
      <w:r>
        <w:rPr>
          <w:rFonts w:ascii="Arial" w:hAnsi="Arial" w:cs="Arial"/>
          <w:sz w:val="24"/>
          <w:szCs w:val="24"/>
        </w:rPr>
        <w:t xml:space="preserve">. </w:t>
      </w:r>
      <w:r w:rsidRPr="00877F0C">
        <w:rPr>
          <w:rFonts w:ascii="Greek" w:hAnsi="Greek" w:cs="Greek"/>
          <w:sz w:val="26"/>
          <w:szCs w:val="26"/>
          <w:lang w:val="la-Latn"/>
        </w:rPr>
        <w:t>Kaˆ ½kousa ¥llhn fwn¾n ™k toà oÙranoà lšgousan,</w:t>
      </w:r>
      <w:r>
        <w:rPr>
          <w:rFonts w:ascii="Greek" w:hAnsi="Greek" w:cs="Greek"/>
          <w:sz w:val="26"/>
          <w:szCs w:val="26"/>
        </w:rPr>
        <w:t xml:space="preserve"> </w:t>
      </w:r>
      <w:r w:rsidRPr="00877F0C">
        <w:rPr>
          <w:rFonts w:ascii="Greek" w:hAnsi="Greek" w:cs="Greek"/>
          <w:sz w:val="26"/>
          <w:szCs w:val="26"/>
          <w:lang w:val="la-Latn"/>
        </w:rPr>
        <w:t>'Exšlqate Ð laÒj mou ™x aÙtÁj,</w:t>
      </w:r>
      <w:r>
        <w:rPr>
          <w:rFonts w:ascii="Greek" w:hAnsi="Greek" w:cs="Greek"/>
          <w:sz w:val="26"/>
          <w:szCs w:val="26"/>
        </w:rPr>
        <w:t xml:space="preserve"> </w:t>
      </w:r>
      <w:r w:rsidRPr="00877F0C">
        <w:rPr>
          <w:rFonts w:ascii="Greek" w:hAnsi="Greek" w:cs="Greek"/>
          <w:sz w:val="26"/>
          <w:szCs w:val="26"/>
          <w:lang w:val="la-Latn"/>
        </w:rPr>
        <w:t>†na m¾ sugkoinwn»shte ta‹j ¡mart…aij aÙtÁj,</w:t>
      </w:r>
      <w:r>
        <w:rPr>
          <w:rFonts w:ascii="Greek" w:hAnsi="Greek" w:cs="Greek"/>
          <w:sz w:val="26"/>
          <w:szCs w:val="26"/>
        </w:rPr>
        <w:t xml:space="preserve"> </w:t>
      </w:r>
      <w:r w:rsidRPr="00877F0C">
        <w:rPr>
          <w:rFonts w:ascii="Greek" w:hAnsi="Greek" w:cs="Greek"/>
          <w:sz w:val="26"/>
          <w:szCs w:val="26"/>
          <w:lang w:val="la-Latn"/>
        </w:rPr>
        <w:t>kaˆ ™k tîn plhgîn aÙtÁj</w:t>
      </w:r>
      <w:r>
        <w:rPr>
          <w:rFonts w:ascii="Greek" w:hAnsi="Greek" w:cs="Greek"/>
          <w:sz w:val="26"/>
          <w:szCs w:val="26"/>
        </w:rPr>
        <w:t xml:space="preserve"> </w:t>
      </w:r>
      <w:r w:rsidRPr="00877F0C">
        <w:rPr>
          <w:rFonts w:ascii="Greek" w:hAnsi="Greek" w:cs="Greek"/>
          <w:sz w:val="26"/>
          <w:szCs w:val="26"/>
          <w:lang w:val="la-Latn"/>
        </w:rPr>
        <w:t>†na m¾ l£bhte,</w:t>
      </w:r>
    </w:p>
    <w:p w14:paraId="41E1DB0E" w14:textId="77777777" w:rsidR="00A95616" w:rsidRDefault="00A95616" w:rsidP="00A95616">
      <w:pPr>
        <w:spacing w:after="200"/>
        <w:jc w:val="both"/>
        <w:rPr>
          <w:rFonts w:ascii="Arial" w:hAnsi="Arial" w:cs="Arial"/>
          <w:spacing w:val="10"/>
          <w:sz w:val="24"/>
        </w:rPr>
      </w:pPr>
      <w:r w:rsidRPr="00003D48">
        <w:rPr>
          <w:rFonts w:ascii="Arial" w:hAnsi="Arial" w:cs="Arial"/>
          <w:spacing w:val="10"/>
          <w:sz w:val="24"/>
        </w:rPr>
        <w:t xml:space="preserve">Dopo </w:t>
      </w:r>
      <w:r>
        <w:rPr>
          <w:rFonts w:ascii="Arial" w:hAnsi="Arial" w:cs="Arial"/>
          <w:spacing w:val="10"/>
          <w:sz w:val="24"/>
        </w:rPr>
        <w:t>che l’angelo ha annunciato la caduta di Babilonia la grande e il motivo per il quale essa è caduta: la sua grande idolatria e la moltitudine dei suoi peccati, l’Apostolo Giovanni ascolta un’altra voce nel cielo. Ecco cosa grida questa voce:</w:t>
      </w:r>
      <w:r w:rsidRPr="00003D48">
        <w:rPr>
          <w:rFonts w:ascii="Arial" w:hAnsi="Arial" w:cs="Arial"/>
          <w:i/>
          <w:iCs/>
          <w:spacing w:val="10"/>
          <w:sz w:val="24"/>
        </w:rPr>
        <w:t xml:space="preserve"> “Uscite, popolo mio, da essa, per non associarci ai suoi peccati e non ricevere parte dei suoi flagelli”</w:t>
      </w:r>
      <w:r>
        <w:rPr>
          <w:rFonts w:ascii="Arial" w:hAnsi="Arial" w:cs="Arial"/>
          <w:i/>
          <w:iCs/>
          <w:spacing w:val="10"/>
          <w:sz w:val="24"/>
        </w:rPr>
        <w:t xml:space="preserve">. </w:t>
      </w:r>
      <w:r w:rsidRPr="002E5CB3">
        <w:rPr>
          <w:rFonts w:ascii="Arial" w:hAnsi="Arial" w:cs="Arial"/>
          <w:spacing w:val="10"/>
          <w:sz w:val="24"/>
        </w:rPr>
        <w:t>Da Babilonia</w:t>
      </w:r>
      <w:r>
        <w:rPr>
          <w:rFonts w:ascii="Arial" w:hAnsi="Arial" w:cs="Arial"/>
          <w:spacing w:val="10"/>
          <w:sz w:val="24"/>
        </w:rPr>
        <w:t xml:space="preserve"> la grande di certo non tutti possono uscire fisicamente. Tutti però devono uscire con lo spirito e con il cuore. Si deve uscire fisicamente se la città viene fisicamente distrutta. Anticamente arma di distruzione era il fuoco. Il Signore non chiede a nessuno di morire nel fuoco o sotto le macerie. Chi può salvare la sua vita, è cosa giusta che la salvi. Durante le persecuzioni i cristiani emigravano da un luogo ad un altro. Cristo Gesù dona come regola ai suoi missionari di scuotere la polvere, qualora in una città non si viene accolti. Per fare uscire Lot dalla città di Sodoma, il Signore manda i suoi angeli. Il discepolo di Gesù sempre però deve sapere che lui passerà da una Babilonia ad un’altra, perché lui dovrà stare sempre nel mondo. Ecco allora come si esce spiritualmente. </w:t>
      </w:r>
      <w:r w:rsidRPr="002E5CB3">
        <w:rPr>
          <w:rFonts w:ascii="Arial" w:hAnsi="Arial" w:cs="Arial"/>
          <w:i/>
          <w:iCs/>
          <w:spacing w:val="10"/>
          <w:sz w:val="24"/>
        </w:rPr>
        <w:t xml:space="preserve">“Essere nel mondo, ma non essere del mondo. Essere là dove Satana ha installato il suo trono, ma non sedersi mai sul suo trono e neanche permettere il suo cuore </w:t>
      </w:r>
      <w:r w:rsidRPr="002E5CB3">
        <w:rPr>
          <w:rFonts w:ascii="Arial" w:hAnsi="Arial" w:cs="Arial"/>
          <w:i/>
          <w:iCs/>
          <w:spacing w:val="10"/>
          <w:sz w:val="24"/>
        </w:rPr>
        <w:lastRenderedPageBreak/>
        <w:t>divenga il luogo dove Satana erige il suo trono per prendere in esso stabile dimora”</w:t>
      </w:r>
      <w:r>
        <w:rPr>
          <w:rFonts w:ascii="Arial" w:hAnsi="Arial" w:cs="Arial"/>
          <w:spacing w:val="10"/>
          <w:sz w:val="24"/>
        </w:rPr>
        <w:t>. Ecco cosa chiede Gesù ad ogni suo discepolo:</w:t>
      </w:r>
    </w:p>
    <w:p w14:paraId="109D7EC8" w14:textId="77777777" w:rsidR="00A95616" w:rsidRPr="005F0466" w:rsidRDefault="00A95616" w:rsidP="00A95616">
      <w:pPr>
        <w:spacing w:after="200"/>
        <w:jc w:val="both"/>
        <w:rPr>
          <w:rFonts w:ascii="Arial" w:hAnsi="Arial" w:cs="Arial"/>
          <w:i/>
          <w:iCs/>
          <w:spacing w:val="10"/>
          <w:sz w:val="24"/>
        </w:rPr>
      </w:pPr>
      <w:r w:rsidRPr="005F0466">
        <w:rPr>
          <w:rFonts w:ascii="Arial" w:hAnsi="Arial" w:cs="Arial"/>
          <w:i/>
          <w:iCs/>
          <w:spacing w:val="10"/>
          <w:sz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17,9-21). </w:t>
      </w:r>
    </w:p>
    <w:p w14:paraId="05157835"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Si deve essere nascosti nel cuore dello Spirito Santo, portati in esso dal cuore della Madre nostra celeste, </w:t>
      </w:r>
      <w:r w:rsidRPr="005F0466">
        <w:rPr>
          <w:rFonts w:ascii="Arial" w:hAnsi="Arial" w:cs="Arial"/>
          <w:b/>
          <w:bCs/>
          <w:spacing w:val="10"/>
          <w:sz w:val="24"/>
        </w:rPr>
        <w:t xml:space="preserve">se si vuole non associarsi al peccato di quanti hanno il cuore di satana e pensano con i suoi pensieri. Ora diffondere, condividere, approvare, giustificare, insegnare, ripetere anche un solo pensiero di Satana è già associarsi ai peccati della Babilonia la grande e di conseguenza essere afflitti dagli stessi suoi castighi. </w:t>
      </w:r>
      <w:r w:rsidRPr="005F0466">
        <w:rPr>
          <w:rFonts w:ascii="Arial" w:hAnsi="Arial" w:cs="Arial"/>
          <w:spacing w:val="10"/>
          <w:sz w:val="24"/>
        </w:rPr>
        <w:t xml:space="preserve">Ecco come lo Spirito Santo ci esorta attraverso sia l’Apostolo Pietro e sia l’Apostolo </w:t>
      </w:r>
      <w:r>
        <w:rPr>
          <w:rFonts w:ascii="Arial" w:hAnsi="Arial" w:cs="Arial"/>
          <w:spacing w:val="10"/>
          <w:sz w:val="24"/>
        </w:rPr>
        <w:t>Giuda a stare lontani da questa pericolosa associazione. Chi si associa al pensiero si associ anche alla pena.</w:t>
      </w:r>
    </w:p>
    <w:p w14:paraId="23B1298D"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E93C4B6"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w:t>
      </w:r>
      <w:r w:rsidRPr="00C65CE9">
        <w:rPr>
          <w:rFonts w:ascii="Arial" w:hAnsi="Arial" w:cs="Arial"/>
          <w:i/>
          <w:iCs/>
          <w:spacing w:val="10"/>
          <w:sz w:val="24"/>
        </w:rPr>
        <w:lastRenderedPageBreak/>
        <w:t>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5EE66B0"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5E64F59"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w:t>
      </w:r>
      <w:r>
        <w:rPr>
          <w:rFonts w:ascii="Arial" w:hAnsi="Arial" w:cs="Arial"/>
          <w:i/>
          <w:iCs/>
          <w:spacing w:val="10"/>
          <w:sz w:val="24"/>
        </w:rPr>
        <w:t xml:space="preserve"> </w:t>
      </w:r>
      <w:r w:rsidRPr="00C65CE9">
        <w:rPr>
          <w:rFonts w:ascii="Arial" w:hAnsi="Arial" w:cs="Arial"/>
          <w:i/>
          <w:iCs/>
          <w:spacing w:val="10"/>
          <w:sz w:val="24"/>
        </w:rPr>
        <w:t>«Il cane è tornato al suo vomito</w:t>
      </w:r>
      <w:r>
        <w:rPr>
          <w:rFonts w:ascii="Arial" w:hAnsi="Arial" w:cs="Arial"/>
          <w:i/>
          <w:iCs/>
          <w:spacing w:val="10"/>
          <w:sz w:val="24"/>
        </w:rPr>
        <w:t xml:space="preserve"> </w:t>
      </w:r>
      <w:r w:rsidRPr="00C65CE9">
        <w:rPr>
          <w:rFonts w:ascii="Arial" w:hAnsi="Arial" w:cs="Arial"/>
          <w:i/>
          <w:iCs/>
          <w:spacing w:val="10"/>
          <w:sz w:val="24"/>
        </w:rPr>
        <w:t>e la scrofa lavata è tornata a rotolarsi nel fango»</w:t>
      </w:r>
      <w:r>
        <w:rPr>
          <w:rFonts w:ascii="Arial" w:hAnsi="Arial" w:cs="Arial"/>
          <w:i/>
          <w:iCs/>
          <w:spacing w:val="10"/>
          <w:sz w:val="24"/>
        </w:rPr>
        <w:t xml:space="preserve"> (2Pt 2,1-23). </w:t>
      </w:r>
    </w:p>
    <w:p w14:paraId="6F7EC1E6"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Giuda, servo di Gesù Cristo e fratello di Giacomo, a coloro che sono prediletti, amati in Dio Padre e custoditi da Gesù Cristo, a voi siano date in abbondanza misericordia, pace e carità.</w:t>
      </w:r>
    </w:p>
    <w:p w14:paraId="6CE19A13"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5E0BF1E"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 xml:space="preserve">A voi, che conoscete tutte queste cose, voglio ricordare che il Signore, dopo aver liberato il popolo dalla terra d’Egitto, fece poi morire quelli che non vollero credere e tiene in catene eterne, nelle tenebre, per il giudizio </w:t>
      </w:r>
      <w:r w:rsidRPr="00C65CE9">
        <w:rPr>
          <w:rFonts w:ascii="Arial" w:hAnsi="Arial" w:cs="Arial"/>
          <w:i/>
          <w:iCs/>
          <w:spacing w:val="10"/>
          <w:sz w:val="24"/>
        </w:rPr>
        <w:lastRenderedPageBreak/>
        <w:t>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A10B140"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D6CA570" w14:textId="77777777" w:rsidR="00A95616" w:rsidRPr="00C65CE9" w:rsidRDefault="00A95616" w:rsidP="00A95616">
      <w:pPr>
        <w:spacing w:after="200"/>
        <w:jc w:val="both"/>
        <w:rPr>
          <w:rFonts w:ascii="Arial" w:hAnsi="Arial" w:cs="Arial"/>
          <w:i/>
          <w:iCs/>
          <w:spacing w:val="10"/>
          <w:sz w:val="24"/>
        </w:rPr>
      </w:pPr>
      <w:r w:rsidRPr="00C65CE9">
        <w:rPr>
          <w:rFonts w:ascii="Arial" w:hAnsi="Arial" w:cs="Arial"/>
          <w:i/>
          <w:iCs/>
          <w:spacing w:val="10"/>
          <w:sz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C139493" w14:textId="77777777" w:rsidR="00A95616" w:rsidRDefault="00A95616" w:rsidP="00A95616">
      <w:pPr>
        <w:spacing w:after="200"/>
        <w:jc w:val="both"/>
        <w:rPr>
          <w:rFonts w:ascii="Arial" w:hAnsi="Arial" w:cs="Arial"/>
          <w:i/>
          <w:iCs/>
          <w:spacing w:val="10"/>
          <w:sz w:val="24"/>
        </w:rPr>
      </w:pPr>
      <w:r w:rsidRPr="00C65CE9">
        <w:rPr>
          <w:rFonts w:ascii="Arial" w:hAnsi="Arial" w:cs="Arial"/>
          <w:i/>
          <w:iCs/>
          <w:spacing w:val="10"/>
          <w:sz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r>
        <w:rPr>
          <w:rFonts w:ascii="Arial" w:hAnsi="Arial" w:cs="Arial"/>
          <w:i/>
          <w:iCs/>
          <w:spacing w:val="10"/>
          <w:sz w:val="24"/>
        </w:rPr>
        <w:t xml:space="preserve"> </w:t>
      </w:r>
      <w:r w:rsidRPr="00C65CE9">
        <w:rPr>
          <w:rFonts w:ascii="Arial" w:hAnsi="Arial" w:cs="Arial"/>
          <w:b/>
          <w:bCs/>
          <w:i/>
          <w:iCs/>
          <w:spacing w:val="10"/>
          <w:sz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r>
        <w:rPr>
          <w:rFonts w:ascii="Arial" w:hAnsi="Arial" w:cs="Arial"/>
          <w:b/>
          <w:bCs/>
          <w:i/>
          <w:iCs/>
          <w:spacing w:val="10"/>
          <w:sz w:val="24"/>
        </w:rPr>
        <w:t xml:space="preserve"> </w:t>
      </w:r>
      <w:r w:rsidRPr="00C65CE9">
        <w:rPr>
          <w:rFonts w:ascii="Arial" w:hAnsi="Arial" w:cs="Arial"/>
          <w:i/>
          <w:iCs/>
          <w:spacing w:val="10"/>
          <w:sz w:val="24"/>
        </w:rPr>
        <w:t>A colui che può preservarvi da ogni caduta e farvi comparire davanti alla sua gloria senza difetti e colmi di gioia, all’unico Dio, nostro salvatore, per mezzo di Gesù Cristo nostro Signore, gloria, maestà, forza e potenza prima di ogni tempo, ora e per sempre. Amen</w:t>
      </w:r>
      <w:r>
        <w:rPr>
          <w:rFonts w:ascii="Arial" w:hAnsi="Arial" w:cs="Arial"/>
          <w:i/>
          <w:iCs/>
          <w:spacing w:val="10"/>
          <w:sz w:val="24"/>
        </w:rPr>
        <w:t xml:space="preserve"> (Gd 1-25). </w:t>
      </w:r>
    </w:p>
    <w:p w14:paraId="5637B1E7" w14:textId="77777777" w:rsidR="00A95616" w:rsidRDefault="00A95616" w:rsidP="00A95616">
      <w:pPr>
        <w:spacing w:after="200"/>
        <w:jc w:val="both"/>
        <w:rPr>
          <w:rFonts w:ascii="Arial" w:hAnsi="Arial" w:cs="Arial"/>
          <w:spacing w:val="10"/>
          <w:sz w:val="24"/>
        </w:rPr>
      </w:pPr>
      <w:r w:rsidRPr="00222E6A">
        <w:rPr>
          <w:rFonts w:ascii="Arial" w:hAnsi="Arial" w:cs="Arial"/>
          <w:spacing w:val="10"/>
          <w:sz w:val="24"/>
        </w:rPr>
        <w:t xml:space="preserve">Ecco </w:t>
      </w:r>
      <w:r>
        <w:rPr>
          <w:rFonts w:ascii="Arial" w:hAnsi="Arial" w:cs="Arial"/>
          <w:spacing w:val="10"/>
          <w:sz w:val="24"/>
        </w:rPr>
        <w:t xml:space="preserve">l’obbligo di ogni discepolo di Gesù Signore: costruire se steso sopra la sua santissima fede. Salvare dal fuoco quelli che vi sono caduti. Non avere nessuna comunione con i pensieri che in poco o in molto si discostano dal Vangelo. Assumere i pensieri di Satana è divenire partecipi </w:t>
      </w:r>
      <w:r>
        <w:rPr>
          <w:rFonts w:ascii="Arial" w:hAnsi="Arial" w:cs="Arial"/>
          <w:spacing w:val="10"/>
          <w:sz w:val="24"/>
        </w:rPr>
        <w:lastRenderedPageBreak/>
        <w:t xml:space="preserve">della condanna che è riservata a chi agisce con i pensieri di Satana. Sulle Parole dell’Apostolo Giuda è cosa giusta offrire qualche riflessione: </w:t>
      </w:r>
    </w:p>
    <w:p w14:paraId="31B0D757" w14:textId="77777777" w:rsidR="00A95616" w:rsidRDefault="00A95616" w:rsidP="00A95616">
      <w:pPr>
        <w:pStyle w:val="Corpotesto"/>
        <w:rPr>
          <w:b/>
        </w:rPr>
      </w:pPr>
      <w:r w:rsidRPr="007B17FF">
        <w:rPr>
          <w:b/>
        </w:rPr>
        <w:t xml:space="preserve">Ogni </w:t>
      </w:r>
      <w:r>
        <w:rPr>
          <w:b/>
        </w:rPr>
        <w:t xml:space="preserve">discepolo di Gesù </w:t>
      </w:r>
      <w:r w:rsidRPr="007B17FF">
        <w:rPr>
          <w:b/>
        </w:rPr>
        <w:t>si trova dinanzi ad un particolare fuoco dal quale lui deve strappare ogni cuore.</w:t>
      </w:r>
      <w:r>
        <w:rPr>
          <w:b/>
        </w:rPr>
        <w:t xml:space="preserve"> Purtroppo sappiamo che quando i cuori sono immersi nell’idolatria e nell’immoralità quasi sempre diventano duri come pietra e si ostinano nel male senza più ritorno indietro.</w:t>
      </w:r>
    </w:p>
    <w:p w14:paraId="6841F813" w14:textId="77777777" w:rsidR="00A95616" w:rsidRDefault="00A95616" w:rsidP="00A95616">
      <w:pPr>
        <w:pStyle w:val="Corpotesto"/>
      </w:pPr>
      <w:r>
        <w:t xml:space="preserve">Il Signore aveva mandato Mosè per liberare il faraone e tutto l’Egitto dal fuoco della loro zoolatria, idolatria, feticismo, immoralità. La sua ostinazione, il suo cuore indurito lo hanno portato ad annegare con tutto il suo esercito nel fuoco del Mar Rosso. </w:t>
      </w:r>
    </w:p>
    <w:p w14:paraId="45D6D814" w14:textId="77777777" w:rsidR="00A95616" w:rsidRDefault="00A95616" w:rsidP="00A95616">
      <w:pPr>
        <w:pStyle w:val="Corpotesto"/>
        <w:rPr>
          <w:b/>
        </w:rPr>
      </w:pPr>
      <w:r w:rsidRPr="00655CE2">
        <w:rPr>
          <w:b/>
        </w:rPr>
        <w:t xml:space="preserve">Gesù è venuto per strappare l’intera umanità dal fuoco della sua stoltezza, insipienza, zoolatria, idolatria, ateismo, immoralità, morti senza fine, guerre ininterrotte. </w:t>
      </w:r>
    </w:p>
    <w:p w14:paraId="5E2C55AC" w14:textId="77777777" w:rsidR="00A95616" w:rsidRDefault="00A95616" w:rsidP="00A95616">
      <w:pPr>
        <w:pStyle w:val="Corpotesto"/>
      </w:pPr>
      <w:r w:rsidRPr="00655CE2">
        <w:rPr>
          <w:b/>
        </w:rPr>
        <w:t>Il cuore più duro del granit</w:t>
      </w:r>
      <w:r>
        <w:rPr>
          <w:b/>
        </w:rPr>
        <w:t>o</w:t>
      </w:r>
      <w:r w:rsidRPr="00655CE2">
        <w:rPr>
          <w:b/>
        </w:rPr>
        <w:t xml:space="preserve"> e l’ostinazione nel male, </w:t>
      </w:r>
      <w:r>
        <w:rPr>
          <w:b/>
        </w:rPr>
        <w:t xml:space="preserve">al </w:t>
      </w:r>
      <w:r w:rsidRPr="00655CE2">
        <w:rPr>
          <w:b/>
        </w:rPr>
        <w:t xml:space="preserve">quale si aggiunge anche il peccato contro lo Spirito Santo, fanno sì che ogni giorno l’umanità venga consumata dal fuoco della sua superbia e </w:t>
      </w:r>
      <w:r>
        <w:rPr>
          <w:b/>
        </w:rPr>
        <w:t xml:space="preserve">da </w:t>
      </w:r>
      <w:r w:rsidRPr="00655CE2">
        <w:rPr>
          <w:b/>
        </w:rPr>
        <w:t>ogni altro vizio.</w:t>
      </w:r>
      <w:r>
        <w:t xml:space="preserve"> </w:t>
      </w:r>
    </w:p>
    <w:p w14:paraId="65DFA297" w14:textId="77777777" w:rsidR="00A95616" w:rsidRDefault="00A95616" w:rsidP="00A95616">
      <w:pPr>
        <w:pStyle w:val="Corpotesto"/>
      </w:pPr>
      <w:r>
        <w:t xml:space="preserve">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w:t>
      </w:r>
    </w:p>
    <w:p w14:paraId="4F6D6567" w14:textId="77777777" w:rsidR="00A95616" w:rsidRDefault="00A95616" w:rsidP="00A95616">
      <w:pPr>
        <w:pStyle w:val="Corpotesto"/>
      </w:pPr>
      <w:r>
        <w:t xml:space="preserve">Oggi però avendo il cristiano dichiarato inferno il Paradiso e il Paradiso inferno, sta condannando l’umanità a bruciare nel fuoco del male. </w:t>
      </w:r>
      <w:r w:rsidRPr="00E305FE">
        <w:rPr>
          <w:b/>
        </w:rPr>
        <w:t>Anziché vivere il ministero della profezia, sta vivendo il ministero dell’anti-profezia, facendo l’anti-profezia come vera Parola di Dio. Oggi la falsa profezia, l’anti-profezia, la parola di menzogna, la falsità, l’inganno</w:t>
      </w:r>
      <w:r>
        <w:rPr>
          <w:b/>
        </w:rPr>
        <w:t>,</w:t>
      </w:r>
      <w:r w:rsidRPr="00E305FE">
        <w:rPr>
          <w:b/>
        </w:rPr>
        <w:t xml:space="preserve"> propinati come purissima Parola del Signore, stanno sempre più accendendo la fornace con un fuoco così ardente che non solo quant</w:t>
      </w:r>
      <w:r>
        <w:rPr>
          <w:b/>
        </w:rPr>
        <w:t>i</w:t>
      </w:r>
      <w:r w:rsidRPr="00E305FE">
        <w:rPr>
          <w:b/>
        </w:rPr>
        <w:t xml:space="preserve"> </w:t>
      </w:r>
      <w:r>
        <w:rPr>
          <w:b/>
        </w:rPr>
        <w:t xml:space="preserve">sono </w:t>
      </w:r>
      <w:r w:rsidRPr="00E305FE">
        <w:rPr>
          <w:b/>
        </w:rPr>
        <w:t>precipitati in essa vengono subito resi cenere, ma anche quanti stanno a contemplare il fuoco</w:t>
      </w:r>
      <w:r>
        <w:t xml:space="preserve">. </w:t>
      </w:r>
    </w:p>
    <w:p w14:paraId="32D8057F" w14:textId="77777777" w:rsidR="00A95616" w:rsidRDefault="00A95616" w:rsidP="00A95616">
      <w:pPr>
        <w:pStyle w:val="Corpotesto"/>
      </w:pPr>
      <w:r>
        <w:t xml:space="preserve">O il cristiano riprende la sua retta fede nella Parola di Dio e di Cristo Gesù, contenuta nella lettera della Scrittura, </w:t>
      </w:r>
      <w:r w:rsidRPr="00AE6005">
        <w:rPr>
          <w:b/>
        </w:rPr>
        <w:t>o sarà uno che alimenta il fuoco della fornace del peccato, nella quale ogni giorno finisce buona parte dell’umanità.</w:t>
      </w:r>
      <w:r>
        <w:t xml:space="preserve"> </w:t>
      </w:r>
      <w:r w:rsidRPr="00AE6005">
        <w:rPr>
          <w:b/>
        </w:rPr>
        <w:t>Il ministero del cristiano è uno solo: spegnere il fuoco dell’anti-parola, dell’anti-profezia, di tutti quei falsi oracoli che oggi risuonano sulla bocca dei suoi fratelli cristiani, sia di alta condizione e sia di bassa</w:t>
      </w:r>
      <w:r>
        <w:rPr>
          <w:b/>
        </w:rPr>
        <w:t xml:space="preserve"> e che stanno portando al collasso la stessa umanità, senza risparmiare alcuno</w:t>
      </w:r>
      <w:r>
        <w:t xml:space="preserve">. È grande la missione del cristiano. Per molti lo spegnimento del fuoco dipende dalla sua profezia. Per lui molti potranno essere strappati dal fuoco e per lui molti possono essere scaraventati in esso. </w:t>
      </w:r>
    </w:p>
    <w:p w14:paraId="2457B440" w14:textId="77777777" w:rsidR="00A95616" w:rsidRDefault="00A95616" w:rsidP="00A95616">
      <w:pPr>
        <w:pStyle w:val="Corpotesto"/>
      </w:pPr>
      <w:r w:rsidRPr="009E2C3A">
        <w:rPr>
          <w:b/>
        </w:rPr>
        <w:t>Ogni discepolo di Gesù è chiamato a scegliere: spegnere o vivificare la fornace del fuoco. Strappare dalla fornace o gettare in essa.</w:t>
      </w:r>
      <w:r>
        <w:t xml:space="preserve"> </w:t>
      </w:r>
      <w:r w:rsidRPr="009E2C3A">
        <w:rPr>
          <w:b/>
        </w:rPr>
        <w:t>Oggi moltissimi hanno scelto di vivifica la fornace e di gettare in essa quanti più uomini possono. Altri hanno scelto di non scegliere. Non scegliendo</w:t>
      </w:r>
      <w:r>
        <w:rPr>
          <w:b/>
        </w:rPr>
        <w:t>,</w:t>
      </w:r>
      <w:r w:rsidRPr="009E2C3A">
        <w:rPr>
          <w:b/>
        </w:rPr>
        <w:t xml:space="preserve"> hanno scelto di lasciare accesa la fornace, permettendo così che molti </w:t>
      </w:r>
      <w:r w:rsidRPr="009E2C3A">
        <w:rPr>
          <w:b/>
        </w:rPr>
        <w:lastRenderedPageBreak/>
        <w:t xml:space="preserve">uomini finiscano dentro. Pochi hanno scelto di strappare dalla fornace e anche di spegnere il fuoco. Il rischio è uno solo: dinanzi all’immane lavoro potrebbero scoraggiarsi e abbandonare </w:t>
      </w:r>
      <w:r>
        <w:rPr>
          <w:b/>
        </w:rPr>
        <w:t>ogni cosa</w:t>
      </w:r>
      <w:r w:rsidRPr="009E2C3A">
        <w:rPr>
          <w:b/>
        </w:rPr>
        <w:t>.</w:t>
      </w:r>
      <w:r>
        <w:t xml:space="preserve">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53AAD04B" w14:textId="77777777" w:rsidR="00A95616" w:rsidRDefault="00A95616" w:rsidP="00A95616">
      <w:pPr>
        <w:pStyle w:val="Corpotesto"/>
        <w:rPr>
          <w:b/>
        </w:rPr>
      </w:pPr>
      <w:r>
        <w:t xml:space="preserve">Tutti siamo chiamati prima di ogni altra cosa a costruire noi stessi sulla nostra santissima fede. Sappiamo però che ogni costruzione anche se è posta su un solidissimo punto di appoggio – non vi è fondamento più solido di Gesù Signore –, </w:t>
      </w:r>
      <w:r w:rsidRPr="00951A6F">
        <w:rPr>
          <w:b/>
        </w:rPr>
        <w:t>se i suoi piedi sono di argilla, essa sempre cadrà</w:t>
      </w:r>
      <w:r>
        <w:t xml:space="preserve">. Quando un discepolo di Cristo Gesù non costruisce se stesso come un solo corpo con gli altri, </w:t>
      </w:r>
      <w:r w:rsidRPr="00951A6F">
        <w:t xml:space="preserve">sopra la </w:t>
      </w:r>
      <w:r>
        <w:t xml:space="preserve">comune </w:t>
      </w:r>
      <w:r w:rsidRPr="00951A6F">
        <w:t>santissima fede</w:t>
      </w:r>
      <w:r>
        <w:t xml:space="preserve">, </w:t>
      </w:r>
      <w:r w:rsidRPr="00854C19">
        <w:rPr>
          <w:b/>
        </w:rPr>
        <w:t xml:space="preserve">lui diviene </w:t>
      </w:r>
      <w:r>
        <w:rPr>
          <w:b/>
        </w:rPr>
        <w:t xml:space="preserve">dai </w:t>
      </w:r>
      <w:r w:rsidRPr="00854C19">
        <w:rPr>
          <w:b/>
        </w:rPr>
        <w:t>pied</w:t>
      </w:r>
      <w:r>
        <w:rPr>
          <w:b/>
        </w:rPr>
        <w:t xml:space="preserve">i </w:t>
      </w:r>
      <w:r w:rsidRPr="00854C19">
        <w:rPr>
          <w:b/>
        </w:rPr>
        <w:t>di argilla per quella comunità cristiana</w:t>
      </w:r>
      <w:r>
        <w:t xml:space="preserve">. Tutta la comunità potrebbe crollare a causa di questo suo piede di argilla. </w:t>
      </w:r>
      <w:r w:rsidRPr="00854C19">
        <w:rPr>
          <w:b/>
        </w:rPr>
        <w:t xml:space="preserve">Poiché ogni discepolo di Gesù è chiamato ad essere piede della Chiesa una, santa, cattolica, apostolica, piedi di argilla potrebbe essere un papa, un vescovo, un presbitero, un cresimato, un battezzato. </w:t>
      </w:r>
    </w:p>
    <w:p w14:paraId="5B05AD4E" w14:textId="77777777" w:rsidR="00A95616" w:rsidRDefault="00A95616" w:rsidP="00A95616">
      <w:pPr>
        <w:pStyle w:val="Corpotesto"/>
      </w:pPr>
      <w:r w:rsidRPr="00854C19">
        <w:rPr>
          <w:b/>
        </w:rPr>
        <w:t>Anche nella società civile piedi di argilla potrebbe</w:t>
      </w:r>
      <w:r>
        <w:rPr>
          <w:b/>
        </w:rPr>
        <w:t>ro</w:t>
      </w:r>
      <w:r w:rsidRPr="00854C19">
        <w:rPr>
          <w:b/>
        </w:rPr>
        <w:t xml:space="preserve"> essere un capo di stato, un capo di governo, i suoi ministri, quanti occupano strutture di pensiero e di</w:t>
      </w:r>
      <w:r>
        <w:rPr>
          <w:b/>
        </w:rPr>
        <w:t xml:space="preserve"> </w:t>
      </w:r>
      <w:r w:rsidRPr="00854C19">
        <w:rPr>
          <w:b/>
        </w:rPr>
        <w:t>governo</w:t>
      </w:r>
      <w:r>
        <w:t xml:space="preserve">. Quando in una comunità vi è un piede di argilla, quella comunità è a rischio. Più è di argilla il piede di colui che è posto in alto, e più i danni sono ingenti. </w:t>
      </w:r>
    </w:p>
    <w:p w14:paraId="03D65DEF" w14:textId="77777777" w:rsidR="00A95616" w:rsidRPr="00E52516" w:rsidRDefault="00A95616" w:rsidP="00A95616">
      <w:pPr>
        <w:pStyle w:val="Corpotesto"/>
        <w:rPr>
          <w:b/>
        </w:rPr>
      </w:pPr>
      <w:r w:rsidRPr="00E52516">
        <w:rPr>
          <w:b/>
        </w:rPr>
        <w:t>Un papa</w:t>
      </w:r>
      <w:r>
        <w:rPr>
          <w:b/>
        </w:rPr>
        <w:t xml:space="preserve">, dai piedi </w:t>
      </w:r>
      <w:r w:rsidRPr="00E52516">
        <w:rPr>
          <w:b/>
        </w:rPr>
        <w:t>di argilla</w:t>
      </w:r>
      <w:r>
        <w:rPr>
          <w:b/>
        </w:rPr>
        <w:t>,</w:t>
      </w:r>
      <w:r w:rsidRPr="00E52516">
        <w:rPr>
          <w:b/>
        </w:rPr>
        <w:t xml:space="preserve"> potrebbe essere la rovina di tutta la Chiesa. </w:t>
      </w:r>
      <w:r>
        <w:rPr>
          <w:b/>
        </w:rPr>
        <w:t xml:space="preserve"> </w:t>
      </w:r>
      <w:r w:rsidRPr="00E52516">
        <w:rPr>
          <w:b/>
        </w:rPr>
        <w:t xml:space="preserve">Un vescovo </w:t>
      </w:r>
      <w:r>
        <w:rPr>
          <w:b/>
        </w:rPr>
        <w:t xml:space="preserve">dai </w:t>
      </w:r>
      <w:r w:rsidRPr="00E52516">
        <w:rPr>
          <w:b/>
        </w:rPr>
        <w:t>piedi di argilla</w:t>
      </w:r>
      <w:r>
        <w:rPr>
          <w:b/>
        </w:rPr>
        <w:t>,</w:t>
      </w:r>
      <w:r w:rsidRPr="00E52516">
        <w:rPr>
          <w:b/>
        </w:rPr>
        <w:t xml:space="preserve"> potrebbe essere la rovina di tutta la sua diocesi.</w:t>
      </w:r>
      <w:r>
        <w:rPr>
          <w:b/>
        </w:rPr>
        <w:t xml:space="preserve"> </w:t>
      </w:r>
      <w:r w:rsidRPr="00E52516">
        <w:rPr>
          <w:b/>
        </w:rPr>
        <w:t>Un parroco</w:t>
      </w:r>
      <w:r>
        <w:rPr>
          <w:b/>
        </w:rPr>
        <w:t xml:space="preserve"> dai</w:t>
      </w:r>
      <w:r w:rsidRPr="00E52516">
        <w:rPr>
          <w:b/>
        </w:rPr>
        <w:t xml:space="preserve"> pied</w:t>
      </w:r>
      <w:r>
        <w:rPr>
          <w:b/>
        </w:rPr>
        <w:t>i</w:t>
      </w:r>
      <w:r w:rsidRPr="00E52516">
        <w:rPr>
          <w:b/>
        </w:rPr>
        <w:t xml:space="preserve"> di argilla</w:t>
      </w:r>
      <w:r>
        <w:rPr>
          <w:b/>
        </w:rPr>
        <w:t>,</w:t>
      </w:r>
      <w:r w:rsidRPr="00E52516">
        <w:rPr>
          <w:b/>
        </w:rPr>
        <w:t xml:space="preserve"> potrebbe essere la rovina di tutta la parrocchia. Un capo di università cattolica</w:t>
      </w:r>
      <w:r>
        <w:rPr>
          <w:b/>
        </w:rPr>
        <w:t xml:space="preserve"> dai</w:t>
      </w:r>
      <w:r w:rsidRPr="00E52516">
        <w:rPr>
          <w:b/>
        </w:rPr>
        <w:t xml:space="preserve"> pied</w:t>
      </w:r>
      <w:r>
        <w:rPr>
          <w:b/>
        </w:rPr>
        <w:t>i</w:t>
      </w:r>
      <w:r w:rsidRPr="00E52516">
        <w:rPr>
          <w:b/>
        </w:rPr>
        <w:t xml:space="preserve"> di argilla</w:t>
      </w:r>
      <w:r>
        <w:rPr>
          <w:b/>
        </w:rPr>
        <w:t>,</w:t>
      </w:r>
      <w:r w:rsidRPr="00E52516">
        <w:rPr>
          <w:b/>
        </w:rPr>
        <w:t xml:space="preserve"> potrebbe essere la rovina di tutto l’insegnamento che si impartisce in essa. Cosi anche dicasi di ogni professore </w:t>
      </w:r>
      <w:r>
        <w:rPr>
          <w:b/>
        </w:rPr>
        <w:t>dai piedi</w:t>
      </w:r>
      <w:r w:rsidRPr="00E52516">
        <w:rPr>
          <w:b/>
        </w:rPr>
        <w:t xml:space="preserve"> di argilla. </w:t>
      </w:r>
    </w:p>
    <w:p w14:paraId="51DE5012" w14:textId="77777777" w:rsidR="00A95616" w:rsidRDefault="00A95616" w:rsidP="00A95616">
      <w:pPr>
        <w:pStyle w:val="Corpotesto"/>
      </w:pPr>
      <w:r>
        <w:t xml:space="preserve">Questa verità esige che ognuno vegli sulla purezza della fede di ogni altro membro del corpo di Cristo. </w:t>
      </w:r>
      <w:r w:rsidRPr="00E52516">
        <w:rPr>
          <w:b/>
        </w:rPr>
        <w:t xml:space="preserve">Quando il re viene meno nella verità, il sacerdote deve prontamene intervenire. Non può essere lui sacerdote di corte. Quando viene meno il sacerdote, prontamente deve intervenire il profeta. Se poi anche il profeta diviene </w:t>
      </w:r>
      <w:r>
        <w:rPr>
          <w:b/>
        </w:rPr>
        <w:t xml:space="preserve">dai </w:t>
      </w:r>
      <w:r w:rsidRPr="00E52516">
        <w:rPr>
          <w:b/>
        </w:rPr>
        <w:t>pied</w:t>
      </w:r>
      <w:r>
        <w:rPr>
          <w:b/>
        </w:rPr>
        <w:t xml:space="preserve">i </w:t>
      </w:r>
      <w:r w:rsidRPr="00E52516">
        <w:rPr>
          <w:b/>
        </w:rPr>
        <w:t>di argilla è la fine della comunità dei discepoli del Signore.</w:t>
      </w:r>
    </w:p>
    <w:p w14:paraId="58B2AFDC" w14:textId="77777777" w:rsidR="00A95616" w:rsidRDefault="00A95616" w:rsidP="00A95616">
      <w:pPr>
        <w:pStyle w:val="Corpotesto"/>
      </w:pPr>
      <w:r w:rsidRPr="00F363D1">
        <w:rPr>
          <w:b/>
        </w:rPr>
        <w:t>Quando in una comunità cristiana vi è anche un</w:t>
      </w:r>
      <w:r>
        <w:rPr>
          <w:b/>
        </w:rPr>
        <w:t>o</w:t>
      </w:r>
      <w:r w:rsidRPr="00F363D1">
        <w:rPr>
          <w:b/>
        </w:rPr>
        <w:t xml:space="preserve"> solo </w:t>
      </w:r>
      <w:r>
        <w:rPr>
          <w:b/>
        </w:rPr>
        <w:t>dai piedi</w:t>
      </w:r>
      <w:r w:rsidRPr="00F363D1">
        <w:rPr>
          <w:b/>
        </w:rPr>
        <w:t xml:space="preserve"> di argilla, questa comunità non ha futuro. </w:t>
      </w:r>
      <w:r>
        <w:t xml:space="preserve">Ognuno dai piedi di argilla è necessario che si trasformi, aiutato dagli altri suoi fratelli di fede, in uno dai piedi o di ferro, o di bronzo, o di oro. Questo vuol dire edificarsi sulla </w:t>
      </w:r>
      <w:r w:rsidRPr="00FE3C77">
        <w:rPr>
          <w:b/>
          <w:i/>
        </w:rPr>
        <w:t>“vostra”</w:t>
      </w:r>
      <w:r>
        <w:t xml:space="preserve"> santissima fede. </w:t>
      </w:r>
      <w:r w:rsidRPr="00F363D1">
        <w:rPr>
          <w:b/>
        </w:rPr>
        <w:t>Una sola Parola. Una sola fede, Una sola edificazione. Se uno solo cade, a rischio di caduta è tutto il corpo di Cristo.</w:t>
      </w:r>
      <w:r>
        <w:t xml:space="preserve"> Uno solo dai piedi di argilla può mandare in rovina l’intero edificio. Costruire insieme è purissima regola di stabilità. Nessuno però dovrà essere dai piedi di argilla.</w:t>
      </w:r>
    </w:p>
    <w:p w14:paraId="5A116549" w14:textId="77777777" w:rsidR="00A95616" w:rsidRDefault="00A95616" w:rsidP="00A95616">
      <w:pPr>
        <w:pStyle w:val="Corpotesto"/>
        <w:rPr>
          <w:b/>
        </w:rPr>
      </w:pPr>
      <w:r>
        <w:rPr>
          <w:b/>
        </w:rPr>
        <w:t xml:space="preserve">Chi non vuole divenire cristiano dai piedi di argilla, deve pregare </w:t>
      </w:r>
      <w:r w:rsidRPr="0095543A">
        <w:rPr>
          <w:b/>
        </w:rPr>
        <w:t>nello Spirito Santo</w:t>
      </w:r>
      <w:r>
        <w:rPr>
          <w:b/>
        </w:rPr>
        <w:t xml:space="preserve">. </w:t>
      </w:r>
      <w:r>
        <w:t xml:space="preserve">Per pregare nello Spirito Santo, si deve abitare nello Spirito Santo. Quando si abita nello Spirito Santo? </w:t>
      </w:r>
      <w:r w:rsidRPr="0095543A">
        <w:rPr>
          <w:b/>
        </w:rPr>
        <w:t>Quando si abita in Cristo Gesù</w:t>
      </w:r>
      <w:r>
        <w:t xml:space="preserve">. Quando si abita in Cristo Gesù? </w:t>
      </w:r>
      <w:r w:rsidRPr="0095543A">
        <w:rPr>
          <w:b/>
        </w:rPr>
        <w:t>Quando si rimane nella sua Parola</w:t>
      </w:r>
      <w:r>
        <w:t xml:space="preserve">. Come si rimane </w:t>
      </w:r>
      <w:r>
        <w:lastRenderedPageBreak/>
        <w:t>nella sua Parola? V</w:t>
      </w:r>
      <w:r w:rsidRPr="0095543A">
        <w:rPr>
          <w:b/>
        </w:rPr>
        <w:t>ivendo ogni suo comandamento sul modello della sua obbedienza</w:t>
      </w:r>
      <w:r>
        <w:t xml:space="preserve">. Come Lui ha obbedito ad ogni Parola del Padre suo, scritta per Lui nella Legge, nei Profeti, nei Salmi, </w:t>
      </w:r>
      <w:r w:rsidRPr="000663D9">
        <w:rPr>
          <w:b/>
        </w:rPr>
        <w:t xml:space="preserve">così il discepolo di Gesù deve vivere ogni </w:t>
      </w:r>
      <w:r>
        <w:rPr>
          <w:b/>
        </w:rPr>
        <w:t xml:space="preserve">Parola </w:t>
      </w:r>
      <w:r w:rsidRPr="000663D9">
        <w:rPr>
          <w:b/>
        </w:rPr>
        <w:t>scritta per Lui sia nell’</w:t>
      </w:r>
      <w:r>
        <w:rPr>
          <w:b/>
        </w:rPr>
        <w:t>A</w:t>
      </w:r>
      <w:r w:rsidRPr="000663D9">
        <w:rPr>
          <w:b/>
        </w:rPr>
        <w:t>ntico Testamento e sia nel Nuovo. Deve però vivere tutta la Parola antica così come è stata porta a compimento da Cristo Gesù.</w:t>
      </w:r>
      <w:r>
        <w:rPr>
          <w:b/>
        </w:rPr>
        <w:t xml:space="preserve"> </w:t>
      </w:r>
      <w:r w:rsidRPr="000663D9">
        <w:t>Chi non</w:t>
      </w:r>
      <w:r>
        <w:t xml:space="preserve"> rimane nella Parola, perché insegue altre parole, non rimane in Cristo. Se non rimane in Cristo neanche nello Spirito Santo rimane. La sua preghiera è vana perché non è fatta nello Spirito Santo. </w:t>
      </w:r>
    </w:p>
    <w:p w14:paraId="68677D9B" w14:textId="77777777" w:rsidR="00A95616" w:rsidRDefault="00A95616" w:rsidP="00A95616">
      <w:pPr>
        <w:pStyle w:val="Corpotesto"/>
      </w:pPr>
      <w:r>
        <w:t xml:space="preserve">Oggi quasi nessuno può più pregare nello Spirito Santo. </w:t>
      </w:r>
      <w:r w:rsidRPr="00230243">
        <w:rPr>
          <w:b/>
        </w:rPr>
        <w:t>Perché nessuno può pregare?</w:t>
      </w:r>
      <w:r>
        <w:rPr>
          <w:b/>
        </w:rPr>
        <w:t xml:space="preserve"> </w:t>
      </w:r>
      <w:r w:rsidRPr="00230243">
        <w:t>Ness</w:t>
      </w:r>
      <w:r>
        <w:t>uno può più pregare nello Spirito Santo perché il cristiano non può più dimorare in Cristo.</w:t>
      </w:r>
      <w:r w:rsidRPr="004A0ACA">
        <w:rPr>
          <w:b/>
        </w:rPr>
        <w:t xml:space="preserve"> Perché  non può più dimorare in Cristo?</w:t>
      </w:r>
      <w:r>
        <w:t xml:space="preserve"> </w:t>
      </w:r>
      <w:r w:rsidRPr="004A0ACA">
        <w:t>Perché non possiede più la verità di Cristo.</w:t>
      </w:r>
      <w:r>
        <w:t xml:space="preserve"> </w:t>
      </w:r>
      <w:r w:rsidRPr="004A0ACA">
        <w:rPr>
          <w:b/>
        </w:rPr>
        <w:t>Perché non possiede più la verità di Cristo?</w:t>
      </w:r>
      <w:r>
        <w:t xml:space="preserve"> Perché ha ridotto in menzogna tutta la verità del suo Salvatore e Redentore. </w:t>
      </w:r>
      <w:r w:rsidRPr="00D656AF">
        <w:rPr>
          <w:b/>
        </w:rPr>
        <w:t>Oggi il cristiano non è più discepolo del vero Cristo di Dio.</w:t>
      </w:r>
      <w:r>
        <w:t xml:space="preserve"> Il suo Cristo è un idolo, una invenzione dei suoi pensieri, un frutto della sua mente.</w:t>
      </w:r>
    </w:p>
    <w:p w14:paraId="654A8636" w14:textId="77777777" w:rsidR="00A95616" w:rsidRDefault="00A95616" w:rsidP="00A95616">
      <w:pPr>
        <w:pStyle w:val="Corpotesto"/>
        <w:rPr>
          <w:b/>
        </w:rPr>
      </w:pPr>
      <w:r>
        <w:t xml:space="preserve">Oggi Cristo Gesù e neanche l’uomo viene predicato dalla purissima verità soprannaturale, oggettiva, universale, eterna, incarnata. Si predica Cristo dalla sua purissima verità, imitando lo stile dell’Apostolo Paolo. </w:t>
      </w:r>
      <w:r w:rsidRPr="004A3766">
        <w:rPr>
          <w:b/>
        </w:rPr>
        <w:t xml:space="preserve">Prima lui annuncia </w:t>
      </w:r>
      <w:r>
        <w:rPr>
          <w:b/>
        </w:rPr>
        <w:t>Cristo,</w:t>
      </w:r>
      <w:r w:rsidRPr="004A3766">
        <w:rPr>
          <w:b/>
        </w:rPr>
        <w:t xml:space="preserve"> sia nella purezza della sua verità eterna, divina, umana e sia anche nella completezza della sua Parola e della sua opera</w:t>
      </w:r>
      <w:r>
        <w:t xml:space="preserve">. Annunciato Cristo in ogni suo mistero, </w:t>
      </w:r>
      <w:r w:rsidRPr="004A3766">
        <w:rPr>
          <w:b/>
        </w:rPr>
        <w:t>rivela ai discepoli come ci si conforma a Cristo Gesù.</w:t>
      </w:r>
    </w:p>
    <w:p w14:paraId="770BBCD3" w14:textId="77777777" w:rsidR="00A95616" w:rsidRDefault="00A95616" w:rsidP="00A95616">
      <w:pPr>
        <w:pStyle w:val="Corpotesto"/>
      </w:pPr>
      <w:r>
        <w:t xml:space="preserve">Oggi noi non abbiamo più una fede da edificare. </w:t>
      </w:r>
      <w:r w:rsidRPr="004A3766">
        <w:rPr>
          <w:b/>
        </w:rPr>
        <w:t xml:space="preserve">Ci manca il modello che è Cristo Gesù. Stiamo edificando una fede senza mistero e di conseguenza anche la morale è senza il mistero. È una morale senza il mistero del Padre, senza il mistero di Cristo Gesù, senza il mistero dello Spirito Santo, senza il mistero della Chiesa, senza il mistero della Divina Rivelazione, senza il mistero </w:t>
      </w:r>
      <w:r>
        <w:rPr>
          <w:b/>
        </w:rPr>
        <w:t xml:space="preserve">della nostra unità e comunione nel </w:t>
      </w:r>
      <w:r w:rsidRPr="004A3766">
        <w:rPr>
          <w:b/>
        </w:rPr>
        <w:t xml:space="preserve">corpo di Cristo. Quella che oggi si sente predicare non è  neanche una morale che rispetta il mistero dell’uomo creato ad immagine di Dio. Questa morale </w:t>
      </w:r>
      <w:r>
        <w:rPr>
          <w:b/>
        </w:rPr>
        <w:t xml:space="preserve">è una morale che </w:t>
      </w:r>
      <w:r w:rsidRPr="004A3766">
        <w:rPr>
          <w:b/>
        </w:rPr>
        <w:t>mai potrà rispettare il mistero della nuova generazione e della partecipazione della divina natura</w:t>
      </w:r>
      <w:r>
        <w:t>.</w:t>
      </w:r>
    </w:p>
    <w:p w14:paraId="1857EA7C" w14:textId="77777777" w:rsidR="00A95616" w:rsidRDefault="00A95616" w:rsidP="00A95616">
      <w:pPr>
        <w:pStyle w:val="Corpotesto"/>
      </w:pPr>
      <w:r>
        <w:t xml:space="preserve">Se la morale della Divina Rivelazione è dire all’uomo come dovrà edificarsi come vero uomo nell’Uomo Vero che è Cristo Gesù, </w:t>
      </w:r>
      <w:r w:rsidRPr="00337C1A">
        <w:rPr>
          <w:b/>
        </w:rPr>
        <w:t>se non annunciamo la verità di Cristo Gesù e non mostriamo compiuto o mentre si compie il suo mistero in noi, mai un uomo potrà edificare se stesso come vero uomo.</w:t>
      </w:r>
      <w:r>
        <w:t xml:space="preserve"> Avendo noi oggi abolito il mistero di Dio Padre, </w:t>
      </w:r>
      <w:r w:rsidRPr="00337C1A">
        <w:rPr>
          <w:b/>
        </w:rPr>
        <w:t>non posiamo edificare noi stessi sulla verità di creazione</w:t>
      </w:r>
      <w:r>
        <w:t xml:space="preserve">. Avendo noi tolto Cristo Gesù come fondamento unico della nostra fede, </w:t>
      </w:r>
      <w:r w:rsidRPr="00337C1A">
        <w:rPr>
          <w:b/>
        </w:rPr>
        <w:t>non possiamo edificarsi ad immagine del suo mistero di morte e di risurrezione</w:t>
      </w:r>
      <w:r>
        <w:t xml:space="preserve">. Avendo rinnegato lo Spirito Santo, </w:t>
      </w:r>
      <w:r w:rsidRPr="00337C1A">
        <w:rPr>
          <w:b/>
        </w:rPr>
        <w:t>nessun mistero possiamo realizzare, perché manca Colui che è preposto a edificare noi in ogni mistero che è essenza  e sostanza del mistero di ogni uomo</w:t>
      </w:r>
      <w:r>
        <w:t>.</w:t>
      </w:r>
    </w:p>
    <w:p w14:paraId="7FCB4606" w14:textId="77777777" w:rsidR="00A95616" w:rsidRDefault="00A95616" w:rsidP="00A95616">
      <w:pPr>
        <w:pStyle w:val="Corpotesto"/>
      </w:pPr>
      <w:r>
        <w:t xml:space="preserve">Oggi stiamo assistendo ad una morale fatta di parole vane. Queste parole vane sono tutte finalizzate a costruire, lasciando l’uomo nel peccato, un umanesimo terreno, misero umanesimo terreno. </w:t>
      </w:r>
      <w:r w:rsidRPr="00692B58">
        <w:rPr>
          <w:b/>
        </w:rPr>
        <w:t xml:space="preserve">Invece il cristiano è chiamato a costruire un umanesimo </w:t>
      </w:r>
      <w:r>
        <w:rPr>
          <w:b/>
        </w:rPr>
        <w:t xml:space="preserve">di </w:t>
      </w:r>
      <w:r w:rsidRPr="00692B58">
        <w:rPr>
          <w:b/>
        </w:rPr>
        <w:t>trascenden</w:t>
      </w:r>
      <w:r>
        <w:rPr>
          <w:b/>
        </w:rPr>
        <w:t>za</w:t>
      </w:r>
      <w:r w:rsidRPr="00692B58">
        <w:rPr>
          <w:b/>
        </w:rPr>
        <w:t xml:space="preserve">, </w:t>
      </w:r>
      <w:r>
        <w:rPr>
          <w:b/>
        </w:rPr>
        <w:t xml:space="preserve">un umanesimo </w:t>
      </w:r>
      <w:r w:rsidRPr="00692B58">
        <w:rPr>
          <w:b/>
        </w:rPr>
        <w:t xml:space="preserve">soprannaturale, </w:t>
      </w:r>
      <w:r>
        <w:rPr>
          <w:b/>
        </w:rPr>
        <w:t xml:space="preserve">un </w:t>
      </w:r>
      <w:r>
        <w:rPr>
          <w:b/>
        </w:rPr>
        <w:lastRenderedPageBreak/>
        <w:t xml:space="preserve">umanesimo </w:t>
      </w:r>
      <w:r w:rsidRPr="00692B58">
        <w:rPr>
          <w:b/>
        </w:rPr>
        <w:t>cristologico, pneumatologico, teologico, ecclesiologico, escatologico, divino</w:t>
      </w:r>
      <w:r>
        <w:rPr>
          <w:b/>
        </w:rPr>
        <w:t>, sempre in Cristo, con Cristo, per Cristo</w:t>
      </w:r>
      <w:r>
        <w:t xml:space="preserve">.  </w:t>
      </w:r>
    </w:p>
    <w:p w14:paraId="344A501D" w14:textId="77777777" w:rsidR="00A95616" w:rsidRDefault="00A95616" w:rsidP="00A95616">
      <w:pPr>
        <w:pStyle w:val="Corpotesto"/>
      </w:pPr>
      <w:r>
        <w:t xml:space="preserve">Cristo è l’Uomo Vero e ad immagine di Lui ci dobbiamo edificare. Questa è la nostra morale: un deposito divino di tutte le norme da osservare per edificarci come Uomini Veri nel solo Uomo Vero. Nessuno dica che questa morale è rigida. Non è più rigida della legge della fisica o della chimica. </w:t>
      </w:r>
      <w:r w:rsidRPr="00463930">
        <w:rPr>
          <w:b/>
        </w:rPr>
        <w:t>Un errore di calcolo e tutto un palazzo crolla</w:t>
      </w:r>
      <w:r>
        <w:t xml:space="preserve">. Poiché parliamo senza lo Spirito Santo, per questo accusiamo di rigidità coloro che costruiscono l’edificio cristiano osservando rigorosamente ogni regola. Non si vuole semplicemente che il nostro edificio si riduca in frantumi per l’inferno. </w:t>
      </w:r>
    </w:p>
    <w:p w14:paraId="21F02CCC" w14:textId="77777777" w:rsidR="00A95616" w:rsidRDefault="00A95616" w:rsidP="00A95616">
      <w:pPr>
        <w:pStyle w:val="Corpotesto"/>
      </w:pPr>
      <w:r>
        <w:t xml:space="preserve">Ecco ora la regola della vera misericordia che sempre deve governare ogni discepolo del Signore. </w:t>
      </w:r>
      <w:r w:rsidRPr="00EE2F29">
        <w:rPr>
          <w:b/>
        </w:rPr>
        <w:t xml:space="preserve">Nel corpo di Cristo Gesù si è chiamati a vivere osservando una sola regola, tutte le altre sono di complemento perché questa sola regola venga osservata alla perfezione. </w:t>
      </w:r>
      <w:r w:rsidRPr="00EE2F29">
        <w:t>Qual è questa sola regola?</w:t>
      </w:r>
      <w:r w:rsidRPr="00EE2F29">
        <w:rPr>
          <w:b/>
        </w:rPr>
        <w:t xml:space="preserve">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w:t>
      </w:r>
      <w:r w:rsidRPr="00EE2F29">
        <w:t xml:space="preserve"> </w:t>
      </w:r>
    </w:p>
    <w:p w14:paraId="15F353CC" w14:textId="77777777" w:rsidR="00A95616" w:rsidRDefault="00A95616" w:rsidP="00A95616">
      <w:pPr>
        <w:pStyle w:val="Corpotesto"/>
      </w:pPr>
      <w:r w:rsidRPr="00EE2F29">
        <w:t xml:space="preserve">Questa sola regola, se vissuta sul modello di Cristo Gesù che si è lasciato fare dal Padre peccato per noi, vittima di espiazione perché fossero perdonati i nostri peccati, </w:t>
      </w:r>
      <w:r w:rsidRPr="00130BD1">
        <w:rPr>
          <w:b/>
        </w:rPr>
        <w:t>ci libera da ogni conflittualità, ogni contrapposizione, ogni divisione, ogni contrasto.</w:t>
      </w:r>
      <w:r w:rsidRPr="00EE2F29">
        <w:t xml:space="preserve"> Una cellula che si immola per le altre cellule, che si fa nutrimento per le altre cellule, nulla si attende da esse. </w:t>
      </w:r>
      <w:r w:rsidRPr="00130BD1">
        <w:rPr>
          <w:b/>
        </w:rPr>
        <w:t>Possono anche crocifiggerla, altro non fanno che aiutarla a realizzare la sua vocazione e missione di essere nutrimento, vero nutrimento per tutto il corpo di Cristo.</w:t>
      </w:r>
      <w:r w:rsidRPr="00EE2F29">
        <w:t xml:space="preserve"> </w:t>
      </w:r>
    </w:p>
    <w:p w14:paraId="32E269BD" w14:textId="77777777" w:rsidR="00A95616" w:rsidRDefault="00A95616" w:rsidP="00A95616">
      <w:pPr>
        <w:pStyle w:val="Corpotesto"/>
        <w:rPr>
          <w:b/>
        </w:rPr>
      </w:pPr>
      <w:r w:rsidRPr="00EE2F29">
        <w:t xml:space="preserve">Posta questa regola come unico e solo principio di azione, si comprende perché l’Apostolo Paolo insegna che </w:t>
      </w:r>
      <w:r w:rsidRPr="00130BD1">
        <w:rPr>
          <w:b/>
        </w:rPr>
        <w:t>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w:t>
      </w:r>
    </w:p>
    <w:p w14:paraId="32FF4D14" w14:textId="77777777" w:rsidR="00A95616" w:rsidRDefault="00A95616" w:rsidP="00A95616">
      <w:pPr>
        <w:pStyle w:val="Corpotesto"/>
      </w:pPr>
      <w:r w:rsidRPr="00EE2F29">
        <w:t xml:space="preserve"> </w:t>
      </w:r>
      <w:r w:rsidRPr="00130BD1">
        <w:rPr>
          <w:b/>
        </w:rPr>
        <w:t xml:space="preserve">La coscienza dell’altro diviene per noi principio di retto comportamento. Ignorare la coscienza dell’altro ci fa cellule che recano molto danno alle altre cellule. All’istante smettiamo di essere cellule di vita per le altre cellule. Diveniamo cellule di morte. </w:t>
      </w:r>
      <w:r>
        <w:rPr>
          <w:b/>
        </w:rPr>
        <w:t xml:space="preserve"> </w:t>
      </w:r>
      <w:r w:rsidRPr="00EE2F29">
        <w:t>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w:t>
      </w:r>
      <w:r>
        <w:t>be la morte delle altre cellule.</w:t>
      </w:r>
    </w:p>
    <w:p w14:paraId="073CD4CE" w14:textId="77777777" w:rsidR="00A95616" w:rsidRDefault="00A95616" w:rsidP="00A95616">
      <w:pPr>
        <w:pStyle w:val="Corpotesto"/>
      </w:pPr>
      <w:r w:rsidRPr="00130BD1">
        <w:rPr>
          <w:b/>
        </w:rPr>
        <w:t xml:space="preserve">Questa regola – morire noi per essere nutrimento di vita per le altre cellule – obbliga sempre. Mai viene meno. Basta </w:t>
      </w:r>
      <w:r>
        <w:rPr>
          <w:b/>
        </w:rPr>
        <w:t xml:space="preserve">a volte </w:t>
      </w:r>
      <w:r w:rsidRPr="00130BD1">
        <w:rPr>
          <w:b/>
        </w:rPr>
        <w:t>anche una sola parola insipiente, stolta, poco luminosa, frutto del male che c’è nel nostro cuore, e possiamo perdere uno per il quale Cristo è morto.</w:t>
      </w:r>
      <w:r w:rsidRPr="00EE2F29">
        <w:t xml:space="preserve"> Ecco perché non tutto è lecito e non tutto </w:t>
      </w:r>
      <w:r>
        <w:t>s</w:t>
      </w:r>
      <w:r w:rsidRPr="00EE2F29">
        <w:t>i può fare.</w:t>
      </w:r>
      <w:r>
        <w:t xml:space="preserve"> Sulla scandalo dei deboli e dei piccoli ecco un </w:t>
      </w:r>
      <w:r>
        <w:lastRenderedPageBreak/>
        <w:t xml:space="preserve">insegnamento che viene dalla vita di Cristo Signore. </w:t>
      </w:r>
      <w:r w:rsidRPr="00130BD1">
        <w:rPr>
          <w:b/>
        </w:rPr>
        <w:t>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w:t>
      </w:r>
      <w:r w:rsidRPr="00EE2F29">
        <w:t xml:space="preserve">. </w:t>
      </w:r>
    </w:p>
    <w:p w14:paraId="43BCA2D3" w14:textId="77777777" w:rsidR="00A95616" w:rsidRDefault="00A95616" w:rsidP="00A95616">
      <w:pPr>
        <w:pStyle w:val="Corpotesto"/>
      </w:pPr>
      <w:r>
        <w:t>Ecco ancora dove risiede la grandezza dell’Apostolo Paolo: lui</w:t>
      </w:r>
      <w:r w:rsidRPr="00EE2F29">
        <w:t xml:space="preserve">, uomo pieno di grazia e di Spirito Santo, </w:t>
      </w:r>
      <w:r>
        <w:t xml:space="preserve">sostituisce la </w:t>
      </w:r>
      <w:r w:rsidRPr="00EE2F29">
        <w:t xml:space="preserve">Legge della conoscenza con la Legge dell’amore per la salvezza del fratello. </w:t>
      </w:r>
      <w:r w:rsidRPr="008624BB">
        <w:rPr>
          <w:b/>
        </w:rPr>
        <w:t>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w:t>
      </w:r>
      <w:r w:rsidRPr="00EE2F29">
        <w:t xml:space="preserve"> Non appena si indebolisce la grazia di Cristo Gesù nel nostro cuore, anche la potenza dello Spirito Santo si indebolisce e subito la legge del peccato prende vigore in noi. Chi vuole agire secondo la Legge dell’amore deve divenire una cosa solo con Cristo e con lo Spirito.</w:t>
      </w:r>
      <w:r w:rsidRPr="008624BB">
        <w:rPr>
          <w:b/>
        </w:rPr>
        <w:t xml:space="preserve"> Incontriamo un indeciso sulla nostra via, una persona incapace di discernere</w:t>
      </w:r>
      <w:r>
        <w:rPr>
          <w:b/>
        </w:rPr>
        <w:t>?</w:t>
      </w:r>
      <w:r w:rsidRPr="008624BB">
        <w:rPr>
          <w:b/>
        </w:rPr>
        <w:t xml:space="preserve"> A quest’uomo dobbiamo manifestare tutto l’amore del Padre, lasciandoci aiutare dalla sapienza dello Spirito Santo.</w:t>
      </w:r>
      <w:r>
        <w:t xml:space="preserve"> Il supremo bene di un nostro fratello vale anche tutta la nostra vita. Questa è la misericordia che ci chiede l’apostolo Giuda. A questa misericordia tutti dobbiamo obbedire. Ama chi la vive. Chi non la vive non ama. Non c’è amore in un cuore che non dona vita ai suoi fratelli. </w:t>
      </w:r>
    </w:p>
    <w:p w14:paraId="36BF5723" w14:textId="77777777" w:rsidR="00A95616" w:rsidRDefault="00A95616" w:rsidP="00A95616">
      <w:pPr>
        <w:pStyle w:val="Corpotesto"/>
      </w:pPr>
      <w:r>
        <w:t xml:space="preserve">Dalla nostra rivelazione neotestamentaria sappiamo che quanti sono privi della saggezza, dell’intelligenza, della scienza nello Spirito Santo necessarie perché in ogni istante della loro vita </w:t>
      </w:r>
      <w:r w:rsidRPr="00D131F3">
        <w:rPr>
          <w:b/>
        </w:rPr>
        <w:t>possano discernere il bene, il meglio, l’ottimo per camminare sulla via della divina volontà, seguendo la purissima verità dello Spirito Santo</w:t>
      </w:r>
      <w:r>
        <w:rPr>
          <w:b/>
        </w:rPr>
        <w:t>, sono detti indecisi</w:t>
      </w:r>
      <w:r>
        <w:t xml:space="preserve">. Ora è cosa giusta che ci chiediamo: perché gli indecisi vanno salvati strappandoli dal fuoco? </w:t>
      </w:r>
      <w:r w:rsidRPr="000915F3">
        <w:rPr>
          <w:b/>
        </w:rPr>
        <w:t>Vanno salvati strappandoli dal fuoco, perché basta una sola indecisione nel giusto discernimento e già ci si trova nel fuoco della perdizione eterna</w:t>
      </w:r>
      <w:r>
        <w:t xml:space="preserve">. Basta un solo attimo di indecisione e si può cadere in degli orrendi peccati che aprono la porta verso la morte. </w:t>
      </w:r>
      <w:r w:rsidRPr="000915F3">
        <w:rPr>
          <w:b/>
        </w:rPr>
        <w:t xml:space="preserve">Eva ebbe solo un dialogo che è durato </w:t>
      </w:r>
      <w:r>
        <w:rPr>
          <w:b/>
        </w:rPr>
        <w:t xml:space="preserve">un </w:t>
      </w:r>
      <w:r w:rsidRPr="000915F3">
        <w:rPr>
          <w:b/>
        </w:rPr>
        <w:t xml:space="preserve">momento con il serpente. Un </w:t>
      </w:r>
      <w:r>
        <w:rPr>
          <w:b/>
        </w:rPr>
        <w:t xml:space="preserve">suo </w:t>
      </w:r>
      <w:r w:rsidRPr="000915F3">
        <w:rPr>
          <w:b/>
        </w:rPr>
        <w:t>discernimento errato, un</w:t>
      </w:r>
      <w:r>
        <w:rPr>
          <w:b/>
        </w:rPr>
        <w:t>o</w:t>
      </w:r>
      <w:r w:rsidRPr="000915F3">
        <w:rPr>
          <w:b/>
        </w:rPr>
        <w:t xml:space="preserve"> solo </w:t>
      </w:r>
      <w:r>
        <w:rPr>
          <w:b/>
        </w:rPr>
        <w:t xml:space="preserve">è bastato, </w:t>
      </w:r>
      <w:r w:rsidRPr="000915F3">
        <w:rPr>
          <w:b/>
        </w:rPr>
        <w:t>ed è stata la morte per l’intera umanità. Naturalmente all’indecisione di Eva si aggiunge anche l’indecisione di Adamo.</w:t>
      </w:r>
      <w:r>
        <w:t xml:space="preserve"> Se Adamo fosse stato deciso, risoluto e  forte, il peccato non avrebbe distrutto tutto il genere umano. L’uomo non sarebbe stato tolto dal giardino piantato dal Signore in Eden. </w:t>
      </w:r>
    </w:p>
    <w:p w14:paraId="657EB56D" w14:textId="77777777" w:rsidR="00A95616" w:rsidRPr="00A86060" w:rsidRDefault="00A95616" w:rsidP="00A95616">
      <w:pPr>
        <w:pStyle w:val="Corpotesto"/>
      </w:pPr>
      <w:r>
        <w:t xml:space="preserve">Ecco dove ha condotto una decisione presa male. </w:t>
      </w:r>
      <w:r w:rsidRPr="00441B18">
        <w:rPr>
          <w:b/>
        </w:rPr>
        <w:t>Basta una sola decisione di questo genere ed è la morte non per una sola persona, ma per il mondo intero.</w:t>
      </w:r>
      <w:r>
        <w:t xml:space="preserve"> Adamo avrebbe dovuto strappare Eva dal fuoco della morte e non lo ha fatto</w:t>
      </w:r>
      <w:r w:rsidRPr="00441B18">
        <w:rPr>
          <w:b/>
        </w:rPr>
        <w:t>. Ha invece lasciato che lui stesso fosse inghiottito dallo stesso fuoco</w:t>
      </w:r>
      <w:r>
        <w:t xml:space="preserve">. Se uno non strappa dal fuoco, dallo stesso fuoco potrebbe essere inghiottito. </w:t>
      </w:r>
      <w:r w:rsidRPr="000F3E9A">
        <w:rPr>
          <w:b/>
        </w:rPr>
        <w:t>Sempre la misericordia verso gli altri si fa misericordia verso noi stessi</w:t>
      </w:r>
      <w:r>
        <w:t xml:space="preserve">. Questa verità mai va dimenticata. </w:t>
      </w:r>
    </w:p>
    <w:p w14:paraId="4902FD06" w14:textId="77777777" w:rsidR="00A95616" w:rsidRDefault="00A95616" w:rsidP="00A95616">
      <w:pPr>
        <w:pStyle w:val="Corpotesto"/>
      </w:pPr>
      <w:r w:rsidRPr="009C296A">
        <w:rPr>
          <w:b/>
        </w:rPr>
        <w:lastRenderedPageBreak/>
        <w:t>La storia è fatta di decisioni, ma anche di indecisioni. Una sola indecisione e potremmo trovarci nel fuoco del peccato e della morte.</w:t>
      </w:r>
      <w:r>
        <w:t xml:space="preserve"> </w:t>
      </w:r>
      <w:r w:rsidRPr="0037227B">
        <w:rPr>
          <w:b/>
        </w:rPr>
        <w:t>Ecco perché il fratello deve salvare il proprio fratello dalle sue indecisioni, strappandolo dal fuoco che ogni indecisione genera non solo per la sua vita, ma anche per la vita di ogni altro uomo.</w:t>
      </w:r>
      <w:r>
        <w:t xml:space="preserve"> Strappare dal fuoco è grande carità. Anzi è somma carità. </w:t>
      </w:r>
      <w:r w:rsidRPr="0037227B">
        <w:rPr>
          <w:b/>
        </w:rPr>
        <w:t xml:space="preserve">Noi oggi vediamo il mondo che è tutto consumato dal fuoco delle sue decisioni, ma soprattutto delle sue indecisioni e </w:t>
      </w:r>
      <w:r>
        <w:rPr>
          <w:b/>
        </w:rPr>
        <w:t xml:space="preserve">anche </w:t>
      </w:r>
      <w:r w:rsidRPr="0037227B">
        <w:rPr>
          <w:b/>
        </w:rPr>
        <w:t>non decisione</w:t>
      </w:r>
      <w:r>
        <w:rPr>
          <w:b/>
        </w:rPr>
        <w:t>,</w:t>
      </w:r>
      <w:r w:rsidRPr="0037227B">
        <w:rPr>
          <w:b/>
        </w:rPr>
        <w:t xml:space="preserve"> e </w:t>
      </w:r>
      <w:r>
        <w:rPr>
          <w:b/>
        </w:rPr>
        <w:t xml:space="preserve">noi </w:t>
      </w:r>
      <w:r w:rsidRPr="0037227B">
        <w:rPr>
          <w:b/>
        </w:rPr>
        <w:t>altro non facciamo che portare altra legna, ravvivando</w:t>
      </w:r>
      <w:r>
        <w:rPr>
          <w:b/>
        </w:rPr>
        <w:t xml:space="preserve"> il fuoco</w:t>
      </w:r>
      <w:r w:rsidRPr="0037227B">
        <w:rPr>
          <w:b/>
        </w:rPr>
        <w:t xml:space="preserve"> perché tutto venga divorato da esso</w:t>
      </w:r>
      <w:r>
        <w:t>.</w:t>
      </w:r>
    </w:p>
    <w:p w14:paraId="12B1B4A3" w14:textId="77777777" w:rsidR="00A95616" w:rsidRPr="00D7647C" w:rsidRDefault="00A95616" w:rsidP="00A95616">
      <w:pPr>
        <w:pStyle w:val="Corpotesto"/>
      </w:pPr>
      <w:r>
        <w:t xml:space="preserve">Ecco la religione che noi vogliamo oggi: </w:t>
      </w:r>
      <w:r w:rsidRPr="0037227B">
        <w:rPr>
          <w:b/>
        </w:rPr>
        <w:t>Adorare un Dio che non prenda alcuna decisione</w:t>
      </w:r>
      <w:r>
        <w:rPr>
          <w:b/>
        </w:rPr>
        <w:t xml:space="preserve">. Vogliamo un Dio senza alcun intervento nella nostra storia. Vogliamo un Dio cieco, muto, sordo, non onnipotente, non santo, non giusto.  Vogliamo semplicemente un Dio senza alcuna relazione di verità e di giustizia con gli uomini. Vogliamo un Dio non Dio.  Ma anche vogliamo un Dio che trasformi la storia del nostro peccato in storia di benedizione, la storia di guerra in storia di pace, la storia di male in storia di bene.  Vogliamo un Dio che sempre scenda a riparare i danni della nostra malvagità e cattiveria, della nostra empietà e immoralità.  Così noi distruggiamo e Lui ripara. </w:t>
      </w:r>
    </w:p>
    <w:p w14:paraId="466B8271" w14:textId="77777777" w:rsidR="00A95616" w:rsidRDefault="00A95616" w:rsidP="00A95616">
      <w:pPr>
        <w:pStyle w:val="Corpotesto"/>
      </w:pPr>
      <w:r>
        <w:rPr>
          <w:b/>
        </w:rPr>
        <w:t xml:space="preserve">Questo non Dio che vogliamo, ci sta inducendo ad odiare il vero Dio, il Dio che si è a noi rivelato nella storia dell’umanità e che ogni giorno attesta che tutto è nelle sue mani e che nulla è nelle mani degli uomini, se non il peccato che sta distruggendo l’intera umanità. La rivelazione </w:t>
      </w:r>
      <w:r w:rsidRPr="009A164F">
        <w:t xml:space="preserve">proprio questo ci </w:t>
      </w:r>
      <w:r>
        <w:t>dice</w:t>
      </w:r>
      <w:r w:rsidRPr="009A164F">
        <w:t>:</w:t>
      </w:r>
      <w:r>
        <w:rPr>
          <w:b/>
        </w:rPr>
        <w:t xml:space="preserve"> il Signore governa la nostra storia e sempre lui interviene per raddrizzarla. </w:t>
      </w:r>
      <w:r w:rsidRPr="00E05618">
        <w:rPr>
          <w:b/>
        </w:rPr>
        <w:t>Chi ha gli occhi dello Spirito Santo vede il raddrizzamento operato dal Signore e si converte. Chi invece è cieco e miope pensa che tutto è dagli uomini.</w:t>
      </w:r>
      <w:r>
        <w:t xml:space="preserve"> Vedere la storia esclusivamente nelle mani degli uomini è vera idolatria. </w:t>
      </w:r>
    </w:p>
    <w:p w14:paraId="25780FDB" w14:textId="77777777" w:rsidR="00A95616" w:rsidRDefault="00A95616" w:rsidP="00A95616">
      <w:pPr>
        <w:pStyle w:val="Corpotesto"/>
      </w:pPr>
      <w:r w:rsidRPr="00F6428E">
        <w:rPr>
          <w:b/>
        </w:rPr>
        <w:t>Il vero problema che oggi l’uomo deve risolvere non è antropologico, non è ecologico, non è finanziario, non è economico, non è né di guerra e né di pace.</w:t>
      </w:r>
      <w:r w:rsidRPr="00F6428E">
        <w:t xml:space="preserve"> Il vero problema è teologico, è soteriologico, è cristologico,</w:t>
      </w:r>
      <w:r>
        <w:t xml:space="preserve"> </w:t>
      </w:r>
      <w:r w:rsidRPr="00F6428E">
        <w:t>è pneumatologico ed è anche ecclesiologico.</w:t>
      </w:r>
      <w:r>
        <w:t xml:space="preserve"> </w:t>
      </w:r>
      <w:r w:rsidRPr="00F6428E">
        <w:rPr>
          <w:b/>
        </w:rPr>
        <w:t>Finché l’uomo – e soprattutto il cristiano – adorerà un falso Dio, sempre edificherà sulla terra un falso uomo. Avendo oggi il cristiano edificato un falso Dio, ha anche edificato un falso uomo</w:t>
      </w:r>
      <w:r>
        <w:t xml:space="preserve">. Ha edificato un falso Dio perché ha edificato un falso  Cristo, un falso Spirito Santo, una falsa Chiesa. </w:t>
      </w:r>
      <w:r w:rsidRPr="00CF23B4">
        <w:rPr>
          <w:b/>
        </w:rPr>
        <w:t>Se il cristiano non riprende la sua purissima verità sul solo Dio vivo e vero che è il Padre del Signore nostro Gesù Cristo, sempre lavorerà per edificare un falso uomo</w:t>
      </w:r>
      <w:r>
        <w:t xml:space="preserve">. </w:t>
      </w:r>
    </w:p>
    <w:p w14:paraId="0A050021" w14:textId="77777777" w:rsidR="00A95616" w:rsidRDefault="00A95616" w:rsidP="00A95616">
      <w:pPr>
        <w:pStyle w:val="Corpotesto"/>
      </w:pPr>
      <w:r w:rsidRPr="00CF23B4">
        <w:rPr>
          <w:b/>
        </w:rPr>
        <w:t>Questo oggi è divenuto impossibile, avendo il cristiano dichiarato veri tutti i falsi Dèi che vengono adorati in questo mondo e nello steso tempo ha dichiarato falso il solo ed unico vero Dio che</w:t>
      </w:r>
      <w:r>
        <w:rPr>
          <w:b/>
        </w:rPr>
        <w:t xml:space="preserve"> è</w:t>
      </w:r>
      <w:r w:rsidRPr="00CF23B4">
        <w:rPr>
          <w:b/>
        </w:rPr>
        <w:t xml:space="preserve"> il Padre del Signore nostro Gesù Cristo. </w:t>
      </w:r>
      <w:r w:rsidRPr="00CF23B4">
        <w:t xml:space="preserve">Abominio e </w:t>
      </w:r>
      <w:r>
        <w:t xml:space="preserve">nefandezza più grandi non esistono sulla nostra terra. Di questa nefandezza e di questo abominio responsabile è solo il cristiano. </w:t>
      </w:r>
    </w:p>
    <w:p w14:paraId="7CE2B4F9" w14:textId="77777777" w:rsidR="00A95616" w:rsidRDefault="00A95616" w:rsidP="00A95616">
      <w:pPr>
        <w:pStyle w:val="Corpotesto"/>
      </w:pPr>
      <w:r w:rsidRPr="000D375C">
        <w:rPr>
          <w:b/>
        </w:rPr>
        <w:t>La non decisione del cristiano di dichiarare che solo il Padre del Signore nostro Gesù Cristo è il solo Dio vivo e vero, il solo Creator</w:t>
      </w:r>
      <w:r>
        <w:rPr>
          <w:b/>
        </w:rPr>
        <w:t>e</w:t>
      </w:r>
      <w:r w:rsidRPr="000D375C">
        <w:rPr>
          <w:b/>
        </w:rPr>
        <w:t xml:space="preserve"> del cielo e della terra, il solo che ha in mano le chiavi della storia e queste chiavi le ha consegnate al Figlio suo, sta gettando il mondo intero nel fuoco della </w:t>
      </w:r>
      <w:r w:rsidRPr="000D375C">
        <w:rPr>
          <w:b/>
        </w:rPr>
        <w:lastRenderedPageBreak/>
        <w:t>falsità, della menzogna, dell’inganno, delle tenebre.</w:t>
      </w:r>
      <w:r>
        <w:rPr>
          <w:b/>
        </w:rPr>
        <w:t xml:space="preserve"> </w:t>
      </w:r>
      <w:r w:rsidRPr="000D375C">
        <w:t>Una sol</w:t>
      </w:r>
      <w:r>
        <w:t xml:space="preserve">a indecisione è bastata e l’inferno sta divorando la nostra umanità. </w:t>
      </w:r>
    </w:p>
    <w:p w14:paraId="20459D22" w14:textId="77777777" w:rsidR="00A95616" w:rsidRDefault="00A95616" w:rsidP="00A95616">
      <w:pPr>
        <w:pStyle w:val="Corpotesto"/>
      </w:pPr>
      <w:r>
        <w:t xml:space="preserve">Oggi il cristiano ha perso la verità del timore del Signore. Non sa che </w:t>
      </w:r>
      <w:r w:rsidRPr="00155D57">
        <w:rPr>
          <w:b/>
        </w:rPr>
        <w:t xml:space="preserve">il timore </w:t>
      </w:r>
      <w:r>
        <w:rPr>
          <w:b/>
        </w:rPr>
        <w:t xml:space="preserve">del Signore </w:t>
      </w:r>
      <w:r w:rsidRPr="00155D57">
        <w:rPr>
          <w:b/>
        </w:rPr>
        <w:t xml:space="preserve">è purissima fede nel compimento di ogni Parola pronunciata </w:t>
      </w:r>
      <w:r>
        <w:rPr>
          <w:b/>
        </w:rPr>
        <w:t>dal Padre e da Cristo Gesù</w:t>
      </w:r>
      <w:r w:rsidRPr="00155D57">
        <w:rPr>
          <w:b/>
        </w:rPr>
        <w:t xml:space="preserve">. Si compie </w:t>
      </w:r>
      <w:r>
        <w:rPr>
          <w:b/>
        </w:rPr>
        <w:t xml:space="preserve">ogni loro </w:t>
      </w:r>
      <w:r w:rsidRPr="00155D57">
        <w:rPr>
          <w:b/>
        </w:rPr>
        <w:t xml:space="preserve">Parola da </w:t>
      </w:r>
      <w:r>
        <w:rPr>
          <w:b/>
        </w:rPr>
        <w:t xml:space="preserve">loro data e </w:t>
      </w:r>
      <w:r w:rsidRPr="00155D57">
        <w:rPr>
          <w:b/>
        </w:rPr>
        <w:t>scritta per mezzo del suo Santo e degli agiografi dello Spirito Santo nei Sacri Testi sia dell’Antico che del Nuovo Testamento. Ma si compie anche ogni Parola che il Signore rivolge ad ogni singola persona che vive sulla nostra terra.</w:t>
      </w:r>
      <w:r>
        <w:t xml:space="preserve"> Nessuna Parola riferita ad una singola persona è di Dio se contraddice anche una sola Parola di quelle scritte nei Sacri Testi. </w:t>
      </w:r>
    </w:p>
    <w:p w14:paraId="29A9F1C0" w14:textId="77777777" w:rsidR="00A95616" w:rsidRDefault="00A95616" w:rsidP="00A95616">
      <w:pPr>
        <w:pStyle w:val="Corpotesto"/>
      </w:pPr>
      <w:r>
        <w:t xml:space="preserve">Ecco allora la ragione per cui dobbiamo avere compassione con timore: </w:t>
      </w:r>
      <w:r w:rsidRPr="006E657E">
        <w:rPr>
          <w:b/>
        </w:rPr>
        <w:t xml:space="preserve">la compassione deve essere nel purissimo rispetto della verità, di </w:t>
      </w:r>
      <w:r>
        <w:rPr>
          <w:b/>
        </w:rPr>
        <w:t xml:space="preserve">tutta la </w:t>
      </w:r>
      <w:r w:rsidRPr="006E657E">
        <w:rPr>
          <w:b/>
        </w:rPr>
        <w:t xml:space="preserve">verità </w:t>
      </w:r>
      <w:r>
        <w:rPr>
          <w:b/>
        </w:rPr>
        <w:t xml:space="preserve">di </w:t>
      </w:r>
      <w:r w:rsidRPr="006E657E">
        <w:rPr>
          <w:b/>
        </w:rPr>
        <w:t>ogni Parola contenuta nei Sacri Testi</w:t>
      </w:r>
      <w:r>
        <w:t xml:space="preserve">. </w:t>
      </w:r>
      <w:r w:rsidRPr="006E657E">
        <w:rPr>
          <w:b/>
        </w:rPr>
        <w:t>A nulla serve una compassione che tradisce, rinnega, cancella, mette da parte, trasforma, modifica, altera la verità contenuta nella Parola a noi data dal nostro Dio per la nostra salvezza</w:t>
      </w:r>
      <w:r>
        <w:t>. Non sarebbe vera compassione e di conseguenza non sarebbe compassione per la salvezza nella conversione dei fratelli.</w:t>
      </w:r>
    </w:p>
    <w:p w14:paraId="77AC28C4" w14:textId="77777777" w:rsidR="00A95616" w:rsidRDefault="00A95616" w:rsidP="00A95616">
      <w:pPr>
        <w:pStyle w:val="Corpotesto"/>
      </w:pPr>
      <w:r>
        <w:t xml:space="preserve">C’è pertanto una compassione giusta, vera, santa e c’è una compassione iniqua, ingiusta, peccaminosa. </w:t>
      </w:r>
      <w:r w:rsidRPr="00230F94">
        <w:rPr>
          <w:b/>
        </w:rPr>
        <w:t>Ogni azione del discepolo di Gesù è compassione. È compassione perché è sentire nella propria carne il peccato del mondo. È compassione perché è volontà risoluta e ferma di partecipare attraverso l'offerta della propria vita, nell'espletamento della specifica ministerialità, all'estirpazione del male dalla comunità degli uomini</w:t>
      </w:r>
      <w:r>
        <w:t xml:space="preserve">. E tuttavia c'è una compassione che conduce alla vita e ce n'è un'altra che fa dimorare nella morte, poiché lascia l'uomo fango della terra per la terra. </w:t>
      </w:r>
      <w:r w:rsidRPr="00230F94">
        <w:rPr>
          <w:b/>
        </w:rPr>
        <w:t xml:space="preserve">Sovente si prova pietà per l'uomo, ma è una pietà che non ne risuscita lo spirito, non re-infonde in lui l'alito della vita; non riaccende nei cuori la luce della speranza soprannaturale, perché non invita alla conversione e alla fede al Vangelo. </w:t>
      </w:r>
      <w:r>
        <w:rPr>
          <w:b/>
        </w:rPr>
        <w:t xml:space="preserve"> </w:t>
      </w:r>
      <w:r>
        <w:t>È una compassione non giusta. È una misera compassione secondo il mondo.</w:t>
      </w:r>
    </w:p>
    <w:p w14:paraId="22A4D520" w14:textId="77777777" w:rsidR="00A95616" w:rsidRDefault="00A95616" w:rsidP="00A95616">
      <w:pPr>
        <w:pStyle w:val="Corpotesto"/>
      </w:pPr>
      <w:r w:rsidRPr="00230F94">
        <w:rPr>
          <w:b/>
        </w:rPr>
        <w:t>Quella di Gesù è invece compassione di vita vera, di speranza, di risurrezione, di vittoria, di eternità, di superamento di ogni falsità ed errore. È giusta compassione perché tende alla salvezza integrale dell'uomo: il corpo viene sanato, lo spirito illuminato di celeste e divina verità, l'anima rivestita di grazia e di Spirito Santo</w:t>
      </w:r>
      <w:r>
        <w:t xml:space="preserve">. Non è immorale lasciare l'altro nell'errore, nella confusione mentale, nell'equivoco, nell'eresia morale oltre che veritativa. </w:t>
      </w:r>
    </w:p>
    <w:p w14:paraId="2890F216" w14:textId="77777777" w:rsidR="00A95616" w:rsidRDefault="00A95616" w:rsidP="00A95616">
      <w:pPr>
        <w:pStyle w:val="Corpotesto"/>
      </w:pPr>
      <w:r w:rsidRPr="00230F94">
        <w:rPr>
          <w:b/>
        </w:rPr>
        <w:t>Il nostro mondo avverte la compassione per ogni cosa, solo che essa a volte non è evangelica, perché abbandona l'uomo al suo peccato e lo lascia ancorato alla sua concupiscenza. È una compassione senza Dio e la sua legge morale</w:t>
      </w:r>
      <w:r>
        <w:t>. Se questa compassione viene esercitata da quanti hanno nella Chiesa il dovere di condurre nella verità,</w:t>
      </w:r>
      <w:r w:rsidRPr="00230F94">
        <w:rPr>
          <w:b/>
        </w:rPr>
        <w:t xml:space="preserve"> essa è omissione, peccato grave contro Dio.</w:t>
      </w:r>
      <w:r>
        <w:t xml:space="preserve"> </w:t>
      </w:r>
      <w:r w:rsidRPr="005B4E25">
        <w:rPr>
          <w:b/>
        </w:rPr>
        <w:t>A nessuno dei ministri della parola è consentito esercitare una compassione che sfocia nella giustificazione dell'empietà e nella dichiarazione di legittimità di una colpa grave commessa contro Dio e contro il prossimo.</w:t>
      </w:r>
      <w:r>
        <w:t xml:space="preserve"> Ciò non vuole dire che bisogna essere senza carità nel riprendere coloro che sbagliano. La Scrittura, anche per la correzione del peccatore, vuole, anzi domanda la carità come suprema regola. I discepoli del </w:t>
      </w:r>
      <w:r>
        <w:lastRenderedPageBreak/>
        <w:t xml:space="preserve">Signore hanno ricevuto da Gesù la missione di predicare in tutto il mondo quanto Egli ha detto ed insegnato. </w:t>
      </w:r>
      <w:r w:rsidRPr="005B4E25">
        <w:rPr>
          <w:b/>
        </w:rPr>
        <w:t>Non ci può essere missione cristiana che possa ridursi ad un dolce colloquio o dialogo con il mondo, con la scienza, con la tecnica, con la passione ed il vizio dell'uomo</w:t>
      </w:r>
      <w:r>
        <w:t xml:space="preserve">. </w:t>
      </w:r>
    </w:p>
    <w:p w14:paraId="5BA3F814" w14:textId="77777777" w:rsidR="00A95616" w:rsidRDefault="00A95616" w:rsidP="00A95616">
      <w:pPr>
        <w:pStyle w:val="Corpotesto"/>
        <w:rPr>
          <w:b/>
        </w:rPr>
      </w:pPr>
      <w:r>
        <w:t xml:space="preserve">Bisogna sempre vigilare che non vi sia dialogo senza annunzio o che si presuma di annunziare senza dialogo, due forme che non conducono al ristabilimento della verità nell'uomo. </w:t>
      </w:r>
      <w:r w:rsidRPr="005B4E25">
        <w:rPr>
          <w:b/>
        </w:rPr>
        <w:t>Fine primario della missione è quello di riportare la verità nel cuore e la grazia nell'anima. Quando il dialogo non sfocia nell'annunzio, o l'annunzio senza il dialogo impedisce il conseguimento del fine primario, si è venuti meno al comandamento del Signore. La missione, da obbedienza e da dono, si fa "interferire e conferire", "interloquire e parlare", ma solo alla maniera umana, uomini con uomini, e non uomini inviati da parte di Dio per richiamare i propri fratelli all'obbedienza alla fede.</w:t>
      </w:r>
      <w:r>
        <w:rPr>
          <w:b/>
        </w:rPr>
        <w:t xml:space="preserve"> </w:t>
      </w:r>
    </w:p>
    <w:p w14:paraId="3C70F90C" w14:textId="77777777" w:rsidR="00A95616" w:rsidRDefault="00A95616" w:rsidP="00A95616">
      <w:pPr>
        <w:pStyle w:val="Corpotesto"/>
      </w:pPr>
      <w:r>
        <w:t xml:space="preserve">L'opera della Chiesa deve essere costante formazione, educazione, aiuto a crescere in sapienza e grazia. Il resto è soprannaturale conseguenza di quel cuore nuovo e di quell'anima santificata che vive ed agisce nell'uomo. </w:t>
      </w:r>
      <w:r w:rsidRPr="005B4E25">
        <w:rPr>
          <w:b/>
        </w:rPr>
        <w:t>Ogni uomo e ogni sua manifestazione sociale, civile, culturale, morale, spirituale sono contrassegnati dal peccato: peccato originale, peccato attuale. Anche nella conoscenza della divina verità si intromette il peccato.</w:t>
      </w:r>
      <w:r>
        <w:t xml:space="preserve"> Si pensi a tutte le forme di irreligiosità, di magia, di pratiche esoteriche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assoggetta agli istinti ciechi del cuore, che usa la religione per il compimento della propria volontà, anziché offrire la propria volontà per il compimento nella vita della verità rivelata. </w:t>
      </w:r>
    </w:p>
    <w:p w14:paraId="550F1CC5" w14:textId="77777777" w:rsidR="00A95616" w:rsidRDefault="00A95616" w:rsidP="00A95616">
      <w:pPr>
        <w:pStyle w:val="Corpotesto"/>
        <w:rPr>
          <w:b/>
        </w:rPr>
      </w:pPr>
      <w:r w:rsidRPr="005B4E25">
        <w:rPr>
          <w:b/>
        </w:rPr>
        <w:t xml:space="preserve">La giusta compassione </w:t>
      </w:r>
      <w:r>
        <w:rPr>
          <w:b/>
        </w:rPr>
        <w:t xml:space="preserve">è </w:t>
      </w:r>
      <w:r w:rsidRPr="005B4E25">
        <w:rPr>
          <w:b/>
        </w:rPr>
        <w:t>opera di aperta condanna</w:t>
      </w:r>
      <w:r>
        <w:rPr>
          <w:b/>
        </w:rPr>
        <w:t xml:space="preserve"> di ogni falsità e menzogna, di ogni tenebra e confusione morale.</w:t>
      </w:r>
      <w:r w:rsidRPr="005B4E25">
        <w:rPr>
          <w:b/>
        </w:rPr>
        <w:t xml:space="preserve"> </w:t>
      </w:r>
      <w:r>
        <w:rPr>
          <w:b/>
        </w:rPr>
        <w:t xml:space="preserve">È </w:t>
      </w:r>
      <w:r w:rsidRPr="005B4E25">
        <w:rPr>
          <w:b/>
        </w:rPr>
        <w:t xml:space="preserve">anche illuminazione, chiarificazione, catechizzazione, addottrinamento, educazione nella divina saggezza, perché l'uomo si liberi dalla sua irrazionalità per compiere nella Chiesa il suo cammino di umanizzazione. </w:t>
      </w:r>
      <w:r>
        <w:rPr>
          <w:b/>
        </w:rPr>
        <w:t xml:space="preserve"> </w:t>
      </w:r>
      <w:r w:rsidRPr="005B4E25">
        <w:rPr>
          <w:b/>
        </w:rPr>
        <w:t>Un tempo la Chiesa era la vera madre che aiutava tutti a farsi veramente uomini, poiché essa era la madre</w:t>
      </w:r>
      <w:r>
        <w:rPr>
          <w:b/>
        </w:rPr>
        <w:t xml:space="preserve"> esperta </w:t>
      </w:r>
      <w:r w:rsidRPr="005B4E25">
        <w:rPr>
          <w:b/>
        </w:rPr>
        <w:t>in umanità</w:t>
      </w:r>
      <w:r>
        <w:rPr>
          <w:b/>
        </w:rPr>
        <w:t>.</w:t>
      </w:r>
      <w:r w:rsidRPr="005B4E25">
        <w:rPr>
          <w:b/>
        </w:rPr>
        <w:t xml:space="preserve"> </w:t>
      </w:r>
      <w:r>
        <w:rPr>
          <w:b/>
        </w:rPr>
        <w:t xml:space="preserve">Essa </w:t>
      </w:r>
      <w:r w:rsidRPr="005B4E25">
        <w:rPr>
          <w:b/>
        </w:rPr>
        <w:t xml:space="preserve">con la forza della sua verità e con il dono della grazia celeste liberava lo spirito dall'ignoranza e l'anima dall'errore e spirito ed anima risanati, elevati nella loro dignità, erano in grado di sviluppare tutte quelle potenzialità per l'elevazione spirituale dell'intero genere umano. </w:t>
      </w:r>
    </w:p>
    <w:p w14:paraId="3FCFA27C" w14:textId="77777777" w:rsidR="00A95616" w:rsidRDefault="00A95616" w:rsidP="00A95616">
      <w:pPr>
        <w:pStyle w:val="Corpotesto"/>
      </w:pPr>
      <w:r w:rsidRPr="005850F4">
        <w:rPr>
          <w:b/>
        </w:rPr>
        <w:t>Oggi la Chiesa ha rinunciato a questa sua missione. Sta abbandonando ogni uomo al suo peccato, alla sua falsità, alla sua non conoscenza del vero suo Dio e Signore, suo vero Redentore e Salvatore, suo vero Datore della vita.</w:t>
      </w:r>
      <w:r>
        <w:t xml:space="preserve"> </w:t>
      </w:r>
      <w:r w:rsidRPr="00A25764">
        <w:rPr>
          <w:b/>
        </w:rPr>
        <w:t xml:space="preserve">Tutto questo sta accadendo perché la Chiesa stessa ha abbandonato la via della Parola e della Verità che è contenuta </w:t>
      </w:r>
      <w:r>
        <w:rPr>
          <w:b/>
        </w:rPr>
        <w:t>nella divin Parola</w:t>
      </w:r>
      <w:r w:rsidRPr="00A25764">
        <w:rPr>
          <w:b/>
        </w:rPr>
        <w:t>. Sta accadendo perché la Chiesa ha voluto rivestirsi di compassione, ma senza nessun timore del Signore.</w:t>
      </w:r>
      <w:r>
        <w:rPr>
          <w:b/>
        </w:rPr>
        <w:t xml:space="preserve"> </w:t>
      </w:r>
    </w:p>
    <w:p w14:paraId="1B993EA0" w14:textId="77777777" w:rsidR="00A95616" w:rsidRDefault="00A95616" w:rsidP="00A95616">
      <w:pPr>
        <w:pStyle w:val="Corpotesto"/>
        <w:rPr>
          <w:b/>
        </w:rPr>
      </w:pPr>
      <w:r w:rsidRPr="003A51C1">
        <w:rPr>
          <w:b/>
        </w:rPr>
        <w:t>Ad ogni cristiano l'obbligo di vivere l'unica compassione possibile, quella che il Signore ha insegnato e che va fino al dono della propria vita perché ognuno ritrovi la via del regno e ritorni nella casa del Padre.</w:t>
      </w:r>
      <w:r>
        <w:t xml:space="preserve"> Oggi dobbiamo </w:t>
      </w:r>
      <w:r>
        <w:lastRenderedPageBreak/>
        <w:t xml:space="preserve">confessare la nostra compassione è falsa, menzognera, ipocrita, disgustosa. È una compassione finalizzata ad accogliere tutti nella casa di Dio, che è la sua Chiesa, senza alcuna conversione, </w:t>
      </w:r>
      <w:r w:rsidRPr="003A51C1">
        <w:rPr>
          <w:b/>
        </w:rPr>
        <w:t>sapendo che accogliere nella Chiesa non è accoglienza nel regno eterno di Dio</w:t>
      </w:r>
      <w:r>
        <w:t>. Non giova ad un uomo essere accolto oggi nella Chiesa e domani non accolto nel regno eterno. Oggi la nostra compassione a questo serve: a spalancare le porte della perdizione eterna al mondo intero.</w:t>
      </w:r>
      <w:r w:rsidRPr="007C3230">
        <w:rPr>
          <w:b/>
        </w:rPr>
        <w:t xml:space="preserve"> La nostra è compassione di peccato e non di grazia, di falsità e non di verità, di legalizzazione di ogni ingiustizia e non di purificazione dal peccato, dalla falsità, da ogni ingiustizia. È compassione falsa perché non aiuta l’uomo a indossare la veste bianca di Cristo Gesù. La nostra </w:t>
      </w:r>
      <w:r>
        <w:rPr>
          <w:b/>
        </w:rPr>
        <w:t>è</w:t>
      </w:r>
      <w:r w:rsidRPr="007C3230">
        <w:rPr>
          <w:b/>
        </w:rPr>
        <w:t xml:space="preserve"> una compassione senza il timore del Signore, senza la sua purissima verità. </w:t>
      </w:r>
    </w:p>
    <w:p w14:paraId="61042FDA" w14:textId="77777777" w:rsidR="00A95616" w:rsidRDefault="00A95616" w:rsidP="00A95616">
      <w:pPr>
        <w:pStyle w:val="Corpotesto"/>
        <w:rPr>
          <w:b/>
        </w:rPr>
      </w:pPr>
      <w:r>
        <w:t xml:space="preserve">Ogni discepolo di Gesù oggi è condannato dalla Chiesa a vivere di falsa compassione. Perché è condannato? </w:t>
      </w:r>
      <w:r w:rsidRPr="00375C50">
        <w:rPr>
          <w:b/>
        </w:rPr>
        <w:t xml:space="preserve">Perché non si deve più predicare Cristo Gesù e il suo Vangelo a tutte le genti. Perché nessuno potrà essere chiamato alla conversione e alla fede in Cristo. Perché il cristiano deve stare con l’altro uomo in fratellanza, mai in conversione. Perché ormai si predica che tutte le religioni sono vie di vera salvezza. Perché  si dice che la Chiesa non deve fare alcuna discriminazione tra chi segue </w:t>
      </w:r>
      <w:r>
        <w:rPr>
          <w:b/>
        </w:rPr>
        <w:t xml:space="preserve">e vive </w:t>
      </w:r>
      <w:r w:rsidRPr="00375C50">
        <w:rPr>
          <w:b/>
        </w:rPr>
        <w:t xml:space="preserve">le vie della giustizia e della verità e colui che non le vive. </w:t>
      </w:r>
      <w:r>
        <w:rPr>
          <w:b/>
        </w:rPr>
        <w:t xml:space="preserve"> </w:t>
      </w:r>
      <w:r w:rsidRPr="00375C50">
        <w:t>La Chiesa</w:t>
      </w:r>
      <w:r>
        <w:t xml:space="preserve"> ormai si è trasformata in un frullatore. Tutti vuole mettere nel suo seno e tutti vuole frullare nel frullatore del pensiero del mondo, così che non si debba fare più alcuna distinzione. Siamo tutti senza alcuna identità. Quando non c’è vero invito alla conversione sempre la nostra compassione è falsa. </w:t>
      </w:r>
      <w:r w:rsidRPr="00AA1237">
        <w:rPr>
          <w:b/>
        </w:rPr>
        <w:t>La giusta compassione è solo quella che si vive nel timore del Signore</w:t>
      </w:r>
      <w:r>
        <w:t xml:space="preserve">. </w:t>
      </w:r>
      <w:r w:rsidRPr="00AA1237">
        <w:rPr>
          <w:b/>
        </w:rPr>
        <w:t>Vive di timore del Signore solo colui che obbedisce ad ogni Parola contenuta nei Libri Canonici della Scrittura Santa e ad ogni verità che viene a Lui dallo Spirito Santo.</w:t>
      </w:r>
      <w:r>
        <w:rPr>
          <w:b/>
        </w:rPr>
        <w:t xml:space="preserve"> </w:t>
      </w:r>
    </w:p>
    <w:p w14:paraId="78ACB315" w14:textId="77777777" w:rsidR="00A95616" w:rsidRPr="00AA1237" w:rsidRDefault="00A95616" w:rsidP="00A95616">
      <w:pPr>
        <w:pStyle w:val="Corpotesto"/>
        <w:rPr>
          <w:b/>
        </w:rPr>
      </w:pPr>
      <w:r w:rsidRPr="00AA1237">
        <w:t>Chi</w:t>
      </w:r>
      <w:r>
        <w:t xml:space="preserve"> non obbedisce non vive nel timore del Signore, mai potrà avere giusta compassione per i suoi fratelli. La sua compassione è falsa, perché è lui falso discepolo di Gesù. </w:t>
      </w:r>
      <w:r w:rsidRPr="00AA1237">
        <w:rPr>
          <w:b/>
        </w:rPr>
        <w:t>È questa oggi la falsità del cristiano: anziché convertire il mondo a Dio, ha convertito Dio al mondo</w:t>
      </w:r>
      <w:r>
        <w:t>.</w:t>
      </w:r>
      <w:r w:rsidRPr="00401026">
        <w:rPr>
          <w:b/>
          <w:bCs/>
        </w:rPr>
        <w:t xml:space="preserve"> Avendo convertito Dio, lo Spirito Santo, Cristo Gesù, la Chiesa al mondo, la compassione per lui è nel rispetto delle leggi del mondo che sono leggi tutte di giustificazione del peccato del mondo.</w:t>
      </w:r>
      <w:r>
        <w:t xml:space="preserve"> Urge svegliarsi da questo sonno di morte. Urge che si ritorni a convertire il mondo a Dio Padre, convertendolo a Cristo Gesù, per lo Spirito Santo, nella sua Chiesa. </w:t>
      </w:r>
    </w:p>
    <w:p w14:paraId="145F1442" w14:textId="77777777" w:rsidR="00A95616" w:rsidRDefault="00A95616" w:rsidP="00A95616">
      <w:pPr>
        <w:pStyle w:val="Corpodeltesto2"/>
        <w:rPr>
          <w:rFonts w:cs="Arial"/>
          <w:szCs w:val="24"/>
        </w:rPr>
      </w:pPr>
      <w:r>
        <w:rPr>
          <w:rFonts w:cs="Arial"/>
          <w:szCs w:val="24"/>
        </w:rPr>
        <w:t xml:space="preserve">Lo Spirito Santo per bocca dell’Apostolo Giuda ci chiede di stare </w:t>
      </w:r>
      <w:r w:rsidRPr="00222E6A">
        <w:rPr>
          <w:rFonts w:cs="Arial"/>
          <w:szCs w:val="24"/>
        </w:rPr>
        <w:t>lontano perfino dai vestiti, contaminati dal corpo</w:t>
      </w:r>
      <w:r>
        <w:rPr>
          <w:rFonts w:cs="Arial"/>
          <w:szCs w:val="24"/>
        </w:rPr>
        <w:t xml:space="preserve"> di quanti hanno rinnegato il Signore</w:t>
      </w:r>
      <w:r w:rsidRPr="00222E6A">
        <w:rPr>
          <w:rFonts w:cs="Arial"/>
          <w:szCs w:val="24"/>
        </w:rPr>
        <w:t xml:space="preserve">. Questa </w:t>
      </w:r>
      <w:r>
        <w:rPr>
          <w:rFonts w:cs="Arial"/>
          <w:szCs w:val="24"/>
        </w:rPr>
        <w:t xml:space="preserve">norma </w:t>
      </w:r>
      <w:r w:rsidRPr="00222E6A">
        <w:rPr>
          <w:rFonts w:cs="Arial"/>
          <w:szCs w:val="24"/>
        </w:rPr>
        <w:t xml:space="preserve">apparentemente sembra severissima: </w:t>
      </w:r>
      <w:r w:rsidRPr="003A2926">
        <w:rPr>
          <w:rFonts w:cs="Arial"/>
          <w:bCs/>
          <w:szCs w:val="24"/>
        </w:rPr>
        <w:t>si deve stare lontano perfino dai vestiti, contaminati dal loro corpo.</w:t>
      </w:r>
      <w:r>
        <w:rPr>
          <w:rFonts w:cs="Arial"/>
          <w:szCs w:val="24"/>
        </w:rPr>
        <w:t xml:space="preserve"> </w:t>
      </w:r>
      <w:r w:rsidRPr="00222E6A">
        <w:rPr>
          <w:rFonts w:cs="Arial"/>
          <w:szCs w:val="24"/>
        </w:rPr>
        <w:t xml:space="preserve">Perché tanta apparente severità? Il peccato è in tutto simile alla lebbra. Basta anche un fugace contatto con questa malattia e subito essa contamina il nostro corpo. Anticamente qual era il rimedio più efficace? L’isolamento di quanti venivano colpiti dalla lebbra. </w:t>
      </w:r>
    </w:p>
    <w:p w14:paraId="1E98E38C" w14:textId="77777777" w:rsidR="00A95616" w:rsidRDefault="00A95616" w:rsidP="00A95616">
      <w:pPr>
        <w:pStyle w:val="Corpotesto"/>
      </w:pPr>
      <w:r>
        <w:t xml:space="preserve">Nella Prima Lettera ai Corinzi l’Apostolo Paolo chiede </w:t>
      </w:r>
      <w:r w:rsidRPr="003349E0">
        <w:rPr>
          <w:b/>
        </w:rPr>
        <w:t>l’allontanamento dalla Comunità o Chiesa di Cristo Gesù dell’uomo immorale. Chiede questo allontanamento perché per lui l’immoralità</w:t>
      </w:r>
      <w:r>
        <w:rPr>
          <w:b/>
        </w:rPr>
        <w:t xml:space="preserve"> anche di uno solo </w:t>
      </w:r>
      <w:r w:rsidRPr="003349E0">
        <w:rPr>
          <w:b/>
        </w:rPr>
        <w:t xml:space="preserve">è simile a del </w:t>
      </w:r>
      <w:r w:rsidRPr="003349E0">
        <w:rPr>
          <w:b/>
        </w:rPr>
        <w:lastRenderedPageBreak/>
        <w:t>lievito</w:t>
      </w:r>
      <w:r>
        <w:t xml:space="preserve">. Essa può fermentare di immoralità moltissime altre persone. Si allontana però in vista del pentimento e della conversione. Lo si riammette una volta convertito. La conversione è passaggio dal male nel purissimo bene. </w:t>
      </w:r>
    </w:p>
    <w:p w14:paraId="6A5E34D8" w14:textId="77777777" w:rsidR="00A95616" w:rsidRDefault="00A95616" w:rsidP="00A95616">
      <w:pPr>
        <w:pStyle w:val="Corpotesto"/>
      </w:pPr>
      <w:r>
        <w:rPr>
          <w:b/>
          <w:i/>
          <w:iCs/>
        </w:rPr>
        <w:t>“</w:t>
      </w:r>
      <w:r w:rsidRPr="001A52CD">
        <w:rPr>
          <w:b/>
          <w:i/>
          <w:iCs/>
        </w:rPr>
        <w:t>Vi ho scritto di non mescolarvi con chi si dice fratello ed è immorale o avaro o idolatra o maldicente o ubriacone o ladro: con questi tali non dovete neanche mangiare insieme</w:t>
      </w:r>
      <w:r>
        <w:rPr>
          <w:b/>
          <w:i/>
          <w:iCs/>
        </w:rPr>
        <w:t>” (1Cor 5,</w:t>
      </w:r>
      <w:r w:rsidRPr="001A52CD">
        <w:rPr>
          <w:i/>
          <w:iCs/>
        </w:rPr>
        <w:t>.</w:t>
      </w:r>
      <w:r>
        <w:rPr>
          <w:i/>
          <w:iCs/>
        </w:rPr>
        <w:t xml:space="preserve">9-11). </w:t>
      </w:r>
      <w:r w:rsidRPr="001A52CD">
        <w:t xml:space="preserve">Perché questa regola – si direbbe oggi – così “discriminatoria”? </w:t>
      </w:r>
      <w:r w:rsidRPr="001A52CD">
        <w:rPr>
          <w:b/>
        </w:rPr>
        <w:t>Perché l’Apostolo Paolo  sa quanto è stretta la via che conduce nel regno eterno del Signore e sa anche con che grandi facilità essa si può smarrire, tentati da quelli che si dicono nostri fratelli di fede, che però non vivono secondo la fede</w:t>
      </w:r>
      <w:r w:rsidRPr="001A52CD">
        <w:t>. La salvezza eterna della propria anima vale più che un banchetto e più di un’amicizia con quanti non amano Cristo Gesù. Vale per tutti ricordare l’insegnamento del Siracide:</w:t>
      </w:r>
      <w:r w:rsidRPr="001A52CD">
        <w:rPr>
          <w:i/>
          <w:iCs/>
        </w:rPr>
        <w:t xml:space="preserve"> </w:t>
      </w:r>
      <w:r w:rsidRPr="001A52CD">
        <w:rPr>
          <w:b/>
          <w:i/>
          <w:iCs/>
        </w:rPr>
        <w:t>Chi maneggia la pece si sporca, chi frequenta il superbo diviene simile a lui</w:t>
      </w:r>
      <w:r w:rsidRPr="001A52CD">
        <w:rPr>
          <w:i/>
          <w:iCs/>
        </w:rPr>
        <w:t xml:space="preserve"> (Sir 13,1).</w:t>
      </w:r>
      <w:r>
        <w:t xml:space="preserve"> </w:t>
      </w:r>
    </w:p>
    <w:p w14:paraId="3B1E2B25" w14:textId="77777777" w:rsidR="00A95616" w:rsidRDefault="00A95616" w:rsidP="00A95616">
      <w:pPr>
        <w:pStyle w:val="Corpotesto"/>
      </w:pPr>
      <w:r>
        <w:t>Ecco perché dall’angelo i discepoli di Gesù sono invitati a uscire da Babilonia. Essi devono uscire allo stesso modo che Lot è uscito da Sodoma. Ma devono uscire prima di tutto con il loro spirito, la loro mente, il loro cuore. Essi non si devono inquinare con nessun peccato della grande città. Noi invece diciamo che è Babilonia che deve entrare nella Chiesa, così da trasformare la Chiesa in una grande Babilonia. Diciamo che non deve esserci più alcuna differenza tra Babilonia e Chiesa. Questo significa che non deve esserci più alcuna distinzione tra verità e falsità soprannaturali, tra moralità e immoralità soprannaturali, tra bene e male soprannaturali, tra giustizia e ingiustizia soprannaturali, tra segni umani e sacramenti cristiani, tra Dio e gli idoli, tra religione soprannaturale e religione umana, tra Parola che discende dal cielo e parola che sale dal cuore del drago e dal cuore della bestia, la cui sorgente è negli abissi dell’inferno, tra la Chiesa che è sempre dal cuore del Padre e la chiesa che è dal cuore di Satana per intenderci la chiesa fucsia, la chiesa arcobaleno, la chiesa circolare, la chiesa Zelig, la chiesa massonica, la chiesa atea, la chiesa governata dal Dio unico, la Chiesa senza la verità dei suoi misteri, perché senza la purissima verità del Padre e del Figlio e dello Spirito Santo, senza la verità della divina rivelazione. Quella chiesa nella quale al posto dello Spirito Santo si pone lo psicologo e al posto della grazia la negazione del peccato. Quella chiesa nella quale i divini misteri sono aboliti e al loro posto si celebra l’uomo senza Dio e contro Dio. Questa chiesa non è la nostra chiesa e mai lo potrà divenire. Mai lo potrà divenire perché per essa Dio non è il Signore dell’uomo e neanche il suo Giudice. Il Dio di questa chiesa neanche vale quanto una spauracchio in un campo di grano.</w:t>
      </w:r>
    </w:p>
    <w:p w14:paraId="0F69FAC5" w14:textId="77777777" w:rsidR="00A95616" w:rsidRDefault="00A95616" w:rsidP="00A95616">
      <w:pPr>
        <w:pStyle w:val="Corpotesto"/>
      </w:pPr>
      <w:r>
        <w:t xml:space="preserve">Noi rifiutiamo questa chiesa perché in essa l’uomo parla dalla sua ignoranza. Esprime giudizi spietati e sentenze amare dalla sua non conoscenza del mistero.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sta accanendo contro la Chiesa del Dio vivente con una veemenza così devastante mai conosciuta prima, svilendo e disprezzando la sua divina bellezza, facendo di </w:t>
      </w:r>
      <w:r>
        <w:lastRenderedPageBreak/>
        <w:t xml:space="preserve">essa uno strumento di solo male. La lingua ingannatrice  non vede la Chiesa nel suo purissimo mistero di verità, santità, giustizia perfetta, altissima carità, grazia di salvezza. Non la vede nella sua soprannaturale e immortale essenza. Questa visione dal peccato dal proprio cuore è oggi di moltissimi figli della stessa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 Oggi si parla male della vera Chiesa per ragioni di volontà. Non la si vuole più dal pensiero di Cristo, la si vuole dal pensiero del mondo, che è pensiero di Satana e di ogni sua bestia. </w:t>
      </w:r>
    </w:p>
    <w:p w14:paraId="6FC60040" w14:textId="77777777" w:rsidR="00A95616" w:rsidRDefault="00A95616" w:rsidP="00A95616">
      <w:pPr>
        <w:pStyle w:val="Corpotesto"/>
      </w:pPr>
      <w:r>
        <w:t xml:space="preserve">Noi invece crediamo che la Chiesa una, santa, cattolica, apostolica è la sola </w:t>
      </w:r>
      <w:r w:rsidRPr="00823CB5">
        <w:rPr>
          <w:i/>
          <w:iCs/>
        </w:rPr>
        <w:t>“istituzione”</w:t>
      </w:r>
      <w:r>
        <w:t xml:space="preserv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scala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1A04894B" w14:textId="77777777" w:rsidR="00A95616" w:rsidRDefault="00A95616" w:rsidP="00A95616">
      <w:pPr>
        <w:pStyle w:val="Corpotesto"/>
      </w:pPr>
      <w:r>
        <w:t>Noi crediamo che 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su di essa lungo il corso degli anni. È il Signore che sempre rinnova la sua giovinezza come aquila e la fa svettare nei cieli della storia con sempre maggior vigore.</w:t>
      </w:r>
    </w:p>
    <w:p w14:paraId="3B13C768" w14:textId="77777777" w:rsidR="00A95616" w:rsidRDefault="00A95616" w:rsidP="00A95616">
      <w:pPr>
        <w:pStyle w:val="Corpotesto"/>
      </w:pPr>
      <w:r>
        <w:t>Questa una, santa, cattolica, apostolica ha bisogno di me, di te, di noi, perché questa Chiesa sono io, sei tu, siamo noi. Di che cosa siamo debitori verso questa Chiesa? Delle nostra più grande santità e della nostra più grande verità.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0D5AD5D" w14:textId="77777777" w:rsidR="00A95616" w:rsidRDefault="00A95616" w:rsidP="00A95616">
      <w:pPr>
        <w:pStyle w:val="Corpotesto"/>
      </w:pPr>
      <w:r>
        <w:lastRenderedPageBreak/>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Sarei voce dell’inferno e mai sarei divenuto voce del cielo. </w:t>
      </w:r>
    </w:p>
    <w:p w14:paraId="20686E54" w14:textId="77777777" w:rsidR="00A95616" w:rsidRDefault="00A95616" w:rsidP="00A95616">
      <w:pPr>
        <w:pStyle w:val="Corpotesto"/>
      </w:pPr>
      <w:r>
        <w:t>Alla Vergine Maria rivolgo ora la mia preghiera.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Nessuno potrà ma amare i fratelli, se non attinge ogni amore nel tuo cuore, Santa Chiesa del Dio vivente.</w:t>
      </w:r>
    </w:p>
    <w:p w14:paraId="615D4011" w14:textId="77777777" w:rsidR="00A95616" w:rsidRPr="00877F0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18,5</w:t>
      </w:r>
      <w:r>
        <w:rPr>
          <w:rFonts w:ascii="Arial" w:hAnsi="Arial" w:cs="Arial"/>
          <w:spacing w:val="10"/>
          <w:sz w:val="24"/>
        </w:rPr>
        <w:t xml:space="preserve"> </w:t>
      </w:r>
      <w:r w:rsidRPr="00252578">
        <w:rPr>
          <w:rFonts w:ascii="Arial" w:hAnsi="Arial" w:cs="Arial"/>
          <w:spacing w:val="10"/>
          <w:sz w:val="24"/>
        </w:rPr>
        <w:t>Perché i suoi peccati si sono accumulati fino al cielo e Dio si è ricordato delle sue iniquità.</w:t>
      </w:r>
      <w:r>
        <w:rPr>
          <w:rFonts w:ascii="Arial" w:hAnsi="Arial" w:cs="Arial"/>
          <w:spacing w:val="10"/>
          <w:sz w:val="24"/>
        </w:rPr>
        <w:t xml:space="preserve"> </w:t>
      </w:r>
      <w:r w:rsidRPr="00252578">
        <w:rPr>
          <w:rFonts w:ascii="Arial" w:hAnsi="Arial" w:cs="Arial"/>
          <w:sz w:val="24"/>
          <w:szCs w:val="24"/>
          <w:lang w:val="la-Latn"/>
        </w:rPr>
        <w:t>Quoniam pervenerunt peccata eius usque ad caelum et recordatus est Deus iniquitatum eius</w:t>
      </w:r>
      <w:r w:rsidRPr="0016737C">
        <w:rPr>
          <w:rFonts w:ascii="Arial" w:hAnsi="Arial" w:cs="Arial"/>
          <w:sz w:val="24"/>
          <w:szCs w:val="24"/>
          <w:lang w:val="en-GB"/>
        </w:rPr>
        <w:t xml:space="preserve">. </w:t>
      </w:r>
      <w:r w:rsidRPr="00877F0C">
        <w:rPr>
          <w:rFonts w:ascii="Greek" w:hAnsi="Greek" w:cs="Greek"/>
          <w:sz w:val="26"/>
          <w:szCs w:val="26"/>
          <w:lang w:val="la-Latn"/>
        </w:rPr>
        <w:t>Óti ™koll»qhsan aÙtÁj aƒ ¡mart…ai ¥cri toà oÙranoà</w:t>
      </w:r>
      <w:r w:rsidRPr="0016737C">
        <w:rPr>
          <w:rFonts w:ascii="Greek" w:hAnsi="Greek" w:cs="Greek"/>
          <w:sz w:val="26"/>
          <w:szCs w:val="26"/>
          <w:lang w:val="en-GB"/>
        </w:rPr>
        <w:t xml:space="preserve"> </w:t>
      </w:r>
      <w:r w:rsidRPr="00877F0C">
        <w:rPr>
          <w:rFonts w:ascii="Greek" w:hAnsi="Greek" w:cs="Greek"/>
          <w:sz w:val="26"/>
          <w:szCs w:val="26"/>
          <w:lang w:val="la-Latn"/>
        </w:rPr>
        <w:t>kaˆ ™mnhmÒneusen Ð qeÕj t¦ ¢dik»mata aÙtÁj.</w:t>
      </w:r>
    </w:p>
    <w:p w14:paraId="516FB051"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Ecco la causa per cui Babilonia la grande sarà distrutta: </w:t>
      </w:r>
      <w:r w:rsidRPr="00A46BA5">
        <w:rPr>
          <w:rFonts w:ascii="Arial" w:hAnsi="Arial" w:cs="Arial"/>
          <w:i/>
          <w:iCs/>
          <w:spacing w:val="10"/>
          <w:sz w:val="24"/>
        </w:rPr>
        <w:t>“Perché i suoi peccati si sono accumulati fino al cielo e Dio si è ricordato delle due iniquità”</w:t>
      </w:r>
      <w:r>
        <w:rPr>
          <w:rFonts w:ascii="Arial" w:hAnsi="Arial" w:cs="Arial"/>
          <w:spacing w:val="10"/>
          <w:sz w:val="24"/>
        </w:rPr>
        <w:t>. A questo punto è necessaria un seria puntualizzazione. Ogni uomo è obbligato a vivere secondo la verità della sua natura, verità scritta da Dio nel suo essere e anche manifestata molte volte e in diversi modi attraverso la voce della sua coscienza. Se non vive secondo questa verità, lui è responsabile di tutte le violazioni sia contro la sua propria natura e sia contro ogni altra natura. Ogni uomo deve pertanto rispettare la verità della natura umana e la verità di tutta la creazione. Ogni ferita che infligge sia alla verità della sua umanità e sia alla verità dell’intera creazione è oltraggio, offesa, peccato contro il Creatore sia dell’uomo e di ogni altro essere sia visibile e invisibile chiamato all’esistenza dal Signore. Ecco come sia il profeta Amos e l’Apostolo Paolo in particolare, manifestano e rivelano il giusto giudizio di Dio su questo peccato contro la natura:</w:t>
      </w:r>
    </w:p>
    <w:p w14:paraId="44CBF761" w14:textId="77777777" w:rsidR="00A95616" w:rsidRPr="00A46BA5" w:rsidRDefault="00A95616" w:rsidP="00A95616">
      <w:pPr>
        <w:spacing w:after="200"/>
        <w:jc w:val="both"/>
        <w:rPr>
          <w:rFonts w:ascii="Arial" w:hAnsi="Arial" w:cs="Arial"/>
          <w:b/>
          <w:bCs/>
          <w:spacing w:val="10"/>
          <w:sz w:val="24"/>
        </w:rPr>
      </w:pPr>
      <w:r w:rsidRPr="00A46BA5">
        <w:rPr>
          <w:rFonts w:ascii="Arial" w:hAnsi="Arial" w:cs="Arial"/>
          <w:b/>
          <w:bCs/>
          <w:spacing w:val="10"/>
          <w:sz w:val="24"/>
        </w:rPr>
        <w:t xml:space="preserve">Il peccato contro </w:t>
      </w:r>
      <w:r>
        <w:rPr>
          <w:rFonts w:ascii="Arial" w:hAnsi="Arial" w:cs="Arial"/>
          <w:b/>
          <w:bCs/>
          <w:spacing w:val="10"/>
          <w:sz w:val="24"/>
        </w:rPr>
        <w:t xml:space="preserve">la </w:t>
      </w:r>
      <w:r w:rsidRPr="00A46BA5">
        <w:rPr>
          <w:rFonts w:ascii="Arial" w:hAnsi="Arial" w:cs="Arial"/>
          <w:b/>
          <w:bCs/>
          <w:spacing w:val="10"/>
          <w:sz w:val="24"/>
        </w:rPr>
        <w:t>verità della natura rivelato dal profeta Amos:</w:t>
      </w:r>
    </w:p>
    <w:p w14:paraId="5FDE29EA" w14:textId="77777777" w:rsidR="00A95616" w:rsidRPr="002F6219" w:rsidRDefault="00A95616" w:rsidP="00A95616">
      <w:pPr>
        <w:spacing w:after="200"/>
        <w:jc w:val="both"/>
        <w:rPr>
          <w:rFonts w:ascii="Arial" w:hAnsi="Arial" w:cs="Arial"/>
          <w:i/>
          <w:iCs/>
          <w:spacing w:val="10"/>
          <w:sz w:val="24"/>
        </w:rPr>
      </w:pPr>
      <w:r w:rsidRPr="002F6219">
        <w:rPr>
          <w:rFonts w:ascii="Arial" w:hAnsi="Arial" w:cs="Arial"/>
          <w:b/>
          <w:bCs/>
          <w:i/>
          <w:iCs/>
          <w:spacing w:val="10"/>
          <w:sz w:val="24"/>
        </w:rPr>
        <w:t>Così dice il Signore: «Per tre misfatti di Damasco</w:t>
      </w:r>
      <w:r>
        <w:rPr>
          <w:rFonts w:ascii="Arial" w:hAnsi="Arial" w:cs="Arial"/>
          <w:b/>
          <w:bCs/>
          <w:i/>
          <w:iCs/>
          <w:spacing w:val="10"/>
          <w:sz w:val="24"/>
        </w:rPr>
        <w:t xml:space="preserve"> </w:t>
      </w:r>
      <w:r w:rsidRPr="002F6219">
        <w:rPr>
          <w:rFonts w:ascii="Arial" w:hAnsi="Arial" w:cs="Arial"/>
          <w:i/>
          <w:iCs/>
          <w:spacing w:val="10"/>
          <w:sz w:val="24"/>
        </w:rPr>
        <w:t>e per quattro non revocherò il mio decreto di condanna,</w:t>
      </w:r>
      <w:r>
        <w:rPr>
          <w:rFonts w:ascii="Arial" w:hAnsi="Arial" w:cs="Arial"/>
          <w:i/>
          <w:iCs/>
          <w:spacing w:val="10"/>
          <w:sz w:val="24"/>
        </w:rPr>
        <w:t xml:space="preserve"> </w:t>
      </w:r>
      <w:r w:rsidRPr="002F6219">
        <w:rPr>
          <w:rFonts w:ascii="Arial" w:hAnsi="Arial" w:cs="Arial"/>
          <w:i/>
          <w:iCs/>
          <w:spacing w:val="10"/>
          <w:sz w:val="24"/>
        </w:rPr>
        <w:t>perché hanno trebbiato Gàlaad</w:t>
      </w:r>
      <w:r>
        <w:rPr>
          <w:rFonts w:ascii="Arial" w:hAnsi="Arial" w:cs="Arial"/>
          <w:i/>
          <w:iCs/>
          <w:spacing w:val="10"/>
          <w:sz w:val="24"/>
        </w:rPr>
        <w:t xml:space="preserve"> </w:t>
      </w:r>
      <w:r w:rsidRPr="002F6219">
        <w:rPr>
          <w:rFonts w:ascii="Arial" w:hAnsi="Arial" w:cs="Arial"/>
          <w:i/>
          <w:iCs/>
          <w:spacing w:val="10"/>
          <w:sz w:val="24"/>
        </w:rPr>
        <w:t>con trebbie ferrate.</w:t>
      </w:r>
      <w:r>
        <w:rPr>
          <w:rFonts w:ascii="Arial" w:hAnsi="Arial" w:cs="Arial"/>
          <w:i/>
          <w:iCs/>
          <w:spacing w:val="10"/>
          <w:sz w:val="24"/>
        </w:rPr>
        <w:t xml:space="preserve"> </w:t>
      </w:r>
      <w:r w:rsidRPr="002F6219">
        <w:rPr>
          <w:rFonts w:ascii="Arial" w:hAnsi="Arial" w:cs="Arial"/>
          <w:i/>
          <w:iCs/>
          <w:spacing w:val="10"/>
          <w:sz w:val="24"/>
        </w:rPr>
        <w:t>Alla casa di Cazaèl manderò il fuoco</w:t>
      </w:r>
      <w:r>
        <w:rPr>
          <w:rFonts w:ascii="Arial" w:hAnsi="Arial" w:cs="Arial"/>
          <w:i/>
          <w:iCs/>
          <w:spacing w:val="10"/>
          <w:sz w:val="24"/>
        </w:rPr>
        <w:t xml:space="preserve"> </w:t>
      </w:r>
      <w:r w:rsidRPr="002F6219">
        <w:rPr>
          <w:rFonts w:ascii="Arial" w:hAnsi="Arial" w:cs="Arial"/>
          <w:i/>
          <w:iCs/>
          <w:spacing w:val="10"/>
          <w:sz w:val="24"/>
        </w:rPr>
        <w:t>e divorerà i palazzi di Ben-Adàd;</w:t>
      </w:r>
      <w:r>
        <w:rPr>
          <w:rFonts w:ascii="Arial" w:hAnsi="Arial" w:cs="Arial"/>
          <w:i/>
          <w:iCs/>
          <w:spacing w:val="10"/>
          <w:sz w:val="24"/>
        </w:rPr>
        <w:t xml:space="preserve"> </w:t>
      </w:r>
      <w:r w:rsidRPr="002F6219">
        <w:rPr>
          <w:rFonts w:ascii="Arial" w:hAnsi="Arial" w:cs="Arial"/>
          <w:i/>
          <w:iCs/>
          <w:spacing w:val="10"/>
          <w:sz w:val="24"/>
        </w:rPr>
        <w:t>spezzerò il catenaccio di Damasco,</w:t>
      </w:r>
      <w:r>
        <w:rPr>
          <w:rFonts w:ascii="Arial" w:hAnsi="Arial" w:cs="Arial"/>
          <w:i/>
          <w:iCs/>
          <w:spacing w:val="10"/>
          <w:sz w:val="24"/>
        </w:rPr>
        <w:t xml:space="preserve"> </w:t>
      </w:r>
      <w:r w:rsidRPr="002F6219">
        <w:rPr>
          <w:rFonts w:ascii="Arial" w:hAnsi="Arial" w:cs="Arial"/>
          <w:i/>
          <w:iCs/>
          <w:spacing w:val="10"/>
          <w:sz w:val="24"/>
        </w:rPr>
        <w:t xml:space="preserve">sterminerò chi siede sul </w:t>
      </w:r>
      <w:r w:rsidRPr="002F6219">
        <w:rPr>
          <w:rFonts w:ascii="Arial" w:hAnsi="Arial" w:cs="Arial"/>
          <w:i/>
          <w:iCs/>
          <w:spacing w:val="10"/>
          <w:sz w:val="24"/>
        </w:rPr>
        <w:lastRenderedPageBreak/>
        <w:t>trono di Bikat-Aven</w:t>
      </w:r>
      <w:r>
        <w:rPr>
          <w:rFonts w:ascii="Arial" w:hAnsi="Arial" w:cs="Arial"/>
          <w:i/>
          <w:iCs/>
          <w:spacing w:val="10"/>
          <w:sz w:val="24"/>
        </w:rPr>
        <w:t xml:space="preserve"> </w:t>
      </w:r>
      <w:r w:rsidRPr="002F6219">
        <w:rPr>
          <w:rFonts w:ascii="Arial" w:hAnsi="Arial" w:cs="Arial"/>
          <w:i/>
          <w:iCs/>
          <w:spacing w:val="10"/>
          <w:sz w:val="24"/>
        </w:rPr>
        <w:t>e chi detiene lo scettro di Bet-Eden,</w:t>
      </w:r>
      <w:r>
        <w:rPr>
          <w:rFonts w:ascii="Arial" w:hAnsi="Arial" w:cs="Arial"/>
          <w:i/>
          <w:iCs/>
          <w:spacing w:val="10"/>
          <w:sz w:val="24"/>
        </w:rPr>
        <w:t xml:space="preserve"> </w:t>
      </w:r>
      <w:r w:rsidRPr="002F6219">
        <w:rPr>
          <w:rFonts w:ascii="Arial" w:hAnsi="Arial" w:cs="Arial"/>
          <w:i/>
          <w:iCs/>
          <w:spacing w:val="10"/>
          <w:sz w:val="24"/>
        </w:rPr>
        <w:t>e il popolo di Aram sarà deportato in esilio a Kir»,</w:t>
      </w:r>
      <w:r>
        <w:rPr>
          <w:rFonts w:ascii="Arial" w:hAnsi="Arial" w:cs="Arial"/>
          <w:i/>
          <w:iCs/>
          <w:spacing w:val="10"/>
          <w:sz w:val="24"/>
        </w:rPr>
        <w:t xml:space="preserve"> </w:t>
      </w:r>
      <w:r w:rsidRPr="002F6219">
        <w:rPr>
          <w:rFonts w:ascii="Arial" w:hAnsi="Arial" w:cs="Arial"/>
          <w:i/>
          <w:iCs/>
          <w:spacing w:val="10"/>
          <w:sz w:val="24"/>
        </w:rPr>
        <w:t>dice il Signore.</w:t>
      </w:r>
    </w:p>
    <w:p w14:paraId="68FAE280" w14:textId="77777777" w:rsidR="00A95616" w:rsidRPr="002F6219" w:rsidRDefault="00A95616" w:rsidP="00A95616">
      <w:pPr>
        <w:spacing w:after="200"/>
        <w:jc w:val="both"/>
        <w:rPr>
          <w:rFonts w:ascii="Arial" w:hAnsi="Arial" w:cs="Arial"/>
          <w:i/>
          <w:iCs/>
          <w:spacing w:val="10"/>
          <w:sz w:val="24"/>
        </w:rPr>
      </w:pPr>
      <w:r w:rsidRPr="002F6219">
        <w:rPr>
          <w:rFonts w:ascii="Arial" w:hAnsi="Arial" w:cs="Arial"/>
          <w:b/>
          <w:bCs/>
          <w:i/>
          <w:iCs/>
          <w:spacing w:val="10"/>
          <w:sz w:val="24"/>
        </w:rPr>
        <w:t>Così dice il Signore: «Per tre misfatti di Gaza</w:t>
      </w:r>
      <w:r>
        <w:rPr>
          <w:rFonts w:ascii="Arial" w:hAnsi="Arial" w:cs="Arial"/>
          <w:b/>
          <w:bCs/>
          <w:i/>
          <w:iCs/>
          <w:spacing w:val="10"/>
          <w:sz w:val="24"/>
        </w:rPr>
        <w:t xml:space="preserve"> </w:t>
      </w:r>
      <w:r w:rsidRPr="002F6219">
        <w:rPr>
          <w:rFonts w:ascii="Arial" w:hAnsi="Arial" w:cs="Arial"/>
          <w:i/>
          <w:iCs/>
          <w:spacing w:val="10"/>
          <w:sz w:val="24"/>
        </w:rPr>
        <w:t>e per quattro non revocherò il mio decreto di condanna,</w:t>
      </w:r>
      <w:r>
        <w:rPr>
          <w:rFonts w:ascii="Arial" w:hAnsi="Arial" w:cs="Arial"/>
          <w:i/>
          <w:iCs/>
          <w:spacing w:val="10"/>
          <w:sz w:val="24"/>
        </w:rPr>
        <w:t xml:space="preserve"> </w:t>
      </w:r>
      <w:r w:rsidRPr="002F6219">
        <w:rPr>
          <w:rFonts w:ascii="Arial" w:hAnsi="Arial" w:cs="Arial"/>
          <w:i/>
          <w:iCs/>
          <w:spacing w:val="10"/>
          <w:sz w:val="24"/>
        </w:rPr>
        <w:t>perché hanno deportato popolazioni intere</w:t>
      </w:r>
      <w:r>
        <w:rPr>
          <w:rFonts w:ascii="Arial" w:hAnsi="Arial" w:cs="Arial"/>
          <w:i/>
          <w:iCs/>
          <w:spacing w:val="10"/>
          <w:sz w:val="24"/>
        </w:rPr>
        <w:t xml:space="preserve"> </w:t>
      </w:r>
      <w:r w:rsidRPr="002F6219">
        <w:rPr>
          <w:rFonts w:ascii="Arial" w:hAnsi="Arial" w:cs="Arial"/>
          <w:i/>
          <w:iCs/>
          <w:spacing w:val="10"/>
          <w:sz w:val="24"/>
        </w:rPr>
        <w:t>per consegnarle a Edom.</w:t>
      </w:r>
      <w:r>
        <w:rPr>
          <w:rFonts w:ascii="Arial" w:hAnsi="Arial" w:cs="Arial"/>
          <w:i/>
          <w:iCs/>
          <w:spacing w:val="10"/>
          <w:sz w:val="24"/>
        </w:rPr>
        <w:t xml:space="preserve"> </w:t>
      </w:r>
      <w:r w:rsidRPr="002F6219">
        <w:rPr>
          <w:rFonts w:ascii="Arial" w:hAnsi="Arial" w:cs="Arial"/>
          <w:i/>
          <w:iCs/>
          <w:spacing w:val="10"/>
          <w:sz w:val="24"/>
        </w:rPr>
        <w:t>Manderò il fuoco alle mura di Gaza</w:t>
      </w:r>
      <w:r>
        <w:rPr>
          <w:rFonts w:ascii="Arial" w:hAnsi="Arial" w:cs="Arial"/>
          <w:i/>
          <w:iCs/>
          <w:spacing w:val="10"/>
          <w:sz w:val="24"/>
        </w:rPr>
        <w:t xml:space="preserve"> </w:t>
      </w:r>
      <w:r w:rsidRPr="002F6219">
        <w:rPr>
          <w:rFonts w:ascii="Arial" w:hAnsi="Arial" w:cs="Arial"/>
          <w:i/>
          <w:iCs/>
          <w:spacing w:val="10"/>
          <w:sz w:val="24"/>
        </w:rPr>
        <w:t>e divorerà i suoi palazzi, sterminerò chi siede sul trono di Asdod</w:t>
      </w:r>
      <w:r>
        <w:rPr>
          <w:rFonts w:ascii="Arial" w:hAnsi="Arial" w:cs="Arial"/>
          <w:i/>
          <w:iCs/>
          <w:spacing w:val="10"/>
          <w:sz w:val="24"/>
        </w:rPr>
        <w:t xml:space="preserve"> </w:t>
      </w:r>
      <w:r w:rsidRPr="002F6219">
        <w:rPr>
          <w:rFonts w:ascii="Arial" w:hAnsi="Arial" w:cs="Arial"/>
          <w:i/>
          <w:iCs/>
          <w:spacing w:val="10"/>
          <w:sz w:val="24"/>
        </w:rPr>
        <w:t>e chi detiene lo scettro di Àscalon;</w:t>
      </w:r>
      <w:r>
        <w:rPr>
          <w:rFonts w:ascii="Arial" w:hAnsi="Arial" w:cs="Arial"/>
          <w:i/>
          <w:iCs/>
          <w:spacing w:val="10"/>
          <w:sz w:val="24"/>
        </w:rPr>
        <w:t xml:space="preserve"> </w:t>
      </w:r>
      <w:r w:rsidRPr="002F6219">
        <w:rPr>
          <w:rFonts w:ascii="Arial" w:hAnsi="Arial" w:cs="Arial"/>
          <w:i/>
          <w:iCs/>
          <w:spacing w:val="10"/>
          <w:sz w:val="24"/>
        </w:rPr>
        <w:t>rivolgerò la mia mano contro Ekron</w:t>
      </w:r>
      <w:r>
        <w:rPr>
          <w:rFonts w:ascii="Arial" w:hAnsi="Arial" w:cs="Arial"/>
          <w:i/>
          <w:iCs/>
          <w:spacing w:val="10"/>
          <w:sz w:val="24"/>
        </w:rPr>
        <w:t xml:space="preserve"> </w:t>
      </w:r>
      <w:r w:rsidRPr="002F6219">
        <w:rPr>
          <w:rFonts w:ascii="Arial" w:hAnsi="Arial" w:cs="Arial"/>
          <w:i/>
          <w:iCs/>
          <w:spacing w:val="10"/>
          <w:sz w:val="24"/>
        </w:rPr>
        <w:t>e così perirà il resto dei Filistei»,</w:t>
      </w:r>
      <w:r>
        <w:rPr>
          <w:rFonts w:ascii="Arial" w:hAnsi="Arial" w:cs="Arial"/>
          <w:i/>
          <w:iCs/>
          <w:spacing w:val="10"/>
          <w:sz w:val="24"/>
        </w:rPr>
        <w:t xml:space="preserve"> </w:t>
      </w:r>
      <w:r w:rsidRPr="002F6219">
        <w:rPr>
          <w:rFonts w:ascii="Arial" w:hAnsi="Arial" w:cs="Arial"/>
          <w:i/>
          <w:iCs/>
          <w:spacing w:val="10"/>
          <w:sz w:val="24"/>
        </w:rPr>
        <w:t>dice il Signore.</w:t>
      </w:r>
    </w:p>
    <w:p w14:paraId="7BD0494C" w14:textId="77777777" w:rsidR="00A95616" w:rsidRPr="002F6219" w:rsidRDefault="00A95616" w:rsidP="00A95616">
      <w:pPr>
        <w:spacing w:after="200"/>
        <w:jc w:val="both"/>
        <w:rPr>
          <w:rFonts w:ascii="Arial" w:hAnsi="Arial" w:cs="Arial"/>
          <w:i/>
          <w:iCs/>
          <w:spacing w:val="10"/>
          <w:sz w:val="24"/>
        </w:rPr>
      </w:pPr>
      <w:r w:rsidRPr="002F6219">
        <w:rPr>
          <w:rFonts w:ascii="Arial" w:hAnsi="Arial" w:cs="Arial"/>
          <w:b/>
          <w:bCs/>
          <w:i/>
          <w:iCs/>
          <w:spacing w:val="10"/>
          <w:sz w:val="24"/>
        </w:rPr>
        <w:t>Così dice il Signore: «Per tre misfatti di Tiro</w:t>
      </w:r>
      <w:r>
        <w:rPr>
          <w:rFonts w:ascii="Arial" w:hAnsi="Arial" w:cs="Arial"/>
          <w:b/>
          <w:bCs/>
          <w:i/>
          <w:iCs/>
          <w:spacing w:val="10"/>
          <w:sz w:val="24"/>
        </w:rPr>
        <w:t xml:space="preserve"> </w:t>
      </w:r>
      <w:r w:rsidRPr="002F6219">
        <w:rPr>
          <w:rFonts w:ascii="Arial" w:hAnsi="Arial" w:cs="Arial"/>
          <w:i/>
          <w:iCs/>
          <w:spacing w:val="10"/>
          <w:sz w:val="24"/>
        </w:rPr>
        <w:t>e per quattro non revocherò il mio decreto di condanna,</w:t>
      </w:r>
      <w:r>
        <w:rPr>
          <w:rFonts w:ascii="Arial" w:hAnsi="Arial" w:cs="Arial"/>
          <w:i/>
          <w:iCs/>
          <w:spacing w:val="10"/>
          <w:sz w:val="24"/>
        </w:rPr>
        <w:t xml:space="preserve"> </w:t>
      </w:r>
      <w:r w:rsidRPr="002F6219">
        <w:rPr>
          <w:rFonts w:ascii="Arial" w:hAnsi="Arial" w:cs="Arial"/>
          <w:i/>
          <w:iCs/>
          <w:spacing w:val="10"/>
          <w:sz w:val="24"/>
        </w:rPr>
        <w:t>perché hanno deportato popolazioni intere a Edom,</w:t>
      </w:r>
      <w:r>
        <w:rPr>
          <w:rFonts w:ascii="Arial" w:hAnsi="Arial" w:cs="Arial"/>
          <w:i/>
          <w:iCs/>
          <w:spacing w:val="10"/>
          <w:sz w:val="24"/>
        </w:rPr>
        <w:t xml:space="preserve"> </w:t>
      </w:r>
      <w:r w:rsidRPr="002F6219">
        <w:rPr>
          <w:rFonts w:ascii="Arial" w:hAnsi="Arial" w:cs="Arial"/>
          <w:i/>
          <w:iCs/>
          <w:spacing w:val="10"/>
          <w:sz w:val="24"/>
        </w:rPr>
        <w:t>senza ricordare l’alleanza fraterna.</w:t>
      </w:r>
      <w:r>
        <w:rPr>
          <w:rFonts w:ascii="Arial" w:hAnsi="Arial" w:cs="Arial"/>
          <w:i/>
          <w:iCs/>
          <w:spacing w:val="10"/>
          <w:sz w:val="24"/>
        </w:rPr>
        <w:t xml:space="preserve"> </w:t>
      </w:r>
      <w:r w:rsidRPr="002F6219">
        <w:rPr>
          <w:rFonts w:ascii="Arial" w:hAnsi="Arial" w:cs="Arial"/>
          <w:i/>
          <w:iCs/>
          <w:spacing w:val="10"/>
          <w:sz w:val="24"/>
        </w:rPr>
        <w:t>Manderò il fuoco alle mura di Tiro</w:t>
      </w:r>
      <w:r>
        <w:rPr>
          <w:rFonts w:ascii="Arial" w:hAnsi="Arial" w:cs="Arial"/>
          <w:i/>
          <w:iCs/>
          <w:spacing w:val="10"/>
          <w:sz w:val="24"/>
        </w:rPr>
        <w:t xml:space="preserve"> </w:t>
      </w:r>
      <w:r w:rsidRPr="002F6219">
        <w:rPr>
          <w:rFonts w:ascii="Arial" w:hAnsi="Arial" w:cs="Arial"/>
          <w:i/>
          <w:iCs/>
          <w:spacing w:val="10"/>
          <w:sz w:val="24"/>
        </w:rPr>
        <w:t>e divorerà i suoi palazzi».</w:t>
      </w:r>
      <w:r>
        <w:rPr>
          <w:rFonts w:ascii="Arial" w:hAnsi="Arial" w:cs="Arial"/>
          <w:i/>
          <w:iCs/>
          <w:spacing w:val="10"/>
          <w:sz w:val="24"/>
        </w:rPr>
        <w:t xml:space="preserve"> </w:t>
      </w:r>
      <w:r w:rsidRPr="002F6219">
        <w:rPr>
          <w:rFonts w:ascii="Arial" w:hAnsi="Arial" w:cs="Arial"/>
          <w:i/>
          <w:iCs/>
          <w:spacing w:val="10"/>
          <w:sz w:val="24"/>
        </w:rPr>
        <w:t>Così dice il Signore:</w:t>
      </w:r>
      <w:r>
        <w:rPr>
          <w:rFonts w:ascii="Arial" w:hAnsi="Arial" w:cs="Arial"/>
          <w:i/>
          <w:iCs/>
          <w:spacing w:val="10"/>
          <w:sz w:val="24"/>
        </w:rPr>
        <w:t xml:space="preserve"> </w:t>
      </w:r>
      <w:r w:rsidRPr="002F6219">
        <w:rPr>
          <w:rFonts w:ascii="Arial" w:hAnsi="Arial" w:cs="Arial"/>
          <w:i/>
          <w:iCs/>
          <w:spacing w:val="10"/>
          <w:sz w:val="24"/>
        </w:rPr>
        <w:t>«Per tre misfatti di Edom</w:t>
      </w:r>
      <w:r>
        <w:rPr>
          <w:rFonts w:ascii="Arial" w:hAnsi="Arial" w:cs="Arial"/>
          <w:i/>
          <w:iCs/>
          <w:spacing w:val="10"/>
          <w:sz w:val="24"/>
        </w:rPr>
        <w:t xml:space="preserve"> </w:t>
      </w:r>
      <w:r w:rsidRPr="002F6219">
        <w:rPr>
          <w:rFonts w:ascii="Arial" w:hAnsi="Arial" w:cs="Arial"/>
          <w:i/>
          <w:iCs/>
          <w:spacing w:val="10"/>
          <w:sz w:val="24"/>
        </w:rPr>
        <w:t>e per quattro non revocherò il mio decreto di condanna,</w:t>
      </w:r>
      <w:r>
        <w:rPr>
          <w:rFonts w:ascii="Arial" w:hAnsi="Arial" w:cs="Arial"/>
          <w:i/>
          <w:iCs/>
          <w:spacing w:val="10"/>
          <w:sz w:val="24"/>
        </w:rPr>
        <w:t xml:space="preserve"> </w:t>
      </w:r>
      <w:r w:rsidRPr="002F6219">
        <w:rPr>
          <w:rFonts w:ascii="Arial" w:hAnsi="Arial" w:cs="Arial"/>
          <w:i/>
          <w:iCs/>
          <w:spacing w:val="10"/>
          <w:sz w:val="24"/>
        </w:rPr>
        <w:t>perché ha inseguito con la spada suo fratello</w:t>
      </w:r>
      <w:r>
        <w:rPr>
          <w:rFonts w:ascii="Arial" w:hAnsi="Arial" w:cs="Arial"/>
          <w:i/>
          <w:iCs/>
          <w:spacing w:val="10"/>
          <w:sz w:val="24"/>
        </w:rPr>
        <w:t xml:space="preserve"> </w:t>
      </w:r>
      <w:r w:rsidRPr="002F6219">
        <w:rPr>
          <w:rFonts w:ascii="Arial" w:hAnsi="Arial" w:cs="Arial"/>
          <w:i/>
          <w:iCs/>
          <w:spacing w:val="10"/>
          <w:sz w:val="24"/>
        </w:rPr>
        <w:t>e ha soffocato la pietà verso di lui,</w:t>
      </w:r>
      <w:r>
        <w:rPr>
          <w:rFonts w:ascii="Arial" w:hAnsi="Arial" w:cs="Arial"/>
          <w:i/>
          <w:iCs/>
          <w:spacing w:val="10"/>
          <w:sz w:val="24"/>
        </w:rPr>
        <w:t xml:space="preserve"> </w:t>
      </w:r>
      <w:r w:rsidRPr="002F6219">
        <w:rPr>
          <w:rFonts w:ascii="Arial" w:hAnsi="Arial" w:cs="Arial"/>
          <w:i/>
          <w:iCs/>
          <w:spacing w:val="10"/>
          <w:sz w:val="24"/>
        </w:rPr>
        <w:t>perché la sua ira ha sbranato senza fine</w:t>
      </w:r>
      <w:r>
        <w:rPr>
          <w:rFonts w:ascii="Arial" w:hAnsi="Arial" w:cs="Arial"/>
          <w:i/>
          <w:iCs/>
          <w:spacing w:val="10"/>
          <w:sz w:val="24"/>
        </w:rPr>
        <w:t xml:space="preserve"> </w:t>
      </w:r>
      <w:r w:rsidRPr="002F6219">
        <w:rPr>
          <w:rFonts w:ascii="Arial" w:hAnsi="Arial" w:cs="Arial"/>
          <w:i/>
          <w:iCs/>
          <w:spacing w:val="10"/>
          <w:sz w:val="24"/>
        </w:rPr>
        <w:t>e ha conservato lo sdegno per sempre.</w:t>
      </w:r>
      <w:r>
        <w:rPr>
          <w:rFonts w:ascii="Arial" w:hAnsi="Arial" w:cs="Arial"/>
          <w:i/>
          <w:iCs/>
          <w:spacing w:val="10"/>
          <w:sz w:val="24"/>
        </w:rPr>
        <w:t xml:space="preserve"> </w:t>
      </w:r>
      <w:r w:rsidRPr="002F6219">
        <w:rPr>
          <w:rFonts w:ascii="Arial" w:hAnsi="Arial" w:cs="Arial"/>
          <w:i/>
          <w:iCs/>
          <w:spacing w:val="10"/>
          <w:sz w:val="24"/>
        </w:rPr>
        <w:t>Manderò il fuoco a Teman</w:t>
      </w:r>
      <w:r>
        <w:rPr>
          <w:rFonts w:ascii="Arial" w:hAnsi="Arial" w:cs="Arial"/>
          <w:i/>
          <w:iCs/>
          <w:spacing w:val="10"/>
          <w:sz w:val="24"/>
        </w:rPr>
        <w:t xml:space="preserve"> </w:t>
      </w:r>
      <w:r w:rsidRPr="002F6219">
        <w:rPr>
          <w:rFonts w:ascii="Arial" w:hAnsi="Arial" w:cs="Arial"/>
          <w:i/>
          <w:iCs/>
          <w:spacing w:val="10"/>
          <w:sz w:val="24"/>
        </w:rPr>
        <w:t>e divorerà i palazzi di Bosra».</w:t>
      </w:r>
    </w:p>
    <w:p w14:paraId="0098F208" w14:textId="77777777" w:rsidR="00A95616" w:rsidRPr="002F6219" w:rsidRDefault="00A95616" w:rsidP="00A95616">
      <w:pPr>
        <w:spacing w:after="200"/>
        <w:jc w:val="both"/>
        <w:rPr>
          <w:rFonts w:ascii="Arial" w:hAnsi="Arial" w:cs="Arial"/>
          <w:i/>
          <w:iCs/>
          <w:spacing w:val="10"/>
          <w:sz w:val="24"/>
        </w:rPr>
      </w:pPr>
      <w:r w:rsidRPr="002F6219">
        <w:rPr>
          <w:rFonts w:ascii="Arial" w:hAnsi="Arial" w:cs="Arial"/>
          <w:b/>
          <w:bCs/>
          <w:i/>
          <w:iCs/>
          <w:spacing w:val="10"/>
          <w:sz w:val="24"/>
        </w:rPr>
        <w:t>Così dice il Signore: «Per tre misfatti degli Ammoniti</w:t>
      </w:r>
      <w:r>
        <w:rPr>
          <w:rFonts w:ascii="Arial" w:hAnsi="Arial" w:cs="Arial"/>
          <w:b/>
          <w:bCs/>
          <w:i/>
          <w:iCs/>
          <w:spacing w:val="10"/>
          <w:sz w:val="24"/>
        </w:rPr>
        <w:t xml:space="preserve"> </w:t>
      </w:r>
      <w:r w:rsidRPr="002F6219">
        <w:rPr>
          <w:rFonts w:ascii="Arial" w:hAnsi="Arial" w:cs="Arial"/>
          <w:i/>
          <w:iCs/>
          <w:spacing w:val="10"/>
          <w:sz w:val="24"/>
        </w:rPr>
        <w:t>e per quattro non revocherò il mio decreto di condanna,</w:t>
      </w:r>
      <w:r>
        <w:rPr>
          <w:rFonts w:ascii="Arial" w:hAnsi="Arial" w:cs="Arial"/>
          <w:i/>
          <w:iCs/>
          <w:spacing w:val="10"/>
          <w:sz w:val="24"/>
        </w:rPr>
        <w:t xml:space="preserve"> </w:t>
      </w:r>
      <w:r w:rsidRPr="002F6219">
        <w:rPr>
          <w:rFonts w:ascii="Arial" w:hAnsi="Arial" w:cs="Arial"/>
          <w:i/>
          <w:iCs/>
          <w:spacing w:val="10"/>
          <w:sz w:val="24"/>
        </w:rPr>
        <w:t>perché hanno sventrato le donne incinte di Gàlaad</w:t>
      </w:r>
      <w:r>
        <w:rPr>
          <w:rFonts w:ascii="Arial" w:hAnsi="Arial" w:cs="Arial"/>
          <w:i/>
          <w:iCs/>
          <w:spacing w:val="10"/>
          <w:sz w:val="24"/>
        </w:rPr>
        <w:t xml:space="preserve"> </w:t>
      </w:r>
      <w:r w:rsidRPr="002F6219">
        <w:rPr>
          <w:rFonts w:ascii="Arial" w:hAnsi="Arial" w:cs="Arial"/>
          <w:i/>
          <w:iCs/>
          <w:spacing w:val="10"/>
          <w:sz w:val="24"/>
        </w:rPr>
        <w:t>per allargare il loro confine.</w:t>
      </w:r>
      <w:r>
        <w:rPr>
          <w:rFonts w:ascii="Arial" w:hAnsi="Arial" w:cs="Arial"/>
          <w:i/>
          <w:iCs/>
          <w:spacing w:val="10"/>
          <w:sz w:val="24"/>
        </w:rPr>
        <w:t xml:space="preserve"> </w:t>
      </w:r>
      <w:r w:rsidRPr="002F6219">
        <w:rPr>
          <w:rFonts w:ascii="Arial" w:hAnsi="Arial" w:cs="Arial"/>
          <w:i/>
          <w:iCs/>
          <w:spacing w:val="10"/>
          <w:sz w:val="24"/>
        </w:rPr>
        <w:t>Darò fuoco alle mura di Rabbà</w:t>
      </w:r>
      <w:r>
        <w:rPr>
          <w:rFonts w:ascii="Arial" w:hAnsi="Arial" w:cs="Arial"/>
          <w:i/>
          <w:iCs/>
          <w:spacing w:val="10"/>
          <w:sz w:val="24"/>
        </w:rPr>
        <w:t xml:space="preserve"> </w:t>
      </w:r>
      <w:r w:rsidRPr="002F6219">
        <w:rPr>
          <w:rFonts w:ascii="Arial" w:hAnsi="Arial" w:cs="Arial"/>
          <w:i/>
          <w:iCs/>
          <w:spacing w:val="10"/>
          <w:sz w:val="24"/>
        </w:rPr>
        <w:t>e divorerà i suoi palazzi,</w:t>
      </w:r>
      <w:r>
        <w:rPr>
          <w:rFonts w:ascii="Arial" w:hAnsi="Arial" w:cs="Arial"/>
          <w:i/>
          <w:iCs/>
          <w:spacing w:val="10"/>
          <w:sz w:val="24"/>
        </w:rPr>
        <w:t xml:space="preserve"> </w:t>
      </w:r>
      <w:r w:rsidRPr="002F6219">
        <w:rPr>
          <w:rFonts w:ascii="Arial" w:hAnsi="Arial" w:cs="Arial"/>
          <w:i/>
          <w:iCs/>
          <w:spacing w:val="10"/>
          <w:sz w:val="24"/>
        </w:rPr>
        <w:t>tra il fragore di un giorno di battaglia,</w:t>
      </w:r>
      <w:r>
        <w:rPr>
          <w:rFonts w:ascii="Arial" w:hAnsi="Arial" w:cs="Arial"/>
          <w:i/>
          <w:iCs/>
          <w:spacing w:val="10"/>
          <w:sz w:val="24"/>
        </w:rPr>
        <w:t xml:space="preserve"> </w:t>
      </w:r>
      <w:r w:rsidRPr="002F6219">
        <w:rPr>
          <w:rFonts w:ascii="Arial" w:hAnsi="Arial" w:cs="Arial"/>
          <w:i/>
          <w:iCs/>
          <w:spacing w:val="10"/>
          <w:sz w:val="24"/>
        </w:rPr>
        <w:t>fra il turbine di un giorno di tempesta.</w:t>
      </w:r>
      <w:r>
        <w:rPr>
          <w:rFonts w:ascii="Arial" w:hAnsi="Arial" w:cs="Arial"/>
          <w:i/>
          <w:iCs/>
          <w:spacing w:val="10"/>
          <w:sz w:val="24"/>
        </w:rPr>
        <w:t xml:space="preserve"> </w:t>
      </w:r>
      <w:r w:rsidRPr="002F6219">
        <w:rPr>
          <w:rFonts w:ascii="Arial" w:hAnsi="Arial" w:cs="Arial"/>
          <w:i/>
          <w:iCs/>
          <w:spacing w:val="10"/>
          <w:sz w:val="24"/>
        </w:rPr>
        <w:t>Il loro re andrà in esilio,</w:t>
      </w:r>
      <w:r>
        <w:rPr>
          <w:rFonts w:ascii="Arial" w:hAnsi="Arial" w:cs="Arial"/>
          <w:i/>
          <w:iCs/>
          <w:spacing w:val="10"/>
          <w:sz w:val="24"/>
        </w:rPr>
        <w:t xml:space="preserve"> </w:t>
      </w:r>
      <w:r w:rsidRPr="002F6219">
        <w:rPr>
          <w:rFonts w:ascii="Arial" w:hAnsi="Arial" w:cs="Arial"/>
          <w:i/>
          <w:iCs/>
          <w:spacing w:val="10"/>
          <w:sz w:val="24"/>
        </w:rPr>
        <w:t>egli insieme ai suoi comandanti»,</w:t>
      </w:r>
      <w:r>
        <w:rPr>
          <w:rFonts w:ascii="Arial" w:hAnsi="Arial" w:cs="Arial"/>
          <w:i/>
          <w:iCs/>
          <w:spacing w:val="10"/>
          <w:sz w:val="24"/>
        </w:rPr>
        <w:t xml:space="preserve"> </w:t>
      </w:r>
      <w:r w:rsidRPr="002F6219">
        <w:rPr>
          <w:rFonts w:ascii="Arial" w:hAnsi="Arial" w:cs="Arial"/>
          <w:i/>
          <w:iCs/>
          <w:spacing w:val="10"/>
          <w:sz w:val="24"/>
        </w:rPr>
        <w:t>dice il Signore</w:t>
      </w:r>
      <w:r>
        <w:rPr>
          <w:rFonts w:ascii="Arial" w:hAnsi="Arial" w:cs="Arial"/>
          <w:i/>
          <w:iCs/>
          <w:spacing w:val="10"/>
          <w:sz w:val="24"/>
        </w:rPr>
        <w:t xml:space="preserve"> (Am 1,3-15). </w:t>
      </w:r>
    </w:p>
    <w:p w14:paraId="0689D57B" w14:textId="77777777" w:rsidR="00A95616" w:rsidRDefault="00A95616" w:rsidP="00A95616">
      <w:pPr>
        <w:spacing w:after="200"/>
        <w:jc w:val="both"/>
        <w:rPr>
          <w:rFonts w:ascii="Arial" w:hAnsi="Arial" w:cs="Arial"/>
          <w:i/>
          <w:iCs/>
          <w:spacing w:val="10"/>
          <w:sz w:val="24"/>
        </w:rPr>
      </w:pPr>
      <w:r w:rsidRPr="002F6219">
        <w:rPr>
          <w:rFonts w:ascii="Arial" w:hAnsi="Arial" w:cs="Arial"/>
          <w:b/>
          <w:bCs/>
          <w:i/>
          <w:iCs/>
          <w:spacing w:val="10"/>
          <w:sz w:val="24"/>
        </w:rPr>
        <w:t>Così dice il Signore: «Per tre misfatti di Moab</w:t>
      </w:r>
      <w:r>
        <w:rPr>
          <w:rFonts w:ascii="Arial" w:hAnsi="Arial" w:cs="Arial"/>
          <w:b/>
          <w:bCs/>
          <w:i/>
          <w:iCs/>
          <w:spacing w:val="10"/>
          <w:sz w:val="24"/>
        </w:rPr>
        <w:t xml:space="preserve"> </w:t>
      </w:r>
      <w:r w:rsidRPr="002F6219">
        <w:rPr>
          <w:rFonts w:ascii="Arial" w:hAnsi="Arial" w:cs="Arial"/>
          <w:i/>
          <w:iCs/>
          <w:spacing w:val="10"/>
          <w:sz w:val="24"/>
        </w:rPr>
        <w:t>e per quattro non revocherò il mio decreto di condanna,</w:t>
      </w:r>
      <w:r>
        <w:rPr>
          <w:rFonts w:ascii="Arial" w:hAnsi="Arial" w:cs="Arial"/>
          <w:i/>
          <w:iCs/>
          <w:spacing w:val="10"/>
          <w:sz w:val="24"/>
        </w:rPr>
        <w:t xml:space="preserve"> </w:t>
      </w:r>
      <w:r w:rsidRPr="002F6219">
        <w:rPr>
          <w:rFonts w:ascii="Arial" w:hAnsi="Arial" w:cs="Arial"/>
          <w:i/>
          <w:iCs/>
          <w:spacing w:val="10"/>
          <w:sz w:val="24"/>
        </w:rPr>
        <w:t>perché ha bruciato le ossa del re di Edom</w:t>
      </w:r>
      <w:r>
        <w:rPr>
          <w:rFonts w:ascii="Arial" w:hAnsi="Arial" w:cs="Arial"/>
          <w:i/>
          <w:iCs/>
          <w:spacing w:val="10"/>
          <w:sz w:val="24"/>
        </w:rPr>
        <w:t xml:space="preserve"> </w:t>
      </w:r>
      <w:r w:rsidRPr="002F6219">
        <w:rPr>
          <w:rFonts w:ascii="Arial" w:hAnsi="Arial" w:cs="Arial"/>
          <w:i/>
          <w:iCs/>
          <w:spacing w:val="10"/>
          <w:sz w:val="24"/>
        </w:rPr>
        <w:t>per ridurle in calce.</w:t>
      </w:r>
      <w:r>
        <w:rPr>
          <w:rFonts w:ascii="Arial" w:hAnsi="Arial" w:cs="Arial"/>
          <w:i/>
          <w:iCs/>
          <w:spacing w:val="10"/>
          <w:sz w:val="24"/>
        </w:rPr>
        <w:t xml:space="preserve"> </w:t>
      </w:r>
      <w:r w:rsidRPr="002F6219">
        <w:rPr>
          <w:rFonts w:ascii="Arial" w:hAnsi="Arial" w:cs="Arial"/>
          <w:i/>
          <w:iCs/>
          <w:spacing w:val="10"/>
          <w:sz w:val="24"/>
        </w:rPr>
        <w:t>Manderò il fuoco a Moab</w:t>
      </w:r>
      <w:r>
        <w:rPr>
          <w:rFonts w:ascii="Arial" w:hAnsi="Arial" w:cs="Arial"/>
          <w:i/>
          <w:iCs/>
          <w:spacing w:val="10"/>
          <w:sz w:val="24"/>
        </w:rPr>
        <w:t xml:space="preserve"> </w:t>
      </w:r>
      <w:r w:rsidRPr="002F6219">
        <w:rPr>
          <w:rFonts w:ascii="Arial" w:hAnsi="Arial" w:cs="Arial"/>
          <w:i/>
          <w:iCs/>
          <w:spacing w:val="10"/>
          <w:sz w:val="24"/>
        </w:rPr>
        <w:t>e divorerà i palazzi di Keriòt</w:t>
      </w:r>
      <w:r>
        <w:rPr>
          <w:rFonts w:ascii="Arial" w:hAnsi="Arial" w:cs="Arial"/>
          <w:i/>
          <w:iCs/>
          <w:spacing w:val="10"/>
          <w:sz w:val="24"/>
        </w:rPr>
        <w:t xml:space="preserve"> </w:t>
      </w:r>
      <w:r w:rsidRPr="002F6219">
        <w:rPr>
          <w:rFonts w:ascii="Arial" w:hAnsi="Arial" w:cs="Arial"/>
          <w:i/>
          <w:iCs/>
          <w:spacing w:val="10"/>
          <w:sz w:val="24"/>
        </w:rPr>
        <w:t>e Moab morirà nel tumulto,</w:t>
      </w:r>
      <w:r>
        <w:rPr>
          <w:rFonts w:ascii="Arial" w:hAnsi="Arial" w:cs="Arial"/>
          <w:i/>
          <w:iCs/>
          <w:spacing w:val="10"/>
          <w:sz w:val="24"/>
        </w:rPr>
        <w:t xml:space="preserve"> </w:t>
      </w:r>
      <w:r w:rsidRPr="002F6219">
        <w:rPr>
          <w:rFonts w:ascii="Arial" w:hAnsi="Arial" w:cs="Arial"/>
          <w:i/>
          <w:iCs/>
          <w:spacing w:val="10"/>
          <w:sz w:val="24"/>
        </w:rPr>
        <w:t>al grido di guerra, al suono del corno.</w:t>
      </w:r>
      <w:r>
        <w:rPr>
          <w:rFonts w:ascii="Arial" w:hAnsi="Arial" w:cs="Arial"/>
          <w:i/>
          <w:iCs/>
          <w:spacing w:val="10"/>
          <w:sz w:val="24"/>
        </w:rPr>
        <w:t xml:space="preserve"> </w:t>
      </w:r>
      <w:r w:rsidRPr="002F6219">
        <w:rPr>
          <w:rFonts w:ascii="Arial" w:hAnsi="Arial" w:cs="Arial"/>
          <w:i/>
          <w:iCs/>
          <w:spacing w:val="10"/>
          <w:sz w:val="24"/>
        </w:rPr>
        <w:t>Eliminerò dal suo seno chi governa,</w:t>
      </w:r>
      <w:r>
        <w:rPr>
          <w:rFonts w:ascii="Arial" w:hAnsi="Arial" w:cs="Arial"/>
          <w:i/>
          <w:iCs/>
          <w:spacing w:val="10"/>
          <w:sz w:val="24"/>
        </w:rPr>
        <w:t xml:space="preserve"> </w:t>
      </w:r>
      <w:r w:rsidRPr="002F6219">
        <w:rPr>
          <w:rFonts w:ascii="Arial" w:hAnsi="Arial" w:cs="Arial"/>
          <w:i/>
          <w:iCs/>
          <w:spacing w:val="10"/>
          <w:sz w:val="24"/>
        </w:rPr>
        <w:t>ucciderò, insieme con lui, tutti i suoi prìncipi»,</w:t>
      </w:r>
      <w:r>
        <w:rPr>
          <w:rFonts w:ascii="Arial" w:hAnsi="Arial" w:cs="Arial"/>
          <w:i/>
          <w:iCs/>
          <w:spacing w:val="10"/>
          <w:sz w:val="24"/>
        </w:rPr>
        <w:t xml:space="preserve"> </w:t>
      </w:r>
      <w:r w:rsidRPr="002F6219">
        <w:rPr>
          <w:rFonts w:ascii="Arial" w:hAnsi="Arial" w:cs="Arial"/>
          <w:i/>
          <w:iCs/>
          <w:spacing w:val="10"/>
          <w:sz w:val="24"/>
        </w:rPr>
        <w:t>dice il Signore</w:t>
      </w:r>
      <w:r>
        <w:rPr>
          <w:rFonts w:ascii="Arial" w:hAnsi="Arial" w:cs="Arial"/>
          <w:i/>
          <w:iCs/>
          <w:spacing w:val="10"/>
          <w:sz w:val="24"/>
        </w:rPr>
        <w:t xml:space="preserve"> (Am 2,1-3). </w:t>
      </w:r>
    </w:p>
    <w:p w14:paraId="70CF887A"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Queste sono tutte nazioni pagane. Sono giudicate dal Signore sulla violazione della legge della verità della natura umana e verità dell’intera creazione. Questo giudizio sulla verità di ogni natura creata ci dice che il Signore sempre interviene quando questa la legge della natura creata viene violata. Ci dice altresì che ogni uomo deve porre molta attenzione perché questo non accada. Non ci sono giustificazioni per chi viola questa legge. Questa verità appare con molta più grande chiarezza di Spirito Santo nella Lettera dell’Apostolo Paolo ai Romani. In essa è detto che l’uomo è responsabile di ogni peccato contro la verità della sua natura. La natura umana è capace di conoscere la sua verità perché creata da Dio con questa capacità. Se l’uomo non conosce più la verità della sua natura è per sua colpa. Ha distrutto o soffocato questa capacità. Non solo è responsabile di questo soffocamento, è anche responsabile di tutte le violazioni della verità della sua natura operate a causa di questo soffocamento. Cadono così tutte quelle artificiose scuse addotte per continuare a violare la legge della verità della natura con ogni abominio e nefandezza. La legge della verità della sua natura dice qual è la verità </w:t>
      </w:r>
      <w:r>
        <w:rPr>
          <w:rFonts w:ascii="Arial" w:hAnsi="Arial" w:cs="Arial"/>
          <w:spacing w:val="10"/>
          <w:sz w:val="24"/>
        </w:rPr>
        <w:lastRenderedPageBreak/>
        <w:t>della sua umanità. Ogni uomo che diviene disumano, non umano, malvagiamente umano e cattivamente disumano è responsabile di questo cambiamento di natura e di tutte le trasgressioni che esso genera e produce. Ecco cosa dice lo Spirito Santo ad ogni uomo:</w:t>
      </w:r>
    </w:p>
    <w:p w14:paraId="64B3AFE1" w14:textId="77777777" w:rsidR="00A95616" w:rsidRPr="001C232A" w:rsidRDefault="00A95616" w:rsidP="00A95616">
      <w:pPr>
        <w:spacing w:after="200"/>
        <w:jc w:val="both"/>
        <w:rPr>
          <w:rFonts w:ascii="Arial" w:hAnsi="Arial" w:cs="Arial"/>
          <w:i/>
          <w:iCs/>
          <w:spacing w:val="10"/>
          <w:sz w:val="24"/>
        </w:rPr>
      </w:pPr>
      <w:r w:rsidRPr="001C232A">
        <w:rPr>
          <w:rFonts w:ascii="Arial" w:hAnsi="Arial" w:cs="Arial"/>
          <w:b/>
          <w:bCs/>
          <w:i/>
          <w:iCs/>
          <w:spacing w:val="10"/>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w:t>
      </w:r>
      <w:r w:rsidRPr="001C232A">
        <w:rPr>
          <w:rFonts w:ascii="Arial" w:hAnsi="Arial" w:cs="Arial"/>
          <w:i/>
          <w:iCs/>
          <w:spacing w:val="10"/>
          <w:sz w:val="24"/>
        </w:rPr>
        <w:t xml:space="preserve"> Mentre si dichiaravano sapienti, sono diventati stolti e hanno scambiato la gloria del Dio incorruttibile con un’immagine e una figura di uomo corruttibile, di uccelli, di quadrupedi e di rettili.</w:t>
      </w:r>
    </w:p>
    <w:p w14:paraId="5C6F398E" w14:textId="77777777" w:rsidR="00A95616" w:rsidRPr="001C232A" w:rsidRDefault="00A95616" w:rsidP="00A95616">
      <w:pPr>
        <w:spacing w:after="200"/>
        <w:jc w:val="both"/>
        <w:rPr>
          <w:rFonts w:ascii="Arial" w:hAnsi="Arial" w:cs="Arial"/>
          <w:i/>
          <w:iCs/>
          <w:spacing w:val="10"/>
          <w:sz w:val="24"/>
        </w:rPr>
      </w:pPr>
      <w:r w:rsidRPr="001C232A">
        <w:rPr>
          <w:rFonts w:ascii="Arial" w:hAnsi="Arial" w:cs="Arial"/>
          <w:b/>
          <w:bCs/>
          <w:i/>
          <w:iCs/>
          <w:spacing w:val="10"/>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Pr>
          <w:rFonts w:ascii="Arial" w:hAnsi="Arial" w:cs="Arial"/>
          <w:b/>
          <w:bCs/>
          <w:i/>
          <w:iCs/>
          <w:spacing w:val="10"/>
          <w:sz w:val="24"/>
        </w:rPr>
        <w:t xml:space="preserve"> </w:t>
      </w:r>
      <w:r w:rsidRPr="001C232A">
        <w:rPr>
          <w:rFonts w:ascii="Arial" w:hAnsi="Arial" w:cs="Arial"/>
          <w:b/>
          <w:bCs/>
          <w:i/>
          <w:iCs/>
          <w:spacing w:val="10"/>
          <w:sz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w:t>
      </w:r>
      <w:r w:rsidRPr="001C232A">
        <w:rPr>
          <w:rFonts w:ascii="Arial" w:hAnsi="Arial" w:cs="Arial"/>
          <w:i/>
          <w:iCs/>
          <w:spacing w:val="10"/>
          <w:sz w:val="24"/>
        </w:rPr>
        <w:t xml:space="preserve"> </w:t>
      </w:r>
      <w:r w:rsidRPr="001C232A">
        <w:rPr>
          <w:rFonts w:ascii="Arial" w:hAnsi="Arial" w:cs="Arial"/>
          <w:b/>
          <w:bCs/>
          <w:i/>
          <w:iCs/>
          <w:spacing w:val="10"/>
          <w:sz w:val="24"/>
        </w:rPr>
        <w:t>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hAnsi="Arial" w:cs="Arial"/>
          <w:i/>
          <w:iCs/>
          <w:spacing w:val="10"/>
          <w:sz w:val="24"/>
        </w:rPr>
        <w:t xml:space="preserve"> (Rm 1,18-32). </w:t>
      </w:r>
    </w:p>
    <w:p w14:paraId="31FFEF3A" w14:textId="77777777" w:rsidR="00A95616" w:rsidRPr="00D94C9D" w:rsidRDefault="00A95616" w:rsidP="00A95616">
      <w:pPr>
        <w:spacing w:after="200"/>
        <w:jc w:val="both"/>
        <w:rPr>
          <w:rFonts w:ascii="Arial" w:hAnsi="Arial" w:cs="Arial"/>
          <w:b/>
          <w:bCs/>
          <w:i/>
          <w:iCs/>
          <w:spacing w:val="10"/>
          <w:sz w:val="24"/>
        </w:rPr>
      </w:pPr>
      <w:r w:rsidRPr="00D94C9D">
        <w:rPr>
          <w:rFonts w:ascii="Arial" w:hAnsi="Arial" w:cs="Arial"/>
          <w:b/>
          <w:bCs/>
          <w:i/>
          <w:iCs/>
          <w:spacing w:val="10"/>
          <w:sz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w:t>
      </w:r>
      <w:r w:rsidRPr="00D94C9D">
        <w:rPr>
          <w:rFonts w:ascii="Arial" w:hAnsi="Arial" w:cs="Arial"/>
          <w:b/>
          <w:bCs/>
          <w:i/>
          <w:iCs/>
          <w:spacing w:val="10"/>
          <w:sz w:val="24"/>
        </w:rPr>
        <w:lastRenderedPageBreak/>
        <w:t>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2895A76" w14:textId="77777777" w:rsidR="00A95616" w:rsidRPr="001C232A" w:rsidRDefault="00A95616" w:rsidP="00A95616">
      <w:pPr>
        <w:spacing w:after="200"/>
        <w:jc w:val="both"/>
        <w:rPr>
          <w:rFonts w:ascii="Arial" w:hAnsi="Arial" w:cs="Arial"/>
          <w:i/>
          <w:iCs/>
          <w:spacing w:val="10"/>
          <w:sz w:val="24"/>
        </w:rPr>
      </w:pPr>
      <w:r w:rsidRPr="00D94C9D">
        <w:rPr>
          <w:rFonts w:ascii="Arial" w:hAnsi="Arial" w:cs="Arial"/>
          <w:b/>
          <w:bCs/>
          <w:i/>
          <w:iCs/>
          <w:spacing w:val="10"/>
          <w:sz w:val="24"/>
        </w:rPr>
        <w:t>Tutti quelli che hanno peccato senza la Legge, senza la Legge periranno; quelli invece che hanno peccato sotto la Legge, con la Legge saranno giudicati.</w:t>
      </w:r>
      <w:r w:rsidRPr="001C232A">
        <w:rPr>
          <w:rFonts w:ascii="Arial" w:hAnsi="Arial" w:cs="Arial"/>
          <w:i/>
          <w:iCs/>
          <w:spacing w:val="10"/>
          <w:sz w:val="24"/>
        </w:rPr>
        <w:t xml:space="preserve"> Infatti, non quelli che ascoltano la Legge sono giusti davanti a Dio, ma quelli che mettono in pratica la Legge saranno giustificati. Quando i pagani, che non hanno la Legge, per natura agiscono secondo la Legge, essi, pur non avendo Legge, sono legge a se stessi. </w:t>
      </w:r>
      <w:r w:rsidRPr="00D94C9D">
        <w:rPr>
          <w:rFonts w:ascii="Arial" w:hAnsi="Arial" w:cs="Arial"/>
          <w:b/>
          <w:bCs/>
          <w:i/>
          <w:iCs/>
          <w:spacing w:val="10"/>
          <w:sz w:val="24"/>
        </w:rPr>
        <w:t>Essi dimostrano che quanto la Legge esige è scritto nei loro cuori, come risulta dalla testimonianza della loro coscienza e dai loro stessi ragionamenti, che ora li accusano ora li difendono.</w:t>
      </w:r>
      <w:r w:rsidRPr="001C232A">
        <w:rPr>
          <w:rFonts w:ascii="Arial" w:hAnsi="Arial" w:cs="Arial"/>
          <w:i/>
          <w:iCs/>
          <w:spacing w:val="10"/>
          <w:sz w:val="24"/>
        </w:rPr>
        <w:t xml:space="preserve"> Così avverrà nel giorno in cui Dio giudicherà i segreti degli uomini, secondo il mio Vangelo, per mezzo di Cristo Gesù.</w:t>
      </w:r>
    </w:p>
    <w:p w14:paraId="2A604B44" w14:textId="77777777" w:rsidR="00A95616" w:rsidRPr="001C232A" w:rsidRDefault="00A95616" w:rsidP="00A95616">
      <w:pPr>
        <w:spacing w:after="200"/>
        <w:jc w:val="both"/>
        <w:rPr>
          <w:rFonts w:ascii="Arial" w:hAnsi="Arial" w:cs="Arial"/>
          <w:i/>
          <w:iCs/>
          <w:spacing w:val="10"/>
          <w:sz w:val="24"/>
        </w:rPr>
      </w:pPr>
      <w:r w:rsidRPr="001C232A">
        <w:rPr>
          <w:rFonts w:ascii="Arial" w:hAnsi="Arial" w:cs="Arial"/>
          <w:i/>
          <w:iCs/>
          <w:spacing w:val="10"/>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B3446D8" w14:textId="77777777" w:rsidR="00A95616" w:rsidRDefault="00A95616" w:rsidP="00A95616">
      <w:pPr>
        <w:spacing w:after="200"/>
        <w:jc w:val="both"/>
        <w:rPr>
          <w:rFonts w:ascii="Arial" w:hAnsi="Arial" w:cs="Arial"/>
          <w:spacing w:val="10"/>
          <w:sz w:val="24"/>
        </w:rPr>
      </w:pPr>
      <w:r w:rsidRPr="001C232A">
        <w:rPr>
          <w:rFonts w:ascii="Arial" w:hAnsi="Arial" w:cs="Arial"/>
          <w:i/>
          <w:iCs/>
          <w:spacing w:val="10"/>
          <w:sz w:val="24"/>
        </w:rPr>
        <w:t>Certo, la circoncisione è utile se osservi la Legge; ma, se trasgredisci la Legge, con la tua circoncisione sei un non circonciso.</w:t>
      </w:r>
      <w:r w:rsidRPr="00D94C9D">
        <w:rPr>
          <w:rFonts w:ascii="Arial" w:hAnsi="Arial" w:cs="Arial"/>
          <w:b/>
          <w:bCs/>
          <w:i/>
          <w:iCs/>
          <w:spacing w:val="10"/>
          <w:sz w:val="24"/>
        </w:rPr>
        <w:t xml:space="preserve">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w:t>
      </w:r>
      <w:r w:rsidRPr="001C232A">
        <w:rPr>
          <w:rFonts w:ascii="Arial" w:hAnsi="Arial" w:cs="Arial"/>
          <w:i/>
          <w:iCs/>
          <w:spacing w:val="10"/>
          <w:sz w:val="24"/>
        </w:rPr>
        <w:t xml:space="preserve"> Giudeo, infatti, non è chi appare tale all’esterno, e la circoncisione non è quella visibile nella carne; ma Giudeo è colui che lo è interiormente e la circoncisione è quella del cuore, nello spirito, non nella lettera; la sua lode non viene dagli uomini, ma da Dio</w:t>
      </w:r>
      <w:r>
        <w:rPr>
          <w:rFonts w:ascii="Arial" w:hAnsi="Arial" w:cs="Arial"/>
          <w:i/>
          <w:iCs/>
          <w:spacing w:val="10"/>
          <w:sz w:val="24"/>
        </w:rPr>
        <w:t xml:space="preserve"> (Rm 2,1-29). </w:t>
      </w:r>
    </w:p>
    <w:p w14:paraId="2F8EAFD3"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Chi dice queste cose non è un uomo. È lo Spirito Santo. Non è uno psicologo e neanche un antropologo. Chi parla è lo Spirito Santo e ogni parola dello Spirito Santo è purissima verità. Nella condanna della Babilonia la grande chi sta parlando è un angelo del cielo, non questo o quell’altro storico che analizza i fatti e poi dona il suo responso che è attinto dal suo cuore, che può essere anche cuore di Satana o della bestia. </w:t>
      </w:r>
      <w:r>
        <w:rPr>
          <w:rFonts w:ascii="Arial" w:hAnsi="Arial" w:cs="Arial"/>
          <w:spacing w:val="10"/>
          <w:sz w:val="24"/>
        </w:rPr>
        <w:lastRenderedPageBreak/>
        <w:t>Chi parla è lo Spirito Santo e ogni Parola dello Spirito Santo è purissima verità. Lo Spirito Santo è verità eterna che illumina con la sua luce ogni verità creata. Se l’uomo viola la legge della sua natura, di questa violazione è responsabile sulla terra e nell’eternità. Ecco perché cadono tutte le nostre sofisticate motivazioni, oggi tutte tendenti a dichiarare l’inesistenza del peccato. La psicologia ma dovrà sostituire la Divina Rivelazione e mai la parola dello psicologo o dell’antropologo o del sociologo dovrà prendere il posto della Parola dello Spirito Santo. Sempre la parola dell’uomo dovrà aiutare ogni altro uomo ad entrare nella purissima verità dello Spirito del Signore. È verità eterna e secondo questa verità il Signore giudicherà la terra: ogni uomo è responsabile dinanzi a Dio e agli uomini di ogni violazione piccola o grande da lui compiuta contro la verità della sua natura. Per i credenti il giudizio è differente: per essi è per ogni violazione inferta sia alla legge della verità della natura e sia anche alla legge della verità della redenzione e della salvezza.</w:t>
      </w:r>
    </w:p>
    <w:p w14:paraId="0FFC05F3" w14:textId="77777777" w:rsidR="00A95616" w:rsidRPr="0016737C" w:rsidRDefault="00A95616" w:rsidP="00A95616">
      <w:pPr>
        <w:spacing w:after="200"/>
        <w:jc w:val="both"/>
        <w:rPr>
          <w:rFonts w:ascii="Greek" w:hAnsi="Greek" w:cs="Greek"/>
          <w:sz w:val="26"/>
          <w:szCs w:val="26"/>
        </w:rPr>
      </w:pPr>
      <w:r w:rsidRPr="00394EB0">
        <w:rPr>
          <w:rFonts w:ascii="Arial" w:hAnsi="Arial" w:cs="Arial"/>
          <w:b/>
          <w:bCs/>
          <w:spacing w:val="10"/>
          <w:sz w:val="24"/>
        </w:rPr>
        <w:t>V 18,6</w:t>
      </w:r>
      <w:r>
        <w:rPr>
          <w:rFonts w:ascii="Arial" w:hAnsi="Arial" w:cs="Arial"/>
          <w:spacing w:val="10"/>
          <w:sz w:val="24"/>
        </w:rPr>
        <w:t xml:space="preserve"> </w:t>
      </w:r>
      <w:r w:rsidRPr="00252578">
        <w:rPr>
          <w:rFonts w:ascii="Arial" w:hAnsi="Arial" w:cs="Arial"/>
          <w:spacing w:val="10"/>
          <w:sz w:val="24"/>
        </w:rPr>
        <w:t xml:space="preserve">Ripagàtela con la sua stessa moneta, retribuitela con il doppio dei suoi misfatti. Versàtele doppia misura nella coppa in cui beveva. </w:t>
      </w:r>
      <w:r w:rsidRPr="00252578">
        <w:rPr>
          <w:rFonts w:ascii="Arial" w:hAnsi="Arial" w:cs="Arial"/>
          <w:sz w:val="24"/>
          <w:szCs w:val="24"/>
          <w:lang w:val="la-Latn"/>
        </w:rPr>
        <w:t>Reddite illi sicut ipsa reddidit et duplicate duplicia secundum opera eius in poculo quo miscuit miscite illi duplum</w:t>
      </w:r>
      <w:r>
        <w:rPr>
          <w:rFonts w:ascii="Arial" w:hAnsi="Arial" w:cs="Arial"/>
          <w:sz w:val="24"/>
          <w:szCs w:val="24"/>
        </w:rPr>
        <w:t xml:space="preserve">. </w:t>
      </w:r>
      <w:r w:rsidRPr="00877F0C">
        <w:rPr>
          <w:rFonts w:ascii="Greek" w:hAnsi="Greek" w:cs="Greek"/>
          <w:sz w:val="26"/>
          <w:szCs w:val="26"/>
          <w:lang w:val="la-Latn"/>
        </w:rPr>
        <w:t>¢pÒdote aÙtÍ æj kaˆ aÙt¾ ¢pšdwken</w:t>
      </w:r>
      <w:r>
        <w:rPr>
          <w:rFonts w:ascii="Greek" w:hAnsi="Greek" w:cs="Greek"/>
          <w:sz w:val="26"/>
          <w:szCs w:val="26"/>
        </w:rPr>
        <w:t xml:space="preserve"> </w:t>
      </w:r>
      <w:r w:rsidRPr="0016737C">
        <w:rPr>
          <w:rFonts w:ascii="Greek" w:hAnsi="Greek" w:cs="Greek"/>
          <w:sz w:val="26"/>
          <w:szCs w:val="26"/>
        </w:rPr>
        <w:t>kaˆ diplèsate t¦ dipl© kat¦ t¦ œrga aÙtÁj, ™n tù pothr…J ú ™kšrasen ker£sate aÙtÍ diploàn,</w:t>
      </w:r>
      <w:r>
        <w:rPr>
          <w:rFonts w:ascii="Greek" w:hAnsi="Greek" w:cs="Greek"/>
          <w:sz w:val="26"/>
          <w:szCs w:val="26"/>
        </w:rPr>
        <w:t xml:space="preserve"> </w:t>
      </w:r>
    </w:p>
    <w:p w14:paraId="527CFC04" w14:textId="77777777" w:rsidR="00A95616" w:rsidRPr="00C16FA7" w:rsidRDefault="00A95616" w:rsidP="00A95616">
      <w:pPr>
        <w:spacing w:after="200"/>
        <w:jc w:val="both"/>
        <w:rPr>
          <w:rFonts w:ascii="Arial" w:hAnsi="Arial" w:cs="Arial"/>
          <w:b/>
          <w:bCs/>
          <w:i/>
          <w:iCs/>
          <w:spacing w:val="10"/>
          <w:sz w:val="24"/>
        </w:rPr>
      </w:pPr>
      <w:r w:rsidRPr="008F4CFE">
        <w:rPr>
          <w:rFonts w:ascii="Arial" w:hAnsi="Arial" w:cs="Arial"/>
          <w:spacing w:val="10"/>
          <w:sz w:val="24"/>
        </w:rPr>
        <w:t xml:space="preserve">Ecco la pena sanzionata per </w:t>
      </w:r>
      <w:r>
        <w:rPr>
          <w:rFonts w:ascii="Arial" w:hAnsi="Arial" w:cs="Arial"/>
          <w:spacing w:val="10"/>
          <w:sz w:val="24"/>
        </w:rPr>
        <w:t>il tempo</w:t>
      </w:r>
      <w:r w:rsidRPr="008F4CFE">
        <w:rPr>
          <w:rFonts w:ascii="Arial" w:hAnsi="Arial" w:cs="Arial"/>
          <w:spacing w:val="10"/>
          <w:sz w:val="24"/>
        </w:rPr>
        <w:t>. A questa pena si aggiunge la pena per l’eternità.</w:t>
      </w:r>
      <w:r>
        <w:rPr>
          <w:rFonts w:ascii="Arial" w:hAnsi="Arial" w:cs="Arial"/>
          <w:spacing w:val="10"/>
          <w:sz w:val="24"/>
        </w:rPr>
        <w:t xml:space="preserve"> Vi è però una differenza per l’una e per l’altra pena. Per la Babilonia la grande è decretata la sua distruzione: </w:t>
      </w:r>
      <w:r w:rsidRPr="008F4CFE">
        <w:rPr>
          <w:rFonts w:ascii="Arial" w:hAnsi="Arial" w:cs="Arial"/>
          <w:i/>
          <w:iCs/>
          <w:spacing w:val="10"/>
          <w:sz w:val="24"/>
        </w:rPr>
        <w:t>“Ripagatela con la sua stessa moneta, retribuitela con il doppio dei suoi misfatti. Versàtele doppia misura nella coppa in cui beveva”</w:t>
      </w:r>
      <w:r>
        <w:rPr>
          <w:rFonts w:ascii="Arial" w:hAnsi="Arial" w:cs="Arial"/>
          <w:spacing w:val="10"/>
          <w:sz w:val="24"/>
        </w:rPr>
        <w:t xml:space="preserve">. Questa pena è per l’intera città e l’intero regno. Si tratta però di pena universale nel tempo. Riguardo invece alla pena eterna, ogni singola persona sarà giudicata da Dio in relazione ai peccati personali commessi. La pena eterna differisce da persona a persona, perché il peccato differisce da persona a persona. Sul giusto giudizio ecco quanto già abbiamo già scritto. In questa circostanza acquisisce un valore aggiunto. Ci aiuta ad entrare a vedere ogni cosa con gli occhi dello Spirito Santo. Oggi questi occhi ha perso l’uomo. Al suo posto ha assunto gli occhi di Satana assieme alla mente di lui e tutto vede con gli occhi di Satana e tutto giudica con la sua mente: </w:t>
      </w:r>
      <w:r w:rsidRPr="00C16FA7">
        <w:rPr>
          <w:rFonts w:ascii="Arial" w:hAnsi="Arial" w:cs="Arial"/>
          <w:b/>
          <w:bCs/>
          <w:i/>
          <w:iCs/>
          <w:spacing w:val="10"/>
          <w:sz w:val="24"/>
        </w:rPr>
        <w:t>Giudicate con giusto giudizio.</w:t>
      </w:r>
    </w:p>
    <w:p w14:paraId="1FDCFCE6" w14:textId="77777777" w:rsidR="00A95616" w:rsidRPr="00980D37" w:rsidRDefault="00A95616" w:rsidP="00A95616">
      <w:pPr>
        <w:spacing w:after="120"/>
        <w:jc w:val="both"/>
        <w:rPr>
          <w:rFonts w:ascii="Arial" w:hAnsi="Arial"/>
          <w:bCs/>
          <w:sz w:val="24"/>
        </w:rPr>
      </w:pPr>
      <w:r w:rsidRPr="00980D37">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7BDEB60E" w14:textId="77777777" w:rsidR="00A95616" w:rsidRPr="00980D37" w:rsidRDefault="00A95616" w:rsidP="00A95616">
      <w:pPr>
        <w:spacing w:after="120"/>
        <w:jc w:val="both"/>
        <w:rPr>
          <w:rFonts w:ascii="Arial" w:hAnsi="Arial"/>
          <w:bCs/>
          <w:sz w:val="24"/>
        </w:rPr>
      </w:pPr>
      <w:r w:rsidRPr="00980D37">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w:t>
      </w:r>
      <w:r w:rsidRPr="00980D37">
        <w:rPr>
          <w:rFonts w:ascii="Arial" w:hAnsi="Arial"/>
          <w:bCs/>
          <w:sz w:val="24"/>
        </w:rPr>
        <w:lastRenderedPageBreak/>
        <w:t xml:space="preserve">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29FB2143" w14:textId="77777777" w:rsidR="00A95616" w:rsidRPr="00980D37" w:rsidRDefault="00A95616" w:rsidP="00A95616">
      <w:pPr>
        <w:spacing w:after="120"/>
        <w:jc w:val="both"/>
        <w:rPr>
          <w:rFonts w:ascii="Arial" w:hAnsi="Arial"/>
          <w:bCs/>
          <w:sz w:val="24"/>
        </w:rPr>
      </w:pPr>
      <w:r w:rsidRPr="00980D37">
        <w:rPr>
          <w:rFonts w:ascii="Arial" w:hAnsi="Arial"/>
          <w:b/>
          <w:sz w:val="24"/>
        </w:rPr>
        <w:t>PRIMO PRINCIPIO</w:t>
      </w:r>
      <w:r w:rsidRPr="00980D37">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2237C9A7" w14:textId="77777777" w:rsidR="00A95616" w:rsidRPr="00980D37" w:rsidRDefault="00A95616" w:rsidP="00A95616">
      <w:pPr>
        <w:spacing w:after="120"/>
        <w:jc w:val="both"/>
        <w:rPr>
          <w:rFonts w:ascii="Arial" w:hAnsi="Arial"/>
          <w:bCs/>
          <w:sz w:val="24"/>
        </w:rPr>
      </w:pPr>
      <w:r w:rsidRPr="00980D37">
        <w:rPr>
          <w:rFonts w:ascii="Arial" w:hAnsi="Arial"/>
          <w:b/>
          <w:sz w:val="24"/>
        </w:rPr>
        <w:t>SECONDO PRINCIPIO</w:t>
      </w:r>
      <w:r w:rsidRPr="00980D37">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513FDBFE" w14:textId="77777777" w:rsidR="00A95616" w:rsidRPr="00980D37" w:rsidRDefault="00A95616" w:rsidP="00A95616">
      <w:pPr>
        <w:spacing w:after="120"/>
        <w:jc w:val="both"/>
        <w:rPr>
          <w:rFonts w:ascii="Arial" w:hAnsi="Arial"/>
          <w:bCs/>
          <w:sz w:val="24"/>
        </w:rPr>
      </w:pPr>
      <w:r w:rsidRPr="00980D37">
        <w:rPr>
          <w:rFonts w:ascii="Arial" w:hAnsi="Arial"/>
          <w:b/>
          <w:sz w:val="24"/>
        </w:rPr>
        <w:t>TERZO PRINCIPIO</w:t>
      </w:r>
      <w:r w:rsidRPr="00980D37">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w:t>
      </w:r>
      <w:r w:rsidRPr="00980D37">
        <w:rPr>
          <w:rFonts w:ascii="Arial" w:hAnsi="Arial"/>
          <w:bCs/>
          <w:sz w:val="24"/>
        </w:rPr>
        <w:lastRenderedPageBreak/>
        <w:t xml:space="preserve">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19E76E53" w14:textId="77777777" w:rsidR="00A95616" w:rsidRPr="00980D37" w:rsidRDefault="00A95616" w:rsidP="00A95616">
      <w:pPr>
        <w:spacing w:after="120"/>
        <w:jc w:val="both"/>
        <w:rPr>
          <w:rFonts w:ascii="Arial" w:hAnsi="Arial"/>
          <w:bCs/>
          <w:sz w:val="24"/>
        </w:rPr>
      </w:pPr>
      <w:r w:rsidRPr="00980D37">
        <w:rPr>
          <w:rFonts w:ascii="Arial" w:hAnsi="Arial"/>
          <w:b/>
          <w:sz w:val="24"/>
        </w:rPr>
        <w:t>QUARTO PRINCIPIO</w:t>
      </w:r>
      <w:r w:rsidRPr="00980D37">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E8031D4" w14:textId="77777777" w:rsidR="00A95616" w:rsidRPr="00980D37" w:rsidRDefault="00A95616" w:rsidP="00A95616">
      <w:pPr>
        <w:spacing w:after="120"/>
        <w:jc w:val="both"/>
        <w:rPr>
          <w:rFonts w:ascii="Arial" w:hAnsi="Arial"/>
          <w:bCs/>
          <w:sz w:val="24"/>
        </w:rPr>
      </w:pPr>
      <w:r w:rsidRPr="00980D37">
        <w:rPr>
          <w:rFonts w:ascii="Arial" w:hAnsi="Arial"/>
          <w:b/>
          <w:sz w:val="24"/>
        </w:rPr>
        <w:t>PRIMO PRECIPIZIO</w:t>
      </w:r>
      <w:r w:rsidRPr="00980D37">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77047D63" w14:textId="77777777" w:rsidR="00A95616" w:rsidRPr="00980D37" w:rsidRDefault="00A95616" w:rsidP="00A95616">
      <w:pPr>
        <w:spacing w:after="120"/>
        <w:jc w:val="both"/>
        <w:rPr>
          <w:rFonts w:ascii="Arial" w:hAnsi="Arial"/>
          <w:bCs/>
          <w:sz w:val="24"/>
        </w:rPr>
      </w:pPr>
      <w:r w:rsidRPr="00980D37">
        <w:rPr>
          <w:rFonts w:ascii="Arial" w:hAnsi="Arial"/>
          <w:b/>
          <w:sz w:val="24"/>
        </w:rPr>
        <w:t>SECONDO PRECIPIZIO</w:t>
      </w:r>
      <w:r w:rsidRPr="00980D37">
        <w:rPr>
          <w:rFonts w:ascii="Arial" w:hAnsi="Arial"/>
          <w:bCs/>
          <w:sz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024B23F9" w14:textId="77777777" w:rsidR="00A95616" w:rsidRPr="00980D37" w:rsidRDefault="00A95616" w:rsidP="00A95616">
      <w:pPr>
        <w:spacing w:after="120"/>
        <w:jc w:val="both"/>
        <w:rPr>
          <w:rFonts w:ascii="Arial" w:hAnsi="Arial"/>
          <w:bCs/>
          <w:sz w:val="24"/>
        </w:rPr>
      </w:pPr>
      <w:r w:rsidRPr="00980D37">
        <w:rPr>
          <w:rFonts w:ascii="Arial" w:hAnsi="Arial"/>
          <w:b/>
          <w:sz w:val="24"/>
        </w:rPr>
        <w:lastRenderedPageBreak/>
        <w:t>TERZO PRECIPIZIO</w:t>
      </w:r>
      <w:r w:rsidRPr="00980D37">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17AFB53E" w14:textId="77777777" w:rsidR="00A95616" w:rsidRPr="00980D37" w:rsidRDefault="00A95616" w:rsidP="00A95616">
      <w:pPr>
        <w:spacing w:after="120"/>
        <w:jc w:val="both"/>
        <w:rPr>
          <w:rFonts w:ascii="Arial" w:hAnsi="Arial"/>
          <w:bCs/>
          <w:sz w:val="24"/>
        </w:rPr>
      </w:pPr>
      <w:r w:rsidRPr="00980D37">
        <w:rPr>
          <w:rFonts w:ascii="Arial" w:hAnsi="Arial"/>
          <w:b/>
          <w:sz w:val="24"/>
        </w:rPr>
        <w:t>QUARTO PRECIPIZIO</w:t>
      </w:r>
      <w:r w:rsidRPr="00980D37">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4AC8BE54" w14:textId="77777777" w:rsidR="00A95616" w:rsidRPr="00980D37" w:rsidRDefault="00A95616" w:rsidP="00A95616">
      <w:pPr>
        <w:spacing w:after="120"/>
        <w:jc w:val="both"/>
        <w:rPr>
          <w:rFonts w:ascii="Arial" w:hAnsi="Arial"/>
          <w:bCs/>
          <w:sz w:val="24"/>
        </w:rPr>
      </w:pPr>
      <w:r w:rsidRPr="00980D37">
        <w:rPr>
          <w:rFonts w:ascii="Arial" w:hAnsi="Arial"/>
          <w:b/>
          <w:sz w:val="24"/>
        </w:rPr>
        <w:t>QUINTO PRECIPIZIO</w:t>
      </w:r>
      <w:r w:rsidRPr="00980D37">
        <w:rPr>
          <w:rFonts w:ascii="Arial" w:hAnsi="Arial"/>
          <w:bCs/>
          <w:sz w:val="24"/>
        </w:rPr>
        <w:t xml:space="preserve">: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w:t>
      </w:r>
      <w:r w:rsidRPr="00980D37">
        <w:rPr>
          <w:rFonts w:ascii="Arial" w:hAnsi="Arial"/>
          <w:bCs/>
          <w:sz w:val="24"/>
        </w:rPr>
        <w:lastRenderedPageBreak/>
        <w:t>Spirito Santo è un passatempo. È però un passatempo di morte e non di vita, di perdizione e non si salvezza. È un passatempo che uccide gli innocenti.</w:t>
      </w:r>
    </w:p>
    <w:p w14:paraId="123A6CD8" w14:textId="77777777" w:rsidR="00A95616" w:rsidRPr="00980D37" w:rsidRDefault="00A95616" w:rsidP="00A95616">
      <w:pPr>
        <w:spacing w:after="120"/>
        <w:jc w:val="both"/>
        <w:rPr>
          <w:rFonts w:ascii="Arial" w:hAnsi="Arial"/>
          <w:bCs/>
          <w:sz w:val="24"/>
        </w:rPr>
      </w:pPr>
      <w:r w:rsidRPr="00980D37">
        <w:rPr>
          <w:rFonts w:ascii="Arial" w:hAnsi="Arial"/>
          <w:b/>
          <w:sz w:val="24"/>
        </w:rPr>
        <w:t>SESTO PRECIPIZIO</w:t>
      </w:r>
      <w:r w:rsidRPr="00980D37">
        <w:rPr>
          <w:rFonts w:ascii="Arial" w:hAnsi="Arial"/>
          <w:bCs/>
          <w:sz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66E4327" w14:textId="77777777" w:rsidR="00A95616" w:rsidRPr="00980D37" w:rsidRDefault="00A95616" w:rsidP="00A95616">
      <w:pPr>
        <w:spacing w:after="120"/>
        <w:jc w:val="both"/>
        <w:rPr>
          <w:rFonts w:ascii="Arial" w:hAnsi="Arial"/>
          <w:bCs/>
          <w:sz w:val="24"/>
        </w:rPr>
      </w:pPr>
      <w:r w:rsidRPr="00980D37">
        <w:rPr>
          <w:rFonts w:ascii="Arial" w:hAnsi="Arial"/>
          <w:b/>
          <w:sz w:val="24"/>
        </w:rPr>
        <w:t>SETTIMO PRECIPIZIO</w:t>
      </w:r>
      <w:r w:rsidRPr="00980D37">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2F132136" w14:textId="77777777" w:rsidR="00A95616" w:rsidRPr="00980D37" w:rsidRDefault="00A95616" w:rsidP="00A95616">
      <w:pPr>
        <w:spacing w:after="120"/>
        <w:jc w:val="both"/>
        <w:rPr>
          <w:rFonts w:ascii="Arial" w:hAnsi="Arial"/>
          <w:bCs/>
          <w:sz w:val="24"/>
        </w:rPr>
      </w:pPr>
      <w:r w:rsidRPr="00980D37">
        <w:rPr>
          <w:rFonts w:ascii="Arial" w:hAnsi="Arial"/>
          <w:b/>
          <w:sz w:val="24"/>
        </w:rPr>
        <w:t>OTTAVO PRECIPIZIO</w:t>
      </w:r>
      <w:r w:rsidRPr="00980D37">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w:t>
      </w:r>
      <w:r w:rsidRPr="00980D37">
        <w:rPr>
          <w:rFonts w:ascii="Arial" w:hAnsi="Arial"/>
          <w:bCs/>
          <w:sz w:val="24"/>
        </w:rPr>
        <w:lastRenderedPageBreak/>
        <w:t xml:space="preserve">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0BEDD9A1" w14:textId="77777777" w:rsidR="00A95616" w:rsidRPr="00980D37" w:rsidRDefault="00A95616" w:rsidP="00A95616">
      <w:pPr>
        <w:spacing w:after="120"/>
        <w:jc w:val="both"/>
        <w:rPr>
          <w:rFonts w:ascii="Arial" w:hAnsi="Arial"/>
          <w:bCs/>
          <w:sz w:val="24"/>
        </w:rPr>
      </w:pPr>
      <w:r w:rsidRPr="00980D37">
        <w:rPr>
          <w:rFonts w:ascii="Arial" w:hAnsi="Arial"/>
          <w:b/>
          <w:sz w:val="24"/>
        </w:rPr>
        <w:t>NONO PRECIPIZIO</w:t>
      </w:r>
      <w:r w:rsidRPr="00980D37">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3EC2B421" w14:textId="77777777" w:rsidR="00A95616" w:rsidRPr="00980D37" w:rsidRDefault="00A95616" w:rsidP="00A95616">
      <w:pPr>
        <w:spacing w:after="120"/>
        <w:jc w:val="both"/>
        <w:rPr>
          <w:rFonts w:ascii="Arial" w:hAnsi="Arial"/>
          <w:bCs/>
          <w:sz w:val="24"/>
        </w:rPr>
      </w:pPr>
      <w:r w:rsidRPr="00980D37">
        <w:rPr>
          <w:rFonts w:ascii="Arial" w:hAnsi="Arial"/>
          <w:b/>
          <w:sz w:val="24"/>
        </w:rPr>
        <w:t>DECIMO PRECIPIZIO</w:t>
      </w:r>
      <w:r w:rsidRPr="00980D37">
        <w:rPr>
          <w:rFonts w:ascii="Arial" w:hAnsi="Arial"/>
          <w:bCs/>
          <w:sz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E852A22" w14:textId="77777777" w:rsidR="00A95616" w:rsidRPr="00980D37" w:rsidRDefault="00A95616" w:rsidP="00A95616">
      <w:pPr>
        <w:spacing w:after="120"/>
        <w:jc w:val="both"/>
        <w:rPr>
          <w:rFonts w:ascii="Arial" w:hAnsi="Arial"/>
          <w:bCs/>
          <w:sz w:val="24"/>
        </w:rPr>
      </w:pPr>
      <w:r w:rsidRPr="00980D37">
        <w:rPr>
          <w:rFonts w:ascii="Arial" w:hAnsi="Arial"/>
          <w:b/>
          <w:sz w:val="24"/>
        </w:rPr>
        <w:t>UNDICESIMO PRECIPIZIO</w:t>
      </w:r>
      <w:r w:rsidRPr="00980D37">
        <w:rPr>
          <w:rFonts w:ascii="Arial" w:hAnsi="Arial"/>
          <w:bCs/>
          <w:sz w:val="24"/>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w:t>
      </w:r>
      <w:r w:rsidRPr="00980D37">
        <w:rPr>
          <w:rFonts w:ascii="Arial" w:hAnsi="Arial"/>
          <w:bCs/>
          <w:sz w:val="24"/>
        </w:rPr>
        <w:lastRenderedPageBreak/>
        <w:t>ma soprattutto è privo della verità dello Spirito Santo. Il giudice della terra sempre dovrà mostrare misericordia perché anche lui domani avrà bisogno di misericordia da parte del suo Signore.</w:t>
      </w:r>
    </w:p>
    <w:p w14:paraId="65AE3384" w14:textId="77777777" w:rsidR="00A95616" w:rsidRPr="00980D37" w:rsidRDefault="00A95616" w:rsidP="00A95616">
      <w:pPr>
        <w:spacing w:after="120"/>
        <w:jc w:val="both"/>
        <w:rPr>
          <w:rFonts w:ascii="Arial" w:hAnsi="Arial"/>
          <w:bCs/>
          <w:sz w:val="24"/>
        </w:rPr>
      </w:pPr>
      <w:r w:rsidRPr="00980D37">
        <w:rPr>
          <w:rFonts w:ascii="Arial" w:hAnsi="Arial"/>
          <w:b/>
          <w:sz w:val="24"/>
        </w:rPr>
        <w:t>DODICESIMO PRECIPIZIO</w:t>
      </w:r>
      <w:r w:rsidRPr="00980D37">
        <w:rPr>
          <w:rFonts w:ascii="Arial" w:hAnsi="Arial"/>
          <w:bCs/>
          <w:sz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6FB2EA2" w14:textId="77777777" w:rsidR="00A95616" w:rsidRPr="00980D37" w:rsidRDefault="00A95616" w:rsidP="00A95616">
      <w:pPr>
        <w:spacing w:after="120"/>
        <w:jc w:val="both"/>
        <w:rPr>
          <w:rFonts w:ascii="Arial" w:hAnsi="Arial"/>
          <w:bCs/>
          <w:sz w:val="24"/>
        </w:rPr>
      </w:pPr>
      <w:r w:rsidRPr="00980D37">
        <w:rPr>
          <w:rFonts w:ascii="Arial" w:hAnsi="Arial"/>
          <w:b/>
          <w:sz w:val="24"/>
        </w:rPr>
        <w:t>QUINTO PRINCIPIO</w:t>
      </w:r>
      <w:r w:rsidRPr="00980D37">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D38FB54" w14:textId="77777777" w:rsidR="00A95616" w:rsidRPr="00980D37" w:rsidRDefault="00A95616" w:rsidP="00A95616">
      <w:pPr>
        <w:spacing w:after="120"/>
        <w:jc w:val="both"/>
        <w:rPr>
          <w:rFonts w:ascii="Arial" w:hAnsi="Arial"/>
          <w:bCs/>
          <w:sz w:val="24"/>
        </w:rPr>
      </w:pPr>
      <w:r w:rsidRPr="00980D37">
        <w:rPr>
          <w:rFonts w:ascii="Arial" w:hAnsi="Arial"/>
          <w:b/>
          <w:sz w:val="24"/>
        </w:rPr>
        <w:t>SESTO PRINCIPIO</w:t>
      </w:r>
      <w:r w:rsidRPr="00980D37">
        <w:rPr>
          <w:rFonts w:ascii="Arial" w:hAnsi="Arial"/>
          <w:bCs/>
          <w:sz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w:t>
      </w:r>
      <w:r w:rsidRPr="00980D37">
        <w:rPr>
          <w:rFonts w:ascii="Arial" w:hAnsi="Arial"/>
          <w:bCs/>
          <w:sz w:val="24"/>
        </w:rPr>
        <w:lastRenderedPageBreak/>
        <w:t xml:space="preserve">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E0EB6BC" w14:textId="77777777" w:rsidR="00A95616" w:rsidRPr="00980D37" w:rsidRDefault="00A95616" w:rsidP="00A95616">
      <w:pPr>
        <w:spacing w:after="120"/>
        <w:jc w:val="both"/>
        <w:rPr>
          <w:rFonts w:ascii="Arial" w:hAnsi="Arial"/>
          <w:bCs/>
          <w:sz w:val="24"/>
        </w:rPr>
      </w:pPr>
      <w:r w:rsidRPr="00980D37">
        <w:rPr>
          <w:rFonts w:ascii="Arial" w:hAnsi="Arial"/>
          <w:bCs/>
          <w:sz w:val="24"/>
        </w:rPr>
        <w:t>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35850F62" w14:textId="77777777" w:rsidR="00A95616" w:rsidRPr="00980D37" w:rsidRDefault="00A95616" w:rsidP="00A95616">
      <w:pPr>
        <w:spacing w:after="120"/>
        <w:jc w:val="both"/>
        <w:rPr>
          <w:rFonts w:ascii="Arial" w:hAnsi="Arial"/>
          <w:bCs/>
          <w:iCs/>
          <w:sz w:val="24"/>
        </w:rPr>
      </w:pPr>
      <w:r w:rsidRPr="00980D37">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980D37">
        <w:rPr>
          <w:rFonts w:ascii="Arial" w:hAnsi="Arial"/>
          <w:bCs/>
          <w:i/>
          <w:sz w:val="24"/>
        </w:rPr>
        <w:t>“Ricorda dunque da dove sei caduto, convèrtiti e compi le opere di prima. Se invece non ti convertirai, verrò da te e toglierò il tuo candelabro dal suo posto”</w:t>
      </w:r>
      <w:r w:rsidRPr="00980D37">
        <w:rPr>
          <w:rFonts w:ascii="Arial" w:hAnsi="Arial"/>
          <w:bCs/>
          <w:iCs/>
          <w:sz w:val="24"/>
        </w:rPr>
        <w:t xml:space="preserve">. Ma della sentenza che pesa </w:t>
      </w:r>
      <w:r>
        <w:rPr>
          <w:rFonts w:ascii="Arial" w:hAnsi="Arial"/>
          <w:bCs/>
          <w:iCs/>
          <w:sz w:val="24"/>
        </w:rPr>
        <w:t xml:space="preserve">su </w:t>
      </w:r>
      <w:r w:rsidRPr="00980D37">
        <w:rPr>
          <w:rFonts w:ascii="Arial" w:hAnsi="Arial"/>
          <w:bCs/>
          <w:iCs/>
          <w:sz w:val="24"/>
        </w:rPr>
        <w:t>di noi</w:t>
      </w:r>
      <w:r>
        <w:rPr>
          <w:rFonts w:ascii="Arial" w:hAnsi="Arial"/>
          <w:bCs/>
          <w:iCs/>
          <w:sz w:val="24"/>
        </w:rPr>
        <w:t>,</w:t>
      </w:r>
      <w:r w:rsidRPr="00980D37">
        <w:rPr>
          <w:rFonts w:ascii="Arial" w:hAnsi="Arial"/>
          <w:bCs/>
          <w:iCs/>
          <w:sz w:val="24"/>
        </w:rPr>
        <w:t xml:space="preserve">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w:t>
      </w:r>
      <w:r>
        <w:rPr>
          <w:rFonts w:ascii="Arial" w:hAnsi="Arial"/>
          <w:bCs/>
          <w:iCs/>
          <w:sz w:val="24"/>
        </w:rPr>
        <w:t>dalla fede</w:t>
      </w:r>
      <w:r w:rsidRPr="00980D37">
        <w:rPr>
          <w:rFonts w:ascii="Arial" w:hAnsi="Arial"/>
          <w:bCs/>
          <w:iCs/>
          <w:sz w:val="24"/>
        </w:rPr>
        <w:t xml:space="preserve">. Oggi quelli del cristiano sono solo oracoli di peccato, così come recita il Salmo: </w:t>
      </w:r>
      <w:r w:rsidRPr="00980D37">
        <w:rPr>
          <w:rFonts w:ascii="Arial" w:hAnsi="Arial"/>
          <w:bCs/>
          <w:i/>
          <w:sz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w:t>
      </w:r>
      <w:r w:rsidRPr="00980D37">
        <w:rPr>
          <w:rFonts w:ascii="Arial" w:hAnsi="Arial"/>
          <w:bCs/>
          <w:i/>
          <w:sz w:val="24"/>
        </w:rPr>
        <w:lastRenderedPageBreak/>
        <w:t>male (Sal 36,1-5)</w:t>
      </w:r>
      <w:r w:rsidRPr="00980D37">
        <w:rPr>
          <w:rFonts w:ascii="Arial" w:hAnsi="Arial"/>
          <w:bCs/>
          <w:iCs/>
          <w:sz w:val="24"/>
        </w:rPr>
        <w:t>. Grande è oggi la nostra caduta dall’amore e dalla fede e di conseguenza innumerevoli sono le nostre sentenze di peccato e i nostri oracoli falsi.</w:t>
      </w:r>
    </w:p>
    <w:p w14:paraId="4CABE836" w14:textId="77777777" w:rsidR="00A95616" w:rsidRDefault="00A95616" w:rsidP="00A95616">
      <w:pPr>
        <w:spacing w:after="200"/>
        <w:jc w:val="both"/>
        <w:rPr>
          <w:rFonts w:ascii="Arial" w:hAnsi="Arial" w:cs="Arial"/>
          <w:spacing w:val="10"/>
          <w:sz w:val="24"/>
        </w:rPr>
      </w:pPr>
      <w:r>
        <w:rPr>
          <w:rFonts w:ascii="Arial" w:hAnsi="Arial" w:cs="Arial"/>
          <w:spacing w:val="10"/>
          <w:sz w:val="24"/>
        </w:rPr>
        <w:t>La città di Babilonia la grande e il suo impero dovranno conoscere sulla propria pelle, nella propria carne che il male fatto agli altri è realmente e veramente male. Per essa è riservata una misura doppia. Per l’occhio di Satana e per la sua mente questo giudizio non si addice a Dio. Satana vuole che l’uomo perseveri nella sua legge di morte, così domani finirà nel suo regno eterno. Invece il Signore Dio, donando da bere sia a Babilonia e sia al suo impero doppia misura, altro non fa che usarle infinita misericordia. Questa doppia misura è per la sua conversione. Così è stato per il popolo dell’alleanza, così sarà per tutti i popoli pagani. Non vi sono altre vie per la conversione delle città e dei loro popoli. Sulla terra ogni giudizio del Signore e ogni suo intervento è per la conversione. La conversione è alla legge della verità della natura per i pagani e alla legge della verità della redenzione e della salvezza per i credenti in Cristo. Il nostro Dio è il Dio che odia il male e vuole la conversione alla verità e alla luce di ogni uomo. Per questo lui scende nella nostra storia. Se Lui non scendesse – come oggi si insegna – significherebbe abbandono al peccato e di conseguenza si aprirebbero le porte della nostra perdizione eterna.</w:t>
      </w:r>
    </w:p>
    <w:p w14:paraId="79F82FA3" w14:textId="77777777" w:rsidR="00A95616" w:rsidRDefault="00A95616" w:rsidP="00A95616">
      <w:pPr>
        <w:spacing w:after="200"/>
        <w:jc w:val="both"/>
        <w:rPr>
          <w:rFonts w:ascii="Greek" w:hAnsi="Greek" w:cs="Greek"/>
          <w:sz w:val="26"/>
          <w:szCs w:val="26"/>
        </w:rPr>
      </w:pPr>
      <w:r w:rsidRPr="00394EB0">
        <w:rPr>
          <w:rFonts w:ascii="Arial" w:hAnsi="Arial" w:cs="Arial"/>
          <w:b/>
          <w:bCs/>
          <w:spacing w:val="10"/>
          <w:sz w:val="24"/>
        </w:rPr>
        <w:t>V 18,7</w:t>
      </w:r>
      <w:r>
        <w:rPr>
          <w:rFonts w:ascii="Arial" w:hAnsi="Arial" w:cs="Arial"/>
          <w:spacing w:val="10"/>
          <w:sz w:val="24"/>
        </w:rPr>
        <w:t xml:space="preserve"> </w:t>
      </w:r>
      <w:bookmarkStart w:id="103" w:name="_Hlk138320912"/>
      <w:r w:rsidRPr="00252578">
        <w:rPr>
          <w:rFonts w:ascii="Arial" w:hAnsi="Arial" w:cs="Arial"/>
          <w:spacing w:val="10"/>
          <w:sz w:val="24"/>
        </w:rPr>
        <w:t xml:space="preserve">Quanto ha speso per la sua gloria e il suo lusso, tanto restituitele in tormento e afflizione. Poiché diceva in cuor suo: “Seggo come regina, vedova non sono  e lutto non vedrò”. </w:t>
      </w:r>
      <w:bookmarkEnd w:id="103"/>
      <w:r w:rsidRPr="00252578">
        <w:rPr>
          <w:rFonts w:ascii="Arial" w:hAnsi="Arial" w:cs="Arial"/>
          <w:sz w:val="24"/>
          <w:szCs w:val="24"/>
          <w:lang w:val="la-Latn"/>
        </w:rPr>
        <w:t>Quantum glorificavit se et in deliciis fuit tantum date illi tormentum et luctum quia in corde suo dicit sedeo regina et vidua non sum et luctum non videbo</w:t>
      </w:r>
      <w:r>
        <w:rPr>
          <w:rFonts w:ascii="Arial" w:hAnsi="Arial" w:cs="Arial"/>
          <w:sz w:val="24"/>
          <w:szCs w:val="24"/>
        </w:rPr>
        <w:t xml:space="preserve">. </w:t>
      </w:r>
      <w:r w:rsidRPr="00940C58">
        <w:rPr>
          <w:rFonts w:ascii="Greek" w:hAnsi="Greek" w:cs="Greek"/>
          <w:sz w:val="26"/>
          <w:szCs w:val="26"/>
          <w:lang w:val="la-Latn"/>
        </w:rPr>
        <w:t>Ósa ™dÒxasen aÙt¾n kaˆ ™strhn…asen,</w:t>
      </w:r>
      <w:r>
        <w:rPr>
          <w:rFonts w:ascii="Greek" w:hAnsi="Greek" w:cs="Greek"/>
          <w:sz w:val="26"/>
          <w:szCs w:val="26"/>
        </w:rPr>
        <w:t xml:space="preserve"> </w:t>
      </w:r>
      <w:r w:rsidRPr="0016737C">
        <w:rPr>
          <w:rFonts w:ascii="Greek" w:hAnsi="Greek" w:cs="Greek"/>
          <w:sz w:val="26"/>
          <w:szCs w:val="26"/>
          <w:lang w:val="la-Latn"/>
        </w:rPr>
        <w:t>tosoàton dÒte aÙtÍ basanismÕn kaˆ pšnqoj.</w:t>
      </w:r>
      <w:r>
        <w:rPr>
          <w:rFonts w:ascii="Greek" w:hAnsi="Greek" w:cs="Greek"/>
          <w:sz w:val="26"/>
          <w:szCs w:val="26"/>
        </w:rPr>
        <w:t xml:space="preserve"> </w:t>
      </w:r>
      <w:r w:rsidRPr="0016737C">
        <w:rPr>
          <w:rFonts w:ascii="Greek" w:hAnsi="Greek" w:cs="Greek"/>
          <w:sz w:val="26"/>
          <w:szCs w:val="26"/>
          <w:lang w:val="la-Latn"/>
        </w:rPr>
        <w:t>Óti ™n tÍ kard…v aÙtÁj lšgei Óti</w:t>
      </w:r>
      <w:r>
        <w:rPr>
          <w:rFonts w:ascii="Greek" w:hAnsi="Greek" w:cs="Greek"/>
          <w:sz w:val="26"/>
          <w:szCs w:val="26"/>
        </w:rPr>
        <w:t xml:space="preserve"> K£qhmai bas…lissa kaˆ c»ra oÙk e„m… kaˆ pšnqoj oÙ m¾ ‡dw.</w:t>
      </w:r>
    </w:p>
    <w:p w14:paraId="4148801E" w14:textId="77777777" w:rsidR="00A95616" w:rsidRDefault="00A95616" w:rsidP="00A95616">
      <w:pPr>
        <w:spacing w:after="200"/>
        <w:jc w:val="both"/>
        <w:rPr>
          <w:rFonts w:ascii="Arial" w:hAnsi="Arial" w:cs="Arial"/>
          <w:spacing w:val="10"/>
          <w:sz w:val="24"/>
        </w:rPr>
      </w:pPr>
      <w:r w:rsidRPr="005D49F2">
        <w:rPr>
          <w:rFonts w:ascii="Arial" w:hAnsi="Arial" w:cs="Arial"/>
          <w:spacing w:val="10"/>
          <w:sz w:val="24"/>
        </w:rPr>
        <w:t xml:space="preserve">Tutto </w:t>
      </w:r>
      <w:r>
        <w:rPr>
          <w:rFonts w:ascii="Arial" w:hAnsi="Arial" w:cs="Arial"/>
          <w:spacing w:val="10"/>
          <w:sz w:val="24"/>
        </w:rPr>
        <w:t xml:space="preserve">ciò che Babilonia la grande ha sottratto ai popoli e alle nazioni e lo ha speso per il suo lusso, sarà ora ad essa restituito ma in tormento e in afflizioni. Perché Babilonia la grande ha depredato i popoli e le nazioni? Perché il suo pensiero era pensiero di Satana nel suo cuore. Ecco il suo pensiero: </w:t>
      </w:r>
      <w:r w:rsidRPr="005D49F2">
        <w:rPr>
          <w:rFonts w:ascii="Arial" w:hAnsi="Arial" w:cs="Arial"/>
          <w:i/>
          <w:iCs/>
          <w:spacing w:val="10"/>
          <w:sz w:val="24"/>
        </w:rPr>
        <w:t>“Seggo come regina, vedova non sono  e lutto non vedrò”</w:t>
      </w:r>
      <w:r w:rsidRPr="005D49F2">
        <w:rPr>
          <w:rFonts w:ascii="Arial" w:hAnsi="Arial" w:cs="Arial"/>
          <w:spacing w:val="10"/>
          <w:sz w:val="24"/>
        </w:rPr>
        <w:t>.</w:t>
      </w:r>
      <w:r>
        <w:rPr>
          <w:rFonts w:ascii="Arial" w:hAnsi="Arial" w:cs="Arial"/>
          <w:spacing w:val="10"/>
          <w:sz w:val="24"/>
        </w:rPr>
        <w:t xml:space="preserve"> Non c’è pensiero più stolto e più insipiente di questo. Esso è il frutto della grande e universale idolatria. Mai dobbiamo dimenticare che è l’idolatria la causa di tutti i mali che si compiono nel mondo. Noi compiamo il male. Il male compiuto, in doppia misura, dovremo noi mangiarlo. Il male è in tutto simile a del grano che viene seminato in un campo. Più male seminiamo nel mondo e più male raccoglieremo e mangeremo. Lo abbiamo già scritto. La sentenza non sarà pronunciata da Dio. Essa è già stata pronunciata al momento stesso della creazione dell’uomo. Ecco con quali parole il Signore ha pronunciato già la sua sentenza di morte:</w:t>
      </w:r>
    </w:p>
    <w:p w14:paraId="1567DB23" w14:textId="77777777" w:rsidR="00A95616" w:rsidRDefault="00A95616" w:rsidP="00A95616">
      <w:pPr>
        <w:spacing w:after="200"/>
        <w:jc w:val="both"/>
        <w:rPr>
          <w:rFonts w:ascii="Arial" w:hAnsi="Arial" w:cs="Arial"/>
          <w:spacing w:val="10"/>
          <w:sz w:val="24"/>
        </w:rPr>
      </w:pPr>
      <w:r w:rsidRPr="005D49F2">
        <w:rPr>
          <w:rFonts w:ascii="Arial" w:hAnsi="Arial" w:cs="Arial"/>
          <w:i/>
          <w:iCs/>
          <w:spacing w:val="10"/>
          <w:sz w:val="24"/>
        </w:rPr>
        <w:t>Il Signore Dio diede questo comando all’uomo: «Tu potrai mangiare di tutti gli alberi del giardino</w:t>
      </w:r>
      <w:r w:rsidRPr="00BA07FF">
        <w:rPr>
          <w:rFonts w:ascii="Arial" w:hAnsi="Arial" w:cs="Arial"/>
          <w:b/>
          <w:bCs/>
          <w:i/>
          <w:iCs/>
          <w:spacing w:val="10"/>
          <w:sz w:val="24"/>
        </w:rPr>
        <w:t>, ma dell’albero della conoscenza del bene e del male non devi mangiare, perché, nel giorno in cui tu ne mangerai, certamente dovrai morire»</w:t>
      </w:r>
      <w:r>
        <w:rPr>
          <w:rFonts w:ascii="Arial" w:hAnsi="Arial" w:cs="Arial"/>
          <w:i/>
          <w:iCs/>
          <w:spacing w:val="10"/>
          <w:sz w:val="24"/>
        </w:rPr>
        <w:t xml:space="preserve"> (Gen 2,16-17). </w:t>
      </w:r>
      <w:r>
        <w:rPr>
          <w:rFonts w:ascii="Arial" w:hAnsi="Arial" w:cs="Arial"/>
          <w:spacing w:val="10"/>
          <w:sz w:val="24"/>
        </w:rPr>
        <w:t xml:space="preserve">Tutte le altre sentenze di male e di morte pronunciate dal Signore altro non sono se non l’applicazione </w:t>
      </w:r>
      <w:r>
        <w:rPr>
          <w:rFonts w:ascii="Arial" w:hAnsi="Arial" w:cs="Arial"/>
          <w:spacing w:val="10"/>
          <w:sz w:val="24"/>
        </w:rPr>
        <w:lastRenderedPageBreak/>
        <w:t xml:space="preserve">storica di questa sentenza pronunciata alle origine e che è immutabile in eterno. Se l’uomo commette il male, dal male sarà divorato, consumato, distrutto, incenerito. Se dal male non ritorna nel bene, convertendosi alla verità della sua natura e alla verità della redenzione e della salvezza, dal male sarà consumato per l’eternità nel fuoco e nelle tenebre. Nonostante l’uomo ogni giorno sperimenti l’infallibilità di questa legge universale, oggettiva, eterna, persevera nel fare il male e continua a riempire l’inferno. </w:t>
      </w:r>
    </w:p>
    <w:p w14:paraId="4C4E9831" w14:textId="77777777" w:rsidR="00A95616" w:rsidRPr="00BA07FF" w:rsidRDefault="00A95616" w:rsidP="00A95616">
      <w:pPr>
        <w:spacing w:after="200"/>
        <w:jc w:val="both"/>
        <w:rPr>
          <w:rFonts w:ascii="Arial" w:hAnsi="Arial" w:cs="Arial"/>
          <w:b/>
          <w:bCs/>
          <w:spacing w:val="10"/>
          <w:sz w:val="24"/>
        </w:rPr>
      </w:pPr>
      <w:r>
        <w:rPr>
          <w:rFonts w:ascii="Arial" w:hAnsi="Arial" w:cs="Arial"/>
          <w:spacing w:val="10"/>
          <w:sz w:val="24"/>
        </w:rPr>
        <w:t xml:space="preserve">Oggi in modo particolare, essendo stata abrogata dall’uomo e anche da moltissimi figli della Chiesa questa legge oggettiva, universale, eterna, l’inferno sta divenendo la casa dell’umanità. Inferno sulla terra e inferno nell’aldilà. Noi gridiamo che nessuna Parola di Dio è soggetta a umano cambiamento. Nessun uomo è abilitato a modificare neanche una sola Parola del suo Dio, Creatore, Signore. L’uomo può anche non credere nella Parola, essa però si compie sempre. Il compimento non è soggetto ad umana volontà. Il compimento è nella natura della Parola. Tu ne mangi e di certo dovrai morire. Tu fai il male e dovrai mangiare il male con misura doppia di quello fatto agli altri. Se non ti converti, mangerai il male per l’eternità. Sentenza già pronunciata. Non da pronunciare. L’Apocalisse altro non sta facendo se non rivelare il male che l’uomo sta mangiando e che mangerà per l’eternità se non si converte alla legge della verità della sua natura. Da mettere in luce che l’Apocalisse sta parlando al mondo intero. Sta dicendo ad esso come si svolgerà la sua vita nel presente e nel futuro, nel futuro sia nel tempo e anche nel futuro dell’eternità. </w:t>
      </w:r>
    </w:p>
    <w:p w14:paraId="7E317EC4" w14:textId="77777777" w:rsidR="00A95616" w:rsidRDefault="00A95616" w:rsidP="00A95616">
      <w:pPr>
        <w:spacing w:after="200"/>
        <w:jc w:val="both"/>
        <w:rPr>
          <w:rFonts w:ascii="Greek" w:hAnsi="Greek" w:cs="Greek"/>
          <w:sz w:val="26"/>
          <w:szCs w:val="26"/>
        </w:rPr>
      </w:pPr>
      <w:r w:rsidRPr="00394EB0">
        <w:rPr>
          <w:rFonts w:ascii="Arial" w:hAnsi="Arial" w:cs="Arial"/>
          <w:b/>
          <w:bCs/>
          <w:spacing w:val="10"/>
          <w:sz w:val="24"/>
        </w:rPr>
        <w:t>V 18,8</w:t>
      </w:r>
      <w:r>
        <w:rPr>
          <w:rFonts w:ascii="Arial" w:hAnsi="Arial" w:cs="Arial"/>
          <w:spacing w:val="10"/>
          <w:sz w:val="24"/>
        </w:rPr>
        <w:t xml:space="preserve"> </w:t>
      </w:r>
      <w:r w:rsidRPr="00252578">
        <w:rPr>
          <w:rFonts w:ascii="Arial" w:hAnsi="Arial" w:cs="Arial"/>
          <w:spacing w:val="10"/>
          <w:sz w:val="24"/>
        </w:rPr>
        <w:t xml:space="preserve">Per questo, in un solo giorno, verranno i suoi flagelli: morte, lutto e fame. Sarà bruciata dal fuoco, perché potente Signore è Dio che l’ha condannata». </w:t>
      </w:r>
      <w:r w:rsidRPr="00252578">
        <w:rPr>
          <w:rFonts w:ascii="Arial" w:hAnsi="Arial" w:cs="Arial"/>
          <w:sz w:val="24"/>
          <w:szCs w:val="24"/>
          <w:lang w:val="la-Latn"/>
        </w:rPr>
        <w:t>Ideo in una die venient plagae eius mors et luctus et fames et igni conburetur quia fortis est Deus qui iudicavit illam</w:t>
      </w:r>
      <w:r>
        <w:rPr>
          <w:rFonts w:ascii="Arial" w:hAnsi="Arial" w:cs="Arial"/>
          <w:sz w:val="24"/>
          <w:szCs w:val="24"/>
        </w:rPr>
        <w:t xml:space="preserve">. </w:t>
      </w:r>
      <w:r>
        <w:rPr>
          <w:rFonts w:ascii="Greek" w:hAnsi="Greek" w:cs="Greek"/>
          <w:sz w:val="26"/>
          <w:szCs w:val="26"/>
        </w:rPr>
        <w:t>di¦ toàto ™n mi´ ¹mšrv ¼xousin aƒ plhgaˆ aÙtÁj, q£natoj kaˆ pšnqoj kaˆ limÒj, kaˆ ™n purˆ katakauq»setai, Óti „scurÕj kÚrioj Ð qeÕj Ð kr…naj aÙt»n.</w:t>
      </w:r>
    </w:p>
    <w:p w14:paraId="4BD925C8" w14:textId="77777777" w:rsidR="00A95616" w:rsidRDefault="00A95616" w:rsidP="00A95616">
      <w:pPr>
        <w:spacing w:after="200"/>
        <w:jc w:val="both"/>
        <w:rPr>
          <w:rFonts w:ascii="Arial" w:hAnsi="Arial" w:cs="Arial"/>
          <w:spacing w:val="10"/>
          <w:sz w:val="24"/>
        </w:rPr>
      </w:pPr>
      <w:r w:rsidRPr="00C57E14">
        <w:rPr>
          <w:rFonts w:ascii="Arial" w:hAnsi="Arial" w:cs="Arial"/>
          <w:spacing w:val="10"/>
          <w:sz w:val="24"/>
        </w:rPr>
        <w:t xml:space="preserve">Ecco la sentenza che il Signore ha pronunciato e che vale per ogni Babilonia e per ogni impero: </w:t>
      </w:r>
      <w:r w:rsidRPr="00C57E14">
        <w:rPr>
          <w:rFonts w:ascii="Arial" w:hAnsi="Arial" w:cs="Arial"/>
          <w:i/>
          <w:iCs/>
          <w:spacing w:val="10"/>
          <w:sz w:val="24"/>
        </w:rPr>
        <w:t>“Per questo, in un solo giorno, verranno i suoi flagelli: morte, lutto e fame. Sarà bruciata dal fuoco, perché potente Signore è Dio che l’ha condannata”.</w:t>
      </w:r>
      <w:r>
        <w:rPr>
          <w:rFonts w:ascii="Arial" w:hAnsi="Arial" w:cs="Arial"/>
          <w:spacing w:val="10"/>
          <w:sz w:val="24"/>
        </w:rPr>
        <w:t xml:space="preserve"> Noi abbiamo iniziato la trattazione di questo Ritratto, riportando le precedenti sentenze contro Babilonia la grande secondo i profeti Isaia e Geremia. Abbiamo anche riportato la sentenza su Tiro e Sidone, anche queste due città divenute Babilonia. Se si leggono quelle profezie non sono in niente dissimili da questa. Fame, peste, fuoco, sangue, morte, schiavitù, distruzione: sono i flagelli contro ogni Babilonia che si innalza nella storia. La Parola del Signore sempre si compirà. Si compirà in ogni Parola, sia quando si mangia il frutto dell’albero della vita e sia quando si mangia il frutto dell’albero della morte. È pronunciata la sentenza di vita ed è pronunciata la sentenza di morte. La vita conduce alla vita eterna. La morte alla morte eterna. È questo il ministero profetico di ogni discepolo di Gesù: dire al mondo, così come lo sta dicendo l’Apostolo Giovanni, che la sentenza è già stata emessa. Se mangi frutti di morte la morte si abbatterà su di te con tutti i suoi flagelli. </w:t>
      </w:r>
      <w:r>
        <w:rPr>
          <w:rFonts w:ascii="Arial" w:hAnsi="Arial" w:cs="Arial"/>
          <w:spacing w:val="10"/>
          <w:sz w:val="24"/>
        </w:rPr>
        <w:lastRenderedPageBreak/>
        <w:t>Se mangi frutti di vita la vita ti colmerà di ogni suo bene. È verità dell’Antico Testamento ed è verità del Nuovo. Oggi questa verità è stata abrogata dal discepolo di Gesù, perché a suo giudizio la Parola del Signore ha perso ogni suo valore di verità per noi. Dobbiamo camminare con altre parole: la parola dello psicologo, la parola dell’antropologo, la parola del sociologo, la parola dell’opinionista, la parola dell’influencer, la parola dei social, la parola dei rotocalchi, la parola dei mass-media, la parola dei film a lungo metraggio e la parole dei film a corto metraggio, la parola della reclame televisiva e dei cartelloni pubblicitari che ci fanno bere la falsità e la menzogna come acqua, senza che neanche abbiamo il tempo di riflettere un solo attimo. Ma noi sappiamo che tutte queste parole escono dall’uomo nel cui cuore Satana ha posto il suo trono e da esso governa ogni pensiero. Veramente oggi Satana ha conquistato il mondo e nessuno lo vuole riconoscere. Cambiamo i potenti della terra, cambiano le Babilonie ma non cambia Satana, che tutti governa, creando l’illusione che l’alternanza possa cambiare qualcosa. Finché non esce Satana dal cuore, il governo del mondo sarà sempre suo. Come la Parola di Dio si è compiuta per Satana che è nella morte eterna, così si compirà per ogni uomo.</w:t>
      </w:r>
    </w:p>
    <w:p w14:paraId="648B37CE"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18,9</w:t>
      </w:r>
      <w:r>
        <w:rPr>
          <w:rFonts w:ascii="Arial" w:hAnsi="Arial" w:cs="Arial"/>
          <w:spacing w:val="10"/>
          <w:sz w:val="24"/>
        </w:rPr>
        <w:t xml:space="preserve"> </w:t>
      </w:r>
      <w:r w:rsidRPr="00252578">
        <w:rPr>
          <w:rFonts w:ascii="Arial" w:hAnsi="Arial" w:cs="Arial"/>
          <w:spacing w:val="10"/>
          <w:sz w:val="24"/>
        </w:rPr>
        <w:t>I re della terra, che con essa si sono prostituiti e hanno vissuto nel lusso, piangeranno e si lamenteranno a causa sua, quando vedranno il fumo del suo incendio,</w:t>
      </w:r>
      <w:r>
        <w:rPr>
          <w:rFonts w:ascii="Arial" w:hAnsi="Arial" w:cs="Arial"/>
          <w:spacing w:val="10"/>
          <w:sz w:val="24"/>
        </w:rPr>
        <w:t xml:space="preserve"> </w:t>
      </w:r>
      <w:r w:rsidRPr="00252578">
        <w:rPr>
          <w:rFonts w:ascii="Arial" w:hAnsi="Arial" w:cs="Arial"/>
          <w:sz w:val="24"/>
          <w:szCs w:val="24"/>
          <w:lang w:val="la-Latn"/>
        </w:rPr>
        <w:t>Et flebunt et plangent se super illam reges terrae qui cum illa fornicati sunt et in deliciis vixerunt cum viderint fumum incendii eius</w:t>
      </w:r>
      <w:r>
        <w:rPr>
          <w:rFonts w:ascii="Arial" w:hAnsi="Arial" w:cs="Arial"/>
          <w:sz w:val="24"/>
          <w:szCs w:val="24"/>
        </w:rPr>
        <w:t xml:space="preserve">… </w:t>
      </w:r>
      <w:r w:rsidRPr="00940C58">
        <w:rPr>
          <w:rFonts w:ascii="Greek" w:hAnsi="Greek" w:cs="Greek"/>
          <w:sz w:val="26"/>
          <w:szCs w:val="26"/>
          <w:lang w:val="la-Latn"/>
        </w:rPr>
        <w:t>Kaˆ klaÚsousin kaˆ kÒyontai ™p' aÙt¾n oƒ basile‹j tÁj gÁj oƒ met' aÙtÁj porneÚsantej kaˆ strhni£santej, Ótan blšpwsin tÕn kapnÕn tÁj purèsewj aÙtÁj,</w:t>
      </w:r>
    </w:p>
    <w:p w14:paraId="4BE8C4FC" w14:textId="77777777" w:rsidR="00A95616" w:rsidRPr="009A5C38" w:rsidRDefault="00A95616" w:rsidP="00A95616">
      <w:pPr>
        <w:spacing w:after="200"/>
        <w:jc w:val="both"/>
        <w:rPr>
          <w:rFonts w:ascii="Arial" w:hAnsi="Arial" w:cs="Arial"/>
          <w:spacing w:val="10"/>
          <w:sz w:val="24"/>
        </w:rPr>
      </w:pPr>
      <w:r>
        <w:rPr>
          <w:rFonts w:ascii="Arial" w:hAnsi="Arial" w:cs="Arial"/>
          <w:spacing w:val="10"/>
          <w:sz w:val="24"/>
        </w:rPr>
        <w:t xml:space="preserve">Babilonia la grande subisce la pena per le sue iniquità. Ecco cosa fanno ora i re della terra dinanzi alla sua caduta: </w:t>
      </w:r>
      <w:r w:rsidRPr="009A5C38">
        <w:rPr>
          <w:rFonts w:ascii="Arial" w:hAnsi="Arial" w:cs="Arial"/>
          <w:i/>
          <w:iCs/>
          <w:spacing w:val="10"/>
          <w:sz w:val="24"/>
        </w:rPr>
        <w:t>“I re della terra, che con essa si sono prostituiti e han</w:t>
      </w:r>
      <w:r>
        <w:rPr>
          <w:rFonts w:ascii="Arial" w:hAnsi="Arial" w:cs="Arial"/>
          <w:i/>
          <w:iCs/>
          <w:spacing w:val="10"/>
          <w:sz w:val="24"/>
        </w:rPr>
        <w:t>n</w:t>
      </w:r>
      <w:r w:rsidRPr="009A5C38">
        <w:rPr>
          <w:rFonts w:ascii="Arial" w:hAnsi="Arial" w:cs="Arial"/>
          <w:i/>
          <w:iCs/>
          <w:spacing w:val="10"/>
          <w:sz w:val="24"/>
        </w:rPr>
        <w:t>o vissuto nel lusso, piangeranno e si lamenteranno a causa sua, quando vedranno il fumo del suo incendio…”</w:t>
      </w:r>
      <w:r>
        <w:rPr>
          <w:rFonts w:ascii="Arial" w:hAnsi="Arial" w:cs="Arial"/>
          <w:spacing w:val="10"/>
          <w:sz w:val="24"/>
        </w:rPr>
        <w:t xml:space="preserve">. Perché questi re piangono  e si lamentano a causa della fine di Babilonia? Piangono e si lamentano perché anche il loro lusso e le loro prostituzioni finiscono. Caduta Babilonia, cade tutto ciò che era mantenuto in vita da essa. Questi re dovranno trovarsi un’altra Babilonia e di sicuro la troveranno, dipendendo il loro lusso dalla Babilonia sotto il cui governo andranno a rifugiarsi. Questa verità ci rivela che sempre l’uomo ha bisogno di una Babilonia. Questo bisogno vale anche per le Babilonie del crimine, della delinquenza, della trasgressione, delle strutture di morte sia piccole che grandi. Nelle strutture di morte per lo spaccio della droga le grandi Babilonie hanno un nome particolare: Cartelli. Nelle strutture mafiose le Babilonie sono dette: Cupole. Cambiano i nomi, ma la realtà è sempre la stessa: muore una Babilonia, subito se ne crea un’altra. Viene abbattuta una Babilonia e l’indomani ecco che ne sorge un’altra. Senza queste grandi Babilonia, il male non sa esistere. Queste Babilonie dureranno finché non saranno creati cieli nuovi e terra nuova. Tutte questa Babilonia sia piccole che grandi hanno un solo signore e un solo principe che le governa. Questo principe ha un nome: Satana. Satana convince gli uomini a creare le Babilonia e Satana poi sempre le governa. </w:t>
      </w:r>
    </w:p>
    <w:p w14:paraId="3BD9C7A5"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lastRenderedPageBreak/>
        <w:t>V 18,10</w:t>
      </w:r>
      <w:r>
        <w:rPr>
          <w:rFonts w:ascii="Arial" w:hAnsi="Arial" w:cs="Arial"/>
          <w:spacing w:val="10"/>
          <w:sz w:val="24"/>
        </w:rPr>
        <w:t xml:space="preserve"> </w:t>
      </w:r>
      <w:r w:rsidRPr="00252578">
        <w:rPr>
          <w:rFonts w:ascii="Arial" w:hAnsi="Arial" w:cs="Arial"/>
          <w:spacing w:val="10"/>
          <w:sz w:val="24"/>
        </w:rPr>
        <w:t xml:space="preserve">tenendosi a distanza per paura dei suoi tormenti, e diranno: «Guai, guai, città immensa, Babilonia, città possente; in un’ora sola è giunta la tua condanna!». </w:t>
      </w:r>
      <w:r w:rsidRPr="00252578">
        <w:rPr>
          <w:rFonts w:ascii="Arial" w:hAnsi="Arial" w:cs="Arial"/>
          <w:sz w:val="24"/>
          <w:szCs w:val="24"/>
          <w:lang w:val="la-Latn"/>
        </w:rPr>
        <w:t>Longe stantes propter timorem tormentorum eius dicentes vae vae civitas illa magna Babylon civitas illa fortis quoniam una hora venit iudicium tuum</w:t>
      </w:r>
      <w:r>
        <w:rPr>
          <w:rFonts w:ascii="Arial" w:hAnsi="Arial" w:cs="Arial"/>
          <w:sz w:val="24"/>
          <w:szCs w:val="24"/>
        </w:rPr>
        <w:t xml:space="preserve">. </w:t>
      </w:r>
      <w:r w:rsidRPr="00940C58">
        <w:rPr>
          <w:rFonts w:ascii="Greek" w:hAnsi="Greek" w:cs="Greek"/>
          <w:sz w:val="26"/>
          <w:szCs w:val="26"/>
          <w:lang w:val="la-Latn"/>
        </w:rPr>
        <w:t>¢pÕ makrÒqen ˜sthkÒtej di¦ tÕn fÒbon toà basanismoà aÙtÁj, lšgontej,</w:t>
      </w:r>
      <w:r>
        <w:rPr>
          <w:rFonts w:ascii="Greek" w:hAnsi="Greek" w:cs="Greek"/>
          <w:sz w:val="26"/>
          <w:szCs w:val="26"/>
        </w:rPr>
        <w:t xml:space="preserve"> </w:t>
      </w:r>
      <w:r w:rsidRPr="00940C58">
        <w:rPr>
          <w:rFonts w:ascii="Greek" w:hAnsi="Greek" w:cs="Greek"/>
          <w:sz w:val="26"/>
          <w:szCs w:val="26"/>
          <w:lang w:val="la-Latn"/>
        </w:rPr>
        <w:t>OÙaˆ oÙa…, ¹ pÒlij ¹ meg£lh,</w:t>
      </w:r>
      <w:r>
        <w:rPr>
          <w:rFonts w:ascii="Greek" w:hAnsi="Greek" w:cs="Greek"/>
          <w:sz w:val="26"/>
          <w:szCs w:val="26"/>
        </w:rPr>
        <w:t xml:space="preserve"> </w:t>
      </w:r>
      <w:r w:rsidRPr="00940C58">
        <w:rPr>
          <w:rFonts w:ascii="Greek" w:hAnsi="Greek" w:cs="Greek"/>
          <w:sz w:val="26"/>
          <w:szCs w:val="26"/>
          <w:lang w:val="la-Latn"/>
        </w:rPr>
        <w:t>Babulën ¹ pÒlij ¹ „scur£,</w:t>
      </w:r>
      <w:r>
        <w:rPr>
          <w:rFonts w:ascii="Greek" w:hAnsi="Greek" w:cs="Greek"/>
          <w:sz w:val="26"/>
          <w:szCs w:val="26"/>
        </w:rPr>
        <w:t xml:space="preserve"> </w:t>
      </w:r>
      <w:r w:rsidRPr="00940C58">
        <w:rPr>
          <w:rFonts w:ascii="Greek" w:hAnsi="Greek" w:cs="Greek"/>
          <w:sz w:val="26"/>
          <w:szCs w:val="26"/>
          <w:lang w:val="la-Latn"/>
        </w:rPr>
        <w:t>Óti mi´ érv Ãlqen ¹ kr…sij sou.</w:t>
      </w:r>
    </w:p>
    <w:p w14:paraId="2CCCE573" w14:textId="77777777" w:rsidR="00A95616" w:rsidRDefault="00A95616" w:rsidP="00A95616">
      <w:pPr>
        <w:spacing w:after="200"/>
        <w:jc w:val="both"/>
        <w:rPr>
          <w:rFonts w:ascii="Arial" w:hAnsi="Arial" w:cs="Arial"/>
          <w:spacing w:val="10"/>
          <w:sz w:val="24"/>
        </w:rPr>
      </w:pPr>
      <w:r w:rsidRPr="00885C2F">
        <w:rPr>
          <w:rFonts w:ascii="Arial" w:hAnsi="Arial" w:cs="Arial"/>
          <w:spacing w:val="10"/>
          <w:sz w:val="24"/>
        </w:rPr>
        <w:t>Questo versetto è oltremodo inquietante:</w:t>
      </w:r>
      <w:r w:rsidRPr="00684383">
        <w:rPr>
          <w:rFonts w:ascii="Arial" w:hAnsi="Arial" w:cs="Arial"/>
          <w:i/>
          <w:iCs/>
          <w:spacing w:val="10"/>
          <w:sz w:val="24"/>
        </w:rPr>
        <w:t xml:space="preserve"> “Tenendosi a distanza per paura dei suoi tormenti e diranno: </w:t>
      </w:r>
      <w:bookmarkStart w:id="104" w:name="_Hlk138324669"/>
      <w:r w:rsidRPr="00684383">
        <w:rPr>
          <w:rFonts w:ascii="Arial" w:hAnsi="Arial" w:cs="Arial"/>
          <w:i/>
          <w:iCs/>
          <w:spacing w:val="10"/>
          <w:sz w:val="24"/>
        </w:rPr>
        <w:t>“Guai, guai città immensa, Babilonia, città possente; in un’ora sola è giunta la tua condanna!”</w:t>
      </w:r>
      <w:r>
        <w:rPr>
          <w:rFonts w:ascii="Arial" w:hAnsi="Arial" w:cs="Arial"/>
          <w:spacing w:val="10"/>
          <w:sz w:val="24"/>
        </w:rPr>
        <w:t xml:space="preserve">. </w:t>
      </w:r>
      <w:bookmarkEnd w:id="104"/>
      <w:r>
        <w:rPr>
          <w:rFonts w:ascii="Arial" w:hAnsi="Arial" w:cs="Arial"/>
          <w:spacing w:val="10"/>
          <w:sz w:val="24"/>
        </w:rPr>
        <w:t xml:space="preserve">Questi re temono che i tormenti subiti da Babilonia passano abbattersi anche su di essi e per questo se ne stanno a distanza. Essi ignorano o fingono di ignorare che il male da essi fatto li raggiungerà con una velocità più rapida di quella di un fulmine. Chi partecipa al male, è responsabile di tutto il male che viene compiuto. Temono il male ma poi cantano il loro lamento su Babilonia distrutta: </w:t>
      </w:r>
      <w:r w:rsidRPr="00684383">
        <w:rPr>
          <w:rFonts w:ascii="Arial" w:hAnsi="Arial" w:cs="Arial"/>
          <w:i/>
          <w:iCs/>
          <w:spacing w:val="10"/>
          <w:sz w:val="24"/>
        </w:rPr>
        <w:t>“Guai, guai città immensa, Babilonia, città possente; in un’ora sola è giunta la tua condanna!”</w:t>
      </w:r>
      <w:r>
        <w:rPr>
          <w:rFonts w:ascii="Arial" w:hAnsi="Arial" w:cs="Arial"/>
          <w:spacing w:val="10"/>
          <w:sz w:val="24"/>
        </w:rPr>
        <w:t xml:space="preserve">. Questo canto condannerà tutti i re della terra alla stessa pena con la quale è stata colpita Babilonia la grande. </w:t>
      </w:r>
    </w:p>
    <w:p w14:paraId="4B8B44D1"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Essi vedono i frutti del male, ma non si convertono dal male. Si tengono lontani dalla città distrutta, ma non dal male che la città distrutta commetteva. I re della terra che oggi la governano, vedono i frutti di morte che stanno distruggendo la nostra moderna Babilonia che si chiama Civiltà occidentale, nella quale ormai per legge si può compiere ogni male morale, e dinanzi a questa immane tragedia non solo non retrocedono dal male, stanno facendo di tutto perché ogni male morale, e non solo alcuni, venga dichiarato attraverso apposite leggi vero bene per tutti gli abitanti che siedono nella grande nostra odierna Babilonia o Civiltà occidentale. Non solo per questa grande Babilonia, ma anche per ogni altro regno della terra ogni male morale per legge dovrà essere dichiarato un bene. </w:t>
      </w:r>
    </w:p>
    <w:p w14:paraId="38DBF02D"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Così l’aborto, l’eutanasia, ogni unione non secondo natura, ogni concepimento non secondo natura, tutto quanto è immorale, perché contro la verità della natura, deve essere dichiarato un diritto dell’umanità, Questo diritto poi va imposto ad ogni re di questo mondo perché lo renda vera legge per il suo regno. I frutti sono già tutti sotto i nostri occhi. La morte della nostra odierna Babilonia si sta compiendo, non in un solo giorno, ma in molti e si sta compiendo in modo inesorabile. La nostra Babilonia la grande è già in agonia con malattia terminale a lunga scadenza. È questa lunga agonia il male con la quale essa è stata colpita dai suoi molti mali che ha commesso e sta commettendo con il dichiarare legge e diritto per gli uomini ogni immoralità e ogni azione contro la verità della natura. I mali o le profezie di male contro ogni Babilonia contenuti in tutta la Scrittura sono ben poca cosa, in relazione ai mali che si riverseranno sulla nostra odierna Babilonia a causa di questo orrendo misfatto o nefandezza: dichiarare per legge, stabilendo come diritto di ogni uomo la cancellazione del male morale, di tutto il male morale, e la sua dichiarazione di bene per ogni uomo. In nessun’altra Babilonia si è arrivato </w:t>
      </w:r>
      <w:r>
        <w:rPr>
          <w:rFonts w:ascii="Arial" w:hAnsi="Arial" w:cs="Arial"/>
          <w:spacing w:val="10"/>
          <w:sz w:val="24"/>
        </w:rPr>
        <w:lastRenderedPageBreak/>
        <w:t>a tanto. Ecco fin dove è giunta la nostra moderna, sofisticata idolatria, che si chiama ateismo.</w:t>
      </w:r>
    </w:p>
    <w:p w14:paraId="6899B78D"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18,11</w:t>
      </w:r>
      <w:r>
        <w:rPr>
          <w:rFonts w:ascii="Arial" w:hAnsi="Arial" w:cs="Arial"/>
          <w:spacing w:val="10"/>
          <w:sz w:val="24"/>
        </w:rPr>
        <w:t xml:space="preserve"> </w:t>
      </w:r>
      <w:bookmarkStart w:id="105" w:name="_Hlk138326455"/>
      <w:r w:rsidRPr="00252578">
        <w:rPr>
          <w:rFonts w:ascii="Arial" w:hAnsi="Arial" w:cs="Arial"/>
          <w:spacing w:val="10"/>
          <w:sz w:val="24"/>
        </w:rPr>
        <w:t xml:space="preserve">Anche i mercanti della terra piangono e si lamentano su di essa, perché nessuno compera più le loro merci: </w:t>
      </w:r>
      <w:bookmarkEnd w:id="105"/>
      <w:r w:rsidRPr="00252578">
        <w:rPr>
          <w:rFonts w:ascii="Arial" w:hAnsi="Arial" w:cs="Arial"/>
          <w:sz w:val="24"/>
          <w:szCs w:val="24"/>
          <w:lang w:val="la-Latn"/>
        </w:rPr>
        <w:t>Et negotiatores terrae flebunt et lugebunt super illam quoniam merces eorum nemo emet amplius</w:t>
      </w:r>
      <w:r>
        <w:rPr>
          <w:rFonts w:ascii="Arial" w:hAnsi="Arial" w:cs="Arial"/>
          <w:sz w:val="24"/>
          <w:szCs w:val="24"/>
        </w:rPr>
        <w:t xml:space="preserve">… </w:t>
      </w:r>
      <w:r w:rsidRPr="00940C58">
        <w:rPr>
          <w:rFonts w:ascii="Greek" w:hAnsi="Greek" w:cs="Greek"/>
          <w:sz w:val="26"/>
          <w:szCs w:val="26"/>
          <w:lang w:val="la-Latn"/>
        </w:rPr>
        <w:t>Kaˆ oƒ œmporoi tÁj gÁj kla…ousin kaˆ penqoàsin ™p' aÙt»n, Óti tÕn gÒmon aÙtîn oÙdeˆj ¢gor£zei oÙkšti,</w:t>
      </w:r>
    </w:p>
    <w:p w14:paraId="6C2387D1" w14:textId="77777777" w:rsidR="00A95616" w:rsidRPr="007C5E9A" w:rsidRDefault="00A95616" w:rsidP="00A95616">
      <w:pPr>
        <w:spacing w:after="200"/>
        <w:jc w:val="both"/>
        <w:rPr>
          <w:rFonts w:ascii="Arial" w:hAnsi="Arial" w:cs="Arial"/>
          <w:spacing w:val="10"/>
          <w:sz w:val="24"/>
        </w:rPr>
      </w:pPr>
      <w:r>
        <w:rPr>
          <w:rFonts w:ascii="Arial" w:hAnsi="Arial" w:cs="Arial"/>
          <w:spacing w:val="10"/>
          <w:sz w:val="24"/>
        </w:rPr>
        <w:t>Anche i mercanti piangono. Piangono non perché è caduta Babilonia la grande. Piangono perché è venuta meno la fonte del loro guadagno:</w:t>
      </w:r>
      <w:r w:rsidRPr="00E13584">
        <w:t xml:space="preserve"> </w:t>
      </w:r>
      <w:r w:rsidRPr="00E13584">
        <w:rPr>
          <w:i/>
          <w:iCs/>
        </w:rPr>
        <w:t>“</w:t>
      </w:r>
      <w:r w:rsidRPr="00E13584">
        <w:rPr>
          <w:rFonts w:ascii="Arial" w:hAnsi="Arial" w:cs="Arial"/>
          <w:i/>
          <w:iCs/>
          <w:spacing w:val="10"/>
          <w:sz w:val="24"/>
        </w:rPr>
        <w:t>Anche i mercanti della terra piangono e si lamentano su di essa, perché nessuno compera più le loro merci”</w:t>
      </w:r>
      <w:r>
        <w:rPr>
          <w:rFonts w:ascii="Arial" w:hAnsi="Arial" w:cs="Arial"/>
          <w:spacing w:val="10"/>
          <w:sz w:val="24"/>
        </w:rPr>
        <w:t xml:space="preserve">. Babilonia la grande era per loro in tutto simile ad una valle ricca di ogni erba per il nutrimento degli armenti. Ridotta la valle ad un deserto, viene a mancare ogni nutrimento per gli armenti ed essi sono costretti a trovare altre valli, altri luoghi dove abbandona l’erba. Cosa per questi mercanti. Babilonia la grande era per essi una valle dove l’erba era abbondantissima. Ora che la valle è divenuta un deserto, questi mercanti sono obbligati a trovare altre valli e per questo essi piangono e si lamentano. Questo pianto e questo lamento non è per Babilonia che è caduta. Esso è invece per la perdita dei loro lauti guadagni. È un lamento di vero egoismo. Essi pensano solo alla loro perdita. Di Babilonia che è caduta a loro nulla interessa. </w:t>
      </w:r>
    </w:p>
    <w:p w14:paraId="2A1E56D6"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lang w:val="la-Latn"/>
        </w:rPr>
        <w:t>V 18,12</w:t>
      </w:r>
      <w:bookmarkStart w:id="106" w:name="_Hlk138326884"/>
      <w:r w:rsidRPr="00AE457D">
        <w:rPr>
          <w:rFonts w:ascii="Arial" w:hAnsi="Arial" w:cs="Arial"/>
          <w:spacing w:val="10"/>
          <w:sz w:val="24"/>
          <w:lang w:val="la-Latn"/>
        </w:rPr>
        <w:t xml:space="preserve"> </w:t>
      </w:r>
      <w:r w:rsidRPr="001C0EA4">
        <w:rPr>
          <w:rFonts w:ascii="Arial" w:hAnsi="Arial" w:cs="Arial"/>
          <w:spacing w:val="10"/>
          <w:sz w:val="24"/>
          <w:lang w:val="la-Latn"/>
        </w:rPr>
        <w:t xml:space="preserve">i loro carichi d’oro, d’argento e di pietre preziose, di perle, di lino, di porpora, di seta e di scarlatto; legni profumati di ogni specie, oggetti d’avorio, di legno, di bronzo, di ferro, di marmo;  </w:t>
      </w:r>
      <w:bookmarkEnd w:id="106"/>
      <w:r w:rsidRPr="00252578">
        <w:rPr>
          <w:rFonts w:ascii="Arial" w:hAnsi="Arial" w:cs="Arial"/>
          <w:sz w:val="24"/>
          <w:szCs w:val="24"/>
          <w:lang w:val="la-Latn"/>
        </w:rPr>
        <w:t>mercem auri et argenti et lapidis pretiosi et margaritis et byssi et purpurae et serici et cocci et omne lignum thyinum et omnia vasa eboris et omnia vasa de lapide pretioso et aeramento et ferro et marmore</w:t>
      </w:r>
      <w:r w:rsidRPr="001C0EA4">
        <w:rPr>
          <w:rFonts w:ascii="Arial" w:hAnsi="Arial" w:cs="Arial"/>
          <w:sz w:val="24"/>
          <w:szCs w:val="24"/>
          <w:lang w:val="la-Latn"/>
        </w:rPr>
        <w:t xml:space="preserve">; </w:t>
      </w:r>
      <w:r w:rsidRPr="00940C58">
        <w:rPr>
          <w:rFonts w:ascii="Greek" w:hAnsi="Greek" w:cs="Greek"/>
          <w:sz w:val="26"/>
          <w:szCs w:val="26"/>
          <w:lang w:val="la-Latn"/>
        </w:rPr>
        <w:t>gÒmon crusoà kaˆ ¢rgÚrou kaˆ l…qou tim…ou kaˆ margaritîn kaˆ buss…nou kaˆ porfÚraj kaˆ sirikoà kaˆ kokk…nou, kaˆ p©n xÚlon qÚ</w:t>
      </w:r>
      <w:r w:rsidRPr="00940C58">
        <w:rPr>
          <w:rFonts w:ascii="Cambria" w:hAnsi="Cambria" w:cs="Cambria"/>
          <w:sz w:val="26"/>
          <w:szCs w:val="26"/>
          <w:lang w:val="la-Latn"/>
        </w:rPr>
        <w:t>Ž</w:t>
      </w:r>
      <w:r w:rsidRPr="00940C58">
        <w:rPr>
          <w:rFonts w:ascii="Greek" w:hAnsi="Greek" w:cs="Greek"/>
          <w:sz w:val="26"/>
          <w:szCs w:val="26"/>
          <w:lang w:val="la-Latn"/>
        </w:rPr>
        <w:t>non kaˆ p©n skeàoj ™lef£ntinon kaˆ p©n skeàoj ™k xÚlou timiwt£tou kaˆ calkoà kaˆ sid»rou kaˆ marm£rou,</w:t>
      </w:r>
    </w:p>
    <w:p w14:paraId="68F61799"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Ecco cosa vendevano alla grande Babilonia questi mercanti: </w:t>
      </w:r>
      <w:r w:rsidRPr="006B263C">
        <w:rPr>
          <w:rFonts w:ascii="Arial" w:hAnsi="Arial" w:cs="Arial"/>
          <w:i/>
          <w:iCs/>
          <w:spacing w:val="10"/>
          <w:sz w:val="24"/>
        </w:rPr>
        <w:t>“Carichi d’oro, d’argento e di pietre preziose, di perle, di lino, di porpora, di seta e di scarlatto; legni profumati di ogni specie, oggetti d’avorio, di legno, di bronzo, di ferro, di marmo</w:t>
      </w:r>
      <w:r>
        <w:rPr>
          <w:rFonts w:ascii="Arial" w:hAnsi="Arial" w:cs="Arial"/>
          <w:i/>
          <w:iCs/>
          <w:spacing w:val="10"/>
          <w:sz w:val="24"/>
        </w:rPr>
        <w:t xml:space="preserve">”. </w:t>
      </w:r>
      <w:r w:rsidRPr="006B263C">
        <w:rPr>
          <w:rFonts w:ascii="Arial" w:hAnsi="Arial" w:cs="Arial"/>
          <w:spacing w:val="10"/>
          <w:sz w:val="24"/>
        </w:rPr>
        <w:t>Già</w:t>
      </w:r>
      <w:r>
        <w:rPr>
          <w:rFonts w:ascii="Arial" w:hAnsi="Arial" w:cs="Arial"/>
          <w:i/>
          <w:iCs/>
          <w:spacing w:val="10"/>
          <w:sz w:val="24"/>
        </w:rPr>
        <w:t xml:space="preserve"> </w:t>
      </w:r>
      <w:r>
        <w:rPr>
          <w:rFonts w:ascii="Arial" w:hAnsi="Arial" w:cs="Arial"/>
          <w:spacing w:val="10"/>
          <w:sz w:val="24"/>
        </w:rPr>
        <w:t>questi carichi rivelano il lusso sfrenato che regnava in Babilonia la grande. Lo abbiamo già detto: più abbandona il lusso e più abbonda il male morale, il peccato. Più abbona il peccato e più grande sarà la caduta. Già il lusso stesso è introduzione della dissoluzione e della morte tra le mura della città. Una città che si consegna al lusso, si consegna al peccato, si consegna alla morte. Il lusso toglie alla città ogni futuro di bene perché il lusso è morte, solo morte.</w:t>
      </w:r>
    </w:p>
    <w:p w14:paraId="43F429D7"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lang w:val="la-Latn"/>
        </w:rPr>
        <w:t>V 18,13</w:t>
      </w:r>
      <w:r w:rsidRPr="00AE457D">
        <w:rPr>
          <w:rFonts w:ascii="Arial" w:hAnsi="Arial" w:cs="Arial"/>
          <w:spacing w:val="10"/>
          <w:sz w:val="24"/>
          <w:lang w:val="la-Latn"/>
        </w:rPr>
        <w:t xml:space="preserve"> </w:t>
      </w:r>
      <w:bookmarkStart w:id="107" w:name="_Hlk138327208"/>
      <w:r w:rsidRPr="001C0EA4">
        <w:rPr>
          <w:rFonts w:ascii="Arial" w:hAnsi="Arial" w:cs="Arial"/>
          <w:spacing w:val="10"/>
          <w:sz w:val="24"/>
          <w:lang w:val="la-Latn"/>
        </w:rPr>
        <w:t xml:space="preserve">cinnamòmo, amòmo, profumi, unguento, incenso, vino, olio, fior di farina, frumento, bestiame, greggi, cavalli, carri, schiavi e vite umane. </w:t>
      </w:r>
      <w:bookmarkEnd w:id="107"/>
      <w:r w:rsidRPr="00252578">
        <w:rPr>
          <w:rFonts w:ascii="Arial" w:hAnsi="Arial" w:cs="Arial"/>
          <w:sz w:val="24"/>
          <w:szCs w:val="24"/>
          <w:lang w:val="la-Latn"/>
        </w:rPr>
        <w:t>et cinnamomum et amomum et odoramentorum et unguenti et turis et vini et olei et similae et tritici et iumentorum et ovium et equorum et raedarum et mancipiorum et animarum hominum</w:t>
      </w:r>
      <w:r w:rsidRPr="001C0EA4">
        <w:rPr>
          <w:rFonts w:ascii="Arial" w:hAnsi="Arial" w:cs="Arial"/>
          <w:sz w:val="24"/>
          <w:szCs w:val="24"/>
          <w:lang w:val="la-Latn"/>
        </w:rPr>
        <w:t xml:space="preserve">. </w:t>
      </w:r>
      <w:r w:rsidRPr="00940C58">
        <w:rPr>
          <w:rFonts w:ascii="Greek" w:hAnsi="Greek" w:cs="Greek"/>
          <w:sz w:val="26"/>
          <w:szCs w:val="26"/>
          <w:lang w:val="la-Latn"/>
        </w:rPr>
        <w:t xml:space="preserve">kaˆ kinn£mwmon kaˆ ¥mwmon kaˆ </w:t>
      </w:r>
      <w:r w:rsidRPr="00940C58">
        <w:rPr>
          <w:rFonts w:ascii="Greek" w:hAnsi="Greek" w:cs="Greek"/>
          <w:sz w:val="26"/>
          <w:szCs w:val="26"/>
          <w:lang w:val="la-Latn"/>
        </w:rPr>
        <w:lastRenderedPageBreak/>
        <w:t>qumi£mata kaˆ mÚron kaˆ l…banon kaˆ onon kaˆ œlaion kaˆ sem…dalin kaˆ s‹ton kaˆ kt»nh kaˆ prÒbata, kaˆ †ppwn kaˆ ·edîn kaˆ swm£twn, kaˆ yuc¦j ¢nqrèpwn.</w:t>
      </w:r>
    </w:p>
    <w:p w14:paraId="08F5EE1B" w14:textId="77777777" w:rsidR="00A95616" w:rsidRDefault="00A95616" w:rsidP="00A95616">
      <w:pPr>
        <w:spacing w:after="200"/>
        <w:jc w:val="both"/>
        <w:rPr>
          <w:rFonts w:ascii="Arial" w:hAnsi="Arial" w:cs="Arial"/>
          <w:spacing w:val="10"/>
          <w:sz w:val="24"/>
        </w:rPr>
      </w:pPr>
      <w:r w:rsidRPr="002A70F0">
        <w:rPr>
          <w:rFonts w:ascii="Arial" w:hAnsi="Arial" w:cs="Arial"/>
          <w:spacing w:val="10"/>
          <w:sz w:val="24"/>
        </w:rPr>
        <w:t xml:space="preserve">Ecco ancora i carichi che questi mercanti facevano giungere nella Babilonia la grande: </w:t>
      </w:r>
      <w:r w:rsidRPr="002A70F0">
        <w:rPr>
          <w:rFonts w:ascii="Arial" w:hAnsi="Arial" w:cs="Arial"/>
          <w:i/>
          <w:iCs/>
          <w:spacing w:val="10"/>
          <w:sz w:val="24"/>
        </w:rPr>
        <w:t>“Carichi di cinnamòmo, amòmo, profumi, unguento, incenso, vino, olio, fior di farina, frumento, bestiame, greggi, cavalli, carri, schiavi e vite umane”.</w:t>
      </w:r>
      <w:r>
        <w:rPr>
          <w:rFonts w:ascii="Arial" w:hAnsi="Arial" w:cs="Arial"/>
          <w:i/>
          <w:iCs/>
          <w:spacing w:val="10"/>
          <w:sz w:val="24"/>
        </w:rPr>
        <w:t xml:space="preserve"> </w:t>
      </w:r>
      <w:r>
        <w:rPr>
          <w:rFonts w:ascii="Arial" w:hAnsi="Arial" w:cs="Arial"/>
          <w:spacing w:val="10"/>
          <w:sz w:val="24"/>
        </w:rPr>
        <w:t xml:space="preserve"> Quando il lusso è fondato sulla privazione anche della verità dell’uomo, allora veramente per questa Babilonia il futuro è di sola morte. Ora riflettiamo: su cosa è fondato oggi il lusso o il benessere o il meglio essere della nostra attuale Babilonia? Questo lusso di fonda su un solo principio: l’abolizione di ogni legge morale. La dichiarazione per legge degli uomini di ogni immoralità come vero diritto dell’uomo. Oggi esiste solo il legale, ma non più l’immorale. Per il legale ogni immoralità è dichiarata un bene e quindi per diritto deve essere permessa ad ogni uomo. Ma oggi  si è andato ben oltre. Per diritto ogni immoralità deve essere riconosciuta un bene. Chi ha un pensiero contrario deve essere punito per legge perché omofobo. </w:t>
      </w:r>
    </w:p>
    <w:p w14:paraId="5DBC42D8"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A questo punto una chiarificazione si impone: ogni uomo gode della volontà (non libertà, vivendosi la libertà nella purissima e santissima volontà del solo Signore, del solo Creatore, del solo ed unico Dio vivo e vero, che è il Padre del Signore nostro Gesù Cristo) di vivere la propria vita abbracciando la fede che la sua razionalità gli indica come la più vera. La mia volontà ha abbracciato la fede in Cristo Gesù, il Crocifisso e il Risorto che non è solo il mio Signore, ma è il Signore dell’universo e il Giudice dei vivi e dei morti. Ora la mia fede si fonda su una Parola, meglio, si fonda sulla Parola di Cristo Gesù, la quale esclude qualsiasi rapporto sia eterosessuale e sia omo sessuale al di fuori del matrimonio che sempre secondo la sua Parola potrà avvenire solo tra un uomo e una donna e solo nell’unione tra l’uomo e la donna, all’interno del matrimonio, si potrà dare la vita ad altre creature umane. La Parola della mia fede, per comando del mio Signore, va annunciata ad ogni uomo, perché possa essere salvato. Se dovrà essere annunciata a tutti, va lasciata a tutti libera la volontà di accoglierla o non accoglierla. Se viene accolta e la si vive, Gesù darà la sua vita eterna. Se è accolta e non si vive, Lui  non potrà dare la vita eterna. Se non la si accoglie, neanche in questo caso può Lui dare la vita eterna. Annunciare questa Parola, la sola che salva, non è omofobia. È grande amore per ogni uomo. Dire che omosessualità e la Parola del Signore non camminano insieme non è omofobia. È indicare la via della vita. Sarebbe omofobia se noi imponessimo agli omosessuali di non esserlo. Non è però omofobia dire che alla Parola del Signore va data ogni obbedienza. A noi Gesù ha dato il potere di discernere ciò che è conforme alla  Parola e ciò che ad essa non è conforme. Ci ha anche chiesto di offrire al Padre la nostra vita per la conversione di tutti coloro che non sono nella sua Parola. Ci ha detto di amare i nostri nemici e di pregare per coloro che ci perseguitano. Oggi se nella nostra moderna Babilonia c’è un omofobo, è proprio colui che vuole imporre per legge che noi non possiamo professare la purezza della nostra fede e compiere il mandato </w:t>
      </w:r>
      <w:r>
        <w:rPr>
          <w:rFonts w:ascii="Arial" w:hAnsi="Arial" w:cs="Arial"/>
          <w:spacing w:val="10"/>
          <w:sz w:val="24"/>
        </w:rPr>
        <w:lastRenderedPageBreak/>
        <w:t xml:space="preserve">che Gesù ci ha dato di insegnare la sua Parola a quanti hanno accolto di essere suoi discepoli e si sono lascati battezzare rinascendo da acqua e da Spirito Santo come nuove creature. Annunciare la Parola di Gesù secondo le regole e le modalità della Parola non è odio per chi non pensa come Cristo. È solamente annunciare la via della vita. Se poi l’uomo vuole percorrere altre vie, se ne deve anche assumere la responsabilità. Noi non possiamo essere accusati di omofobia quando diciamo che per natura l’unione tra un uomo e un altro uomo o tra una donna con un’altra donna è una unione che non genera vita. È verità di natura che nessuno mai potrà cancellare. Il figlio è il frutto dell’amore tra un uomo e una donna. Due donne devono trovarsi un uomo se vogliono generare la vita. E così due uomini. Anch’essi devono trovarsi una donna se vogliono generare vita. Ecco allora che nascono i padri biologici, le madri biologiche, gli uteri in affitti, le madri surrogate. Tutte queste cose secondo il nostro Vangelo che è il Vangelo di Gesù Cristo offendono gravissimamente la verità della legge della natura. Dire queste cose non è omofobia. </w:t>
      </w:r>
    </w:p>
    <w:p w14:paraId="1A5D4BC9" w14:textId="77777777" w:rsidR="00A95616" w:rsidRDefault="00A95616" w:rsidP="00A95616">
      <w:pPr>
        <w:spacing w:after="200"/>
        <w:jc w:val="both"/>
        <w:rPr>
          <w:rFonts w:ascii="Arial" w:hAnsi="Arial" w:cs="Arial"/>
          <w:spacing w:val="10"/>
          <w:sz w:val="24"/>
        </w:rPr>
      </w:pPr>
      <w:r>
        <w:rPr>
          <w:rFonts w:ascii="Arial" w:hAnsi="Arial" w:cs="Arial"/>
          <w:spacing w:val="10"/>
          <w:sz w:val="24"/>
        </w:rPr>
        <w:t>Perché allora la si vuole chiamare o definire omofobia per legge? Per chiudere la voce al Vangelo, alla Chiesa del Dio vivente, al discepolo di Gesù che crede nella Parola e vuole dare ogni obbedienza ad essa secondo le regole evangeliche dell’obbedienza. Quanti vogliono dichiarare diritti della natura quanto non è verità della natura non sanno e non vogliono sapere che la natura obbedisce solo alla sua verità. Mai essa si piegherà alla volontà dell’uomo che pretende obbligarla a piegarsi ad ogni sua concupiscenza e ad ogni vizio. Se noi siamo omofobi è il Vangelo che è omofobo. È tutta la Divina Rivelazione che è omofoba. È tutta la morale cristiano che è omofoba. Se poi questa accusa viene dai discepoli di Gesù, allora essi devono avere il coraggio di abiurare, facendo un passo indietro e dichiarare in modo pubblico ed evidente l’abbandono e della Chiesa e del suo Vangelo. Ma oggi è proprio questa la grande strategia di Satana: lui è tutto intento a distruggere la Chiesa dal suo interno e per questo l’ha invasa con il suo esercito composto da soldati ognuno dei quali abbraccia un differente credo e dall’interno cerca di imporlo con saggezza satanica e infernale. A causa di questa saggezza diabolica oggi la Santa Chiesa di Dio sta implodendo su se stesso e sta per trasformarsi in un ammasso di polvere, non rimanendo di essa neanche pietra su pietra, così come è accaduto per il tempio di Gerusalemme, secondo la profezia di Gesù Signore. Ma chi crederà più alla nostra predicazione?</w:t>
      </w:r>
    </w:p>
    <w:p w14:paraId="08312667"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18,14</w:t>
      </w:r>
      <w:r>
        <w:rPr>
          <w:rFonts w:ascii="Arial" w:hAnsi="Arial" w:cs="Arial"/>
          <w:spacing w:val="10"/>
          <w:sz w:val="24"/>
        </w:rPr>
        <w:t xml:space="preserve"> </w:t>
      </w:r>
      <w:bookmarkStart w:id="108" w:name="_Hlk138337407"/>
      <w:r w:rsidRPr="00252578">
        <w:rPr>
          <w:rFonts w:ascii="Arial" w:hAnsi="Arial" w:cs="Arial"/>
          <w:spacing w:val="10"/>
          <w:sz w:val="24"/>
        </w:rPr>
        <w:t xml:space="preserve">«I frutti che ti piacevano tanto si sono allontanati da te; tutto quel lusso e quello splendore per te sono perduti e mai più potranno trovarli». </w:t>
      </w:r>
      <w:r>
        <w:rPr>
          <w:rFonts w:ascii="Arial" w:hAnsi="Arial" w:cs="Arial"/>
          <w:spacing w:val="10"/>
          <w:sz w:val="24"/>
        </w:rPr>
        <w:t xml:space="preserve"> </w:t>
      </w:r>
      <w:bookmarkEnd w:id="108"/>
      <w:r w:rsidRPr="00252578">
        <w:rPr>
          <w:rFonts w:ascii="Arial" w:hAnsi="Arial" w:cs="Arial"/>
          <w:sz w:val="24"/>
          <w:szCs w:val="24"/>
          <w:lang w:val="la-Latn"/>
        </w:rPr>
        <w:t>Et poma tua desiderii animae discessit a te et omnia pinguia et clara perierunt a te et amplius illa iam non invenient</w:t>
      </w:r>
      <w:r>
        <w:rPr>
          <w:rFonts w:ascii="Arial" w:hAnsi="Arial" w:cs="Arial"/>
          <w:sz w:val="24"/>
          <w:szCs w:val="24"/>
        </w:rPr>
        <w:t xml:space="preserve">. </w:t>
      </w:r>
      <w:r w:rsidRPr="00940C58">
        <w:rPr>
          <w:rFonts w:ascii="Greek" w:hAnsi="Greek" w:cs="Greek"/>
          <w:sz w:val="26"/>
          <w:szCs w:val="26"/>
          <w:lang w:val="la-Latn"/>
        </w:rPr>
        <w:t>kaˆ ¹ Ñpèra sou tÁj ™piqum…aj tÁj yucÁj</w:t>
      </w:r>
      <w:r>
        <w:rPr>
          <w:rFonts w:ascii="Greek" w:hAnsi="Greek" w:cs="Greek"/>
          <w:sz w:val="26"/>
          <w:szCs w:val="26"/>
        </w:rPr>
        <w:t xml:space="preserve"> </w:t>
      </w:r>
      <w:r w:rsidRPr="00940C58">
        <w:rPr>
          <w:rFonts w:ascii="Greek" w:hAnsi="Greek" w:cs="Greek"/>
          <w:sz w:val="26"/>
          <w:szCs w:val="26"/>
          <w:lang w:val="la-Latn"/>
        </w:rPr>
        <w:t>¢pÁlqen ¢pÕ soà,</w:t>
      </w:r>
      <w:r>
        <w:rPr>
          <w:rFonts w:ascii="Greek" w:hAnsi="Greek" w:cs="Greek"/>
          <w:sz w:val="26"/>
          <w:szCs w:val="26"/>
        </w:rPr>
        <w:t xml:space="preserve"> </w:t>
      </w:r>
      <w:r w:rsidRPr="00940C58">
        <w:rPr>
          <w:rFonts w:ascii="Greek" w:hAnsi="Greek" w:cs="Greek"/>
          <w:sz w:val="26"/>
          <w:szCs w:val="26"/>
          <w:lang w:val="la-Latn"/>
        </w:rPr>
        <w:t>kaˆ p£nta t¦ lipar¦ kaˆ t¦ lampr¦</w:t>
      </w:r>
      <w:r>
        <w:rPr>
          <w:rFonts w:ascii="Greek" w:hAnsi="Greek" w:cs="Greek"/>
          <w:sz w:val="26"/>
          <w:szCs w:val="26"/>
        </w:rPr>
        <w:t xml:space="preserve"> </w:t>
      </w:r>
      <w:r w:rsidRPr="00940C58">
        <w:rPr>
          <w:rFonts w:ascii="Greek" w:hAnsi="Greek" w:cs="Greek"/>
          <w:sz w:val="26"/>
          <w:szCs w:val="26"/>
          <w:lang w:val="la-Latn"/>
        </w:rPr>
        <w:t>¢pèleto ¢pÕ soà,</w:t>
      </w:r>
      <w:r>
        <w:rPr>
          <w:rFonts w:ascii="Greek" w:hAnsi="Greek" w:cs="Greek"/>
          <w:sz w:val="26"/>
          <w:szCs w:val="26"/>
        </w:rPr>
        <w:t xml:space="preserve"> </w:t>
      </w:r>
      <w:r w:rsidRPr="00940C58">
        <w:rPr>
          <w:rFonts w:ascii="Greek" w:hAnsi="Greek" w:cs="Greek"/>
          <w:sz w:val="26"/>
          <w:szCs w:val="26"/>
          <w:lang w:val="la-Latn"/>
        </w:rPr>
        <w:t>kaˆ oÙkšti oÙ m¾ aÙt¦ eØr»sousin.</w:t>
      </w:r>
    </w:p>
    <w:p w14:paraId="609B02BA" w14:textId="77777777" w:rsidR="00A95616" w:rsidRDefault="00A95616" w:rsidP="00A95616">
      <w:pPr>
        <w:spacing w:after="200"/>
        <w:jc w:val="both"/>
        <w:rPr>
          <w:rFonts w:ascii="Arial" w:hAnsi="Arial" w:cs="Arial"/>
          <w:spacing w:val="10"/>
          <w:sz w:val="24"/>
        </w:rPr>
      </w:pPr>
      <w:r w:rsidRPr="00D94FFB">
        <w:rPr>
          <w:rFonts w:ascii="Arial" w:hAnsi="Arial" w:cs="Arial"/>
          <w:spacing w:val="10"/>
          <w:sz w:val="24"/>
        </w:rPr>
        <w:t xml:space="preserve">La caduta di Babilonia comporta la perdita della sua vita e di quanto questa vita alimentava. </w:t>
      </w:r>
      <w:r>
        <w:rPr>
          <w:rFonts w:ascii="Arial" w:hAnsi="Arial" w:cs="Arial"/>
          <w:spacing w:val="10"/>
          <w:sz w:val="24"/>
        </w:rPr>
        <w:t>Questa verità è il canto di lamento dei mercanti su Babilonia ormai distrutta:</w:t>
      </w:r>
      <w:r w:rsidRPr="00E57B5E">
        <w:t xml:space="preserve"> </w:t>
      </w:r>
      <w:r w:rsidRPr="00E57B5E">
        <w:rPr>
          <w:rFonts w:ascii="Arial" w:hAnsi="Arial" w:cs="Arial"/>
          <w:i/>
          <w:iCs/>
          <w:spacing w:val="10"/>
          <w:sz w:val="24"/>
        </w:rPr>
        <w:t xml:space="preserve">«I frutti che ti piacevano tanto si sono allontanati </w:t>
      </w:r>
      <w:r w:rsidRPr="00E57B5E">
        <w:rPr>
          <w:rFonts w:ascii="Arial" w:hAnsi="Arial" w:cs="Arial"/>
          <w:i/>
          <w:iCs/>
          <w:spacing w:val="10"/>
          <w:sz w:val="24"/>
        </w:rPr>
        <w:lastRenderedPageBreak/>
        <w:t>da te; tutto quel lusso e quello splendore per te sono perduti e mai più potranno trovarli»</w:t>
      </w:r>
      <w:r w:rsidRPr="00E57B5E">
        <w:rPr>
          <w:rFonts w:ascii="Arial" w:hAnsi="Arial" w:cs="Arial"/>
          <w:spacing w:val="10"/>
          <w:sz w:val="24"/>
        </w:rPr>
        <w:t>.</w:t>
      </w:r>
      <w:r>
        <w:rPr>
          <w:rFonts w:ascii="Arial" w:hAnsi="Arial" w:cs="Arial"/>
          <w:spacing w:val="10"/>
          <w:sz w:val="24"/>
        </w:rPr>
        <w:t xml:space="preserve"> Questo canto di lamento non è solo per Babilonia. È anche per ogni uomo. Quando viene l’ora del giudizio di Dio, sempre si perde quanto si possiede. Tutto si deve lasciare e tutto abbandonare. Con la morte, se siamo nell’ingiustizia e nell’iniquità, tutta la nostra vita sarà perduta per l’eternità, non solo sarà perduta, per l’eternità sarà nelle tenebre e nel fuoco che brucia senza mai consumarsi. Babilonia è caduta. I suoi figli sono nudi e spogli. Il lusso di una volta è scomparso per sempre. Chi ora vuole un tozzo di pane dovrà pagarlo a prezzo del suo sangue trasformato in sudore. Questa è la sorte di chi disprezza la verità della natura e si abbandona ad ogni misfatto ai danni dell’uomo suo fratello, sempre per legge di natura. Sappiamo che Gesù, a motivo dell’incarnazione, è divenuto per legge di natura fratello di ogni altro uomo e per ogni altro uomo ha offerto al Padre in sacrificio tutta la sua vita in espiazione dei loro peccati, per la loro redenzione e salvezza.</w:t>
      </w:r>
    </w:p>
    <w:p w14:paraId="35C47416"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lang w:val="la-Latn"/>
        </w:rPr>
        <w:t>V 18,15</w:t>
      </w:r>
      <w:r w:rsidRPr="00AE457D">
        <w:rPr>
          <w:rFonts w:ascii="Arial" w:hAnsi="Arial" w:cs="Arial"/>
          <w:spacing w:val="10"/>
          <w:sz w:val="24"/>
          <w:lang w:val="la-Latn"/>
        </w:rPr>
        <w:t xml:space="preserve"> </w:t>
      </w:r>
      <w:r w:rsidRPr="001C0EA4">
        <w:rPr>
          <w:rFonts w:ascii="Arial" w:hAnsi="Arial" w:cs="Arial"/>
          <w:spacing w:val="10"/>
          <w:sz w:val="24"/>
          <w:lang w:val="la-Latn"/>
        </w:rPr>
        <w:t xml:space="preserve">I mercanti, divenuti ricchi grazie a essa, si terranno a distanza per timore dei suoi tormenti; piangendo e lamentandosi, diranno:  </w:t>
      </w:r>
      <w:r w:rsidRPr="00252578">
        <w:rPr>
          <w:rFonts w:ascii="Arial" w:hAnsi="Arial" w:cs="Arial"/>
          <w:sz w:val="24"/>
          <w:szCs w:val="24"/>
          <w:lang w:val="la-Latn"/>
        </w:rPr>
        <w:t>Mercatores horum qui divites facti sunt ab ea longe stabunt propter timorem tormentorum eius flentes ac lugentes</w:t>
      </w:r>
      <w:r w:rsidRPr="001C0EA4">
        <w:rPr>
          <w:rFonts w:ascii="Arial" w:hAnsi="Arial" w:cs="Arial"/>
          <w:sz w:val="24"/>
          <w:szCs w:val="24"/>
          <w:lang w:val="la-Latn"/>
        </w:rPr>
        <w:t xml:space="preserve">… </w:t>
      </w:r>
      <w:r w:rsidRPr="00940C58">
        <w:rPr>
          <w:rFonts w:ascii="Greek" w:hAnsi="Greek" w:cs="Greek"/>
          <w:sz w:val="26"/>
          <w:szCs w:val="26"/>
          <w:lang w:val="la-Latn"/>
        </w:rPr>
        <w:t>oƒ œmporoi toÚtwn, oƒ plout»santej ¢p' aÙtÁj, ¢pÕ makrÒqen st»sontai di¦ tÕn fÒbon toà basanismoà aÙtÁj, kla…ontej kaˆ penqoàntej,</w:t>
      </w:r>
    </w:p>
    <w:p w14:paraId="4CA633A7"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Ecco ancora cosa fanno i mercanti. </w:t>
      </w:r>
      <w:r w:rsidRPr="005B1886">
        <w:rPr>
          <w:rFonts w:ascii="Arial" w:hAnsi="Arial" w:cs="Arial"/>
          <w:i/>
          <w:spacing w:val="10"/>
          <w:sz w:val="24"/>
        </w:rPr>
        <w:t>“Prima</w:t>
      </w:r>
      <w:r>
        <w:rPr>
          <w:rFonts w:ascii="Arial" w:hAnsi="Arial" w:cs="Arial"/>
          <w:i/>
          <w:spacing w:val="10"/>
          <w:sz w:val="24"/>
        </w:rPr>
        <w:t>,</w:t>
      </w:r>
      <w:r w:rsidRPr="005B1886">
        <w:rPr>
          <w:rFonts w:ascii="Arial" w:hAnsi="Arial" w:cs="Arial"/>
          <w:i/>
          <w:spacing w:val="10"/>
          <w:sz w:val="24"/>
        </w:rPr>
        <w:t xml:space="preserve"> quando Babilonia la grande era assai fiorente e trascorreva i suoi giorni nel lusso, essi approfittavano di essa per arricchire se stessi. Ora che essa è caduta, quegli stessi mercanti, divenuti ricchi grazie ad essa, si tengono a distanza per timore dei suoi tormenti. Non solo. Questi stessi mercanti piangendo e lamentandosi, diranno…”..</w:t>
      </w:r>
      <w:r>
        <w:rPr>
          <w:rFonts w:ascii="Arial" w:hAnsi="Arial" w:cs="Arial"/>
          <w:spacing w:val="10"/>
          <w:sz w:val="24"/>
        </w:rPr>
        <w:t xml:space="preserve"> Per essi Babilonia era solo una fonte di arricchimento. Ora che non è più fonte, se ne stanno lontani da essa. Non vogliono in nessun modo essere tormentati come essa è tormentata. Ecco di cosa è capace un cuore senza Dio. È pronto a sfruttare ogni occasione per aver un guadagno personale. Quando c’è il pericolo che un qualche danno possa capitare alla sua persona, subito se ne sta a distanza. Piange però e si lamenta non per Babilonia. A lui di Babilonia nulla interessa. Lui guarda solo ai suoi affari e al suo guadagno. Vale anche per noi. Quanti oggi approfittano della moderna Babilonia, domani, nella sciagura le volteranno le spalle. Non solo. Inizieranno a rinfacciare i suoi peccati e sono proprio quei peccati che hanno fatto ricchi questi detrattori. </w:t>
      </w:r>
    </w:p>
    <w:p w14:paraId="1F186855"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18,16</w:t>
      </w:r>
      <w:bookmarkStart w:id="109" w:name="_Hlk138338494"/>
      <w:r>
        <w:rPr>
          <w:rFonts w:ascii="Arial" w:hAnsi="Arial" w:cs="Arial"/>
          <w:spacing w:val="10"/>
          <w:sz w:val="24"/>
        </w:rPr>
        <w:t xml:space="preserve"> </w:t>
      </w:r>
      <w:r w:rsidRPr="00252578">
        <w:rPr>
          <w:rFonts w:ascii="Arial" w:hAnsi="Arial" w:cs="Arial"/>
          <w:spacing w:val="10"/>
          <w:sz w:val="24"/>
        </w:rPr>
        <w:t xml:space="preserve">«Guai, guai, la grande città, tutta ammantata di lino puro, di porpora e di scarlatto, adorna d’oro, di pietre preziose e di perle! </w:t>
      </w:r>
      <w:bookmarkEnd w:id="109"/>
      <w:r w:rsidRPr="00252578">
        <w:rPr>
          <w:rFonts w:ascii="Arial" w:hAnsi="Arial" w:cs="Arial"/>
          <w:sz w:val="24"/>
          <w:szCs w:val="24"/>
          <w:lang w:val="la-Latn"/>
        </w:rPr>
        <w:t>Et dicentes vae vae civitas illa magna quae amicta erat byssino et purpura et cocco et deaurata est auro et lapide pretioso et margaritis</w:t>
      </w:r>
      <w:r>
        <w:rPr>
          <w:rFonts w:ascii="Arial" w:hAnsi="Arial" w:cs="Arial"/>
          <w:sz w:val="24"/>
          <w:szCs w:val="24"/>
        </w:rPr>
        <w:t xml:space="preserve">. </w:t>
      </w:r>
      <w:r w:rsidRPr="00940C58">
        <w:rPr>
          <w:rFonts w:ascii="Greek" w:hAnsi="Greek" w:cs="Greek"/>
          <w:sz w:val="26"/>
          <w:szCs w:val="26"/>
          <w:lang w:val="la-Latn"/>
        </w:rPr>
        <w:t>lšgontej,</w:t>
      </w:r>
      <w:r>
        <w:rPr>
          <w:rFonts w:ascii="Greek" w:hAnsi="Greek" w:cs="Greek"/>
          <w:sz w:val="26"/>
          <w:szCs w:val="26"/>
        </w:rPr>
        <w:t xml:space="preserve"> </w:t>
      </w:r>
      <w:r w:rsidRPr="00940C58">
        <w:rPr>
          <w:rFonts w:ascii="Greek" w:hAnsi="Greek" w:cs="Greek"/>
          <w:sz w:val="26"/>
          <w:szCs w:val="26"/>
          <w:lang w:val="la-Latn"/>
        </w:rPr>
        <w:t>OÙaˆ oÙa…, ¹ pÒlij ¹ meg£lh,</w:t>
      </w:r>
      <w:r>
        <w:rPr>
          <w:rFonts w:ascii="Greek" w:hAnsi="Greek" w:cs="Greek"/>
          <w:sz w:val="26"/>
          <w:szCs w:val="26"/>
        </w:rPr>
        <w:t xml:space="preserve"> </w:t>
      </w:r>
      <w:r w:rsidRPr="00940C58">
        <w:rPr>
          <w:rFonts w:ascii="Greek" w:hAnsi="Greek" w:cs="Greek"/>
          <w:sz w:val="26"/>
          <w:szCs w:val="26"/>
          <w:lang w:val="la-Latn"/>
        </w:rPr>
        <w:t>¹ peribeblhmšnh bÚssinon</w:t>
      </w:r>
      <w:r>
        <w:rPr>
          <w:rFonts w:ascii="Greek" w:hAnsi="Greek" w:cs="Greek"/>
          <w:sz w:val="26"/>
          <w:szCs w:val="26"/>
        </w:rPr>
        <w:t xml:space="preserve"> </w:t>
      </w:r>
      <w:r w:rsidRPr="00940C58">
        <w:rPr>
          <w:rFonts w:ascii="Greek" w:hAnsi="Greek" w:cs="Greek"/>
          <w:sz w:val="26"/>
          <w:szCs w:val="26"/>
          <w:lang w:val="la-Latn"/>
        </w:rPr>
        <w:t>kaˆ porfuroàn kaˆ kÒkkinon,</w:t>
      </w:r>
      <w:r>
        <w:rPr>
          <w:rFonts w:ascii="Greek" w:hAnsi="Greek" w:cs="Greek"/>
          <w:sz w:val="26"/>
          <w:szCs w:val="26"/>
        </w:rPr>
        <w:t xml:space="preserve"> </w:t>
      </w:r>
      <w:r w:rsidRPr="00940C58">
        <w:rPr>
          <w:rFonts w:ascii="Greek" w:hAnsi="Greek" w:cs="Greek"/>
          <w:sz w:val="26"/>
          <w:szCs w:val="26"/>
          <w:lang w:val="la-Latn"/>
        </w:rPr>
        <w:t>kaˆ kecruswmšnh [™n] crus…J</w:t>
      </w:r>
      <w:r>
        <w:rPr>
          <w:rFonts w:ascii="Greek" w:hAnsi="Greek" w:cs="Greek"/>
          <w:sz w:val="26"/>
          <w:szCs w:val="26"/>
        </w:rPr>
        <w:t xml:space="preserve"> </w:t>
      </w:r>
      <w:r w:rsidRPr="00940C58">
        <w:rPr>
          <w:rFonts w:ascii="Greek" w:hAnsi="Greek" w:cs="Greek"/>
          <w:sz w:val="26"/>
          <w:szCs w:val="26"/>
          <w:lang w:val="la-Latn"/>
        </w:rPr>
        <w:t>kaˆ l…qJ tim…J kaˆ margar…tV,</w:t>
      </w:r>
    </w:p>
    <w:p w14:paraId="0667567B" w14:textId="77777777" w:rsidR="00A95616" w:rsidRDefault="00A95616" w:rsidP="00A95616">
      <w:pPr>
        <w:autoSpaceDE w:val="0"/>
        <w:autoSpaceDN w:val="0"/>
        <w:adjustRightInd w:val="0"/>
        <w:spacing w:after="200"/>
        <w:jc w:val="both"/>
        <w:rPr>
          <w:rFonts w:ascii="Arial" w:hAnsi="Arial" w:cs="Arial"/>
          <w:spacing w:val="10"/>
          <w:sz w:val="24"/>
        </w:rPr>
      </w:pPr>
      <w:r w:rsidRPr="005B1886">
        <w:rPr>
          <w:rFonts w:ascii="Arial" w:hAnsi="Arial" w:cs="Arial"/>
          <w:sz w:val="24"/>
          <w:szCs w:val="24"/>
        </w:rPr>
        <w:t xml:space="preserve">Ecco il lamento dei mercanti: </w:t>
      </w:r>
      <w:r>
        <w:rPr>
          <w:rFonts w:ascii="Arial" w:hAnsi="Arial" w:cs="Arial"/>
          <w:sz w:val="24"/>
          <w:szCs w:val="24"/>
        </w:rPr>
        <w:t>“</w:t>
      </w:r>
      <w:r w:rsidRPr="005B1886">
        <w:rPr>
          <w:rFonts w:ascii="Arial" w:hAnsi="Arial" w:cs="Arial"/>
          <w:i/>
          <w:iCs/>
          <w:spacing w:val="10"/>
          <w:sz w:val="24"/>
        </w:rPr>
        <w:t>Guai, guai, la grande città, tutta ammantata di lino puro, di porpora e di scarlatto, adorna d’oro, di pietre preziose e di perle!</w:t>
      </w:r>
      <w:r>
        <w:rPr>
          <w:rFonts w:ascii="Arial" w:hAnsi="Arial" w:cs="Arial"/>
          <w:i/>
          <w:iCs/>
          <w:spacing w:val="10"/>
          <w:sz w:val="24"/>
        </w:rPr>
        <w:t xml:space="preserve">”, </w:t>
      </w:r>
      <w:r>
        <w:rPr>
          <w:rFonts w:ascii="Arial" w:hAnsi="Arial" w:cs="Arial"/>
          <w:spacing w:val="10"/>
          <w:sz w:val="24"/>
        </w:rPr>
        <w:t xml:space="preserve">Il guai è per la città, è per Babilonia. Ma chi erano coloro che </w:t>
      </w:r>
      <w:r>
        <w:rPr>
          <w:rFonts w:ascii="Arial" w:hAnsi="Arial" w:cs="Arial"/>
          <w:spacing w:val="10"/>
          <w:sz w:val="24"/>
        </w:rPr>
        <w:lastRenderedPageBreak/>
        <w:t>portavano tutto questo lusso in Babilonia? Era proprio loro, i mercanti. Essi prima l’hanno condannata a vivere ne lusso. Ora che il loro guadagno è finito, accusano Babilonia proprio di quel lusso da essi fornito. Questo vale per ogni uomo. Prima Satana ti seduce perché tu pechi. Una volta che hai peccato, ti accusa con ogni accusa presso il Signore perché Lui ti condanni e ti getti nel fuoco eterno nel quale lui per primo è stato gettato. Vale anche presso gli uomini. Prima ti seducono perché tu trasgredisca. Nella sventura ti accusano proprio di quelle cose che sono frutto della loro seduzione. Questo ci rivela che l’uomo senza Dio non ha pietà di nessun uomo. In difesa della sua vita è capace di qualsiasi accusa e di qualsiasi male contro i fratelli. Accusatore senza sosta è Satana:</w:t>
      </w:r>
    </w:p>
    <w:p w14:paraId="456D58BE" w14:textId="77777777" w:rsidR="00A95616" w:rsidRPr="00C35B37" w:rsidRDefault="00A95616" w:rsidP="00A95616">
      <w:pPr>
        <w:autoSpaceDE w:val="0"/>
        <w:autoSpaceDN w:val="0"/>
        <w:adjustRightInd w:val="0"/>
        <w:spacing w:after="200"/>
        <w:jc w:val="both"/>
        <w:rPr>
          <w:rFonts w:ascii="Arial" w:hAnsi="Arial" w:cs="Arial"/>
          <w:i/>
          <w:iCs/>
          <w:spacing w:val="10"/>
          <w:sz w:val="24"/>
        </w:rPr>
      </w:pPr>
      <w:r w:rsidRPr="00C35B37">
        <w:rPr>
          <w:rFonts w:ascii="Arial" w:hAnsi="Arial" w:cs="Arial"/>
          <w:b/>
          <w:bCs/>
          <w:i/>
          <w:iCs/>
          <w:spacing w:val="10"/>
          <w:sz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w:t>
      </w:r>
      <w:r w:rsidRPr="00C35B37">
        <w:rPr>
          <w:rFonts w:ascii="Arial" w:hAnsi="Arial" w:cs="Arial"/>
          <w:i/>
          <w:iCs/>
          <w:spacing w:val="10"/>
          <w:sz w:val="24"/>
        </w:rPr>
        <w:t xml:space="preserve">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0EF2435F" w14:textId="77777777" w:rsidR="00A95616" w:rsidRPr="00C35B37" w:rsidRDefault="00A95616" w:rsidP="00A95616">
      <w:pPr>
        <w:autoSpaceDE w:val="0"/>
        <w:autoSpaceDN w:val="0"/>
        <w:adjustRightInd w:val="0"/>
        <w:spacing w:after="200"/>
        <w:jc w:val="both"/>
        <w:rPr>
          <w:rFonts w:ascii="Arial" w:hAnsi="Arial" w:cs="Arial"/>
          <w:sz w:val="24"/>
          <w:szCs w:val="24"/>
        </w:rPr>
      </w:pPr>
      <w:r w:rsidRPr="00C35B37">
        <w:rPr>
          <w:rFonts w:ascii="Arial" w:hAnsi="Arial" w:cs="Arial"/>
          <w:sz w:val="24"/>
          <w:szCs w:val="24"/>
        </w:rPr>
        <w:t>Ad ogni uomo è chiesto di non peccare.</w:t>
      </w:r>
      <w:r>
        <w:rPr>
          <w:rFonts w:ascii="Arial" w:hAnsi="Arial" w:cs="Arial"/>
          <w:sz w:val="24"/>
          <w:szCs w:val="24"/>
        </w:rPr>
        <w:t xml:space="preserve"> Se pecca Satana, che prima lo ha sedotto, lo accuserà giorno e notte presso il Signore, allo stesso modo che stanno facendo i mercanti. Essi prima hanno condotto Babilonia al grande lusso e ora l’accusano di aver consumato i suoi giorno nella ricchezza senza alcun freno. </w:t>
      </w:r>
    </w:p>
    <w:p w14:paraId="7F0F5EE3"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18,17</w:t>
      </w:r>
      <w:r>
        <w:rPr>
          <w:rFonts w:ascii="Arial" w:hAnsi="Arial" w:cs="Arial"/>
          <w:spacing w:val="10"/>
          <w:sz w:val="24"/>
        </w:rPr>
        <w:t xml:space="preserve"> </w:t>
      </w:r>
      <w:bookmarkStart w:id="110" w:name="_Hlk138339509"/>
      <w:r w:rsidRPr="00252578">
        <w:rPr>
          <w:rFonts w:ascii="Arial" w:hAnsi="Arial" w:cs="Arial"/>
          <w:spacing w:val="10"/>
          <w:sz w:val="24"/>
        </w:rPr>
        <w:t xml:space="preserve">In un’ora sola tanta ricchezza è andata perduta!». </w:t>
      </w:r>
      <w:bookmarkStart w:id="111" w:name="_Hlk138342158"/>
      <w:r w:rsidRPr="00252578">
        <w:rPr>
          <w:rFonts w:ascii="Arial" w:hAnsi="Arial" w:cs="Arial"/>
          <w:spacing w:val="10"/>
          <w:sz w:val="24"/>
        </w:rPr>
        <w:t xml:space="preserve">Tutti i comandanti di navi, tutti gli equipaggi, i naviganti e quanti commerciano per mare </w:t>
      </w:r>
      <w:bookmarkEnd w:id="111"/>
      <w:r w:rsidRPr="00252578">
        <w:rPr>
          <w:rFonts w:ascii="Arial" w:hAnsi="Arial" w:cs="Arial"/>
          <w:spacing w:val="10"/>
          <w:sz w:val="24"/>
        </w:rPr>
        <w:t xml:space="preserve">si tenevano a distanza </w:t>
      </w:r>
      <w:r>
        <w:rPr>
          <w:rFonts w:ascii="Arial" w:hAnsi="Arial" w:cs="Arial"/>
          <w:spacing w:val="10"/>
          <w:sz w:val="24"/>
        </w:rPr>
        <w:t xml:space="preserve"> </w:t>
      </w:r>
      <w:bookmarkEnd w:id="110"/>
      <w:r w:rsidRPr="00252578">
        <w:rPr>
          <w:rFonts w:ascii="Arial" w:hAnsi="Arial" w:cs="Arial"/>
          <w:sz w:val="24"/>
          <w:szCs w:val="24"/>
          <w:lang w:val="la-Latn"/>
        </w:rPr>
        <w:t>Quoniam una hora destitutae sunt tantae divitiae et omnis gubernator et omnis qui in locum navigat et nautae et qui maria operantur longe steterunt</w:t>
      </w:r>
      <w:r>
        <w:rPr>
          <w:rFonts w:ascii="Arial" w:hAnsi="Arial" w:cs="Arial"/>
          <w:sz w:val="24"/>
          <w:szCs w:val="24"/>
        </w:rPr>
        <w:t xml:space="preserve">. </w:t>
      </w:r>
      <w:r w:rsidRPr="00940C58">
        <w:rPr>
          <w:rFonts w:ascii="Greek" w:hAnsi="Greek" w:cs="Greek"/>
          <w:sz w:val="26"/>
          <w:szCs w:val="26"/>
          <w:lang w:val="la-Latn"/>
        </w:rPr>
        <w:t>Óti mi´ érv ºrhmèqh Ð tosoàtoj ploàtoj.</w:t>
      </w:r>
      <w:r>
        <w:rPr>
          <w:rFonts w:ascii="Greek" w:hAnsi="Greek" w:cs="Greek"/>
          <w:sz w:val="26"/>
          <w:szCs w:val="26"/>
        </w:rPr>
        <w:t xml:space="preserve"> </w:t>
      </w:r>
      <w:r w:rsidRPr="00940C58">
        <w:rPr>
          <w:rFonts w:ascii="Greek" w:hAnsi="Greek" w:cs="Greek"/>
          <w:sz w:val="26"/>
          <w:szCs w:val="26"/>
          <w:lang w:val="la-Latn"/>
        </w:rPr>
        <w:t>Kaˆ p©j kubern»thj kaˆ p©j Ð ™pˆ tÒpon plšwn kaˆ naàtai kaˆ Ósoi t¾n q£lassan ™rg£zontai ¢pÕ makrÒqen œsthsan</w:t>
      </w:r>
    </w:p>
    <w:p w14:paraId="0BB82055" w14:textId="77777777" w:rsidR="00A95616" w:rsidRDefault="00A95616" w:rsidP="00A95616">
      <w:pPr>
        <w:autoSpaceDE w:val="0"/>
        <w:autoSpaceDN w:val="0"/>
        <w:adjustRightInd w:val="0"/>
        <w:spacing w:after="200"/>
        <w:jc w:val="both"/>
        <w:rPr>
          <w:rFonts w:ascii="Arial" w:hAnsi="Arial" w:cs="Arial"/>
          <w:sz w:val="24"/>
          <w:szCs w:val="24"/>
        </w:rPr>
      </w:pPr>
      <w:r w:rsidRPr="00C35B37">
        <w:rPr>
          <w:rFonts w:ascii="Arial" w:hAnsi="Arial" w:cs="Arial"/>
          <w:sz w:val="24"/>
          <w:szCs w:val="24"/>
        </w:rPr>
        <w:t>Non solo tutta la ricchezza di Babilonia è andata perduta. Quanti prima le fornivano il lusso, ora se ne stanno  a distanza. Babilonia in rovina è abbandonata a se stessa</w:t>
      </w:r>
      <w:r>
        <w:rPr>
          <w:rFonts w:ascii="Arial" w:hAnsi="Arial" w:cs="Arial"/>
          <w:sz w:val="24"/>
          <w:szCs w:val="24"/>
        </w:rPr>
        <w:t xml:space="preserve">: </w:t>
      </w:r>
      <w:r w:rsidRPr="00C35B37">
        <w:rPr>
          <w:rFonts w:ascii="Arial" w:hAnsi="Arial" w:cs="Arial"/>
          <w:i/>
          <w:iCs/>
          <w:sz w:val="24"/>
          <w:szCs w:val="24"/>
        </w:rPr>
        <w:t>“In un’ora sola tanta ricchezza è andata perduta!”.</w:t>
      </w:r>
      <w:r w:rsidRPr="00C35B37">
        <w:rPr>
          <w:rFonts w:ascii="Arial" w:hAnsi="Arial" w:cs="Arial"/>
          <w:sz w:val="24"/>
          <w:szCs w:val="24"/>
        </w:rPr>
        <w:t xml:space="preserve"> </w:t>
      </w:r>
      <w:r>
        <w:rPr>
          <w:rFonts w:ascii="Arial" w:hAnsi="Arial" w:cs="Arial"/>
          <w:sz w:val="24"/>
          <w:szCs w:val="24"/>
        </w:rPr>
        <w:t xml:space="preserve">Fin qui  il lamento dei mercanti. Essi attestano che ora Babilonia è nella polvere. Quanto segue è notizia storica: </w:t>
      </w:r>
      <w:r w:rsidRPr="00C35B37">
        <w:rPr>
          <w:rFonts w:ascii="Arial" w:hAnsi="Arial" w:cs="Arial"/>
          <w:i/>
          <w:iCs/>
          <w:sz w:val="24"/>
          <w:szCs w:val="24"/>
        </w:rPr>
        <w:t>“Tutti i comandanti di navi, tutti gli equipaggi, i naviganti e quanti commerciano per mare si tenevano a distanza”</w:t>
      </w:r>
      <w:r w:rsidRPr="00C35B37">
        <w:rPr>
          <w:rFonts w:ascii="Arial" w:hAnsi="Arial" w:cs="Arial"/>
          <w:sz w:val="24"/>
          <w:szCs w:val="24"/>
        </w:rPr>
        <w:t xml:space="preserve"> </w:t>
      </w:r>
      <w:r>
        <w:rPr>
          <w:rFonts w:ascii="Arial" w:hAnsi="Arial" w:cs="Arial"/>
          <w:sz w:val="24"/>
          <w:szCs w:val="24"/>
        </w:rPr>
        <w:t xml:space="preserve">. Quanti prima della caduta era a servizio della sua ricchezza e del suo lusso, ora si tengono a distanza. Non vogliono incorrere in nessun pericolo. Babilonia serve solo per il guadagno. Quando essa è nella polvera, ci si tiene lontani. È questa la reale storia dell’umanità che l’Apocalisse ci sta rivelano. L’uomo per l’altro uomo dovrà essere fonte di guadagno. Quando il guadagno non si può realizzare, allora si prendono le dovute distanza, giungendo anche a trasformarci in accusatori. </w:t>
      </w:r>
    </w:p>
    <w:p w14:paraId="31BD05B7"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18,18</w:t>
      </w:r>
      <w:r>
        <w:rPr>
          <w:rFonts w:ascii="Arial" w:hAnsi="Arial" w:cs="Arial"/>
          <w:spacing w:val="10"/>
          <w:sz w:val="24"/>
        </w:rPr>
        <w:t xml:space="preserve"> </w:t>
      </w:r>
      <w:r w:rsidRPr="00252578">
        <w:rPr>
          <w:rFonts w:ascii="Arial" w:hAnsi="Arial" w:cs="Arial"/>
          <w:spacing w:val="10"/>
          <w:sz w:val="24"/>
        </w:rPr>
        <w:t>e gridavano, guardando il fumo del suo incendio: «Quale città fu mai simile all’immensa città?».</w:t>
      </w:r>
      <w:r>
        <w:rPr>
          <w:rFonts w:ascii="Arial" w:hAnsi="Arial" w:cs="Arial"/>
          <w:spacing w:val="10"/>
          <w:sz w:val="24"/>
        </w:rPr>
        <w:t xml:space="preserve"> </w:t>
      </w:r>
      <w:r w:rsidRPr="00252578">
        <w:rPr>
          <w:rFonts w:ascii="Arial" w:hAnsi="Arial" w:cs="Arial"/>
          <w:sz w:val="24"/>
          <w:szCs w:val="24"/>
          <w:lang w:val="la-Latn"/>
        </w:rPr>
        <w:t xml:space="preserve">et clamaverunt videntes locum incendii eius </w:t>
      </w:r>
      <w:r w:rsidRPr="00252578">
        <w:rPr>
          <w:rFonts w:ascii="Arial" w:hAnsi="Arial" w:cs="Arial"/>
          <w:sz w:val="24"/>
          <w:szCs w:val="24"/>
          <w:lang w:val="la-Latn"/>
        </w:rPr>
        <w:lastRenderedPageBreak/>
        <w:t>dicentes quae similis civitati huic magnae</w:t>
      </w:r>
      <w:r>
        <w:rPr>
          <w:rFonts w:ascii="Arial" w:hAnsi="Arial" w:cs="Arial"/>
          <w:sz w:val="24"/>
          <w:szCs w:val="24"/>
        </w:rPr>
        <w:t xml:space="preserve">. </w:t>
      </w:r>
      <w:r w:rsidRPr="00940C58">
        <w:rPr>
          <w:rFonts w:ascii="Greek" w:hAnsi="Greek" w:cs="Greek"/>
          <w:sz w:val="26"/>
          <w:szCs w:val="26"/>
          <w:lang w:val="la-Latn"/>
        </w:rPr>
        <w:t>kaˆ œkrazon blšpontej tÕn kapnÕn tÁj purèsewj aÙtÁj lšgontej, T…j Ðmo…a tÍ pÒlei tÍ meg£lV;</w:t>
      </w:r>
    </w:p>
    <w:p w14:paraId="3B911718" w14:textId="77777777" w:rsidR="00A95616" w:rsidRDefault="00A95616" w:rsidP="00A95616">
      <w:pPr>
        <w:spacing w:after="200"/>
        <w:jc w:val="both"/>
        <w:rPr>
          <w:rFonts w:ascii="Arial" w:hAnsi="Arial" w:cs="Arial"/>
          <w:spacing w:val="10"/>
          <w:sz w:val="24"/>
        </w:rPr>
      </w:pPr>
      <w:r>
        <w:rPr>
          <w:rFonts w:ascii="Arial" w:hAnsi="Arial" w:cs="Arial"/>
          <w:spacing w:val="10"/>
          <w:sz w:val="24"/>
        </w:rPr>
        <w:t>Ecco ancora un altro grido dei marcanti:</w:t>
      </w:r>
      <w:r w:rsidRPr="000903C0">
        <w:rPr>
          <w:rFonts w:ascii="Arial" w:hAnsi="Arial" w:cs="Arial"/>
          <w:i/>
          <w:iCs/>
          <w:spacing w:val="10"/>
          <w:sz w:val="24"/>
        </w:rPr>
        <w:t xml:space="preserve"> “E gridavano, guardando il fumo del suo incendio: Quale città fu mai simile all’immensa città”. </w:t>
      </w:r>
      <w:r>
        <w:rPr>
          <w:rFonts w:ascii="Arial" w:hAnsi="Arial" w:cs="Arial"/>
          <w:spacing w:val="10"/>
          <w:sz w:val="24"/>
        </w:rPr>
        <w:t xml:space="preserve">I mercanti riconoscono che la città era veramente immensa e che mai nessun’altra città è riuscita in questa sua grandezza. Ora che il giudizio del Signore si è abbattuto contro questa città così immensa e la città è ora un cumulo di macerie, vi potrà essere città sulla terra che possa resistere al giudizio del Signore quando giunge la sua ora? Se il Signore ha trionfato sul faraone, sui suoi cavalli, sui suoi cavalieri, sui suoi carri, ritenuti invincibili, vi potrà esiste un solo regno sulla terra che pensi di poter resistere nel giorno dell’ira del Signore. Ecco allora la verità che urge mettere nel cuore: </w:t>
      </w:r>
    </w:p>
    <w:p w14:paraId="482FD6D9" w14:textId="77777777" w:rsidR="00A95616" w:rsidRDefault="00A95616" w:rsidP="00A95616">
      <w:pPr>
        <w:spacing w:after="200"/>
        <w:jc w:val="both"/>
        <w:rPr>
          <w:rFonts w:ascii="Arial" w:hAnsi="Arial" w:cs="Arial"/>
          <w:spacing w:val="10"/>
          <w:sz w:val="24"/>
        </w:rPr>
      </w:pPr>
      <w:r w:rsidRPr="00736F7D">
        <w:rPr>
          <w:rFonts w:ascii="Arial" w:hAnsi="Arial" w:cs="Arial"/>
          <w:i/>
          <w:iCs/>
          <w:spacing w:val="10"/>
          <w:sz w:val="24"/>
        </w:rPr>
        <w:t>“Se la più grande Babilonia è caduta nel giorno dell’ira del Signore, potrà mai un solo uomo, una sola struttura di peccato, un solo cartello del male, una sola cupola della disonest</w:t>
      </w:r>
      <w:r>
        <w:rPr>
          <w:rFonts w:ascii="Arial" w:hAnsi="Arial" w:cs="Arial"/>
          <w:i/>
          <w:iCs/>
          <w:spacing w:val="10"/>
          <w:sz w:val="24"/>
        </w:rPr>
        <w:t>à</w:t>
      </w:r>
      <w:r w:rsidRPr="00736F7D">
        <w:rPr>
          <w:rFonts w:ascii="Arial" w:hAnsi="Arial" w:cs="Arial"/>
          <w:i/>
          <w:iCs/>
          <w:spacing w:val="10"/>
          <w:sz w:val="24"/>
        </w:rPr>
        <w:t>, una sola Babilonia di grandezza inferiore avere la conv</w:t>
      </w:r>
      <w:r>
        <w:rPr>
          <w:rFonts w:ascii="Arial" w:hAnsi="Arial" w:cs="Arial"/>
          <w:i/>
          <w:iCs/>
          <w:spacing w:val="10"/>
          <w:sz w:val="24"/>
        </w:rPr>
        <w:t>in</w:t>
      </w:r>
      <w:r w:rsidRPr="00736F7D">
        <w:rPr>
          <w:rFonts w:ascii="Arial" w:hAnsi="Arial" w:cs="Arial"/>
          <w:i/>
          <w:iCs/>
          <w:spacing w:val="10"/>
          <w:sz w:val="24"/>
        </w:rPr>
        <w:t>zione nel cuore che per essi nulla potrà il Signore? L’Apocalisse non ci sta svelando for</w:t>
      </w:r>
      <w:r>
        <w:rPr>
          <w:rFonts w:ascii="Arial" w:hAnsi="Arial" w:cs="Arial"/>
          <w:i/>
          <w:iCs/>
          <w:spacing w:val="10"/>
          <w:sz w:val="24"/>
        </w:rPr>
        <w:t>s</w:t>
      </w:r>
      <w:r w:rsidRPr="00736F7D">
        <w:rPr>
          <w:rFonts w:ascii="Arial" w:hAnsi="Arial" w:cs="Arial"/>
          <w:i/>
          <w:iCs/>
          <w:spacing w:val="10"/>
          <w:sz w:val="24"/>
        </w:rPr>
        <w:t>e che non appena un sigillo viene aperto, una tromba viene suonata, un guai viene annunciato, tutto l’universo in umiltà si pone a servizio del Signore, obbedendo  ad ogni suo comando? Se anche la terra si rifiutasse di obbedire, è sufficiente al Signore che comandi ad una stella del cielo e per la terra sarebbe la sua fine e con la terra la grandezza dell’uomo che si crede onnipotente mentre altro non è che polvere e cenere e per di più con il respiro in prestito”.</w:t>
      </w:r>
      <w:r>
        <w:rPr>
          <w:rFonts w:ascii="Arial" w:hAnsi="Arial" w:cs="Arial"/>
          <w:spacing w:val="10"/>
          <w:sz w:val="24"/>
        </w:rPr>
        <w:t xml:space="preserve"> Questa è la grandezza dell’uomo. </w:t>
      </w:r>
    </w:p>
    <w:p w14:paraId="6E522895"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Se l’Apocalisse deve insegnare al mondo intero una verità, essa è questa: </w:t>
      </w:r>
      <w:r w:rsidRPr="00736F7D">
        <w:rPr>
          <w:rFonts w:ascii="Arial" w:hAnsi="Arial" w:cs="Arial"/>
          <w:i/>
          <w:iCs/>
          <w:spacing w:val="10"/>
          <w:sz w:val="24"/>
        </w:rPr>
        <w:t>“Il governo del mondo è tutto nella mani dell’Agnello Immolato. Quando l’Agnello immolato decide che per una Babilonia di qualsiasi grandezza o natura, il suo tempo è finito, in un istante ecco che svanisce la sua gloria</w:t>
      </w:r>
      <w:r>
        <w:rPr>
          <w:rFonts w:ascii="Arial" w:hAnsi="Arial" w:cs="Arial"/>
          <w:i/>
          <w:iCs/>
          <w:spacing w:val="10"/>
          <w:sz w:val="24"/>
        </w:rPr>
        <w:t>”</w:t>
      </w:r>
      <w:r w:rsidRPr="00736F7D">
        <w:rPr>
          <w:rFonts w:ascii="Arial" w:hAnsi="Arial" w:cs="Arial"/>
          <w:i/>
          <w:iCs/>
          <w:spacing w:val="10"/>
          <w:sz w:val="24"/>
        </w:rPr>
        <w:t xml:space="preserve">. </w:t>
      </w:r>
      <w:r>
        <w:rPr>
          <w:rFonts w:ascii="Arial" w:hAnsi="Arial" w:cs="Arial"/>
          <w:spacing w:val="10"/>
          <w:sz w:val="24"/>
        </w:rPr>
        <w:t xml:space="preserve"> Questa rivelazione non è solo per i credenti in Cristo. Essa è per ogni uomo. Ogni uomo deve sapere che la storia non è nelle sue mani. Ogni giorno la storia gli attesta questa verità. </w:t>
      </w:r>
    </w:p>
    <w:p w14:paraId="60EBCF97"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18,19</w:t>
      </w:r>
      <w:r>
        <w:rPr>
          <w:rFonts w:ascii="Arial" w:hAnsi="Arial" w:cs="Arial"/>
          <w:spacing w:val="10"/>
          <w:sz w:val="24"/>
        </w:rPr>
        <w:t xml:space="preserve"> </w:t>
      </w:r>
      <w:bookmarkStart w:id="112" w:name="_Hlk138341793"/>
      <w:r w:rsidRPr="00252578">
        <w:rPr>
          <w:rFonts w:ascii="Arial" w:hAnsi="Arial" w:cs="Arial"/>
          <w:spacing w:val="10"/>
          <w:sz w:val="24"/>
        </w:rPr>
        <w:t xml:space="preserve">Si gettarono la polvere sul capo, e fra pianti e  lamenti gridavano: «Guai, guai, città immensa,  di cui si arricchirono quanti avevano navi sul mare: in un’ora sola fu ridotta a un deserto! </w:t>
      </w:r>
      <w:r>
        <w:rPr>
          <w:rFonts w:ascii="Arial" w:hAnsi="Arial" w:cs="Arial"/>
          <w:spacing w:val="10"/>
          <w:sz w:val="24"/>
        </w:rPr>
        <w:t xml:space="preserve"> </w:t>
      </w:r>
      <w:bookmarkEnd w:id="112"/>
      <w:r w:rsidRPr="00252578">
        <w:rPr>
          <w:rFonts w:ascii="Arial" w:hAnsi="Arial" w:cs="Arial"/>
          <w:sz w:val="24"/>
          <w:szCs w:val="24"/>
          <w:lang w:val="la-Latn"/>
        </w:rPr>
        <w:t>Et miserunt pulverem super capita sua et clamaverunt flentes et lugentes dicentes vae vae civitas magna in qua divites facti sunt omnes qui habent naves in mari de pretiis eius quoniam una hora desolata est</w:t>
      </w:r>
      <w:r>
        <w:rPr>
          <w:rFonts w:ascii="Arial" w:hAnsi="Arial" w:cs="Arial"/>
          <w:sz w:val="24"/>
          <w:szCs w:val="24"/>
        </w:rPr>
        <w:t xml:space="preserve">. </w:t>
      </w:r>
      <w:r w:rsidRPr="00940C58">
        <w:rPr>
          <w:rFonts w:ascii="Greek" w:hAnsi="Greek" w:cs="Greek"/>
          <w:sz w:val="26"/>
          <w:szCs w:val="26"/>
          <w:lang w:val="la-Latn"/>
        </w:rPr>
        <w:t>kaˆ œbalon coàn ™pˆ t¦j kefal¦j aÙtîn kaˆ œkrazon kla…ontej kaˆ penqoàntej lšgontej,</w:t>
      </w:r>
      <w:r>
        <w:rPr>
          <w:rFonts w:ascii="Greek" w:hAnsi="Greek" w:cs="Greek"/>
          <w:sz w:val="26"/>
          <w:szCs w:val="26"/>
        </w:rPr>
        <w:t xml:space="preserve"> </w:t>
      </w:r>
      <w:r w:rsidRPr="00940C58">
        <w:rPr>
          <w:rFonts w:ascii="Greek" w:hAnsi="Greek" w:cs="Greek"/>
          <w:sz w:val="26"/>
          <w:szCs w:val="26"/>
          <w:lang w:val="la-Latn"/>
        </w:rPr>
        <w:t>OÙaˆ oÙa…, ¹ pÒlij ¹ meg£lh,</w:t>
      </w:r>
      <w:r>
        <w:rPr>
          <w:rFonts w:ascii="Greek" w:hAnsi="Greek" w:cs="Greek"/>
          <w:sz w:val="26"/>
          <w:szCs w:val="26"/>
        </w:rPr>
        <w:t xml:space="preserve"> </w:t>
      </w:r>
      <w:r w:rsidRPr="00940C58">
        <w:rPr>
          <w:rFonts w:ascii="Greek" w:hAnsi="Greek" w:cs="Greek"/>
          <w:sz w:val="26"/>
          <w:szCs w:val="26"/>
          <w:lang w:val="la-Latn"/>
        </w:rPr>
        <w:t>™n Î ™ploÚthsan p£ntej oƒ œcontej t¦ plo‹a</w:t>
      </w:r>
      <w:r>
        <w:rPr>
          <w:rFonts w:ascii="Greek" w:hAnsi="Greek" w:cs="Greek"/>
          <w:sz w:val="26"/>
          <w:szCs w:val="26"/>
        </w:rPr>
        <w:t xml:space="preserve"> </w:t>
      </w:r>
      <w:r w:rsidRPr="00940C58">
        <w:rPr>
          <w:rFonts w:ascii="Greek" w:hAnsi="Greek" w:cs="Greek"/>
          <w:sz w:val="26"/>
          <w:szCs w:val="26"/>
          <w:lang w:val="la-Latn"/>
        </w:rPr>
        <w:t>™n tÍ qal£ssV ™k tÁj timiÒthtoj aÙtÁj,</w:t>
      </w:r>
      <w:r>
        <w:rPr>
          <w:rFonts w:ascii="Greek" w:hAnsi="Greek" w:cs="Greek"/>
          <w:sz w:val="26"/>
          <w:szCs w:val="26"/>
        </w:rPr>
        <w:t xml:space="preserve"> </w:t>
      </w:r>
      <w:r w:rsidRPr="00940C58">
        <w:rPr>
          <w:rFonts w:ascii="Greek" w:hAnsi="Greek" w:cs="Greek"/>
          <w:sz w:val="26"/>
          <w:szCs w:val="26"/>
          <w:lang w:val="la-Latn"/>
        </w:rPr>
        <w:t>Óti mi´ érv ºrhmèqh.</w:t>
      </w:r>
    </w:p>
    <w:p w14:paraId="5187D09C" w14:textId="77777777" w:rsidR="00A95616" w:rsidRDefault="00A95616" w:rsidP="00A95616">
      <w:pPr>
        <w:spacing w:after="200"/>
        <w:jc w:val="both"/>
        <w:rPr>
          <w:rFonts w:ascii="Arial" w:hAnsi="Arial" w:cs="Arial"/>
          <w:spacing w:val="10"/>
          <w:sz w:val="24"/>
        </w:rPr>
      </w:pPr>
      <w:r>
        <w:rPr>
          <w:rFonts w:ascii="Arial" w:hAnsi="Arial" w:cs="Arial"/>
          <w:spacing w:val="10"/>
          <w:sz w:val="24"/>
        </w:rPr>
        <w:t>Ecco ancora cosa fanno t</w:t>
      </w:r>
      <w:r w:rsidRPr="00252578">
        <w:rPr>
          <w:rFonts w:ascii="Arial" w:hAnsi="Arial" w:cs="Arial"/>
          <w:spacing w:val="10"/>
          <w:sz w:val="24"/>
        </w:rPr>
        <w:t>utti i comandanti di navi, tutti gli equipaggi, i naviganti e quanti commerciano per mare</w:t>
      </w:r>
      <w:r>
        <w:rPr>
          <w:rFonts w:ascii="Arial" w:hAnsi="Arial" w:cs="Arial"/>
          <w:spacing w:val="10"/>
          <w:sz w:val="24"/>
        </w:rPr>
        <w:t xml:space="preserve">: </w:t>
      </w:r>
      <w:r w:rsidRPr="00640A19">
        <w:rPr>
          <w:rFonts w:ascii="Arial" w:hAnsi="Arial" w:cs="Arial"/>
          <w:i/>
          <w:iCs/>
          <w:spacing w:val="10"/>
          <w:sz w:val="24"/>
        </w:rPr>
        <w:t>“Si gettano la polvere sul capo, e fra pianti e  lamenti gridano: «Guai, guai, città immensa,</w:t>
      </w:r>
      <w:r>
        <w:rPr>
          <w:rFonts w:ascii="Arial" w:hAnsi="Arial" w:cs="Arial"/>
          <w:i/>
          <w:iCs/>
          <w:spacing w:val="10"/>
          <w:sz w:val="24"/>
        </w:rPr>
        <w:t xml:space="preserve"> </w:t>
      </w:r>
      <w:r w:rsidRPr="00640A19">
        <w:rPr>
          <w:rFonts w:ascii="Arial" w:hAnsi="Arial" w:cs="Arial"/>
          <w:i/>
          <w:iCs/>
          <w:spacing w:val="10"/>
          <w:sz w:val="24"/>
        </w:rPr>
        <w:t>di cui si arricchirono quanti avevano navi sul mare: in un’ora sola fu ridotta a un deserto!</w:t>
      </w:r>
      <w:r w:rsidRPr="00252578">
        <w:rPr>
          <w:rFonts w:ascii="Arial" w:hAnsi="Arial" w:cs="Arial"/>
          <w:spacing w:val="10"/>
          <w:sz w:val="24"/>
        </w:rPr>
        <w:t xml:space="preserve"> </w:t>
      </w:r>
      <w:r>
        <w:rPr>
          <w:rFonts w:ascii="Arial" w:hAnsi="Arial" w:cs="Arial"/>
          <w:spacing w:val="10"/>
          <w:sz w:val="24"/>
        </w:rPr>
        <w:t xml:space="preserve">“. Gettandosi la polvere sul capo, il pianto e il lamento dovrebbero </w:t>
      </w:r>
      <w:r>
        <w:rPr>
          <w:rFonts w:ascii="Arial" w:hAnsi="Arial" w:cs="Arial"/>
          <w:spacing w:val="10"/>
          <w:sz w:val="24"/>
        </w:rPr>
        <w:lastRenderedPageBreak/>
        <w:t xml:space="preserve">essere segni di pentimento. In verità di pentimento non se ne parla. Si parla invece della caduta della città immensa come vera costatazione storica. Anche se ci si rammarica per essa, senza la profezia che rivela il giusto giudizio di Dio, si rimane stupiti, attoniti, si può anche provare dolore per una così grande catastrofe, ma difficilmente ci sarà conversione. La conversione è il frutto della profezia, della vera profezia, non della profezia falsa e menzognera come quella dei nostri giorni. </w:t>
      </w:r>
    </w:p>
    <w:p w14:paraId="625ADB11"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Tutte queste categorie di mercanti riconoscono che Babilonia la grande era per essi e non solo per essi fonte di arricchimento. Rimangono però senza parola dinanzi ad una sciagura così immane e così repentina: </w:t>
      </w:r>
      <w:r w:rsidRPr="004929B0">
        <w:rPr>
          <w:rFonts w:ascii="Arial" w:hAnsi="Arial" w:cs="Arial"/>
          <w:i/>
          <w:iCs/>
          <w:spacing w:val="10"/>
          <w:sz w:val="24"/>
        </w:rPr>
        <w:t>“In un’ora solo sei stata ridotta in un deserto”</w:t>
      </w:r>
      <w:r>
        <w:rPr>
          <w:rFonts w:ascii="Arial" w:hAnsi="Arial" w:cs="Arial"/>
          <w:spacing w:val="10"/>
          <w:sz w:val="24"/>
        </w:rPr>
        <w:t xml:space="preserve">. Quando suona la tromba dell’ira del Signore, al Signore basta un solo attimo per ridurre in polvere tutto l’universo. Tutta la grandezza dell’universo è per Lui come polvere sul piatto di una bilancia. Tutto l’universo è per il Signore meno che una piuma che il vento rapisce e porta sulle sue ali. La piuma è senza alcuna resistenza. Per la Parola tutto viene dal nulla. Per la Parola tutto può ritornare al nulla. Solo Dio è l’Onnipotente e il suo Agnello Immolato, nella comunione e nell’unità dello Spirito Santo. Rimane però la verità che al Signore basta un solo istante.  </w:t>
      </w:r>
    </w:p>
    <w:p w14:paraId="529318AE"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18,20</w:t>
      </w:r>
      <w:r>
        <w:rPr>
          <w:rFonts w:ascii="Arial" w:hAnsi="Arial" w:cs="Arial"/>
          <w:spacing w:val="10"/>
          <w:sz w:val="24"/>
        </w:rPr>
        <w:t xml:space="preserve"> </w:t>
      </w:r>
      <w:r w:rsidRPr="00252578">
        <w:rPr>
          <w:rFonts w:ascii="Arial" w:hAnsi="Arial" w:cs="Arial"/>
          <w:spacing w:val="10"/>
          <w:sz w:val="24"/>
        </w:rPr>
        <w:t xml:space="preserve">Esulta su di essa, o cielo, e voi, santi, apostoli, profeti, perché, condannandola, Dio vi ha reso giustizia!». </w:t>
      </w:r>
      <w:r w:rsidRPr="00252578">
        <w:rPr>
          <w:rFonts w:ascii="Arial" w:hAnsi="Arial" w:cs="Arial"/>
          <w:sz w:val="24"/>
          <w:szCs w:val="24"/>
          <w:lang w:val="la-Latn"/>
        </w:rPr>
        <w:t>Exulta super eam caelum et sancti et apostoli et prophetae quoniam iudicavit Deus iudicium vestrum de illa</w:t>
      </w:r>
      <w:r>
        <w:rPr>
          <w:rFonts w:ascii="Arial" w:hAnsi="Arial" w:cs="Arial"/>
          <w:sz w:val="24"/>
          <w:szCs w:val="24"/>
        </w:rPr>
        <w:t xml:space="preserve">. </w:t>
      </w:r>
      <w:r w:rsidRPr="00940C58">
        <w:rPr>
          <w:rFonts w:ascii="Greek" w:hAnsi="Greek" w:cs="Greek"/>
          <w:sz w:val="26"/>
          <w:szCs w:val="26"/>
          <w:lang w:val="la-Latn"/>
        </w:rPr>
        <w:t>EÙfra…nou ™p' aÙtÍ, oÙranš</w:t>
      </w:r>
      <w:r>
        <w:rPr>
          <w:rFonts w:ascii="Greek" w:hAnsi="Greek" w:cs="Greek"/>
          <w:sz w:val="26"/>
          <w:szCs w:val="26"/>
        </w:rPr>
        <w:t xml:space="preserve"> </w:t>
      </w:r>
      <w:r w:rsidRPr="00940C58">
        <w:rPr>
          <w:rFonts w:ascii="Greek" w:hAnsi="Greek" w:cs="Greek"/>
          <w:sz w:val="26"/>
          <w:szCs w:val="26"/>
          <w:lang w:val="la-Latn"/>
        </w:rPr>
        <w:t>kaˆ oƒ ¤gioi kaˆ oƒ ¢pÒstoloi kaˆ oƒ profÁtai,</w:t>
      </w:r>
      <w:r>
        <w:rPr>
          <w:rFonts w:ascii="Greek" w:hAnsi="Greek" w:cs="Greek"/>
          <w:sz w:val="26"/>
          <w:szCs w:val="26"/>
        </w:rPr>
        <w:t xml:space="preserve"> </w:t>
      </w:r>
      <w:r w:rsidRPr="00940C58">
        <w:rPr>
          <w:rFonts w:ascii="Greek" w:hAnsi="Greek" w:cs="Greek"/>
          <w:sz w:val="26"/>
          <w:szCs w:val="26"/>
          <w:lang w:val="la-Latn"/>
        </w:rPr>
        <w:t>Óti œkrinen Ð qeÕj tÕ kr…ma Ømîn ™x aÙtÁj.</w:t>
      </w:r>
    </w:p>
    <w:p w14:paraId="7026AE90" w14:textId="77777777" w:rsidR="00A95616" w:rsidRDefault="00A95616" w:rsidP="00A95616">
      <w:pPr>
        <w:spacing w:after="200"/>
        <w:jc w:val="both"/>
        <w:rPr>
          <w:rFonts w:ascii="Arial" w:hAnsi="Arial" w:cs="Arial"/>
          <w:spacing w:val="10"/>
          <w:sz w:val="24"/>
        </w:rPr>
      </w:pPr>
      <w:r w:rsidRPr="004B5BB0">
        <w:rPr>
          <w:rFonts w:ascii="Arial" w:hAnsi="Arial" w:cs="Arial"/>
          <w:spacing w:val="10"/>
          <w:sz w:val="24"/>
        </w:rPr>
        <w:t xml:space="preserve">Questa voce non può essere dei mercanti della terra. </w:t>
      </w:r>
      <w:r>
        <w:rPr>
          <w:rFonts w:ascii="Arial" w:hAnsi="Arial" w:cs="Arial"/>
          <w:spacing w:val="10"/>
          <w:sz w:val="24"/>
        </w:rPr>
        <w:t>Necessariamente dovrà essere degli angeli del cielo:</w:t>
      </w:r>
      <w:r w:rsidRPr="004B5BB0">
        <w:rPr>
          <w:rFonts w:ascii="Arial" w:hAnsi="Arial" w:cs="Arial"/>
          <w:i/>
          <w:iCs/>
          <w:spacing w:val="10"/>
          <w:sz w:val="24"/>
        </w:rPr>
        <w:t xml:space="preserve"> “Esulta su di essa, o cielo, e voi, santi, apostoli, profeti, perché condannandola, Dio vi ha reso giustizia”.</w:t>
      </w:r>
      <w:r>
        <w:rPr>
          <w:rFonts w:ascii="Arial" w:hAnsi="Arial" w:cs="Arial"/>
          <w:spacing w:val="10"/>
          <w:sz w:val="24"/>
        </w:rPr>
        <w:t xml:space="preserve"> Questa voce non può essere dei mercanti della terra perché essa attesta di conoscere secondo verità sia Dio che gli uomini di Dio, i suoi fedeli. Infatti essa parla di santi, apostoli e profeti. Parla della giusta e vera giustizia di Dio. La caduta di Babilonia la grande come rivela la giustizia di Dio? La rivela attestando che la Parola del Signore è purissima verità. Essa sempre si compie. Crolla la casa di chi costruisce sulla sabbia. Rimane stabile in eterno la casa edificata sulla roccia. Santi, apostoli e profeti hanno edificato la loro casa sulla roccia e ora sono nella casa eterna del cielo. Babilonia ha edificato la casa sulla sabbia ed essa è crollata. Dio ha reso giustizia ai suoi fedeli attestando loro che la sua Parola è purissima verità. Ecco la giustizia che Dio sempre rende ad ogni suo figlio. È la giustizia rivelata dal Signore ad Abacuc e ripresa dall’Apostolo Paolo nella Lettera ai Romani:</w:t>
      </w:r>
    </w:p>
    <w:p w14:paraId="1703C4F9" w14:textId="77777777" w:rsidR="00A95616" w:rsidRPr="000F0244" w:rsidRDefault="00A95616" w:rsidP="00A95616">
      <w:pPr>
        <w:spacing w:after="200"/>
        <w:jc w:val="both"/>
        <w:rPr>
          <w:rFonts w:ascii="Arial" w:hAnsi="Arial" w:cs="Arial"/>
          <w:i/>
          <w:iCs/>
          <w:spacing w:val="10"/>
          <w:sz w:val="24"/>
        </w:rPr>
      </w:pPr>
      <w:r w:rsidRPr="000F0244">
        <w:rPr>
          <w:rFonts w:ascii="Arial" w:hAnsi="Arial" w:cs="Arial"/>
          <w:i/>
          <w:iCs/>
          <w:spacing w:val="10"/>
          <w:sz w:val="24"/>
        </w:rPr>
        <w:t>Mi metterò di sentinella,</w:t>
      </w:r>
      <w:r>
        <w:rPr>
          <w:rFonts w:ascii="Arial" w:hAnsi="Arial" w:cs="Arial"/>
          <w:i/>
          <w:iCs/>
          <w:spacing w:val="10"/>
          <w:sz w:val="24"/>
        </w:rPr>
        <w:t xml:space="preserve"> </w:t>
      </w:r>
      <w:r w:rsidRPr="000F0244">
        <w:rPr>
          <w:rFonts w:ascii="Arial" w:hAnsi="Arial" w:cs="Arial"/>
          <w:i/>
          <w:iCs/>
          <w:spacing w:val="10"/>
          <w:sz w:val="24"/>
        </w:rPr>
        <w:t>in piedi sulla fortezza,</w:t>
      </w:r>
      <w:r>
        <w:rPr>
          <w:rFonts w:ascii="Arial" w:hAnsi="Arial" w:cs="Arial"/>
          <w:i/>
          <w:iCs/>
          <w:spacing w:val="10"/>
          <w:sz w:val="24"/>
        </w:rPr>
        <w:t xml:space="preserve"> </w:t>
      </w:r>
      <w:r w:rsidRPr="000F0244">
        <w:rPr>
          <w:rFonts w:ascii="Arial" w:hAnsi="Arial" w:cs="Arial"/>
          <w:i/>
          <w:iCs/>
          <w:spacing w:val="10"/>
          <w:sz w:val="24"/>
        </w:rPr>
        <w:t>a spiare, per vedere che cosa mi dirà,</w:t>
      </w:r>
      <w:r>
        <w:rPr>
          <w:rFonts w:ascii="Arial" w:hAnsi="Arial" w:cs="Arial"/>
          <w:i/>
          <w:iCs/>
          <w:spacing w:val="10"/>
          <w:sz w:val="24"/>
        </w:rPr>
        <w:t xml:space="preserve"> </w:t>
      </w:r>
      <w:r w:rsidRPr="000F0244">
        <w:rPr>
          <w:rFonts w:ascii="Arial" w:hAnsi="Arial" w:cs="Arial"/>
          <w:i/>
          <w:iCs/>
          <w:spacing w:val="10"/>
          <w:sz w:val="24"/>
        </w:rPr>
        <w:t>che cosa risponderà ai miei lamenti.</w:t>
      </w:r>
    </w:p>
    <w:p w14:paraId="06A84546" w14:textId="77777777" w:rsidR="00A95616" w:rsidRPr="000F0244" w:rsidRDefault="00A95616" w:rsidP="00A95616">
      <w:pPr>
        <w:spacing w:after="200"/>
        <w:jc w:val="both"/>
        <w:rPr>
          <w:rFonts w:ascii="Arial" w:hAnsi="Arial" w:cs="Arial"/>
          <w:b/>
          <w:bCs/>
          <w:i/>
          <w:iCs/>
          <w:spacing w:val="10"/>
          <w:sz w:val="24"/>
        </w:rPr>
      </w:pPr>
      <w:r w:rsidRPr="000F0244">
        <w:rPr>
          <w:rFonts w:ascii="Arial" w:hAnsi="Arial" w:cs="Arial"/>
          <w:b/>
          <w:bCs/>
          <w:i/>
          <w:iCs/>
          <w:spacing w:val="10"/>
          <w:sz w:val="24"/>
        </w:rPr>
        <w:t>Il Signore rispose e mi disse:</w:t>
      </w:r>
      <w:r>
        <w:rPr>
          <w:rFonts w:ascii="Arial" w:hAnsi="Arial" w:cs="Arial"/>
          <w:b/>
          <w:bCs/>
          <w:i/>
          <w:iCs/>
          <w:spacing w:val="10"/>
          <w:sz w:val="24"/>
        </w:rPr>
        <w:t xml:space="preserve"> </w:t>
      </w:r>
      <w:r w:rsidRPr="000F0244">
        <w:rPr>
          <w:rFonts w:ascii="Arial" w:hAnsi="Arial" w:cs="Arial"/>
          <w:b/>
          <w:bCs/>
          <w:i/>
          <w:iCs/>
          <w:spacing w:val="10"/>
          <w:sz w:val="24"/>
        </w:rPr>
        <w:t>«Scrivi la visione</w:t>
      </w:r>
      <w:r>
        <w:rPr>
          <w:rFonts w:ascii="Arial" w:hAnsi="Arial" w:cs="Arial"/>
          <w:b/>
          <w:bCs/>
          <w:i/>
          <w:iCs/>
          <w:spacing w:val="10"/>
          <w:sz w:val="24"/>
        </w:rPr>
        <w:t xml:space="preserve"> </w:t>
      </w:r>
      <w:r w:rsidRPr="000F0244">
        <w:rPr>
          <w:rFonts w:ascii="Arial" w:hAnsi="Arial" w:cs="Arial"/>
          <w:b/>
          <w:bCs/>
          <w:i/>
          <w:iCs/>
          <w:spacing w:val="10"/>
          <w:sz w:val="24"/>
        </w:rPr>
        <w:t>e incidila bene sulle tavolette,</w:t>
      </w:r>
      <w:r>
        <w:rPr>
          <w:rFonts w:ascii="Arial" w:hAnsi="Arial" w:cs="Arial"/>
          <w:b/>
          <w:bCs/>
          <w:i/>
          <w:iCs/>
          <w:spacing w:val="10"/>
          <w:sz w:val="24"/>
        </w:rPr>
        <w:t xml:space="preserve"> </w:t>
      </w:r>
      <w:r w:rsidRPr="000F0244">
        <w:rPr>
          <w:rFonts w:ascii="Arial" w:hAnsi="Arial" w:cs="Arial"/>
          <w:b/>
          <w:bCs/>
          <w:i/>
          <w:iCs/>
          <w:spacing w:val="10"/>
          <w:sz w:val="24"/>
        </w:rPr>
        <w:t>perché la si legga speditamente.</w:t>
      </w:r>
      <w:r>
        <w:rPr>
          <w:rFonts w:ascii="Arial" w:hAnsi="Arial" w:cs="Arial"/>
          <w:b/>
          <w:bCs/>
          <w:i/>
          <w:iCs/>
          <w:spacing w:val="10"/>
          <w:sz w:val="24"/>
        </w:rPr>
        <w:t xml:space="preserve"> </w:t>
      </w:r>
      <w:r w:rsidRPr="000F0244">
        <w:rPr>
          <w:rFonts w:ascii="Arial" w:hAnsi="Arial" w:cs="Arial"/>
          <w:b/>
          <w:bCs/>
          <w:i/>
          <w:iCs/>
          <w:spacing w:val="10"/>
          <w:sz w:val="24"/>
        </w:rPr>
        <w:t>È una visione che attesta un termine,</w:t>
      </w:r>
      <w:r>
        <w:rPr>
          <w:rFonts w:ascii="Arial" w:hAnsi="Arial" w:cs="Arial"/>
          <w:b/>
          <w:bCs/>
          <w:i/>
          <w:iCs/>
          <w:spacing w:val="10"/>
          <w:sz w:val="24"/>
        </w:rPr>
        <w:t xml:space="preserve"> </w:t>
      </w:r>
      <w:r w:rsidRPr="000F0244">
        <w:rPr>
          <w:rFonts w:ascii="Arial" w:hAnsi="Arial" w:cs="Arial"/>
          <w:b/>
          <w:bCs/>
          <w:i/>
          <w:iCs/>
          <w:spacing w:val="10"/>
          <w:sz w:val="24"/>
        </w:rPr>
        <w:t>parla di una scadenza e non mentisce;</w:t>
      </w:r>
      <w:r>
        <w:rPr>
          <w:rFonts w:ascii="Arial" w:hAnsi="Arial" w:cs="Arial"/>
          <w:b/>
          <w:bCs/>
          <w:i/>
          <w:iCs/>
          <w:spacing w:val="10"/>
          <w:sz w:val="24"/>
        </w:rPr>
        <w:t xml:space="preserve"> </w:t>
      </w:r>
      <w:r w:rsidRPr="000F0244">
        <w:rPr>
          <w:rFonts w:ascii="Arial" w:hAnsi="Arial" w:cs="Arial"/>
          <w:b/>
          <w:bCs/>
          <w:i/>
          <w:iCs/>
          <w:spacing w:val="10"/>
          <w:sz w:val="24"/>
        </w:rPr>
        <w:t xml:space="preserve">se indugia, </w:t>
      </w:r>
      <w:r w:rsidRPr="000F0244">
        <w:rPr>
          <w:rFonts w:ascii="Arial" w:hAnsi="Arial" w:cs="Arial"/>
          <w:b/>
          <w:bCs/>
          <w:i/>
          <w:iCs/>
          <w:spacing w:val="10"/>
          <w:sz w:val="24"/>
        </w:rPr>
        <w:lastRenderedPageBreak/>
        <w:t>attendila,</w:t>
      </w:r>
      <w:r>
        <w:rPr>
          <w:rFonts w:ascii="Arial" w:hAnsi="Arial" w:cs="Arial"/>
          <w:b/>
          <w:bCs/>
          <w:i/>
          <w:iCs/>
          <w:spacing w:val="10"/>
          <w:sz w:val="24"/>
        </w:rPr>
        <w:t xml:space="preserve"> </w:t>
      </w:r>
      <w:r w:rsidRPr="000F0244">
        <w:rPr>
          <w:rFonts w:ascii="Arial" w:hAnsi="Arial" w:cs="Arial"/>
          <w:b/>
          <w:bCs/>
          <w:i/>
          <w:iCs/>
          <w:spacing w:val="10"/>
          <w:sz w:val="24"/>
        </w:rPr>
        <w:t>perché certo verrà e non tarderà.</w:t>
      </w:r>
      <w:r>
        <w:rPr>
          <w:rFonts w:ascii="Arial" w:hAnsi="Arial" w:cs="Arial"/>
          <w:b/>
          <w:bCs/>
          <w:i/>
          <w:iCs/>
          <w:spacing w:val="10"/>
          <w:sz w:val="24"/>
        </w:rPr>
        <w:t xml:space="preserve"> </w:t>
      </w:r>
      <w:r w:rsidRPr="000F0244">
        <w:rPr>
          <w:rFonts w:ascii="Arial" w:hAnsi="Arial" w:cs="Arial"/>
          <w:b/>
          <w:bCs/>
          <w:i/>
          <w:iCs/>
          <w:spacing w:val="10"/>
          <w:sz w:val="24"/>
        </w:rPr>
        <w:t>Ecco, soccombe colui che non ha l’animo retto,</w:t>
      </w:r>
      <w:r>
        <w:rPr>
          <w:rFonts w:ascii="Arial" w:hAnsi="Arial" w:cs="Arial"/>
          <w:b/>
          <w:bCs/>
          <w:i/>
          <w:iCs/>
          <w:spacing w:val="10"/>
          <w:sz w:val="24"/>
        </w:rPr>
        <w:t xml:space="preserve"> </w:t>
      </w:r>
      <w:r w:rsidRPr="000F0244">
        <w:rPr>
          <w:rFonts w:ascii="Arial" w:hAnsi="Arial" w:cs="Arial"/>
          <w:b/>
          <w:bCs/>
          <w:i/>
          <w:iCs/>
          <w:spacing w:val="10"/>
          <w:sz w:val="24"/>
        </w:rPr>
        <w:t>mentre il giusto vivrà per la sua fede».</w:t>
      </w:r>
    </w:p>
    <w:p w14:paraId="0076467B" w14:textId="77777777" w:rsidR="00A95616" w:rsidRPr="000F0244" w:rsidRDefault="00A95616" w:rsidP="00A95616">
      <w:pPr>
        <w:spacing w:after="200"/>
        <w:jc w:val="both"/>
        <w:rPr>
          <w:rFonts w:ascii="Arial" w:hAnsi="Arial" w:cs="Arial"/>
          <w:i/>
          <w:iCs/>
          <w:spacing w:val="10"/>
          <w:sz w:val="24"/>
        </w:rPr>
      </w:pPr>
      <w:r w:rsidRPr="000F0244">
        <w:rPr>
          <w:rFonts w:ascii="Arial" w:hAnsi="Arial" w:cs="Arial"/>
          <w:i/>
          <w:iCs/>
          <w:spacing w:val="10"/>
          <w:sz w:val="24"/>
        </w:rPr>
        <w:t>La ricchezza rende perfidi;</w:t>
      </w:r>
      <w:r>
        <w:rPr>
          <w:rFonts w:ascii="Arial" w:hAnsi="Arial" w:cs="Arial"/>
          <w:i/>
          <w:iCs/>
          <w:spacing w:val="10"/>
          <w:sz w:val="24"/>
        </w:rPr>
        <w:t xml:space="preserve"> </w:t>
      </w:r>
      <w:r w:rsidRPr="000F0244">
        <w:rPr>
          <w:rFonts w:ascii="Arial" w:hAnsi="Arial" w:cs="Arial"/>
          <w:i/>
          <w:iCs/>
          <w:spacing w:val="10"/>
          <w:sz w:val="24"/>
        </w:rPr>
        <w:t>il superbo non sussisterà,</w:t>
      </w:r>
      <w:r>
        <w:rPr>
          <w:rFonts w:ascii="Arial" w:hAnsi="Arial" w:cs="Arial"/>
          <w:i/>
          <w:iCs/>
          <w:spacing w:val="10"/>
          <w:sz w:val="24"/>
        </w:rPr>
        <w:t xml:space="preserve"> </w:t>
      </w:r>
      <w:r w:rsidRPr="000F0244">
        <w:rPr>
          <w:rFonts w:ascii="Arial" w:hAnsi="Arial" w:cs="Arial"/>
          <w:i/>
          <w:iCs/>
          <w:spacing w:val="10"/>
          <w:sz w:val="24"/>
        </w:rPr>
        <w:t>spalanca come gli inferi le sue fauci</w:t>
      </w:r>
      <w:r>
        <w:rPr>
          <w:rFonts w:ascii="Arial" w:hAnsi="Arial" w:cs="Arial"/>
          <w:i/>
          <w:iCs/>
          <w:spacing w:val="10"/>
          <w:sz w:val="24"/>
        </w:rPr>
        <w:t xml:space="preserve"> </w:t>
      </w:r>
      <w:r w:rsidRPr="000F0244">
        <w:rPr>
          <w:rFonts w:ascii="Arial" w:hAnsi="Arial" w:cs="Arial"/>
          <w:i/>
          <w:iCs/>
          <w:spacing w:val="10"/>
          <w:sz w:val="24"/>
        </w:rPr>
        <w:t>e, come la morte, non si sazia,</w:t>
      </w:r>
      <w:r>
        <w:rPr>
          <w:rFonts w:ascii="Arial" w:hAnsi="Arial" w:cs="Arial"/>
          <w:i/>
          <w:iCs/>
          <w:spacing w:val="10"/>
          <w:sz w:val="24"/>
        </w:rPr>
        <w:t xml:space="preserve"> </w:t>
      </w:r>
      <w:r w:rsidRPr="000F0244">
        <w:rPr>
          <w:rFonts w:ascii="Arial" w:hAnsi="Arial" w:cs="Arial"/>
          <w:i/>
          <w:iCs/>
          <w:spacing w:val="10"/>
          <w:sz w:val="24"/>
        </w:rPr>
        <w:t>attira a sé tutte le nazioni,</w:t>
      </w:r>
      <w:r>
        <w:rPr>
          <w:rFonts w:ascii="Arial" w:hAnsi="Arial" w:cs="Arial"/>
          <w:i/>
          <w:iCs/>
          <w:spacing w:val="10"/>
          <w:sz w:val="24"/>
        </w:rPr>
        <w:t xml:space="preserve"> </w:t>
      </w:r>
      <w:r w:rsidRPr="000F0244">
        <w:rPr>
          <w:rFonts w:ascii="Arial" w:hAnsi="Arial" w:cs="Arial"/>
          <w:i/>
          <w:iCs/>
          <w:spacing w:val="10"/>
          <w:sz w:val="24"/>
        </w:rPr>
        <w:t>raduna per sé tutti i popoli.</w:t>
      </w:r>
      <w:r>
        <w:rPr>
          <w:rFonts w:ascii="Arial" w:hAnsi="Arial" w:cs="Arial"/>
          <w:i/>
          <w:iCs/>
          <w:spacing w:val="10"/>
          <w:sz w:val="24"/>
        </w:rPr>
        <w:t xml:space="preserve"> </w:t>
      </w:r>
      <w:r w:rsidRPr="000F0244">
        <w:rPr>
          <w:rFonts w:ascii="Arial" w:hAnsi="Arial" w:cs="Arial"/>
          <w:i/>
          <w:iCs/>
          <w:spacing w:val="10"/>
          <w:sz w:val="24"/>
        </w:rPr>
        <w:t>Forse che tutti non lo canzoneranno,</w:t>
      </w:r>
      <w:r>
        <w:rPr>
          <w:rFonts w:ascii="Arial" w:hAnsi="Arial" w:cs="Arial"/>
          <w:i/>
          <w:iCs/>
          <w:spacing w:val="10"/>
          <w:sz w:val="24"/>
        </w:rPr>
        <w:t xml:space="preserve"> </w:t>
      </w:r>
      <w:r w:rsidRPr="000F0244">
        <w:rPr>
          <w:rFonts w:ascii="Arial" w:hAnsi="Arial" w:cs="Arial"/>
          <w:i/>
          <w:iCs/>
          <w:spacing w:val="10"/>
          <w:sz w:val="24"/>
        </w:rPr>
        <w:t>non faranno motteggi per lui?</w:t>
      </w:r>
      <w:r>
        <w:rPr>
          <w:rFonts w:ascii="Arial" w:hAnsi="Arial" w:cs="Arial"/>
          <w:i/>
          <w:iCs/>
          <w:spacing w:val="10"/>
          <w:sz w:val="24"/>
        </w:rPr>
        <w:t xml:space="preserve"> </w:t>
      </w:r>
      <w:r w:rsidRPr="000F0244">
        <w:rPr>
          <w:rFonts w:ascii="Arial" w:hAnsi="Arial" w:cs="Arial"/>
          <w:i/>
          <w:iCs/>
          <w:spacing w:val="10"/>
          <w:sz w:val="24"/>
        </w:rPr>
        <w:t>Diranno:</w:t>
      </w:r>
    </w:p>
    <w:p w14:paraId="547A8B10" w14:textId="77777777" w:rsidR="00A95616" w:rsidRPr="000F0244" w:rsidRDefault="00A95616" w:rsidP="00A95616">
      <w:pPr>
        <w:spacing w:after="200"/>
        <w:jc w:val="both"/>
        <w:rPr>
          <w:rFonts w:ascii="Arial" w:hAnsi="Arial" w:cs="Arial"/>
          <w:i/>
          <w:iCs/>
          <w:spacing w:val="10"/>
          <w:sz w:val="24"/>
        </w:rPr>
      </w:pPr>
      <w:r w:rsidRPr="000F0244">
        <w:rPr>
          <w:rFonts w:ascii="Arial" w:hAnsi="Arial" w:cs="Arial"/>
          <w:b/>
          <w:bCs/>
          <w:i/>
          <w:iCs/>
          <w:spacing w:val="10"/>
          <w:sz w:val="24"/>
        </w:rPr>
        <w:t>«Guai a chi accumula ciò che non è suo, – e fino a quando? – e si carica di beni avuti in pegno!».</w:t>
      </w:r>
      <w:r>
        <w:rPr>
          <w:rFonts w:ascii="Arial" w:hAnsi="Arial" w:cs="Arial"/>
          <w:i/>
          <w:iCs/>
          <w:spacing w:val="10"/>
          <w:sz w:val="24"/>
        </w:rPr>
        <w:t xml:space="preserve"> </w:t>
      </w:r>
      <w:r w:rsidRPr="000F0244">
        <w:rPr>
          <w:rFonts w:ascii="Arial" w:hAnsi="Arial" w:cs="Arial"/>
          <w:i/>
          <w:iCs/>
          <w:spacing w:val="10"/>
          <w:sz w:val="24"/>
        </w:rPr>
        <w:t>Forse che non sorgeranno a un tratto i tuoi creditori,</w:t>
      </w:r>
      <w:r>
        <w:rPr>
          <w:rFonts w:ascii="Arial" w:hAnsi="Arial" w:cs="Arial"/>
          <w:i/>
          <w:iCs/>
          <w:spacing w:val="10"/>
          <w:sz w:val="24"/>
        </w:rPr>
        <w:t xml:space="preserve"> </w:t>
      </w:r>
      <w:r w:rsidRPr="000F0244">
        <w:rPr>
          <w:rFonts w:ascii="Arial" w:hAnsi="Arial" w:cs="Arial"/>
          <w:i/>
          <w:iCs/>
          <w:spacing w:val="10"/>
          <w:sz w:val="24"/>
        </w:rPr>
        <w:t>non si sveglieranno e ti faranno tremare</w:t>
      </w:r>
      <w:r>
        <w:rPr>
          <w:rFonts w:ascii="Arial" w:hAnsi="Arial" w:cs="Arial"/>
          <w:i/>
          <w:iCs/>
          <w:spacing w:val="10"/>
          <w:sz w:val="24"/>
        </w:rPr>
        <w:t xml:space="preserve"> </w:t>
      </w:r>
      <w:r w:rsidRPr="000F0244">
        <w:rPr>
          <w:rFonts w:ascii="Arial" w:hAnsi="Arial" w:cs="Arial"/>
          <w:i/>
          <w:iCs/>
          <w:spacing w:val="10"/>
          <w:sz w:val="24"/>
        </w:rPr>
        <w:t>e tu diverrai loro preda?</w:t>
      </w:r>
      <w:r>
        <w:rPr>
          <w:rFonts w:ascii="Arial" w:hAnsi="Arial" w:cs="Arial"/>
          <w:i/>
          <w:iCs/>
          <w:spacing w:val="10"/>
          <w:sz w:val="24"/>
        </w:rPr>
        <w:t xml:space="preserve"> </w:t>
      </w:r>
      <w:r w:rsidRPr="000F0244">
        <w:rPr>
          <w:rFonts w:ascii="Arial" w:hAnsi="Arial" w:cs="Arial"/>
          <w:i/>
          <w:iCs/>
          <w:spacing w:val="10"/>
          <w:sz w:val="24"/>
        </w:rPr>
        <w:t>Poiché tu hai saccheggiato molte genti,</w:t>
      </w:r>
      <w:r>
        <w:rPr>
          <w:rFonts w:ascii="Arial" w:hAnsi="Arial" w:cs="Arial"/>
          <w:i/>
          <w:iCs/>
          <w:spacing w:val="10"/>
          <w:sz w:val="24"/>
        </w:rPr>
        <w:t xml:space="preserve"> </w:t>
      </w:r>
      <w:r w:rsidRPr="000F0244">
        <w:rPr>
          <w:rFonts w:ascii="Arial" w:hAnsi="Arial" w:cs="Arial"/>
          <w:i/>
          <w:iCs/>
          <w:spacing w:val="10"/>
          <w:sz w:val="24"/>
        </w:rPr>
        <w:t>gli altri popoli saccheggeranno te,</w:t>
      </w:r>
      <w:r>
        <w:rPr>
          <w:rFonts w:ascii="Arial" w:hAnsi="Arial" w:cs="Arial"/>
          <w:i/>
          <w:iCs/>
          <w:spacing w:val="10"/>
          <w:sz w:val="24"/>
        </w:rPr>
        <w:t xml:space="preserve"> </w:t>
      </w:r>
      <w:r w:rsidRPr="000F0244">
        <w:rPr>
          <w:rFonts w:ascii="Arial" w:hAnsi="Arial" w:cs="Arial"/>
          <w:i/>
          <w:iCs/>
          <w:spacing w:val="10"/>
          <w:sz w:val="24"/>
        </w:rPr>
        <w:t>perché hai versato sangue umano</w:t>
      </w:r>
      <w:r>
        <w:rPr>
          <w:rFonts w:ascii="Arial" w:hAnsi="Arial" w:cs="Arial"/>
          <w:i/>
          <w:iCs/>
          <w:spacing w:val="10"/>
          <w:sz w:val="24"/>
        </w:rPr>
        <w:t xml:space="preserve"> </w:t>
      </w:r>
      <w:r w:rsidRPr="000F0244">
        <w:rPr>
          <w:rFonts w:ascii="Arial" w:hAnsi="Arial" w:cs="Arial"/>
          <w:i/>
          <w:iCs/>
          <w:spacing w:val="10"/>
          <w:sz w:val="24"/>
        </w:rPr>
        <w:t>e hai fatto violenza a regioni,</w:t>
      </w:r>
      <w:r>
        <w:rPr>
          <w:rFonts w:ascii="Arial" w:hAnsi="Arial" w:cs="Arial"/>
          <w:i/>
          <w:iCs/>
          <w:spacing w:val="10"/>
          <w:sz w:val="24"/>
        </w:rPr>
        <w:t xml:space="preserve"> </w:t>
      </w:r>
      <w:r w:rsidRPr="000F0244">
        <w:rPr>
          <w:rFonts w:ascii="Arial" w:hAnsi="Arial" w:cs="Arial"/>
          <w:i/>
          <w:iCs/>
          <w:spacing w:val="10"/>
          <w:sz w:val="24"/>
        </w:rPr>
        <w:t>alle città e ai loro abitanti.</w:t>
      </w:r>
    </w:p>
    <w:p w14:paraId="7C35CF5C" w14:textId="77777777" w:rsidR="00A95616" w:rsidRPr="000F0244" w:rsidRDefault="00A95616" w:rsidP="00A95616">
      <w:pPr>
        <w:spacing w:after="200"/>
        <w:jc w:val="both"/>
        <w:rPr>
          <w:rFonts w:ascii="Arial" w:hAnsi="Arial" w:cs="Arial"/>
          <w:i/>
          <w:iCs/>
          <w:spacing w:val="10"/>
          <w:sz w:val="24"/>
        </w:rPr>
      </w:pPr>
      <w:r w:rsidRPr="000F0244">
        <w:rPr>
          <w:rFonts w:ascii="Arial" w:hAnsi="Arial" w:cs="Arial"/>
          <w:b/>
          <w:bCs/>
          <w:i/>
          <w:iCs/>
          <w:spacing w:val="10"/>
          <w:sz w:val="24"/>
        </w:rPr>
        <w:t>Guai a chi è avido di guadagni illeciti</w:t>
      </w:r>
      <w:r w:rsidRPr="000F0244">
        <w:rPr>
          <w:rFonts w:ascii="Arial" w:hAnsi="Arial" w:cs="Arial"/>
          <w:i/>
          <w:iCs/>
          <w:spacing w:val="10"/>
          <w:sz w:val="24"/>
        </w:rPr>
        <w:t>,</w:t>
      </w:r>
      <w:r>
        <w:rPr>
          <w:rFonts w:ascii="Arial" w:hAnsi="Arial" w:cs="Arial"/>
          <w:i/>
          <w:iCs/>
          <w:spacing w:val="10"/>
          <w:sz w:val="24"/>
        </w:rPr>
        <w:t xml:space="preserve"> </w:t>
      </w:r>
      <w:r w:rsidRPr="000F0244">
        <w:rPr>
          <w:rFonts w:ascii="Arial" w:hAnsi="Arial" w:cs="Arial"/>
          <w:i/>
          <w:iCs/>
          <w:spacing w:val="10"/>
          <w:sz w:val="24"/>
        </w:rPr>
        <w:t>un male per la sua casa,</w:t>
      </w:r>
      <w:r>
        <w:rPr>
          <w:rFonts w:ascii="Arial" w:hAnsi="Arial" w:cs="Arial"/>
          <w:i/>
          <w:iCs/>
          <w:spacing w:val="10"/>
          <w:sz w:val="24"/>
        </w:rPr>
        <w:t xml:space="preserve"> </w:t>
      </w:r>
      <w:r w:rsidRPr="000F0244">
        <w:rPr>
          <w:rFonts w:ascii="Arial" w:hAnsi="Arial" w:cs="Arial"/>
          <w:i/>
          <w:iCs/>
          <w:spacing w:val="10"/>
          <w:sz w:val="24"/>
        </w:rPr>
        <w:t>per mettere il nido in luogo alto</w:t>
      </w:r>
      <w:r>
        <w:rPr>
          <w:rFonts w:ascii="Arial" w:hAnsi="Arial" w:cs="Arial"/>
          <w:i/>
          <w:iCs/>
          <w:spacing w:val="10"/>
          <w:sz w:val="24"/>
        </w:rPr>
        <w:t xml:space="preserve"> </w:t>
      </w:r>
      <w:r w:rsidRPr="000F0244">
        <w:rPr>
          <w:rFonts w:ascii="Arial" w:hAnsi="Arial" w:cs="Arial"/>
          <w:i/>
          <w:iCs/>
          <w:spacing w:val="10"/>
          <w:sz w:val="24"/>
        </w:rPr>
        <w:t>e sfuggire alla stretta della sventura.</w:t>
      </w:r>
      <w:r>
        <w:rPr>
          <w:rFonts w:ascii="Arial" w:hAnsi="Arial" w:cs="Arial"/>
          <w:i/>
          <w:iCs/>
          <w:spacing w:val="10"/>
          <w:sz w:val="24"/>
        </w:rPr>
        <w:t xml:space="preserve"> </w:t>
      </w:r>
      <w:r w:rsidRPr="000F0244">
        <w:rPr>
          <w:rFonts w:ascii="Arial" w:hAnsi="Arial" w:cs="Arial"/>
          <w:i/>
          <w:iCs/>
          <w:spacing w:val="10"/>
          <w:sz w:val="24"/>
        </w:rPr>
        <w:t>Hai decretato il disonore alla tua casa:</w:t>
      </w:r>
      <w:r>
        <w:rPr>
          <w:rFonts w:ascii="Arial" w:hAnsi="Arial" w:cs="Arial"/>
          <w:i/>
          <w:iCs/>
          <w:spacing w:val="10"/>
          <w:sz w:val="24"/>
        </w:rPr>
        <w:t xml:space="preserve"> </w:t>
      </w:r>
      <w:r w:rsidRPr="000F0244">
        <w:rPr>
          <w:rFonts w:ascii="Arial" w:hAnsi="Arial" w:cs="Arial"/>
          <w:i/>
          <w:iCs/>
          <w:spacing w:val="10"/>
          <w:sz w:val="24"/>
        </w:rPr>
        <w:t>quando hai soppresso popoli numerosi</w:t>
      </w:r>
      <w:r>
        <w:rPr>
          <w:rFonts w:ascii="Arial" w:hAnsi="Arial" w:cs="Arial"/>
          <w:i/>
          <w:iCs/>
          <w:spacing w:val="10"/>
          <w:sz w:val="24"/>
        </w:rPr>
        <w:t xml:space="preserve"> </w:t>
      </w:r>
      <w:r w:rsidRPr="000F0244">
        <w:rPr>
          <w:rFonts w:ascii="Arial" w:hAnsi="Arial" w:cs="Arial"/>
          <w:i/>
          <w:iCs/>
          <w:spacing w:val="10"/>
          <w:sz w:val="24"/>
        </w:rPr>
        <w:t>hai fatto del male contro te stesso.</w:t>
      </w:r>
      <w:r>
        <w:rPr>
          <w:rFonts w:ascii="Arial" w:hAnsi="Arial" w:cs="Arial"/>
          <w:i/>
          <w:iCs/>
          <w:spacing w:val="10"/>
          <w:sz w:val="24"/>
        </w:rPr>
        <w:t xml:space="preserve"> </w:t>
      </w:r>
      <w:r w:rsidRPr="000F0244">
        <w:rPr>
          <w:rFonts w:ascii="Arial" w:hAnsi="Arial" w:cs="Arial"/>
          <w:i/>
          <w:iCs/>
          <w:spacing w:val="10"/>
          <w:sz w:val="24"/>
        </w:rPr>
        <w:t>La pietra infatti griderà dalla parete</w:t>
      </w:r>
      <w:r>
        <w:rPr>
          <w:rFonts w:ascii="Arial" w:hAnsi="Arial" w:cs="Arial"/>
          <w:i/>
          <w:iCs/>
          <w:spacing w:val="10"/>
          <w:sz w:val="24"/>
        </w:rPr>
        <w:t xml:space="preserve"> </w:t>
      </w:r>
      <w:r w:rsidRPr="000F0244">
        <w:rPr>
          <w:rFonts w:ascii="Arial" w:hAnsi="Arial" w:cs="Arial"/>
          <w:i/>
          <w:iCs/>
          <w:spacing w:val="10"/>
          <w:sz w:val="24"/>
        </w:rPr>
        <w:t>e la trave risponderà dal tavolato.</w:t>
      </w:r>
    </w:p>
    <w:p w14:paraId="3760ECF7" w14:textId="77777777" w:rsidR="00A95616" w:rsidRPr="000F0244" w:rsidRDefault="00A95616" w:rsidP="00A95616">
      <w:pPr>
        <w:spacing w:after="200"/>
        <w:jc w:val="both"/>
        <w:rPr>
          <w:rFonts w:ascii="Arial" w:hAnsi="Arial" w:cs="Arial"/>
          <w:i/>
          <w:iCs/>
          <w:spacing w:val="10"/>
          <w:sz w:val="24"/>
        </w:rPr>
      </w:pPr>
      <w:r w:rsidRPr="000F0244">
        <w:rPr>
          <w:rFonts w:ascii="Arial" w:hAnsi="Arial" w:cs="Arial"/>
          <w:b/>
          <w:bCs/>
          <w:i/>
          <w:iCs/>
          <w:spacing w:val="10"/>
          <w:sz w:val="24"/>
        </w:rPr>
        <w:t>Guai a chi costruisce una città sul sangue</w:t>
      </w:r>
      <w:r w:rsidRPr="000F0244">
        <w:rPr>
          <w:rFonts w:ascii="Arial" w:hAnsi="Arial" w:cs="Arial"/>
          <w:i/>
          <w:iCs/>
          <w:spacing w:val="10"/>
          <w:sz w:val="24"/>
        </w:rPr>
        <w:t>,</w:t>
      </w:r>
      <w:r>
        <w:rPr>
          <w:rFonts w:ascii="Arial" w:hAnsi="Arial" w:cs="Arial"/>
          <w:i/>
          <w:iCs/>
          <w:spacing w:val="10"/>
          <w:sz w:val="24"/>
        </w:rPr>
        <w:t xml:space="preserve"> </w:t>
      </w:r>
      <w:r w:rsidRPr="000F0244">
        <w:rPr>
          <w:rFonts w:ascii="Arial" w:hAnsi="Arial" w:cs="Arial"/>
          <w:i/>
          <w:iCs/>
          <w:spacing w:val="10"/>
          <w:sz w:val="24"/>
        </w:rPr>
        <w:t>ne pone le fondamenta sull’iniquità.</w:t>
      </w:r>
      <w:r>
        <w:rPr>
          <w:rFonts w:ascii="Arial" w:hAnsi="Arial" w:cs="Arial"/>
          <w:i/>
          <w:iCs/>
          <w:spacing w:val="10"/>
          <w:sz w:val="24"/>
        </w:rPr>
        <w:t xml:space="preserve"> </w:t>
      </w:r>
      <w:r w:rsidRPr="000F0244">
        <w:rPr>
          <w:rFonts w:ascii="Arial" w:hAnsi="Arial" w:cs="Arial"/>
          <w:i/>
          <w:iCs/>
          <w:spacing w:val="10"/>
          <w:sz w:val="24"/>
        </w:rPr>
        <w:t>Non è forse volere del Signore degli eserciti</w:t>
      </w:r>
      <w:r>
        <w:rPr>
          <w:rFonts w:ascii="Arial" w:hAnsi="Arial" w:cs="Arial"/>
          <w:i/>
          <w:iCs/>
          <w:spacing w:val="10"/>
          <w:sz w:val="24"/>
        </w:rPr>
        <w:t xml:space="preserve"> </w:t>
      </w:r>
      <w:r w:rsidRPr="000F0244">
        <w:rPr>
          <w:rFonts w:ascii="Arial" w:hAnsi="Arial" w:cs="Arial"/>
          <w:i/>
          <w:iCs/>
          <w:spacing w:val="10"/>
          <w:sz w:val="24"/>
        </w:rPr>
        <w:t>che i popoli si affannino per il fuoco</w:t>
      </w:r>
      <w:r>
        <w:rPr>
          <w:rFonts w:ascii="Arial" w:hAnsi="Arial" w:cs="Arial"/>
          <w:i/>
          <w:iCs/>
          <w:spacing w:val="10"/>
          <w:sz w:val="24"/>
        </w:rPr>
        <w:t xml:space="preserve"> </w:t>
      </w:r>
      <w:r w:rsidRPr="000F0244">
        <w:rPr>
          <w:rFonts w:ascii="Arial" w:hAnsi="Arial" w:cs="Arial"/>
          <w:i/>
          <w:iCs/>
          <w:spacing w:val="10"/>
          <w:sz w:val="24"/>
        </w:rPr>
        <w:t>e le nazioni si affatichino invano?</w:t>
      </w:r>
      <w:r>
        <w:rPr>
          <w:rFonts w:ascii="Arial" w:hAnsi="Arial" w:cs="Arial"/>
          <w:i/>
          <w:iCs/>
          <w:spacing w:val="10"/>
          <w:sz w:val="24"/>
        </w:rPr>
        <w:t xml:space="preserve"> </w:t>
      </w:r>
      <w:r w:rsidRPr="000F0244">
        <w:rPr>
          <w:rFonts w:ascii="Arial" w:hAnsi="Arial" w:cs="Arial"/>
          <w:i/>
          <w:iCs/>
          <w:spacing w:val="10"/>
          <w:sz w:val="24"/>
        </w:rPr>
        <w:t>Poiché la terra si riempirà della conoscenza</w:t>
      </w:r>
      <w:r>
        <w:rPr>
          <w:rFonts w:ascii="Arial" w:hAnsi="Arial" w:cs="Arial"/>
          <w:i/>
          <w:iCs/>
          <w:spacing w:val="10"/>
          <w:sz w:val="24"/>
        </w:rPr>
        <w:t xml:space="preserve"> </w:t>
      </w:r>
      <w:r w:rsidRPr="000F0244">
        <w:rPr>
          <w:rFonts w:ascii="Arial" w:hAnsi="Arial" w:cs="Arial"/>
          <w:i/>
          <w:iCs/>
          <w:spacing w:val="10"/>
          <w:sz w:val="24"/>
        </w:rPr>
        <w:t>della gloria del Signore,</w:t>
      </w:r>
      <w:r>
        <w:rPr>
          <w:rFonts w:ascii="Arial" w:hAnsi="Arial" w:cs="Arial"/>
          <w:i/>
          <w:iCs/>
          <w:spacing w:val="10"/>
          <w:sz w:val="24"/>
        </w:rPr>
        <w:t xml:space="preserve"> </w:t>
      </w:r>
      <w:r w:rsidRPr="000F0244">
        <w:rPr>
          <w:rFonts w:ascii="Arial" w:hAnsi="Arial" w:cs="Arial"/>
          <w:i/>
          <w:iCs/>
          <w:spacing w:val="10"/>
          <w:sz w:val="24"/>
        </w:rPr>
        <w:t>come le acque ricoprono il mare.</w:t>
      </w:r>
    </w:p>
    <w:p w14:paraId="1C6F92FA" w14:textId="77777777" w:rsidR="00A95616" w:rsidRPr="000F0244" w:rsidRDefault="00A95616" w:rsidP="00A95616">
      <w:pPr>
        <w:spacing w:after="200"/>
        <w:jc w:val="both"/>
        <w:rPr>
          <w:rFonts w:ascii="Arial" w:hAnsi="Arial" w:cs="Arial"/>
          <w:i/>
          <w:iCs/>
          <w:spacing w:val="10"/>
          <w:sz w:val="24"/>
        </w:rPr>
      </w:pPr>
      <w:r w:rsidRPr="000F0244">
        <w:rPr>
          <w:rFonts w:ascii="Arial" w:hAnsi="Arial" w:cs="Arial"/>
          <w:b/>
          <w:bCs/>
          <w:i/>
          <w:iCs/>
          <w:spacing w:val="10"/>
          <w:sz w:val="24"/>
        </w:rPr>
        <w:t>Guai a chi fa bere i suoi vicini mischiando vino forte per ubriacarli e scoprire le loro nudità.</w:t>
      </w:r>
      <w:r>
        <w:rPr>
          <w:rFonts w:ascii="Arial" w:hAnsi="Arial" w:cs="Arial"/>
          <w:i/>
          <w:iCs/>
          <w:spacing w:val="10"/>
          <w:sz w:val="24"/>
        </w:rPr>
        <w:t xml:space="preserve"> </w:t>
      </w:r>
      <w:r w:rsidRPr="000F0244">
        <w:rPr>
          <w:rFonts w:ascii="Arial" w:hAnsi="Arial" w:cs="Arial"/>
          <w:i/>
          <w:iCs/>
          <w:spacing w:val="10"/>
          <w:sz w:val="24"/>
        </w:rPr>
        <w:t>Ti sei saziato d’ignominia, non di gloria.</w:t>
      </w:r>
      <w:r>
        <w:rPr>
          <w:rFonts w:ascii="Arial" w:hAnsi="Arial" w:cs="Arial"/>
          <w:i/>
          <w:iCs/>
          <w:spacing w:val="10"/>
          <w:sz w:val="24"/>
        </w:rPr>
        <w:t xml:space="preserve"> </w:t>
      </w:r>
      <w:r w:rsidRPr="000F0244">
        <w:rPr>
          <w:rFonts w:ascii="Arial" w:hAnsi="Arial" w:cs="Arial"/>
          <w:i/>
          <w:iCs/>
          <w:spacing w:val="10"/>
          <w:sz w:val="24"/>
        </w:rPr>
        <w:t>Bevi anche tu, e denùdati mostrando il prepuzio.</w:t>
      </w:r>
      <w:r>
        <w:rPr>
          <w:rFonts w:ascii="Arial" w:hAnsi="Arial" w:cs="Arial"/>
          <w:i/>
          <w:iCs/>
          <w:spacing w:val="10"/>
          <w:sz w:val="24"/>
        </w:rPr>
        <w:t xml:space="preserve"> </w:t>
      </w:r>
      <w:r w:rsidRPr="000F0244">
        <w:rPr>
          <w:rFonts w:ascii="Arial" w:hAnsi="Arial" w:cs="Arial"/>
          <w:i/>
          <w:iCs/>
          <w:spacing w:val="10"/>
          <w:sz w:val="24"/>
        </w:rPr>
        <w:t>Si riverserà su di te il calice della destra del Signore</w:t>
      </w:r>
      <w:r>
        <w:rPr>
          <w:rFonts w:ascii="Arial" w:hAnsi="Arial" w:cs="Arial"/>
          <w:i/>
          <w:iCs/>
          <w:spacing w:val="10"/>
          <w:sz w:val="24"/>
        </w:rPr>
        <w:t xml:space="preserve"> </w:t>
      </w:r>
      <w:r w:rsidRPr="000F0244">
        <w:rPr>
          <w:rFonts w:ascii="Arial" w:hAnsi="Arial" w:cs="Arial"/>
          <w:i/>
          <w:iCs/>
          <w:spacing w:val="10"/>
          <w:sz w:val="24"/>
        </w:rPr>
        <w:t>e la vergogna sopra il tuo onore,</w:t>
      </w:r>
      <w:r>
        <w:rPr>
          <w:rFonts w:ascii="Arial" w:hAnsi="Arial" w:cs="Arial"/>
          <w:i/>
          <w:iCs/>
          <w:spacing w:val="10"/>
          <w:sz w:val="24"/>
        </w:rPr>
        <w:t xml:space="preserve"> </w:t>
      </w:r>
      <w:r w:rsidRPr="000F0244">
        <w:rPr>
          <w:rFonts w:ascii="Arial" w:hAnsi="Arial" w:cs="Arial"/>
          <w:i/>
          <w:iCs/>
          <w:spacing w:val="10"/>
          <w:sz w:val="24"/>
        </w:rPr>
        <w:t>poiché lo scempio fatto al Libano ricadrà su di te</w:t>
      </w:r>
      <w:r>
        <w:rPr>
          <w:rFonts w:ascii="Arial" w:hAnsi="Arial" w:cs="Arial"/>
          <w:i/>
          <w:iCs/>
          <w:spacing w:val="10"/>
          <w:sz w:val="24"/>
        </w:rPr>
        <w:t xml:space="preserve"> </w:t>
      </w:r>
      <w:r w:rsidRPr="000F0244">
        <w:rPr>
          <w:rFonts w:ascii="Arial" w:hAnsi="Arial" w:cs="Arial"/>
          <w:i/>
          <w:iCs/>
          <w:spacing w:val="10"/>
          <w:sz w:val="24"/>
        </w:rPr>
        <w:t>e il massacro degli animali ti colmerà di spavento,</w:t>
      </w:r>
      <w:r>
        <w:rPr>
          <w:rFonts w:ascii="Arial" w:hAnsi="Arial" w:cs="Arial"/>
          <w:i/>
          <w:iCs/>
          <w:spacing w:val="10"/>
          <w:sz w:val="24"/>
        </w:rPr>
        <w:t xml:space="preserve"> </w:t>
      </w:r>
      <w:r w:rsidRPr="000F0244">
        <w:rPr>
          <w:rFonts w:ascii="Arial" w:hAnsi="Arial" w:cs="Arial"/>
          <w:i/>
          <w:iCs/>
          <w:spacing w:val="10"/>
          <w:sz w:val="24"/>
        </w:rPr>
        <w:t>perché hai versato sangue umano</w:t>
      </w:r>
      <w:r>
        <w:rPr>
          <w:rFonts w:ascii="Arial" w:hAnsi="Arial" w:cs="Arial"/>
          <w:i/>
          <w:iCs/>
          <w:spacing w:val="10"/>
          <w:sz w:val="24"/>
        </w:rPr>
        <w:t xml:space="preserve"> </w:t>
      </w:r>
      <w:r w:rsidRPr="000F0244">
        <w:rPr>
          <w:rFonts w:ascii="Arial" w:hAnsi="Arial" w:cs="Arial"/>
          <w:i/>
          <w:iCs/>
          <w:spacing w:val="10"/>
          <w:sz w:val="24"/>
        </w:rPr>
        <w:t>e hai fatto violenza a regioni,</w:t>
      </w:r>
      <w:r>
        <w:rPr>
          <w:rFonts w:ascii="Arial" w:hAnsi="Arial" w:cs="Arial"/>
          <w:i/>
          <w:iCs/>
          <w:spacing w:val="10"/>
          <w:sz w:val="24"/>
        </w:rPr>
        <w:t xml:space="preserve"> </w:t>
      </w:r>
      <w:r w:rsidRPr="000F0244">
        <w:rPr>
          <w:rFonts w:ascii="Arial" w:hAnsi="Arial" w:cs="Arial"/>
          <w:i/>
          <w:iCs/>
          <w:spacing w:val="10"/>
          <w:sz w:val="24"/>
        </w:rPr>
        <w:t>alle città e ai loro abitanti.</w:t>
      </w:r>
    </w:p>
    <w:p w14:paraId="7F665317" w14:textId="77777777" w:rsidR="00A95616" w:rsidRPr="000F0244" w:rsidRDefault="00A95616" w:rsidP="00A95616">
      <w:pPr>
        <w:spacing w:after="200"/>
        <w:jc w:val="both"/>
        <w:rPr>
          <w:rFonts w:ascii="Arial" w:hAnsi="Arial" w:cs="Arial"/>
          <w:i/>
          <w:iCs/>
          <w:spacing w:val="10"/>
          <w:sz w:val="24"/>
        </w:rPr>
      </w:pPr>
      <w:r w:rsidRPr="000F0244">
        <w:rPr>
          <w:rFonts w:ascii="Arial" w:hAnsi="Arial" w:cs="Arial"/>
          <w:b/>
          <w:bCs/>
          <w:i/>
          <w:iCs/>
          <w:spacing w:val="10"/>
          <w:sz w:val="24"/>
        </w:rPr>
        <w:t>A che giova un idolo scolpito da un artista?</w:t>
      </w:r>
      <w:r>
        <w:rPr>
          <w:rFonts w:ascii="Arial" w:hAnsi="Arial" w:cs="Arial"/>
          <w:i/>
          <w:iCs/>
          <w:spacing w:val="10"/>
          <w:sz w:val="24"/>
        </w:rPr>
        <w:t xml:space="preserve"> </w:t>
      </w:r>
      <w:r w:rsidRPr="000F0244">
        <w:rPr>
          <w:rFonts w:ascii="Arial" w:hAnsi="Arial" w:cs="Arial"/>
          <w:i/>
          <w:iCs/>
          <w:spacing w:val="10"/>
          <w:sz w:val="24"/>
        </w:rPr>
        <w:t>O una statua fusa o un oracolo falso?</w:t>
      </w:r>
      <w:r>
        <w:rPr>
          <w:rFonts w:ascii="Arial" w:hAnsi="Arial" w:cs="Arial"/>
          <w:i/>
          <w:iCs/>
          <w:spacing w:val="10"/>
          <w:sz w:val="24"/>
        </w:rPr>
        <w:t xml:space="preserve"> </w:t>
      </w:r>
      <w:r w:rsidRPr="000F0244">
        <w:rPr>
          <w:rFonts w:ascii="Arial" w:hAnsi="Arial" w:cs="Arial"/>
          <w:i/>
          <w:iCs/>
          <w:spacing w:val="10"/>
          <w:sz w:val="24"/>
        </w:rPr>
        <w:t>L’artista confida nella propria opera,</w:t>
      </w:r>
      <w:r>
        <w:rPr>
          <w:rFonts w:ascii="Arial" w:hAnsi="Arial" w:cs="Arial"/>
          <w:i/>
          <w:iCs/>
          <w:spacing w:val="10"/>
          <w:sz w:val="24"/>
        </w:rPr>
        <w:t xml:space="preserve"> </w:t>
      </w:r>
      <w:r w:rsidRPr="000F0244">
        <w:rPr>
          <w:rFonts w:ascii="Arial" w:hAnsi="Arial" w:cs="Arial"/>
          <w:i/>
          <w:iCs/>
          <w:spacing w:val="10"/>
          <w:sz w:val="24"/>
        </w:rPr>
        <w:t>sebbene scolpisca idoli muti.</w:t>
      </w:r>
      <w:r>
        <w:rPr>
          <w:rFonts w:ascii="Arial" w:hAnsi="Arial" w:cs="Arial"/>
          <w:i/>
          <w:iCs/>
          <w:spacing w:val="10"/>
          <w:sz w:val="24"/>
        </w:rPr>
        <w:t xml:space="preserve"> </w:t>
      </w:r>
      <w:r w:rsidRPr="000F0244">
        <w:rPr>
          <w:rFonts w:ascii="Arial" w:hAnsi="Arial" w:cs="Arial"/>
          <w:b/>
          <w:bCs/>
          <w:i/>
          <w:iCs/>
          <w:spacing w:val="10"/>
          <w:sz w:val="24"/>
        </w:rPr>
        <w:t>Guai a chi dice al legno: «Svégliati», e alla pietra muta: «Àlzati».</w:t>
      </w:r>
      <w:r>
        <w:rPr>
          <w:rFonts w:ascii="Arial" w:hAnsi="Arial" w:cs="Arial"/>
          <w:i/>
          <w:iCs/>
          <w:spacing w:val="10"/>
          <w:sz w:val="24"/>
        </w:rPr>
        <w:t xml:space="preserve"> </w:t>
      </w:r>
      <w:r w:rsidRPr="000F0244">
        <w:rPr>
          <w:rFonts w:ascii="Arial" w:hAnsi="Arial" w:cs="Arial"/>
          <w:i/>
          <w:iCs/>
          <w:spacing w:val="10"/>
          <w:sz w:val="24"/>
        </w:rPr>
        <w:t>Può essa dare un oracolo?</w:t>
      </w:r>
      <w:r>
        <w:rPr>
          <w:rFonts w:ascii="Arial" w:hAnsi="Arial" w:cs="Arial"/>
          <w:i/>
          <w:iCs/>
          <w:spacing w:val="10"/>
          <w:sz w:val="24"/>
        </w:rPr>
        <w:t xml:space="preserve"> </w:t>
      </w:r>
      <w:r w:rsidRPr="000F0244">
        <w:rPr>
          <w:rFonts w:ascii="Arial" w:hAnsi="Arial" w:cs="Arial"/>
          <w:i/>
          <w:iCs/>
          <w:spacing w:val="10"/>
          <w:sz w:val="24"/>
        </w:rPr>
        <w:t>Ecco, è ricoperta d’oro e d’argento,</w:t>
      </w:r>
      <w:r>
        <w:rPr>
          <w:rFonts w:ascii="Arial" w:hAnsi="Arial" w:cs="Arial"/>
          <w:i/>
          <w:iCs/>
          <w:spacing w:val="10"/>
          <w:sz w:val="24"/>
        </w:rPr>
        <w:t xml:space="preserve"> </w:t>
      </w:r>
      <w:r w:rsidRPr="000F0244">
        <w:rPr>
          <w:rFonts w:ascii="Arial" w:hAnsi="Arial" w:cs="Arial"/>
          <w:i/>
          <w:iCs/>
          <w:spacing w:val="10"/>
          <w:sz w:val="24"/>
        </w:rPr>
        <w:t>ma dentro non c’è soffio vitale.</w:t>
      </w:r>
      <w:r>
        <w:rPr>
          <w:rFonts w:ascii="Arial" w:hAnsi="Arial" w:cs="Arial"/>
          <w:i/>
          <w:iCs/>
          <w:spacing w:val="10"/>
          <w:sz w:val="24"/>
        </w:rPr>
        <w:t xml:space="preserve"> </w:t>
      </w:r>
      <w:r w:rsidRPr="000F0244">
        <w:rPr>
          <w:rFonts w:ascii="Arial" w:hAnsi="Arial" w:cs="Arial"/>
          <w:i/>
          <w:iCs/>
          <w:spacing w:val="10"/>
          <w:sz w:val="24"/>
        </w:rPr>
        <w:t>Ma il Signore sta nel suo tempio santo.</w:t>
      </w:r>
      <w:r>
        <w:rPr>
          <w:rFonts w:ascii="Arial" w:hAnsi="Arial" w:cs="Arial"/>
          <w:i/>
          <w:iCs/>
          <w:spacing w:val="10"/>
          <w:sz w:val="24"/>
        </w:rPr>
        <w:t xml:space="preserve"> </w:t>
      </w:r>
      <w:r w:rsidRPr="000F0244">
        <w:rPr>
          <w:rFonts w:ascii="Arial" w:hAnsi="Arial" w:cs="Arial"/>
          <w:i/>
          <w:iCs/>
          <w:spacing w:val="10"/>
          <w:sz w:val="24"/>
        </w:rPr>
        <w:t>Taccia, davanti a lui, tutta la terra!</w:t>
      </w:r>
      <w:r>
        <w:rPr>
          <w:rFonts w:ascii="Arial" w:hAnsi="Arial" w:cs="Arial"/>
          <w:i/>
          <w:iCs/>
          <w:spacing w:val="10"/>
          <w:sz w:val="24"/>
        </w:rPr>
        <w:t xml:space="preserve"> (ab 2,1-20). </w:t>
      </w:r>
    </w:p>
    <w:p w14:paraId="138E8422" w14:textId="77777777" w:rsidR="00A95616" w:rsidRDefault="00A95616" w:rsidP="00A95616">
      <w:pPr>
        <w:spacing w:after="200"/>
        <w:jc w:val="both"/>
        <w:rPr>
          <w:rFonts w:ascii="Arial" w:hAnsi="Arial" w:cs="Arial"/>
          <w:i/>
          <w:iCs/>
          <w:spacing w:val="10"/>
          <w:sz w:val="24"/>
        </w:rPr>
      </w:pPr>
      <w:r w:rsidRPr="000F0244">
        <w:rPr>
          <w:rFonts w:ascii="Arial" w:hAnsi="Arial" w:cs="Arial"/>
          <w:i/>
          <w:iCs/>
          <w:spacing w:val="10"/>
          <w:sz w:val="24"/>
        </w:rPr>
        <w:t xml:space="preserve">Io infatti non mi vergogno del Vangelo, perché è potenza di Dio per la salvezza di chiunque crede, del Giudeo, prima, come del Greco. </w:t>
      </w:r>
      <w:r w:rsidRPr="000F0244">
        <w:rPr>
          <w:rFonts w:ascii="Arial" w:hAnsi="Arial" w:cs="Arial"/>
          <w:b/>
          <w:bCs/>
          <w:i/>
          <w:iCs/>
          <w:spacing w:val="10"/>
          <w:sz w:val="24"/>
        </w:rPr>
        <w:t xml:space="preserve">In esso infatti si rivela la giustizia di Dio, da fede a fede, come sta scritto: Il giusto per fede vivrà </w:t>
      </w:r>
      <w:r>
        <w:rPr>
          <w:rFonts w:ascii="Arial" w:hAnsi="Arial" w:cs="Arial"/>
          <w:i/>
          <w:iCs/>
          <w:spacing w:val="10"/>
          <w:sz w:val="24"/>
        </w:rPr>
        <w:t xml:space="preserve">(Rm 1,16-17). </w:t>
      </w:r>
    </w:p>
    <w:p w14:paraId="5D6FB9AF" w14:textId="77777777" w:rsidR="00A95616" w:rsidRPr="000F0244" w:rsidRDefault="00A95616" w:rsidP="00A95616">
      <w:pPr>
        <w:spacing w:after="200"/>
        <w:jc w:val="both"/>
        <w:rPr>
          <w:rFonts w:ascii="Arial" w:hAnsi="Arial" w:cs="Arial"/>
          <w:spacing w:val="10"/>
          <w:sz w:val="24"/>
        </w:rPr>
      </w:pPr>
      <w:r>
        <w:rPr>
          <w:rFonts w:ascii="Arial" w:hAnsi="Arial" w:cs="Arial"/>
          <w:spacing w:val="10"/>
          <w:sz w:val="24"/>
        </w:rPr>
        <w:t xml:space="preserve">Ora santi, apostoli, profeti del Signore, sanno che la sua Parola sempre si compie in tutto ciò che essa dice. Ogni Parola è purissima profezia, </w:t>
      </w:r>
      <w:r>
        <w:rPr>
          <w:rFonts w:ascii="Arial" w:hAnsi="Arial" w:cs="Arial"/>
          <w:spacing w:val="10"/>
          <w:sz w:val="24"/>
        </w:rPr>
        <w:lastRenderedPageBreak/>
        <w:t xml:space="preserve">purissimo oracolo che mai verrà meno, neanche nell’eternità. Se venisse meno nell’eternità, il nostro Dio non sarebbe il Dio Santo e Giusto. </w:t>
      </w:r>
    </w:p>
    <w:p w14:paraId="2233444B"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18,21</w:t>
      </w:r>
      <w:r>
        <w:rPr>
          <w:rFonts w:ascii="Arial" w:hAnsi="Arial" w:cs="Arial"/>
          <w:spacing w:val="10"/>
          <w:sz w:val="24"/>
        </w:rPr>
        <w:t xml:space="preserve"> </w:t>
      </w:r>
      <w:r w:rsidRPr="00252578">
        <w:rPr>
          <w:rFonts w:ascii="Arial" w:hAnsi="Arial" w:cs="Arial"/>
          <w:spacing w:val="10"/>
          <w:sz w:val="24"/>
        </w:rPr>
        <w:t xml:space="preserve">Un angelo possente prese allora una pietra, grande come una màcina, e la gettò nel mare esclamando: «Con questa violenza sarà distrutta Babilonia, la grande città, e nessuno più la troverà. </w:t>
      </w:r>
      <w:r>
        <w:rPr>
          <w:rFonts w:ascii="Arial" w:hAnsi="Arial" w:cs="Arial"/>
          <w:spacing w:val="10"/>
          <w:sz w:val="24"/>
        </w:rPr>
        <w:t xml:space="preserve"> </w:t>
      </w:r>
      <w:r w:rsidRPr="00252578">
        <w:rPr>
          <w:rFonts w:ascii="Arial" w:hAnsi="Arial" w:cs="Arial"/>
          <w:sz w:val="24"/>
          <w:szCs w:val="24"/>
          <w:lang w:val="la-Latn"/>
        </w:rPr>
        <w:t>Et sustulit unus angelus fortis lapidem quasi molarem magnum et misit in mare dicens hoc impetu mittetur Babylon magna illa civitas et ultra iam non invenietur</w:t>
      </w:r>
      <w:r>
        <w:rPr>
          <w:rFonts w:ascii="Arial" w:hAnsi="Arial" w:cs="Arial"/>
          <w:sz w:val="24"/>
          <w:szCs w:val="24"/>
        </w:rPr>
        <w:t xml:space="preserve">. </w:t>
      </w:r>
      <w:r w:rsidRPr="00940C58">
        <w:rPr>
          <w:rFonts w:ascii="Greek" w:hAnsi="Greek" w:cs="Greek"/>
          <w:sz w:val="26"/>
          <w:szCs w:val="26"/>
          <w:lang w:val="la-Latn"/>
        </w:rPr>
        <w:t>Kaˆ Ãren eŒj ¥ggeloj „scurÕj l…qon æj mÚlinon mšgan kaˆ œbalen e„j t¾n q£lassan lšgwn,</w:t>
      </w:r>
      <w:r>
        <w:rPr>
          <w:rFonts w:ascii="Greek" w:hAnsi="Greek" w:cs="Greek"/>
          <w:sz w:val="26"/>
          <w:szCs w:val="26"/>
        </w:rPr>
        <w:t xml:space="preserve"> </w:t>
      </w:r>
      <w:r w:rsidRPr="00940C58">
        <w:rPr>
          <w:rFonts w:ascii="Greek" w:hAnsi="Greek" w:cs="Greek"/>
          <w:sz w:val="26"/>
          <w:szCs w:val="26"/>
          <w:lang w:val="la-Latn"/>
        </w:rPr>
        <w:t>OÛtwj Ðrm»mati blhq»setai</w:t>
      </w:r>
      <w:r>
        <w:rPr>
          <w:rFonts w:ascii="Greek" w:hAnsi="Greek" w:cs="Greek"/>
          <w:sz w:val="26"/>
          <w:szCs w:val="26"/>
        </w:rPr>
        <w:t xml:space="preserve"> </w:t>
      </w:r>
      <w:r w:rsidRPr="00940C58">
        <w:rPr>
          <w:rFonts w:ascii="Greek" w:hAnsi="Greek" w:cs="Greek"/>
          <w:sz w:val="26"/>
          <w:szCs w:val="26"/>
          <w:lang w:val="la-Latn"/>
        </w:rPr>
        <w:t>Babulën ¹ meg£lh pÒlij,</w:t>
      </w:r>
      <w:r>
        <w:rPr>
          <w:rFonts w:ascii="Greek" w:hAnsi="Greek" w:cs="Greek"/>
          <w:sz w:val="26"/>
          <w:szCs w:val="26"/>
        </w:rPr>
        <w:t xml:space="preserve"> </w:t>
      </w:r>
      <w:r w:rsidRPr="00940C58">
        <w:rPr>
          <w:rFonts w:ascii="Greek" w:hAnsi="Greek" w:cs="Greek"/>
          <w:sz w:val="26"/>
          <w:szCs w:val="26"/>
          <w:lang w:val="la-Latn"/>
        </w:rPr>
        <w:t>kaˆ oÙ m¾ eØreqÍ œti.</w:t>
      </w:r>
    </w:p>
    <w:p w14:paraId="23CFC34B"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Viene ora confermato che la caduta di Babilonia la grande è stata decisa una volta per sempre e su questa decisione non c’è ritorno indietro: </w:t>
      </w:r>
      <w:r w:rsidRPr="00984B14">
        <w:rPr>
          <w:rFonts w:ascii="Arial" w:hAnsi="Arial" w:cs="Arial"/>
          <w:i/>
          <w:iCs/>
          <w:spacing w:val="10"/>
          <w:sz w:val="24"/>
        </w:rPr>
        <w:t>“Un angelo possente prese allora una pietra, grande come una màcina, e la gettò nel mare esclamando: “Con questa violenza sarà distrutta Babilonia, la grande, e nessuno più la troverà”</w:t>
      </w:r>
      <w:r>
        <w:rPr>
          <w:rFonts w:ascii="Arial" w:hAnsi="Arial" w:cs="Arial"/>
          <w:spacing w:val="10"/>
          <w:sz w:val="24"/>
        </w:rPr>
        <w:t xml:space="preserve">. Ecco il segno che dona l’angelo possente. La pietra che lui prende e getta nel mare è simbolo, figura, immagine di Babilonia la grande. Come la pietra è gettata nel mare, allo stesso modo Babilonia sarà gettata nel mare. Come la pietra scompare e di essa nulla più compare. Il mare l’ha sommersa. Cosa anche di Babilonia nulla più comparire. Anche essa scomparirà. Anche essa sarà sommersa nel mare della storia per volontà dell’Agnello Immolato. Il segno è dato. Ora si deve soltanto attendere il compimento nella storia. Mai dobbiamo dimenticare che quanto stiamo leggendo su Babilonia  è profezia e oracolo del Signore, così come profezia e oracolo sono tutte le altre cose viste dall’Apostolo Giovanni. La visione riguarda tutta la storia e non quel momento particolare che lui sta vivendo. Tutta l’Apocalisse è vera profezia, vero oracolo, vera Parola che sempre si compie. L’Apostolo Giovanni vede tutta la storia così come essa si svolgerà e questa storia è stata posta dal Padre interamente nelle mani dell’Agnello immolato. </w:t>
      </w:r>
    </w:p>
    <w:p w14:paraId="7483EA1C"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lang w:val="la-Latn"/>
        </w:rPr>
        <w:t>V 18,22</w:t>
      </w:r>
      <w:bookmarkStart w:id="113" w:name="_Hlk138344807"/>
      <w:r w:rsidRPr="00AE457D">
        <w:rPr>
          <w:rFonts w:ascii="Arial" w:hAnsi="Arial" w:cs="Arial"/>
          <w:spacing w:val="10"/>
          <w:sz w:val="24"/>
          <w:lang w:val="la-Latn"/>
        </w:rPr>
        <w:t xml:space="preserve"> </w:t>
      </w:r>
      <w:r w:rsidRPr="001C0EA4">
        <w:rPr>
          <w:rFonts w:ascii="Arial" w:hAnsi="Arial" w:cs="Arial"/>
          <w:spacing w:val="10"/>
          <w:sz w:val="24"/>
          <w:lang w:val="la-Latn"/>
        </w:rPr>
        <w:t xml:space="preserve">Il suono dei musicisti, dei suonatori di cetra, di flauto e di tromba, non si udrà più in te; ogni artigiano di qualsiasi mestiere non si troverà più in te; il rumore della màcina non si udrà più in te;  </w:t>
      </w:r>
      <w:bookmarkEnd w:id="113"/>
      <w:r w:rsidRPr="00252578">
        <w:rPr>
          <w:rFonts w:ascii="Arial" w:hAnsi="Arial" w:cs="Arial"/>
          <w:sz w:val="24"/>
          <w:szCs w:val="24"/>
          <w:lang w:val="la-Latn"/>
        </w:rPr>
        <w:t>Et vox citharoedorum et musicorum et tibia canentium et tuba non audietur in te amplius et omnis artifex omnis artis non invenietur in te amplius et vox molae non audietur in te amplius</w:t>
      </w:r>
      <w:r w:rsidRPr="001C0EA4">
        <w:rPr>
          <w:rFonts w:ascii="Arial" w:hAnsi="Arial" w:cs="Arial"/>
          <w:sz w:val="24"/>
          <w:szCs w:val="24"/>
          <w:lang w:val="la-Latn"/>
        </w:rPr>
        <w:t xml:space="preserve">… </w:t>
      </w:r>
      <w:r w:rsidRPr="00940C58">
        <w:rPr>
          <w:rFonts w:ascii="Greek" w:hAnsi="Greek" w:cs="Greek"/>
          <w:sz w:val="26"/>
          <w:szCs w:val="26"/>
          <w:lang w:val="la-Latn"/>
        </w:rPr>
        <w:t>kaˆ fwn¾ kiqarJdîn kaˆ mousikîn</w:t>
      </w:r>
      <w:r w:rsidRPr="001C0EA4">
        <w:rPr>
          <w:rFonts w:ascii="Greek" w:hAnsi="Greek" w:cs="Greek"/>
          <w:sz w:val="26"/>
          <w:szCs w:val="26"/>
          <w:lang w:val="la-Latn"/>
        </w:rPr>
        <w:t xml:space="preserve"> </w:t>
      </w:r>
      <w:r w:rsidRPr="00940C58">
        <w:rPr>
          <w:rFonts w:ascii="Greek" w:hAnsi="Greek" w:cs="Greek"/>
          <w:sz w:val="26"/>
          <w:szCs w:val="26"/>
          <w:lang w:val="la-Latn"/>
        </w:rPr>
        <w:t>kaˆ aÙlhtîn kaˆ salpistîn</w:t>
      </w:r>
      <w:r w:rsidRPr="001C0EA4">
        <w:rPr>
          <w:rFonts w:ascii="Greek" w:hAnsi="Greek" w:cs="Greek"/>
          <w:sz w:val="26"/>
          <w:szCs w:val="26"/>
          <w:lang w:val="la-Latn"/>
        </w:rPr>
        <w:t xml:space="preserve"> </w:t>
      </w:r>
      <w:r w:rsidRPr="00940C58">
        <w:rPr>
          <w:rFonts w:ascii="Greek" w:hAnsi="Greek" w:cs="Greek"/>
          <w:sz w:val="26"/>
          <w:szCs w:val="26"/>
          <w:lang w:val="la-Latn"/>
        </w:rPr>
        <w:t>oÙ m¾ ¢kousqÍ ™n soˆ œti,</w:t>
      </w:r>
      <w:r w:rsidRPr="001C0EA4">
        <w:rPr>
          <w:rFonts w:ascii="Greek" w:hAnsi="Greek" w:cs="Greek"/>
          <w:sz w:val="26"/>
          <w:szCs w:val="26"/>
          <w:lang w:val="la-Latn"/>
        </w:rPr>
        <w:t xml:space="preserve"> </w:t>
      </w:r>
      <w:r w:rsidRPr="00940C58">
        <w:rPr>
          <w:rFonts w:ascii="Greek" w:hAnsi="Greek" w:cs="Greek"/>
          <w:sz w:val="26"/>
          <w:szCs w:val="26"/>
          <w:lang w:val="la-Latn"/>
        </w:rPr>
        <w:t>kaˆ p©j tecn…thj p£shj tšcnhj</w:t>
      </w:r>
      <w:r w:rsidRPr="001C0EA4">
        <w:rPr>
          <w:rFonts w:ascii="Greek" w:hAnsi="Greek" w:cs="Greek"/>
          <w:sz w:val="26"/>
          <w:szCs w:val="26"/>
          <w:lang w:val="la-Latn"/>
        </w:rPr>
        <w:t xml:space="preserve"> </w:t>
      </w:r>
      <w:r w:rsidRPr="00940C58">
        <w:rPr>
          <w:rFonts w:ascii="Greek" w:hAnsi="Greek" w:cs="Greek"/>
          <w:sz w:val="26"/>
          <w:szCs w:val="26"/>
          <w:lang w:val="la-Latn"/>
        </w:rPr>
        <w:t>oÙ m¾ eØreqÍ ™n soˆ œti,</w:t>
      </w:r>
      <w:r w:rsidRPr="001C0EA4">
        <w:rPr>
          <w:rFonts w:ascii="Greek" w:hAnsi="Greek" w:cs="Greek"/>
          <w:sz w:val="26"/>
          <w:szCs w:val="26"/>
          <w:lang w:val="la-Latn"/>
        </w:rPr>
        <w:t xml:space="preserve"> </w:t>
      </w:r>
      <w:r w:rsidRPr="00940C58">
        <w:rPr>
          <w:rFonts w:ascii="Greek" w:hAnsi="Greek" w:cs="Greek"/>
          <w:sz w:val="26"/>
          <w:szCs w:val="26"/>
          <w:lang w:val="la-Latn"/>
        </w:rPr>
        <w:t>kaˆ fwn¾ mÚlou</w:t>
      </w:r>
      <w:r w:rsidRPr="001C0EA4">
        <w:rPr>
          <w:rFonts w:ascii="Greek" w:hAnsi="Greek" w:cs="Greek"/>
          <w:sz w:val="26"/>
          <w:szCs w:val="26"/>
          <w:lang w:val="la-Latn"/>
        </w:rPr>
        <w:t xml:space="preserve"> </w:t>
      </w:r>
      <w:r w:rsidRPr="00940C58">
        <w:rPr>
          <w:rFonts w:ascii="Greek" w:hAnsi="Greek" w:cs="Greek"/>
          <w:sz w:val="26"/>
          <w:szCs w:val="26"/>
          <w:lang w:val="la-Latn"/>
        </w:rPr>
        <w:t>oÙ m¾ ¢kousqÍ ™n soˆ œti,</w:t>
      </w:r>
    </w:p>
    <w:p w14:paraId="03B93A86" w14:textId="77777777" w:rsidR="00A95616" w:rsidRPr="00984B14" w:rsidRDefault="00A95616" w:rsidP="00A95616">
      <w:pPr>
        <w:spacing w:after="200"/>
        <w:jc w:val="both"/>
        <w:rPr>
          <w:rFonts w:ascii="Arial" w:hAnsi="Arial" w:cs="Arial"/>
          <w:spacing w:val="10"/>
          <w:sz w:val="24"/>
        </w:rPr>
      </w:pPr>
      <w:r>
        <w:rPr>
          <w:rFonts w:ascii="Arial" w:hAnsi="Arial" w:cs="Arial"/>
          <w:spacing w:val="10"/>
          <w:sz w:val="24"/>
        </w:rPr>
        <w:t>Se Babilonia viene scaraventata nel più profondo del mare, quanto finora è stato oggetto o manifestazione della vita che si svolgeva in essa, anche questo svanirà. Ecco il testo sacro cosa profetizza:</w:t>
      </w:r>
      <w:r w:rsidRPr="00F807FC">
        <w:rPr>
          <w:rFonts w:ascii="Arial" w:hAnsi="Arial" w:cs="Arial"/>
          <w:i/>
          <w:iCs/>
          <w:spacing w:val="10"/>
          <w:sz w:val="24"/>
        </w:rPr>
        <w:t xml:space="preserve"> “Il suono dei musicisti, dei suonatori di cetra, di flauto e di tromba, non si udrà più in te; ogni artigiano di qualsiasi mestiere non si troverà più in te; il rumore della màcina non si udrà più in te</w:t>
      </w:r>
      <w:r>
        <w:rPr>
          <w:rFonts w:ascii="Arial" w:hAnsi="Arial" w:cs="Arial"/>
          <w:spacing w:val="10"/>
          <w:sz w:val="24"/>
        </w:rPr>
        <w:t xml:space="preserve">… Tutte queste cose scompariranno perché sono parte essenziale della città. La città viene distrutta e con la sua distruzione finisce il suo mondo, tutto il suo mondo, non una parte di esso. </w:t>
      </w:r>
    </w:p>
    <w:p w14:paraId="7406CE04" w14:textId="77777777" w:rsidR="00A95616" w:rsidRPr="00940C58" w:rsidRDefault="00A95616" w:rsidP="00A95616">
      <w:pPr>
        <w:spacing w:after="200"/>
        <w:jc w:val="both"/>
        <w:rPr>
          <w:rFonts w:ascii="Greek" w:hAnsi="Greek" w:cs="Greek"/>
          <w:sz w:val="26"/>
          <w:szCs w:val="26"/>
          <w:lang w:val="la-Latn"/>
        </w:rPr>
      </w:pPr>
      <w:r w:rsidRPr="00394EB0">
        <w:rPr>
          <w:rFonts w:ascii="Arial" w:hAnsi="Arial" w:cs="Arial"/>
          <w:b/>
          <w:bCs/>
          <w:spacing w:val="10"/>
          <w:sz w:val="24"/>
        </w:rPr>
        <w:lastRenderedPageBreak/>
        <w:t>V 18,23</w:t>
      </w:r>
      <w:bookmarkStart w:id="114" w:name="_Hlk138344951"/>
      <w:r>
        <w:rPr>
          <w:rFonts w:ascii="Arial" w:hAnsi="Arial" w:cs="Arial"/>
          <w:spacing w:val="10"/>
          <w:sz w:val="24"/>
        </w:rPr>
        <w:t xml:space="preserve"> </w:t>
      </w:r>
      <w:r w:rsidRPr="00252578">
        <w:rPr>
          <w:rFonts w:ascii="Arial" w:hAnsi="Arial" w:cs="Arial"/>
          <w:spacing w:val="10"/>
          <w:sz w:val="24"/>
        </w:rPr>
        <w:t xml:space="preserve">la luce della lampada non brillerà più in te; la voce dello sposo e della sposa non si udrà più in te. Perché i tuoi mercanti erano i grandi della terra e tutte le nazioni dalle tue droghe furono sedotte. </w:t>
      </w:r>
      <w:r>
        <w:rPr>
          <w:rFonts w:ascii="Arial" w:hAnsi="Arial" w:cs="Arial"/>
          <w:spacing w:val="10"/>
          <w:sz w:val="24"/>
        </w:rPr>
        <w:t xml:space="preserve"> </w:t>
      </w:r>
      <w:bookmarkEnd w:id="114"/>
      <w:r w:rsidRPr="00252578">
        <w:rPr>
          <w:rFonts w:ascii="Arial" w:hAnsi="Arial" w:cs="Arial"/>
          <w:sz w:val="24"/>
          <w:szCs w:val="24"/>
          <w:lang w:val="la-Latn"/>
        </w:rPr>
        <w:t>Et lux lucernae non lucebit tibi amplius et vox sponsi et sponsae non audietur adhuc in te quia mercatores tui erant principes terrae quia in veneficiis tuis erraverunt omnes gentes</w:t>
      </w:r>
      <w:r>
        <w:rPr>
          <w:rFonts w:ascii="Arial" w:hAnsi="Arial" w:cs="Arial"/>
          <w:sz w:val="24"/>
          <w:szCs w:val="24"/>
        </w:rPr>
        <w:t xml:space="preserve">. </w:t>
      </w:r>
      <w:r w:rsidRPr="00940C58">
        <w:rPr>
          <w:rFonts w:ascii="Greek" w:hAnsi="Greek" w:cs="Greek"/>
          <w:sz w:val="26"/>
          <w:szCs w:val="26"/>
          <w:lang w:val="la-Latn"/>
        </w:rPr>
        <w:t>kaˆ fîj lÚcnou</w:t>
      </w:r>
      <w:r>
        <w:rPr>
          <w:rFonts w:ascii="Greek" w:hAnsi="Greek" w:cs="Greek"/>
          <w:sz w:val="26"/>
          <w:szCs w:val="26"/>
        </w:rPr>
        <w:t xml:space="preserve"> </w:t>
      </w:r>
      <w:r w:rsidRPr="00940C58">
        <w:rPr>
          <w:rFonts w:ascii="Greek" w:hAnsi="Greek" w:cs="Greek"/>
          <w:sz w:val="26"/>
          <w:szCs w:val="26"/>
          <w:lang w:val="la-Latn"/>
        </w:rPr>
        <w:t>oÙ m¾ f£nV ™n soˆ œti,</w:t>
      </w:r>
      <w:r>
        <w:rPr>
          <w:rFonts w:ascii="Greek" w:hAnsi="Greek" w:cs="Greek"/>
          <w:sz w:val="26"/>
          <w:szCs w:val="26"/>
        </w:rPr>
        <w:t xml:space="preserve"> </w:t>
      </w:r>
      <w:r w:rsidRPr="00940C58">
        <w:rPr>
          <w:rFonts w:ascii="Greek" w:hAnsi="Greek" w:cs="Greek"/>
          <w:sz w:val="26"/>
          <w:szCs w:val="26"/>
          <w:lang w:val="la-Latn"/>
        </w:rPr>
        <w:t>kaˆ fwn¾ numf…ou kaˆ nÚmfhj</w:t>
      </w:r>
      <w:r>
        <w:rPr>
          <w:rFonts w:ascii="Greek" w:hAnsi="Greek" w:cs="Greek"/>
          <w:sz w:val="26"/>
          <w:szCs w:val="26"/>
        </w:rPr>
        <w:t xml:space="preserve"> </w:t>
      </w:r>
      <w:r w:rsidRPr="00940C58">
        <w:rPr>
          <w:rFonts w:ascii="Greek" w:hAnsi="Greek" w:cs="Greek"/>
          <w:sz w:val="26"/>
          <w:szCs w:val="26"/>
          <w:lang w:val="la-Latn"/>
        </w:rPr>
        <w:t>oÙ m¾ ¢kousqÍ ™n soˆ œti:</w:t>
      </w:r>
      <w:r>
        <w:rPr>
          <w:rFonts w:ascii="Greek" w:hAnsi="Greek" w:cs="Greek"/>
          <w:sz w:val="26"/>
          <w:szCs w:val="26"/>
        </w:rPr>
        <w:t xml:space="preserve"> </w:t>
      </w:r>
      <w:r w:rsidRPr="00940C58">
        <w:rPr>
          <w:rFonts w:ascii="Greek" w:hAnsi="Greek" w:cs="Greek"/>
          <w:sz w:val="26"/>
          <w:szCs w:val="26"/>
          <w:lang w:val="la-Latn"/>
        </w:rPr>
        <w:t>Óti oƒ œmporo… sou Ãsan oƒ megist©nej tÁj gÁj,</w:t>
      </w:r>
      <w:r>
        <w:rPr>
          <w:rFonts w:ascii="Greek" w:hAnsi="Greek" w:cs="Greek"/>
          <w:sz w:val="26"/>
          <w:szCs w:val="26"/>
        </w:rPr>
        <w:t xml:space="preserve"> </w:t>
      </w:r>
      <w:r w:rsidRPr="00940C58">
        <w:rPr>
          <w:rFonts w:ascii="Greek" w:hAnsi="Greek" w:cs="Greek"/>
          <w:sz w:val="26"/>
          <w:szCs w:val="26"/>
          <w:lang w:val="la-Latn"/>
        </w:rPr>
        <w:t>Óti ™n tÍ farmake…v sou ™plan»qhsan p£nta t¦ œqnh,</w:t>
      </w:r>
    </w:p>
    <w:p w14:paraId="441A5727" w14:textId="77777777" w:rsidR="00A95616" w:rsidRDefault="00A95616" w:rsidP="00A95616">
      <w:pPr>
        <w:spacing w:after="200"/>
        <w:jc w:val="both"/>
        <w:rPr>
          <w:rFonts w:ascii="Arial" w:hAnsi="Arial" w:cs="Arial"/>
          <w:spacing w:val="10"/>
          <w:sz w:val="24"/>
        </w:rPr>
      </w:pPr>
      <w:r w:rsidRPr="00F807FC">
        <w:rPr>
          <w:rFonts w:ascii="Arial" w:hAnsi="Arial" w:cs="Arial"/>
          <w:spacing w:val="10"/>
          <w:sz w:val="24"/>
        </w:rPr>
        <w:t xml:space="preserve">Muore nella città ogni forma di vita: </w:t>
      </w:r>
      <w:r w:rsidRPr="00F807FC">
        <w:rPr>
          <w:rFonts w:ascii="Arial" w:hAnsi="Arial" w:cs="Arial"/>
          <w:i/>
          <w:iCs/>
          <w:spacing w:val="10"/>
          <w:sz w:val="24"/>
        </w:rPr>
        <w:t>“La luce della lampada non brillerà più in te; la voce dello sposo e della sposa non si udrà più in te”</w:t>
      </w:r>
      <w:r w:rsidRPr="00252578">
        <w:rPr>
          <w:rFonts w:ascii="Arial" w:hAnsi="Arial" w:cs="Arial"/>
          <w:spacing w:val="10"/>
          <w:sz w:val="24"/>
        </w:rPr>
        <w:t xml:space="preserve">. </w:t>
      </w:r>
      <w:r>
        <w:rPr>
          <w:rFonts w:ascii="Arial" w:hAnsi="Arial" w:cs="Arial"/>
          <w:spacing w:val="10"/>
          <w:sz w:val="24"/>
        </w:rPr>
        <w:t xml:space="preserve">Muore la città e con essa ogni traccia della sua vita. Perché tutto questo accade. Accade tutto questo per i molti peccati di Babilonia. </w:t>
      </w:r>
      <w:r w:rsidRPr="00F807FC">
        <w:rPr>
          <w:rFonts w:ascii="Arial" w:hAnsi="Arial" w:cs="Arial"/>
          <w:i/>
          <w:iCs/>
          <w:spacing w:val="10"/>
          <w:sz w:val="24"/>
        </w:rPr>
        <w:t>Perché i tuoi mercanti erano i grandi della terra e tutte le nazioni dalle tue droghe furono sedotte</w:t>
      </w:r>
      <w:r>
        <w:rPr>
          <w:rFonts w:ascii="Arial" w:hAnsi="Arial" w:cs="Arial"/>
          <w:i/>
          <w:iCs/>
          <w:spacing w:val="10"/>
          <w:sz w:val="24"/>
        </w:rPr>
        <w:t>”</w:t>
      </w:r>
      <w:r w:rsidRPr="00F807FC">
        <w:rPr>
          <w:rFonts w:ascii="Arial" w:hAnsi="Arial" w:cs="Arial"/>
          <w:i/>
          <w:iCs/>
          <w:spacing w:val="10"/>
          <w:sz w:val="24"/>
        </w:rPr>
        <w:t>.</w:t>
      </w:r>
      <w:r>
        <w:rPr>
          <w:rFonts w:ascii="Arial" w:hAnsi="Arial" w:cs="Arial"/>
          <w:i/>
          <w:iCs/>
          <w:spacing w:val="10"/>
          <w:sz w:val="24"/>
        </w:rPr>
        <w:t xml:space="preserve"> </w:t>
      </w:r>
      <w:r>
        <w:rPr>
          <w:rFonts w:ascii="Arial" w:hAnsi="Arial" w:cs="Arial"/>
          <w:spacing w:val="10"/>
          <w:sz w:val="24"/>
        </w:rPr>
        <w:t>Babilonia è stata sedotta dai mercanti. Babilonia sedotta e immersa nella sua grande idolatria e immoralità, ha sedotto tutte le nazioni. Idolatria e immoralità sono le due potenti droghe con le quali essa ha sedotto il mondo. Anche questa è verità che mai dobbiamo dimenticare. Chi si lascia sedurre dal male, sempre al male seduce. La prima donna si lasciò sedurre dal serpente. Lei sedotta, ha sedotto il primo uomo e per questa seduzione la morte è entrata nel mondo. Chi non vuole sedurre, deve prestare molta attenzione a non lasciarsi mai sedurre. Il sedotto sempre seduce. Mai dobbiamo dimenticare che Lucifero, sedotto dalla sua luce, sedusse un terzo degli angeli del cielo. Verità universale, oggettiva, eterna. Oggi la Chiesa è sotto attacco da parte di una potentissima seduzione. Se essa si lascerà sedurre – l’Agnello Immolato mai lo permetta – sedurrà tutto il mondo e lo trascinerà nella sua idolatria e immoralità.</w:t>
      </w:r>
    </w:p>
    <w:p w14:paraId="418E5BFE" w14:textId="77777777" w:rsidR="00A95616" w:rsidRPr="00940C58" w:rsidRDefault="00A95616" w:rsidP="00A95616">
      <w:pPr>
        <w:spacing w:after="200"/>
        <w:jc w:val="both"/>
        <w:rPr>
          <w:sz w:val="24"/>
          <w:lang w:val="la-Latn"/>
        </w:rPr>
      </w:pPr>
      <w:r w:rsidRPr="00394EB0">
        <w:rPr>
          <w:rFonts w:ascii="Arial" w:hAnsi="Arial" w:cs="Arial"/>
          <w:b/>
          <w:bCs/>
          <w:spacing w:val="10"/>
          <w:sz w:val="24"/>
        </w:rPr>
        <w:t>V 18,24</w:t>
      </w:r>
      <w:r>
        <w:rPr>
          <w:rFonts w:ascii="Arial" w:hAnsi="Arial" w:cs="Arial"/>
          <w:spacing w:val="10"/>
          <w:sz w:val="24"/>
        </w:rPr>
        <w:t xml:space="preserve"> </w:t>
      </w:r>
      <w:r w:rsidRPr="00252578">
        <w:rPr>
          <w:rFonts w:ascii="Arial" w:hAnsi="Arial" w:cs="Arial"/>
          <w:spacing w:val="10"/>
          <w:sz w:val="24"/>
        </w:rPr>
        <w:t>In essa fu trovato il sangue di profeti e di santi e di quanti furono uccisi sulla terra».</w:t>
      </w:r>
      <w:r>
        <w:rPr>
          <w:rFonts w:ascii="Arial" w:hAnsi="Arial" w:cs="Arial"/>
          <w:spacing w:val="10"/>
          <w:sz w:val="24"/>
        </w:rPr>
        <w:t xml:space="preserve"> </w:t>
      </w:r>
      <w:r w:rsidRPr="00252578">
        <w:rPr>
          <w:rFonts w:ascii="Arial" w:hAnsi="Arial" w:cs="Arial"/>
          <w:sz w:val="24"/>
          <w:szCs w:val="24"/>
          <w:lang w:val="la-Latn"/>
        </w:rPr>
        <w:t>Et in ea sanguis prophetarum et sanctorum inventus est et omnium qui interfecti sunt in terra</w:t>
      </w:r>
      <w:r>
        <w:rPr>
          <w:rFonts w:ascii="Arial" w:hAnsi="Arial" w:cs="Arial"/>
          <w:sz w:val="24"/>
          <w:szCs w:val="24"/>
        </w:rPr>
        <w:t xml:space="preserve">. </w:t>
      </w:r>
      <w:r w:rsidRPr="00940C58">
        <w:rPr>
          <w:rFonts w:ascii="Greek" w:hAnsi="Greek" w:cs="Greek"/>
          <w:sz w:val="26"/>
          <w:szCs w:val="26"/>
          <w:lang w:val="la-Latn"/>
        </w:rPr>
        <w:t>kaˆ ™n aÙtÍ aŒma profhtîn kaˆ ¡g…wn eØršqh kaˆ p£ntwn tîn ™sfagmšnwn ™pˆ tÁj gÁj.</w:t>
      </w:r>
    </w:p>
    <w:p w14:paraId="0D6BFD89" w14:textId="184DBF14" w:rsidR="00A95616" w:rsidRDefault="00A95616" w:rsidP="00A95616">
      <w:pPr>
        <w:spacing w:after="200"/>
        <w:jc w:val="both"/>
        <w:rPr>
          <w:rFonts w:ascii="Arial" w:hAnsi="Arial" w:cs="Arial"/>
          <w:spacing w:val="10"/>
          <w:sz w:val="24"/>
        </w:rPr>
      </w:pPr>
      <w:r w:rsidRPr="005442CA">
        <w:rPr>
          <w:rFonts w:ascii="Arial" w:hAnsi="Arial" w:cs="Arial"/>
          <w:spacing w:val="10"/>
          <w:sz w:val="24"/>
        </w:rPr>
        <w:t xml:space="preserve">Ecco cosa viene trovato nella Babilonia la grande: </w:t>
      </w:r>
      <w:r w:rsidRPr="005442CA">
        <w:rPr>
          <w:rFonts w:ascii="Arial" w:hAnsi="Arial" w:cs="Arial"/>
          <w:i/>
          <w:iCs/>
          <w:spacing w:val="10"/>
          <w:sz w:val="24"/>
        </w:rPr>
        <w:t>“Il sangue dei profeti e dei santi e di quanti furono ucci sulla terra”</w:t>
      </w:r>
      <w:r w:rsidRPr="005442CA">
        <w:rPr>
          <w:rFonts w:ascii="Arial" w:hAnsi="Arial" w:cs="Arial"/>
          <w:spacing w:val="10"/>
          <w:sz w:val="24"/>
        </w:rPr>
        <w:t>.</w:t>
      </w:r>
      <w:r>
        <w:rPr>
          <w:rFonts w:ascii="Arial" w:hAnsi="Arial" w:cs="Arial"/>
          <w:spacing w:val="10"/>
          <w:sz w:val="24"/>
        </w:rPr>
        <w:t xml:space="preserve"> Babilonia la grande è responsabile di tutto il sangue dei profeti e dei santi. Non solo. Essa è responsabile del sangue di quanti furono uccisi sulla terra. Per ogni sangue che si versa si è responsabile dinanzi a Dio per l’eternità. È giusto chiedersi: oggi l’uomo sa che è responsabile di ogni sangue che si versa nelle case, ogni sangue che si versa nelle città, ogni sangue che si versa per le strade, ogni sangue che si versa per il terrorismo omicida, ogni sangue che si versa per ogni guerra che si combatte, ogni sangue che si versa per l’avvelenamento della terra e delle acque, ogni sangue che viene versato per le leggi inique dell’aborto e dell’eutanasia. Oggi c’è un mare di sangue che sta inondando la terra. Sarebbe sufficiente pensare al sangue di cinquanta milioni e anche più, fatto scorrere nel mondo a motivo degli aborti. Non parliamo più del sangue indiretto che si fa versare a popoli e nazioni a causa degli sfruttamenti e delle sacche di povertà costruite ad arte, con scienza diabolica, al fine di avere il totale governo </w:t>
      </w:r>
      <w:r>
        <w:rPr>
          <w:rFonts w:ascii="Arial" w:hAnsi="Arial" w:cs="Arial"/>
          <w:spacing w:val="10"/>
          <w:sz w:val="24"/>
        </w:rPr>
        <w:lastRenderedPageBreak/>
        <w:t xml:space="preserve">del mondo. Che dire poi del sangue versato direttamente in mare da parte di </w:t>
      </w:r>
      <w:r w:rsidR="00AA65B5">
        <w:rPr>
          <w:rFonts w:ascii="Arial" w:hAnsi="Arial" w:cs="Arial"/>
          <w:spacing w:val="10"/>
          <w:sz w:val="24"/>
        </w:rPr>
        <w:t>centinaia</w:t>
      </w:r>
      <w:r>
        <w:rPr>
          <w:rFonts w:ascii="Arial" w:hAnsi="Arial" w:cs="Arial"/>
          <w:spacing w:val="10"/>
          <w:sz w:val="24"/>
        </w:rPr>
        <w:t xml:space="preserve"> e migliaia di profughi che sono trattati dai trasportatori meno che bestie? Se a questo sangue aggiungiamo quello della droga, dell’alcool, della malavita, delle strutture di peccato, dobbiamo veramente confessare che la nostra moderna Babilonia è allagata da un oceano di sangue. Di questo sangue versato si è tutti responsabili. È responsabile chi lo versa attivamente ed è responsabile chi la versa passivamente. Anche la Chiesa è responsabile di questo sangue a causa della mancata profezia o del mancato risuono nel mondo della Parola dell’Agnello. Di tutto il sangue che si versa moltissima responsabilità è dei cultori della sacra scienza, di quanti cioè hanno privato la Divina Rivelazione della purissima verità in essa contenuta. Una Babilonia che si fonda sul sangue e dal sangue viene inondata, conosciamo quale sarà la sua fine: coma màcina sarà gettata nel più profondo del mare. Di essa tutto scomparirà. È visione ed è profezia. È purissima verità rivelata. </w:t>
      </w:r>
    </w:p>
    <w:p w14:paraId="02EA3795" w14:textId="77777777" w:rsidR="00A95616" w:rsidRDefault="00A95616" w:rsidP="00A95616">
      <w:pPr>
        <w:spacing w:after="200"/>
        <w:jc w:val="both"/>
        <w:rPr>
          <w:rFonts w:ascii="Arial" w:hAnsi="Arial" w:cs="Arial"/>
          <w:spacing w:val="10"/>
          <w:sz w:val="24"/>
        </w:rPr>
      </w:pPr>
    </w:p>
    <w:p w14:paraId="6E62F531" w14:textId="77777777" w:rsidR="00A95616" w:rsidRPr="00394EB0" w:rsidRDefault="00A95616" w:rsidP="00A95616">
      <w:pPr>
        <w:pStyle w:val="Titolo2"/>
        <w:spacing w:after="200"/>
        <w:rPr>
          <w:b w:val="0"/>
          <w:bCs w:val="0"/>
        </w:rPr>
      </w:pPr>
      <w:bookmarkStart w:id="115" w:name="_Toc139725570"/>
      <w:bookmarkEnd w:id="100"/>
      <w:r w:rsidRPr="00394EB0">
        <w:t>LETTURA DEL TESTO SACRO</w:t>
      </w:r>
      <w:bookmarkEnd w:id="115"/>
      <w:r w:rsidRPr="00394EB0">
        <w:t xml:space="preserve"> </w:t>
      </w:r>
    </w:p>
    <w:p w14:paraId="65653D21" w14:textId="77777777" w:rsidR="00A95616" w:rsidRPr="00394EB0" w:rsidRDefault="00A95616" w:rsidP="00A95616">
      <w:pPr>
        <w:spacing w:after="200"/>
        <w:jc w:val="both"/>
        <w:rPr>
          <w:rFonts w:ascii="Arial" w:hAnsi="Arial" w:cs="Arial"/>
          <w:spacing w:val="10"/>
          <w:sz w:val="24"/>
        </w:rPr>
      </w:pPr>
      <w:bookmarkStart w:id="116" w:name="_Hlk136513362"/>
      <w:r w:rsidRPr="0066478B">
        <w:rPr>
          <w:rFonts w:ascii="Arial" w:hAnsi="Arial" w:cs="Arial"/>
          <w:b/>
          <w:bCs/>
          <w:spacing w:val="10"/>
          <w:sz w:val="24"/>
        </w:rPr>
        <w:t xml:space="preserve">CAPITOLO </w:t>
      </w:r>
      <w:r>
        <w:rPr>
          <w:rFonts w:ascii="Arial" w:hAnsi="Arial" w:cs="Arial"/>
          <w:b/>
          <w:bCs/>
          <w:spacing w:val="10"/>
          <w:sz w:val="24"/>
        </w:rPr>
        <w:t xml:space="preserve">19: </w:t>
      </w:r>
      <w:r w:rsidRPr="00394EB0">
        <w:rPr>
          <w:rFonts w:ascii="Arial" w:hAnsi="Arial" w:cs="Arial"/>
          <w:spacing w:val="10"/>
          <w:sz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E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w:t>
      </w:r>
      <w:r w:rsidRPr="00394EB0">
        <w:rPr>
          <w:rFonts w:ascii="Arial" w:hAnsi="Arial" w:cs="Arial"/>
          <w:spacing w:val="10"/>
          <w:sz w:val="24"/>
        </w:rPr>
        <w:lastRenderedPageBreak/>
        <w:t>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bookmarkEnd w:id="116"/>
    <w:p w14:paraId="77E71425" w14:textId="77777777" w:rsidR="00A95616" w:rsidRPr="00086928" w:rsidRDefault="00A95616" w:rsidP="00A95616">
      <w:pPr>
        <w:spacing w:after="200"/>
        <w:jc w:val="both"/>
        <w:rPr>
          <w:rFonts w:ascii="Arial" w:hAnsi="Arial" w:cs="Arial"/>
          <w:sz w:val="24"/>
          <w:szCs w:val="24"/>
          <w:lang w:val="la-Latn"/>
        </w:rPr>
      </w:pPr>
      <w:r>
        <w:rPr>
          <w:rFonts w:ascii="Arial" w:hAnsi="Arial" w:cs="Arial"/>
          <w:b/>
          <w:bCs/>
          <w:spacing w:val="10"/>
          <w:sz w:val="24"/>
        </w:rPr>
        <w:t xml:space="preserve"> </w:t>
      </w:r>
      <w:bookmarkStart w:id="117" w:name="_Hlk136512006"/>
      <w:r w:rsidRPr="00086928">
        <w:rPr>
          <w:rFonts w:ascii="Arial" w:hAnsi="Arial" w:cs="Arial"/>
          <w:sz w:val="24"/>
          <w:szCs w:val="24"/>
          <w:lang w:val="la-Latn"/>
        </w:rPr>
        <w:t>Post haec audivi quasi vocem magnam turbarum multarum in caelo dicentium alleluia salus et gloria et virtus Deo nostro est</w:t>
      </w:r>
      <w:r>
        <w:rPr>
          <w:rFonts w:ascii="Arial" w:hAnsi="Arial" w:cs="Arial"/>
          <w:sz w:val="24"/>
          <w:szCs w:val="24"/>
        </w:rPr>
        <w:t xml:space="preserve">. </w:t>
      </w:r>
      <w:r w:rsidRPr="00086928">
        <w:rPr>
          <w:rFonts w:ascii="Arial" w:hAnsi="Arial" w:cs="Arial"/>
          <w:sz w:val="24"/>
          <w:szCs w:val="24"/>
          <w:lang w:val="la-Latn"/>
        </w:rPr>
        <w:t>Quia vera et iusta iudicia sunt eius quia iudicavit de meretrice magna quae corrupit terram in prostitutione sua et vindicavit sanguinem servorum suorum de manibus eius</w:t>
      </w:r>
      <w:r>
        <w:rPr>
          <w:rFonts w:ascii="Arial" w:hAnsi="Arial" w:cs="Arial"/>
          <w:sz w:val="24"/>
          <w:szCs w:val="24"/>
        </w:rPr>
        <w:t xml:space="preserve">. </w:t>
      </w:r>
      <w:r w:rsidRPr="00086928">
        <w:rPr>
          <w:rFonts w:ascii="Arial" w:hAnsi="Arial" w:cs="Arial"/>
          <w:sz w:val="24"/>
          <w:szCs w:val="24"/>
          <w:lang w:val="la-Latn"/>
        </w:rPr>
        <w:t>Et iterum dixerunt alleluia et fumus eius ascendit in saecula saeculorum</w:t>
      </w:r>
      <w:r>
        <w:rPr>
          <w:rFonts w:ascii="Arial" w:hAnsi="Arial" w:cs="Arial"/>
          <w:sz w:val="24"/>
          <w:szCs w:val="24"/>
        </w:rPr>
        <w:t xml:space="preserve">. </w:t>
      </w:r>
      <w:r w:rsidRPr="00086928">
        <w:rPr>
          <w:rFonts w:ascii="Arial" w:hAnsi="Arial" w:cs="Arial"/>
          <w:sz w:val="24"/>
          <w:szCs w:val="24"/>
          <w:lang w:val="la-Latn"/>
        </w:rPr>
        <w:t>Et ceciderunt seniores viginti quattuor et quattuor animalia et adoraverunt Deum sedentem super thronum dicentes amen alleluia</w:t>
      </w:r>
      <w:r>
        <w:rPr>
          <w:rFonts w:ascii="Arial" w:hAnsi="Arial" w:cs="Arial"/>
          <w:sz w:val="24"/>
          <w:szCs w:val="24"/>
        </w:rPr>
        <w:t xml:space="preserve">. </w:t>
      </w:r>
      <w:r w:rsidRPr="00086928">
        <w:rPr>
          <w:rFonts w:ascii="Arial" w:hAnsi="Arial" w:cs="Arial"/>
          <w:sz w:val="24"/>
          <w:szCs w:val="24"/>
          <w:lang w:val="la-Latn"/>
        </w:rPr>
        <w:t>Et vox de throno exivit dicens laudem dicite Deo nostro omnes servi eius et qui timetis eum pusilli et magni</w:t>
      </w:r>
      <w:r>
        <w:rPr>
          <w:rFonts w:ascii="Arial" w:hAnsi="Arial" w:cs="Arial"/>
          <w:sz w:val="24"/>
          <w:szCs w:val="24"/>
        </w:rPr>
        <w:t xml:space="preserve">. </w:t>
      </w:r>
      <w:r w:rsidRPr="00086928">
        <w:rPr>
          <w:rFonts w:ascii="Arial" w:hAnsi="Arial" w:cs="Arial"/>
          <w:sz w:val="24"/>
          <w:szCs w:val="24"/>
          <w:lang w:val="la-Latn"/>
        </w:rPr>
        <w:t>Et audivi quasi vocem turbae magnae et sicut vocem aquarum multarum et sicut vocem tonitruum magnorum dicentium alleluia quoniam regnavit Dominus Deus noster omnipotens</w:t>
      </w:r>
      <w:r>
        <w:rPr>
          <w:rFonts w:ascii="Arial" w:hAnsi="Arial" w:cs="Arial"/>
          <w:sz w:val="24"/>
          <w:szCs w:val="24"/>
        </w:rPr>
        <w:t xml:space="preserve">. </w:t>
      </w:r>
      <w:r w:rsidRPr="00086928">
        <w:rPr>
          <w:rFonts w:ascii="Arial" w:hAnsi="Arial" w:cs="Arial"/>
          <w:sz w:val="24"/>
          <w:szCs w:val="24"/>
          <w:lang w:val="la-Latn"/>
        </w:rPr>
        <w:t>Gaudeamus et exultemus et demus gloriam ei quia venerunt nuptiae agni et uxor eius praeparavit se</w:t>
      </w:r>
      <w:r>
        <w:rPr>
          <w:rFonts w:ascii="Arial" w:hAnsi="Arial" w:cs="Arial"/>
          <w:sz w:val="24"/>
          <w:szCs w:val="24"/>
        </w:rPr>
        <w:t xml:space="preserve">. </w:t>
      </w:r>
      <w:r w:rsidRPr="00086928">
        <w:rPr>
          <w:rFonts w:ascii="Arial" w:hAnsi="Arial" w:cs="Arial"/>
          <w:sz w:val="24"/>
          <w:szCs w:val="24"/>
          <w:lang w:val="la-Latn"/>
        </w:rPr>
        <w:t>Et datum est illi ut cooperiat se byssinum splendens candidum byssinum enim iustificationes sunt sanctorum</w:t>
      </w:r>
      <w:r w:rsidRPr="00940C58">
        <w:rPr>
          <w:rFonts w:ascii="Arial" w:hAnsi="Arial" w:cs="Arial"/>
          <w:sz w:val="24"/>
          <w:szCs w:val="24"/>
          <w:lang w:val="en-GB"/>
        </w:rPr>
        <w:t xml:space="preserve">. </w:t>
      </w:r>
      <w:r w:rsidRPr="00086928">
        <w:rPr>
          <w:rFonts w:ascii="Arial" w:hAnsi="Arial" w:cs="Arial"/>
          <w:sz w:val="24"/>
          <w:szCs w:val="24"/>
          <w:lang w:val="la-Latn"/>
        </w:rPr>
        <w:t>Et dicit mihi scribe beati qui ad cenam nuptiarum agni vocati sunt et dicit mihi haec verba vera Dei sunt</w:t>
      </w:r>
      <w:r>
        <w:rPr>
          <w:rFonts w:ascii="Arial" w:hAnsi="Arial" w:cs="Arial"/>
          <w:sz w:val="24"/>
          <w:szCs w:val="24"/>
        </w:rPr>
        <w:t xml:space="preserve">. </w:t>
      </w:r>
      <w:r w:rsidRPr="00086928">
        <w:rPr>
          <w:rFonts w:ascii="Arial" w:hAnsi="Arial" w:cs="Arial"/>
          <w:sz w:val="24"/>
          <w:szCs w:val="24"/>
          <w:lang w:val="la-Latn"/>
        </w:rPr>
        <w:t>Et cecidi ante pedes eius ut adorarem eum et dicit mihi vide ne feceris conservus tuus sum et fratrum tuorum habentium testimonium Iesu Deum adora testimonium enim Iesu est spiritus prophetiae</w:t>
      </w:r>
      <w:r>
        <w:rPr>
          <w:rFonts w:ascii="Arial" w:hAnsi="Arial" w:cs="Arial"/>
          <w:sz w:val="24"/>
          <w:szCs w:val="24"/>
        </w:rPr>
        <w:t xml:space="preserve">. </w:t>
      </w:r>
      <w:r w:rsidRPr="00086928">
        <w:rPr>
          <w:rFonts w:ascii="Arial" w:hAnsi="Arial" w:cs="Arial"/>
          <w:sz w:val="24"/>
          <w:szCs w:val="24"/>
          <w:lang w:val="la-Latn"/>
        </w:rPr>
        <w:t>Et vidi caelum apertum et ecce equus albus et qui sedebat super eum vocabatur Fidelis et Verax vocatur et iustitia iudicat et pugnat</w:t>
      </w:r>
      <w:r>
        <w:rPr>
          <w:rFonts w:ascii="Arial" w:hAnsi="Arial" w:cs="Arial"/>
          <w:sz w:val="24"/>
          <w:szCs w:val="24"/>
        </w:rPr>
        <w:t xml:space="preserve">. </w:t>
      </w:r>
      <w:r w:rsidRPr="00086928">
        <w:rPr>
          <w:rFonts w:ascii="Arial" w:hAnsi="Arial" w:cs="Arial"/>
          <w:sz w:val="24"/>
          <w:szCs w:val="24"/>
          <w:lang w:val="la-Latn"/>
        </w:rPr>
        <w:t>Oculi autem eius sicut flamma ignis et in capite eius diademata multa habens nomen scriptum quod nemo novit nisi ipse</w:t>
      </w:r>
      <w:r>
        <w:rPr>
          <w:rFonts w:ascii="Arial" w:hAnsi="Arial" w:cs="Arial"/>
          <w:sz w:val="24"/>
          <w:szCs w:val="24"/>
        </w:rPr>
        <w:t xml:space="preserve">. </w:t>
      </w:r>
      <w:r w:rsidRPr="00086928">
        <w:rPr>
          <w:rFonts w:ascii="Arial" w:hAnsi="Arial" w:cs="Arial"/>
          <w:sz w:val="24"/>
          <w:szCs w:val="24"/>
          <w:lang w:val="la-Latn"/>
        </w:rPr>
        <w:t>Et vestitus erat vestem aspersam sanguine et vocatur nomen eius Verbum Dei</w:t>
      </w:r>
      <w:r w:rsidRPr="00940C58">
        <w:rPr>
          <w:rFonts w:ascii="Arial" w:hAnsi="Arial" w:cs="Arial"/>
          <w:sz w:val="24"/>
          <w:szCs w:val="24"/>
          <w:lang w:val="de-DE"/>
        </w:rPr>
        <w:t xml:space="preserve">. </w:t>
      </w:r>
      <w:r w:rsidRPr="00086928">
        <w:rPr>
          <w:rFonts w:ascii="Arial" w:hAnsi="Arial" w:cs="Arial"/>
          <w:sz w:val="24"/>
          <w:szCs w:val="24"/>
          <w:lang w:val="la-Latn"/>
        </w:rPr>
        <w:t>Et exercitus qui sunt in caelo sequebantur eum in equis albis vestiti byssinum album mundum</w:t>
      </w:r>
      <w:r w:rsidRPr="00940C58">
        <w:rPr>
          <w:rFonts w:ascii="Arial" w:hAnsi="Arial" w:cs="Arial"/>
          <w:sz w:val="24"/>
          <w:szCs w:val="24"/>
          <w:lang w:val="de-DE"/>
        </w:rPr>
        <w:t xml:space="preserve">. </w:t>
      </w:r>
      <w:r w:rsidRPr="00086928">
        <w:rPr>
          <w:rFonts w:ascii="Arial" w:hAnsi="Arial" w:cs="Arial"/>
          <w:sz w:val="24"/>
          <w:szCs w:val="24"/>
          <w:lang w:val="la-Latn"/>
        </w:rPr>
        <w:t>Et de ore ipsius procedit gladius acutus ut in ipso percutiat gentes et ipse reget eos in virga ferrea et ipse calcat torcular vini furoris irae Dei omnipotentis</w:t>
      </w:r>
      <w:r w:rsidRPr="00940C58">
        <w:rPr>
          <w:rFonts w:ascii="Arial" w:hAnsi="Arial" w:cs="Arial"/>
          <w:sz w:val="24"/>
          <w:szCs w:val="24"/>
          <w:lang w:val="de-DE"/>
        </w:rPr>
        <w:t xml:space="preserve">. </w:t>
      </w:r>
      <w:r w:rsidRPr="00086928">
        <w:rPr>
          <w:rFonts w:ascii="Arial" w:hAnsi="Arial" w:cs="Arial"/>
          <w:sz w:val="24"/>
          <w:szCs w:val="24"/>
          <w:lang w:val="la-Latn"/>
        </w:rPr>
        <w:t>Et habet in vestimento et in femore suo scriptum rex regum et Dominus dominantium</w:t>
      </w:r>
      <w:r w:rsidRPr="00940C58">
        <w:rPr>
          <w:rFonts w:ascii="Arial" w:hAnsi="Arial" w:cs="Arial"/>
          <w:sz w:val="24"/>
          <w:szCs w:val="24"/>
          <w:lang w:val="de-DE"/>
        </w:rPr>
        <w:t xml:space="preserve">. </w:t>
      </w:r>
      <w:r w:rsidRPr="00086928">
        <w:rPr>
          <w:rFonts w:ascii="Arial" w:hAnsi="Arial" w:cs="Arial"/>
          <w:sz w:val="24"/>
          <w:szCs w:val="24"/>
          <w:lang w:val="la-Latn"/>
        </w:rPr>
        <w:t>Et vidi unum angelum stantem in sole et clamavit voce magna dicens omnibus avibus quae volabant per medium caeli venite congregamini ad cenam magnam Dei</w:t>
      </w:r>
      <w:r w:rsidRPr="00940C58">
        <w:rPr>
          <w:rFonts w:ascii="Arial" w:hAnsi="Arial" w:cs="Arial"/>
          <w:sz w:val="24"/>
          <w:szCs w:val="24"/>
          <w:lang w:val="de-DE"/>
        </w:rPr>
        <w:t xml:space="preserve">. </w:t>
      </w:r>
      <w:r w:rsidRPr="00086928">
        <w:rPr>
          <w:rFonts w:ascii="Arial" w:hAnsi="Arial" w:cs="Arial"/>
          <w:sz w:val="24"/>
          <w:szCs w:val="24"/>
          <w:lang w:val="la-Latn"/>
        </w:rPr>
        <w:t>Ut manducetis carnes regum et carnes tribunorum et carnes fortium et carnes equorum et sedentium in ipsis et carnes omnium liberorum ac servorum et pusillorum ac magnorum</w:t>
      </w:r>
      <w:r w:rsidRPr="00940C58">
        <w:rPr>
          <w:rFonts w:ascii="Arial" w:hAnsi="Arial" w:cs="Arial"/>
          <w:sz w:val="24"/>
          <w:szCs w:val="24"/>
          <w:lang w:val="de-DE"/>
        </w:rPr>
        <w:t xml:space="preserve">. </w:t>
      </w:r>
      <w:r w:rsidRPr="00086928">
        <w:rPr>
          <w:rFonts w:ascii="Arial" w:hAnsi="Arial" w:cs="Arial"/>
          <w:sz w:val="24"/>
          <w:szCs w:val="24"/>
          <w:lang w:val="la-Latn"/>
        </w:rPr>
        <w:t>Et vidi bestiam et reges terrae et exercitus eorum congregatos ad faciendum proelium cum illo qui sedebat in equo et cum exercitu eius</w:t>
      </w:r>
      <w:r w:rsidRPr="0031580D">
        <w:rPr>
          <w:rFonts w:ascii="Arial" w:hAnsi="Arial" w:cs="Arial"/>
          <w:sz w:val="24"/>
          <w:szCs w:val="24"/>
          <w:lang w:val="de-DE"/>
        </w:rPr>
        <w:t xml:space="preserve">. </w:t>
      </w:r>
      <w:r w:rsidRPr="00086928">
        <w:rPr>
          <w:rFonts w:ascii="Arial" w:hAnsi="Arial" w:cs="Arial"/>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31580D">
        <w:rPr>
          <w:rFonts w:ascii="Arial" w:hAnsi="Arial" w:cs="Arial"/>
          <w:sz w:val="24"/>
          <w:szCs w:val="24"/>
          <w:lang w:val="de-DE"/>
        </w:rPr>
        <w:t>.</w:t>
      </w:r>
      <w:r>
        <w:rPr>
          <w:rFonts w:ascii="Arial" w:hAnsi="Arial" w:cs="Arial"/>
          <w:sz w:val="24"/>
          <w:szCs w:val="24"/>
          <w:lang w:val="de-DE"/>
        </w:rPr>
        <w:t xml:space="preserve"> </w:t>
      </w:r>
      <w:r w:rsidRPr="00086928">
        <w:rPr>
          <w:rFonts w:ascii="Arial" w:hAnsi="Arial" w:cs="Arial"/>
          <w:sz w:val="24"/>
          <w:szCs w:val="24"/>
          <w:lang w:val="la-Latn"/>
        </w:rPr>
        <w:t xml:space="preserve">Et ceteri </w:t>
      </w:r>
      <w:r w:rsidRPr="00086928">
        <w:rPr>
          <w:rFonts w:ascii="Arial" w:hAnsi="Arial" w:cs="Arial"/>
          <w:sz w:val="24"/>
          <w:szCs w:val="24"/>
          <w:lang w:val="la-Latn"/>
        </w:rPr>
        <w:lastRenderedPageBreak/>
        <w:t>occisi sunt in gladio sedentis super equum qui procedit de ore ipsius et omnes aves saturatae sunt carnibus eorum</w:t>
      </w:r>
    </w:p>
    <w:p w14:paraId="76FCC4A0" w14:textId="77777777" w:rsidR="00A95616" w:rsidRDefault="00A95616" w:rsidP="00A95616">
      <w:pPr>
        <w:autoSpaceDE w:val="0"/>
        <w:autoSpaceDN w:val="0"/>
        <w:adjustRightInd w:val="0"/>
        <w:spacing w:after="200"/>
        <w:jc w:val="both"/>
        <w:rPr>
          <w:rFonts w:ascii="Greek" w:hAnsi="Greek" w:cs="Greek"/>
          <w:sz w:val="26"/>
          <w:szCs w:val="26"/>
          <w:lang w:val="la-Latn"/>
        </w:rPr>
      </w:pPr>
      <w:r w:rsidRPr="0031580D">
        <w:rPr>
          <w:rFonts w:ascii="Greek" w:hAnsi="Greek" w:cs="Greek"/>
          <w:sz w:val="26"/>
          <w:szCs w:val="26"/>
          <w:lang w:val="la-Latn"/>
        </w:rPr>
        <w:t>Met¦ taàta ½kousa æj fwn¾n meg£lhn Ôclou polloà ™n tù oÙranù legÒntwn, `Allhlou</w:t>
      </w:r>
      <w:r w:rsidRPr="0031580D">
        <w:rPr>
          <w:rFonts w:ascii="Cambria" w:hAnsi="Cambria" w:cs="Cambria"/>
          <w:sz w:val="26"/>
          <w:szCs w:val="26"/>
          <w:lang w:val="la-Latn"/>
        </w:rPr>
        <w:t>Ž</w:t>
      </w:r>
      <w:r w:rsidRPr="0031580D">
        <w:rPr>
          <w:rFonts w:ascii="Greek" w:hAnsi="Greek" w:cs="Greek"/>
          <w:sz w:val="26"/>
          <w:szCs w:val="26"/>
          <w:lang w:val="la-Latn"/>
        </w:rPr>
        <w:t>£: ¹ swthr…a kaˆ ¹ dÒxa kaˆ ¹ dÚnamij toà qeoà ¹mîn, Óti ¢lhqinaˆ kaˆ d…kaiai aƒ kr…seij aÙtoà: Óti œkrinen t¾n pÒrnhn t¾n meg£lhn ¼tij œfqeiren t¾n gÁn ™n tÍ porne…v aÙtÁj, kaˆ ™xed…khsen tÕ aŒma tîn doÚlwn aÙtoà ™k ceirÕj aÙtÁj. kaˆ deÚteron e‡rhkan, `Allhlou</w:t>
      </w:r>
      <w:r w:rsidRPr="0031580D">
        <w:rPr>
          <w:rFonts w:ascii="Cambria" w:hAnsi="Cambria" w:cs="Cambria"/>
          <w:sz w:val="26"/>
          <w:szCs w:val="26"/>
          <w:lang w:val="la-Latn"/>
        </w:rPr>
        <w:t>Ž</w:t>
      </w:r>
      <w:r w:rsidRPr="0031580D">
        <w:rPr>
          <w:rFonts w:ascii="Greek" w:hAnsi="Greek" w:cs="Greek"/>
          <w:sz w:val="26"/>
          <w:szCs w:val="26"/>
          <w:lang w:val="la-Latn"/>
        </w:rPr>
        <w:t>£: kaˆ Ð kapnÕj aÙtÁj ¢naba…nei e„j toÝj a„înaj tîn a„ènwn. kaˆ œpesan oƒ presbÚteroi oƒ e‡kosi tšssarej kaˆ t¦ tšssara zùa, kaˆ prosekÚnhsan tù qeù tù kaqhmšnJ ™pˆ tù qrÒnJ, lšgontej, 'Am»n, `Allhlou</w:t>
      </w:r>
      <w:r w:rsidRPr="0031580D">
        <w:rPr>
          <w:rFonts w:ascii="Cambria" w:hAnsi="Cambria" w:cs="Cambria"/>
          <w:sz w:val="26"/>
          <w:szCs w:val="26"/>
          <w:lang w:val="la-Latn"/>
        </w:rPr>
        <w:t>Ž</w:t>
      </w:r>
      <w:r w:rsidRPr="0031580D">
        <w:rPr>
          <w:rFonts w:ascii="Greek" w:hAnsi="Greek" w:cs="Greek"/>
          <w:sz w:val="26"/>
          <w:szCs w:val="26"/>
          <w:lang w:val="la-Latn"/>
        </w:rPr>
        <w:t>£. Kaˆ fwn¾ ¢pÕ toà qrÒnou ™xÁlqen lšgousa, A„ne‹te tù qeù ¹mîn, p£ntej oƒ doàloi aÙtoà, [kaˆ] oƒ foboÚmenoi aÙtÒn, oƒ mikroˆ kaˆ oƒ meg£loi. kaˆ ½kousa æj fwn¾n Ôclou polloà kaˆ æj fwn¾n Ød£twn pollîn kaˆ æj fwn¾n brontîn „scurîn legÒntwn, `Allhlou</w:t>
      </w:r>
      <w:r w:rsidRPr="0031580D">
        <w:rPr>
          <w:rFonts w:ascii="Cambria" w:hAnsi="Cambria" w:cs="Cambria"/>
          <w:sz w:val="26"/>
          <w:szCs w:val="26"/>
          <w:lang w:val="la-Latn"/>
        </w:rPr>
        <w:t>Ž</w:t>
      </w:r>
      <w:r w:rsidRPr="0031580D">
        <w:rPr>
          <w:rFonts w:ascii="Greek" w:hAnsi="Greek" w:cs="Greek"/>
          <w:sz w:val="26"/>
          <w:szCs w:val="26"/>
          <w:lang w:val="la-Latn"/>
        </w:rPr>
        <w:t xml:space="preserve">£, Óti ™bas…leusen kÚrioj Ð qeÕj [¹mîn] Ð pantokr£twr. ca…rwmen kaˆ ¢galliîmen, kaˆ dèswmen t¾n dÒxan aÙtù, Óti Ãlqen Ð g£moj toà ¢rn…ou, kaˆ ¹ gun¾ aÙtoà ¹to…masen ˜aut»n: </w:t>
      </w:r>
      <w:r w:rsidRPr="0031580D">
        <w:rPr>
          <w:b/>
          <w:bCs/>
          <w:lang w:val="la-Latn"/>
        </w:rPr>
        <w:t>8</w:t>
      </w:r>
      <w:r w:rsidRPr="0031580D">
        <w:rPr>
          <w:rFonts w:ascii="Greek" w:hAnsi="Greek" w:cs="Greek"/>
          <w:sz w:val="26"/>
          <w:szCs w:val="26"/>
          <w:lang w:val="la-Latn"/>
        </w:rPr>
        <w:t xml:space="preserve"> kaˆ ™dÒqh aÙtÍ †na perib£lhtai bÚssinon lamprÕn kaqarÒn: tÕ g¦r bÚssinon t¦ dikaièmata tîn ¡g…wn ™st…n. Kaˆ lšgei moi, Gr£yon: Mak£rioi oƒ e„j tÕ de‹pnon toà g£mou toà ¢rn…ou keklhmšnoi. kaˆ lšgei moi, Oátoi oƒ lÒgoi ¢lhqinoˆ toà qeoà e„sin. kaˆ œpesa œmprosqen tîn podîn aÙtoà proskunÁsai aÙtù. kaˆ lšgei moi, “Ora m»: sÚndoulÒj soÚ e„mi kaˆ tîn ¢delfîn sou tîn ™cÒntwn t¾n martur…an 'Ihsoà: tù qeù proskÚnhson. ¹ g¦r martur…a 'Ihsoà ™stin tÕ pneàma tÁj profhte…aj. Kaˆ edon tÕn oÙranÕn ºneJgmšnon, kaˆ „doÝ †ppoj leukÒj, kaˆ Ð kaq»menoj ™p' aÙtÕn [kaloÚmenoj] pistÕj kaˆ ¢lhqinÒj, kaˆ ™n dikaiosÚnV kr…nei kaˆ poleme‹. oƒ d Ñfqalmoˆ aÙtoà [æj] flÕx purÒj, kaˆ ™pˆ t¾n kefal¾n aÙtoà diad»mata poll£, œcwn Ônoma gegrammšnon Ö oÙdeˆj oden e„ m¾ aÙtÒj, kaˆ peribeblhmšnoj ƒm£tion bebammšnon a†mati, kaˆ kšklhtai tÕ Ônoma aÙtoà Ð lÒgoj toà qeoà. kaˆ t¦ strateÚmata [t¦] ™n tù oÙranù ºkoloÚqei aÙtù ™f' †ppoij leuko‹j, ™ndedumšnoi bÚssinon leukÕn kaqarÒn. kaˆ ™k toà stÒmatoj aÙtoà ™kporeÚetai </w:t>
      </w:r>
      <w:r w:rsidRPr="0031580D">
        <w:rPr>
          <w:rFonts w:ascii="Cambria" w:hAnsi="Cambria" w:cs="Cambria"/>
          <w:sz w:val="26"/>
          <w:szCs w:val="26"/>
          <w:lang w:val="la-Latn"/>
        </w:rPr>
        <w:t>·</w:t>
      </w:r>
      <w:r w:rsidRPr="0031580D">
        <w:rPr>
          <w:rFonts w:ascii="Greek" w:hAnsi="Greek" w:cs="Greek"/>
          <w:sz w:val="26"/>
          <w:szCs w:val="26"/>
          <w:lang w:val="la-Latn"/>
        </w:rPr>
        <w:t xml:space="preserve">omfa…a Ñxe‹a, †na ™n aÙtÍ pat£xV t¦ œqnh, kaˆ aÙtÕj poimane‹ aÙtoÝj ™n </w:t>
      </w:r>
      <w:r w:rsidRPr="0031580D">
        <w:rPr>
          <w:rFonts w:ascii="Cambria" w:hAnsi="Cambria" w:cs="Cambria"/>
          <w:sz w:val="26"/>
          <w:szCs w:val="26"/>
          <w:lang w:val="la-Latn"/>
        </w:rPr>
        <w:t>·</w:t>
      </w:r>
      <w:r w:rsidRPr="0031580D">
        <w:rPr>
          <w:rFonts w:ascii="Greek" w:hAnsi="Greek" w:cs="Greek"/>
          <w:sz w:val="26"/>
          <w:szCs w:val="26"/>
          <w:lang w:val="la-Latn"/>
        </w:rPr>
        <w:t xml:space="preserve">£bdJ sidhr´: kaˆ aÙtÕj pate‹ t¾n lhnÕn toà o‡nou toà qumoà tÁj ÑrgÁj toà qeoà toà pantokr£toroj. kaˆ œcei ™pˆ tÕ ƒm£tion kaˆ ™pˆ tÕn mhrÕn aÙtoà Ônoma gegrammšnon: BasileÝj basilšwn kaˆ kÚrioj kur…wn. Kaˆ edon ›na ¥ggelon ˜stîta ™n tù ¹l…J, kaˆ œkraxen [™n] fwnÍ meg£lV lšgwn p©sin to‹j Ñrnšoij to‹j petomšnoij ™n mesouran»mati, Deàte sun£cqhte e„j tÕ de‹pnon tÕ mšga toà qeoà, †na f£ghte s£rkaj basilšwn kaˆ s£rkaj cili£rcwn kaˆ s£rkaj „scurîn kaˆ s£rkaj †ppwn kaˆ tîn kaqhmšnwn ™p' aÙtîn kaˆ s£rkaj p£ntwn ™leuqšrwn te kaˆ doÚlwn kaˆ mikrîn kaˆ meg£lwn. Kaˆ edon tÕ qhr…on kaˆ toÝj basile‹j tÁj gÁj kaˆ t¦ strateÚmata aÙtîn sunhgmšna poiÁsai tÕn pÒlemon met¦ toà kaqhmšnou ™pˆ toà †ppou kaˆ met¦ toà strateÚmatoj aÙtoà. kaˆ ™pi£sqh tÕ qhr…on kaˆ met' aÙtoà Ð yeudoprof»thj Ð poi»saj t¦ shme‹a ™nèpion aÙtoà, ™n oŒj ™pl£nhsen toÝj labÒntaj tÕ c£ragma toà qhr…ou kaˆ toÝj proskunoàntaj tÍ e„kÒni aÙtoà: zîntej ™bl»qhsan oƒ dÚo e„j t¾n l…mnhn toà purÕj tÁj kaiomšnhj ™n qe…J. kaˆ oƒ loipoˆ ¢pekt£nqhsan ™n tÍ </w:t>
      </w:r>
      <w:r w:rsidRPr="0031580D">
        <w:rPr>
          <w:rFonts w:ascii="Cambria" w:hAnsi="Cambria" w:cs="Cambria"/>
          <w:sz w:val="26"/>
          <w:szCs w:val="26"/>
          <w:lang w:val="la-Latn"/>
        </w:rPr>
        <w:t>·</w:t>
      </w:r>
      <w:r w:rsidRPr="0031580D">
        <w:rPr>
          <w:rFonts w:ascii="Greek" w:hAnsi="Greek" w:cs="Greek"/>
          <w:sz w:val="26"/>
          <w:szCs w:val="26"/>
          <w:lang w:val="la-Latn"/>
        </w:rPr>
        <w:t xml:space="preserve">omfa…v toà kaqhmšnou ™pˆ toà †ppou tÍ ™xelqoÚsV ™k toà stÒmatoj aÙtoà, kaˆ p£nta t¦ Ôrnea ™cort£sqhsan ™k tîn sarkîn aÙtîn. </w:t>
      </w:r>
    </w:p>
    <w:p w14:paraId="5A10319F" w14:textId="77777777" w:rsidR="00A95616" w:rsidRPr="0031580D" w:rsidRDefault="00A95616" w:rsidP="00A95616">
      <w:pPr>
        <w:autoSpaceDE w:val="0"/>
        <w:autoSpaceDN w:val="0"/>
        <w:adjustRightInd w:val="0"/>
        <w:spacing w:after="200"/>
        <w:jc w:val="both"/>
        <w:rPr>
          <w:rFonts w:ascii="Greek" w:hAnsi="Greek" w:cs="Greek"/>
          <w:sz w:val="26"/>
          <w:szCs w:val="26"/>
          <w:lang w:val="la-Latn"/>
        </w:rPr>
      </w:pPr>
    </w:p>
    <w:p w14:paraId="3A4C9893" w14:textId="77777777" w:rsidR="00A95616" w:rsidRPr="00394EB0" w:rsidRDefault="00A95616" w:rsidP="00A95616">
      <w:pPr>
        <w:pStyle w:val="Titolo2"/>
        <w:spacing w:after="200"/>
        <w:rPr>
          <w:b w:val="0"/>
          <w:bCs w:val="0"/>
          <w:szCs w:val="16"/>
        </w:rPr>
      </w:pPr>
      <w:bookmarkStart w:id="118" w:name="_Toc139725571"/>
      <w:bookmarkEnd w:id="117"/>
      <w:r w:rsidRPr="00394EB0">
        <w:rPr>
          <w:szCs w:val="16"/>
        </w:rPr>
        <w:t>ANALISI DEL TESTO VERSETTO PER VERSETTO</w:t>
      </w:r>
      <w:bookmarkEnd w:id="118"/>
      <w:r w:rsidRPr="00394EB0">
        <w:rPr>
          <w:szCs w:val="16"/>
        </w:rPr>
        <w:t xml:space="preserve"> </w:t>
      </w:r>
    </w:p>
    <w:p w14:paraId="278603E3" w14:textId="77777777" w:rsidR="00A95616" w:rsidRDefault="00A95616" w:rsidP="00A95616">
      <w:pPr>
        <w:spacing w:after="200"/>
        <w:jc w:val="both"/>
        <w:rPr>
          <w:rFonts w:ascii="Arial" w:hAnsi="Arial" w:cs="Arial"/>
          <w:b/>
          <w:bCs/>
          <w:spacing w:val="10"/>
          <w:sz w:val="24"/>
        </w:rPr>
      </w:pPr>
      <w:r w:rsidRPr="0066478B">
        <w:rPr>
          <w:rFonts w:ascii="Arial" w:hAnsi="Arial" w:cs="Arial"/>
          <w:b/>
          <w:bCs/>
          <w:spacing w:val="10"/>
          <w:sz w:val="24"/>
        </w:rPr>
        <w:t>CAPITOLO</w:t>
      </w:r>
      <w:r>
        <w:rPr>
          <w:rFonts w:ascii="Arial" w:hAnsi="Arial" w:cs="Arial"/>
          <w:b/>
          <w:bCs/>
          <w:spacing w:val="10"/>
          <w:sz w:val="24"/>
        </w:rPr>
        <w:t xml:space="preserve"> 19:</w:t>
      </w:r>
      <w:r w:rsidRPr="00086928">
        <w:rPr>
          <w:rFonts w:ascii="Arial" w:hAnsi="Arial" w:cs="Arial"/>
          <w:b/>
          <w:bCs/>
          <w:spacing w:val="10"/>
          <w:sz w:val="24"/>
        </w:rPr>
        <w:t xml:space="preserve"> </w:t>
      </w:r>
    </w:p>
    <w:p w14:paraId="5B4FF60D" w14:textId="77777777" w:rsidR="00A95616" w:rsidRDefault="00A95616" w:rsidP="00A95616">
      <w:pPr>
        <w:spacing w:after="200" w:line="240" w:lineRule="exact"/>
        <w:jc w:val="both"/>
        <w:rPr>
          <w:rFonts w:ascii="Greek" w:hAnsi="Greek" w:cs="Greek"/>
          <w:sz w:val="26"/>
          <w:szCs w:val="26"/>
        </w:rPr>
      </w:pPr>
      <w:bookmarkStart w:id="119" w:name="_Hlk137721666"/>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bookmarkEnd w:id="119"/>
      <w:r w:rsidRPr="00394EB0">
        <w:rPr>
          <w:rFonts w:ascii="Arial" w:hAnsi="Arial" w:cs="Arial"/>
          <w:b/>
          <w:bCs/>
          <w:spacing w:val="10"/>
          <w:sz w:val="24"/>
        </w:rPr>
        <w:t>1</w:t>
      </w:r>
      <w:r>
        <w:rPr>
          <w:rFonts w:ascii="Arial" w:hAnsi="Arial" w:cs="Arial"/>
          <w:spacing w:val="10"/>
          <w:sz w:val="24"/>
        </w:rPr>
        <w:t xml:space="preserve"> </w:t>
      </w:r>
      <w:r w:rsidRPr="00086928">
        <w:rPr>
          <w:rFonts w:ascii="Arial" w:hAnsi="Arial" w:cs="Arial"/>
          <w:spacing w:val="10"/>
          <w:sz w:val="24"/>
        </w:rPr>
        <w:t xml:space="preserve">Dopo questo, udii come una voce potente di folla immensa nel cielo che diceva: «Alleluia! Salvezza, gloria e potenza sono del nostro Dio, </w:t>
      </w:r>
      <w:r w:rsidRPr="00682B32">
        <w:rPr>
          <w:rFonts w:ascii="Arial" w:hAnsi="Arial" w:cs="Arial"/>
          <w:sz w:val="24"/>
          <w:szCs w:val="24"/>
          <w:lang w:val="la-Latn"/>
        </w:rPr>
        <w:t>Post haec audivi quasi vocem magnam turbarum multarum in caelo dicentium alleluia salus et gloria et virtus Deo nostro est</w:t>
      </w:r>
      <w:r>
        <w:rPr>
          <w:rFonts w:ascii="Arial" w:hAnsi="Arial" w:cs="Arial"/>
          <w:sz w:val="24"/>
          <w:szCs w:val="24"/>
        </w:rPr>
        <w:t xml:space="preserve">..  </w:t>
      </w:r>
      <w:r w:rsidRPr="0016737C">
        <w:rPr>
          <w:rFonts w:ascii="Greek" w:hAnsi="Greek" w:cs="Greek"/>
          <w:sz w:val="26"/>
          <w:szCs w:val="26"/>
          <w:lang w:val="la-Latn"/>
        </w:rPr>
        <w:t>Met¦ taàta ½kousa æj fwn¾n meg£lhn Ôclou polloà ™n tù oÙranù legÒntwn,</w:t>
      </w:r>
      <w:r>
        <w:rPr>
          <w:rFonts w:ascii="Greek" w:hAnsi="Greek" w:cs="Greek"/>
          <w:sz w:val="26"/>
          <w:szCs w:val="26"/>
        </w:rPr>
        <w:t xml:space="preserve"> `</w:t>
      </w:r>
      <w:r w:rsidRPr="00AE457D">
        <w:rPr>
          <w:color w:val="111111"/>
          <w:sz w:val="30"/>
          <w:szCs w:val="30"/>
          <w:shd w:val="clear" w:color="auto" w:fill="FFFFFF"/>
        </w:rPr>
        <w:t xml:space="preserve"> </w:t>
      </w:r>
      <w:r w:rsidRPr="00AE457D">
        <w:rPr>
          <w:color w:val="111111"/>
          <w:sz w:val="26"/>
          <w:szCs w:val="26"/>
          <w:shd w:val="clear" w:color="auto" w:fill="FFFFFF"/>
        </w:rPr>
        <w:t>Ἁλληλουϊά</w:t>
      </w:r>
      <w:r>
        <w:rPr>
          <w:rFonts w:ascii="PT Serif" w:hAnsi="PT Serif"/>
          <w:color w:val="111111"/>
          <w:sz w:val="30"/>
          <w:szCs w:val="30"/>
          <w:shd w:val="clear" w:color="auto" w:fill="FFFFFF"/>
        </w:rPr>
        <w:t xml:space="preserve">. </w:t>
      </w:r>
      <w:r>
        <w:rPr>
          <w:rFonts w:ascii="Greek" w:hAnsi="Greek" w:cs="Greek"/>
          <w:sz w:val="26"/>
          <w:szCs w:val="26"/>
        </w:rPr>
        <w:t>¹ swthr…a kaˆ ¹ dÒxa kaˆ ¹ dÚnamij toà qeoà ¹mîn,</w:t>
      </w:r>
    </w:p>
    <w:p w14:paraId="259F41B7" w14:textId="77777777" w:rsidR="00A95616" w:rsidRPr="00A600CA" w:rsidRDefault="00A95616" w:rsidP="00A95616">
      <w:pPr>
        <w:autoSpaceDE w:val="0"/>
        <w:autoSpaceDN w:val="0"/>
        <w:adjustRightInd w:val="0"/>
        <w:spacing w:after="200"/>
        <w:jc w:val="both"/>
        <w:rPr>
          <w:rFonts w:ascii="Arial" w:hAnsi="Arial" w:cs="Arial"/>
          <w:sz w:val="24"/>
          <w:szCs w:val="24"/>
        </w:rPr>
      </w:pPr>
      <w:r w:rsidRPr="00A600CA">
        <w:rPr>
          <w:rFonts w:ascii="Arial" w:hAnsi="Arial" w:cs="Arial"/>
          <w:sz w:val="24"/>
          <w:szCs w:val="24"/>
        </w:rPr>
        <w:t xml:space="preserve">Dopo la profezia della caduta di Babilonia, la grande, e dopo la visione che la città era stata gettata in fondo al mare da un angelo del cielo nel segno di una màcina, l’Apostolo Giovanni ode come una voce potente di folla immensa nel cielo che dice: </w:t>
      </w:r>
      <w:r w:rsidRPr="00A600CA">
        <w:rPr>
          <w:rFonts w:ascii="Arial" w:hAnsi="Arial" w:cs="Arial"/>
          <w:i/>
          <w:iCs/>
          <w:sz w:val="24"/>
          <w:szCs w:val="24"/>
        </w:rPr>
        <w:t>“Alleluia! Salvezza, gloria e potenza sono del nostro Dio”.</w:t>
      </w:r>
      <w:r w:rsidRPr="00A600CA">
        <w:rPr>
          <w:rFonts w:ascii="Arial" w:hAnsi="Arial" w:cs="Arial"/>
          <w:sz w:val="24"/>
          <w:szCs w:val="24"/>
        </w:rPr>
        <w:t xml:space="preserve"> Tutto il cielo ora alza la voce per attestare che quanto Dio ha fatto è cosa buona. Dio va sempre lodato. La salvezza, la gloria e la potenza sono solo del nostro Dio, non sono di nessun altro. Il nostro Dio è il Padre del Signore nostro Gesù Cristo. È Lui il solo Salvatore. Solo a Lui appartiene ogni gloria. Solo Lui è rivestito di potenza. La sua è Onnipotenza eterna e universale. Non vi sono nella creazione potenze capaci di resiste alla sua Onnipotenza. Anzi ogni potenza esistente nel cielo e sulla terra è una partecipazione della sua potenza per dono. Quando il Signore ritira il suo dono, ogni potenza si scioglie come neve al sole. Di essa non rimangono tracce nella storia. Questa verità oggi va gridata più che ieri. Oggi il nostro Dio viene privato di ogni salvezza, di ogni gloria, di ogni potenza. Oggi l’uomo ha deciso di prendere il suo popolo. È questa la decisione la più stolta che una creatura possa prendere. Quanti prendono questa decisione sono persone senza alcun futuro di bene. Il loro presente e il loro futuro è solo di male. Questa decisione è il sommo dell’empietà, dell’idolatria, dell’immoralità.</w:t>
      </w:r>
    </w:p>
    <w:p w14:paraId="69A8E005" w14:textId="77777777" w:rsidR="00A95616" w:rsidRPr="001C0EA4" w:rsidRDefault="00A95616" w:rsidP="00A95616">
      <w:pPr>
        <w:spacing w:after="200"/>
        <w:jc w:val="both"/>
        <w:rPr>
          <w:rFonts w:ascii="Greek" w:hAnsi="Greek" w:cs="Greek"/>
          <w:sz w:val="26"/>
          <w:szCs w:val="26"/>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,2</w:t>
      </w:r>
      <w:r>
        <w:rPr>
          <w:rFonts w:ascii="Arial" w:hAnsi="Arial" w:cs="Arial"/>
          <w:spacing w:val="10"/>
          <w:sz w:val="24"/>
        </w:rPr>
        <w:t xml:space="preserve"> </w:t>
      </w:r>
      <w:r w:rsidRPr="00086928">
        <w:rPr>
          <w:rFonts w:ascii="Arial" w:hAnsi="Arial" w:cs="Arial"/>
          <w:spacing w:val="10"/>
          <w:sz w:val="24"/>
        </w:rPr>
        <w:t xml:space="preserve">perché veri e giusti sono i suoi giudizi. Egli ha condannato la grande prostituta che corrompeva la terra con la sua prostituzione, vendicando su di lei il sangue dei suoi servi!». </w:t>
      </w:r>
      <w:r w:rsidRPr="00682B32">
        <w:rPr>
          <w:rFonts w:ascii="Arial" w:hAnsi="Arial" w:cs="Arial"/>
          <w:sz w:val="24"/>
          <w:szCs w:val="24"/>
          <w:lang w:val="la-Latn"/>
        </w:rPr>
        <w:t>quia vera et iusta iudicia sunt eius quia iudicavit de meretrice magna quae corrupit terram in prostitutione sua et vindicavit sanguinem servorum suorum de manibus eius</w:t>
      </w:r>
      <w:r>
        <w:rPr>
          <w:rFonts w:ascii="Arial" w:hAnsi="Arial" w:cs="Arial"/>
          <w:sz w:val="24"/>
          <w:szCs w:val="24"/>
        </w:rPr>
        <w:t xml:space="preserve">. </w:t>
      </w:r>
      <w:r w:rsidRPr="0016737C">
        <w:rPr>
          <w:rFonts w:ascii="Greek" w:hAnsi="Greek" w:cs="Greek"/>
          <w:sz w:val="26"/>
          <w:szCs w:val="26"/>
          <w:lang w:val="la-Latn"/>
        </w:rPr>
        <w:t>Óti ¢lhqinaˆ kaˆ d…kaiai aƒ kr…seij aÙtoà:</w:t>
      </w:r>
      <w:r>
        <w:rPr>
          <w:rFonts w:ascii="Greek" w:hAnsi="Greek" w:cs="Greek"/>
          <w:sz w:val="26"/>
          <w:szCs w:val="26"/>
        </w:rPr>
        <w:t xml:space="preserve"> </w:t>
      </w:r>
      <w:r w:rsidRPr="001C0EA4">
        <w:rPr>
          <w:rFonts w:ascii="Greek" w:hAnsi="Greek" w:cs="Greek"/>
          <w:sz w:val="26"/>
          <w:szCs w:val="26"/>
        </w:rPr>
        <w:t>Óti œkrinen t¾n pÒrnhn t¾n meg£lhn ¼tij œfqeiren t¾n gÁn ™n tÍ porne…v aÙtÁj, kaˆ ™xed…khsen tÕ aŒma tîn doÚlwn aÙtoà ™k ceirÕj aÙtÁj.</w:t>
      </w:r>
    </w:p>
    <w:p w14:paraId="0EA71828"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come continua la voce do quella moltitudine immensa: </w:t>
      </w:r>
      <w:r w:rsidRPr="000654C0">
        <w:rPr>
          <w:rFonts w:ascii="Arial" w:hAnsi="Arial" w:cs="Arial"/>
          <w:i/>
          <w:iCs/>
          <w:sz w:val="24"/>
          <w:szCs w:val="24"/>
        </w:rPr>
        <w:t>“Perché veri e giusti sono i suoi giudizi”</w:t>
      </w:r>
      <w:r>
        <w:rPr>
          <w:rFonts w:ascii="Arial" w:hAnsi="Arial" w:cs="Arial"/>
          <w:i/>
          <w:iCs/>
          <w:sz w:val="24"/>
          <w:szCs w:val="24"/>
        </w:rPr>
        <w:t xml:space="preserve">. </w:t>
      </w:r>
      <w:r>
        <w:rPr>
          <w:rFonts w:ascii="Arial" w:hAnsi="Arial" w:cs="Arial"/>
          <w:sz w:val="24"/>
          <w:szCs w:val="24"/>
        </w:rPr>
        <w:t>Il nostro Dio va lodato perché Lui essendo somma, universale, eterna giustizia, mai potrà compiere qualcosa di ingiusto o di meno giusto. La giustizia è la sua veste eterna. Ecco come lo Spirito Santo proclama questa verità nel Libro della Sapienza:</w:t>
      </w:r>
    </w:p>
    <w:p w14:paraId="3B565F11" w14:textId="77777777" w:rsidR="00A95616" w:rsidRPr="000654C0" w:rsidRDefault="00A95616" w:rsidP="00A95616">
      <w:pPr>
        <w:autoSpaceDE w:val="0"/>
        <w:autoSpaceDN w:val="0"/>
        <w:adjustRightInd w:val="0"/>
        <w:spacing w:after="200"/>
        <w:jc w:val="both"/>
        <w:rPr>
          <w:rFonts w:ascii="Arial" w:hAnsi="Arial" w:cs="Arial"/>
          <w:b/>
          <w:bCs/>
          <w:i/>
          <w:iCs/>
          <w:sz w:val="24"/>
          <w:szCs w:val="24"/>
        </w:rPr>
      </w:pPr>
      <w:r w:rsidRPr="000654C0">
        <w:rPr>
          <w:rFonts w:ascii="Arial" w:hAnsi="Arial" w:cs="Arial"/>
          <w:i/>
          <w:iCs/>
          <w:sz w:val="24"/>
          <w:szCs w:val="24"/>
        </w:rPr>
        <w:t>Anche senza queste potevano cadere con un soffio,</w:t>
      </w:r>
      <w:r>
        <w:rPr>
          <w:rFonts w:ascii="Arial" w:hAnsi="Arial" w:cs="Arial"/>
          <w:i/>
          <w:iCs/>
          <w:sz w:val="24"/>
          <w:szCs w:val="24"/>
        </w:rPr>
        <w:t xml:space="preserve"> </w:t>
      </w:r>
      <w:r w:rsidRPr="000654C0">
        <w:rPr>
          <w:rFonts w:ascii="Arial" w:hAnsi="Arial" w:cs="Arial"/>
          <w:i/>
          <w:iCs/>
          <w:sz w:val="24"/>
          <w:szCs w:val="24"/>
        </w:rPr>
        <w:t>perseguitati dalla giustizia</w:t>
      </w:r>
      <w:r>
        <w:rPr>
          <w:rFonts w:ascii="Arial" w:hAnsi="Arial" w:cs="Arial"/>
          <w:i/>
          <w:iCs/>
          <w:sz w:val="24"/>
          <w:szCs w:val="24"/>
        </w:rPr>
        <w:t xml:space="preserve"> </w:t>
      </w:r>
      <w:r w:rsidRPr="000654C0">
        <w:rPr>
          <w:rFonts w:ascii="Arial" w:hAnsi="Arial" w:cs="Arial"/>
          <w:i/>
          <w:iCs/>
          <w:sz w:val="24"/>
          <w:szCs w:val="24"/>
        </w:rPr>
        <w:t>e dispersi dal tuo soffio potente,</w:t>
      </w:r>
      <w:r>
        <w:rPr>
          <w:rFonts w:ascii="Arial" w:hAnsi="Arial" w:cs="Arial"/>
          <w:i/>
          <w:iCs/>
          <w:sz w:val="24"/>
          <w:szCs w:val="24"/>
        </w:rPr>
        <w:t xml:space="preserve"> </w:t>
      </w:r>
      <w:r w:rsidRPr="000654C0">
        <w:rPr>
          <w:rFonts w:ascii="Arial" w:hAnsi="Arial" w:cs="Arial"/>
          <w:i/>
          <w:iCs/>
          <w:sz w:val="24"/>
          <w:szCs w:val="24"/>
        </w:rPr>
        <w:t>ma tu hai disposto ogni cosa con misura, calcolo e peso.</w:t>
      </w:r>
      <w:r>
        <w:rPr>
          <w:rFonts w:ascii="Arial" w:hAnsi="Arial" w:cs="Arial"/>
          <w:i/>
          <w:iCs/>
          <w:sz w:val="24"/>
          <w:szCs w:val="24"/>
        </w:rPr>
        <w:t xml:space="preserve"> </w:t>
      </w:r>
      <w:r w:rsidRPr="000654C0">
        <w:rPr>
          <w:rFonts w:ascii="Arial" w:hAnsi="Arial" w:cs="Arial"/>
          <w:i/>
          <w:iCs/>
          <w:sz w:val="24"/>
          <w:szCs w:val="24"/>
        </w:rPr>
        <w:t>Prevalere con la forza ti è sempre possibile;</w:t>
      </w:r>
      <w:r>
        <w:rPr>
          <w:rFonts w:ascii="Arial" w:hAnsi="Arial" w:cs="Arial"/>
          <w:i/>
          <w:iCs/>
          <w:sz w:val="24"/>
          <w:szCs w:val="24"/>
        </w:rPr>
        <w:t xml:space="preserve"> </w:t>
      </w:r>
      <w:r w:rsidRPr="000654C0">
        <w:rPr>
          <w:rFonts w:ascii="Arial" w:hAnsi="Arial" w:cs="Arial"/>
          <w:i/>
          <w:iCs/>
          <w:sz w:val="24"/>
          <w:szCs w:val="24"/>
        </w:rPr>
        <w:t>chi si opporrà alla potenza del tuo braccio?</w:t>
      </w:r>
      <w:r>
        <w:rPr>
          <w:rFonts w:ascii="Arial" w:hAnsi="Arial" w:cs="Arial"/>
          <w:i/>
          <w:iCs/>
          <w:sz w:val="24"/>
          <w:szCs w:val="24"/>
        </w:rPr>
        <w:t xml:space="preserve"> </w:t>
      </w:r>
      <w:r w:rsidRPr="000654C0">
        <w:rPr>
          <w:rFonts w:ascii="Arial" w:hAnsi="Arial" w:cs="Arial"/>
          <w:b/>
          <w:bCs/>
          <w:i/>
          <w:iCs/>
          <w:sz w:val="24"/>
          <w:szCs w:val="24"/>
        </w:rPr>
        <w:t xml:space="preserve">Tutto il mondo, infatti, davanti a te è come polvere sulla </w:t>
      </w:r>
      <w:r w:rsidRPr="000654C0">
        <w:rPr>
          <w:rFonts w:ascii="Arial" w:hAnsi="Arial" w:cs="Arial"/>
          <w:b/>
          <w:bCs/>
          <w:i/>
          <w:iCs/>
          <w:sz w:val="24"/>
          <w:szCs w:val="24"/>
        </w:rPr>
        <w:lastRenderedPageBreak/>
        <w:t>bilancia,</w:t>
      </w:r>
      <w:r>
        <w:rPr>
          <w:rFonts w:ascii="Arial" w:hAnsi="Arial" w:cs="Arial"/>
          <w:b/>
          <w:bCs/>
          <w:i/>
          <w:iCs/>
          <w:sz w:val="24"/>
          <w:szCs w:val="24"/>
        </w:rPr>
        <w:t xml:space="preserve"> </w:t>
      </w:r>
      <w:r w:rsidRPr="000654C0">
        <w:rPr>
          <w:rFonts w:ascii="Arial" w:hAnsi="Arial" w:cs="Arial"/>
          <w:b/>
          <w:bCs/>
          <w:i/>
          <w:iCs/>
          <w:sz w:val="24"/>
          <w:szCs w:val="24"/>
        </w:rPr>
        <w:t>come una stilla di rugiada mattutina caduta sulla terra.</w:t>
      </w:r>
      <w:r>
        <w:rPr>
          <w:rFonts w:ascii="Arial" w:hAnsi="Arial" w:cs="Arial"/>
          <w:b/>
          <w:bCs/>
          <w:i/>
          <w:iCs/>
          <w:sz w:val="24"/>
          <w:szCs w:val="24"/>
        </w:rPr>
        <w:t xml:space="preserve"> </w:t>
      </w:r>
      <w:r w:rsidRPr="000654C0">
        <w:rPr>
          <w:rFonts w:ascii="Arial" w:hAnsi="Arial" w:cs="Arial"/>
          <w:b/>
          <w:bCs/>
          <w:i/>
          <w:iCs/>
          <w:sz w:val="24"/>
          <w:szCs w:val="24"/>
        </w:rPr>
        <w:t>Hai compassione di tutti, perché tutto puoi,</w:t>
      </w:r>
      <w:r>
        <w:rPr>
          <w:rFonts w:ascii="Arial" w:hAnsi="Arial" w:cs="Arial"/>
          <w:b/>
          <w:bCs/>
          <w:i/>
          <w:iCs/>
          <w:sz w:val="24"/>
          <w:szCs w:val="24"/>
        </w:rPr>
        <w:t xml:space="preserve"> </w:t>
      </w:r>
      <w:r w:rsidRPr="000654C0">
        <w:rPr>
          <w:rFonts w:ascii="Arial" w:hAnsi="Arial" w:cs="Arial"/>
          <w:b/>
          <w:bCs/>
          <w:i/>
          <w:iCs/>
          <w:sz w:val="24"/>
          <w:szCs w:val="24"/>
        </w:rPr>
        <w:t>chiudi gli occhi sui peccati degli uomini,</w:t>
      </w:r>
      <w:r>
        <w:rPr>
          <w:rFonts w:ascii="Arial" w:hAnsi="Arial" w:cs="Arial"/>
          <w:b/>
          <w:bCs/>
          <w:i/>
          <w:iCs/>
          <w:sz w:val="24"/>
          <w:szCs w:val="24"/>
        </w:rPr>
        <w:t xml:space="preserve"> </w:t>
      </w:r>
      <w:r w:rsidRPr="000654C0">
        <w:rPr>
          <w:rFonts w:ascii="Arial" w:hAnsi="Arial" w:cs="Arial"/>
          <w:b/>
          <w:bCs/>
          <w:i/>
          <w:iCs/>
          <w:sz w:val="24"/>
          <w:szCs w:val="24"/>
        </w:rPr>
        <w:t>aspettando il loro pentimento.</w:t>
      </w:r>
      <w:r>
        <w:rPr>
          <w:rFonts w:ascii="Arial" w:hAnsi="Arial" w:cs="Arial"/>
          <w:b/>
          <w:bCs/>
          <w:i/>
          <w:iCs/>
          <w:sz w:val="24"/>
          <w:szCs w:val="24"/>
        </w:rPr>
        <w:t xml:space="preserve"> </w:t>
      </w:r>
      <w:r w:rsidRPr="000654C0">
        <w:rPr>
          <w:rFonts w:ascii="Arial" w:hAnsi="Arial" w:cs="Arial"/>
          <w:b/>
          <w:bCs/>
          <w:i/>
          <w:iCs/>
          <w:sz w:val="24"/>
          <w:szCs w:val="24"/>
        </w:rPr>
        <w:t>Tu infatti ami tutte le cose che esistono</w:t>
      </w:r>
      <w:r>
        <w:rPr>
          <w:rFonts w:ascii="Arial" w:hAnsi="Arial" w:cs="Arial"/>
          <w:b/>
          <w:bCs/>
          <w:i/>
          <w:iCs/>
          <w:sz w:val="24"/>
          <w:szCs w:val="24"/>
        </w:rPr>
        <w:t xml:space="preserve"> </w:t>
      </w:r>
      <w:r w:rsidRPr="000654C0">
        <w:rPr>
          <w:rFonts w:ascii="Arial" w:hAnsi="Arial" w:cs="Arial"/>
          <w:b/>
          <w:bCs/>
          <w:i/>
          <w:iCs/>
          <w:sz w:val="24"/>
          <w:szCs w:val="24"/>
        </w:rPr>
        <w:t>e non provi disgusto per nessuna delle cose che hai creato;</w:t>
      </w:r>
      <w:r>
        <w:rPr>
          <w:rFonts w:ascii="Arial" w:hAnsi="Arial" w:cs="Arial"/>
          <w:b/>
          <w:bCs/>
          <w:i/>
          <w:iCs/>
          <w:sz w:val="24"/>
          <w:szCs w:val="24"/>
        </w:rPr>
        <w:t xml:space="preserve"> </w:t>
      </w:r>
      <w:r w:rsidRPr="000654C0">
        <w:rPr>
          <w:rFonts w:ascii="Arial" w:hAnsi="Arial" w:cs="Arial"/>
          <w:b/>
          <w:bCs/>
          <w:i/>
          <w:iCs/>
          <w:sz w:val="24"/>
          <w:szCs w:val="24"/>
        </w:rPr>
        <w:t>se avessi odiato qualcosa, non l’avresti neppure formata.</w:t>
      </w:r>
      <w:r>
        <w:rPr>
          <w:rFonts w:ascii="Arial" w:hAnsi="Arial" w:cs="Arial"/>
          <w:b/>
          <w:bCs/>
          <w:i/>
          <w:iCs/>
          <w:sz w:val="24"/>
          <w:szCs w:val="24"/>
        </w:rPr>
        <w:t xml:space="preserve"> </w:t>
      </w:r>
      <w:r w:rsidRPr="000654C0">
        <w:rPr>
          <w:rFonts w:ascii="Arial" w:hAnsi="Arial" w:cs="Arial"/>
          <w:i/>
          <w:iCs/>
          <w:sz w:val="24"/>
          <w:szCs w:val="24"/>
        </w:rPr>
        <w:t>Come potrebbe sussistere una cosa, se tu non l’avessi voluta?</w:t>
      </w:r>
      <w:r>
        <w:rPr>
          <w:rFonts w:ascii="Arial" w:hAnsi="Arial" w:cs="Arial"/>
          <w:i/>
          <w:iCs/>
          <w:sz w:val="24"/>
          <w:szCs w:val="24"/>
        </w:rPr>
        <w:t xml:space="preserve"> </w:t>
      </w:r>
      <w:r w:rsidRPr="000654C0">
        <w:rPr>
          <w:rFonts w:ascii="Arial" w:hAnsi="Arial" w:cs="Arial"/>
          <w:i/>
          <w:iCs/>
          <w:sz w:val="24"/>
          <w:szCs w:val="24"/>
        </w:rPr>
        <w:t>Potrebbe conservarsi ciò che da te non fu chiamato all’esistenza?</w:t>
      </w:r>
      <w:r>
        <w:rPr>
          <w:rFonts w:ascii="Arial" w:hAnsi="Arial" w:cs="Arial"/>
          <w:i/>
          <w:iCs/>
          <w:sz w:val="24"/>
          <w:szCs w:val="24"/>
        </w:rPr>
        <w:t xml:space="preserve"> </w:t>
      </w:r>
      <w:r w:rsidRPr="000654C0">
        <w:rPr>
          <w:rFonts w:ascii="Arial" w:hAnsi="Arial" w:cs="Arial"/>
          <w:b/>
          <w:bCs/>
          <w:i/>
          <w:iCs/>
          <w:sz w:val="24"/>
          <w:szCs w:val="24"/>
        </w:rPr>
        <w:t xml:space="preserve">Tu sei indulgente con tutte le cose, perché sono tue, </w:t>
      </w:r>
      <w:r>
        <w:rPr>
          <w:rFonts w:ascii="Arial" w:hAnsi="Arial" w:cs="Arial"/>
          <w:b/>
          <w:bCs/>
          <w:i/>
          <w:iCs/>
          <w:sz w:val="24"/>
          <w:szCs w:val="24"/>
        </w:rPr>
        <w:t xml:space="preserve"> </w:t>
      </w:r>
      <w:r w:rsidRPr="000654C0">
        <w:rPr>
          <w:rFonts w:ascii="Arial" w:hAnsi="Arial" w:cs="Arial"/>
          <w:b/>
          <w:bCs/>
          <w:i/>
          <w:iCs/>
          <w:sz w:val="24"/>
          <w:szCs w:val="24"/>
        </w:rPr>
        <w:t>Signore, amante della vita.</w:t>
      </w:r>
      <w:r>
        <w:rPr>
          <w:rFonts w:ascii="Arial" w:hAnsi="Arial" w:cs="Arial"/>
          <w:b/>
          <w:bCs/>
          <w:i/>
          <w:iCs/>
          <w:sz w:val="24"/>
          <w:szCs w:val="24"/>
        </w:rPr>
        <w:t xml:space="preserve"> </w:t>
      </w:r>
      <w:r w:rsidRPr="000654C0">
        <w:rPr>
          <w:rFonts w:ascii="Arial" w:hAnsi="Arial" w:cs="Arial"/>
          <w:b/>
          <w:bCs/>
          <w:i/>
          <w:iCs/>
          <w:sz w:val="24"/>
          <w:szCs w:val="24"/>
        </w:rPr>
        <w:t>Poiché il tuo spirito incorruttibile è in tutte le cose.</w:t>
      </w:r>
      <w:r>
        <w:rPr>
          <w:rFonts w:ascii="Arial" w:hAnsi="Arial" w:cs="Arial"/>
          <w:b/>
          <w:bCs/>
          <w:i/>
          <w:iCs/>
          <w:sz w:val="24"/>
          <w:szCs w:val="24"/>
        </w:rPr>
        <w:t xml:space="preserve"> </w:t>
      </w:r>
      <w:r w:rsidRPr="000654C0">
        <w:rPr>
          <w:rFonts w:ascii="Arial" w:hAnsi="Arial" w:cs="Arial"/>
          <w:b/>
          <w:bCs/>
          <w:i/>
          <w:iCs/>
          <w:sz w:val="24"/>
          <w:szCs w:val="24"/>
        </w:rPr>
        <w:t>Per questo tu correggi a poco a poco quelli che sbagliano</w:t>
      </w:r>
      <w:r>
        <w:rPr>
          <w:rFonts w:ascii="Arial" w:hAnsi="Arial" w:cs="Arial"/>
          <w:b/>
          <w:bCs/>
          <w:i/>
          <w:iCs/>
          <w:sz w:val="24"/>
          <w:szCs w:val="24"/>
        </w:rPr>
        <w:t xml:space="preserve"> </w:t>
      </w:r>
      <w:r w:rsidRPr="000654C0">
        <w:rPr>
          <w:rFonts w:ascii="Arial" w:hAnsi="Arial" w:cs="Arial"/>
          <w:b/>
          <w:bCs/>
          <w:i/>
          <w:iCs/>
          <w:sz w:val="24"/>
          <w:szCs w:val="24"/>
        </w:rPr>
        <w:t>e li ammonisci ricordando loro in che cosa hanno peccato,</w:t>
      </w:r>
      <w:r>
        <w:rPr>
          <w:rFonts w:ascii="Arial" w:hAnsi="Arial" w:cs="Arial"/>
          <w:b/>
          <w:bCs/>
          <w:i/>
          <w:iCs/>
          <w:sz w:val="24"/>
          <w:szCs w:val="24"/>
        </w:rPr>
        <w:t xml:space="preserve"> </w:t>
      </w:r>
      <w:r w:rsidRPr="000654C0">
        <w:rPr>
          <w:rFonts w:ascii="Arial" w:hAnsi="Arial" w:cs="Arial"/>
          <w:b/>
          <w:bCs/>
          <w:i/>
          <w:iCs/>
          <w:sz w:val="24"/>
          <w:szCs w:val="24"/>
        </w:rPr>
        <w:t xml:space="preserve">perché, messa da parte ogni malizia, credano in te, Signore (Sap 11,20-12,2). </w:t>
      </w:r>
    </w:p>
    <w:p w14:paraId="7B89F347"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 xml:space="preserve">Qualsiasi cosa accada nella storia, sempre l’uomo di fede deve confessare che veri e giusti sono i  giudizi del nostro Dio. Essendo l’albero somma eterna universale giustizia, anche i suoi frutti sono somma giustizia. Questa verità anche i dannati dell’inferno dovranno gridarla ogni istante dell’eternità. Il nostro Dio è la giustizia eterna e universale che produce solo frutti di purissima giustizia. Le ingiustizie e i falsi giudizi appartengo a Satana, ai suoi angeli, ad ogni uomo che è divenuto suo figlio e schiavo e prigioniero delle sue menzogne e falsità. Un figlio di Dio sempre pronuncerà giudizi giusti sia verso Dio e sia verso i suoi fratelli. Poiché oggi il mondo è un oceano di giudizi perversi, iniqui, empi, dobbiamo confessare che anche moltissimi discepoli di Gesù da figli del Padre sono divenuti figli del diavolo, perché solo i figli del diavolo pronuncia giudizi iniqui e perversi. </w:t>
      </w:r>
    </w:p>
    <w:p w14:paraId="7646DE68"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Ecco ora dove si rivela la perfetta giustizia del nostro Dio.</w:t>
      </w:r>
      <w:r w:rsidRPr="00684773">
        <w:rPr>
          <w:rFonts w:ascii="Arial" w:hAnsi="Arial" w:cs="Arial"/>
          <w:i/>
          <w:iCs/>
          <w:sz w:val="24"/>
          <w:szCs w:val="24"/>
        </w:rPr>
        <w:t xml:space="preserve"> “Gli ha condannato la grande prostituta che corrompeva la terra con la sua prostituzione, vendicando s</w:t>
      </w:r>
      <w:r>
        <w:rPr>
          <w:rFonts w:ascii="Arial" w:hAnsi="Arial" w:cs="Arial"/>
          <w:i/>
          <w:iCs/>
          <w:sz w:val="24"/>
          <w:szCs w:val="24"/>
        </w:rPr>
        <w:t>u</w:t>
      </w:r>
      <w:r w:rsidRPr="00684773">
        <w:rPr>
          <w:rFonts w:ascii="Arial" w:hAnsi="Arial" w:cs="Arial"/>
          <w:i/>
          <w:iCs/>
          <w:sz w:val="24"/>
          <w:szCs w:val="24"/>
        </w:rPr>
        <w:t xml:space="preserve"> di lei il sangue dei suoi servi!”</w:t>
      </w:r>
      <w:r>
        <w:rPr>
          <w:rFonts w:ascii="Arial" w:hAnsi="Arial" w:cs="Arial"/>
          <w:sz w:val="24"/>
          <w:szCs w:val="24"/>
        </w:rPr>
        <w:t>. La condanna di Babilonia la grande è un giudizio necessario perché con la sua prostituzione corrompeva la terra. È un giudizio necessario anche a causa del sangue dei discepoli di Gesù versato nella città e nel regno. Ogni vendetta in Dio è medicinale quando essa viene fatta nei suoi giudizi nel tempo. Diventa vendetta eterna, cioè punizione eterna, al momento della morte dell’uomo e anche il giorno della Parusia. Oggi, ai nostri giorni, il cristiano si è anche lui fabbricato il suo Dio. È un Dio fuori dei cardini della Divina Rivelazione e fuori anche di ogni verità contenuta nei Sacri Testi. Il Dio dei Sacri Testi è stato fuso e con i frutti di questa fusione il cristiano si è fatto il suo Dio. In questa fusione è incluso anche Cristo Gesù e lo Spirito Santo. Viene fuso il Dio Trinità e al suo posto esce dallo stampo il Dio unico. Cosa è in realtà questo Dio unico? È il pensiero dell’uomo innalzato a Dio per ogni altro uomo. Questo nuovo Dio è solo misericordia e se ne sta quieto, quieto nel suo cielo, senza alcuna relazione con la nostra storia. Quando poi la nostra storia si rivela un vero disastro, allora si innalzano preghiere perché ci ascolti. I cristiani farebbero bene a ricordarsi cosa è avvenuto sul monte Carmelo:</w:t>
      </w:r>
    </w:p>
    <w:p w14:paraId="17CF201D" w14:textId="77777777" w:rsidR="00A95616" w:rsidRPr="00DE5D88" w:rsidRDefault="00A95616" w:rsidP="00A95616">
      <w:pPr>
        <w:autoSpaceDE w:val="0"/>
        <w:autoSpaceDN w:val="0"/>
        <w:adjustRightInd w:val="0"/>
        <w:spacing w:after="200"/>
        <w:jc w:val="both"/>
        <w:rPr>
          <w:rFonts w:ascii="Arial" w:hAnsi="Arial" w:cs="Arial"/>
          <w:i/>
          <w:iCs/>
          <w:sz w:val="24"/>
          <w:szCs w:val="24"/>
        </w:rPr>
      </w:pPr>
      <w:r w:rsidRPr="00DE5D88">
        <w:rPr>
          <w:rFonts w:ascii="Arial" w:hAnsi="Arial" w:cs="Arial"/>
          <w:i/>
          <w:iCs/>
          <w:sz w:val="24"/>
          <w:szCs w:val="24"/>
        </w:rPr>
        <w:t>Dopo molti giorni la parola del Signore fu rivolta a Elia, nell’anno terzo: «Va’ a presentarti ad Acab e io manderò la pioggia sulla faccia della terra». Elia andò a presentarsi ad Acab.</w:t>
      </w:r>
      <w:r>
        <w:rPr>
          <w:rFonts w:ascii="Arial" w:hAnsi="Arial" w:cs="Arial"/>
          <w:i/>
          <w:iCs/>
          <w:sz w:val="24"/>
          <w:szCs w:val="24"/>
        </w:rPr>
        <w:t xml:space="preserve"> </w:t>
      </w:r>
      <w:r w:rsidRPr="00DE5D88">
        <w:rPr>
          <w:rFonts w:ascii="Arial" w:hAnsi="Arial" w:cs="Arial"/>
          <w:i/>
          <w:iCs/>
          <w:sz w:val="24"/>
          <w:szCs w:val="24"/>
        </w:rPr>
        <w:t xml:space="preserve">A Samaria c’era una grande carestia. Acab convocò Abdia, che era il maggiordomo. Abdia temeva molto il Signore; quando Gezabele uccideva i profeti del Signore, Abdia aveva preso cento profeti e ne aveva nascosti cinquanta alla volta in una caverna e aveva procurato loro pane e acqua. </w:t>
      </w:r>
      <w:r w:rsidRPr="00DE5D88">
        <w:rPr>
          <w:rFonts w:ascii="Arial" w:hAnsi="Arial" w:cs="Arial"/>
          <w:i/>
          <w:iCs/>
          <w:sz w:val="24"/>
          <w:szCs w:val="24"/>
        </w:rPr>
        <w:lastRenderedPageBreak/>
        <w:t>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00FB468" w14:textId="77777777" w:rsidR="00A95616" w:rsidRPr="00DE5D88" w:rsidRDefault="00A95616" w:rsidP="00A95616">
      <w:pPr>
        <w:autoSpaceDE w:val="0"/>
        <w:autoSpaceDN w:val="0"/>
        <w:adjustRightInd w:val="0"/>
        <w:spacing w:after="200"/>
        <w:jc w:val="both"/>
        <w:rPr>
          <w:rFonts w:ascii="Arial" w:hAnsi="Arial" w:cs="Arial"/>
          <w:i/>
          <w:iCs/>
          <w:sz w:val="24"/>
          <w:szCs w:val="24"/>
        </w:rPr>
      </w:pPr>
      <w:r w:rsidRPr="00DE5D88">
        <w:rPr>
          <w:rFonts w:ascii="Arial" w:hAnsi="Arial" w:cs="Arial"/>
          <w:i/>
          <w:iCs/>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r>
        <w:rPr>
          <w:rFonts w:ascii="Arial" w:hAnsi="Arial" w:cs="Arial"/>
          <w:i/>
          <w:iCs/>
          <w:sz w:val="24"/>
          <w:szCs w:val="24"/>
        </w:rPr>
        <w:t xml:space="preserve"> </w:t>
      </w:r>
      <w:r w:rsidRPr="00DE5D88">
        <w:rPr>
          <w:rFonts w:ascii="Arial" w:hAnsi="Arial" w:cs="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r>
        <w:rPr>
          <w:rFonts w:ascii="Arial" w:hAnsi="Arial" w:cs="Arial"/>
          <w:i/>
          <w:iCs/>
          <w:sz w:val="24"/>
          <w:szCs w:val="24"/>
        </w:rPr>
        <w:t xml:space="preserve"> </w:t>
      </w:r>
    </w:p>
    <w:p w14:paraId="7588B246" w14:textId="77777777" w:rsidR="00A95616" w:rsidRPr="00DE5D88" w:rsidRDefault="00A95616" w:rsidP="00A95616">
      <w:pPr>
        <w:autoSpaceDE w:val="0"/>
        <w:autoSpaceDN w:val="0"/>
        <w:adjustRightInd w:val="0"/>
        <w:spacing w:after="200"/>
        <w:jc w:val="both"/>
        <w:rPr>
          <w:rFonts w:ascii="Arial" w:hAnsi="Arial" w:cs="Arial"/>
          <w:i/>
          <w:iCs/>
          <w:sz w:val="24"/>
          <w:szCs w:val="24"/>
        </w:rPr>
      </w:pPr>
      <w:r w:rsidRPr="00DE5D88">
        <w:rPr>
          <w:rFonts w:ascii="Arial" w:hAnsi="Arial" w:cs="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r>
        <w:rPr>
          <w:rFonts w:ascii="Arial" w:hAnsi="Arial" w:cs="Arial"/>
          <w:i/>
          <w:iCs/>
          <w:sz w:val="24"/>
          <w:szCs w:val="24"/>
        </w:rPr>
        <w:t xml:space="preserve"> </w:t>
      </w:r>
      <w:r w:rsidRPr="00DE5D88">
        <w:rPr>
          <w:rFonts w:ascii="Arial" w:hAnsi="Arial" w:cs="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182C25FD" w14:textId="77777777" w:rsidR="00A95616" w:rsidRPr="00DE5D88" w:rsidRDefault="00A95616" w:rsidP="00A95616">
      <w:pPr>
        <w:autoSpaceDE w:val="0"/>
        <w:autoSpaceDN w:val="0"/>
        <w:adjustRightInd w:val="0"/>
        <w:spacing w:after="200"/>
        <w:jc w:val="both"/>
        <w:rPr>
          <w:rFonts w:ascii="Arial" w:hAnsi="Arial" w:cs="Arial"/>
          <w:i/>
          <w:iCs/>
          <w:sz w:val="24"/>
          <w:szCs w:val="24"/>
        </w:rPr>
      </w:pPr>
      <w:r w:rsidRPr="00DE5D88">
        <w:rPr>
          <w:rFonts w:ascii="Arial" w:hAnsi="Arial" w:cs="Arial"/>
          <w:i/>
          <w:iCs/>
          <w:sz w:val="24"/>
          <w:szCs w:val="24"/>
        </w:rPr>
        <w:lastRenderedPageBreak/>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70BA1414" w14:textId="77777777" w:rsidR="00A95616" w:rsidRDefault="00A95616" w:rsidP="00A95616">
      <w:pPr>
        <w:autoSpaceDE w:val="0"/>
        <w:autoSpaceDN w:val="0"/>
        <w:adjustRightInd w:val="0"/>
        <w:spacing w:after="200"/>
        <w:jc w:val="both"/>
        <w:rPr>
          <w:rFonts w:ascii="Arial" w:hAnsi="Arial" w:cs="Arial"/>
          <w:i/>
          <w:iCs/>
          <w:sz w:val="24"/>
          <w:szCs w:val="24"/>
        </w:rPr>
      </w:pPr>
      <w:r w:rsidRPr="00DE5D88">
        <w:rPr>
          <w:rFonts w:ascii="Arial" w:hAnsi="Arial" w:cs="Arial"/>
          <w:i/>
          <w:iCs/>
          <w:sz w:val="24"/>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w:t>
      </w:r>
      <w:r>
        <w:rPr>
          <w:rFonts w:ascii="Arial" w:hAnsi="Arial" w:cs="Arial"/>
          <w:i/>
          <w:iCs/>
          <w:sz w:val="24"/>
          <w:szCs w:val="24"/>
        </w:rPr>
        <w:t xml:space="preserve"> (1Re 18,1-46). </w:t>
      </w:r>
    </w:p>
    <w:p w14:paraId="2DA133CF" w14:textId="77777777" w:rsidR="00A95616" w:rsidRDefault="00A95616" w:rsidP="00A95616">
      <w:pPr>
        <w:autoSpaceDE w:val="0"/>
        <w:autoSpaceDN w:val="0"/>
        <w:adjustRightInd w:val="0"/>
        <w:spacing w:after="200"/>
        <w:jc w:val="both"/>
        <w:rPr>
          <w:rFonts w:ascii="Arial" w:hAnsi="Arial" w:cs="Arial"/>
          <w:sz w:val="24"/>
          <w:szCs w:val="24"/>
        </w:rPr>
      </w:pPr>
      <w:r w:rsidRPr="005242D3">
        <w:rPr>
          <w:rFonts w:ascii="Arial" w:hAnsi="Arial" w:cs="Arial"/>
          <w:sz w:val="24"/>
          <w:szCs w:val="24"/>
        </w:rPr>
        <w:t xml:space="preserve">Mai </w:t>
      </w:r>
      <w:r>
        <w:rPr>
          <w:rFonts w:ascii="Arial" w:hAnsi="Arial" w:cs="Arial"/>
          <w:sz w:val="24"/>
          <w:szCs w:val="24"/>
        </w:rPr>
        <w:t>un Dio che non è Dio potrà ascoltare una sola preghiera. Il Dio che è Dio, il Dio che è il Dio vivo e vero, è il Dio che è il Padre del Signore nostro Gesù Cristo, è Gesù Cristo Figlio Unigenito del Padre, è lo Spirito Santo, Colui che suscita la preghiera nei nostri cuori, è il Dio che vive dall’eternità per l’eternità nel suo mistero di unità e di trinità, l’unità è nella natura, la trinità è nelle persone. Non esiste altro Dio, né piccolo e né grande, né di un territorio o di un popolo e né dell’universo. Uno solo è Dio e questo unico e solo Dio Onnipotente è il solo Signore del cielo e della, il solo Giudice dei vivi e dei morti, perché Lui è il solo Creatore di ogni cosa, visibile e invisibile, è il solo Signore nel tempo e nell’eternità. Non esistono altri Dèi all’infuori di questo unico e solo Dio, che vive il suo mistero eterno di unità e di trinità, in una comunione eterna di amore.</w:t>
      </w:r>
    </w:p>
    <w:p w14:paraId="1C4D5F72" w14:textId="77777777" w:rsidR="00A95616" w:rsidRPr="001C0EA4" w:rsidRDefault="00A95616" w:rsidP="00A95616">
      <w:pPr>
        <w:spacing w:after="200" w:line="240" w:lineRule="exact"/>
        <w:jc w:val="both"/>
        <w:rPr>
          <w:rFonts w:ascii="Greek" w:hAnsi="Greek" w:cs="Greek"/>
          <w:sz w:val="26"/>
          <w:szCs w:val="26"/>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,3</w:t>
      </w:r>
      <w:r>
        <w:rPr>
          <w:rFonts w:ascii="Arial" w:hAnsi="Arial" w:cs="Arial"/>
          <w:spacing w:val="10"/>
          <w:sz w:val="24"/>
        </w:rPr>
        <w:t xml:space="preserve"> </w:t>
      </w:r>
      <w:r w:rsidRPr="00086928">
        <w:rPr>
          <w:rFonts w:ascii="Arial" w:hAnsi="Arial" w:cs="Arial"/>
          <w:spacing w:val="10"/>
          <w:sz w:val="24"/>
        </w:rPr>
        <w:t xml:space="preserve">E per la seconda volta dissero: «Alleluia! Il suo fumo sale nei secoli dei secoli!». </w:t>
      </w:r>
      <w:r w:rsidRPr="00682B32">
        <w:rPr>
          <w:rFonts w:ascii="Arial" w:hAnsi="Arial" w:cs="Arial"/>
          <w:sz w:val="24"/>
          <w:szCs w:val="24"/>
          <w:lang w:val="la-Latn"/>
        </w:rPr>
        <w:t xml:space="preserve">Et iterum dixerunt alleluia et fumus eius ascendit in saecula </w:t>
      </w:r>
      <w:r>
        <w:rPr>
          <w:rFonts w:ascii="Arial" w:hAnsi="Arial" w:cs="Arial"/>
          <w:sz w:val="24"/>
          <w:szCs w:val="24"/>
        </w:rPr>
        <w:t>s</w:t>
      </w:r>
      <w:r w:rsidRPr="00682B32">
        <w:rPr>
          <w:rFonts w:ascii="Arial" w:hAnsi="Arial" w:cs="Arial"/>
          <w:sz w:val="24"/>
          <w:szCs w:val="24"/>
          <w:lang w:val="la-Latn"/>
        </w:rPr>
        <w:t>aeculorum</w:t>
      </w:r>
      <w:r>
        <w:rPr>
          <w:rFonts w:ascii="Arial" w:hAnsi="Arial" w:cs="Arial"/>
          <w:sz w:val="24"/>
          <w:szCs w:val="24"/>
        </w:rPr>
        <w:t xml:space="preserve">. </w:t>
      </w:r>
      <w:r w:rsidRPr="0016737C">
        <w:rPr>
          <w:rFonts w:ascii="Greek" w:hAnsi="Greek" w:cs="Greek"/>
          <w:sz w:val="26"/>
          <w:szCs w:val="26"/>
        </w:rPr>
        <w:t>kaˆ deÚteron e‡rhkan,</w:t>
      </w:r>
      <w:r>
        <w:rPr>
          <w:rFonts w:ascii="Greek" w:hAnsi="Greek" w:cs="Greek"/>
          <w:sz w:val="26"/>
          <w:szCs w:val="26"/>
        </w:rPr>
        <w:t xml:space="preserve"> </w:t>
      </w:r>
      <w:r w:rsidRPr="001C0EA4">
        <w:rPr>
          <w:rFonts w:ascii="Greek" w:hAnsi="Greek" w:cs="Greek"/>
          <w:sz w:val="26"/>
          <w:szCs w:val="26"/>
        </w:rPr>
        <w:t>`</w:t>
      </w:r>
      <w:r w:rsidRPr="00AE457D">
        <w:rPr>
          <w:color w:val="111111"/>
          <w:sz w:val="30"/>
          <w:szCs w:val="30"/>
          <w:shd w:val="clear" w:color="auto" w:fill="FFFFFF"/>
        </w:rPr>
        <w:t xml:space="preserve"> </w:t>
      </w:r>
      <w:bookmarkStart w:id="120" w:name="_Hlk136724741"/>
      <w:r w:rsidRPr="00AE457D">
        <w:rPr>
          <w:color w:val="111111"/>
          <w:sz w:val="26"/>
          <w:szCs w:val="26"/>
          <w:shd w:val="clear" w:color="auto" w:fill="FFFFFF"/>
        </w:rPr>
        <w:t>Ἁλληλουϊά</w:t>
      </w:r>
      <w:bookmarkEnd w:id="120"/>
      <w:r>
        <w:rPr>
          <w:rFonts w:ascii="PT Serif" w:hAnsi="PT Serif"/>
          <w:color w:val="111111"/>
          <w:sz w:val="30"/>
          <w:szCs w:val="30"/>
          <w:shd w:val="clear" w:color="auto" w:fill="FFFFFF"/>
        </w:rPr>
        <w:t>.</w:t>
      </w:r>
      <w:r w:rsidRPr="001C0EA4">
        <w:rPr>
          <w:rFonts w:ascii="Greek" w:hAnsi="Greek" w:cs="Greek"/>
          <w:sz w:val="26"/>
          <w:szCs w:val="26"/>
        </w:rPr>
        <w:t>: kaˆ Ð kapnÕj aÙtÁj ¢naba…nei e„j toÝj a„înaj tîn a„ènwn.</w:t>
      </w:r>
    </w:p>
    <w:p w14:paraId="5F536AAF" w14:textId="77777777" w:rsidR="00A95616" w:rsidRDefault="00A95616" w:rsidP="00A95616">
      <w:pPr>
        <w:spacing w:after="200"/>
        <w:jc w:val="both"/>
        <w:rPr>
          <w:rFonts w:ascii="Arial" w:hAnsi="Arial" w:cs="Arial"/>
          <w:spacing w:val="10"/>
          <w:sz w:val="24"/>
        </w:rPr>
      </w:pPr>
      <w:r w:rsidRPr="00DF5729">
        <w:rPr>
          <w:rFonts w:ascii="Arial" w:hAnsi="Arial" w:cs="Arial"/>
          <w:spacing w:val="10"/>
          <w:sz w:val="24"/>
        </w:rPr>
        <w:lastRenderedPageBreak/>
        <w:t>A</w:t>
      </w:r>
      <w:r>
        <w:rPr>
          <w:rFonts w:ascii="Arial" w:hAnsi="Arial" w:cs="Arial"/>
          <w:spacing w:val="10"/>
          <w:sz w:val="24"/>
        </w:rPr>
        <w:t>ncora una volta questa moltitudine di voci celesti proclama i giusti giudizi del Signore, rendendo a Lui ogni gloria:</w:t>
      </w:r>
      <w:r w:rsidRPr="00DF5729">
        <w:rPr>
          <w:rFonts w:ascii="Arial" w:hAnsi="Arial" w:cs="Arial"/>
          <w:i/>
          <w:iCs/>
          <w:spacing w:val="10"/>
          <w:sz w:val="24"/>
        </w:rPr>
        <w:t xml:space="preserve"> “Alleluia! Il suo fumo sale nei secoli dei secoli”</w:t>
      </w:r>
      <w:r>
        <w:rPr>
          <w:rFonts w:ascii="Arial" w:hAnsi="Arial" w:cs="Arial"/>
          <w:spacing w:val="10"/>
          <w:sz w:val="24"/>
        </w:rPr>
        <w:t xml:space="preserve">. Queste parole confermano che ormai per Babilonia, la grande, è stato decretato il giorno della fine e questo giorno verrà. È una condanna che infallibilmente si compirà. Lo attesta il suo fumo che sale nei secoli dei secoli. Questa voce infonde nei discepoli di Cristo Gesù una grande speranza. Viene rafforzata la loro fede nel loro Dio e Signore che è il solo Dio e Signore che governa il cielo e la terra. Se i giudizi del Signore sono tutti giustizia e verità, anche il loro martirio è giustizia e verità. Essi non sanno perché devono passare per il martirio. Sanno però che se il Signore lo permette, esso è giustizia e verità. Nella fede si accoglie il giudizio di Dio e nella fede lo si vive, allo stesso modo che nella fede Gesù ha accolto il giusto giudizio del Padre e lo ha vissuto consegnando tutto se stesso al mistero della sua passione e morte. Il giusto giudizio di Dio non è solo per i persecutori. È anche per i perseguitati. È questa la speranza ed è questa la fede dei discepoli di Gesù. Dio ha giudicato la mia vita e ha giudicato cosa giusta che io passi attraverso la via del martirio. Nella fede so che è la sola via possibile perché io raggiunga la vita eterna e ad essa mi consegno, abbandonandomi volontariamente. A nulla serve un martirio non vissuto nella fede che esso è il giusto giudizio di Dio sulla mia vita. </w:t>
      </w:r>
    </w:p>
    <w:p w14:paraId="1E30A659" w14:textId="77777777" w:rsidR="00A95616" w:rsidRPr="001C0EA4" w:rsidRDefault="00A95616" w:rsidP="00A95616">
      <w:pPr>
        <w:spacing w:after="200"/>
        <w:jc w:val="both"/>
        <w:rPr>
          <w:rFonts w:ascii="Greek" w:hAnsi="Greek" w:cs="Greek"/>
          <w:sz w:val="26"/>
          <w:szCs w:val="26"/>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,4</w:t>
      </w:r>
      <w:r>
        <w:rPr>
          <w:rFonts w:ascii="Arial" w:hAnsi="Arial" w:cs="Arial"/>
          <w:spacing w:val="10"/>
          <w:sz w:val="24"/>
        </w:rPr>
        <w:t xml:space="preserve"> </w:t>
      </w:r>
      <w:r w:rsidRPr="00086928">
        <w:rPr>
          <w:rFonts w:ascii="Arial" w:hAnsi="Arial" w:cs="Arial"/>
          <w:spacing w:val="10"/>
          <w:sz w:val="24"/>
        </w:rPr>
        <w:t xml:space="preserve">Allora i ventiquattro anziani e i quattro esseri viventi si prostrarono e adorarono Dio, seduto sul trono, dicendo: «Amen, alleluia». </w:t>
      </w:r>
      <w:r w:rsidRPr="00682B32">
        <w:rPr>
          <w:rFonts w:ascii="Arial" w:hAnsi="Arial" w:cs="Arial"/>
          <w:sz w:val="24"/>
          <w:szCs w:val="24"/>
          <w:lang w:val="la-Latn"/>
        </w:rPr>
        <w:t>Et ceciderunt seniores viginti quattuor et quattuor animalia et adoraverunt Deum sedentem super thronum dicentes amen alleluia</w:t>
      </w:r>
      <w:r>
        <w:rPr>
          <w:rFonts w:ascii="Arial" w:hAnsi="Arial" w:cs="Arial"/>
          <w:sz w:val="24"/>
          <w:szCs w:val="24"/>
        </w:rPr>
        <w:t xml:space="preserve">. </w:t>
      </w:r>
      <w:r w:rsidRPr="0016737C">
        <w:rPr>
          <w:rFonts w:ascii="Greek" w:hAnsi="Greek" w:cs="Greek"/>
          <w:sz w:val="26"/>
          <w:szCs w:val="26"/>
          <w:lang w:val="la-Latn"/>
        </w:rPr>
        <w:t>kaˆ œpesan oƒ presbÚteroi oƒ e‡kosi tšssarej kaˆ t¦ tšssara zùa, kaˆ prosekÚnhsan tù qeù tù kaqhmšnJ ™pˆ tù qrÒnJ, lšgontej,</w:t>
      </w:r>
      <w:r>
        <w:rPr>
          <w:rFonts w:ascii="Greek" w:hAnsi="Greek" w:cs="Greek"/>
          <w:sz w:val="26"/>
          <w:szCs w:val="26"/>
        </w:rPr>
        <w:t xml:space="preserve"> </w:t>
      </w:r>
      <w:r w:rsidRPr="001C0EA4">
        <w:rPr>
          <w:rFonts w:ascii="Greek" w:hAnsi="Greek" w:cs="Greek"/>
          <w:sz w:val="26"/>
          <w:szCs w:val="26"/>
        </w:rPr>
        <w:t>'Am»n, `</w:t>
      </w:r>
      <w:r w:rsidRPr="00AE457D">
        <w:rPr>
          <w:color w:val="111111"/>
          <w:sz w:val="26"/>
          <w:szCs w:val="26"/>
          <w:shd w:val="clear" w:color="auto" w:fill="FFFFFF"/>
        </w:rPr>
        <w:t xml:space="preserve"> Ἁλληλουϊά</w:t>
      </w:r>
    </w:p>
    <w:p w14:paraId="4B6A77F4" w14:textId="77777777" w:rsidR="00A95616" w:rsidRDefault="00A95616" w:rsidP="00A95616">
      <w:pPr>
        <w:spacing w:after="200"/>
        <w:jc w:val="both"/>
        <w:rPr>
          <w:rFonts w:ascii="Arial" w:hAnsi="Arial" w:cs="Arial"/>
          <w:spacing w:val="10"/>
          <w:sz w:val="24"/>
        </w:rPr>
      </w:pPr>
      <w:r>
        <w:rPr>
          <w:rFonts w:ascii="Arial" w:hAnsi="Arial" w:cs="Arial"/>
          <w:spacing w:val="10"/>
          <w:sz w:val="24"/>
        </w:rPr>
        <w:t>Ora a questa voce della moltitudine celeste che grida che i giudizi del signore sono verità e giustizia, si uniscono i ventiquattro anziani e i quattro esseri viventi. Questi si prostrano e adorano Dio, seduto sul trono, dicendo:</w:t>
      </w:r>
      <w:r w:rsidRPr="003C4041">
        <w:rPr>
          <w:rFonts w:ascii="Arial" w:hAnsi="Arial" w:cs="Arial"/>
          <w:i/>
          <w:iCs/>
          <w:spacing w:val="10"/>
          <w:sz w:val="24"/>
        </w:rPr>
        <w:t xml:space="preserve"> “Amen, alleluia”. </w:t>
      </w:r>
      <w:r>
        <w:rPr>
          <w:rFonts w:ascii="Arial" w:hAnsi="Arial" w:cs="Arial"/>
          <w:spacing w:val="10"/>
          <w:sz w:val="24"/>
        </w:rPr>
        <w:t xml:space="preserve"> Dicendo </w:t>
      </w:r>
      <w:r w:rsidRPr="003C4041">
        <w:rPr>
          <w:rFonts w:ascii="Arial" w:hAnsi="Arial" w:cs="Arial"/>
          <w:i/>
          <w:iCs/>
          <w:spacing w:val="10"/>
          <w:sz w:val="24"/>
        </w:rPr>
        <w:t>“Amen”</w:t>
      </w:r>
      <w:r>
        <w:rPr>
          <w:rFonts w:ascii="Arial" w:hAnsi="Arial" w:cs="Arial"/>
          <w:spacing w:val="10"/>
          <w:sz w:val="24"/>
        </w:rPr>
        <w:t>, essi sigillano con un sigillo di verità eterna che i giudizi del Signore sono tutti verità e giustizia. Mai il Signore ha fatto qualcosa che non sia frutto della sua sapienza eterna e della sua verità che sempre è da Lui vissuta nella divina carità. Dicendo “Alleluia”, continuano l’inno di lode, di benedizione, di esaltazione e di celebrazione verso il loro Dio e Signore. Chi è il Signore? È colui al quale va data gloria eterna, benedizione eterna, esaltazione eterna, santità eterna. Il nostro Dio è il Dio che va solamente lodato, magnificato, esaltato, benedetto, ringraziato, celebrato sempre e in ogni momento. Il suo cuore è sorgente solo di verità, giustizia, carità, misericordia, grazia, ogni altro bene. Dal suo cuore mai sgorgherà il male e mai l’ingiustizia.</w:t>
      </w:r>
    </w:p>
    <w:p w14:paraId="4E889A64" w14:textId="77777777" w:rsidR="00A95616" w:rsidRDefault="00A95616" w:rsidP="00A95616">
      <w:pPr>
        <w:spacing w:after="200"/>
        <w:jc w:val="both"/>
        <w:rPr>
          <w:rFonts w:ascii="Greek" w:hAnsi="Greek" w:cs="Greek"/>
          <w:sz w:val="26"/>
          <w:szCs w:val="26"/>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,5</w:t>
      </w:r>
      <w:r>
        <w:rPr>
          <w:rFonts w:ascii="Arial" w:hAnsi="Arial" w:cs="Arial"/>
          <w:spacing w:val="10"/>
          <w:sz w:val="24"/>
        </w:rPr>
        <w:t xml:space="preserve"> </w:t>
      </w:r>
      <w:r w:rsidRPr="00086928">
        <w:rPr>
          <w:rFonts w:ascii="Arial" w:hAnsi="Arial" w:cs="Arial"/>
          <w:spacing w:val="10"/>
          <w:sz w:val="24"/>
        </w:rPr>
        <w:t xml:space="preserve">Dal trono venne una voce che diceva: «Lodate il nostro Dio, voi tutti, suoi servi, voi che lo temete, piccoli e grandi!». </w:t>
      </w:r>
      <w:r>
        <w:rPr>
          <w:rFonts w:ascii="Arial" w:hAnsi="Arial" w:cs="Arial"/>
          <w:spacing w:val="10"/>
          <w:sz w:val="24"/>
        </w:rPr>
        <w:t xml:space="preserve"> </w:t>
      </w:r>
      <w:r w:rsidRPr="00682B32">
        <w:rPr>
          <w:rFonts w:ascii="Arial" w:hAnsi="Arial" w:cs="Arial"/>
          <w:sz w:val="24"/>
          <w:szCs w:val="24"/>
          <w:lang w:val="la-Latn"/>
        </w:rPr>
        <w:t>Et vox de throno exivit dicens laudem dicite Deo nostro omnes servi eius et qui timetis eum pusilli et magni</w:t>
      </w:r>
      <w:r>
        <w:rPr>
          <w:rFonts w:ascii="Arial" w:hAnsi="Arial" w:cs="Arial"/>
          <w:sz w:val="24"/>
          <w:szCs w:val="24"/>
        </w:rPr>
        <w:t xml:space="preserve">. </w:t>
      </w:r>
      <w:r w:rsidRPr="0016737C">
        <w:rPr>
          <w:rFonts w:ascii="Greek" w:hAnsi="Greek" w:cs="Greek"/>
          <w:sz w:val="26"/>
          <w:szCs w:val="26"/>
          <w:lang w:val="la-Latn"/>
        </w:rPr>
        <w:t>Kaˆ fwn¾ ¢pÕ toà qrÒnou ™xÁlqen lšgousa,</w:t>
      </w:r>
      <w:r>
        <w:rPr>
          <w:rFonts w:ascii="Greek" w:hAnsi="Greek" w:cs="Greek"/>
          <w:sz w:val="26"/>
          <w:szCs w:val="26"/>
        </w:rPr>
        <w:t xml:space="preserve"> A„ne‹te tù qeù ¹mîn, p£ntej oƒ doàloi aÙtoà, [kaˆ] oƒ foboÚmenoi aÙtÒn, oƒ mikroˆ kaˆ oƒ meg£loi.</w:t>
      </w:r>
    </w:p>
    <w:p w14:paraId="6997C47E" w14:textId="77777777" w:rsidR="00A95616" w:rsidRDefault="00A95616" w:rsidP="00A95616">
      <w:pPr>
        <w:spacing w:after="200"/>
        <w:jc w:val="both"/>
        <w:rPr>
          <w:rFonts w:ascii="Arial" w:hAnsi="Arial" w:cs="Arial"/>
          <w:spacing w:val="10"/>
          <w:sz w:val="24"/>
        </w:rPr>
      </w:pPr>
      <w:r w:rsidRPr="00733CDB">
        <w:rPr>
          <w:rFonts w:ascii="Arial" w:hAnsi="Arial" w:cs="Arial"/>
          <w:spacing w:val="10"/>
          <w:sz w:val="24"/>
        </w:rPr>
        <w:lastRenderedPageBreak/>
        <w:t xml:space="preserve">Ora </w:t>
      </w:r>
      <w:r>
        <w:rPr>
          <w:rFonts w:ascii="Arial" w:hAnsi="Arial" w:cs="Arial"/>
          <w:spacing w:val="10"/>
          <w:sz w:val="24"/>
        </w:rPr>
        <w:t>l’Apostolo Giovanni ascolta una voce che viene dal trono di Dio. Poiché viene dal trono di Dio è voce del Padre e del Figlio e dello Spirito Santo. Ecco cosa dice questa voce:</w:t>
      </w:r>
      <w:r w:rsidRPr="00733CDB">
        <w:rPr>
          <w:rFonts w:ascii="Arial" w:hAnsi="Arial" w:cs="Arial"/>
          <w:i/>
          <w:iCs/>
          <w:spacing w:val="10"/>
          <w:sz w:val="24"/>
        </w:rPr>
        <w:t xml:space="preserve"> “Lodate il nostro Dio, voi tutti, suoi servi, voi che lo temete, piccoli i grandi!”. </w:t>
      </w:r>
      <w:r>
        <w:rPr>
          <w:rFonts w:ascii="Arial" w:hAnsi="Arial" w:cs="Arial"/>
          <w:spacing w:val="10"/>
          <w:sz w:val="24"/>
        </w:rPr>
        <w:t xml:space="preserve">Chi deve essere lodato è il nostro Dio. Chi è il nostro Dio? È colui che siede sul trono. Il nostro Dio è l’Agnello Immolato. Il nostro Dio è lo Spirito Santo. Il nostro Dio è il Signore, il Creatore del cielo e della terra. Il nostro Dio che è il Dio del cielo e della terra, voi tutti, suoi servi, dovete lodare con lode eterna. Il nostro Dio voi che lo temete, piccoli e grandi, dovete lodare. Non ci sono altri Dèi da lodare, da benedire, da esaltare, da magnificare. Ecco tre esempi della lode che sempre deve salire al nostro Dio e Signore. La prima lode è della Vergine Maria. La seconda lode è di Cristo Gesù. La terza lode è dell’Apostolo Paolo. Queste tre lodi sempre devono sgorgare dal cuore di ogni discepolo di Gesù, per tutti i giorni della sua vita, senza interruzione. </w:t>
      </w:r>
    </w:p>
    <w:p w14:paraId="7E5A11A0" w14:textId="77777777" w:rsidR="00A95616" w:rsidRPr="00D20241" w:rsidRDefault="00A95616" w:rsidP="00A95616">
      <w:pPr>
        <w:spacing w:after="200"/>
        <w:jc w:val="both"/>
        <w:rPr>
          <w:rFonts w:ascii="Arial" w:hAnsi="Arial" w:cs="Arial"/>
          <w:b/>
          <w:bCs/>
          <w:spacing w:val="10"/>
          <w:sz w:val="24"/>
        </w:rPr>
      </w:pPr>
      <w:r w:rsidRPr="00D20241">
        <w:rPr>
          <w:rFonts w:ascii="Arial" w:hAnsi="Arial" w:cs="Arial"/>
          <w:b/>
          <w:bCs/>
          <w:spacing w:val="10"/>
          <w:sz w:val="24"/>
        </w:rPr>
        <w:t>Lode della Vergine Maria:</w:t>
      </w:r>
    </w:p>
    <w:p w14:paraId="606330FE" w14:textId="77777777" w:rsidR="00A95616" w:rsidRPr="00D20241" w:rsidRDefault="00A95616" w:rsidP="00A95616">
      <w:pPr>
        <w:spacing w:after="200"/>
        <w:jc w:val="both"/>
        <w:rPr>
          <w:rFonts w:ascii="Arial" w:hAnsi="Arial" w:cs="Arial"/>
          <w:i/>
          <w:iCs/>
          <w:spacing w:val="10"/>
          <w:sz w:val="24"/>
        </w:rPr>
      </w:pPr>
      <w:r w:rsidRPr="00D20241">
        <w:rPr>
          <w:rFonts w:ascii="Arial" w:hAnsi="Arial" w:cs="Arial"/>
          <w:i/>
          <w:iCs/>
          <w:spacing w:val="10"/>
          <w:sz w:val="24"/>
        </w:rPr>
        <w:t>Allora Maria disse: «L’anima mia magnifica il Signore</w:t>
      </w:r>
      <w:r>
        <w:rPr>
          <w:rFonts w:ascii="Arial" w:hAnsi="Arial" w:cs="Arial"/>
          <w:i/>
          <w:iCs/>
          <w:spacing w:val="10"/>
          <w:sz w:val="24"/>
        </w:rPr>
        <w:t xml:space="preserve"> </w:t>
      </w:r>
      <w:r w:rsidRPr="00D20241">
        <w:rPr>
          <w:rFonts w:ascii="Arial" w:hAnsi="Arial" w:cs="Arial"/>
          <w:i/>
          <w:iCs/>
          <w:spacing w:val="10"/>
          <w:sz w:val="24"/>
        </w:rPr>
        <w:t>e il mio spirito esulta in Dio, mio salvatore,</w:t>
      </w:r>
      <w:r>
        <w:rPr>
          <w:rFonts w:ascii="Arial" w:hAnsi="Arial" w:cs="Arial"/>
          <w:i/>
          <w:iCs/>
          <w:spacing w:val="10"/>
          <w:sz w:val="24"/>
        </w:rPr>
        <w:t xml:space="preserve"> </w:t>
      </w:r>
      <w:r w:rsidRPr="00D20241">
        <w:rPr>
          <w:rFonts w:ascii="Arial" w:hAnsi="Arial" w:cs="Arial"/>
          <w:i/>
          <w:iCs/>
          <w:spacing w:val="10"/>
          <w:sz w:val="24"/>
        </w:rPr>
        <w:t>perché ha guardato l’umiltà della sua serva.</w:t>
      </w:r>
      <w:r>
        <w:rPr>
          <w:rFonts w:ascii="Arial" w:hAnsi="Arial" w:cs="Arial"/>
          <w:i/>
          <w:iCs/>
          <w:spacing w:val="10"/>
          <w:sz w:val="24"/>
        </w:rPr>
        <w:t xml:space="preserve"> </w:t>
      </w:r>
      <w:r w:rsidRPr="00D20241">
        <w:rPr>
          <w:rFonts w:ascii="Arial" w:hAnsi="Arial" w:cs="Arial"/>
          <w:i/>
          <w:iCs/>
          <w:spacing w:val="10"/>
          <w:sz w:val="24"/>
        </w:rPr>
        <w:t>D’ora in poi tutte le generazioni mi chiameranno beata.</w:t>
      </w:r>
      <w:r>
        <w:rPr>
          <w:rFonts w:ascii="Arial" w:hAnsi="Arial" w:cs="Arial"/>
          <w:i/>
          <w:iCs/>
          <w:spacing w:val="10"/>
          <w:sz w:val="24"/>
        </w:rPr>
        <w:t xml:space="preserve"> </w:t>
      </w:r>
      <w:r w:rsidRPr="00D20241">
        <w:rPr>
          <w:rFonts w:ascii="Arial" w:hAnsi="Arial" w:cs="Arial"/>
          <w:i/>
          <w:iCs/>
          <w:spacing w:val="10"/>
          <w:sz w:val="24"/>
        </w:rPr>
        <w:t>Grandi cose ha fatto per me l’Onnipotente</w:t>
      </w:r>
      <w:r>
        <w:rPr>
          <w:rFonts w:ascii="Arial" w:hAnsi="Arial" w:cs="Arial"/>
          <w:i/>
          <w:iCs/>
          <w:spacing w:val="10"/>
          <w:sz w:val="24"/>
        </w:rPr>
        <w:t xml:space="preserve"> </w:t>
      </w:r>
      <w:r w:rsidRPr="00D20241">
        <w:rPr>
          <w:rFonts w:ascii="Arial" w:hAnsi="Arial" w:cs="Arial"/>
          <w:i/>
          <w:iCs/>
          <w:spacing w:val="10"/>
          <w:sz w:val="24"/>
        </w:rPr>
        <w:t>e Santo è il suo nome;</w:t>
      </w:r>
      <w:r>
        <w:rPr>
          <w:rFonts w:ascii="Arial" w:hAnsi="Arial" w:cs="Arial"/>
          <w:i/>
          <w:iCs/>
          <w:spacing w:val="10"/>
          <w:sz w:val="24"/>
        </w:rPr>
        <w:t xml:space="preserve"> </w:t>
      </w:r>
      <w:r w:rsidRPr="00D20241">
        <w:rPr>
          <w:rFonts w:ascii="Arial" w:hAnsi="Arial" w:cs="Arial"/>
          <w:i/>
          <w:iCs/>
          <w:spacing w:val="10"/>
          <w:sz w:val="24"/>
        </w:rPr>
        <w:t>di generazione in generazione la sua misericordia</w:t>
      </w:r>
      <w:r>
        <w:rPr>
          <w:rFonts w:ascii="Arial" w:hAnsi="Arial" w:cs="Arial"/>
          <w:i/>
          <w:iCs/>
          <w:spacing w:val="10"/>
          <w:sz w:val="24"/>
        </w:rPr>
        <w:t xml:space="preserve"> </w:t>
      </w:r>
      <w:r w:rsidRPr="00D20241">
        <w:rPr>
          <w:rFonts w:ascii="Arial" w:hAnsi="Arial" w:cs="Arial"/>
          <w:i/>
          <w:iCs/>
          <w:spacing w:val="10"/>
          <w:sz w:val="24"/>
        </w:rPr>
        <w:t>per quelli che lo temono.</w:t>
      </w:r>
      <w:r>
        <w:rPr>
          <w:rFonts w:ascii="Arial" w:hAnsi="Arial" w:cs="Arial"/>
          <w:i/>
          <w:iCs/>
          <w:spacing w:val="10"/>
          <w:sz w:val="24"/>
        </w:rPr>
        <w:t xml:space="preserve"> </w:t>
      </w:r>
      <w:r w:rsidRPr="00D20241">
        <w:rPr>
          <w:rFonts w:ascii="Arial" w:hAnsi="Arial" w:cs="Arial"/>
          <w:i/>
          <w:iCs/>
          <w:spacing w:val="10"/>
          <w:sz w:val="24"/>
        </w:rPr>
        <w:t>Ha spiegato la potenza del suo braccio,</w:t>
      </w:r>
      <w:r>
        <w:rPr>
          <w:rFonts w:ascii="Arial" w:hAnsi="Arial" w:cs="Arial"/>
          <w:i/>
          <w:iCs/>
          <w:spacing w:val="10"/>
          <w:sz w:val="24"/>
        </w:rPr>
        <w:t xml:space="preserve"> </w:t>
      </w:r>
      <w:r w:rsidRPr="00D20241">
        <w:rPr>
          <w:rFonts w:ascii="Arial" w:hAnsi="Arial" w:cs="Arial"/>
          <w:i/>
          <w:iCs/>
          <w:spacing w:val="10"/>
          <w:sz w:val="24"/>
        </w:rPr>
        <w:t>ha disperso i superbi nei pensieri del loro cuore;</w:t>
      </w:r>
      <w:r>
        <w:rPr>
          <w:rFonts w:ascii="Arial" w:hAnsi="Arial" w:cs="Arial"/>
          <w:i/>
          <w:iCs/>
          <w:spacing w:val="10"/>
          <w:sz w:val="24"/>
        </w:rPr>
        <w:t xml:space="preserve"> </w:t>
      </w:r>
      <w:r w:rsidRPr="00D20241">
        <w:rPr>
          <w:rFonts w:ascii="Arial" w:hAnsi="Arial" w:cs="Arial"/>
          <w:i/>
          <w:iCs/>
          <w:spacing w:val="10"/>
          <w:sz w:val="24"/>
        </w:rPr>
        <w:t>ha rovesciato i potenti dai troni,</w:t>
      </w:r>
      <w:r>
        <w:rPr>
          <w:rFonts w:ascii="Arial" w:hAnsi="Arial" w:cs="Arial"/>
          <w:i/>
          <w:iCs/>
          <w:spacing w:val="10"/>
          <w:sz w:val="24"/>
        </w:rPr>
        <w:t xml:space="preserve"> </w:t>
      </w:r>
      <w:r w:rsidRPr="00D20241">
        <w:rPr>
          <w:rFonts w:ascii="Arial" w:hAnsi="Arial" w:cs="Arial"/>
          <w:i/>
          <w:iCs/>
          <w:spacing w:val="10"/>
          <w:sz w:val="24"/>
        </w:rPr>
        <w:t>ha innalzato gli umili;</w:t>
      </w:r>
      <w:r>
        <w:rPr>
          <w:rFonts w:ascii="Arial" w:hAnsi="Arial" w:cs="Arial"/>
          <w:i/>
          <w:iCs/>
          <w:spacing w:val="10"/>
          <w:sz w:val="24"/>
        </w:rPr>
        <w:t xml:space="preserve"> </w:t>
      </w:r>
      <w:r w:rsidRPr="00D20241">
        <w:rPr>
          <w:rFonts w:ascii="Arial" w:hAnsi="Arial" w:cs="Arial"/>
          <w:i/>
          <w:iCs/>
          <w:spacing w:val="10"/>
          <w:sz w:val="24"/>
        </w:rPr>
        <w:t>ha ricolmato di beni gli affamati,</w:t>
      </w:r>
      <w:r>
        <w:rPr>
          <w:rFonts w:ascii="Arial" w:hAnsi="Arial" w:cs="Arial"/>
          <w:i/>
          <w:iCs/>
          <w:spacing w:val="10"/>
          <w:sz w:val="24"/>
        </w:rPr>
        <w:t xml:space="preserve"> </w:t>
      </w:r>
      <w:r w:rsidRPr="00D20241">
        <w:rPr>
          <w:rFonts w:ascii="Arial" w:hAnsi="Arial" w:cs="Arial"/>
          <w:i/>
          <w:iCs/>
          <w:spacing w:val="10"/>
          <w:sz w:val="24"/>
        </w:rPr>
        <w:t>ha rimandato i ricchi a mani vuote.</w:t>
      </w:r>
      <w:r>
        <w:rPr>
          <w:rFonts w:ascii="Arial" w:hAnsi="Arial" w:cs="Arial"/>
          <w:i/>
          <w:iCs/>
          <w:spacing w:val="10"/>
          <w:sz w:val="24"/>
        </w:rPr>
        <w:t xml:space="preserve"> </w:t>
      </w:r>
      <w:r w:rsidRPr="00D20241">
        <w:rPr>
          <w:rFonts w:ascii="Arial" w:hAnsi="Arial" w:cs="Arial"/>
          <w:i/>
          <w:iCs/>
          <w:spacing w:val="10"/>
          <w:sz w:val="24"/>
        </w:rPr>
        <w:t>Ha soccorso Israele, suo servo,</w:t>
      </w:r>
      <w:r>
        <w:rPr>
          <w:rFonts w:ascii="Arial" w:hAnsi="Arial" w:cs="Arial"/>
          <w:i/>
          <w:iCs/>
          <w:spacing w:val="10"/>
          <w:sz w:val="24"/>
        </w:rPr>
        <w:t xml:space="preserve"> </w:t>
      </w:r>
      <w:r w:rsidRPr="00D20241">
        <w:rPr>
          <w:rFonts w:ascii="Arial" w:hAnsi="Arial" w:cs="Arial"/>
          <w:i/>
          <w:iCs/>
          <w:spacing w:val="10"/>
          <w:sz w:val="24"/>
        </w:rPr>
        <w:t>ricordandosi della sua misericordia,</w:t>
      </w:r>
      <w:r>
        <w:rPr>
          <w:rFonts w:ascii="Arial" w:hAnsi="Arial" w:cs="Arial"/>
          <w:i/>
          <w:iCs/>
          <w:spacing w:val="10"/>
          <w:sz w:val="24"/>
        </w:rPr>
        <w:t xml:space="preserve"> </w:t>
      </w:r>
      <w:r w:rsidRPr="00D20241">
        <w:rPr>
          <w:rFonts w:ascii="Arial" w:hAnsi="Arial" w:cs="Arial"/>
          <w:i/>
          <w:iCs/>
          <w:spacing w:val="10"/>
          <w:sz w:val="24"/>
        </w:rPr>
        <w:t>come aveva detto ai nostri padri,</w:t>
      </w:r>
      <w:r>
        <w:rPr>
          <w:rFonts w:ascii="Arial" w:hAnsi="Arial" w:cs="Arial"/>
          <w:i/>
          <w:iCs/>
          <w:spacing w:val="10"/>
          <w:sz w:val="24"/>
        </w:rPr>
        <w:t xml:space="preserve"> </w:t>
      </w:r>
      <w:r w:rsidRPr="00D20241">
        <w:rPr>
          <w:rFonts w:ascii="Arial" w:hAnsi="Arial" w:cs="Arial"/>
          <w:i/>
          <w:iCs/>
          <w:spacing w:val="10"/>
          <w:sz w:val="24"/>
        </w:rPr>
        <w:t xml:space="preserve">per Abramo e la sua discendenza, per sempre» (Lc 1,46-55). </w:t>
      </w:r>
    </w:p>
    <w:p w14:paraId="585B6281" w14:textId="77777777" w:rsidR="00A95616" w:rsidRPr="00D20241" w:rsidRDefault="00A95616" w:rsidP="00A95616">
      <w:pPr>
        <w:spacing w:after="200"/>
        <w:jc w:val="both"/>
        <w:rPr>
          <w:rFonts w:ascii="Arial" w:hAnsi="Arial" w:cs="Arial"/>
          <w:b/>
          <w:bCs/>
          <w:spacing w:val="10"/>
          <w:sz w:val="24"/>
        </w:rPr>
      </w:pPr>
      <w:r w:rsidRPr="00D20241">
        <w:rPr>
          <w:rFonts w:ascii="Arial" w:hAnsi="Arial" w:cs="Arial"/>
          <w:b/>
          <w:bCs/>
          <w:spacing w:val="10"/>
          <w:sz w:val="24"/>
        </w:rPr>
        <w:t>Lode di Cristo Gesù:</w:t>
      </w:r>
    </w:p>
    <w:p w14:paraId="44DECDB9" w14:textId="77777777" w:rsidR="00A95616" w:rsidRPr="00D20241" w:rsidRDefault="00A95616" w:rsidP="00A95616">
      <w:pPr>
        <w:spacing w:after="200"/>
        <w:jc w:val="both"/>
        <w:rPr>
          <w:rFonts w:ascii="Arial" w:hAnsi="Arial" w:cs="Arial"/>
          <w:i/>
          <w:iCs/>
          <w:spacing w:val="10"/>
          <w:sz w:val="24"/>
        </w:rPr>
      </w:pPr>
      <w:r w:rsidRPr="00D20241">
        <w:rPr>
          <w:rFonts w:ascii="Arial" w:hAnsi="Arial" w:cs="Arial"/>
          <w:i/>
          <w:iCs/>
          <w:spacing w:val="10"/>
          <w:sz w:val="24"/>
        </w:rPr>
        <w:t xml:space="preserve">25In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2870A66" w14:textId="77777777" w:rsidR="00A95616" w:rsidRPr="00D20241" w:rsidRDefault="00A95616" w:rsidP="00A95616">
      <w:pPr>
        <w:spacing w:after="200"/>
        <w:jc w:val="both"/>
        <w:rPr>
          <w:rFonts w:ascii="Arial" w:hAnsi="Arial" w:cs="Arial"/>
          <w:b/>
          <w:bCs/>
          <w:spacing w:val="10"/>
          <w:sz w:val="24"/>
        </w:rPr>
      </w:pPr>
      <w:r w:rsidRPr="00D20241">
        <w:rPr>
          <w:rFonts w:ascii="Arial" w:hAnsi="Arial" w:cs="Arial"/>
          <w:b/>
          <w:bCs/>
          <w:spacing w:val="10"/>
          <w:sz w:val="24"/>
        </w:rPr>
        <w:t>Lode dell’Apostolo Paolo:</w:t>
      </w:r>
    </w:p>
    <w:p w14:paraId="01A6BCE1" w14:textId="77777777" w:rsidR="00A95616" w:rsidRPr="00D20241" w:rsidRDefault="00A95616" w:rsidP="00A95616">
      <w:pPr>
        <w:spacing w:after="200"/>
        <w:jc w:val="both"/>
        <w:rPr>
          <w:rFonts w:ascii="Arial" w:hAnsi="Arial" w:cs="Arial"/>
          <w:i/>
          <w:iCs/>
          <w:spacing w:val="10"/>
          <w:sz w:val="24"/>
        </w:rPr>
      </w:pPr>
      <w:r w:rsidRPr="00D20241">
        <w:rPr>
          <w:rFonts w:ascii="Arial" w:hAnsi="Arial" w:cs="Arial"/>
          <w:i/>
          <w:iCs/>
          <w:spacing w:val="10"/>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w:t>
      </w:r>
      <w:r w:rsidRPr="00D20241">
        <w:rPr>
          <w:rFonts w:ascii="Arial" w:hAnsi="Arial" w:cs="Arial"/>
          <w:i/>
          <w:iCs/>
          <w:spacing w:val="10"/>
          <w:sz w:val="24"/>
        </w:rPr>
        <w:lastRenderedPageBreak/>
        <w:t xml:space="preserve">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4A8C4B3"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Oggi dobbiamo affermare che il cristiano non può più lodare “Il nostro Dio”. Perché non lo può più lodare? Perché “Il nostro Dio” non è più il suo Dio. “Il nostro Dio “ da lui è stato declassato a Dio non più utile al mondo. Al mondo oggi sempre un altro Dio. Al mondo serve il Dio unico. Serve il Dio senza Parola, senza i suoi giusti giudizi, senza la sua verità eterna, senza la sua giustizia, senza la divina rivelazione. Al mondo serve oggi un Dio che è totalmente differente dal </w:t>
      </w:r>
      <w:r w:rsidRPr="00C84CFE">
        <w:rPr>
          <w:rFonts w:ascii="Arial" w:hAnsi="Arial" w:cs="Arial"/>
          <w:i/>
          <w:iCs/>
          <w:spacing w:val="10"/>
          <w:sz w:val="24"/>
        </w:rPr>
        <w:t>“nostro Dio”.</w:t>
      </w:r>
      <w:r>
        <w:rPr>
          <w:rFonts w:ascii="Arial" w:hAnsi="Arial" w:cs="Arial"/>
          <w:spacing w:val="10"/>
          <w:sz w:val="24"/>
        </w:rPr>
        <w:t xml:space="preserve"> Possiamo attestare che l’abbandono del </w:t>
      </w:r>
      <w:r w:rsidRPr="00C84CFE">
        <w:rPr>
          <w:rFonts w:ascii="Arial" w:hAnsi="Arial" w:cs="Arial"/>
          <w:i/>
          <w:iCs/>
          <w:spacing w:val="10"/>
          <w:sz w:val="24"/>
        </w:rPr>
        <w:t>“Nostro Dio”</w:t>
      </w:r>
      <w:r>
        <w:rPr>
          <w:rFonts w:ascii="Arial" w:hAnsi="Arial" w:cs="Arial"/>
          <w:spacing w:val="10"/>
          <w:sz w:val="24"/>
        </w:rPr>
        <w:t xml:space="preserve"> da parte dei cristiani o dei discepoli di Gesù provocherà una catastrofe così grande da superare infinitamente di più lo stesso diluvio universale. L’abbandono del “</w:t>
      </w:r>
      <w:r w:rsidRPr="00AE3A2D">
        <w:rPr>
          <w:rFonts w:ascii="Arial" w:hAnsi="Arial" w:cs="Arial"/>
          <w:i/>
          <w:iCs/>
          <w:spacing w:val="10"/>
          <w:sz w:val="24"/>
        </w:rPr>
        <w:t>nostro Dio</w:t>
      </w:r>
      <w:r>
        <w:rPr>
          <w:rFonts w:ascii="Arial" w:hAnsi="Arial" w:cs="Arial"/>
          <w:spacing w:val="10"/>
          <w:sz w:val="24"/>
        </w:rPr>
        <w:t xml:space="preserve">” condurrà il mondo, e prima di tutto la Chiesa, ad una idolatria e ad una immoralità mai conosciute prima. Già i segni di questa catastrofe stanno emergendo e nessuno, tranne il </w:t>
      </w:r>
      <w:r w:rsidRPr="00C84CFE">
        <w:rPr>
          <w:rFonts w:ascii="Arial" w:hAnsi="Arial" w:cs="Arial"/>
          <w:i/>
          <w:iCs/>
          <w:spacing w:val="10"/>
          <w:sz w:val="24"/>
        </w:rPr>
        <w:t>“Nostro Dio”,</w:t>
      </w:r>
      <w:r>
        <w:rPr>
          <w:rFonts w:ascii="Arial" w:hAnsi="Arial" w:cs="Arial"/>
          <w:spacing w:val="10"/>
          <w:sz w:val="24"/>
        </w:rPr>
        <w:t xml:space="preserve"> potrà intervenire per fermarla. Cambiare Dio è stata sempre la tentazione del popolo del Signore ed è anche la tentazione della Chiesa. Ecco cosa dice il Signore al suo popolo:</w:t>
      </w:r>
    </w:p>
    <w:p w14:paraId="098EF361"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Mi fu rivolta questa parola del Signore:</w:t>
      </w:r>
      <w:r>
        <w:rPr>
          <w:rFonts w:ascii="Arial" w:hAnsi="Arial" w:cs="Arial"/>
          <w:i/>
          <w:iCs/>
          <w:spacing w:val="10"/>
          <w:sz w:val="24"/>
        </w:rPr>
        <w:t xml:space="preserve"> </w:t>
      </w:r>
      <w:r w:rsidRPr="00E37BE8">
        <w:rPr>
          <w:rFonts w:ascii="Arial" w:hAnsi="Arial" w:cs="Arial"/>
          <w:i/>
          <w:iCs/>
          <w:spacing w:val="10"/>
          <w:sz w:val="24"/>
        </w:rPr>
        <w:t>«Va’ e grida agli orecchi di Gerusalemme:</w:t>
      </w:r>
      <w:r>
        <w:rPr>
          <w:rFonts w:ascii="Arial" w:hAnsi="Arial" w:cs="Arial"/>
          <w:i/>
          <w:iCs/>
          <w:spacing w:val="10"/>
          <w:sz w:val="24"/>
        </w:rPr>
        <w:t xml:space="preserve"> </w:t>
      </w:r>
      <w:r w:rsidRPr="00E37BE8">
        <w:rPr>
          <w:rFonts w:ascii="Arial" w:hAnsi="Arial" w:cs="Arial"/>
          <w:i/>
          <w:iCs/>
          <w:spacing w:val="10"/>
          <w:sz w:val="24"/>
        </w:rPr>
        <w:t>Così dice il Signore:</w:t>
      </w:r>
      <w:r>
        <w:rPr>
          <w:rFonts w:ascii="Arial" w:hAnsi="Arial" w:cs="Arial"/>
          <w:i/>
          <w:iCs/>
          <w:spacing w:val="10"/>
          <w:sz w:val="24"/>
        </w:rPr>
        <w:t xml:space="preserve"> </w:t>
      </w:r>
      <w:r w:rsidRPr="00E37BE8">
        <w:rPr>
          <w:rFonts w:ascii="Arial" w:hAnsi="Arial" w:cs="Arial"/>
          <w:i/>
          <w:iCs/>
          <w:spacing w:val="10"/>
          <w:sz w:val="24"/>
        </w:rPr>
        <w:t>Mi ricordo di te, dell’affetto della tua giovinezza,</w:t>
      </w:r>
      <w:r>
        <w:rPr>
          <w:rFonts w:ascii="Arial" w:hAnsi="Arial" w:cs="Arial"/>
          <w:i/>
          <w:iCs/>
          <w:spacing w:val="10"/>
          <w:sz w:val="24"/>
        </w:rPr>
        <w:t xml:space="preserve"> </w:t>
      </w:r>
      <w:r w:rsidRPr="00E37BE8">
        <w:rPr>
          <w:rFonts w:ascii="Arial" w:hAnsi="Arial" w:cs="Arial"/>
          <w:i/>
          <w:iCs/>
          <w:spacing w:val="10"/>
          <w:sz w:val="24"/>
        </w:rPr>
        <w:t>dell’amore al tempo del tuo fidanzamento,</w:t>
      </w:r>
      <w:r>
        <w:rPr>
          <w:rFonts w:ascii="Arial" w:hAnsi="Arial" w:cs="Arial"/>
          <w:i/>
          <w:iCs/>
          <w:spacing w:val="10"/>
          <w:sz w:val="24"/>
        </w:rPr>
        <w:t xml:space="preserve"> </w:t>
      </w:r>
      <w:r w:rsidRPr="00E37BE8">
        <w:rPr>
          <w:rFonts w:ascii="Arial" w:hAnsi="Arial" w:cs="Arial"/>
          <w:i/>
          <w:iCs/>
          <w:spacing w:val="10"/>
          <w:sz w:val="24"/>
        </w:rPr>
        <w:t>quando mi seguivi nel deserto,</w:t>
      </w:r>
      <w:r>
        <w:rPr>
          <w:rFonts w:ascii="Arial" w:hAnsi="Arial" w:cs="Arial"/>
          <w:i/>
          <w:iCs/>
          <w:spacing w:val="10"/>
          <w:sz w:val="24"/>
        </w:rPr>
        <w:t xml:space="preserve"> </w:t>
      </w:r>
      <w:r w:rsidRPr="00E37BE8">
        <w:rPr>
          <w:rFonts w:ascii="Arial" w:hAnsi="Arial" w:cs="Arial"/>
          <w:i/>
          <w:iCs/>
          <w:spacing w:val="10"/>
          <w:sz w:val="24"/>
        </w:rPr>
        <w:t>in terra non seminata.</w:t>
      </w:r>
      <w:r>
        <w:rPr>
          <w:rFonts w:ascii="Arial" w:hAnsi="Arial" w:cs="Arial"/>
          <w:i/>
          <w:iCs/>
          <w:spacing w:val="10"/>
          <w:sz w:val="24"/>
        </w:rPr>
        <w:t xml:space="preserve"> </w:t>
      </w:r>
      <w:r w:rsidRPr="00E37BE8">
        <w:rPr>
          <w:rFonts w:ascii="Arial" w:hAnsi="Arial" w:cs="Arial"/>
          <w:i/>
          <w:iCs/>
          <w:spacing w:val="10"/>
          <w:sz w:val="24"/>
        </w:rPr>
        <w:t>Israele era sacro al Signore,</w:t>
      </w:r>
      <w:r>
        <w:rPr>
          <w:rFonts w:ascii="Arial" w:hAnsi="Arial" w:cs="Arial"/>
          <w:i/>
          <w:iCs/>
          <w:spacing w:val="10"/>
          <w:sz w:val="24"/>
        </w:rPr>
        <w:t xml:space="preserve"> </w:t>
      </w:r>
      <w:r w:rsidRPr="00E37BE8">
        <w:rPr>
          <w:rFonts w:ascii="Arial" w:hAnsi="Arial" w:cs="Arial"/>
          <w:i/>
          <w:iCs/>
          <w:spacing w:val="10"/>
          <w:sz w:val="24"/>
        </w:rPr>
        <w:t>la primizia del suo raccolto;</w:t>
      </w:r>
      <w:r>
        <w:rPr>
          <w:rFonts w:ascii="Arial" w:hAnsi="Arial" w:cs="Arial"/>
          <w:i/>
          <w:iCs/>
          <w:spacing w:val="10"/>
          <w:sz w:val="24"/>
        </w:rPr>
        <w:t xml:space="preserve"> </w:t>
      </w:r>
      <w:r w:rsidRPr="00E37BE8">
        <w:rPr>
          <w:rFonts w:ascii="Arial" w:hAnsi="Arial" w:cs="Arial"/>
          <w:i/>
          <w:iCs/>
          <w:spacing w:val="10"/>
          <w:sz w:val="24"/>
        </w:rPr>
        <w:t>quanti osavano mangiarne, si rendevano colpevoli,</w:t>
      </w:r>
      <w:r>
        <w:rPr>
          <w:rFonts w:ascii="Arial" w:hAnsi="Arial" w:cs="Arial"/>
          <w:i/>
          <w:iCs/>
          <w:spacing w:val="10"/>
          <w:sz w:val="24"/>
        </w:rPr>
        <w:t xml:space="preserve"> </w:t>
      </w:r>
      <w:r w:rsidRPr="00E37BE8">
        <w:rPr>
          <w:rFonts w:ascii="Arial" w:hAnsi="Arial" w:cs="Arial"/>
          <w:i/>
          <w:iCs/>
          <w:spacing w:val="10"/>
          <w:sz w:val="24"/>
        </w:rPr>
        <w:t>la sventura si abbatteva su di loro.</w:t>
      </w:r>
      <w:r>
        <w:rPr>
          <w:rFonts w:ascii="Arial" w:hAnsi="Arial" w:cs="Arial"/>
          <w:i/>
          <w:iCs/>
          <w:spacing w:val="10"/>
          <w:sz w:val="24"/>
        </w:rPr>
        <w:t xml:space="preserve"> </w:t>
      </w:r>
      <w:r w:rsidRPr="00E37BE8">
        <w:rPr>
          <w:rFonts w:ascii="Arial" w:hAnsi="Arial" w:cs="Arial"/>
          <w:i/>
          <w:iCs/>
          <w:spacing w:val="10"/>
          <w:sz w:val="24"/>
        </w:rPr>
        <w:t>Oracolo del Signore.</w:t>
      </w:r>
    </w:p>
    <w:p w14:paraId="4C1B81EA"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b/>
          <w:bCs/>
          <w:i/>
          <w:iCs/>
          <w:spacing w:val="10"/>
          <w:sz w:val="24"/>
        </w:rPr>
        <w:t>Udite la parola del Signore, casa di Giacobbe, voi, famiglie tutte d’Israele! Così dice il Signore: Quale ingiustizia trovarono in me i vostri padri per allontanarsi da me e correre dietro al nulla, diventando loro stessi nullità?</w:t>
      </w:r>
      <w:r>
        <w:rPr>
          <w:rFonts w:ascii="Arial" w:hAnsi="Arial" w:cs="Arial"/>
          <w:b/>
          <w:bCs/>
          <w:i/>
          <w:iCs/>
          <w:spacing w:val="10"/>
          <w:sz w:val="24"/>
        </w:rPr>
        <w:t xml:space="preserve"> </w:t>
      </w:r>
      <w:r w:rsidRPr="00E37BE8">
        <w:rPr>
          <w:rFonts w:ascii="Arial" w:hAnsi="Arial" w:cs="Arial"/>
          <w:i/>
          <w:iCs/>
          <w:spacing w:val="10"/>
          <w:sz w:val="24"/>
        </w:rPr>
        <w:t>E non si domandarono: “Dov’è il Signore</w:t>
      </w:r>
      <w:r>
        <w:rPr>
          <w:rFonts w:ascii="Arial" w:hAnsi="Arial" w:cs="Arial"/>
          <w:i/>
          <w:iCs/>
          <w:spacing w:val="10"/>
          <w:sz w:val="24"/>
        </w:rPr>
        <w:t xml:space="preserve"> </w:t>
      </w:r>
      <w:r w:rsidRPr="00E37BE8">
        <w:rPr>
          <w:rFonts w:ascii="Arial" w:hAnsi="Arial" w:cs="Arial"/>
          <w:i/>
          <w:iCs/>
          <w:spacing w:val="10"/>
          <w:sz w:val="24"/>
        </w:rPr>
        <w:t>che ci fece uscire dall’Egitto,</w:t>
      </w:r>
      <w:r>
        <w:rPr>
          <w:rFonts w:ascii="Arial" w:hAnsi="Arial" w:cs="Arial"/>
          <w:i/>
          <w:iCs/>
          <w:spacing w:val="10"/>
          <w:sz w:val="24"/>
        </w:rPr>
        <w:t xml:space="preserve"> </w:t>
      </w:r>
      <w:r w:rsidRPr="00E37BE8">
        <w:rPr>
          <w:rFonts w:ascii="Arial" w:hAnsi="Arial" w:cs="Arial"/>
          <w:i/>
          <w:iCs/>
          <w:spacing w:val="10"/>
          <w:sz w:val="24"/>
        </w:rPr>
        <w:t>e ci guidò nel deserto,</w:t>
      </w:r>
      <w:r>
        <w:rPr>
          <w:rFonts w:ascii="Arial" w:hAnsi="Arial" w:cs="Arial"/>
          <w:i/>
          <w:iCs/>
          <w:spacing w:val="10"/>
          <w:sz w:val="24"/>
        </w:rPr>
        <w:t xml:space="preserve"> </w:t>
      </w:r>
      <w:r w:rsidRPr="00E37BE8">
        <w:rPr>
          <w:rFonts w:ascii="Arial" w:hAnsi="Arial" w:cs="Arial"/>
          <w:i/>
          <w:iCs/>
          <w:spacing w:val="10"/>
          <w:sz w:val="24"/>
        </w:rPr>
        <w:t>terra di steppe e di frane,</w:t>
      </w:r>
      <w:r>
        <w:rPr>
          <w:rFonts w:ascii="Arial" w:hAnsi="Arial" w:cs="Arial"/>
          <w:i/>
          <w:iCs/>
          <w:spacing w:val="10"/>
          <w:sz w:val="24"/>
        </w:rPr>
        <w:t xml:space="preserve"> </w:t>
      </w:r>
      <w:r w:rsidRPr="00E37BE8">
        <w:rPr>
          <w:rFonts w:ascii="Arial" w:hAnsi="Arial" w:cs="Arial"/>
          <w:i/>
          <w:iCs/>
          <w:spacing w:val="10"/>
          <w:sz w:val="24"/>
        </w:rPr>
        <w:t>terra arida e tenebrosa,</w:t>
      </w:r>
      <w:r>
        <w:rPr>
          <w:rFonts w:ascii="Arial" w:hAnsi="Arial" w:cs="Arial"/>
          <w:i/>
          <w:iCs/>
          <w:spacing w:val="10"/>
          <w:sz w:val="24"/>
        </w:rPr>
        <w:t xml:space="preserve"> </w:t>
      </w:r>
      <w:r w:rsidRPr="00E37BE8">
        <w:rPr>
          <w:rFonts w:ascii="Arial" w:hAnsi="Arial" w:cs="Arial"/>
          <w:i/>
          <w:iCs/>
          <w:spacing w:val="10"/>
          <w:sz w:val="24"/>
        </w:rPr>
        <w:t>terra che nessuno attraversa</w:t>
      </w:r>
      <w:r>
        <w:rPr>
          <w:rFonts w:ascii="Arial" w:hAnsi="Arial" w:cs="Arial"/>
          <w:i/>
          <w:iCs/>
          <w:spacing w:val="10"/>
          <w:sz w:val="24"/>
        </w:rPr>
        <w:t xml:space="preserve"> </w:t>
      </w:r>
      <w:r w:rsidRPr="00E37BE8">
        <w:rPr>
          <w:rFonts w:ascii="Arial" w:hAnsi="Arial" w:cs="Arial"/>
          <w:i/>
          <w:iCs/>
          <w:spacing w:val="10"/>
          <w:sz w:val="24"/>
        </w:rPr>
        <w:t>e dove nessuno dimora?”.</w:t>
      </w:r>
    </w:p>
    <w:p w14:paraId="5653D841" w14:textId="77777777" w:rsidR="00A95616" w:rsidRPr="00E37BE8" w:rsidRDefault="00A95616" w:rsidP="00A95616">
      <w:pPr>
        <w:spacing w:after="200"/>
        <w:jc w:val="both"/>
        <w:rPr>
          <w:rFonts w:ascii="Arial" w:hAnsi="Arial" w:cs="Arial"/>
          <w:b/>
          <w:bCs/>
          <w:i/>
          <w:iCs/>
          <w:spacing w:val="10"/>
          <w:sz w:val="24"/>
        </w:rPr>
      </w:pPr>
      <w:r w:rsidRPr="00E37BE8">
        <w:rPr>
          <w:rFonts w:ascii="Arial" w:hAnsi="Arial" w:cs="Arial"/>
          <w:b/>
          <w:bCs/>
          <w:i/>
          <w:iCs/>
          <w:spacing w:val="10"/>
          <w:sz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w:t>
      </w:r>
      <w:r w:rsidRPr="00E37BE8">
        <w:rPr>
          <w:rFonts w:ascii="Arial" w:hAnsi="Arial" w:cs="Arial"/>
          <w:b/>
          <w:bCs/>
          <w:i/>
          <w:iCs/>
          <w:spacing w:val="10"/>
          <w:sz w:val="24"/>
        </w:rPr>
        <w:lastRenderedPageBreak/>
        <w:t>hanno profetato in nome di Baal e hanno seguito idoli che non aiutano.</w:t>
      </w:r>
    </w:p>
    <w:p w14:paraId="699C252E"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Per questo intenterò ancora un processo contro di voi</w:t>
      </w:r>
      <w:r>
        <w:rPr>
          <w:rFonts w:ascii="Arial" w:hAnsi="Arial" w:cs="Arial"/>
          <w:i/>
          <w:iCs/>
          <w:spacing w:val="10"/>
          <w:sz w:val="24"/>
        </w:rPr>
        <w:t xml:space="preserve"> </w:t>
      </w:r>
      <w:r w:rsidRPr="00E37BE8">
        <w:rPr>
          <w:rFonts w:ascii="Arial" w:hAnsi="Arial" w:cs="Arial"/>
          <w:i/>
          <w:iCs/>
          <w:spacing w:val="10"/>
          <w:sz w:val="24"/>
        </w:rPr>
        <w:t xml:space="preserve">– oracolo del Signore – </w:t>
      </w:r>
      <w:r>
        <w:rPr>
          <w:rFonts w:ascii="Arial" w:hAnsi="Arial" w:cs="Arial"/>
          <w:i/>
          <w:iCs/>
          <w:spacing w:val="10"/>
          <w:sz w:val="24"/>
        </w:rPr>
        <w:t xml:space="preserve"> </w:t>
      </w:r>
      <w:r w:rsidRPr="00E37BE8">
        <w:rPr>
          <w:rFonts w:ascii="Arial" w:hAnsi="Arial" w:cs="Arial"/>
          <w:i/>
          <w:iCs/>
          <w:spacing w:val="10"/>
          <w:sz w:val="24"/>
        </w:rPr>
        <w:t>e farò causa ai figli dei vostri figli.</w:t>
      </w:r>
    </w:p>
    <w:p w14:paraId="264B414F" w14:textId="77777777" w:rsidR="00A95616" w:rsidRPr="00E37BE8" w:rsidRDefault="00A95616" w:rsidP="00A95616">
      <w:pPr>
        <w:spacing w:after="200"/>
        <w:jc w:val="both"/>
        <w:rPr>
          <w:rFonts w:ascii="Arial" w:hAnsi="Arial" w:cs="Arial"/>
          <w:b/>
          <w:bCs/>
          <w:i/>
          <w:iCs/>
          <w:spacing w:val="10"/>
          <w:sz w:val="24"/>
        </w:rPr>
      </w:pPr>
      <w:r w:rsidRPr="00E37BE8">
        <w:rPr>
          <w:rFonts w:ascii="Arial" w:hAnsi="Arial" w:cs="Arial"/>
          <w:b/>
          <w:bCs/>
          <w:i/>
          <w:iCs/>
          <w:spacing w:val="10"/>
          <w:sz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3015473F" w14:textId="77777777" w:rsidR="00A95616" w:rsidRPr="00E37BE8" w:rsidRDefault="00A95616" w:rsidP="00A95616">
      <w:pPr>
        <w:spacing w:after="200"/>
        <w:jc w:val="both"/>
        <w:rPr>
          <w:rFonts w:ascii="Arial" w:hAnsi="Arial" w:cs="Arial"/>
          <w:b/>
          <w:bCs/>
          <w:i/>
          <w:iCs/>
          <w:spacing w:val="10"/>
          <w:sz w:val="24"/>
        </w:rPr>
      </w:pPr>
      <w:r w:rsidRPr="00E37BE8">
        <w:rPr>
          <w:rFonts w:ascii="Arial" w:hAnsi="Arial" w:cs="Arial"/>
          <w:b/>
          <w:bCs/>
          <w:i/>
          <w:iCs/>
          <w:spacing w:val="10"/>
          <w:sz w:val="24"/>
        </w:rPr>
        <w:t>Due sono le colpe che ha commesso il mio popolo: ha abbandonato me, sorgente di acqua viva, e si è scavato cisterne, cisterne piene di crepe, che non trattengono l’acqua.</w:t>
      </w:r>
    </w:p>
    <w:p w14:paraId="3B5B03AB"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Israele è forse uno schiavo,</w:t>
      </w:r>
      <w:r>
        <w:rPr>
          <w:rFonts w:ascii="Arial" w:hAnsi="Arial" w:cs="Arial"/>
          <w:i/>
          <w:iCs/>
          <w:spacing w:val="10"/>
          <w:sz w:val="24"/>
        </w:rPr>
        <w:t xml:space="preserve"> </w:t>
      </w:r>
      <w:r w:rsidRPr="00E37BE8">
        <w:rPr>
          <w:rFonts w:ascii="Arial" w:hAnsi="Arial" w:cs="Arial"/>
          <w:i/>
          <w:iCs/>
          <w:spacing w:val="10"/>
          <w:sz w:val="24"/>
        </w:rPr>
        <w:t>o è nato servo in casa?</w:t>
      </w:r>
      <w:r>
        <w:rPr>
          <w:rFonts w:ascii="Arial" w:hAnsi="Arial" w:cs="Arial"/>
          <w:i/>
          <w:iCs/>
          <w:spacing w:val="10"/>
          <w:sz w:val="24"/>
        </w:rPr>
        <w:t xml:space="preserve"> </w:t>
      </w:r>
      <w:r w:rsidRPr="00E37BE8">
        <w:rPr>
          <w:rFonts w:ascii="Arial" w:hAnsi="Arial" w:cs="Arial"/>
          <w:i/>
          <w:iCs/>
          <w:spacing w:val="10"/>
          <w:sz w:val="24"/>
        </w:rPr>
        <w:t>Perché è diventato una preda?</w:t>
      </w:r>
      <w:r>
        <w:rPr>
          <w:rFonts w:ascii="Arial" w:hAnsi="Arial" w:cs="Arial"/>
          <w:i/>
          <w:iCs/>
          <w:spacing w:val="10"/>
          <w:sz w:val="24"/>
        </w:rPr>
        <w:t xml:space="preserve"> </w:t>
      </w:r>
      <w:r w:rsidRPr="00E37BE8">
        <w:rPr>
          <w:rFonts w:ascii="Arial" w:hAnsi="Arial" w:cs="Arial"/>
          <w:i/>
          <w:iCs/>
          <w:spacing w:val="10"/>
          <w:sz w:val="24"/>
        </w:rPr>
        <w:t>Contro di lui ruggiscono leoni</w:t>
      </w:r>
      <w:r>
        <w:rPr>
          <w:rFonts w:ascii="Arial" w:hAnsi="Arial" w:cs="Arial"/>
          <w:i/>
          <w:iCs/>
          <w:spacing w:val="10"/>
          <w:sz w:val="24"/>
        </w:rPr>
        <w:t xml:space="preserve"> </w:t>
      </w:r>
      <w:r w:rsidRPr="00E37BE8">
        <w:rPr>
          <w:rFonts w:ascii="Arial" w:hAnsi="Arial" w:cs="Arial"/>
          <w:i/>
          <w:iCs/>
          <w:spacing w:val="10"/>
          <w:sz w:val="24"/>
        </w:rPr>
        <w:t>con ruggiti minacciosi.</w:t>
      </w:r>
      <w:r>
        <w:rPr>
          <w:rFonts w:ascii="Arial" w:hAnsi="Arial" w:cs="Arial"/>
          <w:i/>
          <w:iCs/>
          <w:spacing w:val="10"/>
          <w:sz w:val="24"/>
        </w:rPr>
        <w:t xml:space="preserve"> </w:t>
      </w:r>
      <w:r w:rsidRPr="00E37BE8">
        <w:rPr>
          <w:rFonts w:ascii="Arial" w:hAnsi="Arial" w:cs="Arial"/>
          <w:i/>
          <w:iCs/>
          <w:spacing w:val="10"/>
          <w:sz w:val="24"/>
        </w:rPr>
        <w:t>Hanno ridotto la sua terra a deserto,</w:t>
      </w:r>
      <w:r>
        <w:rPr>
          <w:rFonts w:ascii="Arial" w:hAnsi="Arial" w:cs="Arial"/>
          <w:i/>
          <w:iCs/>
          <w:spacing w:val="10"/>
          <w:sz w:val="24"/>
        </w:rPr>
        <w:t xml:space="preserve"> </w:t>
      </w:r>
      <w:r w:rsidRPr="00E37BE8">
        <w:rPr>
          <w:rFonts w:ascii="Arial" w:hAnsi="Arial" w:cs="Arial"/>
          <w:i/>
          <w:iCs/>
          <w:spacing w:val="10"/>
          <w:sz w:val="24"/>
        </w:rPr>
        <w:t>le sue città sono state bruciate e nessuno vi abita.</w:t>
      </w:r>
      <w:r>
        <w:rPr>
          <w:rFonts w:ascii="Arial" w:hAnsi="Arial" w:cs="Arial"/>
          <w:i/>
          <w:iCs/>
          <w:spacing w:val="10"/>
          <w:sz w:val="24"/>
        </w:rPr>
        <w:t xml:space="preserve"> </w:t>
      </w:r>
      <w:r w:rsidRPr="00E37BE8">
        <w:rPr>
          <w:rFonts w:ascii="Arial" w:hAnsi="Arial" w:cs="Arial"/>
          <w:i/>
          <w:iCs/>
          <w:spacing w:val="10"/>
          <w:sz w:val="24"/>
        </w:rPr>
        <w:t>Persino le genti di Menfi e di Tafni</w:t>
      </w:r>
      <w:r>
        <w:rPr>
          <w:rFonts w:ascii="Arial" w:hAnsi="Arial" w:cs="Arial"/>
          <w:i/>
          <w:iCs/>
          <w:spacing w:val="10"/>
          <w:sz w:val="24"/>
        </w:rPr>
        <w:t xml:space="preserve"> </w:t>
      </w:r>
      <w:r w:rsidRPr="00E37BE8">
        <w:rPr>
          <w:rFonts w:ascii="Arial" w:hAnsi="Arial" w:cs="Arial"/>
          <w:i/>
          <w:iCs/>
          <w:spacing w:val="10"/>
          <w:sz w:val="24"/>
        </w:rPr>
        <w:t>ti hanno umiliata radendoti il capo.</w:t>
      </w:r>
      <w:r>
        <w:rPr>
          <w:rFonts w:ascii="Arial" w:hAnsi="Arial" w:cs="Arial"/>
          <w:i/>
          <w:iCs/>
          <w:spacing w:val="10"/>
          <w:sz w:val="24"/>
        </w:rPr>
        <w:t xml:space="preserve"> </w:t>
      </w:r>
      <w:r w:rsidRPr="00E37BE8">
        <w:rPr>
          <w:rFonts w:ascii="Arial" w:hAnsi="Arial" w:cs="Arial"/>
          <w:i/>
          <w:iCs/>
          <w:spacing w:val="10"/>
          <w:sz w:val="24"/>
        </w:rPr>
        <w:t>Non ti accade forse tutto questo</w:t>
      </w:r>
      <w:r>
        <w:rPr>
          <w:rFonts w:ascii="Arial" w:hAnsi="Arial" w:cs="Arial"/>
          <w:i/>
          <w:iCs/>
          <w:spacing w:val="10"/>
          <w:sz w:val="24"/>
        </w:rPr>
        <w:t xml:space="preserve"> </w:t>
      </w:r>
      <w:r w:rsidRPr="00E37BE8">
        <w:rPr>
          <w:rFonts w:ascii="Arial" w:hAnsi="Arial" w:cs="Arial"/>
          <w:i/>
          <w:iCs/>
          <w:spacing w:val="10"/>
          <w:sz w:val="24"/>
        </w:rPr>
        <w:t>perché hai abbandonato il Signore, tuo Dio,</w:t>
      </w:r>
      <w:r>
        <w:rPr>
          <w:rFonts w:ascii="Arial" w:hAnsi="Arial" w:cs="Arial"/>
          <w:i/>
          <w:iCs/>
          <w:spacing w:val="10"/>
          <w:sz w:val="24"/>
        </w:rPr>
        <w:t xml:space="preserve"> </w:t>
      </w:r>
      <w:r w:rsidRPr="00E37BE8">
        <w:rPr>
          <w:rFonts w:ascii="Arial" w:hAnsi="Arial" w:cs="Arial"/>
          <w:i/>
          <w:iCs/>
          <w:spacing w:val="10"/>
          <w:sz w:val="24"/>
        </w:rPr>
        <w:t>al tempo in cui era tua guida nel cammino?</w:t>
      </w:r>
    </w:p>
    <w:p w14:paraId="2DA89169"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E ora, perché corri verso l’Egitto</w:t>
      </w:r>
      <w:r>
        <w:rPr>
          <w:rFonts w:ascii="Arial" w:hAnsi="Arial" w:cs="Arial"/>
          <w:i/>
          <w:iCs/>
          <w:spacing w:val="10"/>
          <w:sz w:val="24"/>
        </w:rPr>
        <w:t xml:space="preserve"> </w:t>
      </w:r>
      <w:r w:rsidRPr="00E37BE8">
        <w:rPr>
          <w:rFonts w:ascii="Arial" w:hAnsi="Arial" w:cs="Arial"/>
          <w:i/>
          <w:iCs/>
          <w:spacing w:val="10"/>
          <w:sz w:val="24"/>
        </w:rPr>
        <w:t>a bere l’acqua del Nilo?</w:t>
      </w:r>
      <w:r>
        <w:rPr>
          <w:rFonts w:ascii="Arial" w:hAnsi="Arial" w:cs="Arial"/>
          <w:i/>
          <w:iCs/>
          <w:spacing w:val="10"/>
          <w:sz w:val="24"/>
        </w:rPr>
        <w:t xml:space="preserve"> </w:t>
      </w:r>
      <w:r w:rsidRPr="00E37BE8">
        <w:rPr>
          <w:rFonts w:ascii="Arial" w:hAnsi="Arial" w:cs="Arial"/>
          <w:i/>
          <w:iCs/>
          <w:spacing w:val="10"/>
          <w:sz w:val="24"/>
        </w:rPr>
        <w:t>Perché corri verso l’Assiria</w:t>
      </w:r>
      <w:r>
        <w:rPr>
          <w:rFonts w:ascii="Arial" w:hAnsi="Arial" w:cs="Arial"/>
          <w:i/>
          <w:iCs/>
          <w:spacing w:val="10"/>
          <w:sz w:val="24"/>
        </w:rPr>
        <w:t xml:space="preserve"> </w:t>
      </w:r>
      <w:r w:rsidRPr="00E37BE8">
        <w:rPr>
          <w:rFonts w:ascii="Arial" w:hAnsi="Arial" w:cs="Arial"/>
          <w:i/>
          <w:iCs/>
          <w:spacing w:val="10"/>
          <w:sz w:val="24"/>
        </w:rPr>
        <w:t>a bere l’acqua dell’Eufrate?</w:t>
      </w:r>
      <w:r>
        <w:rPr>
          <w:rFonts w:ascii="Arial" w:hAnsi="Arial" w:cs="Arial"/>
          <w:i/>
          <w:iCs/>
          <w:spacing w:val="10"/>
          <w:sz w:val="24"/>
        </w:rPr>
        <w:t xml:space="preserve"> </w:t>
      </w:r>
      <w:r w:rsidRPr="00E37BE8">
        <w:rPr>
          <w:rFonts w:ascii="Arial" w:hAnsi="Arial" w:cs="Arial"/>
          <w:i/>
          <w:iCs/>
          <w:spacing w:val="10"/>
          <w:sz w:val="24"/>
        </w:rPr>
        <w:t>La tua stessa malvagità ti castiga</w:t>
      </w:r>
      <w:r>
        <w:rPr>
          <w:rFonts w:ascii="Arial" w:hAnsi="Arial" w:cs="Arial"/>
          <w:i/>
          <w:iCs/>
          <w:spacing w:val="10"/>
          <w:sz w:val="24"/>
        </w:rPr>
        <w:t xml:space="preserve"> </w:t>
      </w:r>
      <w:r w:rsidRPr="00E37BE8">
        <w:rPr>
          <w:rFonts w:ascii="Arial" w:hAnsi="Arial" w:cs="Arial"/>
          <w:i/>
          <w:iCs/>
          <w:spacing w:val="10"/>
          <w:sz w:val="24"/>
        </w:rPr>
        <w:t>e le tue ribellioni ti puniscono.</w:t>
      </w:r>
      <w:r>
        <w:rPr>
          <w:rFonts w:ascii="Arial" w:hAnsi="Arial" w:cs="Arial"/>
          <w:i/>
          <w:iCs/>
          <w:spacing w:val="10"/>
          <w:sz w:val="24"/>
        </w:rPr>
        <w:t xml:space="preserve"> </w:t>
      </w:r>
      <w:r w:rsidRPr="00E37BE8">
        <w:rPr>
          <w:rFonts w:ascii="Arial" w:hAnsi="Arial" w:cs="Arial"/>
          <w:i/>
          <w:iCs/>
          <w:spacing w:val="10"/>
          <w:sz w:val="24"/>
        </w:rPr>
        <w:t>Renditi conto e prova quanto è triste e amaro</w:t>
      </w:r>
      <w:r>
        <w:rPr>
          <w:rFonts w:ascii="Arial" w:hAnsi="Arial" w:cs="Arial"/>
          <w:i/>
          <w:iCs/>
          <w:spacing w:val="10"/>
          <w:sz w:val="24"/>
        </w:rPr>
        <w:t xml:space="preserve"> </w:t>
      </w:r>
      <w:r w:rsidRPr="00E37BE8">
        <w:rPr>
          <w:rFonts w:ascii="Arial" w:hAnsi="Arial" w:cs="Arial"/>
          <w:i/>
          <w:iCs/>
          <w:spacing w:val="10"/>
          <w:sz w:val="24"/>
        </w:rPr>
        <w:t>abbandonare il Signore, tuo Dio,</w:t>
      </w:r>
      <w:r>
        <w:rPr>
          <w:rFonts w:ascii="Arial" w:hAnsi="Arial" w:cs="Arial"/>
          <w:i/>
          <w:iCs/>
          <w:spacing w:val="10"/>
          <w:sz w:val="24"/>
        </w:rPr>
        <w:t xml:space="preserve"> </w:t>
      </w:r>
      <w:r w:rsidRPr="00E37BE8">
        <w:rPr>
          <w:rFonts w:ascii="Arial" w:hAnsi="Arial" w:cs="Arial"/>
          <w:i/>
          <w:iCs/>
          <w:spacing w:val="10"/>
          <w:sz w:val="24"/>
        </w:rPr>
        <w:t>e non avere più timore di me.</w:t>
      </w:r>
      <w:r>
        <w:rPr>
          <w:rFonts w:ascii="Arial" w:hAnsi="Arial" w:cs="Arial"/>
          <w:i/>
          <w:iCs/>
          <w:spacing w:val="10"/>
          <w:sz w:val="24"/>
        </w:rPr>
        <w:t xml:space="preserve"> </w:t>
      </w:r>
      <w:r w:rsidRPr="00E37BE8">
        <w:rPr>
          <w:rFonts w:ascii="Arial" w:hAnsi="Arial" w:cs="Arial"/>
          <w:i/>
          <w:iCs/>
          <w:spacing w:val="10"/>
          <w:sz w:val="24"/>
        </w:rPr>
        <w:t>Oracolo del Signore degli eserciti.</w:t>
      </w:r>
    </w:p>
    <w:p w14:paraId="36DF3E44"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Già da tempo hai infranto il giogo,</w:t>
      </w:r>
      <w:r>
        <w:rPr>
          <w:rFonts w:ascii="Arial" w:hAnsi="Arial" w:cs="Arial"/>
          <w:i/>
          <w:iCs/>
          <w:spacing w:val="10"/>
          <w:sz w:val="24"/>
        </w:rPr>
        <w:t xml:space="preserve"> </w:t>
      </w:r>
      <w:r w:rsidRPr="00E37BE8">
        <w:rPr>
          <w:rFonts w:ascii="Arial" w:hAnsi="Arial" w:cs="Arial"/>
          <w:i/>
          <w:iCs/>
          <w:spacing w:val="10"/>
          <w:sz w:val="24"/>
        </w:rPr>
        <w:t>hai spezzato i legami</w:t>
      </w:r>
      <w:r>
        <w:rPr>
          <w:rFonts w:ascii="Arial" w:hAnsi="Arial" w:cs="Arial"/>
          <w:i/>
          <w:iCs/>
          <w:spacing w:val="10"/>
          <w:sz w:val="24"/>
        </w:rPr>
        <w:t xml:space="preserve"> </w:t>
      </w:r>
      <w:r w:rsidRPr="00E37BE8">
        <w:rPr>
          <w:rFonts w:ascii="Arial" w:hAnsi="Arial" w:cs="Arial"/>
          <w:i/>
          <w:iCs/>
          <w:spacing w:val="10"/>
          <w:sz w:val="24"/>
        </w:rPr>
        <w:t>e hai detto: “Non voglio essere serva!”.</w:t>
      </w:r>
      <w:r>
        <w:rPr>
          <w:rFonts w:ascii="Arial" w:hAnsi="Arial" w:cs="Arial"/>
          <w:i/>
          <w:iCs/>
          <w:spacing w:val="10"/>
          <w:sz w:val="24"/>
        </w:rPr>
        <w:t xml:space="preserve"> </w:t>
      </w:r>
      <w:r w:rsidRPr="00E37BE8">
        <w:rPr>
          <w:rFonts w:ascii="Arial" w:hAnsi="Arial" w:cs="Arial"/>
          <w:i/>
          <w:iCs/>
          <w:spacing w:val="10"/>
          <w:sz w:val="24"/>
        </w:rPr>
        <w:t>Su ogni colle elevato</w:t>
      </w:r>
      <w:r>
        <w:rPr>
          <w:rFonts w:ascii="Arial" w:hAnsi="Arial" w:cs="Arial"/>
          <w:i/>
          <w:iCs/>
          <w:spacing w:val="10"/>
          <w:sz w:val="24"/>
        </w:rPr>
        <w:t xml:space="preserve"> </w:t>
      </w:r>
      <w:r w:rsidRPr="00E37BE8">
        <w:rPr>
          <w:rFonts w:ascii="Arial" w:hAnsi="Arial" w:cs="Arial"/>
          <w:i/>
          <w:iCs/>
          <w:spacing w:val="10"/>
          <w:sz w:val="24"/>
        </w:rPr>
        <w:t>e sotto ogni albero verde ti sei prostituita.</w:t>
      </w:r>
      <w:r>
        <w:rPr>
          <w:rFonts w:ascii="Arial" w:hAnsi="Arial" w:cs="Arial"/>
          <w:i/>
          <w:iCs/>
          <w:spacing w:val="10"/>
          <w:sz w:val="24"/>
        </w:rPr>
        <w:t xml:space="preserve"> </w:t>
      </w:r>
      <w:r w:rsidRPr="00E37BE8">
        <w:rPr>
          <w:rFonts w:ascii="Arial" w:hAnsi="Arial" w:cs="Arial"/>
          <w:i/>
          <w:iCs/>
          <w:spacing w:val="10"/>
          <w:sz w:val="24"/>
        </w:rPr>
        <w:t>Io ti avevo piantato come vigna pregiata, tutta di vitigni genuini;</w:t>
      </w:r>
      <w:r>
        <w:rPr>
          <w:rFonts w:ascii="Arial" w:hAnsi="Arial" w:cs="Arial"/>
          <w:i/>
          <w:iCs/>
          <w:spacing w:val="10"/>
          <w:sz w:val="24"/>
        </w:rPr>
        <w:t xml:space="preserve"> </w:t>
      </w:r>
      <w:r w:rsidRPr="00E37BE8">
        <w:rPr>
          <w:rFonts w:ascii="Arial" w:hAnsi="Arial" w:cs="Arial"/>
          <w:i/>
          <w:iCs/>
          <w:spacing w:val="10"/>
          <w:sz w:val="24"/>
        </w:rPr>
        <w:t>come mai ti sei mutata</w:t>
      </w:r>
      <w:r>
        <w:rPr>
          <w:rFonts w:ascii="Arial" w:hAnsi="Arial" w:cs="Arial"/>
          <w:i/>
          <w:iCs/>
          <w:spacing w:val="10"/>
          <w:sz w:val="24"/>
        </w:rPr>
        <w:t xml:space="preserve"> </w:t>
      </w:r>
      <w:r w:rsidRPr="00E37BE8">
        <w:rPr>
          <w:rFonts w:ascii="Arial" w:hAnsi="Arial" w:cs="Arial"/>
          <w:i/>
          <w:iCs/>
          <w:spacing w:val="10"/>
          <w:sz w:val="24"/>
        </w:rPr>
        <w:t>in tralci degeneri di vigna bastarda?</w:t>
      </w:r>
    </w:p>
    <w:p w14:paraId="2D64775E"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Anche se tu ti lavassi con soda e molta potassa,</w:t>
      </w:r>
      <w:r>
        <w:rPr>
          <w:rFonts w:ascii="Arial" w:hAnsi="Arial" w:cs="Arial"/>
          <w:i/>
          <w:iCs/>
          <w:spacing w:val="10"/>
          <w:sz w:val="24"/>
        </w:rPr>
        <w:t xml:space="preserve"> </w:t>
      </w:r>
      <w:r w:rsidRPr="00E37BE8">
        <w:rPr>
          <w:rFonts w:ascii="Arial" w:hAnsi="Arial" w:cs="Arial"/>
          <w:i/>
          <w:iCs/>
          <w:spacing w:val="10"/>
          <w:sz w:val="24"/>
        </w:rPr>
        <w:t>resterebbe davanti a me la macchia della tua iniquità.</w:t>
      </w:r>
      <w:r>
        <w:rPr>
          <w:rFonts w:ascii="Arial" w:hAnsi="Arial" w:cs="Arial"/>
          <w:i/>
          <w:iCs/>
          <w:spacing w:val="10"/>
          <w:sz w:val="24"/>
        </w:rPr>
        <w:t xml:space="preserve"> </w:t>
      </w:r>
      <w:r w:rsidRPr="00E37BE8">
        <w:rPr>
          <w:rFonts w:ascii="Arial" w:hAnsi="Arial" w:cs="Arial"/>
          <w:i/>
          <w:iCs/>
          <w:spacing w:val="10"/>
          <w:sz w:val="24"/>
        </w:rPr>
        <w:t>Oracolo del Signore.</w:t>
      </w:r>
      <w:r>
        <w:rPr>
          <w:rFonts w:ascii="Arial" w:hAnsi="Arial" w:cs="Arial"/>
          <w:i/>
          <w:iCs/>
          <w:spacing w:val="10"/>
          <w:sz w:val="24"/>
        </w:rPr>
        <w:t xml:space="preserve"> </w:t>
      </w:r>
      <w:r w:rsidRPr="00E37BE8">
        <w:rPr>
          <w:rFonts w:ascii="Arial" w:hAnsi="Arial" w:cs="Arial"/>
          <w:i/>
          <w:iCs/>
          <w:spacing w:val="10"/>
          <w:sz w:val="24"/>
        </w:rPr>
        <w:t>Come osi dire: “Non mi sono contaminata,</w:t>
      </w:r>
      <w:r>
        <w:rPr>
          <w:rFonts w:ascii="Arial" w:hAnsi="Arial" w:cs="Arial"/>
          <w:i/>
          <w:iCs/>
          <w:spacing w:val="10"/>
          <w:sz w:val="24"/>
        </w:rPr>
        <w:t xml:space="preserve"> </w:t>
      </w:r>
      <w:r w:rsidRPr="00E37BE8">
        <w:rPr>
          <w:rFonts w:ascii="Arial" w:hAnsi="Arial" w:cs="Arial"/>
          <w:i/>
          <w:iCs/>
          <w:spacing w:val="10"/>
          <w:sz w:val="24"/>
        </w:rPr>
        <w:t>non ho seguito i Baal”?</w:t>
      </w:r>
    </w:p>
    <w:p w14:paraId="024421A0" w14:textId="77777777" w:rsidR="00A95616" w:rsidRPr="00E37BE8" w:rsidRDefault="00A95616" w:rsidP="00A95616">
      <w:pPr>
        <w:spacing w:after="200"/>
        <w:jc w:val="both"/>
        <w:rPr>
          <w:rFonts w:ascii="Arial" w:hAnsi="Arial" w:cs="Arial"/>
          <w:b/>
          <w:bCs/>
          <w:i/>
          <w:iCs/>
          <w:spacing w:val="10"/>
          <w:sz w:val="24"/>
        </w:rPr>
      </w:pPr>
      <w:r w:rsidRPr="00E37BE8">
        <w:rPr>
          <w:rFonts w:ascii="Arial" w:hAnsi="Arial" w:cs="Arial"/>
          <w:b/>
          <w:bCs/>
          <w:i/>
          <w:iCs/>
          <w:spacing w:val="10"/>
          <w:sz w:val="24"/>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ACAADC0"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Férmati prima che il tuo piede resti scalzo</w:t>
      </w:r>
      <w:r>
        <w:rPr>
          <w:rFonts w:ascii="Arial" w:hAnsi="Arial" w:cs="Arial"/>
          <w:i/>
          <w:iCs/>
          <w:spacing w:val="10"/>
          <w:sz w:val="24"/>
        </w:rPr>
        <w:t xml:space="preserve"> </w:t>
      </w:r>
      <w:r w:rsidRPr="00E37BE8">
        <w:rPr>
          <w:rFonts w:ascii="Arial" w:hAnsi="Arial" w:cs="Arial"/>
          <w:i/>
          <w:iCs/>
          <w:spacing w:val="10"/>
          <w:sz w:val="24"/>
        </w:rPr>
        <w:t>e la tua gola inaridisca!</w:t>
      </w:r>
      <w:r>
        <w:rPr>
          <w:rFonts w:ascii="Arial" w:hAnsi="Arial" w:cs="Arial"/>
          <w:i/>
          <w:iCs/>
          <w:spacing w:val="10"/>
          <w:sz w:val="24"/>
        </w:rPr>
        <w:t xml:space="preserve"> </w:t>
      </w:r>
      <w:r w:rsidRPr="00E37BE8">
        <w:rPr>
          <w:rFonts w:ascii="Arial" w:hAnsi="Arial" w:cs="Arial"/>
          <w:i/>
          <w:iCs/>
          <w:spacing w:val="10"/>
          <w:sz w:val="24"/>
        </w:rPr>
        <w:t>Ma tu rispondi: “No, è inutile,</w:t>
      </w:r>
      <w:r>
        <w:rPr>
          <w:rFonts w:ascii="Arial" w:hAnsi="Arial" w:cs="Arial"/>
          <w:i/>
          <w:iCs/>
          <w:spacing w:val="10"/>
          <w:sz w:val="24"/>
        </w:rPr>
        <w:t xml:space="preserve"> </w:t>
      </w:r>
      <w:r w:rsidRPr="00E37BE8">
        <w:rPr>
          <w:rFonts w:ascii="Arial" w:hAnsi="Arial" w:cs="Arial"/>
          <w:i/>
          <w:iCs/>
          <w:spacing w:val="10"/>
          <w:sz w:val="24"/>
        </w:rPr>
        <w:t>perché io amo gli stranieri,</w:t>
      </w:r>
      <w:r>
        <w:rPr>
          <w:rFonts w:ascii="Arial" w:hAnsi="Arial" w:cs="Arial"/>
          <w:i/>
          <w:iCs/>
          <w:spacing w:val="10"/>
          <w:sz w:val="24"/>
        </w:rPr>
        <w:t xml:space="preserve"> </w:t>
      </w:r>
      <w:r w:rsidRPr="00E37BE8">
        <w:rPr>
          <w:rFonts w:ascii="Arial" w:hAnsi="Arial" w:cs="Arial"/>
          <w:i/>
          <w:iCs/>
          <w:spacing w:val="10"/>
          <w:sz w:val="24"/>
        </w:rPr>
        <w:t>voglio andare con loro”.</w:t>
      </w:r>
      <w:r>
        <w:rPr>
          <w:rFonts w:ascii="Arial" w:hAnsi="Arial" w:cs="Arial"/>
          <w:i/>
          <w:iCs/>
          <w:spacing w:val="10"/>
          <w:sz w:val="24"/>
        </w:rPr>
        <w:t xml:space="preserve"> </w:t>
      </w:r>
      <w:r w:rsidRPr="00E37BE8">
        <w:rPr>
          <w:rFonts w:ascii="Arial" w:hAnsi="Arial" w:cs="Arial"/>
          <w:i/>
          <w:iCs/>
          <w:spacing w:val="10"/>
          <w:sz w:val="24"/>
        </w:rPr>
        <w:t>Come viene svergognato un ladro sorpreso in flagrante,</w:t>
      </w:r>
      <w:r>
        <w:rPr>
          <w:rFonts w:ascii="Arial" w:hAnsi="Arial" w:cs="Arial"/>
          <w:i/>
          <w:iCs/>
          <w:spacing w:val="10"/>
          <w:sz w:val="24"/>
        </w:rPr>
        <w:t xml:space="preserve"> </w:t>
      </w:r>
      <w:r w:rsidRPr="00E37BE8">
        <w:rPr>
          <w:rFonts w:ascii="Arial" w:hAnsi="Arial" w:cs="Arial"/>
          <w:i/>
          <w:iCs/>
          <w:spacing w:val="10"/>
          <w:sz w:val="24"/>
        </w:rPr>
        <w:t>così restano svergognati quelli della casa d’Israele,</w:t>
      </w:r>
      <w:r>
        <w:rPr>
          <w:rFonts w:ascii="Arial" w:hAnsi="Arial" w:cs="Arial"/>
          <w:i/>
          <w:iCs/>
          <w:spacing w:val="10"/>
          <w:sz w:val="24"/>
        </w:rPr>
        <w:t xml:space="preserve"> </w:t>
      </w:r>
      <w:r w:rsidRPr="00E37BE8">
        <w:rPr>
          <w:rFonts w:ascii="Arial" w:hAnsi="Arial" w:cs="Arial"/>
          <w:i/>
          <w:iCs/>
          <w:spacing w:val="10"/>
          <w:sz w:val="24"/>
        </w:rPr>
        <w:t>con i loro re, i loro capi,</w:t>
      </w:r>
      <w:r>
        <w:rPr>
          <w:rFonts w:ascii="Arial" w:hAnsi="Arial" w:cs="Arial"/>
          <w:i/>
          <w:iCs/>
          <w:spacing w:val="10"/>
          <w:sz w:val="24"/>
        </w:rPr>
        <w:t xml:space="preserve"> </w:t>
      </w:r>
      <w:r w:rsidRPr="00E37BE8">
        <w:rPr>
          <w:rFonts w:ascii="Arial" w:hAnsi="Arial" w:cs="Arial"/>
          <w:i/>
          <w:iCs/>
          <w:spacing w:val="10"/>
          <w:sz w:val="24"/>
        </w:rPr>
        <w:t>i loro sacerdoti e i loro profeti.</w:t>
      </w:r>
    </w:p>
    <w:p w14:paraId="1C786231" w14:textId="77777777" w:rsidR="00A95616" w:rsidRPr="00E37BE8" w:rsidRDefault="00A95616" w:rsidP="00A95616">
      <w:pPr>
        <w:spacing w:after="200"/>
        <w:jc w:val="both"/>
        <w:rPr>
          <w:rFonts w:ascii="Arial" w:hAnsi="Arial" w:cs="Arial"/>
          <w:b/>
          <w:bCs/>
          <w:i/>
          <w:iCs/>
          <w:spacing w:val="10"/>
          <w:sz w:val="24"/>
        </w:rPr>
      </w:pPr>
      <w:r w:rsidRPr="00E37BE8">
        <w:rPr>
          <w:rFonts w:ascii="Arial" w:hAnsi="Arial" w:cs="Arial"/>
          <w:b/>
          <w:bCs/>
          <w:i/>
          <w:iCs/>
          <w:spacing w:val="10"/>
          <w:sz w:val="24"/>
        </w:rPr>
        <w:lastRenderedPageBreak/>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515BA830"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Perché contendete con me?</w:t>
      </w:r>
      <w:r>
        <w:rPr>
          <w:rFonts w:ascii="Arial" w:hAnsi="Arial" w:cs="Arial"/>
          <w:i/>
          <w:iCs/>
          <w:spacing w:val="10"/>
          <w:sz w:val="24"/>
        </w:rPr>
        <w:t xml:space="preserve"> </w:t>
      </w:r>
      <w:r w:rsidRPr="00E37BE8">
        <w:rPr>
          <w:rFonts w:ascii="Arial" w:hAnsi="Arial" w:cs="Arial"/>
          <w:i/>
          <w:iCs/>
          <w:spacing w:val="10"/>
          <w:sz w:val="24"/>
        </w:rPr>
        <w:t>Tutti vi siete ribellati contro di me.</w:t>
      </w:r>
      <w:r>
        <w:rPr>
          <w:rFonts w:ascii="Arial" w:hAnsi="Arial" w:cs="Arial"/>
          <w:i/>
          <w:iCs/>
          <w:spacing w:val="10"/>
          <w:sz w:val="24"/>
        </w:rPr>
        <w:t xml:space="preserve"> </w:t>
      </w:r>
      <w:r w:rsidRPr="00E37BE8">
        <w:rPr>
          <w:rFonts w:ascii="Arial" w:hAnsi="Arial" w:cs="Arial"/>
          <w:i/>
          <w:iCs/>
          <w:spacing w:val="10"/>
          <w:sz w:val="24"/>
        </w:rPr>
        <w:t>Oracolo del Signore.</w:t>
      </w:r>
      <w:r>
        <w:rPr>
          <w:rFonts w:ascii="Arial" w:hAnsi="Arial" w:cs="Arial"/>
          <w:i/>
          <w:iCs/>
          <w:spacing w:val="10"/>
          <w:sz w:val="24"/>
        </w:rPr>
        <w:t xml:space="preserve"> </w:t>
      </w:r>
      <w:r w:rsidRPr="00E37BE8">
        <w:rPr>
          <w:rFonts w:ascii="Arial" w:hAnsi="Arial" w:cs="Arial"/>
          <w:i/>
          <w:iCs/>
          <w:spacing w:val="10"/>
          <w:sz w:val="24"/>
        </w:rPr>
        <w:t>Invano ho colpito i vostri figli:</w:t>
      </w:r>
      <w:r>
        <w:rPr>
          <w:rFonts w:ascii="Arial" w:hAnsi="Arial" w:cs="Arial"/>
          <w:i/>
          <w:iCs/>
          <w:spacing w:val="10"/>
          <w:sz w:val="24"/>
        </w:rPr>
        <w:t xml:space="preserve"> </w:t>
      </w:r>
      <w:r w:rsidRPr="00E37BE8">
        <w:rPr>
          <w:rFonts w:ascii="Arial" w:hAnsi="Arial" w:cs="Arial"/>
          <w:i/>
          <w:iCs/>
          <w:spacing w:val="10"/>
          <w:sz w:val="24"/>
        </w:rPr>
        <w:t>non hanno imparato la lezione.</w:t>
      </w:r>
      <w:r>
        <w:rPr>
          <w:rFonts w:ascii="Arial" w:hAnsi="Arial" w:cs="Arial"/>
          <w:i/>
          <w:iCs/>
          <w:spacing w:val="10"/>
          <w:sz w:val="24"/>
        </w:rPr>
        <w:t xml:space="preserve"> </w:t>
      </w:r>
      <w:r w:rsidRPr="00E37BE8">
        <w:rPr>
          <w:rFonts w:ascii="Arial" w:hAnsi="Arial" w:cs="Arial"/>
          <w:i/>
          <w:iCs/>
          <w:spacing w:val="10"/>
          <w:sz w:val="24"/>
        </w:rPr>
        <w:t>La vostra spada ha divorato i vostri profeti</w:t>
      </w:r>
      <w:r>
        <w:rPr>
          <w:rFonts w:ascii="Arial" w:hAnsi="Arial" w:cs="Arial"/>
          <w:i/>
          <w:iCs/>
          <w:spacing w:val="10"/>
          <w:sz w:val="24"/>
        </w:rPr>
        <w:t xml:space="preserve"> </w:t>
      </w:r>
      <w:r w:rsidRPr="00E37BE8">
        <w:rPr>
          <w:rFonts w:ascii="Arial" w:hAnsi="Arial" w:cs="Arial"/>
          <w:i/>
          <w:iCs/>
          <w:spacing w:val="10"/>
          <w:sz w:val="24"/>
        </w:rPr>
        <w:t>come un leone distruttore.</w:t>
      </w:r>
      <w:r>
        <w:rPr>
          <w:rFonts w:ascii="Arial" w:hAnsi="Arial" w:cs="Arial"/>
          <w:i/>
          <w:iCs/>
          <w:spacing w:val="10"/>
          <w:sz w:val="24"/>
        </w:rPr>
        <w:t xml:space="preserve"> </w:t>
      </w:r>
      <w:r w:rsidRPr="00E37BE8">
        <w:rPr>
          <w:rFonts w:ascii="Arial" w:hAnsi="Arial" w:cs="Arial"/>
          <w:i/>
          <w:iCs/>
          <w:spacing w:val="10"/>
          <w:sz w:val="24"/>
        </w:rPr>
        <w:t>Voi di questa generazione,</w:t>
      </w:r>
      <w:r>
        <w:rPr>
          <w:rFonts w:ascii="Arial" w:hAnsi="Arial" w:cs="Arial"/>
          <w:i/>
          <w:iCs/>
          <w:spacing w:val="10"/>
          <w:sz w:val="24"/>
        </w:rPr>
        <w:t xml:space="preserve"> </w:t>
      </w:r>
      <w:r w:rsidRPr="00E37BE8">
        <w:rPr>
          <w:rFonts w:ascii="Arial" w:hAnsi="Arial" w:cs="Arial"/>
          <w:i/>
          <w:iCs/>
          <w:spacing w:val="10"/>
          <w:sz w:val="24"/>
        </w:rPr>
        <w:t>fate attenzione alla parola del Signore!</w:t>
      </w:r>
      <w:r>
        <w:rPr>
          <w:rFonts w:ascii="Arial" w:hAnsi="Arial" w:cs="Arial"/>
          <w:i/>
          <w:iCs/>
          <w:spacing w:val="10"/>
          <w:sz w:val="24"/>
        </w:rPr>
        <w:t xml:space="preserve"> </w:t>
      </w:r>
      <w:r w:rsidRPr="00E37BE8">
        <w:rPr>
          <w:rFonts w:ascii="Arial" w:hAnsi="Arial" w:cs="Arial"/>
          <w:i/>
          <w:iCs/>
          <w:spacing w:val="10"/>
          <w:sz w:val="24"/>
        </w:rPr>
        <w:t>Sono forse divenuto un deserto per Israele</w:t>
      </w:r>
      <w:r>
        <w:rPr>
          <w:rFonts w:ascii="Arial" w:hAnsi="Arial" w:cs="Arial"/>
          <w:i/>
          <w:iCs/>
          <w:spacing w:val="10"/>
          <w:sz w:val="24"/>
        </w:rPr>
        <w:t xml:space="preserve"> </w:t>
      </w:r>
      <w:r w:rsidRPr="00E37BE8">
        <w:rPr>
          <w:rFonts w:ascii="Arial" w:hAnsi="Arial" w:cs="Arial"/>
          <w:i/>
          <w:iCs/>
          <w:spacing w:val="10"/>
          <w:sz w:val="24"/>
        </w:rPr>
        <w:t>o una terra dov’è sempre notte?</w:t>
      </w:r>
      <w:r>
        <w:rPr>
          <w:rFonts w:ascii="Arial" w:hAnsi="Arial" w:cs="Arial"/>
          <w:i/>
          <w:iCs/>
          <w:spacing w:val="10"/>
          <w:sz w:val="24"/>
        </w:rPr>
        <w:t xml:space="preserve"> </w:t>
      </w:r>
      <w:r w:rsidRPr="00E37BE8">
        <w:rPr>
          <w:rFonts w:ascii="Arial" w:hAnsi="Arial" w:cs="Arial"/>
          <w:i/>
          <w:iCs/>
          <w:spacing w:val="10"/>
          <w:sz w:val="24"/>
        </w:rPr>
        <w:t>Perché il mio popolo dice: “Siamo liberi,</w:t>
      </w:r>
      <w:r>
        <w:rPr>
          <w:rFonts w:ascii="Arial" w:hAnsi="Arial" w:cs="Arial"/>
          <w:i/>
          <w:iCs/>
          <w:spacing w:val="10"/>
          <w:sz w:val="24"/>
        </w:rPr>
        <w:t xml:space="preserve"> </w:t>
      </w:r>
      <w:r w:rsidRPr="00E37BE8">
        <w:rPr>
          <w:rFonts w:ascii="Arial" w:hAnsi="Arial" w:cs="Arial"/>
          <w:i/>
          <w:iCs/>
          <w:spacing w:val="10"/>
          <w:sz w:val="24"/>
        </w:rPr>
        <w:t>non verremo più da te”?</w:t>
      </w:r>
    </w:p>
    <w:p w14:paraId="44502572" w14:textId="77777777" w:rsidR="00A95616" w:rsidRPr="00E37BE8" w:rsidRDefault="00A95616" w:rsidP="00A95616">
      <w:pPr>
        <w:spacing w:after="200"/>
        <w:jc w:val="both"/>
        <w:rPr>
          <w:rFonts w:ascii="Arial" w:hAnsi="Arial" w:cs="Arial"/>
          <w:i/>
          <w:iCs/>
          <w:spacing w:val="10"/>
          <w:sz w:val="24"/>
        </w:rPr>
      </w:pPr>
      <w:r w:rsidRPr="00E37BE8">
        <w:rPr>
          <w:rFonts w:ascii="Arial" w:hAnsi="Arial" w:cs="Arial"/>
          <w:i/>
          <w:iCs/>
          <w:spacing w:val="10"/>
          <w:sz w:val="24"/>
        </w:rPr>
        <w:t>Dimentica forse una vergine i suoi ornamenti,</w:t>
      </w:r>
      <w:r>
        <w:rPr>
          <w:rFonts w:ascii="Arial" w:hAnsi="Arial" w:cs="Arial"/>
          <w:i/>
          <w:iCs/>
          <w:spacing w:val="10"/>
          <w:sz w:val="24"/>
        </w:rPr>
        <w:t xml:space="preserve"> </w:t>
      </w:r>
      <w:r w:rsidRPr="00E37BE8">
        <w:rPr>
          <w:rFonts w:ascii="Arial" w:hAnsi="Arial" w:cs="Arial"/>
          <w:i/>
          <w:iCs/>
          <w:spacing w:val="10"/>
          <w:sz w:val="24"/>
        </w:rPr>
        <w:t>una sposa la sua cintura?</w:t>
      </w:r>
      <w:r>
        <w:rPr>
          <w:rFonts w:ascii="Arial" w:hAnsi="Arial" w:cs="Arial"/>
          <w:i/>
          <w:iCs/>
          <w:spacing w:val="10"/>
          <w:sz w:val="24"/>
        </w:rPr>
        <w:t xml:space="preserve"> </w:t>
      </w:r>
      <w:r w:rsidRPr="00E37BE8">
        <w:rPr>
          <w:rFonts w:ascii="Arial" w:hAnsi="Arial" w:cs="Arial"/>
          <w:i/>
          <w:iCs/>
          <w:spacing w:val="10"/>
          <w:sz w:val="24"/>
        </w:rPr>
        <w:t>Eppure il mio popolo mi ha dimenticato</w:t>
      </w:r>
      <w:r>
        <w:rPr>
          <w:rFonts w:ascii="Arial" w:hAnsi="Arial" w:cs="Arial"/>
          <w:i/>
          <w:iCs/>
          <w:spacing w:val="10"/>
          <w:sz w:val="24"/>
        </w:rPr>
        <w:t xml:space="preserve"> </w:t>
      </w:r>
      <w:r w:rsidRPr="00E37BE8">
        <w:rPr>
          <w:rFonts w:ascii="Arial" w:hAnsi="Arial" w:cs="Arial"/>
          <w:i/>
          <w:iCs/>
          <w:spacing w:val="10"/>
          <w:sz w:val="24"/>
        </w:rPr>
        <w:t>da giorni innumerevoli.</w:t>
      </w:r>
      <w:r>
        <w:rPr>
          <w:rFonts w:ascii="Arial" w:hAnsi="Arial" w:cs="Arial"/>
          <w:i/>
          <w:iCs/>
          <w:spacing w:val="10"/>
          <w:sz w:val="24"/>
        </w:rPr>
        <w:t xml:space="preserve"> </w:t>
      </w:r>
      <w:r w:rsidRPr="00E37BE8">
        <w:rPr>
          <w:rFonts w:ascii="Arial" w:hAnsi="Arial" w:cs="Arial"/>
          <w:i/>
          <w:iCs/>
          <w:spacing w:val="10"/>
          <w:sz w:val="24"/>
        </w:rPr>
        <w:t>Come sai scegliere bene la tua via</w:t>
      </w:r>
      <w:r>
        <w:rPr>
          <w:rFonts w:ascii="Arial" w:hAnsi="Arial" w:cs="Arial"/>
          <w:i/>
          <w:iCs/>
          <w:spacing w:val="10"/>
          <w:sz w:val="24"/>
        </w:rPr>
        <w:t xml:space="preserve"> </w:t>
      </w:r>
      <w:r w:rsidRPr="00E37BE8">
        <w:rPr>
          <w:rFonts w:ascii="Arial" w:hAnsi="Arial" w:cs="Arial"/>
          <w:i/>
          <w:iCs/>
          <w:spacing w:val="10"/>
          <w:sz w:val="24"/>
        </w:rPr>
        <w:t>in cerca di amore!</w:t>
      </w:r>
      <w:r>
        <w:rPr>
          <w:rFonts w:ascii="Arial" w:hAnsi="Arial" w:cs="Arial"/>
          <w:i/>
          <w:iCs/>
          <w:spacing w:val="10"/>
          <w:sz w:val="24"/>
        </w:rPr>
        <w:t xml:space="preserve"> </w:t>
      </w:r>
      <w:r w:rsidRPr="00E37BE8">
        <w:rPr>
          <w:rFonts w:ascii="Arial" w:hAnsi="Arial" w:cs="Arial"/>
          <w:i/>
          <w:iCs/>
          <w:spacing w:val="10"/>
          <w:sz w:val="24"/>
        </w:rPr>
        <w:t>Anche alle donne peggiori</w:t>
      </w:r>
      <w:r>
        <w:rPr>
          <w:rFonts w:ascii="Arial" w:hAnsi="Arial" w:cs="Arial"/>
          <w:i/>
          <w:iCs/>
          <w:spacing w:val="10"/>
          <w:sz w:val="24"/>
        </w:rPr>
        <w:t xml:space="preserve"> </w:t>
      </w:r>
      <w:r w:rsidRPr="00E37BE8">
        <w:rPr>
          <w:rFonts w:ascii="Arial" w:hAnsi="Arial" w:cs="Arial"/>
          <w:i/>
          <w:iCs/>
          <w:spacing w:val="10"/>
          <w:sz w:val="24"/>
        </w:rPr>
        <w:t>hai insegnato le tue strade.</w:t>
      </w:r>
      <w:r>
        <w:rPr>
          <w:rFonts w:ascii="Arial" w:hAnsi="Arial" w:cs="Arial"/>
          <w:i/>
          <w:iCs/>
          <w:spacing w:val="10"/>
          <w:sz w:val="24"/>
        </w:rPr>
        <w:t xml:space="preserve"> </w:t>
      </w:r>
      <w:r w:rsidRPr="00E37BE8">
        <w:rPr>
          <w:rFonts w:ascii="Arial" w:hAnsi="Arial" w:cs="Arial"/>
          <w:i/>
          <w:iCs/>
          <w:spacing w:val="10"/>
          <w:sz w:val="24"/>
        </w:rPr>
        <w:t>Sull’orlo delle tue vesti</w:t>
      </w:r>
      <w:r>
        <w:rPr>
          <w:rFonts w:ascii="Arial" w:hAnsi="Arial" w:cs="Arial"/>
          <w:i/>
          <w:iCs/>
          <w:spacing w:val="10"/>
          <w:sz w:val="24"/>
        </w:rPr>
        <w:t xml:space="preserve"> </w:t>
      </w:r>
      <w:r w:rsidRPr="00E37BE8">
        <w:rPr>
          <w:rFonts w:ascii="Arial" w:hAnsi="Arial" w:cs="Arial"/>
          <w:i/>
          <w:iCs/>
          <w:spacing w:val="10"/>
          <w:sz w:val="24"/>
        </w:rPr>
        <w:t>si trova persino il sangue di poveri innocenti,</w:t>
      </w:r>
      <w:r>
        <w:rPr>
          <w:rFonts w:ascii="Arial" w:hAnsi="Arial" w:cs="Arial"/>
          <w:i/>
          <w:iCs/>
          <w:spacing w:val="10"/>
          <w:sz w:val="24"/>
        </w:rPr>
        <w:t xml:space="preserve"> </w:t>
      </w:r>
      <w:r w:rsidRPr="00E37BE8">
        <w:rPr>
          <w:rFonts w:ascii="Arial" w:hAnsi="Arial" w:cs="Arial"/>
          <w:i/>
          <w:iCs/>
          <w:spacing w:val="10"/>
          <w:sz w:val="24"/>
        </w:rPr>
        <w:t>da te non sorpresi a scassinare!</w:t>
      </w:r>
      <w:r>
        <w:rPr>
          <w:rFonts w:ascii="Arial" w:hAnsi="Arial" w:cs="Arial"/>
          <w:i/>
          <w:iCs/>
          <w:spacing w:val="10"/>
          <w:sz w:val="24"/>
        </w:rPr>
        <w:t xml:space="preserve"> </w:t>
      </w:r>
      <w:r w:rsidRPr="00E37BE8">
        <w:rPr>
          <w:rFonts w:ascii="Arial" w:hAnsi="Arial" w:cs="Arial"/>
          <w:i/>
          <w:iCs/>
          <w:spacing w:val="10"/>
          <w:sz w:val="24"/>
        </w:rPr>
        <w:t>Eppure per tutto questo</w:t>
      </w:r>
      <w:r>
        <w:rPr>
          <w:rFonts w:ascii="Arial" w:hAnsi="Arial" w:cs="Arial"/>
          <w:i/>
          <w:iCs/>
          <w:spacing w:val="10"/>
          <w:sz w:val="24"/>
        </w:rPr>
        <w:t xml:space="preserve"> </w:t>
      </w:r>
      <w:r w:rsidRPr="00E37BE8">
        <w:rPr>
          <w:rFonts w:ascii="Arial" w:hAnsi="Arial" w:cs="Arial"/>
          <w:i/>
          <w:iCs/>
          <w:spacing w:val="10"/>
          <w:sz w:val="24"/>
        </w:rPr>
        <w:t>tu protesti: “Io sono innocente,</w:t>
      </w:r>
      <w:r>
        <w:rPr>
          <w:rFonts w:ascii="Arial" w:hAnsi="Arial" w:cs="Arial"/>
          <w:i/>
          <w:iCs/>
          <w:spacing w:val="10"/>
          <w:sz w:val="24"/>
        </w:rPr>
        <w:t xml:space="preserve"> </w:t>
      </w:r>
      <w:r w:rsidRPr="00E37BE8">
        <w:rPr>
          <w:rFonts w:ascii="Arial" w:hAnsi="Arial" w:cs="Arial"/>
          <w:i/>
          <w:iCs/>
          <w:spacing w:val="10"/>
          <w:sz w:val="24"/>
        </w:rPr>
        <w:t>perciò la sua ira si è allontanata da me”.</w:t>
      </w:r>
      <w:r>
        <w:rPr>
          <w:rFonts w:ascii="Arial" w:hAnsi="Arial" w:cs="Arial"/>
          <w:i/>
          <w:iCs/>
          <w:spacing w:val="10"/>
          <w:sz w:val="24"/>
        </w:rPr>
        <w:t xml:space="preserve"> </w:t>
      </w:r>
      <w:r w:rsidRPr="00E37BE8">
        <w:rPr>
          <w:rFonts w:ascii="Arial" w:hAnsi="Arial" w:cs="Arial"/>
          <w:i/>
          <w:iCs/>
          <w:spacing w:val="10"/>
          <w:sz w:val="24"/>
        </w:rPr>
        <w:t>Ecco, io ti chiamo in giudizio,</w:t>
      </w:r>
      <w:r>
        <w:rPr>
          <w:rFonts w:ascii="Arial" w:hAnsi="Arial" w:cs="Arial"/>
          <w:i/>
          <w:iCs/>
          <w:spacing w:val="10"/>
          <w:sz w:val="24"/>
        </w:rPr>
        <w:t xml:space="preserve"> </w:t>
      </w:r>
      <w:r w:rsidRPr="00E37BE8">
        <w:rPr>
          <w:rFonts w:ascii="Arial" w:hAnsi="Arial" w:cs="Arial"/>
          <w:i/>
          <w:iCs/>
          <w:spacing w:val="10"/>
          <w:sz w:val="24"/>
        </w:rPr>
        <w:t>perché hai detto: “Non ho peccato!”.</w:t>
      </w:r>
      <w:r>
        <w:rPr>
          <w:rFonts w:ascii="Arial" w:hAnsi="Arial" w:cs="Arial"/>
          <w:i/>
          <w:iCs/>
          <w:spacing w:val="10"/>
          <w:sz w:val="24"/>
        </w:rPr>
        <w:t xml:space="preserve"> </w:t>
      </w:r>
      <w:r w:rsidRPr="00E37BE8">
        <w:rPr>
          <w:rFonts w:ascii="Arial" w:hAnsi="Arial" w:cs="Arial"/>
          <w:i/>
          <w:iCs/>
          <w:spacing w:val="10"/>
          <w:sz w:val="24"/>
        </w:rPr>
        <w:t>Con quale leggerezza cambi strada?</w:t>
      </w:r>
      <w:r>
        <w:rPr>
          <w:rFonts w:ascii="Arial" w:hAnsi="Arial" w:cs="Arial"/>
          <w:i/>
          <w:iCs/>
          <w:spacing w:val="10"/>
          <w:sz w:val="24"/>
        </w:rPr>
        <w:t xml:space="preserve"> </w:t>
      </w:r>
      <w:r w:rsidRPr="00E37BE8">
        <w:rPr>
          <w:rFonts w:ascii="Arial" w:hAnsi="Arial" w:cs="Arial"/>
          <w:i/>
          <w:iCs/>
          <w:spacing w:val="10"/>
          <w:sz w:val="24"/>
        </w:rPr>
        <w:t>Anche dall’Egitto sarai delusa,</w:t>
      </w:r>
      <w:r>
        <w:rPr>
          <w:rFonts w:ascii="Arial" w:hAnsi="Arial" w:cs="Arial"/>
          <w:i/>
          <w:iCs/>
          <w:spacing w:val="10"/>
          <w:sz w:val="24"/>
        </w:rPr>
        <w:t xml:space="preserve"> </w:t>
      </w:r>
      <w:r w:rsidRPr="00E37BE8">
        <w:rPr>
          <w:rFonts w:ascii="Arial" w:hAnsi="Arial" w:cs="Arial"/>
          <w:i/>
          <w:iCs/>
          <w:spacing w:val="10"/>
          <w:sz w:val="24"/>
        </w:rPr>
        <w:t>come fosti delusa dall’Assiria.</w:t>
      </w:r>
      <w:r>
        <w:rPr>
          <w:rFonts w:ascii="Arial" w:hAnsi="Arial" w:cs="Arial"/>
          <w:i/>
          <w:iCs/>
          <w:spacing w:val="10"/>
          <w:sz w:val="24"/>
        </w:rPr>
        <w:t xml:space="preserve"> </w:t>
      </w:r>
      <w:r w:rsidRPr="00E37BE8">
        <w:rPr>
          <w:rFonts w:ascii="Arial" w:hAnsi="Arial" w:cs="Arial"/>
          <w:i/>
          <w:iCs/>
          <w:spacing w:val="10"/>
          <w:sz w:val="24"/>
        </w:rPr>
        <w:t>Anche di là tornerai con le mani sul capo,</w:t>
      </w:r>
      <w:r>
        <w:rPr>
          <w:rFonts w:ascii="Arial" w:hAnsi="Arial" w:cs="Arial"/>
          <w:i/>
          <w:iCs/>
          <w:spacing w:val="10"/>
          <w:sz w:val="24"/>
        </w:rPr>
        <w:t xml:space="preserve"> </w:t>
      </w:r>
      <w:r w:rsidRPr="00E37BE8">
        <w:rPr>
          <w:rFonts w:ascii="Arial" w:hAnsi="Arial" w:cs="Arial"/>
          <w:i/>
          <w:iCs/>
          <w:spacing w:val="10"/>
          <w:sz w:val="24"/>
        </w:rPr>
        <w:t>perché il Signore ha respinto coloro nei quali confidi;</w:t>
      </w:r>
      <w:r>
        <w:rPr>
          <w:rFonts w:ascii="Arial" w:hAnsi="Arial" w:cs="Arial"/>
          <w:i/>
          <w:iCs/>
          <w:spacing w:val="10"/>
          <w:sz w:val="24"/>
        </w:rPr>
        <w:t xml:space="preserve"> </w:t>
      </w:r>
      <w:r w:rsidRPr="00E37BE8">
        <w:rPr>
          <w:rFonts w:ascii="Arial" w:hAnsi="Arial" w:cs="Arial"/>
          <w:i/>
          <w:iCs/>
          <w:spacing w:val="10"/>
          <w:sz w:val="24"/>
        </w:rPr>
        <w:t>da loro non avrai alcun vantaggio</w:t>
      </w:r>
      <w:r>
        <w:rPr>
          <w:rFonts w:ascii="Arial" w:hAnsi="Arial" w:cs="Arial"/>
          <w:i/>
          <w:iCs/>
          <w:spacing w:val="10"/>
          <w:sz w:val="24"/>
        </w:rPr>
        <w:t xml:space="preserve"> (Ger 2,1-37). </w:t>
      </w:r>
    </w:p>
    <w:p w14:paraId="51B96D11" w14:textId="77777777" w:rsidR="00A95616" w:rsidRDefault="00A95616" w:rsidP="00A95616">
      <w:pPr>
        <w:spacing w:after="200"/>
        <w:jc w:val="both"/>
        <w:rPr>
          <w:rFonts w:ascii="Arial" w:hAnsi="Arial" w:cs="Arial"/>
          <w:spacing w:val="10"/>
          <w:sz w:val="24"/>
        </w:rPr>
      </w:pPr>
      <w:r>
        <w:rPr>
          <w:rFonts w:ascii="Arial" w:hAnsi="Arial" w:cs="Arial"/>
          <w:spacing w:val="10"/>
          <w:sz w:val="24"/>
        </w:rPr>
        <w:t>Perché solo il cristiano subisce la tentazione che lo spinge a cambiare Dio, mentre tutti gli altri uomini della terra subiscono la tentazione al contrario e cioè quella di non cambiare mai il loro Dio? “</w:t>
      </w:r>
      <w:r w:rsidRPr="00AE3A2D">
        <w:rPr>
          <w:rFonts w:ascii="Arial" w:hAnsi="Arial" w:cs="Arial"/>
          <w:i/>
          <w:iCs/>
          <w:spacing w:val="10"/>
          <w:sz w:val="24"/>
        </w:rPr>
        <w:t>Il nostro Dio”</w:t>
      </w:r>
      <w:r>
        <w:rPr>
          <w:rFonts w:ascii="Arial" w:hAnsi="Arial" w:cs="Arial"/>
          <w:spacing w:val="10"/>
          <w:sz w:val="24"/>
        </w:rPr>
        <w:t xml:space="preserve"> è il solo Dio vivo e vero. Satana vuole conduce ad adorare un idolo, Così potrà mieterci tutti e condurci a bruciare con lui nell’inferno. Gli altri popolo da lui invece sono tentati a non passare al Dio vivo e vero. Perché altrimenti non potrebbe più mieterli. Oggi la Chiesa del Dio vivente ha deciso di dare un mano a Satana. Come lo ha fatto e come lo sta facendo? Dichiarando che ogni religione è via di salvezza. Facendo questa dichiarazione altro non ha fatto che dichiarare veri tutti gli Dèi delle nazioni. Altro non ha fatto che dichiarare Cristo Gesù non necessario per la salvezza del mondo. Mai Satana si sarebbe aspettato un aiuto così grande. È questo un aiuto con il quale la Chiesa consegna tutta se stessa e il mondo intero nelle mani di Satana. Oggi molti figli della Chiesa vanno gongolanti a causa di questa falsa profezia. Questa profezia è così falsa da superare tutte le false profezie nate nel mondo a partire dai tempi della prima donna e del primo uomo. Se i cristiani non rinsaviscono  e non tornano nella retta lode del </w:t>
      </w:r>
      <w:r w:rsidRPr="00AE3A2D">
        <w:rPr>
          <w:rFonts w:ascii="Arial" w:hAnsi="Arial" w:cs="Arial"/>
          <w:i/>
          <w:iCs/>
          <w:spacing w:val="10"/>
          <w:sz w:val="24"/>
        </w:rPr>
        <w:t>“nostro Dio”</w:t>
      </w:r>
      <w:r>
        <w:rPr>
          <w:rFonts w:ascii="Arial" w:hAnsi="Arial" w:cs="Arial"/>
          <w:spacing w:val="10"/>
          <w:sz w:val="24"/>
        </w:rPr>
        <w:t>, le Babilonie si moltiplicheranno a dismisura sulla nostra terra. Anzi, ogni uomo diverrà una Babilonia e sedurrà gli altri suoi fratelli con le sue molteplici prostituzioni. Riascoltiamo la voce del Signore:</w:t>
      </w:r>
    </w:p>
    <w:p w14:paraId="5199F92B" w14:textId="77777777" w:rsidR="00A95616" w:rsidRPr="00973DB8" w:rsidRDefault="00A95616" w:rsidP="00A95616">
      <w:pPr>
        <w:spacing w:after="200"/>
        <w:jc w:val="both"/>
        <w:rPr>
          <w:rFonts w:ascii="Arial" w:hAnsi="Arial" w:cs="Arial"/>
          <w:b/>
          <w:bCs/>
          <w:i/>
          <w:iCs/>
          <w:spacing w:val="10"/>
          <w:sz w:val="24"/>
        </w:rPr>
      </w:pPr>
      <w:r w:rsidRPr="00973DB8">
        <w:rPr>
          <w:rFonts w:ascii="Arial" w:hAnsi="Arial" w:cs="Arial"/>
          <w:b/>
          <w:bCs/>
          <w:i/>
          <w:iCs/>
          <w:spacing w:val="10"/>
          <w:sz w:val="24"/>
        </w:rPr>
        <w:t>Ma il mio popolo ha cambiato me, sua gloria, con un idolo inutile. O cieli, siatene esterrefatti, inorriditi e spaventati. Oracolo del Signore.</w:t>
      </w:r>
    </w:p>
    <w:p w14:paraId="1AF8D837" w14:textId="77777777" w:rsidR="00A95616" w:rsidRDefault="00A95616" w:rsidP="00A95616">
      <w:pPr>
        <w:spacing w:after="200"/>
        <w:jc w:val="both"/>
        <w:rPr>
          <w:rFonts w:ascii="Arial" w:hAnsi="Arial" w:cs="Arial"/>
          <w:spacing w:val="10"/>
          <w:sz w:val="24"/>
        </w:rPr>
      </w:pPr>
      <w:r>
        <w:rPr>
          <w:rFonts w:ascii="Arial" w:hAnsi="Arial" w:cs="Arial"/>
          <w:spacing w:val="10"/>
          <w:sz w:val="24"/>
        </w:rPr>
        <w:lastRenderedPageBreak/>
        <w:t>Il peccato del cristiano di oggi non è solo grande, immenso più che l’estensione dell’intero universo, è oltremodo orrendo e mostruoso. Lui, che in Cristo, con Cristo e per Cristo è stato chiamato per debellare Satana, rinnegano Cristo, il suo Salvatore, si è fatto alleato di Satana e gli ha consegnato l’intera Chiesa e il mondo. Questo peccato ogni giorno aumenta e si ingrandisce con le sue sempre nuove e innumerevoli false profezie. Questo è oggi l’amore del cristiano per l’uomo: “</w:t>
      </w:r>
      <w:r w:rsidRPr="00AE3A2D">
        <w:rPr>
          <w:rFonts w:ascii="Arial" w:hAnsi="Arial" w:cs="Arial"/>
          <w:i/>
          <w:iCs/>
          <w:spacing w:val="10"/>
          <w:sz w:val="24"/>
        </w:rPr>
        <w:t>la sua sottrazione a Cristo e la sua consegna a Satana</w:t>
      </w:r>
      <w:r>
        <w:rPr>
          <w:rFonts w:ascii="Arial" w:hAnsi="Arial" w:cs="Arial"/>
          <w:i/>
          <w:iCs/>
          <w:spacing w:val="10"/>
          <w:sz w:val="24"/>
        </w:rPr>
        <w:t>”</w:t>
      </w:r>
      <w:r>
        <w:rPr>
          <w:rFonts w:ascii="Arial" w:hAnsi="Arial" w:cs="Arial"/>
          <w:spacing w:val="10"/>
          <w:sz w:val="24"/>
        </w:rPr>
        <w:t xml:space="preserve">. Questo è anche l’amore per la Chiesa: </w:t>
      </w:r>
      <w:r w:rsidRPr="00AE3A2D">
        <w:rPr>
          <w:rFonts w:ascii="Arial" w:hAnsi="Arial" w:cs="Arial"/>
          <w:i/>
          <w:iCs/>
          <w:spacing w:val="10"/>
          <w:sz w:val="24"/>
        </w:rPr>
        <w:t>“la sottrazione al suo Sposo, Cristo Signore, per farla divenire una prostituta nel regno di Satana”.</w:t>
      </w:r>
      <w:r>
        <w:rPr>
          <w:rFonts w:ascii="Arial" w:hAnsi="Arial" w:cs="Arial"/>
          <w:spacing w:val="10"/>
          <w:sz w:val="24"/>
        </w:rPr>
        <w:t xml:space="preserve"> Oggi si sta facendo della Chiesa una prostituta di Satana e del mondo e chi sta facendo questo è il cristiano. Quanto rivela Ezechiele della Donna di Dio è nulla in rapporto a ciò che oggi sta facendo il cristiano. Altro non ci resta che pregare Dio perché venga e anche la sua Chiesa conduca in un deserto infuocato per la sua conversione, al fine di tornare a rivestirsi della sua bellezza.</w:t>
      </w:r>
    </w:p>
    <w:p w14:paraId="578B778B"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C75E6DD"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2267E2E"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9C39901"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w:t>
      </w:r>
      <w:r w:rsidRPr="00EF1123">
        <w:rPr>
          <w:rFonts w:ascii="Arial" w:hAnsi="Arial" w:cs="Arial"/>
          <w:i/>
          <w:iCs/>
          <w:spacing w:val="10"/>
          <w:sz w:val="24"/>
        </w:rPr>
        <w:lastRenderedPageBreak/>
        <w:t xml:space="preserve">A quelle immagini offristi il mio olio e i miei profumi. Ponesti davanti ad esse come offerta di soave odore il pane che io ti avevo dato, il fior di farina, l’olio e il miele di cui ti nutrivo. Oracolo del Signore Dio. </w:t>
      </w:r>
    </w:p>
    <w:p w14:paraId="6FD1A396"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87DA4BB"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72581DB"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4F3AC4A"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w:t>
      </w:r>
      <w:r w:rsidRPr="00EF1123">
        <w:rPr>
          <w:rFonts w:ascii="Arial" w:hAnsi="Arial" w:cs="Arial"/>
          <w:i/>
          <w:iCs/>
          <w:spacing w:val="10"/>
          <w:sz w:val="24"/>
        </w:rPr>
        <w:lastRenderedPageBreak/>
        <w:t>giovinezza e mi hai provocato all’ira con tutte queste cose, adesso io ti farò pagare per le tue azioni – oracolo del Signore Dio – e non aggiungerai altre scelleratezze a tutti gli altri tuoi abomini.</w:t>
      </w:r>
    </w:p>
    <w:p w14:paraId="332564C8"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C981497" w14:textId="77777777" w:rsidR="00A95616" w:rsidRDefault="00A95616" w:rsidP="00A95616">
      <w:pPr>
        <w:spacing w:after="200"/>
        <w:jc w:val="both"/>
        <w:rPr>
          <w:rFonts w:ascii="Arial" w:hAnsi="Arial" w:cs="Arial"/>
          <w:i/>
          <w:iCs/>
          <w:spacing w:val="10"/>
          <w:sz w:val="24"/>
        </w:rPr>
      </w:pPr>
      <w:r w:rsidRPr="00EF1123">
        <w:rPr>
          <w:rFonts w:ascii="Arial" w:hAnsi="Arial" w:cs="Arial"/>
          <w:i/>
          <w:iCs/>
          <w:spacing w:val="10"/>
          <w:sz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w:t>
      </w:r>
      <w:r>
        <w:rPr>
          <w:rFonts w:ascii="Arial" w:hAnsi="Arial" w:cs="Arial"/>
          <w:i/>
          <w:iCs/>
          <w:spacing w:val="10"/>
          <w:sz w:val="24"/>
        </w:rPr>
        <w:t>o (Ez 16,1-63).</w:t>
      </w:r>
    </w:p>
    <w:p w14:paraId="315AA6B8"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lastRenderedPageBreak/>
        <w:t>Il numero degli Israeliti</w:t>
      </w:r>
      <w:r>
        <w:rPr>
          <w:rFonts w:ascii="Arial" w:hAnsi="Arial" w:cs="Arial"/>
          <w:i/>
          <w:iCs/>
          <w:spacing w:val="10"/>
          <w:sz w:val="24"/>
        </w:rPr>
        <w:t xml:space="preserve"> </w:t>
      </w:r>
      <w:r w:rsidRPr="00EF1123">
        <w:rPr>
          <w:rFonts w:ascii="Arial" w:hAnsi="Arial" w:cs="Arial"/>
          <w:i/>
          <w:iCs/>
          <w:spacing w:val="10"/>
          <w:sz w:val="24"/>
        </w:rPr>
        <w:t>sarà come la sabbia del mare,</w:t>
      </w:r>
      <w:r>
        <w:rPr>
          <w:rFonts w:ascii="Arial" w:hAnsi="Arial" w:cs="Arial"/>
          <w:i/>
          <w:iCs/>
          <w:spacing w:val="10"/>
          <w:sz w:val="24"/>
        </w:rPr>
        <w:t xml:space="preserve"> </w:t>
      </w:r>
      <w:r w:rsidRPr="00EF1123">
        <w:rPr>
          <w:rFonts w:ascii="Arial" w:hAnsi="Arial" w:cs="Arial"/>
          <w:i/>
          <w:iCs/>
          <w:spacing w:val="10"/>
          <w:sz w:val="24"/>
        </w:rPr>
        <w:t>che non si può misurare né contare.</w:t>
      </w:r>
      <w:r>
        <w:rPr>
          <w:rFonts w:ascii="Arial" w:hAnsi="Arial" w:cs="Arial"/>
          <w:i/>
          <w:iCs/>
          <w:spacing w:val="10"/>
          <w:sz w:val="24"/>
        </w:rPr>
        <w:t xml:space="preserve"> </w:t>
      </w:r>
      <w:r w:rsidRPr="00EF1123">
        <w:rPr>
          <w:rFonts w:ascii="Arial" w:hAnsi="Arial" w:cs="Arial"/>
          <w:i/>
          <w:iCs/>
          <w:spacing w:val="10"/>
          <w:sz w:val="24"/>
        </w:rPr>
        <w:t>E avverrà che invece di dire loro:</w:t>
      </w:r>
      <w:r>
        <w:rPr>
          <w:rFonts w:ascii="Arial" w:hAnsi="Arial" w:cs="Arial"/>
          <w:i/>
          <w:iCs/>
          <w:spacing w:val="10"/>
          <w:sz w:val="24"/>
        </w:rPr>
        <w:t xml:space="preserve"> </w:t>
      </w:r>
      <w:r w:rsidRPr="00EF1123">
        <w:rPr>
          <w:rFonts w:ascii="Arial" w:hAnsi="Arial" w:cs="Arial"/>
          <w:i/>
          <w:iCs/>
          <w:spacing w:val="10"/>
          <w:sz w:val="24"/>
        </w:rPr>
        <w:t>“Voi non siete popolo mio”,</w:t>
      </w:r>
      <w:r>
        <w:rPr>
          <w:rFonts w:ascii="Arial" w:hAnsi="Arial" w:cs="Arial"/>
          <w:i/>
          <w:iCs/>
          <w:spacing w:val="10"/>
          <w:sz w:val="24"/>
        </w:rPr>
        <w:t xml:space="preserve"> </w:t>
      </w:r>
      <w:r w:rsidRPr="00EF1123">
        <w:rPr>
          <w:rFonts w:ascii="Arial" w:hAnsi="Arial" w:cs="Arial"/>
          <w:i/>
          <w:iCs/>
          <w:spacing w:val="10"/>
          <w:sz w:val="24"/>
        </w:rPr>
        <w:t>si dirà loro: “Siete figli del Dio vivente”.</w:t>
      </w:r>
    </w:p>
    <w:p w14:paraId="7DBAADB7" w14:textId="77777777" w:rsidR="00A95616" w:rsidRDefault="00A95616" w:rsidP="00A95616">
      <w:pPr>
        <w:spacing w:after="200"/>
        <w:jc w:val="both"/>
        <w:rPr>
          <w:rFonts w:ascii="Arial" w:hAnsi="Arial" w:cs="Arial"/>
          <w:i/>
          <w:iCs/>
          <w:spacing w:val="10"/>
          <w:sz w:val="24"/>
        </w:rPr>
      </w:pPr>
      <w:r w:rsidRPr="00EF1123">
        <w:rPr>
          <w:rFonts w:ascii="Arial" w:hAnsi="Arial" w:cs="Arial"/>
          <w:i/>
          <w:iCs/>
          <w:spacing w:val="10"/>
          <w:sz w:val="24"/>
        </w:rPr>
        <w:t>I figli di Giuda e i figli d’Israele</w:t>
      </w:r>
      <w:r>
        <w:rPr>
          <w:rFonts w:ascii="Arial" w:hAnsi="Arial" w:cs="Arial"/>
          <w:i/>
          <w:iCs/>
          <w:spacing w:val="10"/>
          <w:sz w:val="24"/>
        </w:rPr>
        <w:t xml:space="preserve"> </w:t>
      </w:r>
      <w:r w:rsidRPr="00EF1123">
        <w:rPr>
          <w:rFonts w:ascii="Arial" w:hAnsi="Arial" w:cs="Arial"/>
          <w:i/>
          <w:iCs/>
          <w:spacing w:val="10"/>
          <w:sz w:val="24"/>
        </w:rPr>
        <w:t>si riuniranno insieme,</w:t>
      </w:r>
      <w:r>
        <w:rPr>
          <w:rFonts w:ascii="Arial" w:hAnsi="Arial" w:cs="Arial"/>
          <w:i/>
          <w:iCs/>
          <w:spacing w:val="10"/>
          <w:sz w:val="24"/>
        </w:rPr>
        <w:t xml:space="preserve"> </w:t>
      </w:r>
      <w:r w:rsidRPr="00EF1123">
        <w:rPr>
          <w:rFonts w:ascii="Arial" w:hAnsi="Arial" w:cs="Arial"/>
          <w:i/>
          <w:iCs/>
          <w:spacing w:val="10"/>
          <w:sz w:val="24"/>
        </w:rPr>
        <w:t>si daranno un unico capo</w:t>
      </w:r>
      <w:r>
        <w:rPr>
          <w:rFonts w:ascii="Arial" w:hAnsi="Arial" w:cs="Arial"/>
          <w:i/>
          <w:iCs/>
          <w:spacing w:val="10"/>
          <w:sz w:val="24"/>
        </w:rPr>
        <w:t xml:space="preserve"> </w:t>
      </w:r>
      <w:r w:rsidRPr="00EF1123">
        <w:rPr>
          <w:rFonts w:ascii="Arial" w:hAnsi="Arial" w:cs="Arial"/>
          <w:i/>
          <w:iCs/>
          <w:spacing w:val="10"/>
          <w:sz w:val="24"/>
        </w:rPr>
        <w:t>e saliranno dalla terra,</w:t>
      </w:r>
      <w:r>
        <w:rPr>
          <w:rFonts w:ascii="Arial" w:hAnsi="Arial" w:cs="Arial"/>
          <w:i/>
          <w:iCs/>
          <w:spacing w:val="10"/>
          <w:sz w:val="24"/>
        </w:rPr>
        <w:t xml:space="preserve"> </w:t>
      </w:r>
      <w:r w:rsidRPr="00EF1123">
        <w:rPr>
          <w:rFonts w:ascii="Arial" w:hAnsi="Arial" w:cs="Arial"/>
          <w:i/>
          <w:iCs/>
          <w:spacing w:val="10"/>
          <w:sz w:val="24"/>
        </w:rPr>
        <w:t>perché grande sarà il giorno di Izreèl!</w:t>
      </w:r>
      <w:r>
        <w:rPr>
          <w:rFonts w:ascii="Arial" w:hAnsi="Arial" w:cs="Arial"/>
          <w:i/>
          <w:iCs/>
          <w:spacing w:val="10"/>
          <w:sz w:val="24"/>
        </w:rPr>
        <w:t xml:space="preserve"> </w:t>
      </w:r>
      <w:r w:rsidRPr="00EF1123">
        <w:rPr>
          <w:rFonts w:ascii="Arial" w:hAnsi="Arial" w:cs="Arial"/>
          <w:i/>
          <w:iCs/>
          <w:spacing w:val="10"/>
          <w:sz w:val="24"/>
        </w:rPr>
        <w:t>Dite ai vostri fratelli: “Popolo mio”,</w:t>
      </w:r>
      <w:r>
        <w:rPr>
          <w:rFonts w:ascii="Arial" w:hAnsi="Arial" w:cs="Arial"/>
          <w:i/>
          <w:iCs/>
          <w:spacing w:val="10"/>
          <w:sz w:val="24"/>
        </w:rPr>
        <w:t xml:space="preserve"> </w:t>
      </w:r>
      <w:r w:rsidRPr="00EF1123">
        <w:rPr>
          <w:rFonts w:ascii="Arial" w:hAnsi="Arial" w:cs="Arial"/>
          <w:i/>
          <w:iCs/>
          <w:spacing w:val="10"/>
          <w:sz w:val="24"/>
        </w:rPr>
        <w:t>e alle vostre sorelle: “Amata”.</w:t>
      </w:r>
      <w:r>
        <w:rPr>
          <w:rFonts w:ascii="Arial" w:hAnsi="Arial" w:cs="Arial"/>
          <w:i/>
          <w:iCs/>
          <w:spacing w:val="10"/>
          <w:sz w:val="24"/>
        </w:rPr>
        <w:t xml:space="preserve"> </w:t>
      </w:r>
    </w:p>
    <w:p w14:paraId="7DA7539E"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Accusate vostra madre, accusatela,</w:t>
      </w:r>
      <w:r>
        <w:rPr>
          <w:rFonts w:ascii="Arial" w:hAnsi="Arial" w:cs="Arial"/>
          <w:i/>
          <w:iCs/>
          <w:spacing w:val="10"/>
          <w:sz w:val="24"/>
        </w:rPr>
        <w:t xml:space="preserve"> </w:t>
      </w:r>
      <w:r w:rsidRPr="00EF1123">
        <w:rPr>
          <w:rFonts w:ascii="Arial" w:hAnsi="Arial" w:cs="Arial"/>
          <w:i/>
          <w:iCs/>
          <w:spacing w:val="10"/>
          <w:sz w:val="24"/>
        </w:rPr>
        <w:t>perché lei non è più mia moglie</w:t>
      </w:r>
      <w:r>
        <w:rPr>
          <w:rFonts w:ascii="Arial" w:hAnsi="Arial" w:cs="Arial"/>
          <w:i/>
          <w:iCs/>
          <w:spacing w:val="10"/>
          <w:sz w:val="24"/>
        </w:rPr>
        <w:t xml:space="preserve"> </w:t>
      </w:r>
      <w:r w:rsidRPr="00EF1123">
        <w:rPr>
          <w:rFonts w:ascii="Arial" w:hAnsi="Arial" w:cs="Arial"/>
          <w:i/>
          <w:iCs/>
          <w:spacing w:val="10"/>
          <w:sz w:val="24"/>
        </w:rPr>
        <w:t>e io non sono più suo marito!</w:t>
      </w:r>
      <w:r>
        <w:rPr>
          <w:rFonts w:ascii="Arial" w:hAnsi="Arial" w:cs="Arial"/>
          <w:i/>
          <w:iCs/>
          <w:spacing w:val="10"/>
          <w:sz w:val="24"/>
        </w:rPr>
        <w:t xml:space="preserve"> </w:t>
      </w:r>
      <w:r w:rsidRPr="00EF1123">
        <w:rPr>
          <w:rFonts w:ascii="Arial" w:hAnsi="Arial" w:cs="Arial"/>
          <w:i/>
          <w:iCs/>
          <w:spacing w:val="10"/>
          <w:sz w:val="24"/>
        </w:rPr>
        <w:t>Si tolga dalla faccia i segni delle sue prostituzioni</w:t>
      </w:r>
      <w:r>
        <w:rPr>
          <w:rFonts w:ascii="Arial" w:hAnsi="Arial" w:cs="Arial"/>
          <w:i/>
          <w:iCs/>
          <w:spacing w:val="10"/>
          <w:sz w:val="24"/>
        </w:rPr>
        <w:t xml:space="preserve"> </w:t>
      </w:r>
      <w:r w:rsidRPr="00EF1123">
        <w:rPr>
          <w:rFonts w:ascii="Arial" w:hAnsi="Arial" w:cs="Arial"/>
          <w:i/>
          <w:iCs/>
          <w:spacing w:val="10"/>
          <w:sz w:val="24"/>
        </w:rPr>
        <w:t>e i segni del suo adulterio dal suo petto;</w:t>
      </w:r>
      <w:r>
        <w:rPr>
          <w:rFonts w:ascii="Arial" w:hAnsi="Arial" w:cs="Arial"/>
          <w:i/>
          <w:iCs/>
          <w:spacing w:val="10"/>
          <w:sz w:val="24"/>
        </w:rPr>
        <w:t xml:space="preserve"> </w:t>
      </w:r>
      <w:r w:rsidRPr="00EF1123">
        <w:rPr>
          <w:rFonts w:ascii="Arial" w:hAnsi="Arial" w:cs="Arial"/>
          <w:i/>
          <w:iCs/>
          <w:spacing w:val="10"/>
          <w:sz w:val="24"/>
        </w:rPr>
        <w:t>altrimenti la spoglierò tutta nuda</w:t>
      </w:r>
      <w:r>
        <w:rPr>
          <w:rFonts w:ascii="Arial" w:hAnsi="Arial" w:cs="Arial"/>
          <w:i/>
          <w:iCs/>
          <w:spacing w:val="10"/>
          <w:sz w:val="24"/>
        </w:rPr>
        <w:t xml:space="preserve"> </w:t>
      </w:r>
      <w:r w:rsidRPr="00EF1123">
        <w:rPr>
          <w:rFonts w:ascii="Arial" w:hAnsi="Arial" w:cs="Arial"/>
          <w:i/>
          <w:iCs/>
          <w:spacing w:val="10"/>
          <w:sz w:val="24"/>
        </w:rPr>
        <w:t>e la renderò simile a quando nacque,</w:t>
      </w:r>
      <w:r>
        <w:rPr>
          <w:rFonts w:ascii="Arial" w:hAnsi="Arial" w:cs="Arial"/>
          <w:i/>
          <w:iCs/>
          <w:spacing w:val="10"/>
          <w:sz w:val="24"/>
        </w:rPr>
        <w:t xml:space="preserve"> </w:t>
      </w:r>
      <w:r w:rsidRPr="00EF1123">
        <w:rPr>
          <w:rFonts w:ascii="Arial" w:hAnsi="Arial" w:cs="Arial"/>
          <w:i/>
          <w:iCs/>
          <w:spacing w:val="10"/>
          <w:sz w:val="24"/>
        </w:rPr>
        <w:t>e la ridurrò a un deserto, come una terra arida,</w:t>
      </w:r>
      <w:r>
        <w:rPr>
          <w:rFonts w:ascii="Arial" w:hAnsi="Arial" w:cs="Arial"/>
          <w:i/>
          <w:iCs/>
          <w:spacing w:val="10"/>
          <w:sz w:val="24"/>
        </w:rPr>
        <w:t xml:space="preserve"> </w:t>
      </w:r>
      <w:r w:rsidRPr="00EF1123">
        <w:rPr>
          <w:rFonts w:ascii="Arial" w:hAnsi="Arial" w:cs="Arial"/>
          <w:i/>
          <w:iCs/>
          <w:spacing w:val="10"/>
          <w:sz w:val="24"/>
        </w:rPr>
        <w:t>e la farò morire di sete.</w:t>
      </w:r>
      <w:r>
        <w:rPr>
          <w:rFonts w:ascii="Arial" w:hAnsi="Arial" w:cs="Arial"/>
          <w:i/>
          <w:iCs/>
          <w:spacing w:val="10"/>
          <w:sz w:val="24"/>
        </w:rPr>
        <w:t xml:space="preserve"> </w:t>
      </w:r>
      <w:r w:rsidRPr="00EF1123">
        <w:rPr>
          <w:rFonts w:ascii="Arial" w:hAnsi="Arial" w:cs="Arial"/>
          <w:i/>
          <w:iCs/>
          <w:spacing w:val="10"/>
          <w:sz w:val="24"/>
        </w:rPr>
        <w:t>I suoi figli non li amerò,</w:t>
      </w:r>
      <w:r>
        <w:rPr>
          <w:rFonts w:ascii="Arial" w:hAnsi="Arial" w:cs="Arial"/>
          <w:i/>
          <w:iCs/>
          <w:spacing w:val="10"/>
          <w:sz w:val="24"/>
        </w:rPr>
        <w:t xml:space="preserve"> </w:t>
      </w:r>
      <w:r w:rsidRPr="00EF1123">
        <w:rPr>
          <w:rFonts w:ascii="Arial" w:hAnsi="Arial" w:cs="Arial"/>
          <w:i/>
          <w:iCs/>
          <w:spacing w:val="10"/>
          <w:sz w:val="24"/>
        </w:rPr>
        <w:t>perché sono figli di prostituzione.</w:t>
      </w:r>
    </w:p>
    <w:p w14:paraId="173FC445"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La loro madre, infatti, si è prostituita,</w:t>
      </w:r>
      <w:r>
        <w:rPr>
          <w:rFonts w:ascii="Arial" w:hAnsi="Arial" w:cs="Arial"/>
          <w:i/>
          <w:iCs/>
          <w:spacing w:val="10"/>
          <w:sz w:val="24"/>
        </w:rPr>
        <w:t xml:space="preserve"> </w:t>
      </w:r>
      <w:r w:rsidRPr="00EF1123">
        <w:rPr>
          <w:rFonts w:ascii="Arial" w:hAnsi="Arial" w:cs="Arial"/>
          <w:i/>
          <w:iCs/>
          <w:spacing w:val="10"/>
          <w:sz w:val="24"/>
        </w:rPr>
        <w:t>la loro genitrice si è coperta di vergogna,</w:t>
      </w:r>
      <w:r>
        <w:rPr>
          <w:rFonts w:ascii="Arial" w:hAnsi="Arial" w:cs="Arial"/>
          <w:i/>
          <w:iCs/>
          <w:spacing w:val="10"/>
          <w:sz w:val="24"/>
        </w:rPr>
        <w:t xml:space="preserve"> </w:t>
      </w:r>
      <w:r w:rsidRPr="00EF1123">
        <w:rPr>
          <w:rFonts w:ascii="Arial" w:hAnsi="Arial" w:cs="Arial"/>
          <w:i/>
          <w:iCs/>
          <w:spacing w:val="10"/>
          <w:sz w:val="24"/>
        </w:rPr>
        <w:t>perché ha detto: “Seguirò i miei amanti,</w:t>
      </w:r>
      <w:r>
        <w:rPr>
          <w:rFonts w:ascii="Arial" w:hAnsi="Arial" w:cs="Arial"/>
          <w:i/>
          <w:iCs/>
          <w:spacing w:val="10"/>
          <w:sz w:val="24"/>
        </w:rPr>
        <w:t xml:space="preserve"> </w:t>
      </w:r>
      <w:r w:rsidRPr="00EF1123">
        <w:rPr>
          <w:rFonts w:ascii="Arial" w:hAnsi="Arial" w:cs="Arial"/>
          <w:i/>
          <w:iCs/>
          <w:spacing w:val="10"/>
          <w:sz w:val="24"/>
        </w:rPr>
        <w:t>che mi danno il mio pane e la mia acqua,</w:t>
      </w:r>
      <w:r>
        <w:rPr>
          <w:rFonts w:ascii="Arial" w:hAnsi="Arial" w:cs="Arial"/>
          <w:i/>
          <w:iCs/>
          <w:spacing w:val="10"/>
          <w:sz w:val="24"/>
        </w:rPr>
        <w:t xml:space="preserve"> </w:t>
      </w:r>
      <w:r w:rsidRPr="00EF1123">
        <w:rPr>
          <w:rFonts w:ascii="Arial" w:hAnsi="Arial" w:cs="Arial"/>
          <w:i/>
          <w:iCs/>
          <w:spacing w:val="10"/>
          <w:sz w:val="24"/>
        </w:rPr>
        <w:t>la mia lana, il mio lino,</w:t>
      </w:r>
      <w:r>
        <w:rPr>
          <w:rFonts w:ascii="Arial" w:hAnsi="Arial" w:cs="Arial"/>
          <w:i/>
          <w:iCs/>
          <w:spacing w:val="10"/>
          <w:sz w:val="24"/>
        </w:rPr>
        <w:t xml:space="preserve"> </w:t>
      </w:r>
      <w:r w:rsidRPr="00EF1123">
        <w:rPr>
          <w:rFonts w:ascii="Arial" w:hAnsi="Arial" w:cs="Arial"/>
          <w:i/>
          <w:iCs/>
          <w:spacing w:val="10"/>
          <w:sz w:val="24"/>
        </w:rPr>
        <w:t>il mio olio e le mie bevande”.</w:t>
      </w:r>
    </w:p>
    <w:p w14:paraId="045945E4" w14:textId="77777777" w:rsidR="00A95616" w:rsidRDefault="00A95616" w:rsidP="00A95616">
      <w:pPr>
        <w:spacing w:after="200"/>
        <w:jc w:val="both"/>
        <w:rPr>
          <w:rFonts w:ascii="Arial" w:hAnsi="Arial" w:cs="Arial"/>
          <w:i/>
          <w:iCs/>
          <w:spacing w:val="10"/>
          <w:sz w:val="24"/>
        </w:rPr>
      </w:pPr>
      <w:r w:rsidRPr="00EF1123">
        <w:rPr>
          <w:rFonts w:ascii="Arial" w:hAnsi="Arial" w:cs="Arial"/>
          <w:i/>
          <w:iCs/>
          <w:spacing w:val="10"/>
          <w:sz w:val="24"/>
        </w:rPr>
        <w:t>Perciò ecco, ti chiuderò la strada con spine,</w:t>
      </w:r>
      <w:r>
        <w:rPr>
          <w:rFonts w:ascii="Arial" w:hAnsi="Arial" w:cs="Arial"/>
          <w:i/>
          <w:iCs/>
          <w:spacing w:val="10"/>
          <w:sz w:val="24"/>
        </w:rPr>
        <w:t xml:space="preserve"> </w:t>
      </w:r>
      <w:r w:rsidRPr="00EF1123">
        <w:rPr>
          <w:rFonts w:ascii="Arial" w:hAnsi="Arial" w:cs="Arial"/>
          <w:i/>
          <w:iCs/>
          <w:spacing w:val="10"/>
          <w:sz w:val="24"/>
        </w:rPr>
        <w:t>la sbarrerò con barriere</w:t>
      </w:r>
      <w:r>
        <w:rPr>
          <w:rFonts w:ascii="Arial" w:hAnsi="Arial" w:cs="Arial"/>
          <w:i/>
          <w:iCs/>
          <w:spacing w:val="10"/>
          <w:sz w:val="24"/>
        </w:rPr>
        <w:t xml:space="preserve"> </w:t>
      </w:r>
      <w:r w:rsidRPr="00EF1123">
        <w:rPr>
          <w:rFonts w:ascii="Arial" w:hAnsi="Arial" w:cs="Arial"/>
          <w:i/>
          <w:iCs/>
          <w:spacing w:val="10"/>
          <w:sz w:val="24"/>
        </w:rPr>
        <w:t>e non ritroverà i suoi sentieri.</w:t>
      </w:r>
      <w:r>
        <w:rPr>
          <w:rFonts w:ascii="Arial" w:hAnsi="Arial" w:cs="Arial"/>
          <w:i/>
          <w:iCs/>
          <w:spacing w:val="10"/>
          <w:sz w:val="24"/>
        </w:rPr>
        <w:t xml:space="preserve"> </w:t>
      </w:r>
      <w:r w:rsidRPr="00EF1123">
        <w:rPr>
          <w:rFonts w:ascii="Arial" w:hAnsi="Arial" w:cs="Arial"/>
          <w:i/>
          <w:iCs/>
          <w:spacing w:val="10"/>
          <w:sz w:val="24"/>
        </w:rPr>
        <w:t>Inseguirà i suoi amanti,</w:t>
      </w:r>
      <w:r>
        <w:rPr>
          <w:rFonts w:ascii="Arial" w:hAnsi="Arial" w:cs="Arial"/>
          <w:i/>
          <w:iCs/>
          <w:spacing w:val="10"/>
          <w:sz w:val="24"/>
        </w:rPr>
        <w:t xml:space="preserve"> </w:t>
      </w:r>
      <w:r w:rsidRPr="00EF1123">
        <w:rPr>
          <w:rFonts w:ascii="Arial" w:hAnsi="Arial" w:cs="Arial"/>
          <w:i/>
          <w:iCs/>
          <w:spacing w:val="10"/>
          <w:sz w:val="24"/>
        </w:rPr>
        <w:t>ma non li raggiungerà,</w:t>
      </w:r>
      <w:r>
        <w:rPr>
          <w:rFonts w:ascii="Arial" w:hAnsi="Arial" w:cs="Arial"/>
          <w:i/>
          <w:iCs/>
          <w:spacing w:val="10"/>
          <w:sz w:val="24"/>
        </w:rPr>
        <w:t xml:space="preserve"> </w:t>
      </w:r>
      <w:r w:rsidRPr="00EF1123">
        <w:rPr>
          <w:rFonts w:ascii="Arial" w:hAnsi="Arial" w:cs="Arial"/>
          <w:i/>
          <w:iCs/>
          <w:spacing w:val="10"/>
          <w:sz w:val="24"/>
        </w:rPr>
        <w:t>li cercherà senza trovarli.</w:t>
      </w:r>
      <w:r>
        <w:rPr>
          <w:rFonts w:ascii="Arial" w:hAnsi="Arial" w:cs="Arial"/>
          <w:i/>
          <w:iCs/>
          <w:spacing w:val="10"/>
          <w:sz w:val="24"/>
        </w:rPr>
        <w:t xml:space="preserve"> </w:t>
      </w:r>
      <w:r w:rsidRPr="00EF1123">
        <w:rPr>
          <w:rFonts w:ascii="Arial" w:hAnsi="Arial" w:cs="Arial"/>
          <w:i/>
          <w:iCs/>
          <w:spacing w:val="10"/>
          <w:sz w:val="24"/>
        </w:rPr>
        <w:t>Allora dirà: “Ritornerò al mio marito di prima,</w:t>
      </w:r>
      <w:r>
        <w:rPr>
          <w:rFonts w:ascii="Arial" w:hAnsi="Arial" w:cs="Arial"/>
          <w:i/>
          <w:iCs/>
          <w:spacing w:val="10"/>
          <w:sz w:val="24"/>
        </w:rPr>
        <w:t xml:space="preserve"> </w:t>
      </w:r>
      <w:r w:rsidRPr="00EF1123">
        <w:rPr>
          <w:rFonts w:ascii="Arial" w:hAnsi="Arial" w:cs="Arial"/>
          <w:i/>
          <w:iCs/>
          <w:spacing w:val="10"/>
          <w:sz w:val="24"/>
        </w:rPr>
        <w:t>perché stavo meglio di adesso”.</w:t>
      </w:r>
      <w:r>
        <w:rPr>
          <w:rFonts w:ascii="Arial" w:hAnsi="Arial" w:cs="Arial"/>
          <w:i/>
          <w:iCs/>
          <w:spacing w:val="10"/>
          <w:sz w:val="24"/>
        </w:rPr>
        <w:t xml:space="preserve"> </w:t>
      </w:r>
    </w:p>
    <w:p w14:paraId="6FDADF7E"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Non capì che io le davo</w:t>
      </w:r>
      <w:r>
        <w:rPr>
          <w:rFonts w:ascii="Arial" w:hAnsi="Arial" w:cs="Arial"/>
          <w:i/>
          <w:iCs/>
          <w:spacing w:val="10"/>
          <w:sz w:val="24"/>
        </w:rPr>
        <w:t xml:space="preserve"> </w:t>
      </w:r>
      <w:r w:rsidRPr="00EF1123">
        <w:rPr>
          <w:rFonts w:ascii="Arial" w:hAnsi="Arial" w:cs="Arial"/>
          <w:i/>
          <w:iCs/>
          <w:spacing w:val="10"/>
          <w:sz w:val="24"/>
        </w:rPr>
        <w:t>grano, vino nuovo e olio,</w:t>
      </w:r>
      <w:r>
        <w:rPr>
          <w:rFonts w:ascii="Arial" w:hAnsi="Arial" w:cs="Arial"/>
          <w:i/>
          <w:iCs/>
          <w:spacing w:val="10"/>
          <w:sz w:val="24"/>
        </w:rPr>
        <w:t xml:space="preserve"> </w:t>
      </w:r>
      <w:r w:rsidRPr="00EF1123">
        <w:rPr>
          <w:rFonts w:ascii="Arial" w:hAnsi="Arial" w:cs="Arial"/>
          <w:i/>
          <w:iCs/>
          <w:spacing w:val="10"/>
          <w:sz w:val="24"/>
        </w:rPr>
        <w:t>e la coprivo d’argento e d’oro,</w:t>
      </w:r>
      <w:r>
        <w:rPr>
          <w:rFonts w:ascii="Arial" w:hAnsi="Arial" w:cs="Arial"/>
          <w:i/>
          <w:iCs/>
          <w:spacing w:val="10"/>
          <w:sz w:val="24"/>
        </w:rPr>
        <w:t xml:space="preserve"> </w:t>
      </w:r>
      <w:r w:rsidRPr="00EF1123">
        <w:rPr>
          <w:rFonts w:ascii="Arial" w:hAnsi="Arial" w:cs="Arial"/>
          <w:i/>
          <w:iCs/>
          <w:spacing w:val="10"/>
          <w:sz w:val="24"/>
        </w:rPr>
        <w:t>che hanno usato per Baal.</w:t>
      </w:r>
      <w:r>
        <w:rPr>
          <w:rFonts w:ascii="Arial" w:hAnsi="Arial" w:cs="Arial"/>
          <w:i/>
          <w:iCs/>
          <w:spacing w:val="10"/>
          <w:sz w:val="24"/>
        </w:rPr>
        <w:t xml:space="preserve"> </w:t>
      </w:r>
      <w:r w:rsidRPr="00EF1123">
        <w:rPr>
          <w:rFonts w:ascii="Arial" w:hAnsi="Arial" w:cs="Arial"/>
          <w:i/>
          <w:iCs/>
          <w:spacing w:val="10"/>
          <w:sz w:val="24"/>
        </w:rPr>
        <w:t>Perciò anch’io tornerò a riprendere</w:t>
      </w:r>
      <w:r>
        <w:rPr>
          <w:rFonts w:ascii="Arial" w:hAnsi="Arial" w:cs="Arial"/>
          <w:i/>
          <w:iCs/>
          <w:spacing w:val="10"/>
          <w:sz w:val="24"/>
        </w:rPr>
        <w:t xml:space="preserve"> </w:t>
      </w:r>
      <w:r w:rsidRPr="00EF1123">
        <w:rPr>
          <w:rFonts w:ascii="Arial" w:hAnsi="Arial" w:cs="Arial"/>
          <w:i/>
          <w:iCs/>
          <w:spacing w:val="10"/>
          <w:sz w:val="24"/>
        </w:rPr>
        <w:t>il mio grano, a suo tempo,</w:t>
      </w:r>
      <w:r>
        <w:rPr>
          <w:rFonts w:ascii="Arial" w:hAnsi="Arial" w:cs="Arial"/>
          <w:i/>
          <w:iCs/>
          <w:spacing w:val="10"/>
          <w:sz w:val="24"/>
        </w:rPr>
        <w:t xml:space="preserve"> </w:t>
      </w:r>
      <w:r w:rsidRPr="00EF1123">
        <w:rPr>
          <w:rFonts w:ascii="Arial" w:hAnsi="Arial" w:cs="Arial"/>
          <w:i/>
          <w:iCs/>
          <w:spacing w:val="10"/>
          <w:sz w:val="24"/>
        </w:rPr>
        <w:t>il mio vino nuovo nella sua stagione;</w:t>
      </w:r>
      <w:r>
        <w:rPr>
          <w:rFonts w:ascii="Arial" w:hAnsi="Arial" w:cs="Arial"/>
          <w:i/>
          <w:iCs/>
          <w:spacing w:val="10"/>
          <w:sz w:val="24"/>
        </w:rPr>
        <w:t xml:space="preserve"> </w:t>
      </w:r>
      <w:r w:rsidRPr="00EF1123">
        <w:rPr>
          <w:rFonts w:ascii="Arial" w:hAnsi="Arial" w:cs="Arial"/>
          <w:i/>
          <w:iCs/>
          <w:spacing w:val="10"/>
          <w:sz w:val="24"/>
        </w:rPr>
        <w:t>porterò via la mia lana e il mio lino,</w:t>
      </w:r>
      <w:r>
        <w:rPr>
          <w:rFonts w:ascii="Arial" w:hAnsi="Arial" w:cs="Arial"/>
          <w:i/>
          <w:iCs/>
          <w:spacing w:val="10"/>
          <w:sz w:val="24"/>
        </w:rPr>
        <w:t xml:space="preserve"> </w:t>
      </w:r>
      <w:r w:rsidRPr="00EF1123">
        <w:rPr>
          <w:rFonts w:ascii="Arial" w:hAnsi="Arial" w:cs="Arial"/>
          <w:i/>
          <w:iCs/>
          <w:spacing w:val="10"/>
          <w:sz w:val="24"/>
        </w:rPr>
        <w:t>che dovevano coprire le sue nudità.</w:t>
      </w:r>
      <w:r>
        <w:rPr>
          <w:rFonts w:ascii="Arial" w:hAnsi="Arial" w:cs="Arial"/>
          <w:i/>
          <w:iCs/>
          <w:spacing w:val="10"/>
          <w:sz w:val="24"/>
        </w:rPr>
        <w:t xml:space="preserve"> </w:t>
      </w:r>
    </w:p>
    <w:p w14:paraId="3ABCD04C"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Scoprirò allora le sue vergogne</w:t>
      </w:r>
      <w:r>
        <w:rPr>
          <w:rFonts w:ascii="Arial" w:hAnsi="Arial" w:cs="Arial"/>
          <w:i/>
          <w:iCs/>
          <w:spacing w:val="10"/>
          <w:sz w:val="24"/>
        </w:rPr>
        <w:t xml:space="preserve"> </w:t>
      </w:r>
      <w:r w:rsidRPr="00EF1123">
        <w:rPr>
          <w:rFonts w:ascii="Arial" w:hAnsi="Arial" w:cs="Arial"/>
          <w:i/>
          <w:iCs/>
          <w:spacing w:val="10"/>
          <w:sz w:val="24"/>
        </w:rPr>
        <w:t>agli occhi dei suoi amanti</w:t>
      </w:r>
      <w:r>
        <w:rPr>
          <w:rFonts w:ascii="Arial" w:hAnsi="Arial" w:cs="Arial"/>
          <w:i/>
          <w:iCs/>
          <w:spacing w:val="10"/>
          <w:sz w:val="24"/>
        </w:rPr>
        <w:t xml:space="preserve"> </w:t>
      </w:r>
      <w:r w:rsidRPr="00EF1123">
        <w:rPr>
          <w:rFonts w:ascii="Arial" w:hAnsi="Arial" w:cs="Arial"/>
          <w:i/>
          <w:iCs/>
          <w:spacing w:val="10"/>
          <w:sz w:val="24"/>
        </w:rPr>
        <w:t>e nessuno la toglierà dalle mie mani.</w:t>
      </w:r>
      <w:r>
        <w:rPr>
          <w:rFonts w:ascii="Arial" w:hAnsi="Arial" w:cs="Arial"/>
          <w:i/>
          <w:iCs/>
          <w:spacing w:val="10"/>
          <w:sz w:val="24"/>
        </w:rPr>
        <w:t xml:space="preserve"> </w:t>
      </w:r>
      <w:r w:rsidRPr="00EF1123">
        <w:rPr>
          <w:rFonts w:ascii="Arial" w:hAnsi="Arial" w:cs="Arial"/>
          <w:i/>
          <w:iCs/>
          <w:spacing w:val="10"/>
          <w:sz w:val="24"/>
        </w:rPr>
        <w:t>Farò cessare tutte le sue gioie,</w:t>
      </w:r>
      <w:r>
        <w:rPr>
          <w:rFonts w:ascii="Arial" w:hAnsi="Arial" w:cs="Arial"/>
          <w:i/>
          <w:iCs/>
          <w:spacing w:val="10"/>
          <w:sz w:val="24"/>
        </w:rPr>
        <w:t xml:space="preserve"> </w:t>
      </w:r>
      <w:r w:rsidRPr="00EF1123">
        <w:rPr>
          <w:rFonts w:ascii="Arial" w:hAnsi="Arial" w:cs="Arial"/>
          <w:i/>
          <w:iCs/>
          <w:spacing w:val="10"/>
          <w:sz w:val="24"/>
        </w:rPr>
        <w:t>le feste, i noviluni, i sabati,</w:t>
      </w:r>
      <w:r>
        <w:rPr>
          <w:rFonts w:ascii="Arial" w:hAnsi="Arial" w:cs="Arial"/>
          <w:i/>
          <w:iCs/>
          <w:spacing w:val="10"/>
          <w:sz w:val="24"/>
        </w:rPr>
        <w:t xml:space="preserve"> </w:t>
      </w:r>
      <w:r w:rsidRPr="00EF1123">
        <w:rPr>
          <w:rFonts w:ascii="Arial" w:hAnsi="Arial" w:cs="Arial"/>
          <w:i/>
          <w:iCs/>
          <w:spacing w:val="10"/>
          <w:sz w:val="24"/>
        </w:rPr>
        <w:t>tutte le sue assemblee solenni.</w:t>
      </w:r>
      <w:r>
        <w:rPr>
          <w:rFonts w:ascii="Arial" w:hAnsi="Arial" w:cs="Arial"/>
          <w:i/>
          <w:iCs/>
          <w:spacing w:val="10"/>
          <w:sz w:val="24"/>
        </w:rPr>
        <w:t xml:space="preserve"> </w:t>
      </w:r>
      <w:r w:rsidRPr="00EF1123">
        <w:rPr>
          <w:rFonts w:ascii="Arial" w:hAnsi="Arial" w:cs="Arial"/>
          <w:i/>
          <w:iCs/>
          <w:spacing w:val="10"/>
          <w:sz w:val="24"/>
        </w:rPr>
        <w:t>Devasterò le sue viti e i suoi fichi,</w:t>
      </w:r>
      <w:r>
        <w:rPr>
          <w:rFonts w:ascii="Arial" w:hAnsi="Arial" w:cs="Arial"/>
          <w:i/>
          <w:iCs/>
          <w:spacing w:val="10"/>
          <w:sz w:val="24"/>
        </w:rPr>
        <w:t xml:space="preserve"> </w:t>
      </w:r>
      <w:r w:rsidRPr="00EF1123">
        <w:rPr>
          <w:rFonts w:ascii="Arial" w:hAnsi="Arial" w:cs="Arial"/>
          <w:i/>
          <w:iCs/>
          <w:spacing w:val="10"/>
          <w:sz w:val="24"/>
        </w:rPr>
        <w:t>di cui ella diceva:</w:t>
      </w:r>
      <w:r>
        <w:rPr>
          <w:rFonts w:ascii="Arial" w:hAnsi="Arial" w:cs="Arial"/>
          <w:i/>
          <w:iCs/>
          <w:spacing w:val="10"/>
          <w:sz w:val="24"/>
        </w:rPr>
        <w:t xml:space="preserve"> </w:t>
      </w:r>
      <w:r w:rsidRPr="00EF1123">
        <w:rPr>
          <w:rFonts w:ascii="Arial" w:hAnsi="Arial" w:cs="Arial"/>
          <w:i/>
          <w:iCs/>
          <w:spacing w:val="10"/>
          <w:sz w:val="24"/>
        </w:rPr>
        <w:t>“Ecco il dono che mi hanno dato i miei amanti”.</w:t>
      </w:r>
      <w:r>
        <w:rPr>
          <w:rFonts w:ascii="Arial" w:hAnsi="Arial" w:cs="Arial"/>
          <w:i/>
          <w:iCs/>
          <w:spacing w:val="10"/>
          <w:sz w:val="24"/>
        </w:rPr>
        <w:t xml:space="preserve"> </w:t>
      </w:r>
      <w:r w:rsidRPr="00EF1123">
        <w:rPr>
          <w:rFonts w:ascii="Arial" w:hAnsi="Arial" w:cs="Arial"/>
          <w:i/>
          <w:iCs/>
          <w:spacing w:val="10"/>
          <w:sz w:val="24"/>
        </w:rPr>
        <w:t>Li ridurrò a una sterpaglia</w:t>
      </w:r>
      <w:r>
        <w:rPr>
          <w:rFonts w:ascii="Arial" w:hAnsi="Arial" w:cs="Arial"/>
          <w:i/>
          <w:iCs/>
          <w:spacing w:val="10"/>
          <w:sz w:val="24"/>
        </w:rPr>
        <w:t xml:space="preserve"> </w:t>
      </w:r>
      <w:r w:rsidRPr="00EF1123">
        <w:rPr>
          <w:rFonts w:ascii="Arial" w:hAnsi="Arial" w:cs="Arial"/>
          <w:i/>
          <w:iCs/>
          <w:spacing w:val="10"/>
          <w:sz w:val="24"/>
        </w:rPr>
        <w:t>e a un pascolo di animali selvatici.</w:t>
      </w:r>
    </w:p>
    <w:p w14:paraId="788FC042"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La punirò per i giorni dedicati ai Baal,</w:t>
      </w:r>
      <w:r>
        <w:rPr>
          <w:rFonts w:ascii="Arial" w:hAnsi="Arial" w:cs="Arial"/>
          <w:i/>
          <w:iCs/>
          <w:spacing w:val="10"/>
          <w:sz w:val="24"/>
        </w:rPr>
        <w:t xml:space="preserve"> </w:t>
      </w:r>
      <w:r w:rsidRPr="00EF1123">
        <w:rPr>
          <w:rFonts w:ascii="Arial" w:hAnsi="Arial" w:cs="Arial"/>
          <w:i/>
          <w:iCs/>
          <w:spacing w:val="10"/>
          <w:sz w:val="24"/>
        </w:rPr>
        <w:t>quando bruciava loro i profumi,</w:t>
      </w:r>
      <w:r>
        <w:rPr>
          <w:rFonts w:ascii="Arial" w:hAnsi="Arial" w:cs="Arial"/>
          <w:i/>
          <w:iCs/>
          <w:spacing w:val="10"/>
          <w:sz w:val="24"/>
        </w:rPr>
        <w:t xml:space="preserve"> </w:t>
      </w:r>
      <w:r w:rsidRPr="00EF1123">
        <w:rPr>
          <w:rFonts w:ascii="Arial" w:hAnsi="Arial" w:cs="Arial"/>
          <w:i/>
          <w:iCs/>
          <w:spacing w:val="10"/>
          <w:sz w:val="24"/>
        </w:rPr>
        <w:t>si adornava di anelli e di collane</w:t>
      </w:r>
      <w:r>
        <w:rPr>
          <w:rFonts w:ascii="Arial" w:hAnsi="Arial" w:cs="Arial"/>
          <w:i/>
          <w:iCs/>
          <w:spacing w:val="10"/>
          <w:sz w:val="24"/>
        </w:rPr>
        <w:t xml:space="preserve"> </w:t>
      </w:r>
      <w:r w:rsidRPr="00EF1123">
        <w:rPr>
          <w:rFonts w:ascii="Arial" w:hAnsi="Arial" w:cs="Arial"/>
          <w:i/>
          <w:iCs/>
          <w:spacing w:val="10"/>
          <w:sz w:val="24"/>
        </w:rPr>
        <w:t>e seguiva i suoi amanti,</w:t>
      </w:r>
      <w:r>
        <w:rPr>
          <w:rFonts w:ascii="Arial" w:hAnsi="Arial" w:cs="Arial"/>
          <w:i/>
          <w:iCs/>
          <w:spacing w:val="10"/>
          <w:sz w:val="24"/>
        </w:rPr>
        <w:t xml:space="preserve"> </w:t>
      </w:r>
      <w:r w:rsidRPr="00EF1123">
        <w:rPr>
          <w:rFonts w:ascii="Arial" w:hAnsi="Arial" w:cs="Arial"/>
          <w:i/>
          <w:iCs/>
          <w:spacing w:val="10"/>
          <w:sz w:val="24"/>
        </w:rPr>
        <w:t>mentre dimenticava me!</w:t>
      </w:r>
      <w:r>
        <w:rPr>
          <w:rFonts w:ascii="Arial" w:hAnsi="Arial" w:cs="Arial"/>
          <w:i/>
          <w:iCs/>
          <w:spacing w:val="10"/>
          <w:sz w:val="24"/>
        </w:rPr>
        <w:t xml:space="preserve"> </w:t>
      </w:r>
      <w:r w:rsidRPr="00EF1123">
        <w:rPr>
          <w:rFonts w:ascii="Arial" w:hAnsi="Arial" w:cs="Arial"/>
          <w:i/>
          <w:iCs/>
          <w:spacing w:val="10"/>
          <w:sz w:val="24"/>
        </w:rPr>
        <w:t>Oracolo del Signore.</w:t>
      </w:r>
    </w:p>
    <w:p w14:paraId="3DCF9D36"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Perciò, ecco, io la sedurrò,</w:t>
      </w:r>
      <w:r>
        <w:rPr>
          <w:rFonts w:ascii="Arial" w:hAnsi="Arial" w:cs="Arial"/>
          <w:i/>
          <w:iCs/>
          <w:spacing w:val="10"/>
          <w:sz w:val="24"/>
        </w:rPr>
        <w:t xml:space="preserve"> </w:t>
      </w:r>
      <w:r w:rsidRPr="00EF1123">
        <w:rPr>
          <w:rFonts w:ascii="Arial" w:hAnsi="Arial" w:cs="Arial"/>
          <w:i/>
          <w:iCs/>
          <w:spacing w:val="10"/>
          <w:sz w:val="24"/>
        </w:rPr>
        <w:t>la condurrò nel deserto</w:t>
      </w:r>
      <w:r>
        <w:rPr>
          <w:rFonts w:ascii="Arial" w:hAnsi="Arial" w:cs="Arial"/>
          <w:i/>
          <w:iCs/>
          <w:spacing w:val="10"/>
          <w:sz w:val="24"/>
        </w:rPr>
        <w:t xml:space="preserve"> </w:t>
      </w:r>
      <w:r w:rsidRPr="00EF1123">
        <w:rPr>
          <w:rFonts w:ascii="Arial" w:hAnsi="Arial" w:cs="Arial"/>
          <w:i/>
          <w:iCs/>
          <w:spacing w:val="10"/>
          <w:sz w:val="24"/>
        </w:rPr>
        <w:t>e parlerò al suo cuore.</w:t>
      </w:r>
      <w:r>
        <w:rPr>
          <w:rFonts w:ascii="Arial" w:hAnsi="Arial" w:cs="Arial"/>
          <w:i/>
          <w:iCs/>
          <w:spacing w:val="10"/>
          <w:sz w:val="24"/>
        </w:rPr>
        <w:t xml:space="preserve"> </w:t>
      </w:r>
      <w:r w:rsidRPr="00EF1123">
        <w:rPr>
          <w:rFonts w:ascii="Arial" w:hAnsi="Arial" w:cs="Arial"/>
          <w:i/>
          <w:iCs/>
          <w:spacing w:val="10"/>
          <w:sz w:val="24"/>
        </w:rPr>
        <w:t>Le renderò le sue vigne</w:t>
      </w:r>
      <w:r>
        <w:rPr>
          <w:rFonts w:ascii="Arial" w:hAnsi="Arial" w:cs="Arial"/>
          <w:i/>
          <w:iCs/>
          <w:spacing w:val="10"/>
          <w:sz w:val="24"/>
        </w:rPr>
        <w:t xml:space="preserve"> </w:t>
      </w:r>
      <w:r w:rsidRPr="00EF1123">
        <w:rPr>
          <w:rFonts w:ascii="Arial" w:hAnsi="Arial" w:cs="Arial"/>
          <w:i/>
          <w:iCs/>
          <w:spacing w:val="10"/>
          <w:sz w:val="24"/>
        </w:rPr>
        <w:t>e trasformerò la valle di Acor</w:t>
      </w:r>
      <w:r>
        <w:rPr>
          <w:rFonts w:ascii="Arial" w:hAnsi="Arial" w:cs="Arial"/>
          <w:i/>
          <w:iCs/>
          <w:spacing w:val="10"/>
          <w:sz w:val="24"/>
        </w:rPr>
        <w:t xml:space="preserve"> </w:t>
      </w:r>
      <w:r w:rsidRPr="00EF1123">
        <w:rPr>
          <w:rFonts w:ascii="Arial" w:hAnsi="Arial" w:cs="Arial"/>
          <w:i/>
          <w:iCs/>
          <w:spacing w:val="10"/>
          <w:sz w:val="24"/>
        </w:rPr>
        <w:t>in porta di speranza.</w:t>
      </w:r>
      <w:r>
        <w:rPr>
          <w:rFonts w:ascii="Arial" w:hAnsi="Arial" w:cs="Arial"/>
          <w:i/>
          <w:iCs/>
          <w:spacing w:val="10"/>
          <w:sz w:val="24"/>
        </w:rPr>
        <w:t xml:space="preserve"> </w:t>
      </w:r>
      <w:r w:rsidRPr="00EF1123">
        <w:rPr>
          <w:rFonts w:ascii="Arial" w:hAnsi="Arial" w:cs="Arial"/>
          <w:i/>
          <w:iCs/>
          <w:spacing w:val="10"/>
          <w:sz w:val="24"/>
        </w:rPr>
        <w:t>Là mi risponderà</w:t>
      </w:r>
      <w:r>
        <w:rPr>
          <w:rFonts w:ascii="Arial" w:hAnsi="Arial" w:cs="Arial"/>
          <w:i/>
          <w:iCs/>
          <w:spacing w:val="10"/>
          <w:sz w:val="24"/>
        </w:rPr>
        <w:t xml:space="preserve"> </w:t>
      </w:r>
      <w:r w:rsidRPr="00EF1123">
        <w:rPr>
          <w:rFonts w:ascii="Arial" w:hAnsi="Arial" w:cs="Arial"/>
          <w:i/>
          <w:iCs/>
          <w:spacing w:val="10"/>
          <w:sz w:val="24"/>
        </w:rPr>
        <w:t>come nei giorni della sua giovinezza,</w:t>
      </w:r>
      <w:r>
        <w:rPr>
          <w:rFonts w:ascii="Arial" w:hAnsi="Arial" w:cs="Arial"/>
          <w:i/>
          <w:iCs/>
          <w:spacing w:val="10"/>
          <w:sz w:val="24"/>
        </w:rPr>
        <w:t xml:space="preserve"> </w:t>
      </w:r>
      <w:r w:rsidRPr="00EF1123">
        <w:rPr>
          <w:rFonts w:ascii="Arial" w:hAnsi="Arial" w:cs="Arial"/>
          <w:i/>
          <w:iCs/>
          <w:spacing w:val="10"/>
          <w:sz w:val="24"/>
        </w:rPr>
        <w:t>come quando uscì dal paese d’Egitto.</w:t>
      </w:r>
      <w:r>
        <w:rPr>
          <w:rFonts w:ascii="Arial" w:hAnsi="Arial" w:cs="Arial"/>
          <w:i/>
          <w:iCs/>
          <w:spacing w:val="10"/>
          <w:sz w:val="24"/>
        </w:rPr>
        <w:t xml:space="preserve"> </w:t>
      </w:r>
      <w:r w:rsidRPr="00EF1123">
        <w:rPr>
          <w:rFonts w:ascii="Arial" w:hAnsi="Arial" w:cs="Arial"/>
          <w:i/>
          <w:iCs/>
          <w:spacing w:val="10"/>
          <w:sz w:val="24"/>
        </w:rPr>
        <w:t>E avverrà, in quel giorno</w:t>
      </w:r>
      <w:r>
        <w:rPr>
          <w:rFonts w:ascii="Arial" w:hAnsi="Arial" w:cs="Arial"/>
          <w:i/>
          <w:iCs/>
          <w:spacing w:val="10"/>
          <w:sz w:val="24"/>
        </w:rPr>
        <w:t xml:space="preserve"> </w:t>
      </w:r>
      <w:r w:rsidRPr="00EF1123">
        <w:rPr>
          <w:rFonts w:ascii="Arial" w:hAnsi="Arial" w:cs="Arial"/>
          <w:i/>
          <w:iCs/>
          <w:spacing w:val="10"/>
          <w:sz w:val="24"/>
        </w:rPr>
        <w:t>– oracolo del Signore –</w:t>
      </w:r>
    </w:p>
    <w:p w14:paraId="60CEF68F"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mi chiamerai: “Marito mio”,</w:t>
      </w:r>
      <w:r>
        <w:rPr>
          <w:rFonts w:ascii="Arial" w:hAnsi="Arial" w:cs="Arial"/>
          <w:i/>
          <w:iCs/>
          <w:spacing w:val="10"/>
          <w:sz w:val="24"/>
        </w:rPr>
        <w:t xml:space="preserve"> </w:t>
      </w:r>
      <w:r w:rsidRPr="00EF1123">
        <w:rPr>
          <w:rFonts w:ascii="Arial" w:hAnsi="Arial" w:cs="Arial"/>
          <w:i/>
          <w:iCs/>
          <w:spacing w:val="10"/>
          <w:sz w:val="24"/>
        </w:rPr>
        <w:t>e non mi chiamerai più: “Baal, mio padrone”.</w:t>
      </w:r>
      <w:r>
        <w:rPr>
          <w:rFonts w:ascii="Arial" w:hAnsi="Arial" w:cs="Arial"/>
          <w:i/>
          <w:iCs/>
          <w:spacing w:val="10"/>
          <w:sz w:val="24"/>
        </w:rPr>
        <w:t xml:space="preserve"> </w:t>
      </w:r>
      <w:r w:rsidRPr="00EF1123">
        <w:rPr>
          <w:rFonts w:ascii="Arial" w:hAnsi="Arial" w:cs="Arial"/>
          <w:i/>
          <w:iCs/>
          <w:spacing w:val="10"/>
          <w:sz w:val="24"/>
        </w:rPr>
        <w:t>Le toglierò dalla bocca</w:t>
      </w:r>
      <w:r>
        <w:rPr>
          <w:rFonts w:ascii="Arial" w:hAnsi="Arial" w:cs="Arial"/>
          <w:i/>
          <w:iCs/>
          <w:spacing w:val="10"/>
          <w:sz w:val="24"/>
        </w:rPr>
        <w:t xml:space="preserve"> </w:t>
      </w:r>
      <w:r w:rsidRPr="00EF1123">
        <w:rPr>
          <w:rFonts w:ascii="Arial" w:hAnsi="Arial" w:cs="Arial"/>
          <w:i/>
          <w:iCs/>
          <w:spacing w:val="10"/>
          <w:sz w:val="24"/>
        </w:rPr>
        <w:t>i nomi dei Baal</w:t>
      </w:r>
      <w:r>
        <w:rPr>
          <w:rFonts w:ascii="Arial" w:hAnsi="Arial" w:cs="Arial"/>
          <w:i/>
          <w:iCs/>
          <w:spacing w:val="10"/>
          <w:sz w:val="24"/>
        </w:rPr>
        <w:t xml:space="preserve"> </w:t>
      </w:r>
      <w:r w:rsidRPr="00EF1123">
        <w:rPr>
          <w:rFonts w:ascii="Arial" w:hAnsi="Arial" w:cs="Arial"/>
          <w:i/>
          <w:iCs/>
          <w:spacing w:val="10"/>
          <w:sz w:val="24"/>
        </w:rPr>
        <w:t>e non saranno più chiamati per nome.</w:t>
      </w:r>
    </w:p>
    <w:p w14:paraId="7ED5B2E6" w14:textId="77777777" w:rsidR="00A95616" w:rsidRPr="00EF1123" w:rsidRDefault="00A95616" w:rsidP="00A95616">
      <w:pPr>
        <w:spacing w:after="200"/>
        <w:jc w:val="both"/>
        <w:rPr>
          <w:rFonts w:ascii="Arial" w:hAnsi="Arial" w:cs="Arial"/>
          <w:i/>
          <w:iCs/>
          <w:spacing w:val="10"/>
          <w:sz w:val="24"/>
        </w:rPr>
      </w:pPr>
      <w:r w:rsidRPr="00EF1123">
        <w:rPr>
          <w:rFonts w:ascii="Arial" w:hAnsi="Arial" w:cs="Arial"/>
          <w:i/>
          <w:iCs/>
          <w:spacing w:val="10"/>
          <w:sz w:val="24"/>
        </w:rPr>
        <w:t>Ini quel tempo farò per loro un’alleanza</w:t>
      </w:r>
      <w:r>
        <w:rPr>
          <w:rFonts w:ascii="Arial" w:hAnsi="Arial" w:cs="Arial"/>
          <w:i/>
          <w:iCs/>
          <w:spacing w:val="10"/>
          <w:sz w:val="24"/>
        </w:rPr>
        <w:t xml:space="preserve"> </w:t>
      </w:r>
      <w:r w:rsidRPr="00EF1123">
        <w:rPr>
          <w:rFonts w:ascii="Arial" w:hAnsi="Arial" w:cs="Arial"/>
          <w:i/>
          <w:iCs/>
          <w:spacing w:val="10"/>
          <w:sz w:val="24"/>
        </w:rPr>
        <w:t>con gli animali selvatici</w:t>
      </w:r>
      <w:r>
        <w:rPr>
          <w:rFonts w:ascii="Arial" w:hAnsi="Arial" w:cs="Arial"/>
          <w:i/>
          <w:iCs/>
          <w:spacing w:val="10"/>
          <w:sz w:val="24"/>
        </w:rPr>
        <w:t xml:space="preserve"> </w:t>
      </w:r>
      <w:r w:rsidRPr="00EF1123">
        <w:rPr>
          <w:rFonts w:ascii="Arial" w:hAnsi="Arial" w:cs="Arial"/>
          <w:i/>
          <w:iCs/>
          <w:spacing w:val="10"/>
          <w:sz w:val="24"/>
        </w:rPr>
        <w:t>e gli uccelli del cielo</w:t>
      </w:r>
      <w:r>
        <w:rPr>
          <w:rFonts w:ascii="Arial" w:hAnsi="Arial" w:cs="Arial"/>
          <w:i/>
          <w:iCs/>
          <w:spacing w:val="10"/>
          <w:sz w:val="24"/>
        </w:rPr>
        <w:t xml:space="preserve"> </w:t>
      </w:r>
      <w:r w:rsidRPr="00EF1123">
        <w:rPr>
          <w:rFonts w:ascii="Arial" w:hAnsi="Arial" w:cs="Arial"/>
          <w:i/>
          <w:iCs/>
          <w:spacing w:val="10"/>
          <w:sz w:val="24"/>
        </w:rPr>
        <w:t>e i rettili del suolo;</w:t>
      </w:r>
      <w:r>
        <w:rPr>
          <w:rFonts w:ascii="Arial" w:hAnsi="Arial" w:cs="Arial"/>
          <w:i/>
          <w:iCs/>
          <w:spacing w:val="10"/>
          <w:sz w:val="24"/>
        </w:rPr>
        <w:t xml:space="preserve"> </w:t>
      </w:r>
      <w:r w:rsidRPr="00EF1123">
        <w:rPr>
          <w:rFonts w:ascii="Arial" w:hAnsi="Arial" w:cs="Arial"/>
          <w:i/>
          <w:iCs/>
          <w:spacing w:val="10"/>
          <w:sz w:val="24"/>
        </w:rPr>
        <w:t>arco e spada e guerra</w:t>
      </w:r>
      <w:r>
        <w:rPr>
          <w:rFonts w:ascii="Arial" w:hAnsi="Arial" w:cs="Arial"/>
          <w:i/>
          <w:iCs/>
          <w:spacing w:val="10"/>
          <w:sz w:val="24"/>
        </w:rPr>
        <w:t xml:space="preserve"> </w:t>
      </w:r>
      <w:r w:rsidRPr="00EF1123">
        <w:rPr>
          <w:rFonts w:ascii="Arial" w:hAnsi="Arial" w:cs="Arial"/>
          <w:i/>
          <w:iCs/>
          <w:spacing w:val="10"/>
          <w:sz w:val="24"/>
        </w:rPr>
        <w:t>eliminerò dal paese,</w:t>
      </w:r>
      <w:r>
        <w:rPr>
          <w:rFonts w:ascii="Arial" w:hAnsi="Arial" w:cs="Arial"/>
          <w:i/>
          <w:iCs/>
          <w:spacing w:val="10"/>
          <w:sz w:val="24"/>
        </w:rPr>
        <w:t xml:space="preserve"> </w:t>
      </w:r>
      <w:r w:rsidRPr="00EF1123">
        <w:rPr>
          <w:rFonts w:ascii="Arial" w:hAnsi="Arial" w:cs="Arial"/>
          <w:i/>
          <w:iCs/>
          <w:spacing w:val="10"/>
          <w:sz w:val="24"/>
        </w:rPr>
        <w:t>e li farò riposare tranquilli.</w:t>
      </w:r>
      <w:r>
        <w:rPr>
          <w:rFonts w:ascii="Arial" w:hAnsi="Arial" w:cs="Arial"/>
          <w:i/>
          <w:iCs/>
          <w:spacing w:val="10"/>
          <w:sz w:val="24"/>
        </w:rPr>
        <w:t xml:space="preserve"> </w:t>
      </w:r>
      <w:r w:rsidRPr="00EF1123">
        <w:rPr>
          <w:rFonts w:ascii="Arial" w:hAnsi="Arial" w:cs="Arial"/>
          <w:i/>
          <w:iCs/>
          <w:spacing w:val="10"/>
          <w:sz w:val="24"/>
        </w:rPr>
        <w:t>Ti farò mia sposa per sempre,</w:t>
      </w:r>
      <w:r>
        <w:rPr>
          <w:rFonts w:ascii="Arial" w:hAnsi="Arial" w:cs="Arial"/>
          <w:i/>
          <w:iCs/>
          <w:spacing w:val="10"/>
          <w:sz w:val="24"/>
        </w:rPr>
        <w:t xml:space="preserve"> </w:t>
      </w:r>
      <w:r w:rsidRPr="00EF1123">
        <w:rPr>
          <w:rFonts w:ascii="Arial" w:hAnsi="Arial" w:cs="Arial"/>
          <w:i/>
          <w:iCs/>
          <w:spacing w:val="10"/>
          <w:sz w:val="24"/>
        </w:rPr>
        <w:t>ti farò mia sposa</w:t>
      </w:r>
      <w:r>
        <w:rPr>
          <w:rFonts w:ascii="Arial" w:hAnsi="Arial" w:cs="Arial"/>
          <w:i/>
          <w:iCs/>
          <w:spacing w:val="10"/>
          <w:sz w:val="24"/>
        </w:rPr>
        <w:t xml:space="preserve"> </w:t>
      </w:r>
      <w:r w:rsidRPr="00EF1123">
        <w:rPr>
          <w:rFonts w:ascii="Arial" w:hAnsi="Arial" w:cs="Arial"/>
          <w:i/>
          <w:iCs/>
          <w:spacing w:val="10"/>
          <w:sz w:val="24"/>
        </w:rPr>
        <w:lastRenderedPageBreak/>
        <w:t>nella giustizia e nel diritto,</w:t>
      </w:r>
      <w:r>
        <w:rPr>
          <w:rFonts w:ascii="Arial" w:hAnsi="Arial" w:cs="Arial"/>
          <w:i/>
          <w:iCs/>
          <w:spacing w:val="10"/>
          <w:sz w:val="24"/>
        </w:rPr>
        <w:t xml:space="preserve"> </w:t>
      </w:r>
      <w:r w:rsidRPr="00EF1123">
        <w:rPr>
          <w:rFonts w:ascii="Arial" w:hAnsi="Arial" w:cs="Arial"/>
          <w:i/>
          <w:iCs/>
          <w:spacing w:val="10"/>
          <w:sz w:val="24"/>
        </w:rPr>
        <w:t>nell’amore e nella benevolenza,</w:t>
      </w:r>
      <w:r>
        <w:rPr>
          <w:rFonts w:ascii="Arial" w:hAnsi="Arial" w:cs="Arial"/>
          <w:i/>
          <w:iCs/>
          <w:spacing w:val="10"/>
          <w:sz w:val="24"/>
        </w:rPr>
        <w:t xml:space="preserve"> </w:t>
      </w:r>
      <w:r w:rsidRPr="00EF1123">
        <w:rPr>
          <w:rFonts w:ascii="Arial" w:hAnsi="Arial" w:cs="Arial"/>
          <w:i/>
          <w:iCs/>
          <w:spacing w:val="10"/>
          <w:sz w:val="24"/>
        </w:rPr>
        <w:t>ti farò mia sposa nella fedeltà</w:t>
      </w:r>
      <w:r>
        <w:rPr>
          <w:rFonts w:ascii="Arial" w:hAnsi="Arial" w:cs="Arial"/>
          <w:i/>
          <w:iCs/>
          <w:spacing w:val="10"/>
          <w:sz w:val="24"/>
        </w:rPr>
        <w:t xml:space="preserve"> </w:t>
      </w:r>
      <w:r w:rsidRPr="00EF1123">
        <w:rPr>
          <w:rFonts w:ascii="Arial" w:hAnsi="Arial" w:cs="Arial"/>
          <w:i/>
          <w:iCs/>
          <w:spacing w:val="10"/>
          <w:sz w:val="24"/>
        </w:rPr>
        <w:t>e tu conoscerai il Signore.</w:t>
      </w:r>
      <w:r>
        <w:rPr>
          <w:rFonts w:ascii="Arial" w:hAnsi="Arial" w:cs="Arial"/>
          <w:i/>
          <w:iCs/>
          <w:spacing w:val="10"/>
          <w:sz w:val="24"/>
        </w:rPr>
        <w:t xml:space="preserve"> </w:t>
      </w:r>
      <w:r w:rsidRPr="00EF1123">
        <w:rPr>
          <w:rFonts w:ascii="Arial" w:hAnsi="Arial" w:cs="Arial"/>
          <w:i/>
          <w:iCs/>
          <w:spacing w:val="10"/>
          <w:sz w:val="24"/>
        </w:rPr>
        <w:t>E avverrà, in quel giorno</w:t>
      </w:r>
      <w:r>
        <w:rPr>
          <w:rFonts w:ascii="Arial" w:hAnsi="Arial" w:cs="Arial"/>
          <w:i/>
          <w:iCs/>
          <w:spacing w:val="10"/>
          <w:sz w:val="24"/>
        </w:rPr>
        <w:t xml:space="preserve"> </w:t>
      </w:r>
      <w:r w:rsidRPr="00EF1123">
        <w:rPr>
          <w:rFonts w:ascii="Arial" w:hAnsi="Arial" w:cs="Arial"/>
          <w:i/>
          <w:iCs/>
          <w:spacing w:val="10"/>
          <w:sz w:val="24"/>
        </w:rPr>
        <w:t>– oracolo del Signore –</w:t>
      </w:r>
      <w:r>
        <w:rPr>
          <w:rFonts w:ascii="Arial" w:hAnsi="Arial" w:cs="Arial"/>
          <w:i/>
          <w:iCs/>
          <w:spacing w:val="10"/>
          <w:sz w:val="24"/>
        </w:rPr>
        <w:t xml:space="preserve"> </w:t>
      </w:r>
      <w:r w:rsidRPr="00EF1123">
        <w:rPr>
          <w:rFonts w:ascii="Arial" w:hAnsi="Arial" w:cs="Arial"/>
          <w:i/>
          <w:iCs/>
          <w:spacing w:val="10"/>
          <w:sz w:val="24"/>
        </w:rPr>
        <w:t>io risponderò al cielo</w:t>
      </w:r>
      <w:r>
        <w:rPr>
          <w:rFonts w:ascii="Arial" w:hAnsi="Arial" w:cs="Arial"/>
          <w:i/>
          <w:iCs/>
          <w:spacing w:val="10"/>
          <w:sz w:val="24"/>
        </w:rPr>
        <w:t xml:space="preserve"> </w:t>
      </w:r>
      <w:r w:rsidRPr="00EF1123">
        <w:rPr>
          <w:rFonts w:ascii="Arial" w:hAnsi="Arial" w:cs="Arial"/>
          <w:i/>
          <w:iCs/>
          <w:spacing w:val="10"/>
          <w:sz w:val="24"/>
        </w:rPr>
        <w:t>ed esso risponderà alla terra;</w:t>
      </w:r>
      <w:r>
        <w:rPr>
          <w:rFonts w:ascii="Arial" w:hAnsi="Arial" w:cs="Arial"/>
          <w:i/>
          <w:iCs/>
          <w:spacing w:val="10"/>
          <w:sz w:val="24"/>
        </w:rPr>
        <w:t xml:space="preserve"> </w:t>
      </w:r>
      <w:r w:rsidRPr="00EF1123">
        <w:rPr>
          <w:rFonts w:ascii="Arial" w:hAnsi="Arial" w:cs="Arial"/>
          <w:i/>
          <w:iCs/>
          <w:spacing w:val="10"/>
          <w:sz w:val="24"/>
        </w:rPr>
        <w:t>la terra risponderà al grano,</w:t>
      </w:r>
      <w:r>
        <w:rPr>
          <w:rFonts w:ascii="Arial" w:hAnsi="Arial" w:cs="Arial"/>
          <w:i/>
          <w:iCs/>
          <w:spacing w:val="10"/>
          <w:sz w:val="24"/>
        </w:rPr>
        <w:t xml:space="preserve"> </w:t>
      </w:r>
      <w:r w:rsidRPr="00EF1123">
        <w:rPr>
          <w:rFonts w:ascii="Arial" w:hAnsi="Arial" w:cs="Arial"/>
          <w:i/>
          <w:iCs/>
          <w:spacing w:val="10"/>
          <w:sz w:val="24"/>
        </w:rPr>
        <w:t>al vino nuovo e all’olio</w:t>
      </w:r>
      <w:r>
        <w:rPr>
          <w:rFonts w:ascii="Arial" w:hAnsi="Arial" w:cs="Arial"/>
          <w:i/>
          <w:iCs/>
          <w:spacing w:val="10"/>
          <w:sz w:val="24"/>
        </w:rPr>
        <w:t xml:space="preserve"> </w:t>
      </w:r>
      <w:r w:rsidRPr="00EF1123">
        <w:rPr>
          <w:rFonts w:ascii="Arial" w:hAnsi="Arial" w:cs="Arial"/>
          <w:i/>
          <w:iCs/>
          <w:spacing w:val="10"/>
          <w:sz w:val="24"/>
        </w:rPr>
        <w:t>e questi risponderanno a Izreèl.</w:t>
      </w:r>
      <w:r>
        <w:rPr>
          <w:rFonts w:ascii="Arial" w:hAnsi="Arial" w:cs="Arial"/>
          <w:i/>
          <w:iCs/>
          <w:spacing w:val="10"/>
          <w:sz w:val="24"/>
        </w:rPr>
        <w:t xml:space="preserve"> </w:t>
      </w:r>
      <w:r w:rsidRPr="00EF1123">
        <w:rPr>
          <w:rFonts w:ascii="Arial" w:hAnsi="Arial" w:cs="Arial"/>
          <w:i/>
          <w:iCs/>
          <w:spacing w:val="10"/>
          <w:sz w:val="24"/>
        </w:rPr>
        <w:t>Io li seminerò di nuovo per me nel paese</w:t>
      </w:r>
      <w:r>
        <w:rPr>
          <w:rFonts w:ascii="Arial" w:hAnsi="Arial" w:cs="Arial"/>
          <w:i/>
          <w:iCs/>
          <w:spacing w:val="10"/>
          <w:sz w:val="24"/>
        </w:rPr>
        <w:t xml:space="preserve"> </w:t>
      </w:r>
      <w:r w:rsidRPr="00EF1123">
        <w:rPr>
          <w:rFonts w:ascii="Arial" w:hAnsi="Arial" w:cs="Arial"/>
          <w:i/>
          <w:iCs/>
          <w:spacing w:val="10"/>
          <w:sz w:val="24"/>
        </w:rPr>
        <w:t>e amerò Non-amata,</w:t>
      </w:r>
      <w:r>
        <w:rPr>
          <w:rFonts w:ascii="Arial" w:hAnsi="Arial" w:cs="Arial"/>
          <w:i/>
          <w:iCs/>
          <w:spacing w:val="10"/>
          <w:sz w:val="24"/>
        </w:rPr>
        <w:t xml:space="preserve"> </w:t>
      </w:r>
      <w:r w:rsidRPr="00EF1123">
        <w:rPr>
          <w:rFonts w:ascii="Arial" w:hAnsi="Arial" w:cs="Arial"/>
          <w:i/>
          <w:iCs/>
          <w:spacing w:val="10"/>
          <w:sz w:val="24"/>
        </w:rPr>
        <w:t>e a Non-popolo-mio dirò: “Popolo mio”,</w:t>
      </w:r>
      <w:r>
        <w:rPr>
          <w:rFonts w:ascii="Arial" w:hAnsi="Arial" w:cs="Arial"/>
          <w:i/>
          <w:iCs/>
          <w:spacing w:val="10"/>
          <w:sz w:val="24"/>
        </w:rPr>
        <w:t xml:space="preserve"> </w:t>
      </w:r>
      <w:r w:rsidRPr="00EF1123">
        <w:rPr>
          <w:rFonts w:ascii="Arial" w:hAnsi="Arial" w:cs="Arial"/>
          <w:i/>
          <w:iCs/>
          <w:spacing w:val="10"/>
          <w:sz w:val="24"/>
        </w:rPr>
        <w:t>ed egli mi dirà: “Dio mio”»</w:t>
      </w:r>
      <w:r>
        <w:rPr>
          <w:rFonts w:ascii="Arial" w:hAnsi="Arial" w:cs="Arial"/>
          <w:i/>
          <w:iCs/>
          <w:spacing w:val="10"/>
          <w:sz w:val="24"/>
        </w:rPr>
        <w:t xml:space="preserve"> (Os 2,1-25). </w:t>
      </w:r>
    </w:p>
    <w:p w14:paraId="673D116C" w14:textId="77777777" w:rsidR="00A95616" w:rsidRPr="00EF1123" w:rsidRDefault="00A95616" w:rsidP="00A95616">
      <w:pPr>
        <w:spacing w:after="200"/>
        <w:jc w:val="both"/>
        <w:rPr>
          <w:rFonts w:ascii="Arial" w:hAnsi="Arial" w:cs="Arial"/>
          <w:spacing w:val="10"/>
          <w:sz w:val="24"/>
        </w:rPr>
      </w:pPr>
      <w:r>
        <w:rPr>
          <w:rFonts w:ascii="Arial" w:hAnsi="Arial" w:cs="Arial"/>
          <w:spacing w:val="10"/>
          <w:sz w:val="24"/>
        </w:rPr>
        <w:t xml:space="preserve">La Chiesa non solo ha cambiato Dio, il </w:t>
      </w:r>
      <w:r w:rsidRPr="00EF1123">
        <w:rPr>
          <w:rFonts w:ascii="Arial" w:hAnsi="Arial" w:cs="Arial"/>
          <w:i/>
          <w:iCs/>
          <w:spacing w:val="10"/>
          <w:sz w:val="24"/>
        </w:rPr>
        <w:t>“nostro Dio”</w:t>
      </w:r>
      <w:r>
        <w:rPr>
          <w:rFonts w:ascii="Arial" w:hAnsi="Arial" w:cs="Arial"/>
          <w:spacing w:val="10"/>
          <w:sz w:val="24"/>
        </w:rPr>
        <w:t xml:space="preserve">. Si è fatta alleata di Satana mettendo la sua volontà a principio della sua missione. La sua non è più missione di salvezza e di redenzione, ma di consegna e di abbandono della stessa Chiesa e del mono intero nelle mani di Satana. E tutto questo da esse è chiamato amore. Certo! È amore secondo il pensiero di Satana. Di certo non è amore secondo il pensiero di Dio. </w:t>
      </w:r>
    </w:p>
    <w:p w14:paraId="2CD23D6B" w14:textId="77777777" w:rsidR="00A95616" w:rsidRDefault="00A95616" w:rsidP="00A95616">
      <w:pPr>
        <w:spacing w:after="200"/>
        <w:jc w:val="both"/>
        <w:rPr>
          <w:rFonts w:ascii="Greek" w:hAnsi="Greek" w:cs="Greek"/>
          <w:sz w:val="26"/>
          <w:szCs w:val="26"/>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,6</w:t>
      </w:r>
      <w:r>
        <w:rPr>
          <w:rFonts w:ascii="Arial" w:hAnsi="Arial" w:cs="Arial"/>
          <w:spacing w:val="10"/>
          <w:sz w:val="24"/>
        </w:rPr>
        <w:t xml:space="preserve"> </w:t>
      </w:r>
      <w:r w:rsidRPr="00086928">
        <w:rPr>
          <w:rFonts w:ascii="Arial" w:hAnsi="Arial" w:cs="Arial"/>
          <w:spacing w:val="10"/>
          <w:sz w:val="24"/>
        </w:rPr>
        <w:t xml:space="preserve">Udii poi come una voce di una folla immensa, simile a fragore di grandi acque e a rombo di tuoni possenti, che gridavano: «Alleluia! Ha preso possesso del suo regno il Signore, il nostro Dio, l’Onnipotente. </w:t>
      </w:r>
      <w:r>
        <w:rPr>
          <w:rFonts w:ascii="Arial" w:hAnsi="Arial" w:cs="Arial"/>
          <w:spacing w:val="10"/>
          <w:sz w:val="24"/>
        </w:rPr>
        <w:t xml:space="preserve"> </w:t>
      </w:r>
      <w:r w:rsidRPr="00682B32">
        <w:rPr>
          <w:rFonts w:ascii="Arial" w:hAnsi="Arial" w:cs="Arial"/>
          <w:sz w:val="24"/>
          <w:szCs w:val="24"/>
          <w:lang w:val="la-Latn"/>
        </w:rPr>
        <w:t>Et audivi quasi vocem turbae magnae et sicut vocem aquarum multarum et sicut vocem tonitruum magnorum dicentium alleluia quoniam regnavit Dominus Deus noster omnipotens</w:t>
      </w:r>
      <w:r>
        <w:rPr>
          <w:rFonts w:ascii="Arial" w:hAnsi="Arial" w:cs="Arial"/>
          <w:sz w:val="24"/>
          <w:szCs w:val="24"/>
        </w:rPr>
        <w:t xml:space="preserve">. </w:t>
      </w:r>
      <w:r w:rsidRPr="0016737C">
        <w:rPr>
          <w:rFonts w:ascii="Greek" w:hAnsi="Greek" w:cs="Greek"/>
          <w:sz w:val="26"/>
          <w:szCs w:val="26"/>
          <w:lang w:val="la-Latn"/>
        </w:rPr>
        <w:t>kaˆ ½kousa æj fwn¾n Ôclou polloà kaˆ æj fwn¾n Ød£twn pollîn kaˆ æj fwn¾n brontîn „scurîn legÒntwn,</w:t>
      </w:r>
      <w:r>
        <w:rPr>
          <w:rFonts w:ascii="Greek" w:hAnsi="Greek" w:cs="Greek"/>
          <w:sz w:val="26"/>
          <w:szCs w:val="26"/>
        </w:rPr>
        <w:t xml:space="preserve"> `</w:t>
      </w:r>
      <w:r w:rsidRPr="00AE457D">
        <w:rPr>
          <w:color w:val="111111"/>
          <w:sz w:val="26"/>
          <w:szCs w:val="26"/>
          <w:shd w:val="clear" w:color="auto" w:fill="FFFFFF"/>
        </w:rPr>
        <w:t xml:space="preserve"> Ἁλληλουϊά</w:t>
      </w:r>
      <w:r>
        <w:rPr>
          <w:rFonts w:ascii="Greek" w:hAnsi="Greek" w:cs="Greek"/>
          <w:sz w:val="26"/>
          <w:szCs w:val="26"/>
        </w:rPr>
        <w:t>, Óti ™bas…leusen kÚrioj Ð qeÕj [¹mîn] Ð pantokr£twr.</w:t>
      </w:r>
    </w:p>
    <w:p w14:paraId="188AFBE7"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Ritorna ora la voce della folla immensa del cielo. </w:t>
      </w:r>
      <w:r w:rsidRPr="00DA6FD8">
        <w:rPr>
          <w:rFonts w:ascii="Arial" w:hAnsi="Arial" w:cs="Arial"/>
          <w:i/>
          <w:iCs/>
          <w:spacing w:val="10"/>
          <w:sz w:val="24"/>
        </w:rPr>
        <w:t>“Udii poi come una voce di una folla immensa, simile a fragore di grandi acque e a rombo di tuoni possenti”.</w:t>
      </w:r>
      <w:r>
        <w:rPr>
          <w:rFonts w:ascii="Arial" w:hAnsi="Arial" w:cs="Arial"/>
          <w:spacing w:val="10"/>
          <w:sz w:val="24"/>
        </w:rPr>
        <w:t xml:space="preserve"> Questa voce attesta che ci troviamo dinanzi ad una vera teofania. Non è voce della terra. È voce che viene dal cielo. Lo attestano i segni del fragore e del rompo. Ecco cosa grida la voce proveniente dal cielo: </w:t>
      </w:r>
      <w:r w:rsidRPr="00DA6FD8">
        <w:rPr>
          <w:rFonts w:ascii="Arial" w:hAnsi="Arial" w:cs="Arial"/>
          <w:i/>
          <w:iCs/>
          <w:spacing w:val="10"/>
          <w:sz w:val="24"/>
        </w:rPr>
        <w:t>“Alleluia! Ha preso possesso del suo regno il Signore, il nostro Dio, l’Onnipotente”</w:t>
      </w:r>
      <w:r>
        <w:rPr>
          <w:rFonts w:ascii="Arial" w:hAnsi="Arial" w:cs="Arial"/>
          <w:spacing w:val="10"/>
          <w:sz w:val="24"/>
        </w:rPr>
        <w:t>. Con la caduta di Babilonia la grande, il Signore ha attestato al mondo intero che solo Lui è il Signore, il Dio Onnipotente. Non esiste alcun altro Dio. Solo Lui è il Signore degli uomini e delle nazioni. Così Dio attesta di aver preso possesso del suo regno. In verità mai Lui era stato spodestato. Per spodestarlo occorrerebbe un Dio più grande di Lui. Ora noi sappiamo che solo “</w:t>
      </w:r>
      <w:r w:rsidRPr="00811FBB">
        <w:rPr>
          <w:rFonts w:ascii="Arial" w:hAnsi="Arial" w:cs="Arial"/>
          <w:i/>
          <w:iCs/>
          <w:spacing w:val="10"/>
          <w:sz w:val="24"/>
        </w:rPr>
        <w:t>Il nostro Dio”</w:t>
      </w:r>
      <w:r>
        <w:rPr>
          <w:rFonts w:ascii="Arial" w:hAnsi="Arial" w:cs="Arial"/>
          <w:spacing w:val="10"/>
          <w:sz w:val="24"/>
        </w:rPr>
        <w:t xml:space="preserve"> è il solo vero Dio, il solo Dio vivo e vero dell’universo. Il solo Dio, il solo Signore, il solo Creatore. Dio è assiso sul suo trono dall’eternità per l’eternità. Lui scalza i potenti dai troni. Lui però mai è scalzato. Cristo Gesù, come vero Dio e vero uomo, ha preso possesso del suo regno con la sua gloriosa risurrezione e ascensione al cielo. Prima dell’incarnazione era sul suo regno come Verbo, come vero Figlio di Dio. Dopo l’Incarnazione è il Re del cielo e della terra come Verbo che si è fatto uomo. Come Verbo Incarnato, come Agnello trafitto ha preso possesso del suo regno al momento della sua ascensione al cielo. Anche per Gesù vale quanto è stato detto per il Padre. Mai Gesù è stato spodestato, perché nessuno è superiore a Lui, sia come Verbo ancora non incarnato e sia come Agnello Immolato e Risorto. Con la caduta di Babilonia la grande, Lui ha mostrato agli uomini e ai diavoli dell’inferno che solo Lui è il Signore e nessun altro è il Signore. La confessione che si </w:t>
      </w:r>
      <w:r>
        <w:rPr>
          <w:rFonts w:ascii="Arial" w:hAnsi="Arial" w:cs="Arial"/>
          <w:spacing w:val="10"/>
          <w:sz w:val="24"/>
        </w:rPr>
        <w:lastRenderedPageBreak/>
        <w:t>fa nei cieli santi deve essere confessione che deve sempre innalzarsi nella Chiesa del Dio vivente. Ma come fa la Chiesa ad essere voce del cielo, voce proveniente dall’eternità, se si è fatta voce di Satana a servizio del suo regno? È questo oggi l’orrendo peccato della Chiesa: anziché essere voce dell’Agnello Immolato per la salvezza di se stessa e del mondo, è divenuta voce di Satana per la sua rovina eterna e per la rovina del mondo. Ecco il misfatto: da voce dell’Agnello a voce di Satana. Da voce di Dio a voce del mondo. Da voce di salvezza a voce di perdizione!</w:t>
      </w:r>
    </w:p>
    <w:p w14:paraId="26EE9214" w14:textId="77777777" w:rsidR="00A95616" w:rsidRPr="001C0EA4" w:rsidRDefault="00A95616" w:rsidP="00A95616">
      <w:pPr>
        <w:spacing w:after="200"/>
        <w:jc w:val="both"/>
        <w:rPr>
          <w:rFonts w:ascii="Greek" w:hAnsi="Greek" w:cs="Greek"/>
          <w:sz w:val="26"/>
          <w:szCs w:val="26"/>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,7</w:t>
      </w:r>
      <w:r>
        <w:rPr>
          <w:rFonts w:ascii="Arial" w:hAnsi="Arial" w:cs="Arial"/>
          <w:spacing w:val="10"/>
          <w:sz w:val="24"/>
        </w:rPr>
        <w:t xml:space="preserve"> </w:t>
      </w:r>
      <w:r w:rsidRPr="00086928">
        <w:rPr>
          <w:rFonts w:ascii="Arial" w:hAnsi="Arial" w:cs="Arial"/>
          <w:spacing w:val="10"/>
          <w:sz w:val="24"/>
        </w:rPr>
        <w:t xml:space="preserve">Rallegriamoci ed esultiamo, rendiamo a lui gloria, perché sono giunte le nozze dell’Agnello; </w:t>
      </w:r>
      <w:bookmarkStart w:id="121" w:name="_Hlk138408866"/>
      <w:r w:rsidRPr="00086928">
        <w:rPr>
          <w:rFonts w:ascii="Arial" w:hAnsi="Arial" w:cs="Arial"/>
          <w:spacing w:val="10"/>
          <w:sz w:val="24"/>
        </w:rPr>
        <w:t>la sua sposa è pronta</w:t>
      </w:r>
      <w:bookmarkEnd w:id="121"/>
      <w:r w:rsidRPr="00086928">
        <w:rPr>
          <w:rFonts w:ascii="Arial" w:hAnsi="Arial" w:cs="Arial"/>
          <w:spacing w:val="10"/>
          <w:sz w:val="24"/>
        </w:rPr>
        <w:t xml:space="preserve">: </w:t>
      </w:r>
      <w:r w:rsidRPr="00682B32">
        <w:rPr>
          <w:rFonts w:ascii="Arial" w:hAnsi="Arial" w:cs="Arial"/>
          <w:sz w:val="24"/>
          <w:szCs w:val="24"/>
          <w:lang w:val="la-Latn"/>
        </w:rPr>
        <w:t>Gaudeamus et exultemus et demus gloriam ei quia venerunt nuptiae agni et uxor eius praeparavit se</w:t>
      </w:r>
      <w:r>
        <w:rPr>
          <w:rFonts w:ascii="Arial" w:hAnsi="Arial" w:cs="Arial"/>
          <w:sz w:val="24"/>
          <w:szCs w:val="24"/>
        </w:rPr>
        <w:t xml:space="preserve">: </w:t>
      </w:r>
      <w:r>
        <w:rPr>
          <w:rFonts w:ascii="Greek" w:hAnsi="Greek" w:cs="Greek"/>
          <w:sz w:val="26"/>
          <w:szCs w:val="26"/>
        </w:rPr>
        <w:t xml:space="preserve">ca…rwmen kaˆ ¢galliîmen, kaˆ dèswmen t¾n dÒxan aÙtù, Óti Ãlqen Ð g£moj toà ¢rn…ou, </w:t>
      </w:r>
      <w:r w:rsidRPr="001C0EA4">
        <w:rPr>
          <w:rFonts w:ascii="Greek" w:hAnsi="Greek" w:cs="Greek"/>
          <w:sz w:val="26"/>
          <w:szCs w:val="26"/>
        </w:rPr>
        <w:t>kaˆ ¹ gun¾ aÙtoà ¹to…masen ˜aut»n:</w:t>
      </w:r>
    </w:p>
    <w:p w14:paraId="2966D5D8" w14:textId="77777777" w:rsidR="00A95616" w:rsidRDefault="00A95616" w:rsidP="00A95616">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Così continua quella moltitudine di voci che vengono dal cielo, da Dio: </w:t>
      </w:r>
      <w:r w:rsidRPr="00AE3EC1">
        <w:rPr>
          <w:rFonts w:ascii="Arial" w:hAnsi="Arial" w:cs="Arial"/>
          <w:i/>
          <w:iCs/>
          <w:spacing w:val="10"/>
          <w:sz w:val="24"/>
        </w:rPr>
        <w:t>“Rallegriamoci ed esultiamo, rendiamo a lui gloria, perché sono giunte le nozze de</w:t>
      </w:r>
      <w:r>
        <w:rPr>
          <w:rFonts w:ascii="Arial" w:hAnsi="Arial" w:cs="Arial"/>
          <w:i/>
          <w:iCs/>
          <w:spacing w:val="10"/>
          <w:sz w:val="24"/>
        </w:rPr>
        <w:t>l</w:t>
      </w:r>
      <w:r w:rsidRPr="00AE3EC1">
        <w:rPr>
          <w:rFonts w:ascii="Arial" w:hAnsi="Arial" w:cs="Arial"/>
          <w:i/>
          <w:iCs/>
          <w:spacing w:val="10"/>
          <w:sz w:val="24"/>
        </w:rPr>
        <w:t>l’Ag</w:t>
      </w:r>
      <w:r>
        <w:rPr>
          <w:rFonts w:ascii="Arial" w:hAnsi="Arial" w:cs="Arial"/>
          <w:i/>
          <w:iCs/>
          <w:spacing w:val="10"/>
          <w:sz w:val="24"/>
        </w:rPr>
        <w:t>n</w:t>
      </w:r>
      <w:r w:rsidRPr="00AE3EC1">
        <w:rPr>
          <w:rFonts w:ascii="Arial" w:hAnsi="Arial" w:cs="Arial"/>
          <w:i/>
          <w:iCs/>
          <w:spacing w:val="10"/>
          <w:sz w:val="24"/>
        </w:rPr>
        <w:t>ello; la sua sposa è pronta”</w:t>
      </w:r>
      <w:r>
        <w:rPr>
          <w:rFonts w:ascii="Arial" w:hAnsi="Arial" w:cs="Arial"/>
          <w:i/>
          <w:iCs/>
          <w:spacing w:val="10"/>
          <w:sz w:val="24"/>
        </w:rPr>
        <w:t xml:space="preserve">. </w:t>
      </w:r>
      <w:r w:rsidRPr="00AE3EC1">
        <w:rPr>
          <w:rFonts w:ascii="Arial" w:hAnsi="Arial" w:cs="Arial"/>
          <w:spacing w:val="10"/>
          <w:sz w:val="24"/>
        </w:rPr>
        <w:t>Anche questo è un gri</w:t>
      </w:r>
      <w:r>
        <w:rPr>
          <w:rFonts w:ascii="Arial" w:hAnsi="Arial" w:cs="Arial"/>
          <w:spacing w:val="10"/>
          <w:sz w:val="24"/>
        </w:rPr>
        <w:t xml:space="preserve">do di profezia, di oracolo del Signore. Noi dobbiamo rallegraci, esultare, rendere gloria a Dio. Le nozze dell’agnello sono giunte. È verità. Si compirà questo sposalizio eterno. Quando però, nessuno lo sa. La profezia ci rassicura. Anche la sposa sarà pronta per questo sposalizio. Sappiamo che sarà uno sposalizio eterno che si celebrerà il giorno della Parusia. Ma sappiamo anche che Gesù ha generato la sua sposa nello Spirito Santo dal suo corpo trafitto, che giaceva inchiodato sulla croce, dopo la sua morte. Sappiamo anche che Gesù la sua sposa l’ha lavata nel suo sangue. </w:t>
      </w:r>
    </w:p>
    <w:p w14:paraId="69268B5E" w14:textId="77777777" w:rsidR="00A95616" w:rsidRPr="00AE3EC1" w:rsidRDefault="00A95616" w:rsidP="00A95616">
      <w:pPr>
        <w:autoSpaceDE w:val="0"/>
        <w:autoSpaceDN w:val="0"/>
        <w:adjustRightInd w:val="0"/>
        <w:spacing w:after="200"/>
        <w:jc w:val="both"/>
        <w:rPr>
          <w:rFonts w:ascii="Arial" w:hAnsi="Arial" w:cs="Arial"/>
          <w:b/>
          <w:bCs/>
          <w:spacing w:val="10"/>
          <w:sz w:val="24"/>
        </w:rPr>
      </w:pPr>
      <w:r w:rsidRPr="00AE3EC1">
        <w:rPr>
          <w:rFonts w:ascii="Arial" w:hAnsi="Arial" w:cs="Arial"/>
          <w:b/>
          <w:bCs/>
          <w:spacing w:val="10"/>
          <w:sz w:val="24"/>
        </w:rPr>
        <w:t>Così il Salmo celebra le nozze del re con la sua sposa:</w:t>
      </w:r>
    </w:p>
    <w:p w14:paraId="06BD956E" w14:textId="77777777" w:rsidR="00A95616" w:rsidRPr="00AE3EC1" w:rsidRDefault="00A95616" w:rsidP="00A95616">
      <w:pPr>
        <w:autoSpaceDE w:val="0"/>
        <w:autoSpaceDN w:val="0"/>
        <w:adjustRightInd w:val="0"/>
        <w:spacing w:after="200"/>
        <w:jc w:val="both"/>
        <w:rPr>
          <w:rFonts w:ascii="Arial" w:hAnsi="Arial" w:cs="Arial"/>
          <w:i/>
          <w:iCs/>
          <w:spacing w:val="10"/>
          <w:sz w:val="24"/>
        </w:rPr>
      </w:pPr>
      <w:r w:rsidRPr="00AE3EC1">
        <w:rPr>
          <w:rFonts w:ascii="Arial" w:hAnsi="Arial" w:cs="Arial"/>
          <w:i/>
          <w:iCs/>
          <w:spacing w:val="10"/>
          <w:sz w:val="24"/>
        </w:rPr>
        <w:t>Al maestro del coro. Su «I gigli». Dei figli di Core. Maskil. Canto d’amore.</w:t>
      </w:r>
      <w:r>
        <w:rPr>
          <w:rFonts w:ascii="Arial" w:hAnsi="Arial" w:cs="Arial"/>
          <w:i/>
          <w:iCs/>
          <w:spacing w:val="10"/>
          <w:sz w:val="24"/>
        </w:rPr>
        <w:t xml:space="preserve"> </w:t>
      </w:r>
      <w:r w:rsidRPr="00AE3EC1">
        <w:rPr>
          <w:rFonts w:ascii="Arial" w:hAnsi="Arial" w:cs="Arial"/>
          <w:i/>
          <w:iCs/>
          <w:spacing w:val="10"/>
          <w:sz w:val="24"/>
        </w:rPr>
        <w:t>Liete parole mi sgorgano dal cuore:</w:t>
      </w:r>
      <w:r>
        <w:rPr>
          <w:rFonts w:ascii="Arial" w:hAnsi="Arial" w:cs="Arial"/>
          <w:i/>
          <w:iCs/>
          <w:spacing w:val="10"/>
          <w:sz w:val="24"/>
        </w:rPr>
        <w:t xml:space="preserve"> </w:t>
      </w:r>
      <w:r w:rsidRPr="00AE3EC1">
        <w:rPr>
          <w:rFonts w:ascii="Arial" w:hAnsi="Arial" w:cs="Arial"/>
          <w:i/>
          <w:iCs/>
          <w:spacing w:val="10"/>
          <w:sz w:val="24"/>
        </w:rPr>
        <w:t>io proclamo al re il mio poema,</w:t>
      </w:r>
      <w:r>
        <w:rPr>
          <w:rFonts w:ascii="Arial" w:hAnsi="Arial" w:cs="Arial"/>
          <w:i/>
          <w:iCs/>
          <w:spacing w:val="10"/>
          <w:sz w:val="24"/>
        </w:rPr>
        <w:t xml:space="preserve"> </w:t>
      </w:r>
      <w:r w:rsidRPr="00AE3EC1">
        <w:rPr>
          <w:rFonts w:ascii="Arial" w:hAnsi="Arial" w:cs="Arial"/>
          <w:i/>
          <w:iCs/>
          <w:spacing w:val="10"/>
          <w:sz w:val="24"/>
        </w:rPr>
        <w:t>la mia lingua è come stilo di scriba veloce.</w:t>
      </w:r>
      <w:r>
        <w:rPr>
          <w:rFonts w:ascii="Arial" w:hAnsi="Arial" w:cs="Arial"/>
          <w:i/>
          <w:iCs/>
          <w:spacing w:val="10"/>
          <w:sz w:val="24"/>
        </w:rPr>
        <w:t xml:space="preserve"> </w:t>
      </w:r>
      <w:r w:rsidRPr="00AE3EC1">
        <w:rPr>
          <w:rFonts w:ascii="Arial" w:hAnsi="Arial" w:cs="Arial"/>
          <w:i/>
          <w:iCs/>
          <w:spacing w:val="10"/>
          <w:sz w:val="24"/>
        </w:rPr>
        <w:t>Tu sei il più bello tra i figli dell’uomo,</w:t>
      </w:r>
      <w:r>
        <w:rPr>
          <w:rFonts w:ascii="Arial" w:hAnsi="Arial" w:cs="Arial"/>
          <w:i/>
          <w:iCs/>
          <w:spacing w:val="10"/>
          <w:sz w:val="24"/>
        </w:rPr>
        <w:t xml:space="preserve"> </w:t>
      </w:r>
      <w:r w:rsidRPr="00AE3EC1">
        <w:rPr>
          <w:rFonts w:ascii="Arial" w:hAnsi="Arial" w:cs="Arial"/>
          <w:i/>
          <w:iCs/>
          <w:spacing w:val="10"/>
          <w:sz w:val="24"/>
        </w:rPr>
        <w:t>sulle tue labbra è diffusa la grazia,</w:t>
      </w:r>
      <w:r>
        <w:rPr>
          <w:rFonts w:ascii="Arial" w:hAnsi="Arial" w:cs="Arial"/>
          <w:i/>
          <w:iCs/>
          <w:spacing w:val="10"/>
          <w:sz w:val="24"/>
        </w:rPr>
        <w:t xml:space="preserve"> </w:t>
      </w:r>
      <w:r w:rsidRPr="00AE3EC1">
        <w:rPr>
          <w:rFonts w:ascii="Arial" w:hAnsi="Arial" w:cs="Arial"/>
          <w:i/>
          <w:iCs/>
          <w:spacing w:val="10"/>
          <w:sz w:val="24"/>
        </w:rPr>
        <w:t>perciò Dio ti ha benedetto per sempre.</w:t>
      </w:r>
      <w:r>
        <w:rPr>
          <w:rFonts w:ascii="Arial" w:hAnsi="Arial" w:cs="Arial"/>
          <w:i/>
          <w:iCs/>
          <w:spacing w:val="10"/>
          <w:sz w:val="24"/>
        </w:rPr>
        <w:t xml:space="preserve"> </w:t>
      </w:r>
      <w:r w:rsidRPr="00AE3EC1">
        <w:rPr>
          <w:rFonts w:ascii="Arial" w:hAnsi="Arial" w:cs="Arial"/>
          <w:i/>
          <w:iCs/>
          <w:spacing w:val="10"/>
          <w:sz w:val="24"/>
        </w:rPr>
        <w:t>O prode, cingiti al fianco la spada,</w:t>
      </w:r>
      <w:r>
        <w:rPr>
          <w:rFonts w:ascii="Arial" w:hAnsi="Arial" w:cs="Arial"/>
          <w:i/>
          <w:iCs/>
          <w:spacing w:val="10"/>
          <w:sz w:val="24"/>
        </w:rPr>
        <w:t xml:space="preserve"> </w:t>
      </w:r>
      <w:r w:rsidRPr="00AE3EC1">
        <w:rPr>
          <w:rFonts w:ascii="Arial" w:hAnsi="Arial" w:cs="Arial"/>
          <w:i/>
          <w:iCs/>
          <w:spacing w:val="10"/>
          <w:sz w:val="24"/>
        </w:rPr>
        <w:t>tua gloria e tuo vanto,</w:t>
      </w:r>
      <w:r>
        <w:rPr>
          <w:rFonts w:ascii="Arial" w:hAnsi="Arial" w:cs="Arial"/>
          <w:i/>
          <w:iCs/>
          <w:spacing w:val="10"/>
          <w:sz w:val="24"/>
        </w:rPr>
        <w:t xml:space="preserve"> </w:t>
      </w:r>
      <w:r w:rsidRPr="00AE3EC1">
        <w:rPr>
          <w:rFonts w:ascii="Arial" w:hAnsi="Arial" w:cs="Arial"/>
          <w:i/>
          <w:iCs/>
          <w:spacing w:val="10"/>
          <w:sz w:val="24"/>
        </w:rPr>
        <w:t>e avanza trionfante.</w:t>
      </w:r>
      <w:r>
        <w:rPr>
          <w:rFonts w:ascii="Arial" w:hAnsi="Arial" w:cs="Arial"/>
          <w:i/>
          <w:iCs/>
          <w:spacing w:val="10"/>
          <w:sz w:val="24"/>
        </w:rPr>
        <w:t xml:space="preserve"> </w:t>
      </w:r>
      <w:r w:rsidRPr="00AE3EC1">
        <w:rPr>
          <w:rFonts w:ascii="Arial" w:hAnsi="Arial" w:cs="Arial"/>
          <w:i/>
          <w:iCs/>
          <w:spacing w:val="10"/>
          <w:sz w:val="24"/>
        </w:rPr>
        <w:t>Cavalca per la causa della verità,</w:t>
      </w:r>
      <w:r>
        <w:rPr>
          <w:rFonts w:ascii="Arial" w:hAnsi="Arial" w:cs="Arial"/>
          <w:i/>
          <w:iCs/>
          <w:spacing w:val="10"/>
          <w:sz w:val="24"/>
        </w:rPr>
        <w:t xml:space="preserve"> </w:t>
      </w:r>
      <w:r w:rsidRPr="00AE3EC1">
        <w:rPr>
          <w:rFonts w:ascii="Arial" w:hAnsi="Arial" w:cs="Arial"/>
          <w:i/>
          <w:iCs/>
          <w:spacing w:val="10"/>
          <w:sz w:val="24"/>
        </w:rPr>
        <w:t>della mitezza e della giustizia.</w:t>
      </w:r>
      <w:r>
        <w:rPr>
          <w:rFonts w:ascii="Arial" w:hAnsi="Arial" w:cs="Arial"/>
          <w:i/>
          <w:iCs/>
          <w:spacing w:val="10"/>
          <w:sz w:val="24"/>
        </w:rPr>
        <w:t xml:space="preserve"> </w:t>
      </w:r>
      <w:r w:rsidRPr="00AE3EC1">
        <w:rPr>
          <w:rFonts w:ascii="Arial" w:hAnsi="Arial" w:cs="Arial"/>
          <w:i/>
          <w:iCs/>
          <w:spacing w:val="10"/>
          <w:sz w:val="24"/>
        </w:rPr>
        <w:t>La tua destra ti mostri prodigi.</w:t>
      </w:r>
      <w:r>
        <w:rPr>
          <w:rFonts w:ascii="Arial" w:hAnsi="Arial" w:cs="Arial"/>
          <w:i/>
          <w:iCs/>
          <w:spacing w:val="10"/>
          <w:sz w:val="24"/>
        </w:rPr>
        <w:t xml:space="preserve"> </w:t>
      </w:r>
      <w:r w:rsidRPr="00AE3EC1">
        <w:rPr>
          <w:rFonts w:ascii="Arial" w:hAnsi="Arial" w:cs="Arial"/>
          <w:i/>
          <w:iCs/>
          <w:spacing w:val="10"/>
          <w:sz w:val="24"/>
        </w:rPr>
        <w:t>Le tue frecce sono acute –</w:t>
      </w:r>
      <w:r>
        <w:rPr>
          <w:rFonts w:ascii="Arial" w:hAnsi="Arial" w:cs="Arial"/>
          <w:i/>
          <w:iCs/>
          <w:spacing w:val="10"/>
          <w:sz w:val="24"/>
        </w:rPr>
        <w:t xml:space="preserve"> </w:t>
      </w:r>
      <w:r w:rsidRPr="00AE3EC1">
        <w:rPr>
          <w:rFonts w:ascii="Arial" w:hAnsi="Arial" w:cs="Arial"/>
          <w:i/>
          <w:iCs/>
          <w:spaci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Pr>
        <w:t>colpiscono al cuore i nemici del re.</w:t>
      </w:r>
      <w:r>
        <w:rPr>
          <w:rFonts w:ascii="Arial" w:hAnsi="Arial" w:cs="Arial"/>
          <w:i/>
          <w:iCs/>
          <w:spacing w:val="10"/>
          <w:sz w:val="24"/>
        </w:rPr>
        <w:t xml:space="preserve"> </w:t>
      </w:r>
      <w:r w:rsidRPr="00AE3EC1">
        <w:rPr>
          <w:rFonts w:ascii="Arial" w:hAnsi="Arial" w:cs="Arial"/>
          <w:i/>
          <w:iCs/>
          <w:spacing w:val="10"/>
          <w:sz w:val="24"/>
        </w:rPr>
        <w:t>Il tuo trono, o Dio, dura per sempre;</w:t>
      </w:r>
      <w:r>
        <w:rPr>
          <w:rFonts w:ascii="Arial" w:hAnsi="Arial" w:cs="Arial"/>
          <w:i/>
          <w:iCs/>
          <w:spacing w:val="10"/>
          <w:sz w:val="24"/>
        </w:rPr>
        <w:t xml:space="preserve"> </w:t>
      </w:r>
      <w:r w:rsidRPr="00AE3EC1">
        <w:rPr>
          <w:rFonts w:ascii="Arial" w:hAnsi="Arial" w:cs="Arial"/>
          <w:i/>
          <w:iCs/>
          <w:spacing w:val="10"/>
          <w:sz w:val="24"/>
        </w:rPr>
        <w:t>scettro di rettitudine è il tuo scettro regale.</w:t>
      </w:r>
      <w:r>
        <w:rPr>
          <w:rFonts w:ascii="Arial" w:hAnsi="Arial" w:cs="Arial"/>
          <w:i/>
          <w:iCs/>
          <w:spacing w:val="10"/>
          <w:sz w:val="24"/>
        </w:rPr>
        <w:t xml:space="preserve"> </w:t>
      </w:r>
      <w:r w:rsidRPr="00AE3EC1">
        <w:rPr>
          <w:rFonts w:ascii="Arial" w:hAnsi="Arial" w:cs="Arial"/>
          <w:i/>
          <w:iCs/>
          <w:spacing w:val="10"/>
          <w:sz w:val="24"/>
        </w:rPr>
        <w:t>Ami la giustizia e la malvagità detesti:</w:t>
      </w:r>
      <w:r>
        <w:rPr>
          <w:rFonts w:ascii="Arial" w:hAnsi="Arial" w:cs="Arial"/>
          <w:i/>
          <w:iCs/>
          <w:spacing w:val="10"/>
          <w:sz w:val="24"/>
        </w:rPr>
        <w:t xml:space="preserve"> </w:t>
      </w:r>
      <w:r w:rsidRPr="00AE3EC1">
        <w:rPr>
          <w:rFonts w:ascii="Arial" w:hAnsi="Arial" w:cs="Arial"/>
          <w:i/>
          <w:iCs/>
          <w:spacing w:val="10"/>
          <w:sz w:val="24"/>
        </w:rPr>
        <w:t>Dio, il tuo Dio, ti ha consacrato</w:t>
      </w:r>
      <w:r>
        <w:rPr>
          <w:rFonts w:ascii="Arial" w:hAnsi="Arial" w:cs="Arial"/>
          <w:i/>
          <w:iCs/>
          <w:spacing w:val="10"/>
          <w:sz w:val="24"/>
        </w:rPr>
        <w:t xml:space="preserve"> </w:t>
      </w:r>
      <w:r w:rsidRPr="00AE3EC1">
        <w:rPr>
          <w:rFonts w:ascii="Arial" w:hAnsi="Arial" w:cs="Arial"/>
          <w:i/>
          <w:iCs/>
          <w:spacing w:val="10"/>
          <w:sz w:val="24"/>
        </w:rPr>
        <w:t>con olio di letizia, a preferenza dei tuoi compagni.</w:t>
      </w:r>
      <w:r>
        <w:rPr>
          <w:rFonts w:ascii="Arial" w:hAnsi="Arial" w:cs="Arial"/>
          <w:i/>
          <w:iCs/>
          <w:spacing w:val="10"/>
          <w:sz w:val="24"/>
        </w:rPr>
        <w:t xml:space="preserve"> </w:t>
      </w:r>
      <w:r w:rsidRPr="00AE3EC1">
        <w:rPr>
          <w:rFonts w:ascii="Arial" w:hAnsi="Arial" w:cs="Arial"/>
          <w:i/>
          <w:iCs/>
          <w:spacing w:val="10"/>
          <w:sz w:val="24"/>
        </w:rPr>
        <w:t>Di mirra, àloe e cassia</w:t>
      </w:r>
      <w:r>
        <w:rPr>
          <w:rFonts w:ascii="Arial" w:hAnsi="Arial" w:cs="Arial"/>
          <w:i/>
          <w:iCs/>
          <w:spacing w:val="10"/>
          <w:sz w:val="24"/>
        </w:rPr>
        <w:t xml:space="preserve"> </w:t>
      </w:r>
      <w:r w:rsidRPr="00AE3EC1">
        <w:rPr>
          <w:rFonts w:ascii="Arial" w:hAnsi="Arial" w:cs="Arial"/>
          <w:i/>
          <w:iCs/>
          <w:spacing w:val="10"/>
          <w:sz w:val="24"/>
        </w:rPr>
        <w:t>profumano tutte le tue vesti;</w:t>
      </w:r>
      <w:r>
        <w:rPr>
          <w:rFonts w:ascii="Arial" w:hAnsi="Arial" w:cs="Arial"/>
          <w:i/>
          <w:iCs/>
          <w:spacing w:val="10"/>
          <w:sz w:val="24"/>
        </w:rPr>
        <w:t xml:space="preserve"> </w:t>
      </w:r>
      <w:r w:rsidRPr="00AE3EC1">
        <w:rPr>
          <w:rFonts w:ascii="Arial" w:hAnsi="Arial" w:cs="Arial"/>
          <w:i/>
          <w:iCs/>
          <w:spacing w:val="10"/>
          <w:sz w:val="24"/>
        </w:rPr>
        <w:t>da palazzi d’avorio ti rallegri</w:t>
      </w:r>
      <w:r>
        <w:rPr>
          <w:rFonts w:ascii="Arial" w:hAnsi="Arial" w:cs="Arial"/>
          <w:i/>
          <w:iCs/>
          <w:spacing w:val="10"/>
          <w:sz w:val="24"/>
        </w:rPr>
        <w:t xml:space="preserve"> </w:t>
      </w:r>
      <w:r w:rsidRPr="00AE3EC1">
        <w:rPr>
          <w:rFonts w:ascii="Arial" w:hAnsi="Arial" w:cs="Arial"/>
          <w:i/>
          <w:iCs/>
          <w:spacing w:val="10"/>
          <w:sz w:val="24"/>
        </w:rPr>
        <w:t>il suono di strumenti a corda.</w:t>
      </w:r>
      <w:r>
        <w:rPr>
          <w:rFonts w:ascii="Arial" w:hAnsi="Arial" w:cs="Arial"/>
          <w:i/>
          <w:iCs/>
          <w:spacing w:val="10"/>
          <w:sz w:val="24"/>
        </w:rPr>
        <w:t xml:space="preserve"> </w:t>
      </w:r>
      <w:r w:rsidRPr="00AE3EC1">
        <w:rPr>
          <w:rFonts w:ascii="Arial" w:hAnsi="Arial" w:cs="Arial"/>
          <w:i/>
          <w:iCs/>
          <w:spacing w:val="10"/>
          <w:sz w:val="24"/>
        </w:rPr>
        <w:t>Figlie di re fra le tue predilette;</w:t>
      </w:r>
      <w:r>
        <w:rPr>
          <w:rFonts w:ascii="Arial" w:hAnsi="Arial" w:cs="Arial"/>
          <w:i/>
          <w:iCs/>
          <w:spacing w:val="10"/>
          <w:sz w:val="24"/>
        </w:rPr>
        <w:t xml:space="preserve"> </w:t>
      </w:r>
      <w:r w:rsidRPr="00AE3EC1">
        <w:rPr>
          <w:rFonts w:ascii="Arial" w:hAnsi="Arial" w:cs="Arial"/>
          <w:i/>
          <w:iCs/>
          <w:spacing w:val="10"/>
          <w:sz w:val="24"/>
        </w:rPr>
        <w:t>alla tua destra sta la regina, in ori di Ofir.</w:t>
      </w:r>
    </w:p>
    <w:p w14:paraId="321A4F3D" w14:textId="77777777" w:rsidR="00A95616" w:rsidRDefault="00A95616" w:rsidP="00A95616">
      <w:pPr>
        <w:autoSpaceDE w:val="0"/>
        <w:autoSpaceDN w:val="0"/>
        <w:adjustRightInd w:val="0"/>
        <w:spacing w:after="200"/>
        <w:jc w:val="both"/>
        <w:rPr>
          <w:rFonts w:ascii="Arial" w:hAnsi="Arial" w:cs="Arial"/>
          <w:spacing w:val="10"/>
          <w:sz w:val="24"/>
        </w:rPr>
      </w:pPr>
      <w:r w:rsidRPr="00AE3EC1">
        <w:rPr>
          <w:rFonts w:ascii="Arial" w:hAnsi="Arial" w:cs="Arial"/>
          <w:i/>
          <w:iCs/>
          <w:spacing w:val="10"/>
          <w:sz w:val="24"/>
        </w:rPr>
        <w:t>Ascolta, figlia, guarda, porgi l’orecchio:</w:t>
      </w:r>
      <w:r>
        <w:rPr>
          <w:rFonts w:ascii="Arial" w:hAnsi="Arial" w:cs="Arial"/>
          <w:i/>
          <w:iCs/>
          <w:spacing w:val="10"/>
          <w:sz w:val="24"/>
        </w:rPr>
        <w:t xml:space="preserve"> </w:t>
      </w:r>
      <w:r w:rsidRPr="00AE3EC1">
        <w:rPr>
          <w:rFonts w:ascii="Arial" w:hAnsi="Arial" w:cs="Arial"/>
          <w:i/>
          <w:iCs/>
          <w:spacing w:val="10"/>
          <w:sz w:val="24"/>
        </w:rPr>
        <w:t>dimentica il tuo popolo e la casa di tuo padre;</w:t>
      </w:r>
      <w:r>
        <w:rPr>
          <w:rFonts w:ascii="Arial" w:hAnsi="Arial" w:cs="Arial"/>
          <w:i/>
          <w:iCs/>
          <w:spacing w:val="10"/>
          <w:sz w:val="24"/>
        </w:rPr>
        <w:t xml:space="preserve"> </w:t>
      </w:r>
      <w:r w:rsidRPr="00AE3EC1">
        <w:rPr>
          <w:rFonts w:ascii="Arial" w:hAnsi="Arial" w:cs="Arial"/>
          <w:i/>
          <w:iCs/>
          <w:spacing w:val="10"/>
          <w:sz w:val="24"/>
        </w:rPr>
        <w:t>il re è invaghito della tua bellezza.</w:t>
      </w:r>
      <w:r>
        <w:rPr>
          <w:rFonts w:ascii="Arial" w:hAnsi="Arial" w:cs="Arial"/>
          <w:i/>
          <w:iCs/>
          <w:spacing w:val="10"/>
          <w:sz w:val="24"/>
        </w:rPr>
        <w:t xml:space="preserve"> </w:t>
      </w:r>
      <w:r w:rsidRPr="00AE3EC1">
        <w:rPr>
          <w:rFonts w:ascii="Arial" w:hAnsi="Arial" w:cs="Arial"/>
          <w:i/>
          <w:iCs/>
          <w:spacing w:val="10"/>
          <w:sz w:val="24"/>
        </w:rPr>
        <w:t>È lui il tuo signore: rendigli omaggio.</w:t>
      </w:r>
      <w:r>
        <w:rPr>
          <w:rFonts w:ascii="Arial" w:hAnsi="Arial" w:cs="Arial"/>
          <w:i/>
          <w:iCs/>
          <w:spacing w:val="10"/>
          <w:sz w:val="24"/>
        </w:rPr>
        <w:t xml:space="preserve"> </w:t>
      </w:r>
      <w:r w:rsidRPr="00AE3EC1">
        <w:rPr>
          <w:rFonts w:ascii="Arial" w:hAnsi="Arial" w:cs="Arial"/>
          <w:i/>
          <w:iCs/>
          <w:spacing w:val="10"/>
          <w:sz w:val="24"/>
        </w:rPr>
        <w:t>Gli abitanti di Tiro portano doni,</w:t>
      </w:r>
      <w:r>
        <w:rPr>
          <w:rFonts w:ascii="Arial" w:hAnsi="Arial" w:cs="Arial"/>
          <w:i/>
          <w:iCs/>
          <w:spacing w:val="10"/>
          <w:sz w:val="24"/>
        </w:rPr>
        <w:t xml:space="preserve"> </w:t>
      </w:r>
      <w:r w:rsidRPr="00AE3EC1">
        <w:rPr>
          <w:rFonts w:ascii="Arial" w:hAnsi="Arial" w:cs="Arial"/>
          <w:i/>
          <w:iCs/>
          <w:spacing w:val="10"/>
          <w:sz w:val="24"/>
        </w:rPr>
        <w:t>i più ricchi del popolo cercano il tuo favore.</w:t>
      </w:r>
      <w:r>
        <w:rPr>
          <w:rFonts w:ascii="Arial" w:hAnsi="Arial" w:cs="Arial"/>
          <w:i/>
          <w:iCs/>
          <w:spacing w:val="10"/>
          <w:sz w:val="24"/>
        </w:rPr>
        <w:t xml:space="preserve"> </w:t>
      </w:r>
      <w:r w:rsidRPr="00AE3EC1">
        <w:rPr>
          <w:rFonts w:ascii="Arial" w:hAnsi="Arial" w:cs="Arial"/>
          <w:i/>
          <w:iCs/>
          <w:spacing w:val="10"/>
          <w:sz w:val="24"/>
        </w:rPr>
        <w:t>Entra la figlia del re: è tutta splendore,</w:t>
      </w:r>
      <w:r>
        <w:rPr>
          <w:rFonts w:ascii="Arial" w:hAnsi="Arial" w:cs="Arial"/>
          <w:i/>
          <w:iCs/>
          <w:spacing w:val="10"/>
          <w:sz w:val="24"/>
        </w:rPr>
        <w:t xml:space="preserve"> </w:t>
      </w:r>
      <w:r w:rsidRPr="00AE3EC1">
        <w:rPr>
          <w:rFonts w:ascii="Arial" w:hAnsi="Arial" w:cs="Arial"/>
          <w:i/>
          <w:iCs/>
          <w:spacing w:val="10"/>
          <w:sz w:val="24"/>
        </w:rPr>
        <w:t>tessuto d’oro è il suo vestito.</w:t>
      </w:r>
      <w:r>
        <w:rPr>
          <w:rFonts w:ascii="Arial" w:hAnsi="Arial" w:cs="Arial"/>
          <w:i/>
          <w:iCs/>
          <w:spacing w:val="10"/>
          <w:sz w:val="24"/>
        </w:rPr>
        <w:t xml:space="preserve"> </w:t>
      </w:r>
      <w:r w:rsidRPr="00AE3EC1">
        <w:rPr>
          <w:rFonts w:ascii="Arial" w:hAnsi="Arial" w:cs="Arial"/>
          <w:i/>
          <w:iCs/>
          <w:spacing w:val="10"/>
          <w:sz w:val="24"/>
        </w:rPr>
        <w:t>È condotta al re in broccati preziosi;</w:t>
      </w:r>
      <w:r>
        <w:rPr>
          <w:rFonts w:ascii="Arial" w:hAnsi="Arial" w:cs="Arial"/>
          <w:i/>
          <w:iCs/>
          <w:spacing w:val="10"/>
          <w:sz w:val="24"/>
        </w:rPr>
        <w:t xml:space="preserve"> </w:t>
      </w:r>
      <w:r w:rsidRPr="00AE3EC1">
        <w:rPr>
          <w:rFonts w:ascii="Arial" w:hAnsi="Arial" w:cs="Arial"/>
          <w:i/>
          <w:iCs/>
          <w:spacing w:val="10"/>
          <w:sz w:val="24"/>
        </w:rPr>
        <w:t>dietro a lei le vergini, sue compagne,</w:t>
      </w:r>
      <w:r>
        <w:rPr>
          <w:rFonts w:ascii="Arial" w:hAnsi="Arial" w:cs="Arial"/>
          <w:i/>
          <w:iCs/>
          <w:spacing w:val="10"/>
          <w:sz w:val="24"/>
        </w:rPr>
        <w:t xml:space="preserve"> </w:t>
      </w:r>
      <w:r w:rsidRPr="00AE3EC1">
        <w:rPr>
          <w:rFonts w:ascii="Arial" w:hAnsi="Arial" w:cs="Arial"/>
          <w:i/>
          <w:iCs/>
          <w:spacing w:val="10"/>
          <w:sz w:val="24"/>
        </w:rPr>
        <w:t>a te sono presentate;</w:t>
      </w:r>
      <w:r>
        <w:rPr>
          <w:rFonts w:ascii="Arial" w:hAnsi="Arial" w:cs="Arial"/>
          <w:i/>
          <w:iCs/>
          <w:spacing w:val="10"/>
          <w:sz w:val="24"/>
        </w:rPr>
        <w:t xml:space="preserve"> </w:t>
      </w:r>
      <w:r w:rsidRPr="00AE3EC1">
        <w:rPr>
          <w:rFonts w:ascii="Arial" w:hAnsi="Arial" w:cs="Arial"/>
          <w:i/>
          <w:iCs/>
          <w:spacing w:val="10"/>
          <w:sz w:val="24"/>
        </w:rPr>
        <w:t>condotte in gioia ed esultanza,</w:t>
      </w:r>
      <w:r>
        <w:rPr>
          <w:rFonts w:ascii="Arial" w:hAnsi="Arial" w:cs="Arial"/>
          <w:i/>
          <w:iCs/>
          <w:spacing w:val="10"/>
          <w:sz w:val="24"/>
        </w:rPr>
        <w:t xml:space="preserve"> </w:t>
      </w:r>
      <w:r w:rsidRPr="00AE3EC1">
        <w:rPr>
          <w:rFonts w:ascii="Arial" w:hAnsi="Arial" w:cs="Arial"/>
          <w:i/>
          <w:iCs/>
          <w:spacing w:val="10"/>
          <w:sz w:val="24"/>
        </w:rPr>
        <w:t>sono presentate nel palazzo del re.</w:t>
      </w:r>
      <w:r>
        <w:rPr>
          <w:rFonts w:ascii="Arial" w:hAnsi="Arial" w:cs="Arial"/>
          <w:i/>
          <w:iCs/>
          <w:spacing w:val="10"/>
          <w:sz w:val="24"/>
        </w:rPr>
        <w:t xml:space="preserve"> </w:t>
      </w:r>
      <w:r w:rsidRPr="00AE3EC1">
        <w:rPr>
          <w:rFonts w:ascii="Arial" w:hAnsi="Arial" w:cs="Arial"/>
          <w:i/>
          <w:iCs/>
          <w:spacing w:val="10"/>
          <w:sz w:val="24"/>
        </w:rPr>
        <w:t>Ai tuoi padri succederanno i tuoi figli;</w:t>
      </w:r>
      <w:r>
        <w:rPr>
          <w:rFonts w:ascii="Arial" w:hAnsi="Arial" w:cs="Arial"/>
          <w:i/>
          <w:iCs/>
          <w:spacing w:val="10"/>
          <w:sz w:val="24"/>
        </w:rPr>
        <w:t xml:space="preserve"> </w:t>
      </w:r>
      <w:r w:rsidRPr="00AE3EC1">
        <w:rPr>
          <w:rFonts w:ascii="Arial" w:hAnsi="Arial" w:cs="Arial"/>
          <w:i/>
          <w:iCs/>
          <w:spacing w:val="10"/>
          <w:sz w:val="24"/>
        </w:rPr>
        <w:t xml:space="preserve">li farai </w:t>
      </w:r>
      <w:r w:rsidRPr="00AE3EC1">
        <w:rPr>
          <w:rFonts w:ascii="Arial" w:hAnsi="Arial" w:cs="Arial"/>
          <w:i/>
          <w:iCs/>
          <w:spacing w:val="10"/>
          <w:sz w:val="24"/>
        </w:rPr>
        <w:lastRenderedPageBreak/>
        <w:t>prìncipi di tutta la terra.</w:t>
      </w:r>
      <w:r>
        <w:rPr>
          <w:rFonts w:ascii="Arial" w:hAnsi="Arial" w:cs="Arial"/>
          <w:i/>
          <w:iCs/>
          <w:spacing w:val="10"/>
          <w:sz w:val="24"/>
        </w:rPr>
        <w:t xml:space="preserve"> </w:t>
      </w:r>
      <w:r w:rsidRPr="00AE3EC1">
        <w:rPr>
          <w:rFonts w:ascii="Arial" w:hAnsi="Arial" w:cs="Arial"/>
          <w:i/>
          <w:iCs/>
          <w:spacing w:val="10"/>
          <w:sz w:val="24"/>
        </w:rPr>
        <w:t>Il tuo nome voglio far ricordare per tutte le generazioni;</w:t>
      </w:r>
      <w:r>
        <w:rPr>
          <w:rFonts w:ascii="Arial" w:hAnsi="Arial" w:cs="Arial"/>
          <w:i/>
          <w:iCs/>
          <w:spacing w:val="10"/>
          <w:sz w:val="24"/>
        </w:rPr>
        <w:t xml:space="preserve"> </w:t>
      </w:r>
      <w:r w:rsidRPr="00AE3EC1">
        <w:rPr>
          <w:rFonts w:ascii="Arial" w:hAnsi="Arial" w:cs="Arial"/>
          <w:i/>
          <w:iCs/>
          <w:spacing w:val="10"/>
          <w:sz w:val="24"/>
        </w:rPr>
        <w:t>così i popoli ti loderanno in eterno, per sempre</w:t>
      </w:r>
      <w:r>
        <w:rPr>
          <w:rFonts w:ascii="Arial" w:hAnsi="Arial" w:cs="Arial"/>
          <w:i/>
          <w:iCs/>
          <w:spacing w:val="10"/>
          <w:sz w:val="24"/>
        </w:rPr>
        <w:t xml:space="preserve"> (Sal 45,1-18). </w:t>
      </w:r>
    </w:p>
    <w:p w14:paraId="365EAC6E" w14:textId="77777777" w:rsidR="00A95616" w:rsidRDefault="00A95616" w:rsidP="00A95616">
      <w:pPr>
        <w:autoSpaceDE w:val="0"/>
        <w:autoSpaceDN w:val="0"/>
        <w:adjustRightInd w:val="0"/>
        <w:spacing w:after="200"/>
        <w:jc w:val="both"/>
        <w:rPr>
          <w:rFonts w:ascii="Arial" w:hAnsi="Arial" w:cs="Arial"/>
          <w:b/>
          <w:bCs/>
          <w:spacing w:val="10"/>
          <w:sz w:val="24"/>
        </w:rPr>
      </w:pPr>
      <w:r w:rsidRPr="00AE3EC1">
        <w:rPr>
          <w:rFonts w:ascii="Arial" w:hAnsi="Arial" w:cs="Arial"/>
          <w:b/>
          <w:bCs/>
          <w:spacing w:val="10"/>
          <w:sz w:val="24"/>
        </w:rPr>
        <w:t>Ecco il momento in cui Gesù ha generato e partorito la sua Chiesa per opera dello Spirito Santo:</w:t>
      </w:r>
    </w:p>
    <w:p w14:paraId="6909C68F" w14:textId="77777777" w:rsidR="00A95616" w:rsidRPr="00A404A1" w:rsidRDefault="00A95616" w:rsidP="00A95616">
      <w:pPr>
        <w:autoSpaceDE w:val="0"/>
        <w:autoSpaceDN w:val="0"/>
        <w:adjustRightInd w:val="0"/>
        <w:spacing w:after="200"/>
        <w:jc w:val="both"/>
        <w:rPr>
          <w:rFonts w:ascii="Arial" w:hAnsi="Arial" w:cs="Arial"/>
          <w:i/>
          <w:iCs/>
          <w:spacing w:val="10"/>
          <w:sz w:val="24"/>
        </w:rPr>
      </w:pPr>
      <w:r w:rsidRPr="00A404A1">
        <w:rPr>
          <w:rFonts w:ascii="Arial" w:hAnsi="Arial" w:cs="Arial"/>
          <w:i/>
          <w:iCs/>
          <w:spacing w:val="10"/>
          <w:sz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Pr>
          <w:rFonts w:ascii="Arial" w:hAnsi="Arial" w:cs="Arial"/>
          <w:i/>
          <w:iCs/>
          <w:spacing w:val="10"/>
          <w:sz w:val="24"/>
        </w:rPr>
        <w:t xml:space="preserve"> </w:t>
      </w:r>
      <w:r w:rsidRPr="00A404A1">
        <w:rPr>
          <w:rFonts w:ascii="Arial" w:hAnsi="Arial" w:cs="Arial"/>
          <w:i/>
          <w:iCs/>
          <w:spacing w:val="10"/>
          <w:sz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Pr>
          <w:rFonts w:ascii="Arial" w:hAnsi="Arial" w:cs="Arial"/>
          <w:i/>
          <w:iCs/>
          <w:spacing w:val="10"/>
          <w:sz w:val="24"/>
        </w:rPr>
        <w:t xml:space="preserve"> </w:t>
      </w:r>
      <w:r w:rsidRPr="00A404A1">
        <w:rPr>
          <w:rFonts w:ascii="Arial" w:hAnsi="Arial" w:cs="Arial"/>
          <w:i/>
          <w:iCs/>
          <w:spacing w:val="10"/>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w:t>
      </w:r>
    </w:p>
    <w:p w14:paraId="37134A8B" w14:textId="77777777" w:rsidR="00A95616" w:rsidRPr="00AE3EC1" w:rsidRDefault="00A95616" w:rsidP="00A95616">
      <w:pPr>
        <w:autoSpaceDE w:val="0"/>
        <w:autoSpaceDN w:val="0"/>
        <w:adjustRightInd w:val="0"/>
        <w:spacing w:after="200"/>
        <w:jc w:val="both"/>
        <w:rPr>
          <w:rFonts w:ascii="Arial" w:hAnsi="Arial" w:cs="Arial"/>
          <w:b/>
          <w:bCs/>
          <w:spacing w:val="10"/>
          <w:sz w:val="24"/>
        </w:rPr>
      </w:pPr>
      <w:r w:rsidRPr="00AE3EC1">
        <w:rPr>
          <w:rFonts w:ascii="Arial" w:hAnsi="Arial" w:cs="Arial"/>
          <w:b/>
          <w:bCs/>
          <w:spacing w:val="10"/>
          <w:sz w:val="24"/>
        </w:rPr>
        <w:t>Ecco cosa rivela l’Apostolo Paolo sulla Chiesa di Cristo Gesù nella Lettera agli Efesini:</w:t>
      </w:r>
    </w:p>
    <w:p w14:paraId="7A1F943A" w14:textId="77777777" w:rsidR="00A95616" w:rsidRPr="00A404A1" w:rsidRDefault="00A95616" w:rsidP="00A95616">
      <w:pPr>
        <w:autoSpaceDE w:val="0"/>
        <w:autoSpaceDN w:val="0"/>
        <w:adjustRightInd w:val="0"/>
        <w:spacing w:after="200"/>
        <w:jc w:val="both"/>
        <w:rPr>
          <w:rFonts w:ascii="Arial" w:hAnsi="Arial" w:cs="Arial"/>
          <w:i/>
          <w:iCs/>
          <w:spacing w:val="10"/>
          <w:sz w:val="24"/>
        </w:rPr>
      </w:pPr>
      <w:r w:rsidRPr="00A404A1">
        <w:rPr>
          <w:rFonts w:ascii="Arial" w:hAnsi="Arial" w:cs="Arial"/>
          <w:i/>
          <w:iCs/>
          <w:spacing w:val="10"/>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rFonts w:ascii="Arial" w:hAnsi="Arial" w:cs="Arial"/>
          <w:i/>
          <w:iCs/>
          <w:spacing w:val="10"/>
          <w:sz w:val="24"/>
        </w:rPr>
        <w:t xml:space="preserve"> </w:t>
      </w:r>
      <w:r w:rsidRPr="00A404A1">
        <w:rPr>
          <w:rFonts w:ascii="Arial" w:hAnsi="Arial" w:cs="Arial"/>
          <w:i/>
          <w:iCs/>
          <w:spacing w:val="10"/>
          <w:sz w:val="24"/>
        </w:rPr>
        <w:t xml:space="preserve">Asceso in alto, ha portato con sé prigionieri, </w:t>
      </w:r>
      <w:r>
        <w:rPr>
          <w:rFonts w:ascii="Arial" w:hAnsi="Arial" w:cs="Arial"/>
          <w:i/>
          <w:iCs/>
          <w:spacing w:val="10"/>
          <w:sz w:val="24"/>
        </w:rPr>
        <w:t xml:space="preserve"> </w:t>
      </w:r>
      <w:r w:rsidRPr="00A404A1">
        <w:rPr>
          <w:rFonts w:ascii="Arial" w:hAnsi="Arial" w:cs="Arial"/>
          <w:i/>
          <w:iCs/>
          <w:spacing w:val="10"/>
          <w:sz w:val="24"/>
        </w:rPr>
        <w:t>ha distribuito doni agli uomini.</w:t>
      </w:r>
      <w:r>
        <w:rPr>
          <w:rFonts w:ascii="Arial" w:hAnsi="Arial" w:cs="Arial"/>
          <w:i/>
          <w:iCs/>
          <w:spacing w:val="10"/>
          <w:sz w:val="24"/>
        </w:rPr>
        <w:t xml:space="preserve"> </w:t>
      </w:r>
      <w:r w:rsidRPr="00A404A1">
        <w:rPr>
          <w:rFonts w:ascii="Arial" w:hAnsi="Arial" w:cs="Arial"/>
          <w:i/>
          <w:iCs/>
          <w:spacing w:val="10"/>
          <w:sz w:val="24"/>
        </w:rPr>
        <w:t>Ma cosa significa che ascese, se non che prima era disceso quaggiù sulla terra? Colui che discese è lo stesso che anche ascese al di sopra di tutti i cieli, per essere pienezza di tutte le cose.</w:t>
      </w:r>
    </w:p>
    <w:p w14:paraId="28867E31" w14:textId="77777777" w:rsidR="00A95616" w:rsidRDefault="00A95616" w:rsidP="00A95616">
      <w:pPr>
        <w:autoSpaceDE w:val="0"/>
        <w:autoSpaceDN w:val="0"/>
        <w:adjustRightInd w:val="0"/>
        <w:spacing w:after="200"/>
        <w:jc w:val="both"/>
        <w:rPr>
          <w:rFonts w:ascii="Arial" w:hAnsi="Arial" w:cs="Arial"/>
          <w:i/>
          <w:iCs/>
          <w:spacing w:val="10"/>
          <w:sz w:val="24"/>
        </w:rPr>
      </w:pPr>
      <w:r w:rsidRPr="00A404A1">
        <w:rPr>
          <w:rFonts w:ascii="Arial" w:hAnsi="Arial" w:cs="Arial"/>
          <w:i/>
          <w:iCs/>
          <w:spacing w:val="10"/>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A404A1">
        <w:rPr>
          <w:rFonts w:ascii="Arial" w:hAnsi="Arial" w:cs="Arial"/>
          <w:i/>
          <w:iCs/>
          <w:spacing w:val="10"/>
          <w:sz w:val="24"/>
        </w:rPr>
        <w:lastRenderedPageBreak/>
        <w:t>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spacing w:val="10"/>
          <w:sz w:val="24"/>
        </w:rPr>
        <w:t xml:space="preserve"> (Ef 4,1-16). </w:t>
      </w:r>
    </w:p>
    <w:p w14:paraId="4AA3E0DC" w14:textId="77777777" w:rsidR="00A95616" w:rsidRDefault="00A95616" w:rsidP="00A95616">
      <w:pPr>
        <w:autoSpaceDE w:val="0"/>
        <w:autoSpaceDN w:val="0"/>
        <w:adjustRightInd w:val="0"/>
        <w:spacing w:after="200"/>
        <w:jc w:val="both"/>
        <w:rPr>
          <w:rFonts w:ascii="Arial" w:hAnsi="Arial" w:cs="Arial"/>
          <w:i/>
          <w:iCs/>
          <w:spacing w:val="10"/>
          <w:sz w:val="24"/>
        </w:rPr>
      </w:pPr>
      <w:r w:rsidRPr="00A404A1">
        <w:rPr>
          <w:rFonts w:ascii="Arial" w:hAnsi="Arial" w:cs="Arial"/>
          <w:i/>
          <w:iCs/>
          <w:spacing w:val="10"/>
          <w:sz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r>
        <w:rPr>
          <w:rFonts w:ascii="Arial" w:hAnsi="Arial" w:cs="Arial"/>
          <w:i/>
          <w:iCs/>
          <w:spacing w:val="10"/>
          <w:sz w:val="24"/>
        </w:rPr>
        <w:t xml:space="preserve"> </w:t>
      </w:r>
      <w:r w:rsidRPr="00A404A1">
        <w:rPr>
          <w:rFonts w:ascii="Arial" w:hAnsi="Arial" w:cs="Arial"/>
          <w:i/>
          <w:iCs/>
          <w:spacing w:val="10"/>
          <w:sz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Pr>
          <w:rFonts w:ascii="Arial" w:hAnsi="Arial" w:cs="Arial"/>
          <w:i/>
          <w:iCs/>
          <w:spacing w:val="10"/>
          <w:sz w:val="24"/>
        </w:rPr>
        <w:t xml:space="preserve"> (Ef 5,25-33). </w:t>
      </w:r>
    </w:p>
    <w:p w14:paraId="0BF64792" w14:textId="3C23B7BD" w:rsidR="00A95616" w:rsidRDefault="00A95616" w:rsidP="00A95616">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Fino al giorno della Parusia è la sposa, nello Spirito Santo, che deve formare la sposa a Cristo Gesù attraverso sempre l’aggiunta di nuovi membri al corpo del Signore Gesù. Non solo. Ma anche aiutando ogni altro membro a crescere nella più alta santità, santità che altro non è se non la perfetta conformazione di ogni membro al suo Capo che è Gesù Signore. Oggi è divenuto impossibile compiere e l’una e l’altra opera. Non c’è più santificazione, perché si vuole una Chiesa inclusiva nella quale ognuno può entrare e rimanere con il suo peccato. </w:t>
      </w:r>
      <w:r w:rsidRPr="00811FBB">
        <w:rPr>
          <w:rFonts w:ascii="Arial" w:hAnsi="Arial" w:cs="Arial"/>
          <w:b/>
          <w:bCs/>
          <w:spacing w:val="10"/>
          <w:sz w:val="24"/>
        </w:rPr>
        <w:t>Viene meno così la missione santificatrice della Chiesa.</w:t>
      </w:r>
      <w:r>
        <w:rPr>
          <w:rFonts w:ascii="Arial" w:hAnsi="Arial" w:cs="Arial"/>
          <w:spacing w:val="10"/>
          <w:sz w:val="24"/>
        </w:rPr>
        <w:t xml:space="preserve"> Ad ognuno è già stato garantito il paradiso, che creda o non creda, che viva o che non viva il Vangelo. </w:t>
      </w:r>
      <w:r w:rsidRPr="00811FBB">
        <w:rPr>
          <w:rFonts w:ascii="Arial" w:hAnsi="Arial" w:cs="Arial"/>
          <w:b/>
          <w:bCs/>
          <w:spacing w:val="10"/>
          <w:sz w:val="24"/>
        </w:rPr>
        <w:t>Viene meno così la missione di governo della Chiesa.</w:t>
      </w:r>
      <w:r>
        <w:rPr>
          <w:rFonts w:ascii="Arial" w:hAnsi="Arial" w:cs="Arial"/>
          <w:spacing w:val="10"/>
          <w:sz w:val="24"/>
        </w:rPr>
        <w:t xml:space="preserve"> Essa non deve più condurre il gregge alle sorgenti della vita eterna. Infine poiché ormai ogni religione è stata proclamata via di vera salvezza, </w:t>
      </w:r>
      <w:r w:rsidRPr="00811FBB">
        <w:rPr>
          <w:rFonts w:ascii="Arial" w:hAnsi="Arial" w:cs="Arial"/>
          <w:b/>
          <w:bCs/>
          <w:spacing w:val="10"/>
          <w:sz w:val="24"/>
        </w:rPr>
        <w:t>viene meno la missione evangelizzatrice e sacramentale della Chiesa</w:t>
      </w:r>
      <w:r>
        <w:rPr>
          <w:rFonts w:ascii="Arial" w:hAnsi="Arial" w:cs="Arial"/>
          <w:spacing w:val="10"/>
          <w:sz w:val="24"/>
        </w:rPr>
        <w:t xml:space="preserve">. Neanche il Vangelo va più insegnato. </w:t>
      </w:r>
      <w:r w:rsidRPr="00811FBB">
        <w:rPr>
          <w:rFonts w:ascii="Arial" w:hAnsi="Arial" w:cs="Arial"/>
          <w:b/>
          <w:bCs/>
          <w:spacing w:val="10"/>
          <w:sz w:val="24"/>
        </w:rPr>
        <w:t>Viene meno cosa la missione di insegnamento dei divini misteri</w:t>
      </w:r>
      <w:r>
        <w:rPr>
          <w:rFonts w:ascii="Arial" w:hAnsi="Arial" w:cs="Arial"/>
          <w:spacing w:val="10"/>
          <w:sz w:val="24"/>
        </w:rPr>
        <w:t xml:space="preserve">. Il giorno delle nozze dell’Agnello è venuto. Di certo verrà. Oggi però è la stessa sposa che si sta redendo non sposa e che sta operano per la consegna della sposa di Cristo a Satana, perché sia sua sposa nell’eternità. Gesù mai sposerà una chiesa arcobaleno e mai una chiesa fucsia, mai una chiesa circolare e mai un chiesa la cui origine è il cuore di Satana. Lui sposerà solo quella Chiesa che giorno per giorno nasce dal suo cuore trafitto sulla croce e oggi il suo cuore trafitto è il cuore dei suoi martiri per rimanere fedeli a Lui, alla sua Parola, al suo Vangelo, ad ogni suo Comandamento. Questa chiesa che oggi si vuole dal cuore di Satana, </w:t>
      </w:r>
      <w:r>
        <w:rPr>
          <w:rFonts w:ascii="Arial" w:hAnsi="Arial" w:cs="Arial"/>
          <w:spacing w:val="10"/>
          <w:sz w:val="24"/>
        </w:rPr>
        <w:lastRenderedPageBreak/>
        <w:t xml:space="preserve">questa che sta consegnando a Satana se stessa e con essa il mondo intero, mai Gesù la potrà fare sua sposa. Ha scelto Satana. Che sposi Satana per l’eternità! È verità che va affermata, proclamata, gridata con ogni fermezza e franchezza di Spirito Santo. Questa Chiesa che sta consegnando, che ha già consegnato se stessa e il mondo nelle mani di Satana mai potrà essere la sposa di Cristo Signore. Chi lavora per Satana attesta di essere la sposa di Satana. Chi lavora per Cristo secondo la volontà e i comandi di Cristo, attesta di essere la Chiesa di Cristo e Cristo con essa celebrerà le nozze eterne. Ognuno pertanto scelga se essere Chiesa di Cristo Gesù o se essere chiesa di Satana. Ognuno avrà ciò che avrà scelto. La scelta è personale. Chi ha scelto di essere vera Chiesa di Cristo non può scegliere si essere chiesa di Satana. Chi ha scelto di essere chiesa di Satana, sappia che sposerà satana per l’eternità, a meno che non rinneghi Satana, si converta e diventi vera Chiesa di Cristo Gesù. Se anche un papa, un cardinale, un vescovo, un presbitero, un diacono, un cresimato, un battezzato, dovessero scegliere oggi o domani di essere chiesa di Satana, tu, cristiano, mai dovrai seguire il loro esempio. Tu, cristiano, devi rimanere Chiesa di Cristo Gesù, rimanendo nel suo Vangelo e nell’obbedienza ad ogni sua Parola. Sappi, cristiano, che solo la Parola di Gesù è vera profezia. Tutte le altre sono falsa profezia, falso oracolo, falsa promessa. Da </w:t>
      </w:r>
      <w:r w:rsidR="00AA65B5">
        <w:rPr>
          <w:rFonts w:ascii="Arial" w:hAnsi="Arial" w:cs="Arial"/>
          <w:spacing w:val="10"/>
          <w:sz w:val="24"/>
        </w:rPr>
        <w:t>tutte</w:t>
      </w:r>
      <w:r>
        <w:rPr>
          <w:rFonts w:ascii="Arial" w:hAnsi="Arial" w:cs="Arial"/>
          <w:spacing w:val="10"/>
          <w:sz w:val="24"/>
        </w:rPr>
        <w:t xml:space="preserve"> queste parole che escono dal cuore di Satana tu, cristiano, ti deve dissociare manifestando al mono intero che la tua scelta è solo Cristo.</w:t>
      </w:r>
    </w:p>
    <w:p w14:paraId="022451E2" w14:textId="77777777" w:rsidR="00A95616" w:rsidRPr="001C0EA4" w:rsidRDefault="00A95616" w:rsidP="00A95616">
      <w:pPr>
        <w:autoSpaceDE w:val="0"/>
        <w:autoSpaceDN w:val="0"/>
        <w:adjustRightInd w:val="0"/>
        <w:spacing w:after="200"/>
        <w:jc w:val="both"/>
        <w:rPr>
          <w:rFonts w:ascii="Greek" w:hAnsi="Greek" w:cs="Greek"/>
          <w:sz w:val="26"/>
          <w:szCs w:val="26"/>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,8</w:t>
      </w:r>
      <w:r>
        <w:rPr>
          <w:rFonts w:ascii="Arial" w:hAnsi="Arial" w:cs="Arial"/>
          <w:spacing w:val="10"/>
          <w:sz w:val="24"/>
        </w:rPr>
        <w:t xml:space="preserve"> </w:t>
      </w:r>
      <w:r w:rsidRPr="00086928">
        <w:rPr>
          <w:rFonts w:ascii="Arial" w:hAnsi="Arial" w:cs="Arial"/>
          <w:spacing w:val="10"/>
          <w:sz w:val="24"/>
        </w:rPr>
        <w:t>le fu data una veste di lino puro e splendente». La veste di lino sono le opere giuste dei santi.</w:t>
      </w:r>
      <w:r>
        <w:rPr>
          <w:rFonts w:ascii="Arial" w:hAnsi="Arial" w:cs="Arial"/>
          <w:spacing w:val="10"/>
          <w:sz w:val="24"/>
        </w:rPr>
        <w:t xml:space="preserve"> </w:t>
      </w:r>
      <w:r w:rsidRPr="00682B32">
        <w:rPr>
          <w:rFonts w:ascii="Arial" w:hAnsi="Arial" w:cs="Arial"/>
          <w:sz w:val="24"/>
          <w:szCs w:val="24"/>
          <w:lang w:val="la-Latn"/>
        </w:rPr>
        <w:t>et datum est illi ut cooperiat se byssinum splendens candidum byssinum enim iustificationes sunt sanctorum</w:t>
      </w:r>
      <w:r w:rsidRPr="001C0EA4">
        <w:rPr>
          <w:rFonts w:ascii="Arial" w:hAnsi="Arial" w:cs="Arial"/>
          <w:sz w:val="24"/>
          <w:szCs w:val="24"/>
        </w:rPr>
        <w:t xml:space="preserve">. </w:t>
      </w:r>
      <w:r w:rsidRPr="0016737C">
        <w:rPr>
          <w:rFonts w:ascii="Greek" w:hAnsi="Greek" w:cs="Greek"/>
          <w:sz w:val="26"/>
          <w:szCs w:val="26"/>
          <w:lang w:val="la-Latn"/>
        </w:rPr>
        <w:t>kaˆ ™dÒqh aÙtÍ †na perib£lhtai</w:t>
      </w:r>
      <w:r>
        <w:rPr>
          <w:rFonts w:ascii="Greek" w:hAnsi="Greek" w:cs="Greek"/>
          <w:sz w:val="26"/>
          <w:szCs w:val="26"/>
        </w:rPr>
        <w:t xml:space="preserve"> </w:t>
      </w:r>
      <w:r w:rsidRPr="001C0EA4">
        <w:rPr>
          <w:rFonts w:ascii="Greek" w:hAnsi="Greek" w:cs="Greek"/>
          <w:sz w:val="26"/>
          <w:szCs w:val="26"/>
        </w:rPr>
        <w:t>bÚssinon lamprÕn kaqarÒn: tÕ g¦r bÚssinon t¦ dikaièmata tîn ¡g…wn ™st…n.</w:t>
      </w:r>
    </w:p>
    <w:p w14:paraId="4665F42A" w14:textId="77777777" w:rsidR="00A95616" w:rsidRDefault="00A95616" w:rsidP="00A95616">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 veste di lino puro e splendente è data alla </w:t>
      </w:r>
      <w:r w:rsidRPr="00086928">
        <w:rPr>
          <w:rFonts w:ascii="Arial" w:hAnsi="Arial" w:cs="Arial"/>
          <w:spacing w:val="10"/>
          <w:sz w:val="24"/>
        </w:rPr>
        <w:t xml:space="preserve">sposa </w:t>
      </w:r>
      <w:r>
        <w:rPr>
          <w:rFonts w:ascii="Arial" w:hAnsi="Arial" w:cs="Arial"/>
          <w:spacing w:val="10"/>
          <w:sz w:val="24"/>
        </w:rPr>
        <w:t xml:space="preserve">che </w:t>
      </w:r>
      <w:r w:rsidRPr="00086928">
        <w:rPr>
          <w:rFonts w:ascii="Arial" w:hAnsi="Arial" w:cs="Arial"/>
          <w:spacing w:val="10"/>
          <w:sz w:val="24"/>
        </w:rPr>
        <w:t>è pronta</w:t>
      </w:r>
      <w:r>
        <w:rPr>
          <w:rFonts w:ascii="Arial" w:hAnsi="Arial" w:cs="Arial"/>
          <w:spacing w:val="10"/>
          <w:sz w:val="24"/>
        </w:rPr>
        <w:t xml:space="preserve"> per celebrare le nozze eterne con l’Agnello. Ora viene rivelato cosa è la veste di lino puro e spendente: sono le opere giuste dei santi. Quali sono opere giuste dei santi e quali opere non giuste? Le opere giuste sono tutte quelle opere che sono purissima obbedienza alla Parola di Cristo Gesù, obbedienza sempre vissuta sotto mozione dello Spirito Santo, obbedienza illuminata dalla purissima verità sempre dello Spirito Santo. Tutto ciò che non è obbedienza alla Parola di Cristo Gesù non è opera giusta. Tutto ciò che non è vissuto per mozione dello Spirito e secondo la sua purissima verità, non è opera giusta dei santi. La sposa di Cristo Gesù dovrà presentarsi dinanzi al suo sposo allo stesso modo che si è presentato dinanzi al Padre Cristo Gesù. Cristo Gesù si è presentato al Padre con una obbedienza fino alla morte e ad un morte di croce, sempre mosso dallo Spirito, sempre da Lui condotto, sempre da Lui illuminato con la sua purissima verità, verità che è contenuta in ogni Parola scritta per Gesù dal Padre e contenuta nella Legge, nei Profeti, nei Salmi. Oggi, noi, avendo privato tutta la Parola del Signore della sua verità divina ed eterna e al suo posto avendo introdotto in essa le falsità di Satana, manchiamo di questa veste di lino puro e splendente. Non possiamo celebrare le nozze </w:t>
      </w:r>
      <w:r>
        <w:rPr>
          <w:rFonts w:ascii="Arial" w:hAnsi="Arial" w:cs="Arial"/>
          <w:spacing w:val="10"/>
          <w:sz w:val="24"/>
        </w:rPr>
        <w:lastRenderedPageBreak/>
        <w:t xml:space="preserve">eterna con l’Agnello. Siamo nudi e non vestiti. Dovrebbero riflettere tutti coloro che svuotano di ogni verità la Parola di Dio. Come si veste il cristiano? Oggi il cristiano si sta vestendo da nemico della croce di Cristo. </w:t>
      </w:r>
    </w:p>
    <w:p w14:paraId="5054B76A" w14:textId="77777777" w:rsidR="00A95616" w:rsidRDefault="00A95616" w:rsidP="00A95616">
      <w:pPr>
        <w:autoSpaceDE w:val="0"/>
        <w:autoSpaceDN w:val="0"/>
        <w:adjustRightInd w:val="0"/>
        <w:spacing w:after="200"/>
        <w:jc w:val="both"/>
        <w:rPr>
          <w:rFonts w:ascii="Arial" w:hAnsi="Arial" w:cs="Arial"/>
          <w:spacing w:val="10"/>
          <w:sz w:val="24"/>
        </w:rPr>
      </w:pPr>
      <w:r w:rsidRPr="00A10EDC">
        <w:rPr>
          <w:rFonts w:ascii="Arial" w:hAnsi="Arial" w:cs="Arial"/>
          <w:spacing w:val="10"/>
          <w:sz w:val="24"/>
        </w:rPr>
        <w:t xml:space="preserve">Quando ci si </w:t>
      </w:r>
      <w:r>
        <w:rPr>
          <w:rFonts w:ascii="Arial" w:hAnsi="Arial" w:cs="Arial"/>
          <w:spacing w:val="10"/>
          <w:sz w:val="24"/>
        </w:rPr>
        <w:t xml:space="preserve">veste </w:t>
      </w:r>
      <w:r w:rsidRPr="00A10EDC">
        <w:rPr>
          <w:rFonts w:ascii="Arial" w:hAnsi="Arial" w:cs="Arial"/>
          <w:spacing w:val="10"/>
          <w:sz w:val="24"/>
        </w:rPr>
        <w:t xml:space="preserve">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w:t>
      </w:r>
      <w:r>
        <w:rPr>
          <w:rFonts w:ascii="Arial" w:hAnsi="Arial" w:cs="Arial"/>
          <w:spacing w:val="10"/>
          <w:sz w:val="24"/>
        </w:rPr>
        <w:t>im</w:t>
      </w:r>
      <w:r w:rsidRPr="00A10EDC">
        <w:rPr>
          <w:rFonts w:ascii="Arial" w:hAnsi="Arial" w:cs="Arial"/>
          <w:spacing w:val="10"/>
          <w:sz w:val="24"/>
        </w:rPr>
        <w:t xml:space="preserve">moralità così immorale da non riscontrarsi neanche tra i pagani. Ecco cosa rivela l’Apostolo Paolo nella Prima Lettera ai Corinzi: </w:t>
      </w:r>
      <w:r w:rsidRPr="00A10EDC">
        <w:rPr>
          <w:rFonts w:ascii="Arial" w:hAnsi="Arial" w:cs="Arial"/>
          <w:i/>
          <w:iCs/>
          <w:spacing w:val="10"/>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sidRPr="00A10EDC">
        <w:rPr>
          <w:rFonts w:ascii="Arial" w:hAnsi="Arial" w:cs="Arial"/>
          <w:spacing w:val="10"/>
          <w:sz w:val="24"/>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5D0D4B47" w14:textId="77777777" w:rsidR="00A95616" w:rsidRDefault="00A95616" w:rsidP="00A95616">
      <w:pPr>
        <w:autoSpaceDE w:val="0"/>
        <w:autoSpaceDN w:val="0"/>
        <w:adjustRightInd w:val="0"/>
        <w:spacing w:after="200"/>
        <w:jc w:val="both"/>
        <w:rPr>
          <w:rFonts w:ascii="Arial" w:hAnsi="Arial" w:cs="Arial"/>
          <w:spacing w:val="10"/>
          <w:sz w:val="24"/>
        </w:rPr>
      </w:pPr>
      <w:r w:rsidRPr="00A10EDC">
        <w:rPr>
          <w:rFonts w:ascii="Arial" w:hAnsi="Arial" w:cs="Arial"/>
          <w:spacing w:val="10"/>
          <w:sz w:val="24"/>
        </w:rPr>
        <w:t xml:space="preserve">Oggi vi è un modo più sofisticato, più scientifico, più </w:t>
      </w:r>
      <w:r>
        <w:rPr>
          <w:rFonts w:ascii="Arial" w:hAnsi="Arial" w:cs="Arial"/>
          <w:spacing w:val="10"/>
          <w:sz w:val="24"/>
        </w:rPr>
        <w:t>diabolico</w:t>
      </w:r>
      <w:r w:rsidRPr="00A10EDC">
        <w:rPr>
          <w:rFonts w:ascii="Arial" w:hAnsi="Arial" w:cs="Arial"/>
          <w:spacing w:val="10"/>
          <w:sz w:val="24"/>
        </w:rPr>
        <w:t>,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r>
        <w:rPr>
          <w:rFonts w:ascii="Arial" w:hAnsi="Arial" w:cs="Arial"/>
          <w:spacing w:val="10"/>
          <w:sz w:val="24"/>
        </w:rPr>
        <w:t xml:space="preserve"> </w:t>
      </w:r>
      <w:r w:rsidRPr="00A10EDC">
        <w:rPr>
          <w:rFonts w:ascii="Arial" w:hAnsi="Arial" w:cs="Arial"/>
          <w:spacing w:val="10"/>
          <w:sz w:val="24"/>
        </w:rPr>
        <w:t xml:space="preserve">È così oggi abbiamo una molteplice varietà di veri cristiani: abbiamo </w:t>
      </w:r>
      <w:r w:rsidRPr="00A10EDC">
        <w:rPr>
          <w:rFonts w:ascii="Arial" w:hAnsi="Arial" w:cs="Arial"/>
          <w:b/>
          <w:bCs/>
          <w:spacing w:val="10"/>
          <w:sz w:val="24"/>
        </w:rPr>
        <w:t xml:space="preserve">il cristiano adultero, il cristiano divorziato, il cristiano sodomita, il cristiano lussurioso, il cristiano che convive non solo con la moglie del padre, ma anche con la figlia e la sorella, il cristiano capace di ogni calunnia, </w:t>
      </w:r>
      <w:r w:rsidRPr="00A10EDC">
        <w:rPr>
          <w:rFonts w:ascii="Arial" w:hAnsi="Arial" w:cs="Arial"/>
          <w:b/>
          <w:bCs/>
          <w:spacing w:val="10"/>
          <w:sz w:val="24"/>
        </w:rPr>
        <w:lastRenderedPageBreak/>
        <w:t>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sidRPr="00A10EDC">
        <w:rPr>
          <w:rFonts w:ascii="Arial" w:hAnsi="Arial" w:cs="Arial"/>
          <w:spacing w:val="10"/>
          <w:sz w:val="24"/>
        </w:rPr>
        <w:t xml:space="preserve"> Per ogni specie di vizio e di peccato abbiamo un particolare cristiano. Per questo cristiano la sua coscienza è monda, purissima, senza alcuna trasgressione, senza nessun peccato, senza alcuna imperfezione. </w:t>
      </w:r>
    </w:p>
    <w:p w14:paraId="620DC09A" w14:textId="77777777" w:rsidR="00A95616" w:rsidRDefault="00A95616" w:rsidP="00A95616">
      <w:pPr>
        <w:autoSpaceDE w:val="0"/>
        <w:autoSpaceDN w:val="0"/>
        <w:adjustRightInd w:val="0"/>
        <w:spacing w:after="200"/>
        <w:jc w:val="both"/>
        <w:rPr>
          <w:rFonts w:ascii="Arial" w:hAnsi="Arial" w:cs="Arial"/>
          <w:spacing w:val="10"/>
          <w:sz w:val="24"/>
        </w:rPr>
      </w:pPr>
      <w:r w:rsidRPr="00A10EDC">
        <w:rPr>
          <w:rFonts w:ascii="Arial" w:hAnsi="Arial" w:cs="Arial"/>
          <w:spacing w:val="10"/>
          <w:sz w:val="24"/>
        </w:rPr>
        <w:t xml:space="preserve">Siamo oltre ciò che rivela l’Apostolo Paolo nella Lettera ai Romani: </w:t>
      </w:r>
      <w:r w:rsidRPr="00946581">
        <w:rPr>
          <w:rFonts w:ascii="Arial" w:hAnsi="Arial" w:cs="Arial"/>
          <w:i/>
          <w:iCs/>
          <w:spacing w:val="10"/>
          <w:sz w:val="24"/>
        </w:rPr>
        <w:t>“Uomini che soffocano la verità nell’ingiustizia”.</w:t>
      </w:r>
      <w:r w:rsidRPr="00A10EDC">
        <w:rPr>
          <w:rFonts w:ascii="Arial" w:hAnsi="Arial" w:cs="Arial"/>
          <w:spacing w:val="10"/>
          <w:sz w:val="24"/>
        </w:rPr>
        <w:t xml:space="preserve"> Oggi non abbiamo alcun soffocamento. Non esiste semplicemente il peccato per il cristiano. Il cristiano è riuscito a liberarsi anche dall’idea che qualcosa possa essere male morale. </w:t>
      </w:r>
      <w:r w:rsidRPr="00A10EDC">
        <w:rPr>
          <w:rFonts w:ascii="Arial" w:hAnsi="Arial" w:cs="Arial"/>
          <w:b/>
          <w:bCs/>
          <w:spacing w:val="10"/>
          <w:sz w:val="24"/>
        </w:rPr>
        <w:t>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w:t>
      </w:r>
      <w:r w:rsidRPr="00A10EDC">
        <w:rPr>
          <w:rFonts w:ascii="Arial" w:hAnsi="Arial" w:cs="Arial"/>
          <w:spacing w:val="10"/>
          <w:sz w:val="24"/>
        </w:rPr>
        <w:t xml:space="preserve"> Qualsiasi cosa io faccio è un bene per la Chiesa e per l’umanità. Tutto questo è avvenuto perché si è costruita la Scrittura Santa portatrice di verità non consegnate ad essa dallo Spirito Santo. </w:t>
      </w:r>
      <w:r w:rsidRPr="00A10EDC">
        <w:rPr>
          <w:rFonts w:ascii="Arial" w:hAnsi="Arial" w:cs="Arial"/>
          <w:b/>
          <w:bCs/>
          <w:spacing w:val="10"/>
          <w:sz w:val="24"/>
        </w:rPr>
        <w:t>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r w:rsidRPr="00A10EDC">
        <w:rPr>
          <w:rFonts w:ascii="Arial" w:hAnsi="Arial" w:cs="Arial"/>
          <w:spacing w:val="10"/>
          <w:sz w:val="24"/>
        </w:rPr>
        <w:t xml:space="preserve"> </w:t>
      </w:r>
    </w:p>
    <w:p w14:paraId="44A2BDAB" w14:textId="77777777" w:rsidR="00A95616" w:rsidRDefault="00A95616" w:rsidP="00A95616">
      <w:pPr>
        <w:spacing w:after="200"/>
        <w:jc w:val="both"/>
        <w:rPr>
          <w:rFonts w:ascii="Arial" w:hAnsi="Arial" w:cs="Arial"/>
          <w:spacing w:val="10"/>
          <w:sz w:val="24"/>
        </w:rPr>
      </w:pPr>
      <w:r>
        <w:rPr>
          <w:rFonts w:ascii="Arial" w:hAnsi="Arial" w:cs="Arial"/>
          <w:spacing w:val="10"/>
          <w:sz w:val="24"/>
        </w:rPr>
        <w:t>La Chiesa oggi sta vivendo uno dei moment più tristi e difficili della sua vita. Satana ha deciso di fare di essa la sua sposa e sta lavorando notte e giorno con tutte le sue schiere perché questo sposalizio si possa celebrare. Schiere di Satana sono tutti quei discepoli di Gesù che si sono trasformati in nemici della croce di Cristo e combattono mettendo in campo ogni loro forza e ogni loro autorità per consegnare la Chiesa e il mondo a Satana. Finora la consegna è stata abbondantissima. Dalle premesse dobbiamo giungere alla conclusione che domani sarà ancora più abbondante, ancora più ricca. Diciamo questo perché ormai ci si sta mobilitando per chiudere per sempre la bocca a coloro che portano la parola del cielo sulla terra, per dare di diritto di parola solo a quelli che portano sulla terra la parola di Satana, attingendola  dall’inferno.</w:t>
      </w:r>
    </w:p>
    <w:p w14:paraId="32532E47"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,9</w:t>
      </w:r>
      <w:r>
        <w:rPr>
          <w:rFonts w:ascii="Arial" w:hAnsi="Arial" w:cs="Arial"/>
          <w:spacing w:val="10"/>
          <w:sz w:val="24"/>
        </w:rPr>
        <w:t xml:space="preserve"> </w:t>
      </w:r>
      <w:r w:rsidRPr="00086928">
        <w:rPr>
          <w:rFonts w:ascii="Arial" w:hAnsi="Arial" w:cs="Arial"/>
          <w:spacing w:val="10"/>
          <w:sz w:val="24"/>
        </w:rPr>
        <w:t xml:space="preserve">Allora l’angelo mi disse: «Scrivi: Beati gli invitati al banchetto di nozze dell’Agnello!». Poi aggiunse: «Queste parole di Dio sono vere». </w:t>
      </w:r>
      <w:r>
        <w:rPr>
          <w:rFonts w:ascii="Arial" w:hAnsi="Arial" w:cs="Arial"/>
          <w:spacing w:val="10"/>
          <w:sz w:val="24"/>
        </w:rPr>
        <w:t xml:space="preserve"> </w:t>
      </w:r>
      <w:r w:rsidRPr="00682B32">
        <w:rPr>
          <w:rFonts w:ascii="Arial" w:hAnsi="Arial" w:cs="Arial"/>
          <w:sz w:val="24"/>
          <w:szCs w:val="24"/>
          <w:lang w:val="la-Latn"/>
        </w:rPr>
        <w:t>Et dicit mihi scribe beati qui ad cenam nuptiarum agni vocati sunt et dicit mihi haec verba vera Dei sunt</w:t>
      </w:r>
      <w:r>
        <w:rPr>
          <w:rFonts w:ascii="Arial" w:hAnsi="Arial" w:cs="Arial"/>
          <w:sz w:val="24"/>
          <w:szCs w:val="24"/>
        </w:rPr>
        <w:t xml:space="preserve">. </w:t>
      </w:r>
      <w:r w:rsidRPr="0016737C">
        <w:rPr>
          <w:rFonts w:ascii="Greek" w:hAnsi="Greek" w:cs="Greek"/>
          <w:sz w:val="26"/>
          <w:szCs w:val="26"/>
          <w:lang w:val="la-Latn"/>
        </w:rPr>
        <w:t>Kaˆ lšgei moi, Gr£yon: Mak£rioi oƒ e„j tÕ de‹pnon toà g£mou toà ¢rn…ou keklhmšnoi. kaˆ lšgei moi, Oátoi oƒ lÒgoi ¢lhqinoˆ toà qeoà e„sin.</w:t>
      </w:r>
    </w:p>
    <w:p w14:paraId="3C231583" w14:textId="77777777" w:rsidR="00A95616" w:rsidRDefault="00A95616" w:rsidP="00A95616">
      <w:pPr>
        <w:spacing w:after="200"/>
        <w:jc w:val="both"/>
        <w:rPr>
          <w:rFonts w:ascii="Arial" w:hAnsi="Arial" w:cs="Arial"/>
          <w:spacing w:val="10"/>
          <w:sz w:val="24"/>
        </w:rPr>
      </w:pPr>
      <w:r>
        <w:rPr>
          <w:rFonts w:ascii="Arial" w:hAnsi="Arial" w:cs="Arial"/>
          <w:spacing w:val="10"/>
          <w:sz w:val="24"/>
        </w:rPr>
        <w:lastRenderedPageBreak/>
        <w:t xml:space="preserve">Chi ora parla e pronuncia la beatitudine è l’angelo, che è sempre voce del cielo. Ecco cosa l’angelo dice  all’Apostolo Giovanni: </w:t>
      </w:r>
      <w:r w:rsidRPr="00FB0E75">
        <w:rPr>
          <w:rFonts w:ascii="Arial" w:hAnsi="Arial" w:cs="Arial"/>
          <w:i/>
          <w:iCs/>
          <w:spacing w:val="10"/>
          <w:sz w:val="24"/>
        </w:rPr>
        <w:t>“Scrivi: Beati gli invitati al banchetto di nozze dell’Agnello”.</w:t>
      </w:r>
      <w:r>
        <w:rPr>
          <w:rFonts w:ascii="Arial" w:hAnsi="Arial" w:cs="Arial"/>
          <w:spacing w:val="10"/>
          <w:sz w:val="24"/>
        </w:rPr>
        <w:t xml:space="preserve"> Nel Libro dell’Apocalisse vi sono ben sette beatitudini. Eccole una dopo l’altra, a iniziare dalla prima e finendo all’ultima. Le presentiamo tutte e sette con un breve commento.</w:t>
      </w:r>
    </w:p>
    <w:p w14:paraId="28FD1384" w14:textId="77777777" w:rsidR="00A95616" w:rsidRPr="00FB0E75" w:rsidRDefault="00A95616" w:rsidP="00A95616">
      <w:pPr>
        <w:spacing w:after="200"/>
        <w:jc w:val="both"/>
        <w:rPr>
          <w:rFonts w:ascii="Arial" w:hAnsi="Arial"/>
          <w:sz w:val="24"/>
        </w:rPr>
      </w:pPr>
      <w:bookmarkStart w:id="122" w:name="_Toc62178101"/>
      <w:r>
        <w:rPr>
          <w:rFonts w:ascii="Arial" w:hAnsi="Arial"/>
          <w:b/>
          <w:i/>
          <w:sz w:val="24"/>
        </w:rPr>
        <w:t xml:space="preserve">Prima beatitudine: </w:t>
      </w:r>
      <w:r w:rsidRPr="00FB0E75">
        <w:rPr>
          <w:rFonts w:ascii="Arial" w:hAnsi="Arial"/>
          <w:b/>
          <w:i/>
          <w:sz w:val="24"/>
        </w:rPr>
        <w:t>Beati coloro che ascoltano le parole di questa profezia</w:t>
      </w:r>
      <w:bookmarkEnd w:id="122"/>
      <w:r>
        <w:rPr>
          <w:rFonts w:ascii="Arial" w:hAnsi="Arial"/>
          <w:b/>
          <w:i/>
          <w:sz w:val="24"/>
        </w:rPr>
        <w:t xml:space="preserve">. </w:t>
      </w:r>
      <w:r w:rsidRPr="00FB0E75">
        <w:rPr>
          <w:rFonts w:ascii="Arial" w:hAnsi="Arial"/>
          <w:i/>
          <w:sz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FB0E75">
        <w:rPr>
          <w:rFonts w:ascii="Arial" w:hAnsi="Arial"/>
          <w:sz w:val="24"/>
        </w:rPr>
        <w:t xml:space="preserve">(Ap 1,1-3). </w:t>
      </w:r>
    </w:p>
    <w:p w14:paraId="0FE26907" w14:textId="77777777" w:rsidR="00A95616" w:rsidRPr="00FB0E75" w:rsidRDefault="00A95616" w:rsidP="00A95616">
      <w:pPr>
        <w:spacing w:after="200"/>
        <w:jc w:val="both"/>
        <w:rPr>
          <w:rFonts w:ascii="Arial" w:hAnsi="Arial"/>
          <w:sz w:val="24"/>
        </w:rPr>
      </w:pPr>
      <w:r w:rsidRPr="00FB0E75">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7BE3DC40" w14:textId="77777777" w:rsidR="00A95616" w:rsidRPr="00FB0E75" w:rsidRDefault="00A95616" w:rsidP="00A95616">
      <w:pPr>
        <w:spacing w:after="200"/>
        <w:jc w:val="both"/>
        <w:rPr>
          <w:rFonts w:ascii="Arial" w:hAnsi="Arial"/>
          <w:sz w:val="24"/>
        </w:rPr>
      </w:pPr>
      <w:r w:rsidRPr="00FB0E75">
        <w:rPr>
          <w:rFonts w:ascii="Arial" w:hAnsi="Arial"/>
          <w:sz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6F85719E" w14:textId="77777777" w:rsidR="00A95616" w:rsidRPr="00FB0E75" w:rsidRDefault="00A95616" w:rsidP="00A95616">
      <w:pPr>
        <w:spacing w:after="200"/>
        <w:jc w:val="both"/>
        <w:rPr>
          <w:rFonts w:ascii="Arial" w:hAnsi="Arial"/>
          <w:sz w:val="24"/>
        </w:rPr>
      </w:pPr>
      <w:r w:rsidRPr="00FB0E75">
        <w:rPr>
          <w:rFonts w:ascii="Arial" w:hAnsi="Arial"/>
          <w:sz w:val="24"/>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6D64A9AA" w14:textId="77777777" w:rsidR="00A95616" w:rsidRPr="00FB0E75" w:rsidRDefault="00A95616" w:rsidP="00A95616">
      <w:pPr>
        <w:spacing w:after="200"/>
        <w:jc w:val="both"/>
        <w:rPr>
          <w:rFonts w:ascii="Arial" w:hAnsi="Arial"/>
          <w:sz w:val="24"/>
        </w:rPr>
      </w:pPr>
      <w:r w:rsidRPr="00FB0E75">
        <w:rPr>
          <w:rFonts w:ascii="Arial" w:hAnsi="Arial"/>
          <w:sz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w:t>
      </w:r>
      <w:r w:rsidRPr="00FB0E75">
        <w:rPr>
          <w:rFonts w:ascii="Arial" w:hAnsi="Arial"/>
          <w:sz w:val="24"/>
        </w:rPr>
        <w:lastRenderedPageBreak/>
        <w:t xml:space="preserve">Risorto, è possibile compiere il percorso della storia fino in fondo e arrivare nel Cielo. </w:t>
      </w:r>
    </w:p>
    <w:p w14:paraId="49CDD4EB" w14:textId="77777777" w:rsidR="00A95616" w:rsidRPr="00FB0E75" w:rsidRDefault="00A95616" w:rsidP="00A95616">
      <w:pPr>
        <w:spacing w:after="200"/>
        <w:jc w:val="both"/>
        <w:rPr>
          <w:rFonts w:ascii="Arial" w:hAnsi="Arial"/>
          <w:sz w:val="24"/>
        </w:rPr>
      </w:pPr>
      <w:r w:rsidRPr="00FB0E75">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786E2671" w14:textId="77777777" w:rsidR="00A95616" w:rsidRPr="00FB0E75" w:rsidRDefault="00A95616" w:rsidP="00A95616">
      <w:pPr>
        <w:spacing w:after="200"/>
        <w:jc w:val="both"/>
        <w:rPr>
          <w:rFonts w:ascii="Arial" w:hAnsi="Arial"/>
          <w:sz w:val="24"/>
        </w:rPr>
      </w:pPr>
      <w:r w:rsidRPr="00FB0E75">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34C5AC8C" w14:textId="77777777" w:rsidR="00A95616" w:rsidRPr="00FB0E75" w:rsidRDefault="00A95616" w:rsidP="00A95616">
      <w:pPr>
        <w:spacing w:after="200"/>
        <w:jc w:val="both"/>
        <w:rPr>
          <w:rFonts w:ascii="Arial" w:hAnsi="Arial"/>
          <w:sz w:val="24"/>
        </w:rPr>
      </w:pPr>
      <w:r w:rsidRPr="00FB0E75">
        <w:rPr>
          <w:rFonts w:ascii="Arial" w:hAnsi="Arial"/>
          <w:sz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1E793521" w14:textId="77777777" w:rsidR="00A95616" w:rsidRPr="00FB0E75" w:rsidRDefault="00A95616" w:rsidP="00A95616">
      <w:pPr>
        <w:spacing w:after="200"/>
        <w:jc w:val="both"/>
        <w:rPr>
          <w:rFonts w:ascii="Arial" w:hAnsi="Arial"/>
          <w:sz w:val="24"/>
        </w:rPr>
      </w:pPr>
      <w:bookmarkStart w:id="123" w:name="_Toc54159827"/>
      <w:bookmarkStart w:id="124" w:name="_Toc62178103"/>
      <w:r>
        <w:rPr>
          <w:rFonts w:ascii="Arial" w:hAnsi="Arial"/>
          <w:b/>
          <w:i/>
          <w:sz w:val="24"/>
        </w:rPr>
        <w:t xml:space="preserve">Seconda Beatitudine. </w:t>
      </w:r>
      <w:r w:rsidRPr="00FB0E75">
        <w:rPr>
          <w:rFonts w:ascii="Arial" w:hAnsi="Arial"/>
          <w:b/>
          <w:i/>
          <w:sz w:val="24"/>
        </w:rPr>
        <w:t>Beato chi è vigilante</w:t>
      </w:r>
      <w:bookmarkEnd w:id="123"/>
      <w:bookmarkEnd w:id="124"/>
      <w:r>
        <w:rPr>
          <w:rFonts w:ascii="Arial" w:hAnsi="Arial"/>
          <w:b/>
          <w:i/>
          <w:sz w:val="24"/>
        </w:rPr>
        <w:t xml:space="preserve">. </w:t>
      </w:r>
      <w:r w:rsidRPr="00FB0E75">
        <w:rPr>
          <w:rFonts w:ascii="Arial" w:hAnsi="Arial"/>
          <w:i/>
          <w:sz w:val="24"/>
        </w:rPr>
        <w:t>“Ecco, io vengo come un ladro. Beato chi è vigilante e conserva le sue vesti per non andar nudo e lasciar vedere le sue vergogne”</w:t>
      </w:r>
      <w:r w:rsidRPr="00FB0E75">
        <w:rPr>
          <w:rFonts w:ascii="Arial" w:hAnsi="Arial"/>
          <w:sz w:val="24"/>
        </w:rPr>
        <w:t xml:space="preserve"> (Ap. 16,15).</w:t>
      </w:r>
    </w:p>
    <w:p w14:paraId="2AF7E44B" w14:textId="77777777" w:rsidR="00A95616" w:rsidRPr="00FB0E75" w:rsidRDefault="00A95616" w:rsidP="00A95616">
      <w:pPr>
        <w:spacing w:after="200"/>
        <w:jc w:val="both"/>
        <w:rPr>
          <w:rFonts w:ascii="Arial" w:hAnsi="Arial"/>
          <w:sz w:val="24"/>
        </w:rPr>
      </w:pPr>
      <w:r w:rsidRPr="00FB0E75">
        <w:rPr>
          <w:rFonts w:ascii="Arial" w:hAnsi="Arial"/>
          <w:sz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FB0E75">
        <w:rPr>
          <w:rFonts w:ascii="Arial" w:hAnsi="Arial"/>
          <w:i/>
          <w:sz w:val="24"/>
        </w:rPr>
        <w:t>“altre parole”:</w:t>
      </w:r>
      <w:r w:rsidRPr="00FB0E75">
        <w:rPr>
          <w:rFonts w:ascii="Arial" w:hAnsi="Arial"/>
          <w:sz w:val="24"/>
        </w:rPr>
        <w:t xml:space="preserve"> non vere, bugiarde, non di Dio; parole non di vita, bensì di morte eterna. La sua è </w:t>
      </w:r>
      <w:r w:rsidRPr="00FB0E75">
        <w:rPr>
          <w:rFonts w:ascii="Arial" w:hAnsi="Arial"/>
          <w:i/>
          <w:sz w:val="24"/>
        </w:rPr>
        <w:t xml:space="preserve">“pastorale” </w:t>
      </w:r>
      <w:r w:rsidRPr="00FB0E75">
        <w:rPr>
          <w:rFonts w:ascii="Arial" w:hAnsi="Arial"/>
          <w:sz w:val="24"/>
        </w:rPr>
        <w:t xml:space="preserve">di falsità, di menzogna, di travisamento della verità, di inganno. Lui è il padre della menzogna e cadono nella sua rete di morte tutti coloro che abbandonano la Parola di Dio, vedendo nelle </w:t>
      </w:r>
      <w:r w:rsidRPr="00FB0E75">
        <w:rPr>
          <w:rFonts w:ascii="Arial" w:hAnsi="Arial"/>
          <w:i/>
          <w:sz w:val="24"/>
        </w:rPr>
        <w:t>“altre parole”</w:t>
      </w:r>
      <w:r w:rsidRPr="00FB0E75">
        <w:rPr>
          <w:rFonts w:ascii="Arial" w:hAnsi="Arial"/>
          <w:sz w:val="24"/>
        </w:rPr>
        <w:t xml:space="preserve"> una via migliore per accedere alle sorgenti del pieno possesso del proprio essere. Costoro non sanno che le </w:t>
      </w:r>
      <w:r w:rsidRPr="00FB0E75">
        <w:rPr>
          <w:rFonts w:ascii="Arial" w:hAnsi="Arial"/>
          <w:i/>
          <w:sz w:val="24"/>
        </w:rPr>
        <w:t xml:space="preserve">“altre parole” </w:t>
      </w:r>
      <w:r w:rsidRPr="00FB0E75">
        <w:rPr>
          <w:rFonts w:ascii="Arial" w:hAnsi="Arial"/>
          <w:sz w:val="24"/>
        </w:rPr>
        <w:t>contengono solo morte. Esse mai potranno dare vita. La potenza della “pastorale” di satana è la sua parola di inganno.</w:t>
      </w:r>
    </w:p>
    <w:p w14:paraId="02FDD8A8" w14:textId="77777777" w:rsidR="00A95616" w:rsidRPr="00FB0E75" w:rsidRDefault="00A95616" w:rsidP="00A95616">
      <w:pPr>
        <w:spacing w:after="200"/>
        <w:jc w:val="both"/>
        <w:rPr>
          <w:rFonts w:ascii="Arial" w:hAnsi="Arial"/>
          <w:sz w:val="24"/>
        </w:rPr>
      </w:pPr>
      <w:r w:rsidRPr="00FB0E75">
        <w:rPr>
          <w:rFonts w:ascii="Arial" w:hAnsi="Arial"/>
          <w:sz w:val="24"/>
        </w:rPr>
        <w:t xml:space="preserve">La potenza della “pastorale” della Chiesa è, invece, la Parola di Dio, di Cristo Gesù, che gli Apostoli guidati dallo Spirito Santo conoscono nella verità sempre </w:t>
      </w:r>
      <w:r w:rsidRPr="00FB0E75">
        <w:rPr>
          <w:rFonts w:ascii="Arial" w:hAnsi="Arial"/>
          <w:sz w:val="24"/>
        </w:rPr>
        <w:lastRenderedPageBreak/>
        <w:t xml:space="preserve">più piena e, secondo questa pienezza ogni giorno più splendente, la offrono al mondo intero, perché nella Parola non solo rimangano, ma anche crescano, sull’esempio di Gesù Signore che cresceva in età, sapienza e grazia. Anche la Chiesa deve crescere in sapienza e grazia.  Può crescere, se la </w:t>
      </w:r>
      <w:r w:rsidRPr="00FB0E75">
        <w:rPr>
          <w:rFonts w:ascii="Arial" w:hAnsi="Arial"/>
          <w:i/>
          <w:sz w:val="24"/>
        </w:rPr>
        <w:t xml:space="preserve">“pastorale del dire” </w:t>
      </w:r>
      <w:r w:rsidRPr="00FB0E75">
        <w:rPr>
          <w:rFonts w:ascii="Arial" w:hAnsi="Arial"/>
          <w:sz w:val="24"/>
        </w:rPr>
        <w:t xml:space="preserve">in essa è perfetta. Chi tra i suoi figli, compresi i teologi e i ministri della Parola, si lasciano condurre fuori della verità di Cristo e insegnano la falsità, tutti costoro sono strumenti per la rovina dei credenti. </w:t>
      </w:r>
    </w:p>
    <w:p w14:paraId="5F6D5C7A" w14:textId="77777777" w:rsidR="00A95616" w:rsidRPr="00FB0E75" w:rsidRDefault="00A95616" w:rsidP="00A95616">
      <w:pPr>
        <w:spacing w:after="200"/>
        <w:jc w:val="both"/>
        <w:rPr>
          <w:rFonts w:ascii="Arial" w:hAnsi="Arial"/>
          <w:sz w:val="24"/>
        </w:rPr>
      </w:pPr>
      <w:r w:rsidRPr="00FB0E75">
        <w:rPr>
          <w:rFonts w:ascii="Arial" w:hAnsi="Arial"/>
          <w:sz w:val="24"/>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FB0E75">
        <w:rPr>
          <w:rFonts w:ascii="Arial" w:hAnsi="Arial"/>
          <w:i/>
          <w:sz w:val="24"/>
        </w:rPr>
        <w:t xml:space="preserve">“pastorale del dire”. </w:t>
      </w:r>
      <w:r w:rsidRPr="00FB0E75">
        <w:rPr>
          <w:rFonts w:ascii="Arial" w:hAnsi="Arial"/>
          <w:sz w:val="24"/>
        </w:rPr>
        <w:t xml:space="preserve">In questi frangenti diviene urgente centuplicare la vigilanza, ognuno per la sua parte di responsabilità. </w:t>
      </w:r>
    </w:p>
    <w:p w14:paraId="01819E0D" w14:textId="77777777" w:rsidR="00A95616" w:rsidRPr="00FB0E75" w:rsidRDefault="00A95616" w:rsidP="00A95616">
      <w:pPr>
        <w:spacing w:after="200"/>
        <w:jc w:val="both"/>
        <w:rPr>
          <w:rFonts w:ascii="Arial" w:hAnsi="Arial"/>
          <w:sz w:val="24"/>
        </w:rPr>
      </w:pPr>
      <w:r w:rsidRPr="00FB0E75">
        <w:rPr>
          <w:rFonts w:ascii="Arial" w:hAnsi="Arial"/>
          <w:sz w:val="24"/>
        </w:rPr>
        <w:t xml:space="preserve">Il combattimento non si vince con </w:t>
      </w:r>
      <w:r w:rsidRPr="00FB0E75">
        <w:rPr>
          <w:rFonts w:ascii="Arial" w:hAnsi="Arial"/>
          <w:i/>
          <w:sz w:val="24"/>
        </w:rPr>
        <w:t>“la pastorale del fare”</w:t>
      </w:r>
      <w:r w:rsidRPr="00FB0E75">
        <w:rPr>
          <w:rFonts w:ascii="Arial" w:hAnsi="Arial"/>
          <w:sz w:val="24"/>
        </w:rPr>
        <w:t xml:space="preserve">, si vince con </w:t>
      </w:r>
      <w:r w:rsidRPr="00FB0E75">
        <w:rPr>
          <w:rFonts w:ascii="Arial" w:hAnsi="Arial"/>
          <w:i/>
          <w:sz w:val="24"/>
        </w:rPr>
        <w:t>“la pastorale del dire”</w:t>
      </w:r>
      <w:r w:rsidRPr="00FB0E75">
        <w:rPr>
          <w:rFonts w:ascii="Arial" w:hAnsi="Arial"/>
          <w:sz w:val="24"/>
        </w:rPr>
        <w:t xml:space="preserve">. È con lo splendore della verità che bisogna aggredire la menzogna di satana, è con la potenza del Vangelo che bisogna distruggere la fortezza di falsità che lui costruisce attorno a tutti coloro che sono caduti. Opporgli </w:t>
      </w:r>
      <w:r w:rsidRPr="00FB0E75">
        <w:rPr>
          <w:rFonts w:ascii="Arial" w:hAnsi="Arial"/>
          <w:i/>
          <w:sz w:val="24"/>
        </w:rPr>
        <w:t>“la pastorale del fare”</w:t>
      </w:r>
      <w:r w:rsidRPr="00FB0E75">
        <w:rPr>
          <w:rFonts w:ascii="Arial" w:hAnsi="Arial"/>
          <w:sz w:val="24"/>
        </w:rPr>
        <w:t xml:space="preserve"> e pensare con essa di distruggergli </w:t>
      </w:r>
      <w:r w:rsidRPr="00FB0E75">
        <w:rPr>
          <w:rFonts w:ascii="Arial" w:hAnsi="Arial"/>
          <w:i/>
          <w:sz w:val="24"/>
        </w:rPr>
        <w:t xml:space="preserve">“la sua pastorale del dire” </w:t>
      </w:r>
      <w:r w:rsidRPr="00FB0E75">
        <w:rPr>
          <w:rFonts w:ascii="Arial" w:hAnsi="Arial"/>
          <w:sz w:val="24"/>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64990826" w14:textId="77777777" w:rsidR="00A95616" w:rsidRPr="00FB0E75" w:rsidRDefault="00A95616" w:rsidP="00A95616">
      <w:pPr>
        <w:spacing w:after="200"/>
        <w:jc w:val="both"/>
        <w:rPr>
          <w:rFonts w:ascii="Arial" w:hAnsi="Arial"/>
          <w:sz w:val="24"/>
        </w:rPr>
      </w:pPr>
      <w:r w:rsidRPr="00FB0E75">
        <w:rPr>
          <w:rFonts w:ascii="Arial" w:hAnsi="Arial"/>
          <w:sz w:val="24"/>
        </w:rPr>
        <w:t xml:space="preserve">Oggi nella Chiesa del Dio vivente è in vera crisi </w:t>
      </w:r>
      <w:r w:rsidRPr="00FB0E75">
        <w:rPr>
          <w:rFonts w:ascii="Arial" w:hAnsi="Arial"/>
          <w:i/>
          <w:sz w:val="24"/>
        </w:rPr>
        <w:t>“la pastorale del dire”</w:t>
      </w:r>
      <w:r w:rsidRPr="00FB0E75">
        <w:rPr>
          <w:rFonts w:ascii="Arial" w:hAnsi="Arial"/>
          <w:sz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5DDA992F" w14:textId="77777777" w:rsidR="00A95616" w:rsidRPr="00FB0E75" w:rsidRDefault="00A95616" w:rsidP="00A95616">
      <w:pPr>
        <w:spacing w:after="200"/>
        <w:jc w:val="both"/>
        <w:rPr>
          <w:rFonts w:ascii="Arial" w:hAnsi="Arial"/>
          <w:sz w:val="24"/>
        </w:rPr>
      </w:pPr>
      <w:r w:rsidRPr="00FB0E75">
        <w:rPr>
          <w:rFonts w:ascii="Arial" w:hAnsi="Arial"/>
          <w:sz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w:t>
      </w:r>
      <w:r w:rsidRPr="00FB0E75">
        <w:rPr>
          <w:rFonts w:ascii="Arial" w:hAnsi="Arial"/>
          <w:sz w:val="24"/>
        </w:rPr>
        <w:lastRenderedPageBreak/>
        <w:t xml:space="preserve">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26337D49" w14:textId="77777777" w:rsidR="00A95616" w:rsidRPr="00FB0E75" w:rsidRDefault="00A95616" w:rsidP="00A95616">
      <w:pPr>
        <w:spacing w:after="200"/>
        <w:jc w:val="both"/>
        <w:rPr>
          <w:rFonts w:ascii="Arial" w:hAnsi="Arial"/>
          <w:sz w:val="24"/>
        </w:rPr>
      </w:pPr>
      <w:bookmarkStart w:id="125" w:name="_Toc54159829"/>
      <w:bookmarkStart w:id="126" w:name="_Toc62178105"/>
      <w:r>
        <w:rPr>
          <w:rFonts w:ascii="Arial" w:hAnsi="Arial"/>
          <w:b/>
          <w:i/>
          <w:sz w:val="24"/>
        </w:rPr>
        <w:t xml:space="preserve">Terza Beatitudine; </w:t>
      </w:r>
      <w:r w:rsidRPr="00FB0E75">
        <w:rPr>
          <w:rFonts w:ascii="Arial" w:hAnsi="Arial"/>
          <w:b/>
          <w:i/>
          <w:sz w:val="24"/>
        </w:rPr>
        <w:t>Beati d'ora in poi i morti che muoiono nel Signore.</w:t>
      </w:r>
      <w:bookmarkEnd w:id="125"/>
      <w:bookmarkEnd w:id="126"/>
      <w:r>
        <w:rPr>
          <w:rFonts w:ascii="Arial" w:hAnsi="Arial"/>
          <w:b/>
          <w:i/>
          <w:sz w:val="24"/>
        </w:rPr>
        <w:t xml:space="preserve"> </w:t>
      </w:r>
      <w:r w:rsidRPr="00FB0E75">
        <w:rPr>
          <w:rFonts w:ascii="Arial" w:hAnsi="Arial"/>
          <w:i/>
          <w:sz w:val="24"/>
        </w:rPr>
        <w:t xml:space="preserve">“Poi udii una voce dal cielo che diceva: Scrivi: Beati d'ora in poi i morti che muoiono nel Signore. Sì, dice lo Spirito, riposeranno dalle loro fatiche, perché le loro opere li seguono” </w:t>
      </w:r>
      <w:r w:rsidRPr="00FB0E75">
        <w:rPr>
          <w:rFonts w:ascii="Arial" w:hAnsi="Arial"/>
          <w:sz w:val="24"/>
        </w:rPr>
        <w:t xml:space="preserve">(Ap. 14,13). </w:t>
      </w:r>
    </w:p>
    <w:p w14:paraId="205A31DD" w14:textId="77777777" w:rsidR="00A95616" w:rsidRPr="00FB0E75" w:rsidRDefault="00A95616" w:rsidP="00A95616">
      <w:pPr>
        <w:spacing w:after="200"/>
        <w:jc w:val="both"/>
        <w:rPr>
          <w:rFonts w:ascii="Arial" w:hAnsi="Arial"/>
          <w:sz w:val="24"/>
        </w:rPr>
      </w:pPr>
      <w:r w:rsidRPr="00FB0E75">
        <w:rPr>
          <w:rFonts w:ascii="Arial" w:hAnsi="Arial"/>
          <w:sz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3F37A4AE" w14:textId="77777777" w:rsidR="00A95616" w:rsidRPr="00FB0E75" w:rsidRDefault="00A95616" w:rsidP="00A95616">
      <w:pPr>
        <w:spacing w:after="200"/>
        <w:jc w:val="both"/>
        <w:rPr>
          <w:rFonts w:ascii="Arial" w:hAnsi="Arial"/>
          <w:sz w:val="24"/>
        </w:rPr>
      </w:pPr>
      <w:r w:rsidRPr="00FB0E75">
        <w:rPr>
          <w:rFonts w:ascii="Arial" w:hAnsi="Arial"/>
          <w:sz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54B5864B" w14:textId="77777777" w:rsidR="00A95616" w:rsidRPr="00FB0E75" w:rsidRDefault="00A95616" w:rsidP="00A95616">
      <w:pPr>
        <w:spacing w:after="200"/>
        <w:jc w:val="both"/>
        <w:rPr>
          <w:rFonts w:ascii="Arial" w:hAnsi="Arial"/>
          <w:sz w:val="24"/>
        </w:rPr>
      </w:pPr>
      <w:r w:rsidRPr="00FB0E75">
        <w:rPr>
          <w:rFonts w:ascii="Arial" w:hAnsi="Arial"/>
          <w:sz w:val="24"/>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52EDD857" w14:textId="77777777" w:rsidR="00A95616" w:rsidRPr="00FB0E75" w:rsidRDefault="00A95616" w:rsidP="00A95616">
      <w:pPr>
        <w:spacing w:after="200"/>
        <w:jc w:val="both"/>
        <w:rPr>
          <w:rFonts w:ascii="Arial" w:hAnsi="Arial"/>
          <w:sz w:val="24"/>
        </w:rPr>
      </w:pPr>
      <w:r w:rsidRPr="00FB0E75">
        <w:rPr>
          <w:rFonts w:ascii="Arial" w:hAnsi="Arial"/>
          <w:sz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09916D6E" w14:textId="77777777" w:rsidR="00A95616" w:rsidRPr="00FB0E75" w:rsidRDefault="00A95616" w:rsidP="00A95616">
      <w:pPr>
        <w:spacing w:after="200"/>
        <w:jc w:val="both"/>
        <w:rPr>
          <w:rFonts w:ascii="Arial" w:hAnsi="Arial"/>
          <w:sz w:val="24"/>
        </w:rPr>
      </w:pPr>
      <w:r w:rsidRPr="00FB0E75">
        <w:rPr>
          <w:rFonts w:ascii="Arial" w:hAnsi="Arial"/>
          <w:sz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2B1FD70D" w14:textId="77777777" w:rsidR="00A95616" w:rsidRPr="00FB0E75" w:rsidRDefault="00A95616" w:rsidP="00A95616">
      <w:pPr>
        <w:spacing w:after="200"/>
        <w:jc w:val="both"/>
        <w:rPr>
          <w:rFonts w:ascii="Arial" w:hAnsi="Arial"/>
          <w:sz w:val="24"/>
        </w:rPr>
      </w:pPr>
      <w:r w:rsidRPr="00FB0E75">
        <w:rPr>
          <w:rFonts w:ascii="Arial" w:hAnsi="Arial"/>
          <w:sz w:val="24"/>
        </w:rPr>
        <w:t xml:space="preserve">Cristo, oggi, è la Chiesa, il suo Corpo mistico. La salvezza deve essere per l’opera della Chiesa, nella Chiesa, con la Chiesa. Solo così potrà essere vera, </w:t>
      </w:r>
      <w:r w:rsidRPr="00FB0E75">
        <w:rPr>
          <w:rFonts w:ascii="Arial" w:hAnsi="Arial"/>
          <w:sz w:val="24"/>
        </w:rPr>
        <w:lastRenderedPageBreak/>
        <w:t>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7F89C923" w14:textId="77777777" w:rsidR="00A95616" w:rsidRPr="00FB0E75" w:rsidRDefault="00A95616" w:rsidP="00A95616">
      <w:pPr>
        <w:spacing w:after="200"/>
        <w:jc w:val="both"/>
        <w:rPr>
          <w:rFonts w:ascii="Arial" w:hAnsi="Arial"/>
          <w:sz w:val="24"/>
        </w:rPr>
      </w:pPr>
      <w:r w:rsidRPr="00FB0E75">
        <w:rPr>
          <w:rFonts w:ascii="Arial" w:hAnsi="Arial"/>
          <w:sz w:val="24"/>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63F6457D" w14:textId="77777777" w:rsidR="00A95616" w:rsidRPr="00FB0E75" w:rsidRDefault="00A95616" w:rsidP="00A95616">
      <w:pPr>
        <w:spacing w:after="200"/>
        <w:jc w:val="both"/>
        <w:rPr>
          <w:rFonts w:ascii="Arial" w:hAnsi="Arial"/>
          <w:sz w:val="24"/>
        </w:rPr>
      </w:pPr>
      <w:r w:rsidRPr="00FB0E75">
        <w:rPr>
          <w:rFonts w:ascii="Arial" w:hAnsi="Arial"/>
          <w:sz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79D4BD53" w14:textId="77777777" w:rsidR="00A95616" w:rsidRPr="00FB0E75" w:rsidRDefault="00A95616" w:rsidP="00A95616">
      <w:pPr>
        <w:spacing w:after="200"/>
        <w:jc w:val="both"/>
        <w:rPr>
          <w:rFonts w:ascii="Arial" w:hAnsi="Arial"/>
          <w:sz w:val="24"/>
        </w:rPr>
      </w:pPr>
      <w:r w:rsidRPr="00FB0E75">
        <w:rPr>
          <w:rFonts w:ascii="Arial" w:hAnsi="Arial"/>
          <w:sz w:val="24"/>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71700F16" w14:textId="77777777" w:rsidR="00A95616" w:rsidRPr="00FB0E75" w:rsidRDefault="00A95616" w:rsidP="00A95616">
      <w:pPr>
        <w:spacing w:after="200"/>
        <w:jc w:val="both"/>
        <w:rPr>
          <w:rFonts w:ascii="Arial" w:hAnsi="Arial"/>
          <w:sz w:val="24"/>
        </w:rPr>
      </w:pPr>
      <w:bookmarkStart w:id="127" w:name="_Toc54159831"/>
      <w:bookmarkStart w:id="128" w:name="_Toc62178107"/>
      <w:r>
        <w:rPr>
          <w:rFonts w:ascii="Arial" w:hAnsi="Arial"/>
          <w:b/>
          <w:i/>
          <w:sz w:val="24"/>
        </w:rPr>
        <w:t xml:space="preserve">Quarta beatitudine: </w:t>
      </w:r>
      <w:r w:rsidRPr="00FB0E75">
        <w:rPr>
          <w:rFonts w:ascii="Arial" w:hAnsi="Arial"/>
          <w:b/>
          <w:i/>
          <w:sz w:val="24"/>
        </w:rPr>
        <w:t>Beati gli invitati al banchetto delle nozze dell'Agnello!</w:t>
      </w:r>
      <w:bookmarkEnd w:id="127"/>
      <w:bookmarkEnd w:id="128"/>
      <w:r>
        <w:rPr>
          <w:rFonts w:ascii="Arial" w:hAnsi="Arial"/>
          <w:b/>
          <w:i/>
          <w:sz w:val="24"/>
        </w:rPr>
        <w:t xml:space="preserve"> </w:t>
      </w:r>
      <w:r w:rsidRPr="00FB0E75">
        <w:rPr>
          <w:rFonts w:ascii="Arial" w:hAnsi="Arial"/>
          <w:i/>
          <w:sz w:val="24"/>
        </w:rPr>
        <w:t xml:space="preserve">“Allora l'angelo mi disse: Scrivi: Beati gli invitati al banchetto delle nozze dell'Agnello! Poi aggiunse: Queste sono parole veraci di Dio” </w:t>
      </w:r>
      <w:r w:rsidRPr="00FB0E75">
        <w:rPr>
          <w:rFonts w:ascii="Arial" w:hAnsi="Arial"/>
          <w:sz w:val="24"/>
        </w:rPr>
        <w:t>(Ap 19,9).</w:t>
      </w:r>
    </w:p>
    <w:p w14:paraId="72FFBB98" w14:textId="77777777" w:rsidR="00A95616" w:rsidRPr="00FB0E75" w:rsidRDefault="00A95616" w:rsidP="00A95616">
      <w:pPr>
        <w:spacing w:after="200"/>
        <w:jc w:val="both"/>
        <w:rPr>
          <w:rFonts w:ascii="Arial" w:hAnsi="Arial"/>
          <w:sz w:val="24"/>
        </w:rPr>
      </w:pPr>
      <w:r w:rsidRPr="00FB0E75">
        <w:rPr>
          <w:rFonts w:ascii="Arial" w:hAnsi="Arial"/>
          <w:sz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57CCB91E" w14:textId="77777777" w:rsidR="00A95616" w:rsidRPr="00FB0E75" w:rsidRDefault="00A95616" w:rsidP="00A95616">
      <w:pPr>
        <w:spacing w:after="200"/>
        <w:jc w:val="both"/>
        <w:rPr>
          <w:rFonts w:ascii="Arial" w:hAnsi="Arial"/>
          <w:sz w:val="24"/>
        </w:rPr>
      </w:pPr>
      <w:r w:rsidRPr="00FB0E75">
        <w:rPr>
          <w:rFonts w:ascii="Arial" w:hAnsi="Arial"/>
          <w:sz w:val="24"/>
        </w:rPr>
        <w:t xml:space="preserve">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w:t>
      </w:r>
      <w:r w:rsidRPr="00FB0E75">
        <w:rPr>
          <w:rFonts w:ascii="Arial" w:hAnsi="Arial"/>
          <w:sz w:val="24"/>
        </w:rPr>
        <w:lastRenderedPageBreak/>
        <w:t>dell’umanità. Lei è stata tutta redenta e santificata dal suo Sposo, al suo Sposo offre la vita, perché ne faccia un’oblazione per la redenzione del mondo.</w:t>
      </w:r>
    </w:p>
    <w:p w14:paraId="63E69A53" w14:textId="77777777" w:rsidR="00A95616" w:rsidRPr="00FB0E75" w:rsidRDefault="00A95616" w:rsidP="00A95616">
      <w:pPr>
        <w:spacing w:after="200"/>
        <w:jc w:val="both"/>
        <w:rPr>
          <w:rFonts w:ascii="Arial" w:hAnsi="Arial"/>
          <w:sz w:val="24"/>
        </w:rPr>
      </w:pPr>
      <w:r w:rsidRPr="00FB0E75">
        <w:rPr>
          <w:rFonts w:ascii="Arial" w:hAnsi="Arial"/>
          <w:sz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20BB479C" w14:textId="77777777" w:rsidR="00A95616" w:rsidRPr="00FB0E75" w:rsidRDefault="00A95616" w:rsidP="00A95616">
      <w:pPr>
        <w:spacing w:after="200"/>
        <w:jc w:val="both"/>
        <w:rPr>
          <w:rFonts w:ascii="Arial" w:hAnsi="Arial"/>
          <w:sz w:val="24"/>
        </w:rPr>
      </w:pPr>
      <w:r w:rsidRPr="00FB0E75">
        <w:rPr>
          <w:rFonts w:ascii="Arial" w:hAnsi="Arial"/>
          <w:sz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4BB6DCE6" w14:textId="77777777" w:rsidR="00A95616" w:rsidRPr="00FB0E75" w:rsidRDefault="00A95616" w:rsidP="00A95616">
      <w:pPr>
        <w:spacing w:after="200"/>
        <w:jc w:val="both"/>
        <w:rPr>
          <w:rFonts w:ascii="Arial" w:hAnsi="Arial"/>
          <w:sz w:val="24"/>
        </w:rPr>
      </w:pPr>
      <w:r w:rsidRPr="00FB0E75">
        <w:rPr>
          <w:rFonts w:ascii="Arial" w:hAnsi="Arial"/>
          <w:sz w:val="24"/>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41454A5B" w14:textId="77777777" w:rsidR="00A95616" w:rsidRPr="00FB0E75" w:rsidRDefault="00A95616" w:rsidP="00A95616">
      <w:pPr>
        <w:spacing w:after="200"/>
        <w:jc w:val="both"/>
        <w:rPr>
          <w:rFonts w:ascii="Arial" w:hAnsi="Arial"/>
          <w:sz w:val="24"/>
        </w:rPr>
      </w:pPr>
      <w:r w:rsidRPr="00FB0E75">
        <w:rPr>
          <w:rFonts w:ascii="Arial" w:hAnsi="Arial"/>
          <w:sz w:val="24"/>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1A4266FE" w14:textId="77777777" w:rsidR="00A95616" w:rsidRPr="00FB0E75" w:rsidRDefault="00A95616" w:rsidP="00A95616">
      <w:pPr>
        <w:spacing w:after="200"/>
        <w:jc w:val="both"/>
        <w:rPr>
          <w:rFonts w:ascii="Arial" w:hAnsi="Arial"/>
          <w:sz w:val="24"/>
        </w:rPr>
      </w:pPr>
      <w:r w:rsidRPr="00FB0E75">
        <w:rPr>
          <w:rFonts w:ascii="Arial" w:hAnsi="Arial"/>
          <w:sz w:val="24"/>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0075E143" w14:textId="77777777" w:rsidR="00A95616" w:rsidRPr="00FB0E75" w:rsidRDefault="00A95616" w:rsidP="00A95616">
      <w:pPr>
        <w:spacing w:after="200"/>
        <w:jc w:val="both"/>
        <w:rPr>
          <w:rFonts w:ascii="Arial" w:hAnsi="Arial"/>
          <w:sz w:val="24"/>
        </w:rPr>
      </w:pPr>
      <w:r w:rsidRPr="00FB0E75">
        <w:rPr>
          <w:rFonts w:ascii="Arial" w:hAnsi="Arial"/>
          <w:sz w:val="24"/>
        </w:rPr>
        <w:lastRenderedPageBreak/>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454F89A7" w14:textId="77777777" w:rsidR="00A95616" w:rsidRPr="00FB0E75" w:rsidRDefault="00A95616" w:rsidP="00A95616">
      <w:pPr>
        <w:spacing w:after="200"/>
        <w:jc w:val="both"/>
        <w:rPr>
          <w:rFonts w:ascii="Arial" w:hAnsi="Arial"/>
          <w:sz w:val="24"/>
        </w:rPr>
      </w:pPr>
      <w:bookmarkStart w:id="129" w:name="_Toc54159833"/>
      <w:bookmarkStart w:id="130" w:name="_Toc62178109"/>
      <w:r>
        <w:rPr>
          <w:rFonts w:ascii="Arial" w:hAnsi="Arial"/>
          <w:b/>
          <w:i/>
          <w:sz w:val="24"/>
        </w:rPr>
        <w:t xml:space="preserve">Quinta Beatitudine: </w:t>
      </w:r>
      <w:r w:rsidRPr="00FB0E75">
        <w:rPr>
          <w:rFonts w:ascii="Arial" w:hAnsi="Arial"/>
          <w:b/>
          <w:i/>
          <w:sz w:val="24"/>
        </w:rPr>
        <w:t>Beati e santi coloro che prendono parte alla prima risurrezione</w:t>
      </w:r>
      <w:bookmarkEnd w:id="129"/>
      <w:bookmarkEnd w:id="130"/>
      <w:r>
        <w:rPr>
          <w:rFonts w:ascii="Arial" w:hAnsi="Arial"/>
          <w:b/>
          <w:i/>
          <w:sz w:val="24"/>
        </w:rPr>
        <w:t xml:space="preserve">. </w:t>
      </w:r>
      <w:r w:rsidRPr="00FB0E75">
        <w:rPr>
          <w:rFonts w:ascii="Arial" w:hAnsi="Arial"/>
          <w:i/>
          <w:sz w:val="24"/>
        </w:rPr>
        <w:t>“Beati e santi coloro che prendono parte alla prima risurrezione. Su di loro non ha potere la seconda morte, ma saranno sacerdoti di Dio e del Cristo e regneranno con lui per mille anni”</w:t>
      </w:r>
      <w:r w:rsidRPr="00FB0E75">
        <w:rPr>
          <w:rFonts w:ascii="Arial" w:hAnsi="Arial"/>
          <w:sz w:val="24"/>
        </w:rPr>
        <w:t xml:space="preserve">  (Ap 20,6).</w:t>
      </w:r>
    </w:p>
    <w:p w14:paraId="17609BFF" w14:textId="77777777" w:rsidR="00A95616" w:rsidRPr="00FB0E75" w:rsidRDefault="00A95616" w:rsidP="00A95616">
      <w:pPr>
        <w:spacing w:after="200"/>
        <w:jc w:val="both"/>
        <w:rPr>
          <w:rFonts w:ascii="Arial" w:hAnsi="Arial"/>
          <w:sz w:val="24"/>
        </w:rPr>
      </w:pPr>
      <w:r w:rsidRPr="00FB0E75">
        <w:rPr>
          <w:rFonts w:ascii="Arial" w:hAnsi="Arial"/>
          <w:sz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704D39C9" w14:textId="77777777" w:rsidR="00A95616" w:rsidRPr="00FB0E75" w:rsidRDefault="00A95616" w:rsidP="00A95616">
      <w:pPr>
        <w:spacing w:after="200"/>
        <w:jc w:val="both"/>
        <w:rPr>
          <w:rFonts w:ascii="Arial" w:hAnsi="Arial"/>
          <w:sz w:val="24"/>
        </w:rPr>
      </w:pPr>
      <w:r w:rsidRPr="00FB0E75">
        <w:rPr>
          <w:rFonts w:ascii="Arial" w:hAnsi="Arial"/>
          <w:sz w:val="24"/>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5DAEBE0B" w14:textId="77777777" w:rsidR="00A95616" w:rsidRPr="00FB0E75" w:rsidRDefault="00A95616" w:rsidP="00A95616">
      <w:pPr>
        <w:spacing w:after="200"/>
        <w:jc w:val="both"/>
        <w:rPr>
          <w:rFonts w:ascii="Arial" w:hAnsi="Arial"/>
          <w:sz w:val="24"/>
        </w:rPr>
      </w:pPr>
      <w:r w:rsidRPr="00FB0E75">
        <w:rPr>
          <w:rFonts w:ascii="Arial" w:hAnsi="Arial"/>
          <w:sz w:val="24"/>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13BD86BD" w14:textId="77777777" w:rsidR="00A95616" w:rsidRPr="00FB0E75" w:rsidRDefault="00A95616" w:rsidP="00A95616">
      <w:pPr>
        <w:spacing w:after="200"/>
        <w:jc w:val="both"/>
        <w:rPr>
          <w:rFonts w:ascii="Arial" w:hAnsi="Arial"/>
          <w:sz w:val="24"/>
        </w:rPr>
      </w:pPr>
      <w:r w:rsidRPr="00FB0E75">
        <w:rPr>
          <w:rFonts w:ascii="Arial" w:hAnsi="Arial"/>
          <w:sz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68E6B2DC" w14:textId="77777777" w:rsidR="00A95616" w:rsidRPr="00FB0E75" w:rsidRDefault="00A95616" w:rsidP="00A95616">
      <w:pPr>
        <w:spacing w:after="200"/>
        <w:jc w:val="both"/>
        <w:rPr>
          <w:rFonts w:ascii="Arial" w:hAnsi="Arial"/>
          <w:sz w:val="24"/>
        </w:rPr>
      </w:pPr>
      <w:r w:rsidRPr="00FB0E75">
        <w:rPr>
          <w:rFonts w:ascii="Arial" w:hAnsi="Arial"/>
          <w:sz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75689695" w14:textId="77777777" w:rsidR="00A95616" w:rsidRPr="00FB0E75" w:rsidRDefault="00A95616" w:rsidP="00A95616">
      <w:pPr>
        <w:spacing w:after="200"/>
        <w:jc w:val="both"/>
        <w:rPr>
          <w:rFonts w:ascii="Arial" w:hAnsi="Arial"/>
          <w:sz w:val="24"/>
        </w:rPr>
      </w:pPr>
      <w:r w:rsidRPr="00FB0E75">
        <w:rPr>
          <w:rFonts w:ascii="Arial" w:hAnsi="Arial"/>
          <w:sz w:val="24"/>
        </w:rPr>
        <w:lastRenderedPageBreak/>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4865CB36" w14:textId="77777777" w:rsidR="00A95616" w:rsidRPr="00FB0E75" w:rsidRDefault="00A95616" w:rsidP="00A95616">
      <w:pPr>
        <w:spacing w:after="200"/>
        <w:jc w:val="both"/>
        <w:rPr>
          <w:rFonts w:ascii="Arial" w:hAnsi="Arial"/>
          <w:sz w:val="24"/>
        </w:rPr>
      </w:pPr>
      <w:r w:rsidRPr="00FB0E75">
        <w:rPr>
          <w:rFonts w:ascii="Arial" w:hAnsi="Arial"/>
          <w:sz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0431C4D7" w14:textId="77777777" w:rsidR="00A95616" w:rsidRPr="00FB0E75" w:rsidRDefault="00A95616" w:rsidP="00A95616">
      <w:pPr>
        <w:spacing w:after="200"/>
        <w:jc w:val="both"/>
        <w:rPr>
          <w:rFonts w:ascii="Arial" w:hAnsi="Arial"/>
          <w:sz w:val="24"/>
        </w:rPr>
      </w:pPr>
      <w:r w:rsidRPr="00FB0E75">
        <w:rPr>
          <w:rFonts w:ascii="Arial" w:hAnsi="Arial"/>
          <w:sz w:val="24"/>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04592701" w14:textId="77777777" w:rsidR="00A95616" w:rsidRPr="00FB0E75" w:rsidRDefault="00A95616" w:rsidP="00A95616">
      <w:pPr>
        <w:spacing w:after="200"/>
        <w:jc w:val="both"/>
        <w:rPr>
          <w:rFonts w:ascii="Arial" w:hAnsi="Arial"/>
          <w:sz w:val="24"/>
        </w:rPr>
      </w:pPr>
      <w:bookmarkStart w:id="131" w:name="_Toc56437869"/>
      <w:bookmarkStart w:id="132" w:name="_Toc62178111"/>
      <w:r>
        <w:rPr>
          <w:rFonts w:ascii="Arial" w:hAnsi="Arial"/>
          <w:b/>
          <w:i/>
          <w:sz w:val="24"/>
        </w:rPr>
        <w:t xml:space="preserve">Sesta Beatitudine; </w:t>
      </w:r>
      <w:r w:rsidRPr="00FB0E75">
        <w:rPr>
          <w:rFonts w:ascii="Arial" w:hAnsi="Arial"/>
          <w:b/>
          <w:i/>
          <w:sz w:val="24"/>
        </w:rPr>
        <w:t>Beato chi custodisce le parole profetiche di questo libro</w:t>
      </w:r>
      <w:bookmarkEnd w:id="131"/>
      <w:bookmarkEnd w:id="132"/>
      <w:r>
        <w:rPr>
          <w:rFonts w:ascii="Arial" w:hAnsi="Arial"/>
          <w:b/>
          <w:i/>
          <w:sz w:val="24"/>
        </w:rPr>
        <w:t xml:space="preserve">. </w:t>
      </w:r>
      <w:r w:rsidRPr="00FB0E75">
        <w:rPr>
          <w:rFonts w:ascii="Arial" w:hAnsi="Arial"/>
          <w:i/>
          <w:sz w:val="24"/>
        </w:rPr>
        <w:t xml:space="preserve">“Ecco, io verrò presto. Beato chi custodisce le parole profetiche di questo libro” </w:t>
      </w:r>
      <w:r w:rsidRPr="00FB0E75">
        <w:rPr>
          <w:rFonts w:ascii="Arial" w:hAnsi="Arial"/>
          <w:sz w:val="24"/>
        </w:rPr>
        <w:t xml:space="preserve">(Ap 22,7). </w:t>
      </w:r>
    </w:p>
    <w:p w14:paraId="6B39FBFF" w14:textId="77777777" w:rsidR="00A95616" w:rsidRPr="00FB0E75" w:rsidRDefault="00A95616" w:rsidP="00A95616">
      <w:pPr>
        <w:spacing w:after="200"/>
        <w:jc w:val="both"/>
        <w:rPr>
          <w:rFonts w:ascii="Arial" w:hAnsi="Arial"/>
          <w:sz w:val="24"/>
        </w:rPr>
      </w:pPr>
      <w:r w:rsidRPr="00FB0E75">
        <w:rPr>
          <w:rFonts w:ascii="Arial" w:hAnsi="Arial"/>
          <w:sz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2A854D0A" w14:textId="77777777" w:rsidR="00A95616" w:rsidRPr="00FB0E75" w:rsidRDefault="00A95616" w:rsidP="00A95616">
      <w:pPr>
        <w:spacing w:after="200"/>
        <w:jc w:val="both"/>
        <w:rPr>
          <w:rFonts w:ascii="Arial" w:hAnsi="Arial"/>
          <w:sz w:val="24"/>
        </w:rPr>
      </w:pPr>
      <w:r w:rsidRPr="00FB0E75">
        <w:rPr>
          <w:rFonts w:ascii="Arial" w:hAnsi="Arial"/>
          <w:sz w:val="24"/>
        </w:rPr>
        <w:t xml:space="preserve">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w:t>
      </w:r>
      <w:r w:rsidRPr="00FB0E75">
        <w:rPr>
          <w:rFonts w:ascii="Arial" w:hAnsi="Arial"/>
          <w:sz w:val="24"/>
        </w:rPr>
        <w:lastRenderedPageBreak/>
        <w:t>suo splendore di carità, di fede, di speranza. Il tempo ci è stato dato nella sua brevità perché noi aderiamo a Cristo e facciamo della sua Parola l’unica lampada che guida i nostri passi verso il suo regno glorioso e santo nei cieli.</w:t>
      </w:r>
    </w:p>
    <w:p w14:paraId="56E94595" w14:textId="77777777" w:rsidR="00A95616" w:rsidRPr="00FB0E75" w:rsidRDefault="00A95616" w:rsidP="00A95616">
      <w:pPr>
        <w:spacing w:after="200"/>
        <w:jc w:val="both"/>
        <w:rPr>
          <w:rFonts w:ascii="Arial" w:hAnsi="Arial"/>
          <w:sz w:val="24"/>
        </w:rPr>
      </w:pPr>
      <w:r w:rsidRPr="00FB0E75">
        <w:rPr>
          <w:rFonts w:ascii="Arial" w:hAnsi="Arial"/>
          <w:sz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4E1F53DF" w14:textId="77777777" w:rsidR="00A95616" w:rsidRPr="00FB0E75" w:rsidRDefault="00A95616" w:rsidP="00A95616">
      <w:pPr>
        <w:spacing w:after="200"/>
        <w:jc w:val="both"/>
        <w:rPr>
          <w:rFonts w:ascii="Arial" w:hAnsi="Arial"/>
          <w:sz w:val="24"/>
        </w:rPr>
      </w:pPr>
      <w:r w:rsidRPr="00FB0E75">
        <w:rPr>
          <w:rFonts w:ascii="Arial" w:hAnsi="Arial"/>
          <w:sz w:val="24"/>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22E17DB0" w14:textId="77777777" w:rsidR="00A95616" w:rsidRPr="00FB0E75" w:rsidRDefault="00A95616" w:rsidP="00A95616">
      <w:pPr>
        <w:spacing w:after="200"/>
        <w:jc w:val="both"/>
        <w:rPr>
          <w:rFonts w:ascii="Arial" w:hAnsi="Arial"/>
          <w:sz w:val="24"/>
        </w:rPr>
      </w:pPr>
      <w:r w:rsidRPr="00FB0E75">
        <w:rPr>
          <w:rFonts w:ascii="Arial" w:hAnsi="Arial"/>
          <w:sz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3F9F7D17" w14:textId="77777777" w:rsidR="00A95616" w:rsidRPr="00FB0E75" w:rsidRDefault="00A95616" w:rsidP="00A95616">
      <w:pPr>
        <w:spacing w:after="200"/>
        <w:jc w:val="both"/>
        <w:rPr>
          <w:rFonts w:ascii="Arial" w:hAnsi="Arial"/>
          <w:sz w:val="24"/>
        </w:rPr>
      </w:pPr>
      <w:r w:rsidRPr="00FB0E75">
        <w:rPr>
          <w:rFonts w:ascii="Arial" w:hAnsi="Arial"/>
          <w:sz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648E9F04" w14:textId="77777777" w:rsidR="00A95616" w:rsidRPr="00FB0E75" w:rsidRDefault="00A95616" w:rsidP="00A95616">
      <w:pPr>
        <w:spacing w:after="200"/>
        <w:jc w:val="both"/>
        <w:rPr>
          <w:rFonts w:ascii="Arial" w:hAnsi="Arial"/>
          <w:sz w:val="24"/>
        </w:rPr>
      </w:pPr>
      <w:r w:rsidRPr="00FB0E75">
        <w:rPr>
          <w:rFonts w:ascii="Arial" w:hAnsi="Arial"/>
          <w:sz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4E77371E" w14:textId="77777777" w:rsidR="00A95616" w:rsidRPr="00FB0E75" w:rsidRDefault="00A95616" w:rsidP="00A95616">
      <w:pPr>
        <w:spacing w:after="200"/>
        <w:jc w:val="both"/>
        <w:rPr>
          <w:rFonts w:ascii="Arial" w:hAnsi="Arial"/>
          <w:sz w:val="24"/>
        </w:rPr>
      </w:pPr>
      <w:r w:rsidRPr="00FB0E75">
        <w:rPr>
          <w:rFonts w:ascii="Arial" w:hAnsi="Arial"/>
          <w:sz w:val="24"/>
        </w:rPr>
        <w:lastRenderedPageBreak/>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4E8A4B7F" w14:textId="77777777" w:rsidR="00A95616" w:rsidRPr="00FB0E75" w:rsidRDefault="00A95616" w:rsidP="00A95616">
      <w:pPr>
        <w:spacing w:after="200"/>
        <w:jc w:val="both"/>
        <w:rPr>
          <w:rFonts w:ascii="Arial" w:hAnsi="Arial"/>
          <w:sz w:val="24"/>
        </w:rPr>
      </w:pPr>
      <w:bookmarkStart w:id="133" w:name="_Toc56437871"/>
      <w:bookmarkStart w:id="134" w:name="_Toc62178113"/>
      <w:r>
        <w:rPr>
          <w:rFonts w:ascii="Arial" w:hAnsi="Arial"/>
          <w:b/>
          <w:i/>
          <w:sz w:val="24"/>
        </w:rPr>
        <w:t xml:space="preserve">Settima Beatitudine, </w:t>
      </w:r>
      <w:r w:rsidRPr="00FB0E75">
        <w:rPr>
          <w:rFonts w:ascii="Arial" w:hAnsi="Arial"/>
          <w:b/>
          <w:i/>
          <w:sz w:val="24"/>
        </w:rPr>
        <w:t>Beati coloro che lavano le loro vesti</w:t>
      </w:r>
      <w:bookmarkEnd w:id="133"/>
      <w:bookmarkEnd w:id="134"/>
      <w:r>
        <w:rPr>
          <w:rFonts w:ascii="Arial" w:hAnsi="Arial"/>
          <w:b/>
          <w:i/>
          <w:sz w:val="24"/>
        </w:rPr>
        <w:t xml:space="preserve">. </w:t>
      </w:r>
      <w:r w:rsidRPr="00FB0E75">
        <w:rPr>
          <w:rFonts w:ascii="Arial" w:hAnsi="Arial"/>
          <w:sz w:val="24"/>
        </w:rPr>
        <w:t>“Beati coloro che lavano le loro vesti: avranno parte all'albero della vita e potranno entrare per le porte nella città. Fuori i cani, i fattucchieri, gli immorali, gli omicidi, gli idolàtri e chiunque ama e pratica la menzogna!” (Ap 22,14-15).</w:t>
      </w:r>
    </w:p>
    <w:p w14:paraId="2A7F198F" w14:textId="77777777" w:rsidR="00A95616" w:rsidRPr="00FB0E75" w:rsidRDefault="00A95616" w:rsidP="00A95616">
      <w:pPr>
        <w:spacing w:after="200"/>
        <w:jc w:val="both"/>
        <w:rPr>
          <w:rFonts w:ascii="Arial" w:hAnsi="Arial"/>
          <w:sz w:val="24"/>
        </w:rPr>
      </w:pPr>
      <w:r w:rsidRPr="00FB0E75">
        <w:rPr>
          <w:rFonts w:ascii="Arial" w:hAnsi="Arial"/>
          <w:sz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6904554B" w14:textId="77777777" w:rsidR="00A95616" w:rsidRPr="00FB0E75" w:rsidRDefault="00A95616" w:rsidP="00A95616">
      <w:pPr>
        <w:spacing w:after="200"/>
        <w:jc w:val="both"/>
        <w:rPr>
          <w:rFonts w:ascii="Arial" w:hAnsi="Arial"/>
          <w:sz w:val="24"/>
        </w:rPr>
      </w:pPr>
      <w:r w:rsidRPr="00FB0E75">
        <w:rPr>
          <w:rFonts w:ascii="Arial" w:hAnsi="Arial"/>
          <w:sz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66490FFC" w14:textId="77777777" w:rsidR="00A95616" w:rsidRPr="00FB0E75" w:rsidRDefault="00A95616" w:rsidP="00A95616">
      <w:pPr>
        <w:spacing w:after="200"/>
        <w:jc w:val="both"/>
        <w:rPr>
          <w:rFonts w:ascii="Arial" w:hAnsi="Arial"/>
          <w:sz w:val="24"/>
        </w:rPr>
      </w:pPr>
      <w:r w:rsidRPr="00FB0E75">
        <w:rPr>
          <w:rFonts w:ascii="Arial" w:hAnsi="Arial"/>
          <w:sz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1BF72C69" w14:textId="77777777" w:rsidR="00A95616" w:rsidRPr="00FB0E75" w:rsidRDefault="00A95616" w:rsidP="00A95616">
      <w:pPr>
        <w:spacing w:after="200"/>
        <w:jc w:val="both"/>
        <w:rPr>
          <w:rFonts w:ascii="Arial" w:hAnsi="Arial"/>
          <w:sz w:val="24"/>
        </w:rPr>
      </w:pPr>
      <w:r w:rsidRPr="00FB0E75">
        <w:rPr>
          <w:rFonts w:ascii="Arial" w:hAnsi="Arial"/>
          <w:sz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746F8744" w14:textId="77777777" w:rsidR="00A95616" w:rsidRPr="00FB0E75" w:rsidRDefault="00A95616" w:rsidP="00A95616">
      <w:pPr>
        <w:spacing w:after="200"/>
        <w:jc w:val="both"/>
        <w:rPr>
          <w:rFonts w:ascii="Arial" w:hAnsi="Arial"/>
          <w:sz w:val="24"/>
        </w:rPr>
      </w:pPr>
      <w:r w:rsidRPr="00FB0E75">
        <w:rPr>
          <w:rFonts w:ascii="Arial" w:hAnsi="Arial"/>
          <w:sz w:val="24"/>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75A534B6" w14:textId="77777777" w:rsidR="00A95616" w:rsidRPr="00FB0E75" w:rsidRDefault="00A95616" w:rsidP="00A95616">
      <w:pPr>
        <w:spacing w:after="200"/>
        <w:jc w:val="both"/>
        <w:rPr>
          <w:rFonts w:ascii="Arial" w:hAnsi="Arial"/>
          <w:sz w:val="24"/>
        </w:rPr>
      </w:pPr>
      <w:r w:rsidRPr="00FB0E75">
        <w:rPr>
          <w:rFonts w:ascii="Arial" w:hAnsi="Arial"/>
          <w:sz w:val="24"/>
        </w:rPr>
        <w:t xml:space="preserve">La Parola del Signore si compie in ogni sua parte, sulla terra e nel cielo, nel presente e nell’eternità. Essa è la porta per entrare nel regno dei cieli e se le nostre vesti non sono state tutte ed interamente lavate nell’acqua della Parola di </w:t>
      </w:r>
      <w:r w:rsidRPr="00FB0E75">
        <w:rPr>
          <w:rFonts w:ascii="Arial" w:hAnsi="Arial"/>
          <w:sz w:val="24"/>
        </w:rPr>
        <w:lastRenderedPageBreak/>
        <w:t>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5DE41171" w14:textId="77777777" w:rsidR="00A95616" w:rsidRPr="00FB0E75" w:rsidRDefault="00A95616" w:rsidP="00A95616">
      <w:pPr>
        <w:spacing w:after="200"/>
        <w:jc w:val="both"/>
        <w:rPr>
          <w:rFonts w:ascii="Arial" w:hAnsi="Arial"/>
          <w:sz w:val="24"/>
        </w:rPr>
      </w:pPr>
      <w:r w:rsidRPr="00FB0E75">
        <w:rPr>
          <w:rFonts w:ascii="Arial" w:hAnsi="Arial"/>
          <w:sz w:val="24"/>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117E087A" w14:textId="77777777" w:rsidR="00A95616" w:rsidRPr="00FB0E75" w:rsidRDefault="00A95616" w:rsidP="00A95616">
      <w:pPr>
        <w:spacing w:after="200"/>
        <w:jc w:val="both"/>
        <w:rPr>
          <w:rFonts w:ascii="Arial" w:hAnsi="Arial"/>
          <w:sz w:val="24"/>
        </w:rPr>
      </w:pPr>
      <w:r w:rsidRPr="00FB0E75">
        <w:rPr>
          <w:rFonts w:ascii="Arial" w:hAnsi="Arial"/>
          <w:sz w:val="24"/>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2B17DD6E" w14:textId="77777777" w:rsidR="00A95616" w:rsidRPr="00FB0E75" w:rsidRDefault="00A95616" w:rsidP="00A95616">
      <w:pPr>
        <w:spacing w:after="200"/>
        <w:jc w:val="both"/>
        <w:rPr>
          <w:rFonts w:ascii="Arial" w:hAnsi="Arial"/>
          <w:sz w:val="24"/>
        </w:rPr>
      </w:pPr>
      <w:r w:rsidRPr="00FB0E75">
        <w:rPr>
          <w:rFonts w:ascii="Arial" w:hAnsi="Arial"/>
          <w:sz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4D9685C6"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Sono beati gli invitati al banchetto di nozze dell’Agnello, perché il banchetto è eterno e la festa è anch’essa eterna. Dobbiamo aggiungere che il nostro Dio vuole che tutti siano invitati a questo banchetto eterno. Oggi però la Chiesa non solo non invita più, molti suoi figli gridano che neanche si deve invitare. Al banchetto dell’Agnello, dicono, si partecipa perché si è uomini, non perché si è cristiani. Ecco la tristissimo condizione spirituale in cui stanno precipitando moltissimi discepoli di Gesù: si comportano da veri nemici della croce di Gesù Signore. Hanno già privato la Scrittura Santa di ogni verità. </w:t>
      </w:r>
    </w:p>
    <w:p w14:paraId="2296DB57"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Cosa dice invece l’angelo all’Apostolo Giovanni? Ecco le sue parole. </w:t>
      </w:r>
      <w:r w:rsidRPr="00F74ADB">
        <w:rPr>
          <w:rFonts w:ascii="Arial" w:hAnsi="Arial" w:cs="Arial"/>
          <w:i/>
          <w:iCs/>
          <w:spacing w:val="10"/>
          <w:sz w:val="24"/>
        </w:rPr>
        <w:t xml:space="preserve">“Poi aggiunse: Queste parole di Dio sono vere”. </w:t>
      </w:r>
      <w:r>
        <w:rPr>
          <w:rFonts w:ascii="Arial" w:hAnsi="Arial" w:cs="Arial"/>
          <w:spacing w:val="10"/>
          <w:sz w:val="24"/>
        </w:rPr>
        <w:t xml:space="preserve"> Quali parole dono vere? Quelli che lui ha appena proferito, ma anche tutte le altre parole proferite nei Sacri Testi della Scrittura. In essa ogni Parola è profezia che sempre si compia. Si è compiuta ieri, si compie oggi, si compirà domani, si compirà nell’eternità. Sappiamo che della Parola di Dio neanche uno iota rimarrà senza compimento. Tempo ed eternità attestano e attesteranno che ogni Parola di Dio è purissima verità. In essa non c’è neanche un atomo di falsità. Beato chi ha fede e trasforma la sua fede in purissima obbedienza.</w:t>
      </w:r>
    </w:p>
    <w:p w14:paraId="10696D5A" w14:textId="77777777" w:rsidR="00A95616" w:rsidRPr="00394EB0" w:rsidRDefault="00A95616" w:rsidP="00A95616">
      <w:pPr>
        <w:spacing w:after="200"/>
        <w:jc w:val="both"/>
        <w:rPr>
          <w:rFonts w:ascii="Greek" w:hAnsi="Greek" w:cs="Greek"/>
          <w:sz w:val="26"/>
          <w:szCs w:val="26"/>
          <w:lang w:val="la-Latn"/>
        </w:rPr>
      </w:pPr>
      <w:r w:rsidRPr="00394EB0">
        <w:rPr>
          <w:rFonts w:ascii="Arial" w:hAnsi="Arial" w:cs="Arial"/>
          <w:b/>
          <w:bCs/>
          <w:spacing w:val="10"/>
          <w:sz w:val="24"/>
        </w:rPr>
        <w:lastRenderedPageBreak/>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10</w:t>
      </w:r>
      <w:r>
        <w:rPr>
          <w:rFonts w:ascii="Arial" w:hAnsi="Arial" w:cs="Arial"/>
          <w:spacing w:val="10"/>
          <w:sz w:val="24"/>
        </w:rPr>
        <w:t xml:space="preserve"> </w:t>
      </w:r>
      <w:r w:rsidRPr="00086928">
        <w:rPr>
          <w:rFonts w:ascii="Arial" w:hAnsi="Arial" w:cs="Arial"/>
          <w:spacing w:val="10"/>
          <w:sz w:val="24"/>
        </w:rPr>
        <w:t xml:space="preserve">Allora mi prostrai ai suoi piedi per adorarlo, ma egli mi disse: «Guàrdati bene dal farlo! Io sono servo con te e i tuoi fratelli, che custodiscono la testimonianza di Gesù. </w:t>
      </w:r>
      <w:bookmarkStart w:id="135" w:name="_Hlk138413275"/>
      <w:r w:rsidRPr="00086928">
        <w:rPr>
          <w:rFonts w:ascii="Arial" w:hAnsi="Arial" w:cs="Arial"/>
          <w:spacing w:val="10"/>
          <w:sz w:val="24"/>
        </w:rPr>
        <w:t>È Dio che devi adorare. Infatti la testimonianza di Gesù è lo Spirito di profezia»</w:t>
      </w:r>
      <w:bookmarkEnd w:id="135"/>
      <w:r w:rsidRPr="00086928">
        <w:rPr>
          <w:rFonts w:ascii="Arial" w:hAnsi="Arial" w:cs="Arial"/>
          <w:spacing w:val="10"/>
          <w:sz w:val="24"/>
        </w:rPr>
        <w:t xml:space="preserve">. </w:t>
      </w:r>
      <w:r>
        <w:rPr>
          <w:rFonts w:ascii="Arial" w:hAnsi="Arial" w:cs="Arial"/>
          <w:spacing w:val="10"/>
          <w:sz w:val="24"/>
        </w:rPr>
        <w:t xml:space="preserve"> </w:t>
      </w:r>
      <w:r w:rsidRPr="00682B32">
        <w:rPr>
          <w:rFonts w:ascii="Arial" w:hAnsi="Arial" w:cs="Arial"/>
          <w:sz w:val="24"/>
          <w:szCs w:val="24"/>
          <w:lang w:val="la-Latn"/>
        </w:rPr>
        <w:t>Et cecidi ante pedes eius ut adorarem eum et dicit mihi vide ne feceris conservus tuus sum et fratrum tuorum habentium testimonium Iesu Deum adora testimonium enim Iesu est spiritus prophetiae</w:t>
      </w:r>
      <w:r>
        <w:rPr>
          <w:rFonts w:ascii="Arial" w:hAnsi="Arial" w:cs="Arial"/>
          <w:sz w:val="24"/>
          <w:szCs w:val="24"/>
        </w:rPr>
        <w:t xml:space="preserve">. </w:t>
      </w:r>
      <w:r w:rsidRPr="0016737C">
        <w:rPr>
          <w:rFonts w:ascii="Greek" w:hAnsi="Greek" w:cs="Greek"/>
          <w:sz w:val="26"/>
          <w:szCs w:val="26"/>
          <w:lang w:val="la-Latn"/>
        </w:rPr>
        <w:t xml:space="preserve">kaˆ œpesa œmprosqen tîn podîn aÙtoà proskunÁsai aÙtù. kaˆ lšgei moi, “Ora m»: sÚndoulÒj soÚ e„mi kaˆ tîn ¢delfîn sou tîn ™cÒntwn t¾n martur…an 'Ihsoà: tù qeù proskÚnhson. </w:t>
      </w:r>
      <w:r w:rsidRPr="00394EB0">
        <w:rPr>
          <w:rFonts w:ascii="Greek" w:hAnsi="Greek" w:cs="Greek"/>
          <w:sz w:val="26"/>
          <w:szCs w:val="26"/>
          <w:lang w:val="la-Latn"/>
        </w:rPr>
        <w:t>¹ g¦r martur…a 'Ihsoà ™stin tÕ pneàma tÁj profhte…aj.</w:t>
      </w:r>
    </w:p>
    <w:p w14:paraId="3794D9E2"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L’Apostolo Giovanni si prostra ai piedi dell’angelo per adorarlo. Nella nostra santissima fede l’adorazione o la prostrazione si dona solo al Padre e al Figlio e allo Spirito Santo. Alla Vergine Maria va data una particolare venerazione detta </w:t>
      </w:r>
      <w:r w:rsidRPr="00946581">
        <w:rPr>
          <w:rFonts w:ascii="Arial" w:hAnsi="Arial" w:cs="Arial"/>
          <w:i/>
          <w:iCs/>
          <w:spacing w:val="10"/>
          <w:sz w:val="24"/>
        </w:rPr>
        <w:t>iperdulia</w:t>
      </w:r>
      <w:r>
        <w:rPr>
          <w:rFonts w:ascii="Arial" w:hAnsi="Arial" w:cs="Arial"/>
          <w:spacing w:val="10"/>
          <w:sz w:val="24"/>
        </w:rPr>
        <w:t xml:space="preserve">. Agli Angeli e ai Santi si dona una venerazione che è detta </w:t>
      </w:r>
      <w:r w:rsidRPr="00946581">
        <w:rPr>
          <w:rFonts w:ascii="Arial" w:hAnsi="Arial" w:cs="Arial"/>
          <w:i/>
          <w:iCs/>
          <w:spacing w:val="10"/>
          <w:sz w:val="24"/>
        </w:rPr>
        <w:t>dulia</w:t>
      </w:r>
      <w:r>
        <w:rPr>
          <w:rFonts w:ascii="Arial" w:hAnsi="Arial" w:cs="Arial"/>
          <w:spacing w:val="10"/>
          <w:sz w:val="24"/>
        </w:rPr>
        <w:t xml:space="preserve">. L’angelo sa di non essere Dio e prontamente dice all’Apostolo Giovanni: </w:t>
      </w:r>
      <w:r w:rsidRPr="00B0255B">
        <w:rPr>
          <w:rFonts w:ascii="Arial" w:hAnsi="Arial" w:cs="Arial"/>
          <w:i/>
          <w:iCs/>
          <w:spacing w:val="10"/>
          <w:sz w:val="24"/>
        </w:rPr>
        <w:t xml:space="preserve">“Guàrdati bene dal farlo! Io sono servo con te e i tuoi fratelli, che custodiscono la testimonianza di Gesù! </w:t>
      </w:r>
      <w:r>
        <w:rPr>
          <w:rFonts w:ascii="Arial" w:hAnsi="Arial" w:cs="Arial"/>
          <w:spacing w:val="10"/>
          <w:sz w:val="24"/>
        </w:rPr>
        <w:t>Si noti bene chi è servo del Signore? Servi del Signore sono gli angeli. Servi del Signore sono tutti coloro che custodiscono la testimonianza di Gesù. Cosa è la testimonianza di Gesù? È la purissima fede in Lui, che è il solo nome nel quale è stabilito che possiamo essere salvati. Ecco in cosa consiste per noi la testimonianza di Gesù. L’abbiamo manifestato in due precedenti riflessioni. Di certo giova rileggerle ancora una volta.</w:t>
      </w:r>
    </w:p>
    <w:p w14:paraId="647771D1" w14:textId="77777777" w:rsidR="00A95616" w:rsidRPr="00B0255B" w:rsidRDefault="00A95616" w:rsidP="00A95616">
      <w:pPr>
        <w:spacing w:after="200"/>
        <w:jc w:val="both"/>
        <w:rPr>
          <w:rFonts w:ascii="Arial" w:hAnsi="Arial" w:cs="Arial"/>
          <w:spacing w:val="10"/>
          <w:sz w:val="24"/>
        </w:rPr>
      </w:pPr>
      <w:r w:rsidRPr="00226697">
        <w:rPr>
          <w:rFonts w:ascii="Arial" w:hAnsi="Arial" w:cs="Arial"/>
          <w:b/>
          <w:bCs/>
          <w:spacing w:val="10"/>
          <w:sz w:val="24"/>
        </w:rPr>
        <w:t xml:space="preserve">Prima riflessione: Gesù, il Differente. </w:t>
      </w:r>
      <w:r w:rsidRPr="00B0255B">
        <w:rPr>
          <w:rFonts w:ascii="Arial" w:hAnsi="Arial" w:cs="Arial"/>
          <w:spacing w:val="1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5563A0A" w14:textId="77777777" w:rsidR="00A95616" w:rsidRPr="00B0255B" w:rsidRDefault="00A95616" w:rsidP="00A95616">
      <w:pPr>
        <w:spacing w:after="200"/>
        <w:jc w:val="both"/>
        <w:rPr>
          <w:rFonts w:ascii="Arial" w:hAnsi="Arial" w:cs="Arial"/>
          <w:spacing w:val="10"/>
          <w:sz w:val="24"/>
        </w:rPr>
      </w:pPr>
      <w:r w:rsidRPr="00B0255B">
        <w:rPr>
          <w:rFonts w:ascii="Arial" w:hAnsi="Arial" w:cs="Arial"/>
          <w:spacing w:val="10"/>
          <w:sz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w:t>
      </w:r>
      <w:r w:rsidRPr="00B0255B">
        <w:rPr>
          <w:rFonts w:ascii="Arial" w:hAnsi="Arial" w:cs="Arial"/>
          <w:spacing w:val="10"/>
          <w:sz w:val="24"/>
        </w:rPr>
        <w:lastRenderedPageBreak/>
        <w:t>infine gli stessi cristiani sono i crocifissori di Gesù, allora si è volontà diabolica e satanica.</w:t>
      </w:r>
    </w:p>
    <w:p w14:paraId="67FD66AD" w14:textId="77777777" w:rsidR="00A95616" w:rsidRPr="00B0255B" w:rsidRDefault="00A95616" w:rsidP="00A95616">
      <w:pPr>
        <w:spacing w:after="200"/>
        <w:jc w:val="both"/>
        <w:rPr>
          <w:rFonts w:ascii="Arial" w:hAnsi="Arial" w:cs="Arial"/>
          <w:spacing w:val="10"/>
          <w:sz w:val="24"/>
        </w:rPr>
      </w:pPr>
      <w:r w:rsidRPr="00B0255B">
        <w:rPr>
          <w:rFonts w:ascii="Arial" w:hAnsi="Arial" w:cs="Arial"/>
          <w:spacing w:val="10"/>
          <w:sz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F58DAE7" w14:textId="77777777" w:rsidR="00A95616" w:rsidRPr="00B0255B" w:rsidRDefault="00A95616" w:rsidP="00A95616">
      <w:pPr>
        <w:spacing w:after="200"/>
        <w:jc w:val="both"/>
        <w:rPr>
          <w:rFonts w:ascii="Arial" w:hAnsi="Arial" w:cs="Arial"/>
          <w:spacing w:val="10"/>
          <w:sz w:val="24"/>
        </w:rPr>
      </w:pPr>
      <w:r w:rsidRPr="00B0255B">
        <w:rPr>
          <w:rFonts w:ascii="Arial" w:hAnsi="Arial" w:cs="Arial"/>
          <w:spacing w:val="1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ED2CAE1" w14:textId="77777777" w:rsidR="00A95616" w:rsidRPr="00B0255B" w:rsidRDefault="00A95616" w:rsidP="00A95616">
      <w:pPr>
        <w:spacing w:after="200"/>
        <w:jc w:val="both"/>
        <w:rPr>
          <w:rFonts w:ascii="Arial" w:hAnsi="Arial" w:cs="Arial"/>
          <w:spacing w:val="10"/>
          <w:sz w:val="24"/>
        </w:rPr>
      </w:pPr>
      <w:r w:rsidRPr="00B0255B">
        <w:rPr>
          <w:rFonts w:ascii="Arial" w:hAnsi="Arial" w:cs="Arial"/>
          <w:spacing w:val="10"/>
          <w:sz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7BDD010" w14:textId="77777777" w:rsidR="00A95616" w:rsidRPr="00B0255B" w:rsidRDefault="00A95616" w:rsidP="00A95616">
      <w:pPr>
        <w:spacing w:after="200"/>
        <w:jc w:val="both"/>
        <w:rPr>
          <w:rFonts w:ascii="Arial" w:hAnsi="Arial" w:cs="Arial"/>
          <w:spacing w:val="10"/>
          <w:sz w:val="24"/>
        </w:rPr>
      </w:pPr>
      <w:r w:rsidRPr="00B0255B">
        <w:rPr>
          <w:rFonts w:ascii="Arial" w:hAnsi="Arial" w:cs="Arial"/>
          <w:spacing w:val="10"/>
          <w:sz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w:t>
      </w:r>
      <w:r w:rsidRPr="00B0255B">
        <w:rPr>
          <w:rFonts w:ascii="Arial" w:hAnsi="Arial" w:cs="Arial"/>
          <w:spacing w:val="10"/>
          <w:sz w:val="24"/>
        </w:rPr>
        <w:lastRenderedPageBreak/>
        <w:t>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7E3C3BD" w14:textId="77777777" w:rsidR="00A95616" w:rsidRPr="00B0255B" w:rsidRDefault="00A95616" w:rsidP="00A95616">
      <w:pPr>
        <w:spacing w:after="200"/>
        <w:jc w:val="both"/>
        <w:rPr>
          <w:rFonts w:ascii="Arial" w:hAnsi="Arial" w:cs="Arial"/>
          <w:spacing w:val="10"/>
          <w:sz w:val="24"/>
        </w:rPr>
      </w:pPr>
      <w:r w:rsidRPr="00B0255B">
        <w:rPr>
          <w:rFonts w:ascii="Arial" w:hAnsi="Arial" w:cs="Arial"/>
          <w:spacing w:val="10"/>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7D8FFE7" w14:textId="77777777" w:rsidR="00A95616" w:rsidRPr="00B0255B" w:rsidRDefault="00A95616" w:rsidP="00A95616">
      <w:pPr>
        <w:spacing w:after="200"/>
        <w:jc w:val="both"/>
        <w:rPr>
          <w:rFonts w:ascii="Arial" w:hAnsi="Arial" w:cs="Arial"/>
          <w:spacing w:val="10"/>
          <w:sz w:val="24"/>
        </w:rPr>
      </w:pPr>
      <w:r w:rsidRPr="00B0255B">
        <w:rPr>
          <w:rFonts w:ascii="Arial" w:hAnsi="Arial" w:cs="Arial"/>
          <w:spacing w:val="10"/>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ADE1D61" w14:textId="77777777" w:rsidR="00A95616" w:rsidRDefault="00A95616" w:rsidP="00A95616">
      <w:pPr>
        <w:spacing w:after="200"/>
        <w:jc w:val="both"/>
        <w:rPr>
          <w:rFonts w:ascii="Arial" w:hAnsi="Arial" w:cs="Arial"/>
          <w:spacing w:val="10"/>
          <w:sz w:val="24"/>
        </w:rPr>
      </w:pPr>
      <w:r w:rsidRPr="00B0255B">
        <w:rPr>
          <w:rFonts w:ascii="Arial" w:hAnsi="Arial" w:cs="Arial"/>
          <w:spacing w:val="10"/>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619F19E" w14:textId="77777777" w:rsidR="00A95616" w:rsidRPr="00226697" w:rsidRDefault="00A95616" w:rsidP="00A95616">
      <w:pPr>
        <w:spacing w:after="200"/>
        <w:jc w:val="both"/>
        <w:rPr>
          <w:rFonts w:ascii="Arial" w:hAnsi="Arial" w:cs="Arial"/>
          <w:spacing w:val="10"/>
          <w:sz w:val="24"/>
        </w:rPr>
      </w:pPr>
      <w:r w:rsidRPr="00226697">
        <w:rPr>
          <w:rFonts w:ascii="Arial" w:hAnsi="Arial" w:cs="Arial"/>
          <w:b/>
          <w:bCs/>
          <w:spacing w:val="10"/>
          <w:sz w:val="24"/>
        </w:rPr>
        <w:lastRenderedPageBreak/>
        <w:t>Seconda riflessione: Cristo Gesù il Necessario Eterno e Universale.</w:t>
      </w:r>
      <w:r>
        <w:rPr>
          <w:rFonts w:ascii="Arial" w:hAnsi="Arial" w:cs="Arial"/>
          <w:spacing w:val="10"/>
          <w:sz w:val="24"/>
        </w:rPr>
        <w:t xml:space="preserve"> </w:t>
      </w:r>
      <w:r w:rsidRPr="00226697">
        <w:rPr>
          <w:rFonts w:ascii="Arial" w:hAnsi="Arial" w:cs="Arial"/>
          <w:spacing w:val="10"/>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C57435E"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AC0487D"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w:t>
      </w:r>
      <w:r w:rsidRPr="00226697">
        <w:rPr>
          <w:rFonts w:ascii="Arial" w:hAnsi="Arial" w:cs="Arial"/>
          <w:spacing w:val="10"/>
          <w:sz w:val="24"/>
        </w:rPr>
        <w:lastRenderedPageBreak/>
        <w:t>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5DA9A6FE"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0785855"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w:t>
      </w:r>
      <w:r w:rsidRPr="00226697">
        <w:rPr>
          <w:rFonts w:ascii="Arial" w:hAnsi="Arial" w:cs="Arial"/>
          <w:spacing w:val="10"/>
          <w:sz w:val="24"/>
        </w:rPr>
        <w:lastRenderedPageBreak/>
        <w:t xml:space="preserve">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3E18A99"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lastRenderedPageBreak/>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E8EE1A0"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226697">
        <w:rPr>
          <w:rFonts w:ascii="Arial" w:hAnsi="Arial" w:cs="Arial"/>
          <w:spacing w:val="10"/>
          <w:sz w:val="24"/>
        </w:rPr>
        <w:lastRenderedPageBreak/>
        <w:t>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A72B35A"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D578A32"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w:t>
      </w:r>
      <w:r w:rsidRPr="00226697">
        <w:rPr>
          <w:rFonts w:ascii="Arial" w:hAnsi="Arial" w:cs="Arial"/>
          <w:spacing w:val="10"/>
          <w:sz w:val="24"/>
        </w:rPr>
        <w:lastRenderedPageBreak/>
        <w:t xml:space="preserve">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25D5570"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1A38926" w14:textId="77777777" w:rsidR="00A95616" w:rsidRPr="00226697" w:rsidRDefault="00A95616" w:rsidP="00A95616">
      <w:pPr>
        <w:spacing w:after="200"/>
        <w:jc w:val="both"/>
        <w:rPr>
          <w:rFonts w:ascii="Arial" w:hAnsi="Arial" w:cs="Arial"/>
          <w:spacing w:val="10"/>
          <w:sz w:val="24"/>
        </w:rPr>
      </w:pPr>
      <w:r w:rsidRPr="00226697">
        <w:rPr>
          <w:rFonts w:ascii="Arial" w:hAnsi="Arial" w:cs="Arial"/>
          <w:spacing w:val="10"/>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w:t>
      </w:r>
      <w:r w:rsidRPr="00226697">
        <w:rPr>
          <w:rFonts w:ascii="Arial" w:hAnsi="Arial" w:cs="Arial"/>
          <w:spacing w:val="10"/>
          <w:sz w:val="24"/>
        </w:rPr>
        <w:lastRenderedPageBreak/>
        <w:t xml:space="preserve">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49D13A04" w14:textId="77777777" w:rsidR="00A95616" w:rsidRDefault="00A95616" w:rsidP="00A95616">
      <w:pPr>
        <w:spacing w:after="200"/>
        <w:jc w:val="both"/>
        <w:rPr>
          <w:rFonts w:ascii="Arial" w:hAnsi="Arial" w:cs="Arial"/>
          <w:spacing w:val="10"/>
          <w:sz w:val="24"/>
        </w:rPr>
      </w:pPr>
      <w:r>
        <w:rPr>
          <w:rFonts w:ascii="Arial" w:hAnsi="Arial" w:cs="Arial"/>
          <w:spacing w:val="10"/>
          <w:sz w:val="24"/>
        </w:rPr>
        <w:t>Se questa verità di Cristo Gesù non è la nostra stessa vita, il nostro cuore, il nostro spirito, la nostra anima, noi non possediamo la Testimonianza di Gesù. Non siamo suoi veri discepoli. Non siamo suoi servi. Non siamo servi perché non facciamo la sua verità la nostra verità, la sua Parola la nostra Parola, la sua obbedienza la nostra obbedienza.</w:t>
      </w:r>
    </w:p>
    <w:p w14:paraId="7AAB82AB"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L’angelo è servo di Dio. Non va adorato. Non è Dio. Ecco le sue parole: </w:t>
      </w:r>
      <w:r w:rsidRPr="00226697">
        <w:rPr>
          <w:rFonts w:ascii="Arial" w:hAnsi="Arial" w:cs="Arial"/>
          <w:i/>
          <w:iCs/>
          <w:spacing w:val="10"/>
          <w:sz w:val="24"/>
        </w:rPr>
        <w:t>“È Dio che devi adorare</w:t>
      </w:r>
      <w:r>
        <w:rPr>
          <w:rFonts w:ascii="Arial" w:hAnsi="Arial" w:cs="Arial"/>
          <w:spacing w:val="10"/>
          <w:sz w:val="24"/>
        </w:rPr>
        <w:t>”</w:t>
      </w:r>
      <w:r w:rsidRPr="00086928">
        <w:rPr>
          <w:rFonts w:ascii="Arial" w:hAnsi="Arial" w:cs="Arial"/>
          <w:spacing w:val="10"/>
          <w:sz w:val="24"/>
        </w:rPr>
        <w:t xml:space="preserve">. </w:t>
      </w:r>
      <w:r>
        <w:rPr>
          <w:rFonts w:ascii="Arial" w:hAnsi="Arial" w:cs="Arial"/>
          <w:spacing w:val="10"/>
          <w:sz w:val="24"/>
        </w:rPr>
        <w:t xml:space="preserve">Come si adora Dio? Riconoscendolo come il solo nostro Dio e Signore. Come Dio va confessato come nostro solo Signore? Obbedendo ad ogni sua parola. Ascoltando la sua voce. Facendo la sua volontà. Osservando i suoi comandamenti. Cosa significa che </w:t>
      </w:r>
      <w:r w:rsidRPr="00A87D2E">
        <w:rPr>
          <w:rFonts w:ascii="Arial" w:hAnsi="Arial" w:cs="Arial"/>
          <w:i/>
          <w:iCs/>
          <w:spacing w:val="10"/>
          <w:sz w:val="24"/>
        </w:rPr>
        <w:t>“la testimonianza di Gesù è lo Spirito di profezia”?</w:t>
      </w:r>
      <w:r>
        <w:rPr>
          <w:rFonts w:ascii="Arial" w:hAnsi="Arial" w:cs="Arial"/>
          <w:spacing w:val="10"/>
          <w:sz w:val="24"/>
        </w:rPr>
        <w:t xml:space="preserve"> Significa che Cristo Gesù è il solo Messia del Signore, il solo Figlio di Dio e Figlio di Abramo, il solo Figlio di Dio e Figlio di Davide, il solo nome nel quale il Padre ha stabilito di benedire tutte le nazioni della terra, il solo nome nel quae è stabilito che possiamo essere salvati, perché in Lui si sono compiute tutte le Parole del Padre scritte nell’Antico Testamento. Lo Spirito di profezia è lo Spirito Santo nel quale il Padre ha scritto ogni Parola per il Figlio suo. Lo Spirito di profezia è lo Spirito Santo che ha condotto Cristo Gesù ad obbedire ad ogni Parola di Dio secondo la più pura e santa verità contenuta in essa. Per Lui la Parola è stata scritta e per Lui da Cristo Gesù è stata vissuta.  Anche per il discepolo di Gesù, se vuole essere servo di Cristo deve compiersi la stessa obbedienza. Nello Spirito Santo Gesù ha dato la sua Parola, il suo Vangelo. Nello Spirito Santo, secondo la sua purissima verità, il Vangelo va vissuto da ogni discepolo di Gesù. Se il cristiano si separa o dal Vangelo o dallo Spirito Santo, mancherà sia del vero Vangelo e sia della vera obbedienza. All’istante diviene non più servo di Gesù.</w:t>
      </w:r>
    </w:p>
    <w:p w14:paraId="20C0C472"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11</w:t>
      </w:r>
      <w:r>
        <w:rPr>
          <w:rFonts w:ascii="Arial" w:hAnsi="Arial" w:cs="Arial"/>
          <w:spacing w:val="10"/>
          <w:sz w:val="24"/>
        </w:rPr>
        <w:t xml:space="preserve"> </w:t>
      </w:r>
      <w:r w:rsidRPr="00086928">
        <w:rPr>
          <w:rFonts w:ascii="Arial" w:hAnsi="Arial" w:cs="Arial"/>
          <w:spacing w:val="10"/>
          <w:sz w:val="24"/>
        </w:rPr>
        <w:t xml:space="preserve">Poi vidi il cielo aperto, ed ecco un cavallo bianco; colui che lo cavalcava si chiamava Fedele e Veritiero: egli giudica e combatte con giustizia. </w:t>
      </w:r>
      <w:r>
        <w:rPr>
          <w:rFonts w:ascii="Arial" w:hAnsi="Arial" w:cs="Arial"/>
          <w:spacing w:val="10"/>
          <w:sz w:val="24"/>
        </w:rPr>
        <w:t xml:space="preserve"> </w:t>
      </w:r>
      <w:r w:rsidRPr="00682B32">
        <w:rPr>
          <w:rFonts w:ascii="Arial" w:hAnsi="Arial" w:cs="Arial"/>
          <w:sz w:val="24"/>
          <w:szCs w:val="24"/>
          <w:lang w:val="la-Latn"/>
        </w:rPr>
        <w:t>Et vidi caelum apertum et ecce equus albus et qui sedebat super eum vocabatur Fidelis et Verax vocatur et iustitia iudicat et pugnat</w:t>
      </w:r>
      <w:r>
        <w:rPr>
          <w:rFonts w:ascii="Arial" w:hAnsi="Arial" w:cs="Arial"/>
          <w:sz w:val="24"/>
          <w:szCs w:val="24"/>
        </w:rPr>
        <w:t xml:space="preserve">. </w:t>
      </w:r>
      <w:r w:rsidRPr="0016737C">
        <w:rPr>
          <w:rFonts w:ascii="Greek" w:hAnsi="Greek" w:cs="Greek"/>
          <w:sz w:val="26"/>
          <w:szCs w:val="26"/>
          <w:lang w:val="la-Latn"/>
        </w:rPr>
        <w:t>Kaˆ edon tÕn oÙranÕn ºneJgmšnon, kaˆ „doÝ †ppoj leukÒj, kaˆ Ð kaq»menoj ™p' aÙtÕn [kaloÚmenoj] pistÕj kaˆ ¢lhqinÒj, kaˆ ™n dikaiosÚnV kr…nei kaˆ poleme‹.</w:t>
      </w:r>
    </w:p>
    <w:p w14:paraId="1E3D19AA" w14:textId="77777777" w:rsidR="00A95616" w:rsidRDefault="00A95616" w:rsidP="00A95616">
      <w:pPr>
        <w:spacing w:after="200"/>
        <w:jc w:val="both"/>
        <w:rPr>
          <w:rFonts w:ascii="Arial" w:hAnsi="Arial" w:cs="Arial"/>
          <w:spacing w:val="10"/>
          <w:sz w:val="24"/>
        </w:rPr>
      </w:pPr>
      <w:r>
        <w:rPr>
          <w:rFonts w:ascii="Arial" w:hAnsi="Arial" w:cs="Arial"/>
          <w:spacing w:val="10"/>
          <w:sz w:val="24"/>
        </w:rPr>
        <w:t>Ora si apre il cielo ed ecco cosa vede l’Apostolo Giovanni:</w:t>
      </w:r>
      <w:r w:rsidRPr="00F75425">
        <w:rPr>
          <w:rFonts w:ascii="Arial" w:hAnsi="Arial" w:cs="Arial"/>
          <w:i/>
          <w:iCs/>
          <w:spacing w:val="10"/>
          <w:sz w:val="24"/>
        </w:rPr>
        <w:t xml:space="preserve"> “Poi vidi il cielo aperto, ed ecco un cavallo bianco; colui che lo cavalcava si chiamava Fedele e Veritiero: egli giudica e combatte con giustizia”. </w:t>
      </w:r>
      <w:r>
        <w:rPr>
          <w:rFonts w:ascii="Arial" w:hAnsi="Arial" w:cs="Arial"/>
          <w:spacing w:val="10"/>
          <w:sz w:val="24"/>
        </w:rPr>
        <w:t xml:space="preserve"> Gesù entra in Gerusalemme cavalcando un puledro, figlio di una bestia da soma, per rivelare a Gerusalemme che lui non era venuto per combattere le guerre combattute dai figli di Abramo nel corso della loro storia. Lui non è un altro </w:t>
      </w:r>
      <w:r>
        <w:rPr>
          <w:rFonts w:ascii="Arial" w:hAnsi="Arial" w:cs="Arial"/>
          <w:spacing w:val="10"/>
          <w:sz w:val="24"/>
        </w:rPr>
        <w:lastRenderedPageBreak/>
        <w:t>Davide e neanche uno dei fratelli Maccabei. La sua guerra fino al giorno della Parusia si combatte predicando il Vangelo e lasciandosi inchiodare sulla croce. Questa  la guerra che si deve combattere ogni giorno in favore del suo regno. Nei cieli tutto però cambia. Dopo la sua risurrezione Gesù è il Re della verità e della Giustizia, è il Giudice dei vivi e dei morti ed esercita questo suo ministero giudicando e combattendo con giustizia. Il cavallo bianco è simbolo della purissima santità che lo avvolge. Gesù combatte con la sua altissima santità. La santità è giustizia perfettissima. La giustizia può essere amministrata solo dalla verità perfettissima. Ma anche la santità è fedeltà non solo perfettissima, è anche eterna. Gesù è il Fedele e il Veritiero. È la Fedeltà e la Verità.  Poiché è Fedeltà e Verità potrà esercitare il suo Giudizio Universale. In Lui mai ci saranno preferenze di persone e mai lui chiuderà gli occhi sulle azioni degli uomini. Lui giudicherà tutti dall’alto della sua Fedeltà e Verità, dall’alto della sua Santià. Dall’alto della sua Giustizia che è somma. Il combattimento di Cristo è lo stesso del Padre suo, così come viene a noi rivelato dallo Spirito Santo nel Libro della Sapienza:</w:t>
      </w:r>
    </w:p>
    <w:p w14:paraId="290E56D7" w14:textId="77777777" w:rsidR="00A95616" w:rsidRDefault="00A95616" w:rsidP="00A95616">
      <w:pPr>
        <w:spacing w:after="200"/>
        <w:jc w:val="both"/>
        <w:rPr>
          <w:rFonts w:ascii="Arial" w:hAnsi="Arial" w:cs="Arial"/>
          <w:i/>
          <w:iCs/>
          <w:spacing w:val="10"/>
          <w:sz w:val="24"/>
        </w:rPr>
      </w:pPr>
      <w:r w:rsidRPr="000318F8">
        <w:rPr>
          <w:rFonts w:ascii="Arial" w:hAnsi="Arial" w:cs="Arial"/>
          <w:i/>
          <w:iCs/>
          <w:spacing w:val="10"/>
          <w:sz w:val="24"/>
        </w:rPr>
        <w:t>I giusti al contrario vivono per sempre,</w:t>
      </w:r>
      <w:r>
        <w:rPr>
          <w:rFonts w:ascii="Arial" w:hAnsi="Arial" w:cs="Arial"/>
          <w:i/>
          <w:iCs/>
          <w:spacing w:val="10"/>
          <w:sz w:val="24"/>
        </w:rPr>
        <w:t xml:space="preserve"> </w:t>
      </w:r>
      <w:r w:rsidRPr="000318F8">
        <w:rPr>
          <w:rFonts w:ascii="Arial" w:hAnsi="Arial" w:cs="Arial"/>
          <w:i/>
          <w:iCs/>
          <w:spacing w:val="10"/>
          <w:sz w:val="24"/>
        </w:rPr>
        <w:t xml:space="preserve">la loro ricompensa è presso il Signore </w:t>
      </w:r>
      <w:r>
        <w:rPr>
          <w:rFonts w:ascii="Arial" w:hAnsi="Arial" w:cs="Arial"/>
          <w:i/>
          <w:iCs/>
          <w:spacing w:val="10"/>
          <w:sz w:val="24"/>
        </w:rPr>
        <w:t xml:space="preserve"> </w:t>
      </w:r>
      <w:r w:rsidRPr="000318F8">
        <w:rPr>
          <w:rFonts w:ascii="Arial" w:hAnsi="Arial" w:cs="Arial"/>
          <w:i/>
          <w:iCs/>
          <w:spacing w:val="10"/>
          <w:sz w:val="24"/>
        </w:rPr>
        <w:t>e di essi ha cura l’Altissimo.</w:t>
      </w:r>
      <w:r>
        <w:rPr>
          <w:rFonts w:ascii="Arial" w:hAnsi="Arial" w:cs="Arial"/>
          <w:i/>
          <w:iCs/>
          <w:spacing w:val="10"/>
          <w:sz w:val="24"/>
        </w:rPr>
        <w:t xml:space="preserve"> </w:t>
      </w:r>
      <w:r w:rsidRPr="000318F8">
        <w:rPr>
          <w:rFonts w:ascii="Arial" w:hAnsi="Arial" w:cs="Arial"/>
          <w:i/>
          <w:iCs/>
          <w:spacing w:val="10"/>
          <w:sz w:val="24"/>
        </w:rPr>
        <w:t>Per questo riceveranno una magnifica corona regale,</w:t>
      </w:r>
      <w:r>
        <w:rPr>
          <w:rFonts w:ascii="Arial" w:hAnsi="Arial" w:cs="Arial"/>
          <w:i/>
          <w:iCs/>
          <w:spacing w:val="10"/>
          <w:sz w:val="24"/>
        </w:rPr>
        <w:t xml:space="preserve"> </w:t>
      </w:r>
      <w:r w:rsidRPr="000318F8">
        <w:rPr>
          <w:rFonts w:ascii="Arial" w:hAnsi="Arial" w:cs="Arial"/>
          <w:i/>
          <w:iCs/>
          <w:spacing w:val="10"/>
          <w:sz w:val="24"/>
        </w:rPr>
        <w:t>un bel diadema dalle mani del Signore,</w:t>
      </w:r>
      <w:r>
        <w:rPr>
          <w:rFonts w:ascii="Arial" w:hAnsi="Arial" w:cs="Arial"/>
          <w:i/>
          <w:iCs/>
          <w:spacing w:val="10"/>
          <w:sz w:val="24"/>
        </w:rPr>
        <w:t xml:space="preserve"> </w:t>
      </w:r>
      <w:r w:rsidRPr="000318F8">
        <w:rPr>
          <w:rFonts w:ascii="Arial" w:hAnsi="Arial" w:cs="Arial"/>
          <w:i/>
          <w:iCs/>
          <w:spacing w:val="10"/>
          <w:sz w:val="24"/>
        </w:rPr>
        <w:t>perché li proteggerà con la destra,</w:t>
      </w:r>
      <w:r>
        <w:rPr>
          <w:rFonts w:ascii="Arial" w:hAnsi="Arial" w:cs="Arial"/>
          <w:i/>
          <w:iCs/>
          <w:spacing w:val="10"/>
          <w:sz w:val="24"/>
        </w:rPr>
        <w:t xml:space="preserve"> </w:t>
      </w:r>
      <w:r w:rsidRPr="000318F8">
        <w:rPr>
          <w:rFonts w:ascii="Arial" w:hAnsi="Arial" w:cs="Arial"/>
          <w:i/>
          <w:iCs/>
          <w:spacing w:val="10"/>
          <w:sz w:val="24"/>
        </w:rPr>
        <w:t>con il braccio farà loro da scudo.</w:t>
      </w:r>
      <w:r>
        <w:rPr>
          <w:rFonts w:ascii="Arial" w:hAnsi="Arial" w:cs="Arial"/>
          <w:i/>
          <w:iCs/>
          <w:spacing w:val="10"/>
          <w:sz w:val="24"/>
        </w:rPr>
        <w:t xml:space="preserve"> </w:t>
      </w:r>
      <w:r w:rsidRPr="000318F8">
        <w:rPr>
          <w:rFonts w:ascii="Arial" w:hAnsi="Arial" w:cs="Arial"/>
          <w:i/>
          <w:iCs/>
          <w:spacing w:val="10"/>
          <w:sz w:val="24"/>
        </w:rPr>
        <w:t>Egli prenderà per armatura il suo zelo</w:t>
      </w:r>
      <w:r>
        <w:rPr>
          <w:rFonts w:ascii="Arial" w:hAnsi="Arial" w:cs="Arial"/>
          <w:i/>
          <w:iCs/>
          <w:spacing w:val="10"/>
          <w:sz w:val="24"/>
        </w:rPr>
        <w:t xml:space="preserve"> </w:t>
      </w:r>
      <w:r w:rsidRPr="000318F8">
        <w:rPr>
          <w:rFonts w:ascii="Arial" w:hAnsi="Arial" w:cs="Arial"/>
          <w:i/>
          <w:iCs/>
          <w:spacing w:val="10"/>
          <w:sz w:val="24"/>
        </w:rPr>
        <w:t>e userà come arma il creato per punire i nemici,</w:t>
      </w:r>
      <w:r>
        <w:rPr>
          <w:rFonts w:ascii="Arial" w:hAnsi="Arial" w:cs="Arial"/>
          <w:i/>
          <w:iCs/>
          <w:spacing w:val="10"/>
          <w:sz w:val="24"/>
        </w:rPr>
        <w:t xml:space="preserve"> </w:t>
      </w:r>
      <w:r w:rsidRPr="000318F8">
        <w:rPr>
          <w:rFonts w:ascii="Arial" w:hAnsi="Arial" w:cs="Arial"/>
          <w:i/>
          <w:iCs/>
          <w:spacing w:val="10"/>
          <w:sz w:val="24"/>
        </w:rPr>
        <w:t>indosserà la giustizia come corazza</w:t>
      </w:r>
      <w:r>
        <w:rPr>
          <w:rFonts w:ascii="Arial" w:hAnsi="Arial" w:cs="Arial"/>
          <w:i/>
          <w:iCs/>
          <w:spacing w:val="10"/>
          <w:sz w:val="24"/>
        </w:rPr>
        <w:t xml:space="preserve"> </w:t>
      </w:r>
      <w:r w:rsidRPr="000318F8">
        <w:rPr>
          <w:rFonts w:ascii="Arial" w:hAnsi="Arial" w:cs="Arial"/>
          <w:i/>
          <w:iCs/>
          <w:spacing w:val="10"/>
          <w:sz w:val="24"/>
        </w:rPr>
        <w:t>e si metterà come elmo un giudizio imparziale,</w:t>
      </w:r>
      <w:r>
        <w:rPr>
          <w:rFonts w:ascii="Arial" w:hAnsi="Arial" w:cs="Arial"/>
          <w:i/>
          <w:iCs/>
          <w:spacing w:val="10"/>
          <w:sz w:val="24"/>
        </w:rPr>
        <w:t xml:space="preserve"> </w:t>
      </w:r>
      <w:r w:rsidRPr="000318F8">
        <w:rPr>
          <w:rFonts w:ascii="Arial" w:hAnsi="Arial" w:cs="Arial"/>
          <w:i/>
          <w:iCs/>
          <w:spacing w:val="10"/>
          <w:sz w:val="24"/>
        </w:rPr>
        <w:t>prenderà come scudo la santità invincibile,</w:t>
      </w:r>
      <w:r>
        <w:rPr>
          <w:rFonts w:ascii="Arial" w:hAnsi="Arial" w:cs="Arial"/>
          <w:i/>
          <w:iCs/>
          <w:spacing w:val="10"/>
          <w:sz w:val="24"/>
        </w:rPr>
        <w:t xml:space="preserve"> </w:t>
      </w:r>
      <w:r w:rsidRPr="000318F8">
        <w:rPr>
          <w:rFonts w:ascii="Arial" w:hAnsi="Arial" w:cs="Arial"/>
          <w:i/>
          <w:iCs/>
          <w:spacing w:val="10"/>
          <w:sz w:val="24"/>
        </w:rPr>
        <w:t>affilerà la sua collera inesorabile come spada</w:t>
      </w:r>
      <w:r>
        <w:rPr>
          <w:rFonts w:ascii="Arial" w:hAnsi="Arial" w:cs="Arial"/>
          <w:i/>
          <w:iCs/>
          <w:spacing w:val="10"/>
          <w:sz w:val="24"/>
        </w:rPr>
        <w:t xml:space="preserve"> </w:t>
      </w:r>
      <w:r w:rsidRPr="000318F8">
        <w:rPr>
          <w:rFonts w:ascii="Arial" w:hAnsi="Arial" w:cs="Arial"/>
          <w:i/>
          <w:iCs/>
          <w:spacing w:val="10"/>
          <w:sz w:val="24"/>
        </w:rPr>
        <w:t>e l’universo combatterà con lui contro gli insensati.</w:t>
      </w:r>
      <w:r>
        <w:rPr>
          <w:rFonts w:ascii="Arial" w:hAnsi="Arial" w:cs="Arial"/>
          <w:i/>
          <w:iCs/>
          <w:spacing w:val="10"/>
          <w:sz w:val="24"/>
        </w:rPr>
        <w:t xml:space="preserve"> </w:t>
      </w:r>
      <w:r w:rsidRPr="000318F8">
        <w:rPr>
          <w:rFonts w:ascii="Arial" w:hAnsi="Arial" w:cs="Arial"/>
          <w:i/>
          <w:iCs/>
          <w:spacing w:val="10"/>
          <w:sz w:val="24"/>
        </w:rPr>
        <w:t>Partiranno ben dirette le saette dei lampi</w:t>
      </w:r>
      <w:r>
        <w:rPr>
          <w:rFonts w:ascii="Arial" w:hAnsi="Arial" w:cs="Arial"/>
          <w:i/>
          <w:iCs/>
          <w:spacing w:val="10"/>
          <w:sz w:val="24"/>
        </w:rPr>
        <w:t xml:space="preserve"> </w:t>
      </w:r>
      <w:r w:rsidRPr="000318F8">
        <w:rPr>
          <w:rFonts w:ascii="Arial" w:hAnsi="Arial" w:cs="Arial"/>
          <w:i/>
          <w:iCs/>
          <w:spacing w:val="10"/>
          <w:sz w:val="24"/>
        </w:rPr>
        <w:t>e dalle nubi, come da un arco ben teso, balzeranno al bersaglio;</w:t>
      </w:r>
      <w:r>
        <w:rPr>
          <w:rFonts w:ascii="Arial" w:hAnsi="Arial" w:cs="Arial"/>
          <w:i/>
          <w:iCs/>
          <w:spacing w:val="10"/>
          <w:sz w:val="24"/>
        </w:rPr>
        <w:t xml:space="preserve"> </w:t>
      </w:r>
      <w:r w:rsidRPr="000318F8">
        <w:rPr>
          <w:rFonts w:ascii="Arial" w:hAnsi="Arial" w:cs="Arial"/>
          <w:i/>
          <w:iCs/>
          <w:spacing w:val="10"/>
          <w:sz w:val="24"/>
        </w:rPr>
        <w:t>dalla sua fionda saranno scagliati</w:t>
      </w:r>
      <w:r>
        <w:rPr>
          <w:rFonts w:ascii="Arial" w:hAnsi="Arial" w:cs="Arial"/>
          <w:i/>
          <w:iCs/>
          <w:spacing w:val="10"/>
          <w:sz w:val="24"/>
        </w:rPr>
        <w:t xml:space="preserve"> </w:t>
      </w:r>
      <w:r w:rsidRPr="000318F8">
        <w:rPr>
          <w:rFonts w:ascii="Arial" w:hAnsi="Arial" w:cs="Arial"/>
          <w:i/>
          <w:iCs/>
          <w:spacing w:val="10"/>
          <w:sz w:val="24"/>
        </w:rPr>
        <w:t>chicchi di grandine pieni di furore.</w:t>
      </w:r>
      <w:r>
        <w:rPr>
          <w:rFonts w:ascii="Arial" w:hAnsi="Arial" w:cs="Arial"/>
          <w:i/>
          <w:iCs/>
          <w:spacing w:val="10"/>
          <w:sz w:val="24"/>
        </w:rPr>
        <w:t xml:space="preserve"> </w:t>
      </w:r>
      <w:r w:rsidRPr="000318F8">
        <w:rPr>
          <w:rFonts w:ascii="Arial" w:hAnsi="Arial" w:cs="Arial"/>
          <w:i/>
          <w:iCs/>
          <w:spacing w:val="10"/>
          <w:sz w:val="24"/>
        </w:rPr>
        <w:t>Si metterà in fermento contro di loro l’acqua del mare</w:t>
      </w:r>
      <w:r>
        <w:rPr>
          <w:rFonts w:ascii="Arial" w:hAnsi="Arial" w:cs="Arial"/>
          <w:i/>
          <w:iCs/>
          <w:spacing w:val="10"/>
          <w:sz w:val="24"/>
        </w:rPr>
        <w:t xml:space="preserve"> </w:t>
      </w:r>
      <w:r w:rsidRPr="000318F8">
        <w:rPr>
          <w:rFonts w:ascii="Arial" w:hAnsi="Arial" w:cs="Arial"/>
          <w:i/>
          <w:iCs/>
          <w:spacing w:val="10"/>
          <w:sz w:val="24"/>
        </w:rPr>
        <w:t>e i fiumi li travolgeranno senza pietà.</w:t>
      </w:r>
      <w:r>
        <w:rPr>
          <w:rFonts w:ascii="Arial" w:hAnsi="Arial" w:cs="Arial"/>
          <w:i/>
          <w:iCs/>
          <w:spacing w:val="10"/>
          <w:sz w:val="24"/>
        </w:rPr>
        <w:t xml:space="preserve"> </w:t>
      </w:r>
      <w:r w:rsidRPr="000318F8">
        <w:rPr>
          <w:rFonts w:ascii="Arial" w:hAnsi="Arial" w:cs="Arial"/>
          <w:i/>
          <w:iCs/>
          <w:spacing w:val="10"/>
          <w:sz w:val="24"/>
        </w:rPr>
        <w:t>Si scatenerà contro di loro un vento impetuoso</w:t>
      </w:r>
      <w:r>
        <w:rPr>
          <w:rFonts w:ascii="Arial" w:hAnsi="Arial" w:cs="Arial"/>
          <w:i/>
          <w:iCs/>
          <w:spacing w:val="10"/>
          <w:sz w:val="24"/>
        </w:rPr>
        <w:t xml:space="preserve"> </w:t>
      </w:r>
      <w:r w:rsidRPr="000318F8">
        <w:rPr>
          <w:rFonts w:ascii="Arial" w:hAnsi="Arial" w:cs="Arial"/>
          <w:i/>
          <w:iCs/>
          <w:spacing w:val="10"/>
          <w:sz w:val="24"/>
        </w:rPr>
        <w:t>e come un uragano li travolgerà.</w:t>
      </w:r>
      <w:r>
        <w:rPr>
          <w:rFonts w:ascii="Arial" w:hAnsi="Arial" w:cs="Arial"/>
          <w:i/>
          <w:iCs/>
          <w:spacing w:val="10"/>
          <w:sz w:val="24"/>
        </w:rPr>
        <w:t xml:space="preserve"> </w:t>
      </w:r>
      <w:r w:rsidRPr="000318F8">
        <w:rPr>
          <w:rFonts w:ascii="Arial" w:hAnsi="Arial" w:cs="Arial"/>
          <w:i/>
          <w:iCs/>
          <w:spacing w:val="10"/>
          <w:sz w:val="24"/>
        </w:rPr>
        <w:t>L’iniquità renderà deserta tutta la terra</w:t>
      </w:r>
      <w:r>
        <w:rPr>
          <w:rFonts w:ascii="Arial" w:hAnsi="Arial" w:cs="Arial"/>
          <w:i/>
          <w:iCs/>
          <w:spacing w:val="10"/>
          <w:sz w:val="24"/>
        </w:rPr>
        <w:t xml:space="preserve"> </w:t>
      </w:r>
      <w:r w:rsidRPr="000318F8">
        <w:rPr>
          <w:rFonts w:ascii="Arial" w:hAnsi="Arial" w:cs="Arial"/>
          <w:i/>
          <w:iCs/>
          <w:spacing w:val="10"/>
          <w:sz w:val="24"/>
        </w:rPr>
        <w:t>e la malvagità rovescerà i troni dei potenti</w:t>
      </w:r>
      <w:r>
        <w:rPr>
          <w:rFonts w:ascii="Arial" w:hAnsi="Arial" w:cs="Arial"/>
          <w:i/>
          <w:iCs/>
          <w:spacing w:val="10"/>
          <w:sz w:val="24"/>
        </w:rPr>
        <w:t xml:space="preserve"> (Sap 5,15-23). </w:t>
      </w:r>
    </w:p>
    <w:p w14:paraId="262645E8"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Sul modello del Padre, anche il discepolo di Gesù è invitato a indossare la sua armatura per combattere la battaglia del Vangelo sulla terra. Ecco come lo Spirito Santo per bocca dell’Apostolo Paolo rivela di cosa o di quali pezzi dovrà essere composta l’armatura del discepolo di Gesù: </w:t>
      </w:r>
    </w:p>
    <w:p w14:paraId="255499EB" w14:textId="77777777" w:rsidR="00A95616" w:rsidRPr="000318F8" w:rsidRDefault="00A95616" w:rsidP="00A95616">
      <w:pPr>
        <w:spacing w:after="200"/>
        <w:jc w:val="both"/>
        <w:rPr>
          <w:rFonts w:ascii="Arial" w:hAnsi="Arial" w:cs="Arial"/>
          <w:i/>
          <w:iCs/>
          <w:spacing w:val="10"/>
          <w:sz w:val="24"/>
        </w:rPr>
      </w:pPr>
      <w:r w:rsidRPr="000318F8">
        <w:rPr>
          <w:rFonts w:ascii="Arial" w:hAnsi="Arial" w:cs="Arial"/>
          <w:i/>
          <w:iCs/>
          <w:spacing w:val="10"/>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pacing w:val="10"/>
          <w:sz w:val="24"/>
        </w:rPr>
        <w:t xml:space="preserve"> </w:t>
      </w:r>
      <w:r w:rsidRPr="000318F8">
        <w:rPr>
          <w:rFonts w:ascii="Arial" w:hAnsi="Arial" w:cs="Arial"/>
          <w:i/>
          <w:iCs/>
          <w:spacing w:val="10"/>
          <w:sz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w:t>
      </w:r>
      <w:r w:rsidRPr="000318F8">
        <w:rPr>
          <w:rFonts w:ascii="Arial" w:hAnsi="Arial" w:cs="Arial"/>
          <w:i/>
          <w:iCs/>
          <w:spacing w:val="10"/>
          <w:sz w:val="24"/>
        </w:rPr>
        <w:lastRenderedPageBreak/>
        <w:t>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pacing w:val="10"/>
          <w:sz w:val="24"/>
        </w:rPr>
        <w:t xml:space="preserve"> (Ef 6,10-20). </w:t>
      </w:r>
    </w:p>
    <w:p w14:paraId="39A18E89" w14:textId="77777777" w:rsidR="00A95616" w:rsidRDefault="00A95616" w:rsidP="00A95616">
      <w:pPr>
        <w:spacing w:after="200"/>
        <w:jc w:val="both"/>
        <w:rPr>
          <w:rFonts w:ascii="Arial" w:hAnsi="Arial" w:cs="Arial"/>
          <w:spacing w:val="10"/>
          <w:sz w:val="24"/>
        </w:rPr>
      </w:pPr>
      <w:r>
        <w:rPr>
          <w:rFonts w:ascii="Arial" w:hAnsi="Arial" w:cs="Arial"/>
          <w:spacing w:val="10"/>
          <w:sz w:val="24"/>
        </w:rPr>
        <w:t>Oggi il cristiano ha cambiato Dio. Ha cambiato Cristo Gesù. Ha cambiato lo Spirito Santo. Ha cambiato la Divina Rivelazione. Ha cambiato la Chiesa. Ha cambiato la sua stessa natura di discepolo di Gesù. Da cosa lo desumiamo? Da due sole verità storiche: il cristiano non combatte più la battaglia per vivere il Vangelo, tutto il Vangelo allo stesso modo che Gesù ha combattuto per vivere tutte la Parola del Padre scritta nella Legge, nei Profeti, nei Salmi. Neanche combatte più per diffondere nel mondo il glorioso Vangelo di Gesù Signore. Anzi giustifica questa sua rinuncia come vero obbligo di amore verso l’uomo. Oggi l’Apostolo Paolo non potrebbe più scrivere la cristiano quanto ha scritto a Timoteo:</w:t>
      </w:r>
    </w:p>
    <w:p w14:paraId="05E5E029" w14:textId="77777777" w:rsidR="00A95616" w:rsidRDefault="00A95616" w:rsidP="00A95616">
      <w:pPr>
        <w:spacing w:after="200"/>
        <w:jc w:val="both"/>
        <w:rPr>
          <w:rFonts w:ascii="Arial" w:hAnsi="Arial" w:cs="Arial"/>
          <w:i/>
          <w:iCs/>
          <w:spacing w:val="10"/>
          <w:sz w:val="24"/>
        </w:rPr>
      </w:pPr>
      <w:r w:rsidRPr="00123B1F">
        <w:rPr>
          <w:rFonts w:ascii="Arial" w:hAnsi="Arial" w:cs="Arial"/>
          <w:i/>
          <w:iCs/>
          <w:spacing w:val="10"/>
          <w:sz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r>
        <w:rPr>
          <w:rFonts w:ascii="Arial" w:hAnsi="Arial" w:cs="Arial"/>
          <w:i/>
          <w:iCs/>
          <w:spacing w:val="10"/>
          <w:sz w:val="24"/>
        </w:rPr>
        <w:t xml:space="preserve"> </w:t>
      </w:r>
      <w:r w:rsidRPr="00123B1F">
        <w:rPr>
          <w:rFonts w:ascii="Arial" w:hAnsi="Arial" w:cs="Arial"/>
          <w:i/>
          <w:iCs/>
          <w:spacing w:val="10"/>
          <w:sz w:val="24"/>
        </w:rPr>
        <w:t>Davanti a Dio, che dà vita a tutte le cose, e a Gesù Cristo, che ha dato la sua bella testimonianza davanti a Ponzio Pilato,</w:t>
      </w:r>
      <w:r>
        <w:rPr>
          <w:rFonts w:ascii="Arial" w:hAnsi="Arial" w:cs="Arial"/>
          <w:i/>
          <w:iCs/>
          <w:spacing w:val="10"/>
          <w:sz w:val="24"/>
        </w:rPr>
        <w:t xml:space="preserve"> </w:t>
      </w:r>
      <w:r w:rsidRPr="00123B1F">
        <w:rPr>
          <w:rFonts w:ascii="Arial" w:hAnsi="Arial" w:cs="Arial"/>
          <w:i/>
          <w:iCs/>
          <w:spacing w:val="10"/>
          <w:sz w:val="24"/>
        </w:rPr>
        <w:t>ti ordino di conservare senza macchia e in modo irreprensibile il comandamento, fino alla manifestazione del Signore nostro Gesù Cristo,</w:t>
      </w:r>
      <w:r>
        <w:rPr>
          <w:rFonts w:ascii="Arial" w:hAnsi="Arial" w:cs="Arial"/>
          <w:i/>
          <w:iCs/>
          <w:spacing w:val="10"/>
          <w:sz w:val="24"/>
        </w:rPr>
        <w:t xml:space="preserve"> </w:t>
      </w:r>
      <w:r w:rsidRPr="00123B1F">
        <w:rPr>
          <w:rFonts w:ascii="Arial" w:hAnsi="Arial" w:cs="Arial"/>
          <w:i/>
          <w:iCs/>
          <w:spacing w:val="10"/>
          <w:sz w:val="24"/>
        </w:rPr>
        <w:t>che al tempo stabilito sarà a noi mostrata da Dio,</w:t>
      </w:r>
      <w:r>
        <w:rPr>
          <w:rFonts w:ascii="Arial" w:hAnsi="Arial" w:cs="Arial"/>
          <w:i/>
          <w:iCs/>
          <w:spacing w:val="10"/>
          <w:sz w:val="24"/>
        </w:rPr>
        <w:t xml:space="preserve"> </w:t>
      </w:r>
      <w:r w:rsidRPr="00123B1F">
        <w:rPr>
          <w:rFonts w:ascii="Arial" w:hAnsi="Arial" w:cs="Arial"/>
          <w:i/>
          <w:iCs/>
          <w:spacing w:val="10"/>
          <w:sz w:val="24"/>
        </w:rPr>
        <w:t>il beato e unico Sovrano,</w:t>
      </w:r>
      <w:r>
        <w:rPr>
          <w:rFonts w:ascii="Arial" w:hAnsi="Arial" w:cs="Arial"/>
          <w:i/>
          <w:iCs/>
          <w:spacing w:val="10"/>
          <w:sz w:val="24"/>
        </w:rPr>
        <w:t xml:space="preserve"> </w:t>
      </w:r>
      <w:r w:rsidRPr="00123B1F">
        <w:rPr>
          <w:rFonts w:ascii="Arial" w:hAnsi="Arial" w:cs="Arial"/>
          <w:i/>
          <w:iCs/>
          <w:spacing w:val="10"/>
          <w:sz w:val="24"/>
        </w:rPr>
        <w:t>il Re dei re e Signore dei signori,</w:t>
      </w:r>
      <w:r>
        <w:rPr>
          <w:rFonts w:ascii="Arial" w:hAnsi="Arial" w:cs="Arial"/>
          <w:i/>
          <w:iCs/>
          <w:spacing w:val="10"/>
          <w:sz w:val="24"/>
        </w:rPr>
        <w:t xml:space="preserve"> </w:t>
      </w:r>
      <w:r w:rsidRPr="00123B1F">
        <w:rPr>
          <w:rFonts w:ascii="Arial" w:hAnsi="Arial" w:cs="Arial"/>
          <w:i/>
          <w:iCs/>
          <w:spacing w:val="10"/>
          <w:sz w:val="24"/>
        </w:rPr>
        <w:t>il solo che possiede l’immortalità</w:t>
      </w:r>
      <w:r>
        <w:rPr>
          <w:rFonts w:ascii="Arial" w:hAnsi="Arial" w:cs="Arial"/>
          <w:i/>
          <w:iCs/>
          <w:spacing w:val="10"/>
          <w:sz w:val="24"/>
        </w:rPr>
        <w:t xml:space="preserve"> </w:t>
      </w:r>
      <w:r w:rsidRPr="00123B1F">
        <w:rPr>
          <w:rFonts w:ascii="Arial" w:hAnsi="Arial" w:cs="Arial"/>
          <w:i/>
          <w:iCs/>
          <w:spacing w:val="10"/>
          <w:sz w:val="24"/>
        </w:rPr>
        <w:t>e abita una luce inaccessibile:</w:t>
      </w:r>
      <w:r>
        <w:rPr>
          <w:rFonts w:ascii="Arial" w:hAnsi="Arial" w:cs="Arial"/>
          <w:i/>
          <w:iCs/>
          <w:spacing w:val="10"/>
          <w:sz w:val="24"/>
        </w:rPr>
        <w:t xml:space="preserve"> </w:t>
      </w:r>
      <w:r w:rsidRPr="00123B1F">
        <w:rPr>
          <w:rFonts w:ascii="Arial" w:hAnsi="Arial" w:cs="Arial"/>
          <w:i/>
          <w:iCs/>
          <w:spacing w:val="10"/>
          <w:sz w:val="24"/>
        </w:rPr>
        <w:t>nessuno fra gli uomini lo ha mai visto né può vederlo.</w:t>
      </w:r>
      <w:r>
        <w:rPr>
          <w:rFonts w:ascii="Arial" w:hAnsi="Arial" w:cs="Arial"/>
          <w:i/>
          <w:iCs/>
          <w:spacing w:val="10"/>
          <w:sz w:val="24"/>
        </w:rPr>
        <w:t xml:space="preserve"> </w:t>
      </w:r>
      <w:r w:rsidRPr="00123B1F">
        <w:rPr>
          <w:rFonts w:ascii="Arial" w:hAnsi="Arial" w:cs="Arial"/>
          <w:i/>
          <w:iCs/>
          <w:spacing w:val="10"/>
          <w:sz w:val="24"/>
        </w:rPr>
        <w:t>A lui onore e potenza per sempre. Amen</w:t>
      </w:r>
      <w:r>
        <w:rPr>
          <w:rFonts w:ascii="Arial" w:hAnsi="Arial" w:cs="Arial"/>
          <w:i/>
          <w:iCs/>
          <w:spacing w:val="10"/>
          <w:sz w:val="24"/>
        </w:rPr>
        <w:t xml:space="preserve"> (1Tm 6,11-16).</w:t>
      </w:r>
    </w:p>
    <w:p w14:paraId="5ED535D2" w14:textId="77777777" w:rsidR="00A95616" w:rsidRPr="00123B1F" w:rsidRDefault="00A95616" w:rsidP="00A95616">
      <w:pPr>
        <w:spacing w:after="200"/>
        <w:jc w:val="both"/>
        <w:rPr>
          <w:rFonts w:ascii="Arial" w:hAnsi="Arial" w:cs="Arial"/>
          <w:i/>
          <w:iCs/>
          <w:spacing w:val="10"/>
          <w:sz w:val="24"/>
        </w:rPr>
      </w:pPr>
      <w:r w:rsidRPr="00123B1F">
        <w:rPr>
          <w:rFonts w:ascii="Arial" w:hAnsi="Arial" w:cs="Arial"/>
          <w:i/>
          <w:iCs/>
          <w:spacing w:val="10"/>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347EAA95" w14:textId="77777777" w:rsidR="00A95616" w:rsidRPr="000318F8" w:rsidRDefault="00A95616" w:rsidP="00A95616">
      <w:pPr>
        <w:spacing w:after="200"/>
        <w:jc w:val="both"/>
        <w:rPr>
          <w:rFonts w:ascii="Arial" w:hAnsi="Arial" w:cs="Arial"/>
          <w:spacing w:val="10"/>
          <w:sz w:val="24"/>
        </w:rPr>
      </w:pPr>
      <w:r>
        <w:rPr>
          <w:rFonts w:ascii="Arial" w:hAnsi="Arial" w:cs="Arial"/>
          <w:spacing w:val="10"/>
          <w:sz w:val="24"/>
        </w:rPr>
        <w:lastRenderedPageBreak/>
        <w:t xml:space="preserve">Come Dio combatte nei cieli eterni per riportare l’uomo nella sua verità di creazione e di redenzione, come Cristo Gesù combatte perché la sua giustizia ricopra la terra, così nello Spirito Santo deve combattere ogni cristiano per rivestirsi della veste candida del Vangelo per tutti i giorni della sua vita e per dare il Vangelo ad ogni altro uomo. Il cristiano che non combatte questi due combattimenti, non è più cristiano. </w:t>
      </w:r>
    </w:p>
    <w:p w14:paraId="7A62E22E"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12</w:t>
      </w:r>
      <w:r>
        <w:rPr>
          <w:rFonts w:ascii="Arial" w:hAnsi="Arial" w:cs="Arial"/>
          <w:spacing w:val="10"/>
          <w:sz w:val="24"/>
        </w:rPr>
        <w:t xml:space="preserve"> </w:t>
      </w:r>
      <w:r w:rsidRPr="00086928">
        <w:rPr>
          <w:rFonts w:ascii="Arial" w:hAnsi="Arial" w:cs="Arial"/>
          <w:spacing w:val="10"/>
          <w:sz w:val="24"/>
        </w:rPr>
        <w:t xml:space="preserve">I suoi occhi sono come una fiamma di fuoco, ha sul suo capo molti diademi; porta scritto un nome che nessuno conosce all’infuori di lui. </w:t>
      </w:r>
      <w:r w:rsidRPr="00682B32">
        <w:rPr>
          <w:rFonts w:ascii="Arial" w:hAnsi="Arial" w:cs="Arial"/>
          <w:sz w:val="24"/>
          <w:szCs w:val="24"/>
          <w:lang w:val="la-Latn"/>
        </w:rPr>
        <w:t>Oculi autem eius sicut flamma ignis et in capite eius diademata multa habens nomen scriptum quod nemo novit nisi ipse</w:t>
      </w:r>
      <w:r>
        <w:rPr>
          <w:rFonts w:ascii="Arial" w:hAnsi="Arial" w:cs="Arial"/>
          <w:sz w:val="24"/>
          <w:szCs w:val="24"/>
        </w:rPr>
        <w:t xml:space="preserve">. </w:t>
      </w:r>
      <w:r w:rsidRPr="0016737C">
        <w:rPr>
          <w:rFonts w:ascii="Greek" w:hAnsi="Greek" w:cs="Greek"/>
          <w:sz w:val="26"/>
          <w:szCs w:val="26"/>
          <w:lang w:val="la-Latn"/>
        </w:rPr>
        <w:t>oƒ d Ñfqalmoˆ aÙtoà [æj] flÕx purÒj, kaˆ ™pˆ t¾n kefal¾n aÙtoà diad»mata poll£, œcwn Ônoma gegrammšnon Ö oÙdeˆj oden e„ m¾ aÙtÒj,</w:t>
      </w:r>
    </w:p>
    <w:p w14:paraId="3E8BE690"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Ecco ancora chi è Cristo Gesù: </w:t>
      </w:r>
      <w:r w:rsidRPr="00123B1F">
        <w:rPr>
          <w:rFonts w:ascii="Arial" w:hAnsi="Arial" w:cs="Arial"/>
          <w:i/>
          <w:iCs/>
          <w:spacing w:val="10"/>
          <w:sz w:val="24"/>
        </w:rPr>
        <w:t xml:space="preserve">“I suoi occhi sono come una fiamma di fuoco, ha sul suo capo molti diademi; porta scritto un nome che nessuno conosce all’infuori di lui”. </w:t>
      </w:r>
      <w:r>
        <w:rPr>
          <w:rFonts w:ascii="Arial" w:hAnsi="Arial" w:cs="Arial"/>
          <w:spacing w:val="10"/>
          <w:sz w:val="24"/>
        </w:rPr>
        <w:t>I suoi occhi come una fiamma di fuoco sono simbolo o segno della sua onniscienza secondo la quale opera la perfetta giustizia. Lui non pronuncia sentenze per sentito dire. Pronuncia la sua sentenza con scienza divina, eterna, perfettissima, universale. I diademi che porta sul capo sono i suoi molti titolo di gloria ricevuti a causa della sua obbedienza fino alla morte e alla morte di croce. Il nome che nessuno conosce è il suo nome eterno: Verbo eterno del Padre. Solo Lui è il Figlio Unigenito del Padre. Nessun altro è Figlio generato dal Padre prima i tutti i secoli. Tutto ciò che esiste di visibile e invisibile al di fuori del mistero della Santissima Trinità esiste per creazione. Tutto è stato creato dal Verbo in vista del Verbo. Lui della creazione è il Re. Lui è il Re dei re e il Signore dei signori. Tutto a Lui è stato sottomesso: il cielo, la terra, gli inferi. Ma ogni verità del suo Cristo, dal cristiano è stata condotta al macero. Oggi tutto Cristo Gesù è stato sostituito dal cristiano con un idolo muto, frutto di un impasto di ogni suo desiderio e pensiero della carne.</w:t>
      </w:r>
    </w:p>
    <w:p w14:paraId="1818F2DD"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13</w:t>
      </w:r>
      <w:r>
        <w:rPr>
          <w:rFonts w:ascii="Arial" w:hAnsi="Arial" w:cs="Arial"/>
          <w:spacing w:val="10"/>
          <w:sz w:val="24"/>
        </w:rPr>
        <w:t xml:space="preserve"> </w:t>
      </w:r>
      <w:r w:rsidRPr="00086928">
        <w:rPr>
          <w:rFonts w:ascii="Arial" w:hAnsi="Arial" w:cs="Arial"/>
          <w:spacing w:val="10"/>
          <w:sz w:val="24"/>
        </w:rPr>
        <w:t xml:space="preserve">È avvolto in un mantello intriso di sangue e il suo nome è: il Verbo di Dio. </w:t>
      </w:r>
      <w:r w:rsidRPr="00682B32">
        <w:rPr>
          <w:rFonts w:ascii="Arial" w:hAnsi="Arial" w:cs="Arial"/>
          <w:sz w:val="24"/>
          <w:szCs w:val="24"/>
          <w:lang w:val="la-Latn"/>
        </w:rPr>
        <w:t>Et vestitus erat vestem aspersam sanguine et vocatur nomen eius Verbum Dei</w:t>
      </w:r>
      <w:r w:rsidRPr="00AE457D">
        <w:rPr>
          <w:rFonts w:ascii="Arial" w:hAnsi="Arial" w:cs="Arial"/>
          <w:sz w:val="24"/>
          <w:szCs w:val="24"/>
        </w:rPr>
        <w:t xml:space="preserve">. </w:t>
      </w:r>
      <w:r w:rsidRPr="0016737C">
        <w:rPr>
          <w:rFonts w:ascii="Greek" w:hAnsi="Greek" w:cs="Greek"/>
          <w:sz w:val="26"/>
          <w:szCs w:val="26"/>
          <w:lang w:val="la-Latn"/>
        </w:rPr>
        <w:t>kaˆ peribeblhmšnoj ƒm£tion bebammšnon a†mati, kaˆ kšklhtai tÕ Ônoma aÙtoà Ð lÒgoj toà qeoà.</w:t>
      </w:r>
    </w:p>
    <w:p w14:paraId="1029C5E1" w14:textId="3AC20835" w:rsidR="00A95616" w:rsidRDefault="00A95616" w:rsidP="00A95616">
      <w:pPr>
        <w:spacing w:after="200"/>
        <w:jc w:val="both"/>
        <w:rPr>
          <w:rFonts w:ascii="Arial" w:hAnsi="Arial" w:cs="Arial"/>
          <w:spacing w:val="10"/>
          <w:sz w:val="24"/>
        </w:rPr>
      </w:pPr>
      <w:r>
        <w:rPr>
          <w:rFonts w:ascii="Arial" w:hAnsi="Arial" w:cs="Arial"/>
          <w:spacing w:val="10"/>
          <w:sz w:val="24"/>
        </w:rPr>
        <w:t xml:space="preserve">Ecco ancora come viene descritto Cristo Gesù: </w:t>
      </w:r>
      <w:r w:rsidRPr="00A87D2E">
        <w:rPr>
          <w:rFonts w:ascii="Arial" w:hAnsi="Arial" w:cs="Arial"/>
          <w:i/>
          <w:iCs/>
          <w:spacing w:val="10"/>
          <w:sz w:val="24"/>
        </w:rPr>
        <w:t xml:space="preserve">“È avvolto in un mantello intriso di sangue e </w:t>
      </w:r>
      <w:r w:rsidR="00AA65B5" w:rsidRPr="00A87D2E">
        <w:rPr>
          <w:rFonts w:ascii="Arial" w:hAnsi="Arial" w:cs="Arial"/>
          <w:i/>
          <w:iCs/>
          <w:spacing w:val="10"/>
          <w:sz w:val="24"/>
        </w:rPr>
        <w:t>il</w:t>
      </w:r>
      <w:r w:rsidRPr="00A87D2E">
        <w:rPr>
          <w:rFonts w:ascii="Arial" w:hAnsi="Arial" w:cs="Arial"/>
          <w:i/>
          <w:iCs/>
          <w:spacing w:val="10"/>
          <w:sz w:val="24"/>
        </w:rPr>
        <w:t xml:space="preserve"> suo nome è: il Verbo di Dio”.</w:t>
      </w:r>
      <w:r>
        <w:rPr>
          <w:rFonts w:ascii="Arial" w:hAnsi="Arial" w:cs="Arial"/>
          <w:spacing w:val="10"/>
          <w:sz w:val="24"/>
        </w:rPr>
        <w:t xml:space="preserve"> Il mantello intriso di sangue è sì il sangue da Lui versato sulla croce. Ma è anche il sangue che si è posato sul suo mantello nel combattimento contro i suoi nemici. Sono immagini che ci rivelano quanto cruenta è la battaglia di Gesù per riportare nella sua creazione la perfetta giustizia. In cosa consiste la perfetta giustizia? Nella confessione da parte di tutti le genti della sua purissima verità. Le genti sono state create per Cristo in vista di Cristo. Questa verità o la grideranno sulla terra, nel tempo, o la grideranno dall’eternità, ma l’eternità per essi sarà la perdizione eterna nel fuoco dell’inferno. </w:t>
      </w:r>
    </w:p>
    <w:p w14:paraId="2D99080E" w14:textId="77777777" w:rsidR="00A95616" w:rsidRDefault="00A95616" w:rsidP="00A95616">
      <w:pPr>
        <w:spacing w:after="200"/>
        <w:jc w:val="both"/>
        <w:rPr>
          <w:rFonts w:ascii="Arial" w:hAnsi="Arial" w:cs="Arial"/>
          <w:spacing w:val="10"/>
          <w:sz w:val="24"/>
        </w:rPr>
      </w:pPr>
      <w:r w:rsidRPr="00A87D2E">
        <w:rPr>
          <w:rFonts w:ascii="Arial" w:hAnsi="Arial" w:cs="Arial"/>
          <w:i/>
          <w:iCs/>
          <w:spacing w:val="10"/>
          <w:sz w:val="24"/>
        </w:rPr>
        <w:t>Il suo nome è Verbo di Dio.</w:t>
      </w:r>
      <w:r>
        <w:rPr>
          <w:rFonts w:ascii="Arial" w:hAnsi="Arial" w:cs="Arial"/>
          <w:spacing w:val="10"/>
          <w:sz w:val="24"/>
        </w:rPr>
        <w:t xml:space="preserve"> Per conoscere chi è il Verbo Di Dio è sufficiente che ascoltiamo cosa rivelano su Cristo Gesù sia l’Apostolo Giovanni e sia </w:t>
      </w:r>
      <w:r>
        <w:rPr>
          <w:rFonts w:ascii="Arial" w:hAnsi="Arial" w:cs="Arial"/>
          <w:spacing w:val="10"/>
          <w:sz w:val="24"/>
        </w:rPr>
        <w:lastRenderedPageBreak/>
        <w:t xml:space="preserve">l’Apostolo Paolo. Lo Spirito Santo per mezzo i queste due voci è luce sapientissima di rivelazione di divina ed eterna verità. </w:t>
      </w:r>
    </w:p>
    <w:p w14:paraId="62D6C738" w14:textId="77777777" w:rsidR="00A95616" w:rsidRDefault="00A95616" w:rsidP="00A95616">
      <w:pPr>
        <w:spacing w:after="200"/>
        <w:jc w:val="both"/>
        <w:rPr>
          <w:rFonts w:ascii="Arial" w:hAnsi="Arial" w:cs="Arial"/>
          <w:i/>
          <w:iCs/>
          <w:spacing w:val="10"/>
          <w:sz w:val="24"/>
        </w:rPr>
      </w:pPr>
      <w:r w:rsidRPr="00EE2247">
        <w:rPr>
          <w:rFonts w:ascii="Arial" w:hAnsi="Arial" w:cs="Arial"/>
          <w:i/>
          <w:iCs/>
          <w:spacing w:val="10"/>
          <w:sz w:val="24"/>
        </w:rPr>
        <w:t>In principio era il Verbo,</w:t>
      </w:r>
      <w:r>
        <w:rPr>
          <w:rFonts w:ascii="Arial" w:hAnsi="Arial" w:cs="Arial"/>
          <w:i/>
          <w:iCs/>
          <w:spacing w:val="10"/>
          <w:sz w:val="24"/>
        </w:rPr>
        <w:t xml:space="preserve"> </w:t>
      </w:r>
      <w:r w:rsidRPr="00EE2247">
        <w:rPr>
          <w:rFonts w:ascii="Arial" w:hAnsi="Arial" w:cs="Arial"/>
          <w:i/>
          <w:iCs/>
          <w:spacing w:val="10"/>
          <w:sz w:val="24"/>
        </w:rPr>
        <w:t>e il Verbo era presso Dio</w:t>
      </w:r>
      <w:r>
        <w:rPr>
          <w:rFonts w:ascii="Arial" w:hAnsi="Arial" w:cs="Arial"/>
          <w:i/>
          <w:iCs/>
          <w:spacing w:val="10"/>
          <w:sz w:val="24"/>
        </w:rPr>
        <w:t xml:space="preserve"> </w:t>
      </w:r>
      <w:r w:rsidRPr="00EE2247">
        <w:rPr>
          <w:rFonts w:ascii="Arial" w:hAnsi="Arial" w:cs="Arial"/>
          <w:i/>
          <w:iCs/>
          <w:spacing w:val="10"/>
          <w:sz w:val="24"/>
        </w:rPr>
        <w:t>e il Verbo era Dio.</w:t>
      </w:r>
      <w:r>
        <w:rPr>
          <w:rFonts w:ascii="Arial" w:hAnsi="Arial" w:cs="Arial"/>
          <w:i/>
          <w:iCs/>
          <w:spacing w:val="10"/>
          <w:sz w:val="24"/>
        </w:rPr>
        <w:t xml:space="preserve"> </w:t>
      </w:r>
      <w:r w:rsidRPr="00EE2247">
        <w:rPr>
          <w:rFonts w:ascii="Arial" w:hAnsi="Arial" w:cs="Arial"/>
          <w:i/>
          <w:iCs/>
          <w:spacing w:val="10"/>
          <w:sz w:val="24"/>
        </w:rPr>
        <w:t>Egli era, in principio, presso Dio:</w:t>
      </w:r>
      <w:r>
        <w:rPr>
          <w:rFonts w:ascii="Arial" w:hAnsi="Arial" w:cs="Arial"/>
          <w:i/>
          <w:iCs/>
          <w:spacing w:val="10"/>
          <w:sz w:val="24"/>
        </w:rPr>
        <w:t xml:space="preserve"> </w:t>
      </w:r>
      <w:r w:rsidRPr="00EE2247">
        <w:rPr>
          <w:rFonts w:ascii="Arial" w:hAnsi="Arial" w:cs="Arial"/>
          <w:i/>
          <w:iCs/>
          <w:spacing w:val="10"/>
          <w:sz w:val="24"/>
        </w:rPr>
        <w:t>tutto è stato fatto per mezzo di lui</w:t>
      </w:r>
      <w:r>
        <w:rPr>
          <w:rFonts w:ascii="Arial" w:hAnsi="Arial" w:cs="Arial"/>
          <w:i/>
          <w:iCs/>
          <w:spacing w:val="10"/>
          <w:sz w:val="24"/>
        </w:rPr>
        <w:t xml:space="preserve"> </w:t>
      </w:r>
      <w:r w:rsidRPr="00EE2247">
        <w:rPr>
          <w:rFonts w:ascii="Arial" w:hAnsi="Arial" w:cs="Arial"/>
          <w:i/>
          <w:iCs/>
          <w:spacing w:val="10"/>
          <w:sz w:val="24"/>
        </w:rPr>
        <w:t>e senza di lui nulla è stato fatto di ciò che esiste.</w:t>
      </w:r>
      <w:r>
        <w:rPr>
          <w:rFonts w:ascii="Arial" w:hAnsi="Arial" w:cs="Arial"/>
          <w:i/>
          <w:iCs/>
          <w:spacing w:val="10"/>
          <w:sz w:val="24"/>
        </w:rPr>
        <w:t xml:space="preserve"> </w:t>
      </w:r>
      <w:r w:rsidRPr="00EE2247">
        <w:rPr>
          <w:rFonts w:ascii="Arial" w:hAnsi="Arial" w:cs="Arial"/>
          <w:i/>
          <w:iCs/>
          <w:spacing w:val="10"/>
          <w:sz w:val="24"/>
        </w:rPr>
        <w:t>In lui era la vita</w:t>
      </w:r>
      <w:r>
        <w:rPr>
          <w:rFonts w:ascii="Arial" w:hAnsi="Arial" w:cs="Arial"/>
          <w:i/>
          <w:iCs/>
          <w:spacing w:val="10"/>
          <w:sz w:val="24"/>
        </w:rPr>
        <w:t xml:space="preserve"> </w:t>
      </w:r>
      <w:r w:rsidRPr="00EE2247">
        <w:rPr>
          <w:rFonts w:ascii="Arial" w:hAnsi="Arial" w:cs="Arial"/>
          <w:i/>
          <w:iCs/>
          <w:spacing w:val="10"/>
          <w:sz w:val="24"/>
        </w:rPr>
        <w:t>e la vita era la luce degli uomini;</w:t>
      </w:r>
      <w:r>
        <w:rPr>
          <w:rFonts w:ascii="Arial" w:hAnsi="Arial" w:cs="Arial"/>
          <w:i/>
          <w:iCs/>
          <w:spacing w:val="10"/>
          <w:sz w:val="24"/>
        </w:rPr>
        <w:t xml:space="preserve"> </w:t>
      </w:r>
      <w:r w:rsidRPr="00EE2247">
        <w:rPr>
          <w:rFonts w:ascii="Arial" w:hAnsi="Arial" w:cs="Arial"/>
          <w:i/>
          <w:iCs/>
          <w:spacing w:val="10"/>
          <w:sz w:val="24"/>
        </w:rPr>
        <w:t>la luce splende nelle tenebre</w:t>
      </w:r>
      <w:r>
        <w:rPr>
          <w:rFonts w:ascii="Arial" w:hAnsi="Arial" w:cs="Arial"/>
          <w:i/>
          <w:iCs/>
          <w:spacing w:val="10"/>
          <w:sz w:val="24"/>
        </w:rPr>
        <w:t xml:space="preserve"> </w:t>
      </w:r>
      <w:r w:rsidRPr="00EE2247">
        <w:rPr>
          <w:rFonts w:ascii="Arial" w:hAnsi="Arial" w:cs="Arial"/>
          <w:i/>
          <w:iCs/>
          <w:spacing w:val="10"/>
          <w:sz w:val="24"/>
        </w:rPr>
        <w:t>e le tenebre non l’hanno vinta.</w:t>
      </w:r>
      <w:r>
        <w:rPr>
          <w:rFonts w:ascii="Arial" w:hAnsi="Arial" w:cs="Arial"/>
          <w:i/>
          <w:iCs/>
          <w:spacing w:val="10"/>
          <w:sz w:val="24"/>
        </w:rPr>
        <w:t xml:space="preserve"> </w:t>
      </w:r>
      <w:r w:rsidRPr="00EE2247">
        <w:rPr>
          <w:rFonts w:ascii="Arial" w:hAnsi="Arial" w:cs="Arial"/>
          <w:i/>
          <w:iCs/>
          <w:spacing w:val="10"/>
          <w:sz w:val="24"/>
        </w:rPr>
        <w:t>Venne un uomo mandato da Dio:</w:t>
      </w:r>
      <w:r>
        <w:rPr>
          <w:rFonts w:ascii="Arial" w:hAnsi="Arial" w:cs="Arial"/>
          <w:i/>
          <w:iCs/>
          <w:spacing w:val="10"/>
          <w:sz w:val="24"/>
        </w:rPr>
        <w:t xml:space="preserve"> </w:t>
      </w:r>
      <w:r w:rsidRPr="00EE2247">
        <w:rPr>
          <w:rFonts w:ascii="Arial" w:hAnsi="Arial" w:cs="Arial"/>
          <w:i/>
          <w:iCs/>
          <w:spacing w:val="10"/>
          <w:sz w:val="24"/>
        </w:rPr>
        <w:t>il suo nome era Giovanni.</w:t>
      </w:r>
      <w:r>
        <w:rPr>
          <w:rFonts w:ascii="Arial" w:hAnsi="Arial" w:cs="Arial"/>
          <w:i/>
          <w:iCs/>
          <w:spacing w:val="10"/>
          <w:sz w:val="24"/>
        </w:rPr>
        <w:t xml:space="preserve"> </w:t>
      </w:r>
      <w:r w:rsidRPr="00EE2247">
        <w:rPr>
          <w:rFonts w:ascii="Arial" w:hAnsi="Arial" w:cs="Arial"/>
          <w:i/>
          <w:iCs/>
          <w:spacing w:val="10"/>
          <w:sz w:val="24"/>
        </w:rPr>
        <w:t>Egli venne come testimone</w:t>
      </w:r>
      <w:r>
        <w:rPr>
          <w:rFonts w:ascii="Arial" w:hAnsi="Arial" w:cs="Arial"/>
          <w:i/>
          <w:iCs/>
          <w:spacing w:val="10"/>
          <w:sz w:val="24"/>
        </w:rPr>
        <w:t xml:space="preserve"> </w:t>
      </w:r>
      <w:r w:rsidRPr="00EE2247">
        <w:rPr>
          <w:rFonts w:ascii="Arial" w:hAnsi="Arial" w:cs="Arial"/>
          <w:i/>
          <w:iCs/>
          <w:spacing w:val="10"/>
          <w:sz w:val="24"/>
        </w:rPr>
        <w:t>per dare testimonianza alla luce,</w:t>
      </w:r>
      <w:r>
        <w:rPr>
          <w:rFonts w:ascii="Arial" w:hAnsi="Arial" w:cs="Arial"/>
          <w:i/>
          <w:iCs/>
          <w:spacing w:val="10"/>
          <w:sz w:val="24"/>
        </w:rPr>
        <w:t xml:space="preserve"> </w:t>
      </w:r>
      <w:r w:rsidRPr="00EE2247">
        <w:rPr>
          <w:rFonts w:ascii="Arial" w:hAnsi="Arial" w:cs="Arial"/>
          <w:i/>
          <w:iCs/>
          <w:spacing w:val="10"/>
          <w:sz w:val="24"/>
        </w:rPr>
        <w:t>perché tutti credessero per mezzo di lui.</w:t>
      </w:r>
      <w:r>
        <w:rPr>
          <w:rFonts w:ascii="Arial" w:hAnsi="Arial" w:cs="Arial"/>
          <w:i/>
          <w:iCs/>
          <w:spacing w:val="10"/>
          <w:sz w:val="24"/>
        </w:rPr>
        <w:t xml:space="preserve"> </w:t>
      </w:r>
      <w:r w:rsidRPr="00EE2247">
        <w:rPr>
          <w:rFonts w:ascii="Arial" w:hAnsi="Arial" w:cs="Arial"/>
          <w:i/>
          <w:iCs/>
          <w:spacing w:val="10"/>
          <w:sz w:val="24"/>
        </w:rPr>
        <w:t>Non era lui la luce,</w:t>
      </w:r>
      <w:r>
        <w:rPr>
          <w:rFonts w:ascii="Arial" w:hAnsi="Arial" w:cs="Arial"/>
          <w:i/>
          <w:iCs/>
          <w:spacing w:val="10"/>
          <w:sz w:val="24"/>
        </w:rPr>
        <w:t xml:space="preserve"> </w:t>
      </w:r>
      <w:r w:rsidRPr="00EE2247">
        <w:rPr>
          <w:rFonts w:ascii="Arial" w:hAnsi="Arial" w:cs="Arial"/>
          <w:i/>
          <w:iCs/>
          <w:spacing w:val="10"/>
          <w:sz w:val="24"/>
        </w:rPr>
        <w:t>ma doveva dare testimonianza alla luce.</w:t>
      </w:r>
      <w:r>
        <w:rPr>
          <w:rFonts w:ascii="Arial" w:hAnsi="Arial" w:cs="Arial"/>
          <w:i/>
          <w:iCs/>
          <w:spacing w:val="10"/>
          <w:sz w:val="24"/>
        </w:rPr>
        <w:t xml:space="preserve"> </w:t>
      </w:r>
      <w:r w:rsidRPr="00EE2247">
        <w:rPr>
          <w:rFonts w:ascii="Arial" w:hAnsi="Arial" w:cs="Arial"/>
          <w:i/>
          <w:iCs/>
          <w:spacing w:val="10"/>
          <w:sz w:val="24"/>
        </w:rPr>
        <w:t>Veniva nel mondo la luce vera,</w:t>
      </w:r>
      <w:r>
        <w:rPr>
          <w:rFonts w:ascii="Arial" w:hAnsi="Arial" w:cs="Arial"/>
          <w:i/>
          <w:iCs/>
          <w:spacing w:val="10"/>
          <w:sz w:val="24"/>
        </w:rPr>
        <w:t xml:space="preserve"> </w:t>
      </w:r>
      <w:r w:rsidRPr="00EE2247">
        <w:rPr>
          <w:rFonts w:ascii="Arial" w:hAnsi="Arial" w:cs="Arial"/>
          <w:i/>
          <w:iCs/>
          <w:spacing w:val="10"/>
          <w:sz w:val="24"/>
        </w:rPr>
        <w:t>quella che illumina ogni uomo.</w:t>
      </w:r>
      <w:r>
        <w:rPr>
          <w:rFonts w:ascii="Arial" w:hAnsi="Arial" w:cs="Arial"/>
          <w:i/>
          <w:iCs/>
          <w:spacing w:val="10"/>
          <w:sz w:val="24"/>
        </w:rPr>
        <w:t xml:space="preserve"> </w:t>
      </w:r>
      <w:r w:rsidRPr="00EE2247">
        <w:rPr>
          <w:rFonts w:ascii="Arial" w:hAnsi="Arial" w:cs="Arial"/>
          <w:i/>
          <w:iCs/>
          <w:spacing w:val="10"/>
          <w:sz w:val="24"/>
        </w:rPr>
        <w:t>Era nel mondo</w:t>
      </w:r>
      <w:r>
        <w:rPr>
          <w:rFonts w:ascii="Arial" w:hAnsi="Arial" w:cs="Arial"/>
          <w:i/>
          <w:iCs/>
          <w:spacing w:val="10"/>
          <w:sz w:val="24"/>
        </w:rPr>
        <w:t xml:space="preserve"> </w:t>
      </w:r>
      <w:r w:rsidRPr="00EE2247">
        <w:rPr>
          <w:rFonts w:ascii="Arial" w:hAnsi="Arial" w:cs="Arial"/>
          <w:i/>
          <w:iCs/>
          <w:spacing w:val="10"/>
          <w:sz w:val="24"/>
        </w:rPr>
        <w:t>e il mondo è stato fatto per mezzo di lui;</w:t>
      </w:r>
      <w:r>
        <w:rPr>
          <w:rFonts w:ascii="Arial" w:hAnsi="Arial" w:cs="Arial"/>
          <w:i/>
          <w:iCs/>
          <w:spacing w:val="10"/>
          <w:sz w:val="24"/>
        </w:rPr>
        <w:t xml:space="preserve"> </w:t>
      </w:r>
      <w:r w:rsidRPr="00EE2247">
        <w:rPr>
          <w:rFonts w:ascii="Arial" w:hAnsi="Arial" w:cs="Arial"/>
          <w:i/>
          <w:iCs/>
          <w:spacing w:val="10"/>
          <w:sz w:val="24"/>
        </w:rPr>
        <w:t>eppure il mondo non lo ha riconosciuto.</w:t>
      </w:r>
      <w:r>
        <w:rPr>
          <w:rFonts w:ascii="Arial" w:hAnsi="Arial" w:cs="Arial"/>
          <w:i/>
          <w:iCs/>
          <w:spacing w:val="10"/>
          <w:sz w:val="24"/>
        </w:rPr>
        <w:t xml:space="preserve"> </w:t>
      </w:r>
      <w:r w:rsidRPr="00EE2247">
        <w:rPr>
          <w:rFonts w:ascii="Arial" w:hAnsi="Arial" w:cs="Arial"/>
          <w:i/>
          <w:iCs/>
          <w:spacing w:val="10"/>
          <w:sz w:val="24"/>
        </w:rPr>
        <w:t>Venne fra i suoi,</w:t>
      </w:r>
      <w:r>
        <w:rPr>
          <w:rFonts w:ascii="Arial" w:hAnsi="Arial" w:cs="Arial"/>
          <w:i/>
          <w:iCs/>
          <w:spacing w:val="10"/>
          <w:sz w:val="24"/>
        </w:rPr>
        <w:t xml:space="preserve"> </w:t>
      </w:r>
      <w:r w:rsidRPr="00EE2247">
        <w:rPr>
          <w:rFonts w:ascii="Arial" w:hAnsi="Arial" w:cs="Arial"/>
          <w:i/>
          <w:iCs/>
          <w:spacing w:val="10"/>
          <w:sz w:val="24"/>
        </w:rPr>
        <w:t>e i suoi non lo hanno accolto.</w:t>
      </w:r>
      <w:r>
        <w:rPr>
          <w:rFonts w:ascii="Arial" w:hAnsi="Arial" w:cs="Arial"/>
          <w:i/>
          <w:iCs/>
          <w:spacing w:val="10"/>
          <w:sz w:val="24"/>
        </w:rPr>
        <w:t xml:space="preserve"> </w:t>
      </w:r>
      <w:r w:rsidRPr="00EE2247">
        <w:rPr>
          <w:rFonts w:ascii="Arial" w:hAnsi="Arial" w:cs="Arial"/>
          <w:i/>
          <w:iCs/>
          <w:spacing w:val="10"/>
          <w:sz w:val="24"/>
        </w:rPr>
        <w:t>A quanti però lo hanno accolto</w:t>
      </w:r>
      <w:r>
        <w:rPr>
          <w:rFonts w:ascii="Arial" w:hAnsi="Arial" w:cs="Arial"/>
          <w:i/>
          <w:iCs/>
          <w:spacing w:val="10"/>
          <w:sz w:val="24"/>
        </w:rPr>
        <w:t xml:space="preserve"> </w:t>
      </w:r>
      <w:r w:rsidRPr="00EE2247">
        <w:rPr>
          <w:rFonts w:ascii="Arial" w:hAnsi="Arial" w:cs="Arial"/>
          <w:i/>
          <w:iCs/>
          <w:spacing w:val="10"/>
          <w:sz w:val="24"/>
        </w:rPr>
        <w:t>ha dato potere di diventare figli di Dio:</w:t>
      </w:r>
      <w:r>
        <w:rPr>
          <w:rFonts w:ascii="Arial" w:hAnsi="Arial" w:cs="Arial"/>
          <w:i/>
          <w:iCs/>
          <w:spacing w:val="10"/>
          <w:sz w:val="24"/>
        </w:rPr>
        <w:t xml:space="preserve"> </w:t>
      </w:r>
      <w:r w:rsidRPr="00EE2247">
        <w:rPr>
          <w:rFonts w:ascii="Arial" w:hAnsi="Arial" w:cs="Arial"/>
          <w:i/>
          <w:iCs/>
          <w:spacing w:val="10"/>
          <w:sz w:val="24"/>
        </w:rPr>
        <w:t>a quelli che credono nel suo nome,</w:t>
      </w:r>
      <w:r>
        <w:rPr>
          <w:rFonts w:ascii="Arial" w:hAnsi="Arial" w:cs="Arial"/>
          <w:i/>
          <w:iCs/>
          <w:spacing w:val="10"/>
          <w:sz w:val="24"/>
        </w:rPr>
        <w:t xml:space="preserve"> </w:t>
      </w:r>
      <w:r w:rsidRPr="00EE2247">
        <w:rPr>
          <w:rFonts w:ascii="Arial" w:hAnsi="Arial" w:cs="Arial"/>
          <w:i/>
          <w:iCs/>
          <w:spacing w:val="10"/>
          <w:sz w:val="24"/>
        </w:rPr>
        <w:t>i quali, non da sangue</w:t>
      </w:r>
      <w:r>
        <w:rPr>
          <w:rFonts w:ascii="Arial" w:hAnsi="Arial" w:cs="Arial"/>
          <w:i/>
          <w:iCs/>
          <w:spacing w:val="10"/>
          <w:sz w:val="24"/>
        </w:rPr>
        <w:t xml:space="preserve"> </w:t>
      </w:r>
      <w:r w:rsidRPr="00EE2247">
        <w:rPr>
          <w:rFonts w:ascii="Arial" w:hAnsi="Arial" w:cs="Arial"/>
          <w:i/>
          <w:iCs/>
          <w:spacing w:val="10"/>
          <w:sz w:val="24"/>
        </w:rPr>
        <w:t>né da volere di carne</w:t>
      </w:r>
      <w:r>
        <w:rPr>
          <w:rFonts w:ascii="Arial" w:hAnsi="Arial" w:cs="Arial"/>
          <w:i/>
          <w:iCs/>
          <w:spacing w:val="10"/>
          <w:sz w:val="24"/>
        </w:rPr>
        <w:t xml:space="preserve"> </w:t>
      </w:r>
      <w:r w:rsidRPr="00EE2247">
        <w:rPr>
          <w:rFonts w:ascii="Arial" w:hAnsi="Arial" w:cs="Arial"/>
          <w:i/>
          <w:iCs/>
          <w:spacing w:val="10"/>
          <w:sz w:val="24"/>
        </w:rPr>
        <w:t>né da volere di uomo,</w:t>
      </w:r>
      <w:r>
        <w:rPr>
          <w:rFonts w:ascii="Arial" w:hAnsi="Arial" w:cs="Arial"/>
          <w:i/>
          <w:iCs/>
          <w:spacing w:val="10"/>
          <w:sz w:val="24"/>
        </w:rPr>
        <w:t xml:space="preserve"> </w:t>
      </w:r>
      <w:r w:rsidRPr="00EE2247">
        <w:rPr>
          <w:rFonts w:ascii="Arial" w:hAnsi="Arial" w:cs="Arial"/>
          <w:i/>
          <w:iCs/>
          <w:spacing w:val="10"/>
          <w:sz w:val="24"/>
        </w:rPr>
        <w:t>ma da Dio sono stati generati.</w:t>
      </w:r>
      <w:r>
        <w:rPr>
          <w:rFonts w:ascii="Arial" w:hAnsi="Arial" w:cs="Arial"/>
          <w:i/>
          <w:iCs/>
          <w:spacing w:val="10"/>
          <w:sz w:val="24"/>
        </w:rPr>
        <w:t xml:space="preserve"> </w:t>
      </w:r>
      <w:r w:rsidRPr="00EE2247">
        <w:rPr>
          <w:rFonts w:ascii="Arial" w:hAnsi="Arial" w:cs="Arial"/>
          <w:i/>
          <w:iCs/>
          <w:spacing w:val="10"/>
          <w:sz w:val="24"/>
        </w:rPr>
        <w:t>E il Verbo si fece carne</w:t>
      </w:r>
      <w:r>
        <w:rPr>
          <w:rFonts w:ascii="Arial" w:hAnsi="Arial" w:cs="Arial"/>
          <w:i/>
          <w:iCs/>
          <w:spacing w:val="10"/>
          <w:sz w:val="24"/>
        </w:rPr>
        <w:t xml:space="preserve"> </w:t>
      </w:r>
      <w:r w:rsidRPr="00EE2247">
        <w:rPr>
          <w:rFonts w:ascii="Arial" w:hAnsi="Arial" w:cs="Arial"/>
          <w:i/>
          <w:iCs/>
          <w:spacing w:val="10"/>
          <w:sz w:val="24"/>
        </w:rPr>
        <w:t>e venne ad abitare in mezzo a noi;</w:t>
      </w:r>
      <w:r>
        <w:rPr>
          <w:rFonts w:ascii="Arial" w:hAnsi="Arial" w:cs="Arial"/>
          <w:i/>
          <w:iCs/>
          <w:spacing w:val="10"/>
          <w:sz w:val="24"/>
        </w:rPr>
        <w:t xml:space="preserve"> </w:t>
      </w:r>
      <w:r w:rsidRPr="00EE2247">
        <w:rPr>
          <w:rFonts w:ascii="Arial" w:hAnsi="Arial" w:cs="Arial"/>
          <w:i/>
          <w:iCs/>
          <w:spacing w:val="10"/>
          <w:sz w:val="24"/>
        </w:rPr>
        <w:t>e noi abbiamo contemplato la sua gloria,</w:t>
      </w:r>
      <w:r>
        <w:rPr>
          <w:rFonts w:ascii="Arial" w:hAnsi="Arial" w:cs="Arial"/>
          <w:i/>
          <w:iCs/>
          <w:spacing w:val="10"/>
          <w:sz w:val="24"/>
        </w:rPr>
        <w:t xml:space="preserve"> </w:t>
      </w:r>
      <w:r w:rsidRPr="00EE2247">
        <w:rPr>
          <w:rFonts w:ascii="Arial" w:hAnsi="Arial" w:cs="Arial"/>
          <w:i/>
          <w:iCs/>
          <w:spacing w:val="10"/>
          <w:sz w:val="24"/>
        </w:rPr>
        <w:t>gloria come del Figlio unigenito</w:t>
      </w:r>
      <w:r>
        <w:rPr>
          <w:rFonts w:ascii="Arial" w:hAnsi="Arial" w:cs="Arial"/>
          <w:i/>
          <w:iCs/>
          <w:spacing w:val="10"/>
          <w:sz w:val="24"/>
        </w:rPr>
        <w:t xml:space="preserve"> </w:t>
      </w:r>
      <w:r w:rsidRPr="00EE2247">
        <w:rPr>
          <w:rFonts w:ascii="Arial" w:hAnsi="Arial" w:cs="Arial"/>
          <w:i/>
          <w:iCs/>
          <w:spacing w:val="10"/>
          <w:sz w:val="24"/>
        </w:rPr>
        <w:t>che viene dal Padre,</w:t>
      </w:r>
      <w:r>
        <w:rPr>
          <w:rFonts w:ascii="Arial" w:hAnsi="Arial" w:cs="Arial"/>
          <w:i/>
          <w:iCs/>
          <w:spacing w:val="10"/>
          <w:sz w:val="24"/>
        </w:rPr>
        <w:t xml:space="preserve"> </w:t>
      </w:r>
      <w:r w:rsidRPr="00EE2247">
        <w:rPr>
          <w:rFonts w:ascii="Arial" w:hAnsi="Arial" w:cs="Arial"/>
          <w:i/>
          <w:iCs/>
          <w:spacing w:val="10"/>
          <w:sz w:val="24"/>
        </w:rPr>
        <w:t>pieno di grazia e di verità.</w:t>
      </w:r>
      <w:r>
        <w:rPr>
          <w:rFonts w:ascii="Arial" w:hAnsi="Arial" w:cs="Arial"/>
          <w:i/>
          <w:iCs/>
          <w:spacing w:val="10"/>
          <w:sz w:val="24"/>
        </w:rPr>
        <w:t xml:space="preserve"> </w:t>
      </w:r>
      <w:r w:rsidRPr="00EE2247">
        <w:rPr>
          <w:rFonts w:ascii="Arial" w:hAnsi="Arial" w:cs="Arial"/>
          <w:i/>
          <w:iCs/>
          <w:spacing w:val="10"/>
          <w:sz w:val="24"/>
        </w:rPr>
        <w:t>Giovani gli dà testimonianza e proclama:</w:t>
      </w:r>
      <w:r>
        <w:rPr>
          <w:rFonts w:ascii="Arial" w:hAnsi="Arial" w:cs="Arial"/>
          <w:i/>
          <w:iCs/>
          <w:spacing w:val="10"/>
          <w:sz w:val="24"/>
        </w:rPr>
        <w:t xml:space="preserve"> </w:t>
      </w:r>
      <w:r w:rsidRPr="00EE2247">
        <w:rPr>
          <w:rFonts w:ascii="Arial" w:hAnsi="Arial" w:cs="Arial"/>
          <w:i/>
          <w:iCs/>
          <w:spacing w:val="10"/>
          <w:sz w:val="24"/>
        </w:rPr>
        <w:t>«Era di lui che io dissi:</w:t>
      </w:r>
      <w:r>
        <w:rPr>
          <w:rFonts w:ascii="Arial" w:hAnsi="Arial" w:cs="Arial"/>
          <w:i/>
          <w:iCs/>
          <w:spacing w:val="10"/>
          <w:sz w:val="24"/>
        </w:rPr>
        <w:t xml:space="preserve"> </w:t>
      </w:r>
      <w:r w:rsidRPr="00EE2247">
        <w:rPr>
          <w:rFonts w:ascii="Arial" w:hAnsi="Arial" w:cs="Arial"/>
          <w:i/>
          <w:iCs/>
          <w:spacing w:val="10"/>
          <w:sz w:val="24"/>
        </w:rPr>
        <w:t>Colui che viene dopo di me</w:t>
      </w:r>
      <w:r>
        <w:rPr>
          <w:rFonts w:ascii="Arial" w:hAnsi="Arial" w:cs="Arial"/>
          <w:i/>
          <w:iCs/>
          <w:spacing w:val="10"/>
          <w:sz w:val="24"/>
        </w:rPr>
        <w:t xml:space="preserve"> </w:t>
      </w:r>
      <w:r w:rsidRPr="00EE2247">
        <w:rPr>
          <w:rFonts w:ascii="Arial" w:hAnsi="Arial" w:cs="Arial"/>
          <w:i/>
          <w:iCs/>
          <w:spacing w:val="10"/>
          <w:sz w:val="24"/>
        </w:rPr>
        <w:t>è avanti a me,</w:t>
      </w:r>
      <w:r>
        <w:rPr>
          <w:rFonts w:ascii="Arial" w:hAnsi="Arial" w:cs="Arial"/>
          <w:i/>
          <w:iCs/>
          <w:spacing w:val="10"/>
          <w:sz w:val="24"/>
        </w:rPr>
        <w:t xml:space="preserve"> </w:t>
      </w:r>
      <w:r w:rsidRPr="00EE2247">
        <w:rPr>
          <w:rFonts w:ascii="Arial" w:hAnsi="Arial" w:cs="Arial"/>
          <w:i/>
          <w:iCs/>
          <w:spacing w:val="10"/>
          <w:sz w:val="24"/>
        </w:rPr>
        <w:t>perché era prima di me».</w:t>
      </w:r>
      <w:r>
        <w:rPr>
          <w:rFonts w:ascii="Arial" w:hAnsi="Arial" w:cs="Arial"/>
          <w:i/>
          <w:iCs/>
          <w:spacing w:val="10"/>
          <w:sz w:val="24"/>
        </w:rPr>
        <w:t xml:space="preserve"> </w:t>
      </w:r>
      <w:r w:rsidRPr="00EE2247">
        <w:rPr>
          <w:rFonts w:ascii="Arial" w:hAnsi="Arial" w:cs="Arial"/>
          <w:i/>
          <w:iCs/>
          <w:spacing w:val="10"/>
          <w:sz w:val="24"/>
        </w:rPr>
        <w:t>Dalla sua pienezza</w:t>
      </w:r>
      <w:r>
        <w:rPr>
          <w:rFonts w:ascii="Arial" w:hAnsi="Arial" w:cs="Arial"/>
          <w:i/>
          <w:iCs/>
          <w:spacing w:val="10"/>
          <w:sz w:val="24"/>
        </w:rPr>
        <w:t xml:space="preserve"> </w:t>
      </w:r>
      <w:r w:rsidRPr="00EE2247">
        <w:rPr>
          <w:rFonts w:ascii="Arial" w:hAnsi="Arial" w:cs="Arial"/>
          <w:i/>
          <w:iCs/>
          <w:spacing w:val="10"/>
          <w:sz w:val="24"/>
        </w:rPr>
        <w:t>noi tutti abbiamo ricevuto:</w:t>
      </w:r>
      <w:r>
        <w:rPr>
          <w:rFonts w:ascii="Arial" w:hAnsi="Arial" w:cs="Arial"/>
          <w:i/>
          <w:iCs/>
          <w:spacing w:val="10"/>
          <w:sz w:val="24"/>
        </w:rPr>
        <w:t xml:space="preserve"> </w:t>
      </w:r>
      <w:r w:rsidRPr="00EE2247">
        <w:rPr>
          <w:rFonts w:ascii="Arial" w:hAnsi="Arial" w:cs="Arial"/>
          <w:i/>
          <w:iCs/>
          <w:spacing w:val="10"/>
          <w:sz w:val="24"/>
        </w:rPr>
        <w:t>grazia su grazia.</w:t>
      </w:r>
      <w:r>
        <w:rPr>
          <w:rFonts w:ascii="Arial" w:hAnsi="Arial" w:cs="Arial"/>
          <w:i/>
          <w:iCs/>
          <w:spacing w:val="10"/>
          <w:sz w:val="24"/>
        </w:rPr>
        <w:t xml:space="preserve"> </w:t>
      </w:r>
      <w:r w:rsidRPr="00EE2247">
        <w:rPr>
          <w:rFonts w:ascii="Arial" w:hAnsi="Arial" w:cs="Arial"/>
          <w:i/>
          <w:iCs/>
          <w:spacing w:val="10"/>
          <w:sz w:val="24"/>
        </w:rPr>
        <w:t>Perché la Legge fu data per mezzo di Mosè,</w:t>
      </w:r>
      <w:r>
        <w:rPr>
          <w:rFonts w:ascii="Arial" w:hAnsi="Arial" w:cs="Arial"/>
          <w:i/>
          <w:iCs/>
          <w:spacing w:val="10"/>
          <w:sz w:val="24"/>
        </w:rPr>
        <w:t xml:space="preserve"> </w:t>
      </w:r>
      <w:r w:rsidRPr="00EE2247">
        <w:rPr>
          <w:rFonts w:ascii="Arial" w:hAnsi="Arial" w:cs="Arial"/>
          <w:i/>
          <w:iCs/>
          <w:spacing w:val="10"/>
          <w:sz w:val="24"/>
        </w:rPr>
        <w:t>la grazia e la verità vennero per mezzo di Gesù Cristo.</w:t>
      </w:r>
      <w:r>
        <w:rPr>
          <w:rFonts w:ascii="Arial" w:hAnsi="Arial" w:cs="Arial"/>
          <w:i/>
          <w:iCs/>
          <w:spacing w:val="10"/>
          <w:sz w:val="24"/>
        </w:rPr>
        <w:t xml:space="preserve"> </w:t>
      </w:r>
      <w:r w:rsidRPr="00EE2247">
        <w:rPr>
          <w:rFonts w:ascii="Arial" w:hAnsi="Arial" w:cs="Arial"/>
          <w:i/>
          <w:iCs/>
          <w:spacing w:val="10"/>
          <w:sz w:val="24"/>
        </w:rPr>
        <w:t>Dio, nessuno lo ha mai visto:</w:t>
      </w:r>
      <w:r>
        <w:rPr>
          <w:rFonts w:ascii="Arial" w:hAnsi="Arial" w:cs="Arial"/>
          <w:i/>
          <w:iCs/>
          <w:spacing w:val="10"/>
          <w:sz w:val="24"/>
        </w:rPr>
        <w:t xml:space="preserve"> </w:t>
      </w:r>
      <w:r w:rsidRPr="00EE2247">
        <w:rPr>
          <w:rFonts w:ascii="Arial" w:hAnsi="Arial" w:cs="Arial"/>
          <w:i/>
          <w:iCs/>
          <w:spacing w:val="10"/>
          <w:sz w:val="24"/>
        </w:rPr>
        <w:t>il Figlio unigenito, che è Dio</w:t>
      </w:r>
      <w:r>
        <w:rPr>
          <w:rFonts w:ascii="Arial" w:hAnsi="Arial" w:cs="Arial"/>
          <w:i/>
          <w:iCs/>
          <w:spacing w:val="10"/>
          <w:sz w:val="24"/>
        </w:rPr>
        <w:t xml:space="preserve"> </w:t>
      </w:r>
      <w:r w:rsidRPr="00EE2247">
        <w:rPr>
          <w:rFonts w:ascii="Arial" w:hAnsi="Arial" w:cs="Arial"/>
          <w:i/>
          <w:iCs/>
          <w:spacing w:val="10"/>
          <w:sz w:val="24"/>
        </w:rPr>
        <w:t>ed è nel seno del Padre,</w:t>
      </w:r>
      <w:r>
        <w:rPr>
          <w:rFonts w:ascii="Arial" w:hAnsi="Arial" w:cs="Arial"/>
          <w:i/>
          <w:iCs/>
          <w:spacing w:val="10"/>
          <w:sz w:val="24"/>
        </w:rPr>
        <w:t xml:space="preserve"> </w:t>
      </w:r>
      <w:r w:rsidRPr="00EE2247">
        <w:rPr>
          <w:rFonts w:ascii="Arial" w:hAnsi="Arial" w:cs="Arial"/>
          <w:i/>
          <w:iCs/>
          <w:spacing w:val="10"/>
          <w:sz w:val="24"/>
        </w:rPr>
        <w:t>è lui che lo ha rivelato</w:t>
      </w:r>
      <w:r>
        <w:rPr>
          <w:rFonts w:ascii="Arial" w:hAnsi="Arial" w:cs="Arial"/>
          <w:i/>
          <w:iCs/>
          <w:spacing w:val="10"/>
          <w:sz w:val="24"/>
        </w:rPr>
        <w:t xml:space="preserve"> (Gv 1,1-18). </w:t>
      </w:r>
    </w:p>
    <w:p w14:paraId="64A589C8" w14:textId="77777777" w:rsidR="00A95616" w:rsidRPr="00EE2247" w:rsidRDefault="00A95616" w:rsidP="00A95616">
      <w:pPr>
        <w:spacing w:after="200"/>
        <w:jc w:val="both"/>
        <w:rPr>
          <w:rFonts w:ascii="Arial" w:hAnsi="Arial" w:cs="Arial"/>
          <w:i/>
          <w:iCs/>
          <w:spacing w:val="10"/>
          <w:sz w:val="24"/>
        </w:rPr>
      </w:pPr>
      <w:r w:rsidRPr="00EE2247">
        <w:rPr>
          <w:rFonts w:ascii="Arial" w:hAnsi="Arial" w:cs="Arial"/>
          <w:i/>
          <w:iCs/>
          <w:spacing w:val="10"/>
          <w:sz w:val="24"/>
        </w:rPr>
        <w:t>È lui che ci ha liberati dal potere delle tenebre</w:t>
      </w:r>
      <w:r>
        <w:rPr>
          <w:rFonts w:ascii="Arial" w:hAnsi="Arial" w:cs="Arial"/>
          <w:i/>
          <w:iCs/>
          <w:spacing w:val="10"/>
          <w:sz w:val="24"/>
        </w:rPr>
        <w:t xml:space="preserve"> </w:t>
      </w:r>
      <w:r w:rsidRPr="00EE2247">
        <w:rPr>
          <w:rFonts w:ascii="Arial" w:hAnsi="Arial" w:cs="Arial"/>
          <w:i/>
          <w:iCs/>
          <w:spacing w:val="10"/>
          <w:sz w:val="24"/>
        </w:rPr>
        <w:t>e ci ha trasferiti nel regno del Figlio del suo amore,</w:t>
      </w:r>
      <w:r>
        <w:rPr>
          <w:rFonts w:ascii="Arial" w:hAnsi="Arial" w:cs="Arial"/>
          <w:i/>
          <w:iCs/>
          <w:spacing w:val="10"/>
          <w:sz w:val="24"/>
        </w:rPr>
        <w:t xml:space="preserve"> </w:t>
      </w:r>
      <w:r w:rsidRPr="00EE2247">
        <w:rPr>
          <w:rFonts w:ascii="Arial" w:hAnsi="Arial" w:cs="Arial"/>
          <w:i/>
          <w:iCs/>
          <w:spacing w:val="10"/>
          <w:sz w:val="24"/>
        </w:rPr>
        <w:t>per mezzo del quale abbiamo la redenzione,</w:t>
      </w:r>
      <w:r>
        <w:rPr>
          <w:rFonts w:ascii="Arial" w:hAnsi="Arial" w:cs="Arial"/>
          <w:i/>
          <w:iCs/>
          <w:spacing w:val="10"/>
          <w:sz w:val="24"/>
        </w:rPr>
        <w:t xml:space="preserve"> </w:t>
      </w:r>
      <w:r w:rsidRPr="00EE2247">
        <w:rPr>
          <w:rFonts w:ascii="Arial" w:hAnsi="Arial" w:cs="Arial"/>
          <w:i/>
          <w:iCs/>
          <w:spacing w:val="10"/>
          <w:sz w:val="24"/>
        </w:rPr>
        <w:t>il perdono dei peccati.</w:t>
      </w:r>
      <w:r>
        <w:rPr>
          <w:rFonts w:ascii="Arial" w:hAnsi="Arial" w:cs="Arial"/>
          <w:i/>
          <w:iCs/>
          <w:spacing w:val="10"/>
          <w:sz w:val="24"/>
        </w:rPr>
        <w:t xml:space="preserve"> </w:t>
      </w:r>
      <w:r w:rsidRPr="00EE2247">
        <w:rPr>
          <w:rFonts w:ascii="Arial" w:hAnsi="Arial" w:cs="Arial"/>
          <w:i/>
          <w:iCs/>
          <w:spacing w:val="10"/>
          <w:sz w:val="24"/>
        </w:rPr>
        <w:t>Egli è immagine del Dio invisibile,</w:t>
      </w:r>
      <w:r>
        <w:rPr>
          <w:rFonts w:ascii="Arial" w:hAnsi="Arial" w:cs="Arial"/>
          <w:i/>
          <w:iCs/>
          <w:spacing w:val="10"/>
          <w:sz w:val="24"/>
        </w:rPr>
        <w:t xml:space="preserve"> </w:t>
      </w:r>
      <w:r w:rsidRPr="00EE2247">
        <w:rPr>
          <w:rFonts w:ascii="Arial" w:hAnsi="Arial" w:cs="Arial"/>
          <w:i/>
          <w:iCs/>
          <w:spacing w:val="10"/>
          <w:sz w:val="24"/>
        </w:rPr>
        <w:t>primogenito di tutta la creazione,</w:t>
      </w:r>
      <w:r>
        <w:rPr>
          <w:rFonts w:ascii="Arial" w:hAnsi="Arial" w:cs="Arial"/>
          <w:i/>
          <w:iCs/>
          <w:spacing w:val="10"/>
          <w:sz w:val="24"/>
        </w:rPr>
        <w:t xml:space="preserve"> </w:t>
      </w:r>
      <w:r w:rsidRPr="00EE2247">
        <w:rPr>
          <w:rFonts w:ascii="Arial" w:hAnsi="Arial" w:cs="Arial"/>
          <w:i/>
          <w:iCs/>
          <w:spacing w:val="10"/>
          <w:sz w:val="24"/>
        </w:rPr>
        <w:t>perché in lui furono create tutte le cose</w:t>
      </w:r>
      <w:r>
        <w:rPr>
          <w:rFonts w:ascii="Arial" w:hAnsi="Arial" w:cs="Arial"/>
          <w:i/>
          <w:iCs/>
          <w:spacing w:val="10"/>
          <w:sz w:val="24"/>
        </w:rPr>
        <w:t xml:space="preserve"> </w:t>
      </w:r>
      <w:r w:rsidRPr="00EE2247">
        <w:rPr>
          <w:rFonts w:ascii="Arial" w:hAnsi="Arial" w:cs="Arial"/>
          <w:i/>
          <w:iCs/>
          <w:spacing w:val="10"/>
          <w:sz w:val="24"/>
        </w:rPr>
        <w:t>nei cieli e sulla terra,</w:t>
      </w:r>
      <w:r>
        <w:rPr>
          <w:rFonts w:ascii="Arial" w:hAnsi="Arial" w:cs="Arial"/>
          <w:i/>
          <w:iCs/>
          <w:spacing w:val="10"/>
          <w:sz w:val="24"/>
        </w:rPr>
        <w:t xml:space="preserve"> </w:t>
      </w:r>
      <w:r w:rsidRPr="00EE2247">
        <w:rPr>
          <w:rFonts w:ascii="Arial" w:hAnsi="Arial" w:cs="Arial"/>
          <w:i/>
          <w:iCs/>
          <w:spacing w:val="10"/>
          <w:sz w:val="24"/>
        </w:rPr>
        <w:t>quelle visibili e quelle invisibili:</w:t>
      </w:r>
      <w:r>
        <w:rPr>
          <w:rFonts w:ascii="Arial" w:hAnsi="Arial" w:cs="Arial"/>
          <w:i/>
          <w:iCs/>
          <w:spacing w:val="10"/>
          <w:sz w:val="24"/>
        </w:rPr>
        <w:t xml:space="preserve"> </w:t>
      </w:r>
      <w:r w:rsidRPr="00EE2247">
        <w:rPr>
          <w:rFonts w:ascii="Arial" w:hAnsi="Arial" w:cs="Arial"/>
          <w:i/>
          <w:iCs/>
          <w:spacing w:val="10"/>
          <w:sz w:val="24"/>
        </w:rPr>
        <w:t>Troni, Dominazioni,</w:t>
      </w:r>
      <w:r>
        <w:rPr>
          <w:rFonts w:ascii="Arial" w:hAnsi="Arial" w:cs="Arial"/>
          <w:i/>
          <w:iCs/>
          <w:spacing w:val="10"/>
          <w:sz w:val="24"/>
        </w:rPr>
        <w:t xml:space="preserve"> </w:t>
      </w:r>
      <w:r w:rsidRPr="00EE2247">
        <w:rPr>
          <w:rFonts w:ascii="Arial" w:hAnsi="Arial" w:cs="Arial"/>
          <w:i/>
          <w:iCs/>
          <w:spacing w:val="10"/>
          <w:sz w:val="24"/>
        </w:rPr>
        <w:t>Principati e Potenze.</w:t>
      </w:r>
      <w:r>
        <w:rPr>
          <w:rFonts w:ascii="Arial" w:hAnsi="Arial" w:cs="Arial"/>
          <w:i/>
          <w:iCs/>
          <w:spacing w:val="10"/>
          <w:sz w:val="24"/>
        </w:rPr>
        <w:t xml:space="preserve"> </w:t>
      </w:r>
      <w:r w:rsidRPr="00EE2247">
        <w:rPr>
          <w:rFonts w:ascii="Arial" w:hAnsi="Arial" w:cs="Arial"/>
          <w:i/>
          <w:iCs/>
          <w:spacing w:val="10"/>
          <w:sz w:val="24"/>
        </w:rPr>
        <w:t>Tutte le cose sono state create</w:t>
      </w:r>
      <w:r>
        <w:rPr>
          <w:rFonts w:ascii="Arial" w:hAnsi="Arial" w:cs="Arial"/>
          <w:i/>
          <w:iCs/>
          <w:spacing w:val="10"/>
          <w:sz w:val="24"/>
        </w:rPr>
        <w:t xml:space="preserve"> </w:t>
      </w:r>
      <w:r w:rsidRPr="00EE2247">
        <w:rPr>
          <w:rFonts w:ascii="Arial" w:hAnsi="Arial" w:cs="Arial"/>
          <w:i/>
          <w:iCs/>
          <w:spacing w:val="10"/>
          <w:sz w:val="24"/>
        </w:rPr>
        <w:t>per mezzo di lui e in vista di lui.</w:t>
      </w:r>
      <w:r>
        <w:rPr>
          <w:rFonts w:ascii="Arial" w:hAnsi="Arial" w:cs="Arial"/>
          <w:i/>
          <w:iCs/>
          <w:spacing w:val="10"/>
          <w:sz w:val="24"/>
        </w:rPr>
        <w:t xml:space="preserve"> </w:t>
      </w:r>
      <w:r w:rsidRPr="00EE2247">
        <w:rPr>
          <w:rFonts w:ascii="Arial" w:hAnsi="Arial" w:cs="Arial"/>
          <w:i/>
          <w:iCs/>
          <w:spacing w:val="10"/>
          <w:sz w:val="24"/>
        </w:rPr>
        <w:t>Egli è prima di tutte le cose</w:t>
      </w:r>
      <w:r>
        <w:rPr>
          <w:rFonts w:ascii="Arial" w:hAnsi="Arial" w:cs="Arial"/>
          <w:i/>
          <w:iCs/>
          <w:spacing w:val="10"/>
          <w:sz w:val="24"/>
        </w:rPr>
        <w:t xml:space="preserve"> </w:t>
      </w:r>
      <w:r w:rsidRPr="00EE2247">
        <w:rPr>
          <w:rFonts w:ascii="Arial" w:hAnsi="Arial" w:cs="Arial"/>
          <w:i/>
          <w:iCs/>
          <w:spacing w:val="10"/>
          <w:sz w:val="24"/>
        </w:rPr>
        <w:t>e tutte in lui sussistono.</w:t>
      </w:r>
      <w:r>
        <w:rPr>
          <w:rFonts w:ascii="Arial" w:hAnsi="Arial" w:cs="Arial"/>
          <w:i/>
          <w:iCs/>
          <w:spacing w:val="10"/>
          <w:sz w:val="24"/>
        </w:rPr>
        <w:t xml:space="preserve"> </w:t>
      </w:r>
      <w:r w:rsidRPr="00EE2247">
        <w:rPr>
          <w:rFonts w:ascii="Arial" w:hAnsi="Arial" w:cs="Arial"/>
          <w:i/>
          <w:iCs/>
          <w:spacing w:val="10"/>
          <w:sz w:val="24"/>
        </w:rPr>
        <w:t>Egli è anche il capo del corpo, della Chiesa.</w:t>
      </w:r>
      <w:r>
        <w:rPr>
          <w:rFonts w:ascii="Arial" w:hAnsi="Arial" w:cs="Arial"/>
          <w:i/>
          <w:iCs/>
          <w:spacing w:val="10"/>
          <w:sz w:val="24"/>
        </w:rPr>
        <w:t xml:space="preserve"> </w:t>
      </w:r>
      <w:r w:rsidRPr="00EE2247">
        <w:rPr>
          <w:rFonts w:ascii="Arial" w:hAnsi="Arial" w:cs="Arial"/>
          <w:i/>
          <w:iCs/>
          <w:spacing w:val="10"/>
          <w:sz w:val="24"/>
        </w:rPr>
        <w:t>Egli è principio,</w:t>
      </w:r>
      <w:r>
        <w:rPr>
          <w:rFonts w:ascii="Arial" w:hAnsi="Arial" w:cs="Arial"/>
          <w:i/>
          <w:iCs/>
          <w:spacing w:val="10"/>
          <w:sz w:val="24"/>
        </w:rPr>
        <w:t xml:space="preserve"> </w:t>
      </w:r>
      <w:r w:rsidRPr="00EE2247">
        <w:rPr>
          <w:rFonts w:ascii="Arial" w:hAnsi="Arial" w:cs="Arial"/>
          <w:i/>
          <w:iCs/>
          <w:spacing w:val="10"/>
          <w:sz w:val="24"/>
        </w:rPr>
        <w:t>primogenito di quelli che risorgono dai morti,</w:t>
      </w:r>
      <w:r>
        <w:rPr>
          <w:rFonts w:ascii="Arial" w:hAnsi="Arial" w:cs="Arial"/>
          <w:i/>
          <w:iCs/>
          <w:spacing w:val="10"/>
          <w:sz w:val="24"/>
        </w:rPr>
        <w:t xml:space="preserve"> </w:t>
      </w:r>
      <w:r w:rsidRPr="00EE2247">
        <w:rPr>
          <w:rFonts w:ascii="Arial" w:hAnsi="Arial" w:cs="Arial"/>
          <w:i/>
          <w:iCs/>
          <w:spacing w:val="10"/>
          <w:sz w:val="24"/>
        </w:rPr>
        <w:t>perché sia lui ad avere il primato su tutte le cose.</w:t>
      </w:r>
      <w:r>
        <w:rPr>
          <w:rFonts w:ascii="Arial" w:hAnsi="Arial" w:cs="Arial"/>
          <w:i/>
          <w:iCs/>
          <w:spacing w:val="10"/>
          <w:sz w:val="24"/>
        </w:rPr>
        <w:t xml:space="preserve"> </w:t>
      </w:r>
      <w:r w:rsidRPr="00EE2247">
        <w:rPr>
          <w:rFonts w:ascii="Arial" w:hAnsi="Arial" w:cs="Arial"/>
          <w:i/>
          <w:iCs/>
          <w:spacing w:val="10"/>
          <w:sz w:val="24"/>
        </w:rPr>
        <w:t>È piaciuto infatti a Dio</w:t>
      </w:r>
      <w:r>
        <w:rPr>
          <w:rFonts w:ascii="Arial" w:hAnsi="Arial" w:cs="Arial"/>
          <w:i/>
          <w:iCs/>
          <w:spacing w:val="10"/>
          <w:sz w:val="24"/>
        </w:rPr>
        <w:t xml:space="preserve"> </w:t>
      </w:r>
      <w:r w:rsidRPr="00EE2247">
        <w:rPr>
          <w:rFonts w:ascii="Arial" w:hAnsi="Arial" w:cs="Arial"/>
          <w:i/>
          <w:iCs/>
          <w:spacing w:val="10"/>
          <w:sz w:val="24"/>
        </w:rPr>
        <w:t>che abiti in lui tutta la pienezza</w:t>
      </w:r>
      <w:r>
        <w:rPr>
          <w:rFonts w:ascii="Arial" w:hAnsi="Arial" w:cs="Arial"/>
          <w:i/>
          <w:iCs/>
          <w:spacing w:val="10"/>
          <w:sz w:val="24"/>
        </w:rPr>
        <w:t xml:space="preserve"> </w:t>
      </w:r>
      <w:r w:rsidRPr="00EE2247">
        <w:rPr>
          <w:rFonts w:ascii="Arial" w:hAnsi="Arial" w:cs="Arial"/>
          <w:i/>
          <w:iCs/>
          <w:spacing w:val="10"/>
          <w:sz w:val="24"/>
        </w:rPr>
        <w:t>e che per mezzo di lui e in vista di lui</w:t>
      </w:r>
      <w:r>
        <w:rPr>
          <w:rFonts w:ascii="Arial" w:hAnsi="Arial" w:cs="Arial"/>
          <w:i/>
          <w:iCs/>
          <w:spacing w:val="10"/>
          <w:sz w:val="24"/>
        </w:rPr>
        <w:t xml:space="preserve"> </w:t>
      </w:r>
      <w:r w:rsidRPr="00EE2247">
        <w:rPr>
          <w:rFonts w:ascii="Arial" w:hAnsi="Arial" w:cs="Arial"/>
          <w:i/>
          <w:iCs/>
          <w:spacing w:val="10"/>
          <w:sz w:val="24"/>
        </w:rPr>
        <w:t>siano riconciliate tutte le cose,</w:t>
      </w:r>
      <w:r>
        <w:rPr>
          <w:rFonts w:ascii="Arial" w:hAnsi="Arial" w:cs="Arial"/>
          <w:i/>
          <w:iCs/>
          <w:spacing w:val="10"/>
          <w:sz w:val="24"/>
        </w:rPr>
        <w:t xml:space="preserve"> </w:t>
      </w:r>
      <w:r w:rsidRPr="00EE2247">
        <w:rPr>
          <w:rFonts w:ascii="Arial" w:hAnsi="Arial" w:cs="Arial"/>
          <w:i/>
          <w:iCs/>
          <w:spacing w:val="10"/>
          <w:sz w:val="24"/>
        </w:rPr>
        <w:t>avendo pacificato con il sangue della sua croce</w:t>
      </w:r>
      <w:r>
        <w:rPr>
          <w:rFonts w:ascii="Arial" w:hAnsi="Arial" w:cs="Arial"/>
          <w:i/>
          <w:iCs/>
          <w:spacing w:val="10"/>
          <w:sz w:val="24"/>
        </w:rPr>
        <w:t xml:space="preserve"> </w:t>
      </w:r>
      <w:r w:rsidRPr="00EE2247">
        <w:rPr>
          <w:rFonts w:ascii="Arial" w:hAnsi="Arial" w:cs="Arial"/>
          <w:i/>
          <w:iCs/>
          <w:spacing w:val="10"/>
          <w:sz w:val="24"/>
        </w:rPr>
        <w:t>sia le cose che stanno sulla terra,</w:t>
      </w:r>
      <w:r>
        <w:rPr>
          <w:rFonts w:ascii="Arial" w:hAnsi="Arial" w:cs="Arial"/>
          <w:i/>
          <w:iCs/>
          <w:spacing w:val="10"/>
          <w:sz w:val="24"/>
        </w:rPr>
        <w:t xml:space="preserve"> </w:t>
      </w:r>
      <w:r w:rsidRPr="00EE2247">
        <w:rPr>
          <w:rFonts w:ascii="Arial" w:hAnsi="Arial" w:cs="Arial"/>
          <w:i/>
          <w:iCs/>
          <w:spacing w:val="10"/>
          <w:sz w:val="24"/>
        </w:rPr>
        <w:t xml:space="preserve">sia quelle che stanno nei cieli (Col 1,13-20). </w:t>
      </w:r>
    </w:p>
    <w:p w14:paraId="3DA3A0B6" w14:textId="77777777" w:rsidR="00A95616" w:rsidRPr="00860754" w:rsidRDefault="00A95616" w:rsidP="00A95616">
      <w:pPr>
        <w:spacing w:after="200"/>
        <w:jc w:val="both"/>
        <w:rPr>
          <w:rFonts w:ascii="Arial" w:hAnsi="Arial" w:cs="Arial"/>
          <w:spacing w:val="10"/>
          <w:sz w:val="24"/>
        </w:rPr>
      </w:pPr>
      <w:r>
        <w:rPr>
          <w:rFonts w:ascii="Arial" w:hAnsi="Arial" w:cs="Arial"/>
          <w:spacing w:val="10"/>
          <w:sz w:val="24"/>
        </w:rPr>
        <w:t xml:space="preserve">Il Verbo di Dio è il Figlio Unigenito del Padre da Lui generato nell’oggi dell’eternità. Il Figlio Unigenito del Padre si è fatto carne ed è venuto in mezzo a noi per compiere la redenzione e la salvezza del mondo. Il Verbo di Dio, fattosi vero uomo, è il solo nome che il Padre ci ha dato nel quale è stabilito che possiamo essere salvati. Il Padre altro nome non ha dato ieri, non dona oggi, non darà domani. Questa è la purissima verità rivelata dallo Spirito Santo. Oggi però moltissimi discepoli di Gesù si sono trasformati in voce di Satana e sono divenuti per portatori di ogni sua falsità e menzogna. Costoro dicono che ogni religione è via di salvezza e che pertanto Gesù non debba essere più annunciato a nessun uomo. Con </w:t>
      </w:r>
      <w:r>
        <w:rPr>
          <w:rFonts w:ascii="Arial" w:hAnsi="Arial" w:cs="Arial"/>
          <w:spacing w:val="10"/>
          <w:sz w:val="24"/>
        </w:rPr>
        <w:lastRenderedPageBreak/>
        <w:t xml:space="preserve">questa menzogna essi stanno consegnando a Satana e la Chiesa e il mondo. Tanto grande oggi è la seduzione del principe delle tenebre. Nel paradiso ha trascinato un terzo di angeli. Della Chiesa riuscirà a trascinarla tutta nella sua falsità. Di essa rimarrà solo un piccolo resto. </w:t>
      </w:r>
    </w:p>
    <w:p w14:paraId="495944E7"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14</w:t>
      </w:r>
      <w:r>
        <w:rPr>
          <w:rFonts w:ascii="Arial" w:hAnsi="Arial" w:cs="Arial"/>
          <w:spacing w:val="10"/>
          <w:sz w:val="24"/>
        </w:rPr>
        <w:t xml:space="preserve"> </w:t>
      </w:r>
      <w:r w:rsidRPr="00086928">
        <w:rPr>
          <w:rFonts w:ascii="Arial" w:hAnsi="Arial" w:cs="Arial"/>
          <w:spacing w:val="10"/>
          <w:sz w:val="24"/>
        </w:rPr>
        <w:t xml:space="preserve">Gli eserciti del cielo lo seguono su cavalli bianchi, vestiti di lino bianco e puro. </w:t>
      </w:r>
      <w:r w:rsidRPr="00682B32">
        <w:rPr>
          <w:rFonts w:ascii="Arial" w:hAnsi="Arial" w:cs="Arial"/>
          <w:sz w:val="24"/>
          <w:szCs w:val="24"/>
          <w:lang w:val="la-Latn"/>
        </w:rPr>
        <w:t>Et exercitus qui sunt in caelo sequebantur eum in equis albis vestiti byssinum album mundum</w:t>
      </w:r>
      <w:r>
        <w:rPr>
          <w:rFonts w:ascii="Arial" w:hAnsi="Arial" w:cs="Arial"/>
          <w:sz w:val="24"/>
          <w:szCs w:val="24"/>
        </w:rPr>
        <w:t xml:space="preserve">. </w:t>
      </w:r>
      <w:r w:rsidRPr="0016737C">
        <w:rPr>
          <w:rFonts w:ascii="Greek" w:hAnsi="Greek" w:cs="Greek"/>
          <w:sz w:val="26"/>
          <w:szCs w:val="26"/>
          <w:lang w:val="la-Latn"/>
        </w:rPr>
        <w:t>kaˆ t¦ strateÚmata [t¦] ™n tù oÙranù ºkoloÚqei aÙtù ™f' †ppoij leuko‹j, ™ndedumšnoi bÚssinon leukÕn kaqarÒn.</w:t>
      </w:r>
    </w:p>
    <w:p w14:paraId="00B52325" w14:textId="77777777" w:rsidR="00A95616" w:rsidRDefault="00A95616" w:rsidP="00A95616">
      <w:pPr>
        <w:autoSpaceDE w:val="0"/>
        <w:autoSpaceDN w:val="0"/>
        <w:adjustRightInd w:val="0"/>
        <w:spacing w:after="200"/>
        <w:jc w:val="both"/>
        <w:rPr>
          <w:rFonts w:ascii="Arial" w:hAnsi="Arial" w:cs="Arial"/>
          <w:sz w:val="24"/>
          <w:szCs w:val="24"/>
        </w:rPr>
      </w:pPr>
      <w:r w:rsidRPr="004C76FD">
        <w:rPr>
          <w:rFonts w:ascii="Arial" w:hAnsi="Arial" w:cs="Arial"/>
          <w:sz w:val="24"/>
          <w:szCs w:val="24"/>
        </w:rPr>
        <w:t>Il Verbo di Dio no</w:t>
      </w:r>
      <w:r>
        <w:rPr>
          <w:rFonts w:ascii="Arial" w:hAnsi="Arial" w:cs="Arial"/>
          <w:sz w:val="24"/>
          <w:szCs w:val="24"/>
        </w:rPr>
        <w:t>n</w:t>
      </w:r>
      <w:r w:rsidRPr="004C76FD">
        <w:rPr>
          <w:rFonts w:ascii="Arial" w:hAnsi="Arial" w:cs="Arial"/>
          <w:sz w:val="24"/>
          <w:szCs w:val="24"/>
        </w:rPr>
        <w:t xml:space="preserve"> cammina da solo. </w:t>
      </w:r>
      <w:r>
        <w:rPr>
          <w:rFonts w:ascii="Arial" w:hAnsi="Arial" w:cs="Arial"/>
          <w:sz w:val="24"/>
          <w:szCs w:val="24"/>
        </w:rPr>
        <w:t>Gli eserciti del cielo lo seguono su cavalli bianchi, vestiti di lino bianco e puro. Gli eserciti del cielo sono gli angeli. Ma sono anche i martiri e i confessori della fede. Sono tutti coloro che sono rimasti fedeli a Cristo Gesù. I cavalli bianchi, le vesti di lino bianco e puro attestano che essi partecipano nel cielo della stessa santità di Dio. Sono santi come Dio è santo. Loro però sono santi come creature. Dio è santo come creatore. Gesù è santo come Creatore e come Redentore, è santo come vero Dio e come vero uomo. Gli eserciti del cielo seguono il Verbo di Dio, dovendo essere sempre pronti ad eseguire ogni suo comando. Gli esercii del cielo sappiamo che per l’eternità rimarranno sempre fedeli al Verbo di Dio. Non così possiamo dire degli eserciti della terra. Oggi in modo particolare le defezioni e i tradimenti sono moltissimi. Se prendiamo come immagine una scacchiera, il tradimento non è solo dei pedoni. Il tradimento è dei pedoni, delle torri, dei cavali, degli alfieri, della regina e anche il re potrebbe consegnarsi a Satana. Nessun elemento della scacchiera è preservato dal rinnegamento o dal tradimento o dal passaggio dall’obbedienza a Cristo Gesù all’obbedienza a Satana e al suo esercito dei diavoli. Oggi sono moltissimi i discepoli di Gesù che stanno ingrossando le fila dell’esercito di Satana e si sono schierati a combattere contro lo stesso Cristo Gesù.</w:t>
      </w:r>
    </w:p>
    <w:p w14:paraId="4011F205"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15</w:t>
      </w:r>
      <w:r>
        <w:rPr>
          <w:rFonts w:ascii="Arial" w:hAnsi="Arial" w:cs="Arial"/>
          <w:spacing w:val="10"/>
          <w:sz w:val="24"/>
        </w:rPr>
        <w:t xml:space="preserve"> </w:t>
      </w:r>
      <w:r w:rsidRPr="00086928">
        <w:rPr>
          <w:rFonts w:ascii="Arial" w:hAnsi="Arial" w:cs="Arial"/>
          <w:spacing w:val="10"/>
          <w:sz w:val="24"/>
        </w:rPr>
        <w:t xml:space="preserve">Dalla bocca gli esce una spada affilata, per colpire con essa le nazioni. Egli le governerà con scettro di ferro e pigerà nel tino il vino dell’ira furiosa di Dio, l’Onnipotente. </w:t>
      </w:r>
      <w:r w:rsidRPr="00682B32">
        <w:rPr>
          <w:rFonts w:ascii="Arial" w:hAnsi="Arial" w:cs="Arial"/>
          <w:sz w:val="24"/>
          <w:szCs w:val="24"/>
          <w:lang w:val="la-Latn"/>
        </w:rPr>
        <w:t>Et de ore ipsius procedit gladius acutus ut in ipso percutiat gentes et ipse reget eos in virga ferrea et ipse calcat torcular vini furoris irae Dei omnipotentis</w:t>
      </w:r>
      <w:r>
        <w:rPr>
          <w:rFonts w:ascii="Arial" w:hAnsi="Arial" w:cs="Arial"/>
          <w:sz w:val="24"/>
          <w:szCs w:val="24"/>
        </w:rPr>
        <w:t xml:space="preserve">. </w:t>
      </w:r>
      <w:r w:rsidRPr="0016737C">
        <w:rPr>
          <w:rFonts w:ascii="Greek" w:hAnsi="Greek" w:cs="Greek"/>
          <w:sz w:val="26"/>
          <w:szCs w:val="26"/>
          <w:lang w:val="la-Latn"/>
        </w:rPr>
        <w:t xml:space="preserve">kaˆ ™k toà stÒmatoj aÙtoà ™kporeÚetai </w:t>
      </w:r>
      <w:r w:rsidRPr="0016737C">
        <w:rPr>
          <w:rFonts w:ascii="Cambria" w:hAnsi="Cambria" w:cs="Cambria"/>
          <w:sz w:val="26"/>
          <w:szCs w:val="26"/>
          <w:lang w:val="la-Latn"/>
        </w:rPr>
        <w:t>·</w:t>
      </w:r>
      <w:r w:rsidRPr="0016737C">
        <w:rPr>
          <w:rFonts w:ascii="Greek" w:hAnsi="Greek" w:cs="Greek"/>
          <w:sz w:val="26"/>
          <w:szCs w:val="26"/>
          <w:lang w:val="la-Latn"/>
        </w:rPr>
        <w:t xml:space="preserve">omfa…a Ñxe‹a, †na ™n aÙtÍ pat£xV t¦ œqnh, kaˆ aÙtÕj poimane‹ aÙtoÝj ™n </w:t>
      </w:r>
      <w:r w:rsidRPr="0016737C">
        <w:rPr>
          <w:rFonts w:ascii="Cambria" w:hAnsi="Cambria" w:cs="Cambria"/>
          <w:sz w:val="26"/>
          <w:szCs w:val="26"/>
          <w:lang w:val="la-Latn"/>
        </w:rPr>
        <w:t>·</w:t>
      </w:r>
      <w:r w:rsidRPr="0016737C">
        <w:rPr>
          <w:rFonts w:ascii="Greek" w:hAnsi="Greek" w:cs="Greek"/>
          <w:sz w:val="26"/>
          <w:szCs w:val="26"/>
          <w:lang w:val="la-Latn"/>
        </w:rPr>
        <w:t>£bdJ sidhr´: kaˆ aÙtÕj pate‹ t¾n lhnÕn toà o‡nou toà qumoà tÁj ÑrgÁj toà qeoà toà pantokr£toroj.</w:t>
      </w:r>
    </w:p>
    <w:p w14:paraId="0B7E90C6" w14:textId="77777777" w:rsidR="00A95616" w:rsidRDefault="00A95616" w:rsidP="00A95616">
      <w:pPr>
        <w:spacing w:after="200"/>
        <w:jc w:val="both"/>
        <w:rPr>
          <w:rFonts w:ascii="Arial" w:hAnsi="Arial" w:cs="Arial"/>
          <w:spacing w:val="10"/>
          <w:sz w:val="24"/>
        </w:rPr>
      </w:pPr>
      <w:r w:rsidRPr="00ED1EB0">
        <w:rPr>
          <w:rFonts w:ascii="Arial" w:hAnsi="Arial" w:cs="Arial"/>
          <w:spacing w:val="10"/>
          <w:sz w:val="24"/>
        </w:rPr>
        <w:t xml:space="preserve">Dalla bocca del Verbo di Dio </w:t>
      </w:r>
      <w:r w:rsidRPr="00ED1EB0">
        <w:rPr>
          <w:rFonts w:ascii="Arial" w:hAnsi="Arial" w:cs="Arial"/>
          <w:i/>
          <w:iCs/>
          <w:spacing w:val="10"/>
          <w:sz w:val="24"/>
        </w:rPr>
        <w:t>esce una spada affilata, per colpire con essa le nazioni.</w:t>
      </w:r>
      <w:r w:rsidRPr="00ED1EB0">
        <w:rPr>
          <w:rFonts w:ascii="Arial" w:hAnsi="Arial" w:cs="Arial"/>
          <w:spacing w:val="10"/>
          <w:sz w:val="24"/>
        </w:rPr>
        <w:t xml:space="preserve"> </w:t>
      </w:r>
      <w:r>
        <w:rPr>
          <w:rFonts w:ascii="Arial" w:hAnsi="Arial" w:cs="Arial"/>
          <w:spacing w:val="10"/>
          <w:sz w:val="24"/>
        </w:rPr>
        <w:t xml:space="preserve">Le nazioni sono simbolo, figura, immagine di quanti hanno rifiutato il Vangelo. La spada è la Parola di salvezza, ma è anche il giusto giudizio di Dio su tutti gli operatori di scandali e di iniquità. </w:t>
      </w:r>
      <w:r w:rsidRPr="00ED1EB0">
        <w:rPr>
          <w:rFonts w:ascii="Arial" w:hAnsi="Arial" w:cs="Arial"/>
          <w:i/>
          <w:iCs/>
          <w:spacing w:val="10"/>
          <w:sz w:val="24"/>
        </w:rPr>
        <w:t xml:space="preserve">Egli governerà le nazioni con scettro di ferro e pigerà nel tino il vino dell’ira di Dio, l’Onnipotente. </w:t>
      </w:r>
      <w:r>
        <w:rPr>
          <w:rFonts w:ascii="Arial" w:hAnsi="Arial" w:cs="Arial"/>
          <w:spacing w:val="10"/>
          <w:sz w:val="24"/>
        </w:rPr>
        <w:t>In queste parola è profetizzato il compimento di ogni Parola contenuta sia nel Salmo 2 e sia nel Salmo 110.</w:t>
      </w:r>
    </w:p>
    <w:p w14:paraId="1184AA8A" w14:textId="77777777" w:rsidR="00A95616" w:rsidRPr="001A44FD" w:rsidRDefault="00A95616" w:rsidP="00A95616">
      <w:pPr>
        <w:spacing w:after="200"/>
        <w:jc w:val="both"/>
        <w:rPr>
          <w:rFonts w:ascii="Arial" w:hAnsi="Arial" w:cs="Arial"/>
          <w:i/>
          <w:iCs/>
          <w:spacing w:val="10"/>
          <w:sz w:val="24"/>
        </w:rPr>
      </w:pPr>
      <w:r w:rsidRPr="001A44FD">
        <w:rPr>
          <w:rFonts w:ascii="Arial" w:hAnsi="Arial" w:cs="Arial"/>
          <w:i/>
          <w:iCs/>
          <w:spacing w:val="10"/>
          <w:sz w:val="24"/>
        </w:rPr>
        <w:t>Perché le genti sono in tumulto</w:t>
      </w:r>
      <w:r>
        <w:rPr>
          <w:rFonts w:ascii="Arial" w:hAnsi="Arial" w:cs="Arial"/>
          <w:i/>
          <w:iCs/>
          <w:spacing w:val="10"/>
          <w:sz w:val="24"/>
        </w:rPr>
        <w:t xml:space="preserve"> </w:t>
      </w:r>
      <w:r w:rsidRPr="001A44FD">
        <w:rPr>
          <w:rFonts w:ascii="Arial" w:hAnsi="Arial" w:cs="Arial"/>
          <w:i/>
          <w:iCs/>
          <w:spacing w:val="10"/>
          <w:sz w:val="24"/>
        </w:rPr>
        <w:t>e i popoli cospirano invano?</w:t>
      </w:r>
      <w:r>
        <w:rPr>
          <w:rFonts w:ascii="Arial" w:hAnsi="Arial" w:cs="Arial"/>
          <w:i/>
          <w:iCs/>
          <w:spacing w:val="10"/>
          <w:sz w:val="24"/>
        </w:rPr>
        <w:t xml:space="preserve"> </w:t>
      </w:r>
      <w:r w:rsidRPr="001A44FD">
        <w:rPr>
          <w:rFonts w:ascii="Arial" w:hAnsi="Arial" w:cs="Arial"/>
          <w:i/>
          <w:iCs/>
          <w:spacing w:val="10"/>
          <w:sz w:val="24"/>
        </w:rPr>
        <w:t>Insorgono i re della terra</w:t>
      </w:r>
      <w:r>
        <w:rPr>
          <w:rFonts w:ascii="Arial" w:hAnsi="Arial" w:cs="Arial"/>
          <w:i/>
          <w:iCs/>
          <w:spacing w:val="10"/>
          <w:sz w:val="24"/>
        </w:rPr>
        <w:t xml:space="preserve"> </w:t>
      </w:r>
      <w:r w:rsidRPr="001A44FD">
        <w:rPr>
          <w:rFonts w:ascii="Arial" w:hAnsi="Arial" w:cs="Arial"/>
          <w:i/>
          <w:iCs/>
          <w:spacing w:val="10"/>
          <w:sz w:val="24"/>
        </w:rPr>
        <w:t>e i prìncipi congiurano insieme</w:t>
      </w:r>
      <w:r>
        <w:rPr>
          <w:rFonts w:ascii="Arial" w:hAnsi="Arial" w:cs="Arial"/>
          <w:i/>
          <w:iCs/>
          <w:spacing w:val="10"/>
          <w:sz w:val="24"/>
        </w:rPr>
        <w:t xml:space="preserve"> </w:t>
      </w:r>
      <w:r w:rsidRPr="001A44FD">
        <w:rPr>
          <w:rFonts w:ascii="Arial" w:hAnsi="Arial" w:cs="Arial"/>
          <w:i/>
          <w:iCs/>
          <w:spacing w:val="10"/>
          <w:sz w:val="24"/>
        </w:rPr>
        <w:t>contro il Signore e il suo consacrato:</w:t>
      </w:r>
      <w:r>
        <w:rPr>
          <w:rFonts w:ascii="Arial" w:hAnsi="Arial" w:cs="Arial"/>
          <w:i/>
          <w:iCs/>
          <w:spacing w:val="10"/>
          <w:sz w:val="24"/>
        </w:rPr>
        <w:t xml:space="preserve"> </w:t>
      </w:r>
      <w:r w:rsidRPr="001A44FD">
        <w:rPr>
          <w:rFonts w:ascii="Arial" w:hAnsi="Arial" w:cs="Arial"/>
          <w:i/>
          <w:iCs/>
          <w:spacing w:val="10"/>
          <w:sz w:val="24"/>
        </w:rPr>
        <w:t>«Spezziamo le loro catene,</w:t>
      </w:r>
      <w:r>
        <w:rPr>
          <w:rFonts w:ascii="Arial" w:hAnsi="Arial" w:cs="Arial"/>
          <w:i/>
          <w:iCs/>
          <w:spacing w:val="10"/>
          <w:sz w:val="24"/>
        </w:rPr>
        <w:t xml:space="preserve"> </w:t>
      </w:r>
      <w:r w:rsidRPr="001A44FD">
        <w:rPr>
          <w:rFonts w:ascii="Arial" w:hAnsi="Arial" w:cs="Arial"/>
          <w:i/>
          <w:iCs/>
          <w:spacing w:val="10"/>
          <w:sz w:val="24"/>
        </w:rPr>
        <w:t>gettiamo via da noi il loro giogo!».</w:t>
      </w:r>
      <w:r>
        <w:rPr>
          <w:rFonts w:ascii="Arial" w:hAnsi="Arial" w:cs="Arial"/>
          <w:i/>
          <w:iCs/>
          <w:spacing w:val="10"/>
          <w:sz w:val="24"/>
        </w:rPr>
        <w:t xml:space="preserve"> </w:t>
      </w:r>
      <w:r w:rsidRPr="001A44FD">
        <w:rPr>
          <w:rFonts w:ascii="Arial" w:hAnsi="Arial" w:cs="Arial"/>
          <w:i/>
          <w:iCs/>
          <w:spacing w:val="10"/>
          <w:sz w:val="24"/>
        </w:rPr>
        <w:lastRenderedPageBreak/>
        <w:t>Ride colui che sta nei cieli,</w:t>
      </w:r>
      <w:r>
        <w:rPr>
          <w:rFonts w:ascii="Arial" w:hAnsi="Arial" w:cs="Arial"/>
          <w:i/>
          <w:iCs/>
          <w:spacing w:val="10"/>
          <w:sz w:val="24"/>
        </w:rPr>
        <w:t xml:space="preserve"> </w:t>
      </w:r>
      <w:r w:rsidRPr="001A44FD">
        <w:rPr>
          <w:rFonts w:ascii="Arial" w:hAnsi="Arial" w:cs="Arial"/>
          <w:i/>
          <w:iCs/>
          <w:spacing w:val="10"/>
          <w:sz w:val="24"/>
        </w:rPr>
        <w:t>il Signore si fa beffe di loro.</w:t>
      </w:r>
      <w:r>
        <w:rPr>
          <w:rFonts w:ascii="Arial" w:hAnsi="Arial" w:cs="Arial"/>
          <w:i/>
          <w:iCs/>
          <w:spacing w:val="10"/>
          <w:sz w:val="24"/>
        </w:rPr>
        <w:t xml:space="preserve"> </w:t>
      </w:r>
      <w:r w:rsidRPr="001A44FD">
        <w:rPr>
          <w:rFonts w:ascii="Arial" w:hAnsi="Arial" w:cs="Arial"/>
          <w:i/>
          <w:iCs/>
          <w:spacing w:val="10"/>
          <w:sz w:val="24"/>
        </w:rPr>
        <w:t>Egli parla nella sua ira,</w:t>
      </w:r>
      <w:r>
        <w:rPr>
          <w:rFonts w:ascii="Arial" w:hAnsi="Arial" w:cs="Arial"/>
          <w:i/>
          <w:iCs/>
          <w:spacing w:val="10"/>
          <w:sz w:val="24"/>
        </w:rPr>
        <w:t xml:space="preserve"> </w:t>
      </w:r>
      <w:r w:rsidRPr="001A44FD">
        <w:rPr>
          <w:rFonts w:ascii="Arial" w:hAnsi="Arial" w:cs="Arial"/>
          <w:i/>
          <w:iCs/>
          <w:spacing w:val="10"/>
          <w:sz w:val="24"/>
        </w:rPr>
        <w:t>li spaventa con la sua collera:</w:t>
      </w:r>
      <w:r>
        <w:rPr>
          <w:rFonts w:ascii="Arial" w:hAnsi="Arial" w:cs="Arial"/>
          <w:i/>
          <w:iCs/>
          <w:spacing w:val="10"/>
          <w:sz w:val="24"/>
        </w:rPr>
        <w:t xml:space="preserve"> </w:t>
      </w:r>
      <w:r w:rsidRPr="001A44FD">
        <w:rPr>
          <w:rFonts w:ascii="Arial" w:hAnsi="Arial" w:cs="Arial"/>
          <w:i/>
          <w:iCs/>
          <w:spacing w:val="10"/>
          <w:sz w:val="24"/>
        </w:rPr>
        <w:t>«Io stesso ho stabilito il mio sovrano</w:t>
      </w:r>
      <w:r>
        <w:rPr>
          <w:rFonts w:ascii="Arial" w:hAnsi="Arial" w:cs="Arial"/>
          <w:i/>
          <w:iCs/>
          <w:spacing w:val="10"/>
          <w:sz w:val="24"/>
        </w:rPr>
        <w:t xml:space="preserve"> </w:t>
      </w:r>
      <w:r w:rsidRPr="001A44FD">
        <w:rPr>
          <w:rFonts w:ascii="Arial" w:hAnsi="Arial" w:cs="Arial"/>
          <w:i/>
          <w:iCs/>
          <w:spacing w:val="10"/>
          <w:sz w:val="24"/>
        </w:rPr>
        <w:t>sul Sion, mia santa montagna».</w:t>
      </w:r>
      <w:r>
        <w:rPr>
          <w:rFonts w:ascii="Arial" w:hAnsi="Arial" w:cs="Arial"/>
          <w:i/>
          <w:iCs/>
          <w:spacing w:val="10"/>
          <w:sz w:val="24"/>
        </w:rPr>
        <w:t xml:space="preserve"> </w:t>
      </w:r>
      <w:r w:rsidRPr="001A44FD">
        <w:rPr>
          <w:rFonts w:ascii="Arial" w:hAnsi="Arial" w:cs="Arial"/>
          <w:i/>
          <w:iCs/>
          <w:spacing w:val="10"/>
          <w:sz w:val="24"/>
        </w:rPr>
        <w:t>Voglio annunciare il decreto del Signore.</w:t>
      </w:r>
      <w:r>
        <w:rPr>
          <w:rFonts w:ascii="Arial" w:hAnsi="Arial" w:cs="Arial"/>
          <w:i/>
          <w:iCs/>
          <w:spacing w:val="10"/>
          <w:sz w:val="24"/>
        </w:rPr>
        <w:t xml:space="preserve"> </w:t>
      </w:r>
      <w:r w:rsidRPr="001A44FD">
        <w:rPr>
          <w:rFonts w:ascii="Arial" w:hAnsi="Arial" w:cs="Arial"/>
          <w:i/>
          <w:iCs/>
          <w:spacing w:val="10"/>
          <w:sz w:val="24"/>
        </w:rPr>
        <w:t>Egli mi ha detto: «Tu sei mio figlio,</w:t>
      </w:r>
      <w:r>
        <w:rPr>
          <w:rFonts w:ascii="Arial" w:hAnsi="Arial" w:cs="Arial"/>
          <w:i/>
          <w:iCs/>
          <w:spacing w:val="10"/>
          <w:sz w:val="24"/>
        </w:rPr>
        <w:t xml:space="preserve"> </w:t>
      </w:r>
      <w:r w:rsidRPr="001A44FD">
        <w:rPr>
          <w:rFonts w:ascii="Arial" w:hAnsi="Arial" w:cs="Arial"/>
          <w:i/>
          <w:iCs/>
          <w:spacing w:val="10"/>
          <w:sz w:val="24"/>
        </w:rPr>
        <w:t>io oggi ti ho generato.</w:t>
      </w:r>
      <w:r>
        <w:rPr>
          <w:rFonts w:ascii="Arial" w:hAnsi="Arial" w:cs="Arial"/>
          <w:i/>
          <w:iCs/>
          <w:spacing w:val="10"/>
          <w:sz w:val="24"/>
        </w:rPr>
        <w:t xml:space="preserve"> </w:t>
      </w:r>
      <w:r w:rsidRPr="001A44FD">
        <w:rPr>
          <w:rFonts w:ascii="Arial" w:hAnsi="Arial" w:cs="Arial"/>
          <w:i/>
          <w:iCs/>
          <w:spacing w:val="10"/>
          <w:sz w:val="24"/>
        </w:rPr>
        <w:t>Chiedimi e ti darò in eredità le genti</w:t>
      </w:r>
      <w:r>
        <w:rPr>
          <w:rFonts w:ascii="Arial" w:hAnsi="Arial" w:cs="Arial"/>
          <w:i/>
          <w:iCs/>
          <w:spacing w:val="10"/>
          <w:sz w:val="24"/>
        </w:rPr>
        <w:t xml:space="preserve"> </w:t>
      </w:r>
      <w:r w:rsidRPr="001A44FD">
        <w:rPr>
          <w:rFonts w:ascii="Arial" w:hAnsi="Arial" w:cs="Arial"/>
          <w:i/>
          <w:iCs/>
          <w:spacing w:val="10"/>
          <w:sz w:val="24"/>
        </w:rPr>
        <w:t>e in tuo dominio le terre più lontane.</w:t>
      </w:r>
      <w:r>
        <w:rPr>
          <w:rFonts w:ascii="Arial" w:hAnsi="Arial" w:cs="Arial"/>
          <w:i/>
          <w:iCs/>
          <w:spacing w:val="10"/>
          <w:sz w:val="24"/>
        </w:rPr>
        <w:t xml:space="preserve"> </w:t>
      </w:r>
      <w:r w:rsidRPr="001A44FD">
        <w:rPr>
          <w:rFonts w:ascii="Arial" w:hAnsi="Arial" w:cs="Arial"/>
          <w:b/>
          <w:bCs/>
          <w:i/>
          <w:iCs/>
          <w:spacing w:val="10"/>
          <w:sz w:val="24"/>
        </w:rPr>
        <w:t>Le spezzerai con scettro di ferro,</w:t>
      </w:r>
      <w:r>
        <w:rPr>
          <w:rFonts w:ascii="Arial" w:hAnsi="Arial" w:cs="Arial"/>
          <w:b/>
          <w:bCs/>
          <w:i/>
          <w:iCs/>
          <w:spacing w:val="10"/>
          <w:sz w:val="24"/>
        </w:rPr>
        <w:t xml:space="preserve"> </w:t>
      </w:r>
      <w:r w:rsidRPr="001A44FD">
        <w:rPr>
          <w:rFonts w:ascii="Arial" w:hAnsi="Arial" w:cs="Arial"/>
          <w:b/>
          <w:bCs/>
          <w:i/>
          <w:iCs/>
          <w:spacing w:val="10"/>
          <w:sz w:val="24"/>
        </w:rPr>
        <w:t>come vaso di argilla le frantumerai».</w:t>
      </w:r>
      <w:r>
        <w:rPr>
          <w:rFonts w:ascii="Arial" w:hAnsi="Arial" w:cs="Arial"/>
          <w:b/>
          <w:bCs/>
          <w:i/>
          <w:iCs/>
          <w:spacing w:val="10"/>
          <w:sz w:val="24"/>
        </w:rPr>
        <w:t xml:space="preserve"> </w:t>
      </w:r>
      <w:r w:rsidRPr="001A44FD">
        <w:rPr>
          <w:rFonts w:ascii="Arial" w:hAnsi="Arial" w:cs="Arial"/>
          <w:b/>
          <w:bCs/>
          <w:i/>
          <w:iCs/>
          <w:spacing w:val="10"/>
          <w:sz w:val="24"/>
        </w:rPr>
        <w:t xml:space="preserve">E ora siate saggi, o sovrani; </w:t>
      </w:r>
      <w:r>
        <w:rPr>
          <w:rFonts w:ascii="Arial" w:hAnsi="Arial" w:cs="Arial"/>
          <w:b/>
          <w:bCs/>
          <w:i/>
          <w:iCs/>
          <w:spacing w:val="10"/>
          <w:sz w:val="24"/>
        </w:rPr>
        <w:t xml:space="preserve"> </w:t>
      </w:r>
      <w:r w:rsidRPr="001A44FD">
        <w:rPr>
          <w:rFonts w:ascii="Arial" w:hAnsi="Arial" w:cs="Arial"/>
          <w:b/>
          <w:bCs/>
          <w:i/>
          <w:iCs/>
          <w:spacing w:val="10"/>
          <w:sz w:val="24"/>
        </w:rPr>
        <w:t>lasciatevi correggere, o giudici della terra;</w:t>
      </w:r>
      <w:r>
        <w:rPr>
          <w:rFonts w:ascii="Arial" w:hAnsi="Arial" w:cs="Arial"/>
          <w:b/>
          <w:bCs/>
          <w:i/>
          <w:iCs/>
          <w:spacing w:val="10"/>
          <w:sz w:val="24"/>
        </w:rPr>
        <w:t xml:space="preserve"> </w:t>
      </w:r>
      <w:r w:rsidRPr="001A44FD">
        <w:rPr>
          <w:rFonts w:ascii="Arial" w:hAnsi="Arial" w:cs="Arial"/>
          <w:b/>
          <w:bCs/>
          <w:i/>
          <w:iCs/>
          <w:spacing w:val="10"/>
          <w:sz w:val="24"/>
        </w:rPr>
        <w:t>servite il Signore con timore</w:t>
      </w:r>
      <w:r>
        <w:rPr>
          <w:rFonts w:ascii="Arial" w:hAnsi="Arial" w:cs="Arial"/>
          <w:b/>
          <w:bCs/>
          <w:i/>
          <w:iCs/>
          <w:spacing w:val="10"/>
          <w:sz w:val="24"/>
        </w:rPr>
        <w:t xml:space="preserve"> </w:t>
      </w:r>
      <w:r w:rsidRPr="001A44FD">
        <w:rPr>
          <w:rFonts w:ascii="Arial" w:hAnsi="Arial" w:cs="Arial"/>
          <w:b/>
          <w:bCs/>
          <w:i/>
          <w:iCs/>
          <w:spacing w:val="10"/>
          <w:sz w:val="24"/>
        </w:rPr>
        <w:t>e rallegratevi con tremore.</w:t>
      </w:r>
      <w:r>
        <w:rPr>
          <w:rFonts w:ascii="Arial" w:hAnsi="Arial" w:cs="Arial"/>
          <w:b/>
          <w:bCs/>
          <w:i/>
          <w:iCs/>
          <w:spacing w:val="10"/>
          <w:sz w:val="24"/>
        </w:rPr>
        <w:t xml:space="preserve"> </w:t>
      </w:r>
      <w:r w:rsidRPr="001A44FD">
        <w:rPr>
          <w:rFonts w:ascii="Arial" w:hAnsi="Arial" w:cs="Arial"/>
          <w:b/>
          <w:bCs/>
          <w:i/>
          <w:iCs/>
          <w:spacing w:val="10"/>
          <w:sz w:val="24"/>
        </w:rPr>
        <w:t>Imparate la disciplina,</w:t>
      </w:r>
      <w:r>
        <w:rPr>
          <w:rFonts w:ascii="Arial" w:hAnsi="Arial" w:cs="Arial"/>
          <w:b/>
          <w:bCs/>
          <w:i/>
          <w:iCs/>
          <w:spacing w:val="10"/>
          <w:sz w:val="24"/>
        </w:rPr>
        <w:t xml:space="preserve"> </w:t>
      </w:r>
      <w:r w:rsidRPr="001A44FD">
        <w:rPr>
          <w:rFonts w:ascii="Arial" w:hAnsi="Arial" w:cs="Arial"/>
          <w:b/>
          <w:bCs/>
          <w:i/>
          <w:iCs/>
          <w:spacing w:val="10"/>
          <w:sz w:val="24"/>
        </w:rPr>
        <w:t>perché non si adiri e voi perdiate la via:</w:t>
      </w:r>
      <w:r>
        <w:rPr>
          <w:rFonts w:ascii="Arial" w:hAnsi="Arial" w:cs="Arial"/>
          <w:b/>
          <w:bCs/>
          <w:i/>
          <w:iCs/>
          <w:spacing w:val="10"/>
          <w:sz w:val="24"/>
        </w:rPr>
        <w:t xml:space="preserve"> </w:t>
      </w:r>
      <w:r w:rsidRPr="001A44FD">
        <w:rPr>
          <w:rFonts w:ascii="Arial" w:hAnsi="Arial" w:cs="Arial"/>
          <w:b/>
          <w:bCs/>
          <w:i/>
          <w:iCs/>
          <w:spacing w:val="10"/>
          <w:sz w:val="24"/>
        </w:rPr>
        <w:t>in un attimo divampa la sua ira.</w:t>
      </w:r>
      <w:r>
        <w:rPr>
          <w:rFonts w:ascii="Arial" w:hAnsi="Arial" w:cs="Arial"/>
          <w:b/>
          <w:bCs/>
          <w:i/>
          <w:iCs/>
          <w:spacing w:val="10"/>
          <w:sz w:val="24"/>
        </w:rPr>
        <w:t xml:space="preserve"> </w:t>
      </w:r>
      <w:r w:rsidRPr="001A44FD">
        <w:rPr>
          <w:rFonts w:ascii="Arial" w:hAnsi="Arial" w:cs="Arial"/>
          <w:b/>
          <w:bCs/>
          <w:i/>
          <w:iCs/>
          <w:spacing w:val="10"/>
          <w:sz w:val="24"/>
        </w:rPr>
        <w:t>Beato chi in lui si rifugia (Sal 2,1-12)</w:t>
      </w:r>
      <w:r>
        <w:rPr>
          <w:rFonts w:ascii="Arial" w:hAnsi="Arial" w:cs="Arial"/>
          <w:i/>
          <w:iCs/>
          <w:spacing w:val="10"/>
          <w:sz w:val="24"/>
        </w:rPr>
        <w:t xml:space="preserve">. </w:t>
      </w:r>
    </w:p>
    <w:p w14:paraId="298F22DC" w14:textId="77777777" w:rsidR="00A95616" w:rsidRDefault="00A95616" w:rsidP="00A95616">
      <w:pPr>
        <w:spacing w:after="200"/>
        <w:jc w:val="both"/>
        <w:rPr>
          <w:rFonts w:ascii="Arial" w:hAnsi="Arial" w:cs="Arial"/>
          <w:spacing w:val="10"/>
          <w:sz w:val="24"/>
        </w:rPr>
      </w:pPr>
      <w:r w:rsidRPr="001A44FD">
        <w:rPr>
          <w:rFonts w:ascii="Arial" w:hAnsi="Arial" w:cs="Arial"/>
          <w:spacing w:val="10"/>
          <w:sz w:val="24"/>
        </w:rPr>
        <w:t>Oracolo del Signore al mio signore:</w:t>
      </w:r>
      <w:r>
        <w:rPr>
          <w:rFonts w:ascii="Arial" w:hAnsi="Arial" w:cs="Arial"/>
          <w:spacing w:val="10"/>
          <w:sz w:val="24"/>
        </w:rPr>
        <w:t xml:space="preserve"> </w:t>
      </w:r>
      <w:r w:rsidRPr="001A44FD">
        <w:rPr>
          <w:rFonts w:ascii="Arial" w:hAnsi="Arial" w:cs="Arial"/>
          <w:b/>
          <w:bCs/>
          <w:spacing w:val="10"/>
          <w:sz w:val="24"/>
        </w:rPr>
        <w:t>«Siedi alla mia destra</w:t>
      </w:r>
      <w:r>
        <w:rPr>
          <w:rFonts w:ascii="Arial" w:hAnsi="Arial" w:cs="Arial"/>
          <w:b/>
          <w:bCs/>
          <w:spacing w:val="10"/>
          <w:sz w:val="24"/>
        </w:rPr>
        <w:t xml:space="preserve"> </w:t>
      </w:r>
      <w:r w:rsidRPr="001A44FD">
        <w:rPr>
          <w:rFonts w:ascii="Arial" w:hAnsi="Arial" w:cs="Arial"/>
          <w:b/>
          <w:bCs/>
          <w:spacing w:val="10"/>
          <w:sz w:val="24"/>
        </w:rPr>
        <w:t>finché io ponga i tuoi nemici</w:t>
      </w:r>
      <w:r>
        <w:rPr>
          <w:rFonts w:ascii="Arial" w:hAnsi="Arial" w:cs="Arial"/>
          <w:b/>
          <w:bCs/>
          <w:spacing w:val="10"/>
          <w:sz w:val="24"/>
        </w:rPr>
        <w:t xml:space="preserve"> </w:t>
      </w:r>
      <w:r w:rsidRPr="001A44FD">
        <w:rPr>
          <w:rFonts w:ascii="Arial" w:hAnsi="Arial" w:cs="Arial"/>
          <w:b/>
          <w:bCs/>
          <w:spacing w:val="10"/>
          <w:sz w:val="24"/>
        </w:rPr>
        <w:t>a sgabello dei tuoi piedi».</w:t>
      </w:r>
      <w:r>
        <w:rPr>
          <w:rFonts w:ascii="Arial" w:hAnsi="Arial" w:cs="Arial"/>
          <w:b/>
          <w:bCs/>
          <w:spacing w:val="10"/>
          <w:sz w:val="24"/>
        </w:rPr>
        <w:t xml:space="preserve"> </w:t>
      </w:r>
      <w:r w:rsidRPr="001A44FD">
        <w:rPr>
          <w:rFonts w:ascii="Arial" w:hAnsi="Arial" w:cs="Arial"/>
          <w:b/>
          <w:bCs/>
          <w:spacing w:val="10"/>
          <w:sz w:val="24"/>
        </w:rPr>
        <w:t>Lo scettro del tuo potere</w:t>
      </w:r>
      <w:r>
        <w:rPr>
          <w:rFonts w:ascii="Arial" w:hAnsi="Arial" w:cs="Arial"/>
          <w:b/>
          <w:bCs/>
          <w:spacing w:val="10"/>
          <w:sz w:val="24"/>
        </w:rPr>
        <w:t xml:space="preserve"> </w:t>
      </w:r>
      <w:r w:rsidRPr="001A44FD">
        <w:rPr>
          <w:rFonts w:ascii="Arial" w:hAnsi="Arial" w:cs="Arial"/>
          <w:b/>
          <w:bCs/>
          <w:spacing w:val="10"/>
          <w:sz w:val="24"/>
        </w:rPr>
        <w:t>stende il Signore da Sion:</w:t>
      </w:r>
      <w:r>
        <w:rPr>
          <w:rFonts w:ascii="Arial" w:hAnsi="Arial" w:cs="Arial"/>
          <w:b/>
          <w:bCs/>
          <w:spacing w:val="10"/>
          <w:sz w:val="24"/>
        </w:rPr>
        <w:t xml:space="preserve"> </w:t>
      </w:r>
      <w:r w:rsidRPr="001A44FD">
        <w:rPr>
          <w:rFonts w:ascii="Arial" w:hAnsi="Arial" w:cs="Arial"/>
          <w:b/>
          <w:bCs/>
          <w:spacing w:val="10"/>
          <w:sz w:val="24"/>
        </w:rPr>
        <w:t>domina in mezzo ai tuoi nemici!</w:t>
      </w:r>
      <w:r>
        <w:rPr>
          <w:rFonts w:ascii="Arial" w:hAnsi="Arial" w:cs="Arial"/>
          <w:b/>
          <w:bCs/>
          <w:spacing w:val="10"/>
          <w:sz w:val="24"/>
        </w:rPr>
        <w:t xml:space="preserve"> </w:t>
      </w:r>
      <w:r w:rsidRPr="001A44FD">
        <w:rPr>
          <w:rFonts w:ascii="Arial" w:hAnsi="Arial" w:cs="Arial"/>
          <w:spacing w:val="10"/>
          <w:sz w:val="24"/>
        </w:rPr>
        <w:t>A te il principato</w:t>
      </w:r>
      <w:r>
        <w:rPr>
          <w:rFonts w:ascii="Arial" w:hAnsi="Arial" w:cs="Arial"/>
          <w:spacing w:val="10"/>
          <w:sz w:val="24"/>
        </w:rPr>
        <w:t xml:space="preserve"> </w:t>
      </w:r>
      <w:r w:rsidRPr="001A44FD">
        <w:rPr>
          <w:rFonts w:ascii="Arial" w:hAnsi="Arial" w:cs="Arial"/>
          <w:spacing w:val="10"/>
          <w:sz w:val="24"/>
        </w:rPr>
        <w:t xml:space="preserve">nel giorno della tua potenza </w:t>
      </w:r>
      <w:r>
        <w:rPr>
          <w:rFonts w:ascii="Arial" w:hAnsi="Arial" w:cs="Arial"/>
          <w:spacing w:val="10"/>
          <w:sz w:val="24"/>
        </w:rPr>
        <w:t xml:space="preserve"> </w:t>
      </w:r>
      <w:r w:rsidRPr="001A44FD">
        <w:rPr>
          <w:rFonts w:ascii="Arial" w:hAnsi="Arial" w:cs="Arial"/>
          <w:spacing w:val="10"/>
          <w:sz w:val="24"/>
        </w:rPr>
        <w:t>tra santi splendori;</w:t>
      </w:r>
      <w:r>
        <w:rPr>
          <w:rFonts w:ascii="Arial" w:hAnsi="Arial" w:cs="Arial"/>
          <w:spacing w:val="10"/>
          <w:sz w:val="24"/>
        </w:rPr>
        <w:t xml:space="preserve"> </w:t>
      </w:r>
      <w:r w:rsidRPr="001A44FD">
        <w:rPr>
          <w:rFonts w:ascii="Arial" w:hAnsi="Arial" w:cs="Arial"/>
          <w:spacing w:val="10"/>
          <w:sz w:val="24"/>
        </w:rPr>
        <w:t>dal seno dell’aurora,</w:t>
      </w:r>
      <w:r>
        <w:rPr>
          <w:rFonts w:ascii="Arial" w:hAnsi="Arial" w:cs="Arial"/>
          <w:spacing w:val="10"/>
          <w:sz w:val="24"/>
        </w:rPr>
        <w:t xml:space="preserve"> </w:t>
      </w:r>
      <w:r w:rsidRPr="001A44FD">
        <w:rPr>
          <w:rFonts w:ascii="Arial" w:hAnsi="Arial" w:cs="Arial"/>
          <w:spacing w:val="10"/>
          <w:sz w:val="24"/>
        </w:rPr>
        <w:t>come rugiada, io ti ho generato.</w:t>
      </w:r>
      <w:r>
        <w:rPr>
          <w:rFonts w:ascii="Arial" w:hAnsi="Arial" w:cs="Arial"/>
          <w:spacing w:val="10"/>
          <w:sz w:val="24"/>
        </w:rPr>
        <w:t xml:space="preserve"> </w:t>
      </w:r>
      <w:r w:rsidRPr="001A44FD">
        <w:rPr>
          <w:rFonts w:ascii="Arial" w:hAnsi="Arial" w:cs="Arial"/>
          <w:spacing w:val="10"/>
          <w:sz w:val="24"/>
        </w:rPr>
        <w:t>Il Signore ha giurato e non si pente:</w:t>
      </w:r>
      <w:r>
        <w:rPr>
          <w:rFonts w:ascii="Arial" w:hAnsi="Arial" w:cs="Arial"/>
          <w:spacing w:val="10"/>
          <w:sz w:val="24"/>
        </w:rPr>
        <w:t xml:space="preserve"> </w:t>
      </w:r>
      <w:r w:rsidRPr="001A44FD">
        <w:rPr>
          <w:rFonts w:ascii="Arial" w:hAnsi="Arial" w:cs="Arial"/>
          <w:spacing w:val="10"/>
          <w:sz w:val="24"/>
        </w:rPr>
        <w:t>«Tu sei sacerdote per sempre</w:t>
      </w:r>
      <w:r>
        <w:rPr>
          <w:rFonts w:ascii="Arial" w:hAnsi="Arial" w:cs="Arial"/>
          <w:spacing w:val="10"/>
          <w:sz w:val="24"/>
        </w:rPr>
        <w:t xml:space="preserve"> </w:t>
      </w:r>
      <w:r w:rsidRPr="001A44FD">
        <w:rPr>
          <w:rFonts w:ascii="Arial" w:hAnsi="Arial" w:cs="Arial"/>
          <w:spacing w:val="10"/>
          <w:sz w:val="24"/>
        </w:rPr>
        <w:t>al modo di Melchìsedek».</w:t>
      </w:r>
      <w:r>
        <w:rPr>
          <w:rFonts w:ascii="Arial" w:hAnsi="Arial" w:cs="Arial"/>
          <w:spacing w:val="10"/>
          <w:sz w:val="24"/>
        </w:rPr>
        <w:t xml:space="preserve"> </w:t>
      </w:r>
      <w:r w:rsidRPr="001A44FD">
        <w:rPr>
          <w:rFonts w:ascii="Arial" w:hAnsi="Arial" w:cs="Arial"/>
          <w:spacing w:val="10"/>
          <w:sz w:val="24"/>
        </w:rPr>
        <w:t>Il Signore è alla tua destra!</w:t>
      </w:r>
      <w:r>
        <w:rPr>
          <w:rFonts w:ascii="Arial" w:hAnsi="Arial" w:cs="Arial"/>
          <w:spacing w:val="10"/>
          <w:sz w:val="24"/>
        </w:rPr>
        <w:t xml:space="preserve"> </w:t>
      </w:r>
      <w:r w:rsidRPr="001A44FD">
        <w:rPr>
          <w:rFonts w:ascii="Arial" w:hAnsi="Arial" w:cs="Arial"/>
          <w:b/>
          <w:bCs/>
          <w:spacing w:val="10"/>
          <w:sz w:val="24"/>
        </w:rPr>
        <w:t>Egli abbatterà i re nel giorno della sua ira,</w:t>
      </w:r>
      <w:r>
        <w:rPr>
          <w:rFonts w:ascii="Arial" w:hAnsi="Arial" w:cs="Arial"/>
          <w:b/>
          <w:bCs/>
          <w:spacing w:val="10"/>
          <w:sz w:val="24"/>
        </w:rPr>
        <w:t xml:space="preserve"> </w:t>
      </w:r>
      <w:r w:rsidRPr="001A44FD">
        <w:rPr>
          <w:rFonts w:ascii="Arial" w:hAnsi="Arial" w:cs="Arial"/>
          <w:b/>
          <w:bCs/>
          <w:spacing w:val="10"/>
          <w:sz w:val="24"/>
        </w:rPr>
        <w:t>sarà giudice fra le genti,</w:t>
      </w:r>
      <w:r>
        <w:rPr>
          <w:rFonts w:ascii="Arial" w:hAnsi="Arial" w:cs="Arial"/>
          <w:b/>
          <w:bCs/>
          <w:spacing w:val="10"/>
          <w:sz w:val="24"/>
        </w:rPr>
        <w:t xml:space="preserve"> </w:t>
      </w:r>
      <w:r w:rsidRPr="001A44FD">
        <w:rPr>
          <w:rFonts w:ascii="Arial" w:hAnsi="Arial" w:cs="Arial"/>
          <w:b/>
          <w:bCs/>
          <w:spacing w:val="10"/>
          <w:sz w:val="24"/>
        </w:rPr>
        <w:t>ammucchierà cadaveri,</w:t>
      </w:r>
      <w:r>
        <w:rPr>
          <w:rFonts w:ascii="Arial" w:hAnsi="Arial" w:cs="Arial"/>
          <w:b/>
          <w:bCs/>
          <w:spacing w:val="10"/>
          <w:sz w:val="24"/>
        </w:rPr>
        <w:t xml:space="preserve"> </w:t>
      </w:r>
      <w:r w:rsidRPr="001A44FD">
        <w:rPr>
          <w:rFonts w:ascii="Arial" w:hAnsi="Arial" w:cs="Arial"/>
          <w:b/>
          <w:bCs/>
          <w:spacing w:val="10"/>
          <w:sz w:val="24"/>
        </w:rPr>
        <w:t>abbatterà teste su vasta terra;</w:t>
      </w:r>
      <w:r>
        <w:rPr>
          <w:rFonts w:ascii="Arial" w:hAnsi="Arial" w:cs="Arial"/>
          <w:b/>
          <w:bCs/>
          <w:spacing w:val="10"/>
          <w:sz w:val="24"/>
        </w:rPr>
        <w:t xml:space="preserve"> </w:t>
      </w:r>
      <w:r w:rsidRPr="001A44FD">
        <w:rPr>
          <w:rFonts w:ascii="Arial" w:hAnsi="Arial" w:cs="Arial"/>
          <w:spacing w:val="10"/>
          <w:sz w:val="24"/>
        </w:rPr>
        <w:t>lungo il cammino si disseta al torrente,</w:t>
      </w:r>
      <w:r>
        <w:rPr>
          <w:rFonts w:ascii="Arial" w:hAnsi="Arial" w:cs="Arial"/>
          <w:spacing w:val="10"/>
          <w:sz w:val="24"/>
        </w:rPr>
        <w:t xml:space="preserve"> </w:t>
      </w:r>
      <w:r w:rsidRPr="001A44FD">
        <w:rPr>
          <w:rFonts w:ascii="Arial" w:hAnsi="Arial" w:cs="Arial"/>
          <w:spacing w:val="10"/>
          <w:sz w:val="24"/>
        </w:rPr>
        <w:t>perciò solleva alta la testa</w:t>
      </w:r>
      <w:r>
        <w:rPr>
          <w:rFonts w:ascii="Arial" w:hAnsi="Arial" w:cs="Arial"/>
          <w:spacing w:val="10"/>
          <w:sz w:val="24"/>
        </w:rPr>
        <w:t xml:space="preserve"> (Sal 110,1-7). </w:t>
      </w:r>
    </w:p>
    <w:p w14:paraId="73392AA2" w14:textId="77777777" w:rsidR="00A95616" w:rsidRDefault="00A95616" w:rsidP="00A95616">
      <w:pPr>
        <w:spacing w:after="200"/>
        <w:jc w:val="both"/>
        <w:rPr>
          <w:rFonts w:ascii="Arial" w:hAnsi="Arial" w:cs="Arial"/>
          <w:spacing w:val="10"/>
          <w:sz w:val="24"/>
        </w:rPr>
      </w:pPr>
      <w:r>
        <w:rPr>
          <w:rFonts w:ascii="Arial" w:hAnsi="Arial" w:cs="Arial"/>
          <w:spacing w:val="10"/>
          <w:sz w:val="24"/>
        </w:rPr>
        <w:t>Cristo Gesù verrà, giudicherà il mondo con giusto giudizio, darà a ciascuno secondo le sue opere. Questo significa che pigerà nel tino il vino dell’ira di Dio, l’Onnipotente. Quanti hanno odiato il Padre, Cristo Gesù e lo Spirito Santo, quanti hanno rifiutato il Vangelo e hanno perseverato nell’iniquità, per essi non c’è posto nel paradiso di Dio. Ecco l’ira di Dio: il suo giudizio eterno e inappellabile. Come viene il tempo della vendemmia, così verrà anche il tempo del giudizio. Può essere rinviato, ma esso infallibilmente verrà e potrà venire in ogni istante. Se anche noi, discepoli di Gesù, saremo trovati nell’iniquità e nella menzogna, anche per noi non ci sarà posto nella tenda eterna del nostro Dio. Anche noi finiremo nelle tenebre eterne.</w:t>
      </w:r>
    </w:p>
    <w:p w14:paraId="73258B73"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È evidente che oggi di questo Dio, così come Lui si è rivelato, nulla è rimasto. Ecco perché le Divine Scritture vanno dichiarate morte e sepolte. Esse parlano del Vecchio Dio, del Vecchio Cristo Gesù, del Vecchio Spirito Santo, della Vecchia Rivelazione, della Vecchia Chiesa. Oggi avendo noi fondato una moderna chiesa, abbiamo bisogno di una moderna rivelazione, un moderno Spirito Santo, un moderno Cristo Gesù, un moderno Padre celeste, un moderno pensiero. Poiché sappiamo che i pensieri e i giudizi di Dio rimangono in eterno, rifiutando il pensiero di Dio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Come si fa a ragionare con il pensiero di Dio, del vero Dio, con quanti ragionano con il pensiero di Satana? Già l’Apostolo Paolo ai suoi </w:t>
      </w:r>
      <w:r>
        <w:rPr>
          <w:rFonts w:ascii="Arial" w:hAnsi="Arial" w:cs="Arial"/>
          <w:spacing w:val="10"/>
          <w:sz w:val="24"/>
        </w:rPr>
        <w:lastRenderedPageBreak/>
        <w:t>tempi vedeva nello Spirito Santo questa impossibilità e così la manifesta o la rivela sempre nello Spirito Santo, nella sua Seconda Lettera ai Corinzi:</w:t>
      </w:r>
    </w:p>
    <w:p w14:paraId="0263ABB3" w14:textId="77777777" w:rsidR="00A95616" w:rsidRPr="0012114B" w:rsidRDefault="00A95616" w:rsidP="00A95616">
      <w:pPr>
        <w:spacing w:after="200"/>
        <w:jc w:val="both"/>
        <w:rPr>
          <w:rFonts w:ascii="Arial" w:hAnsi="Arial" w:cs="Arial"/>
          <w:i/>
          <w:iCs/>
          <w:spacing w:val="10"/>
          <w:sz w:val="24"/>
        </w:rPr>
      </w:pPr>
      <w:r w:rsidRPr="0012114B">
        <w:rPr>
          <w:rFonts w:ascii="Arial" w:hAnsi="Arial" w:cs="Arial"/>
          <w:i/>
          <w:iCs/>
          <w:spacing w:val="10"/>
          <w:sz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Pr>
          <w:rFonts w:ascii="Arial" w:hAnsi="Arial" w:cs="Arial"/>
          <w:i/>
          <w:iCs/>
          <w:spacing w:val="10"/>
          <w:sz w:val="24"/>
        </w:rPr>
        <w:t xml:space="preserve"> </w:t>
      </w:r>
      <w:r w:rsidRPr="0012114B">
        <w:rPr>
          <w:rFonts w:ascii="Arial" w:hAnsi="Arial" w:cs="Arial"/>
          <w:i/>
          <w:iCs/>
          <w:spacing w:val="10"/>
          <w:sz w:val="24"/>
        </w:rPr>
        <w:t>Abiterò in mezzo a loro e con loro camminerò</w:t>
      </w:r>
      <w:r>
        <w:rPr>
          <w:rFonts w:ascii="Arial" w:hAnsi="Arial" w:cs="Arial"/>
          <w:i/>
          <w:iCs/>
          <w:spacing w:val="10"/>
          <w:sz w:val="24"/>
        </w:rPr>
        <w:t xml:space="preserve"> </w:t>
      </w:r>
      <w:r w:rsidRPr="0012114B">
        <w:rPr>
          <w:rFonts w:ascii="Arial" w:hAnsi="Arial" w:cs="Arial"/>
          <w:i/>
          <w:iCs/>
          <w:spacing w:val="10"/>
          <w:sz w:val="24"/>
        </w:rPr>
        <w:t>e sarò il loro Dio,</w:t>
      </w:r>
      <w:r>
        <w:rPr>
          <w:rFonts w:ascii="Arial" w:hAnsi="Arial" w:cs="Arial"/>
          <w:i/>
          <w:iCs/>
          <w:spacing w:val="10"/>
          <w:sz w:val="24"/>
        </w:rPr>
        <w:t xml:space="preserve"> </w:t>
      </w:r>
      <w:r w:rsidRPr="0012114B">
        <w:rPr>
          <w:rFonts w:ascii="Arial" w:hAnsi="Arial" w:cs="Arial"/>
          <w:i/>
          <w:iCs/>
          <w:spacing w:val="10"/>
          <w:sz w:val="24"/>
        </w:rPr>
        <w:t>ed essi saranno il mio popolo.</w:t>
      </w:r>
      <w:r>
        <w:rPr>
          <w:rFonts w:ascii="Arial" w:hAnsi="Arial" w:cs="Arial"/>
          <w:i/>
          <w:iCs/>
          <w:spacing w:val="10"/>
          <w:sz w:val="24"/>
        </w:rPr>
        <w:t xml:space="preserve"> </w:t>
      </w:r>
      <w:r w:rsidRPr="0012114B">
        <w:rPr>
          <w:rFonts w:ascii="Arial" w:hAnsi="Arial" w:cs="Arial"/>
          <w:i/>
          <w:iCs/>
          <w:spacing w:val="10"/>
          <w:sz w:val="24"/>
        </w:rPr>
        <w:t>Perciò uscite di mezzo a loro</w:t>
      </w:r>
      <w:r>
        <w:rPr>
          <w:rFonts w:ascii="Arial" w:hAnsi="Arial" w:cs="Arial"/>
          <w:i/>
          <w:iCs/>
          <w:spacing w:val="10"/>
          <w:sz w:val="24"/>
        </w:rPr>
        <w:t xml:space="preserve"> </w:t>
      </w:r>
      <w:r w:rsidRPr="0012114B">
        <w:rPr>
          <w:rFonts w:ascii="Arial" w:hAnsi="Arial" w:cs="Arial"/>
          <w:i/>
          <w:iCs/>
          <w:spacing w:val="10"/>
          <w:sz w:val="24"/>
        </w:rPr>
        <w:t>e separatevi, dice il Signore,</w:t>
      </w:r>
      <w:r>
        <w:rPr>
          <w:rFonts w:ascii="Arial" w:hAnsi="Arial" w:cs="Arial"/>
          <w:i/>
          <w:iCs/>
          <w:spacing w:val="10"/>
          <w:sz w:val="24"/>
        </w:rPr>
        <w:t xml:space="preserve"> </w:t>
      </w:r>
      <w:r w:rsidRPr="0012114B">
        <w:rPr>
          <w:rFonts w:ascii="Arial" w:hAnsi="Arial" w:cs="Arial"/>
          <w:i/>
          <w:iCs/>
          <w:spacing w:val="10"/>
          <w:sz w:val="24"/>
        </w:rPr>
        <w:t>non toccate nulla d’impuro.</w:t>
      </w:r>
      <w:r>
        <w:rPr>
          <w:rFonts w:ascii="Arial" w:hAnsi="Arial" w:cs="Arial"/>
          <w:i/>
          <w:iCs/>
          <w:spacing w:val="10"/>
          <w:sz w:val="24"/>
        </w:rPr>
        <w:t xml:space="preserve"> </w:t>
      </w:r>
      <w:r w:rsidRPr="0012114B">
        <w:rPr>
          <w:rFonts w:ascii="Arial" w:hAnsi="Arial" w:cs="Arial"/>
          <w:i/>
          <w:iCs/>
          <w:spacing w:val="10"/>
          <w:sz w:val="24"/>
        </w:rPr>
        <w:t>E io vi accoglierò</w:t>
      </w:r>
      <w:r>
        <w:rPr>
          <w:rFonts w:ascii="Arial" w:hAnsi="Arial" w:cs="Arial"/>
          <w:i/>
          <w:iCs/>
          <w:spacing w:val="10"/>
          <w:sz w:val="24"/>
        </w:rPr>
        <w:t xml:space="preserve"> </w:t>
      </w:r>
      <w:r w:rsidRPr="0012114B">
        <w:rPr>
          <w:rFonts w:ascii="Arial" w:hAnsi="Arial" w:cs="Arial"/>
          <w:i/>
          <w:iCs/>
          <w:spacing w:val="10"/>
          <w:sz w:val="24"/>
        </w:rPr>
        <w:t>e sarò per voi un padre</w:t>
      </w:r>
      <w:r>
        <w:rPr>
          <w:rFonts w:ascii="Arial" w:hAnsi="Arial" w:cs="Arial"/>
          <w:i/>
          <w:iCs/>
          <w:spacing w:val="10"/>
          <w:sz w:val="24"/>
        </w:rPr>
        <w:t xml:space="preserve"> </w:t>
      </w:r>
      <w:r w:rsidRPr="0012114B">
        <w:rPr>
          <w:rFonts w:ascii="Arial" w:hAnsi="Arial" w:cs="Arial"/>
          <w:i/>
          <w:iCs/>
          <w:spacing w:val="10"/>
          <w:sz w:val="24"/>
        </w:rPr>
        <w:t>e voi sarete per me figli e figlie,</w:t>
      </w:r>
      <w:r>
        <w:rPr>
          <w:rFonts w:ascii="Arial" w:hAnsi="Arial" w:cs="Arial"/>
          <w:i/>
          <w:iCs/>
          <w:spacing w:val="10"/>
          <w:sz w:val="24"/>
        </w:rPr>
        <w:t xml:space="preserve"> </w:t>
      </w:r>
      <w:r w:rsidRPr="0012114B">
        <w:rPr>
          <w:rFonts w:ascii="Arial" w:hAnsi="Arial" w:cs="Arial"/>
          <w:i/>
          <w:iCs/>
          <w:spacing w:val="10"/>
          <w:sz w:val="24"/>
        </w:rPr>
        <w:t>dice il Signore onnipotente</w:t>
      </w:r>
      <w:r>
        <w:rPr>
          <w:rFonts w:ascii="Arial" w:hAnsi="Arial" w:cs="Arial"/>
          <w:i/>
          <w:iCs/>
          <w:spacing w:val="10"/>
          <w:sz w:val="24"/>
        </w:rPr>
        <w:t xml:space="preserve"> (2Cor 6,14-18). </w:t>
      </w:r>
    </w:p>
    <w:p w14:paraId="44BE9B50" w14:textId="77777777" w:rsidR="00A95616" w:rsidRDefault="00A95616" w:rsidP="00A95616">
      <w:pPr>
        <w:spacing w:after="200"/>
        <w:jc w:val="both"/>
        <w:rPr>
          <w:rFonts w:ascii="Arial" w:hAnsi="Arial" w:cs="Arial"/>
          <w:spacing w:val="10"/>
          <w:sz w:val="24"/>
        </w:rPr>
      </w:pPr>
      <w:r w:rsidRPr="00B46254">
        <w:rPr>
          <w:rFonts w:ascii="Arial" w:hAnsi="Arial" w:cs="Arial"/>
          <w:spacing w:val="10"/>
          <w:sz w:val="24"/>
        </w:rPr>
        <w:t xml:space="preserve">Ecco oggi il nostro tradimento e la nostra diserzione: vogliamo imporre ad ogni costo e con ogni violenza la comunione tra giustizia e iniquità, tra luce e tenebre, tra Dio e Satana. </w:t>
      </w:r>
      <w:r>
        <w:rPr>
          <w:rFonts w:ascii="Arial" w:hAnsi="Arial" w:cs="Arial"/>
          <w:spacing w:val="10"/>
          <w:sz w:val="24"/>
        </w:rPr>
        <w:t>Per creare questa comunione la giustizia non è più giustizia, l’iniquità non è più iniquità, la luce non è più luce, le tenebre non sono più tenebre, Dio non è più Dio e Satana non è più Satana. È come se tutto venisse posto in un potente frullatore facendo perdere ad ogni elemento la sua identità, verità, specificità. Abbiamo scritto qualche tempo addietro, in tempi ancora non così catastrofici, quando ancora qualche verità era integra:</w:t>
      </w:r>
    </w:p>
    <w:p w14:paraId="5F592920" w14:textId="77777777" w:rsidR="00A95616"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“La conversione è passaggio dall’Antico al Nuovo Testamento, dalla Parola di Dio alla Parola di Cristo Gesù, dall’Antica Alleanza alla Nuova, dall’antica rivelazione alla nuova, dall’antico culto al nuovo. Ma soprattutto la conversione è il passaggio dalle fede in Dio alla fede in Cristo, vero Figlio di Dio, Salvatore, Redentore, Via, Vita eterna, Grazia, Verità di ogni uomo. La conversione è nella fede che il Padre ha dato a noi come Salvatore e Redentore il Figlio suo, il suo Unigenito, fattosi carne nel seno della Vergine Maria e venuto ad abitare in mezzo a noi per darci la grazia, la verità, la luce, lo Spirito Santo senza misura, per rivelarci il Padre e farci del Padre suoi figli adottivi nel suo corpo, per generazione da acqua e da Spirito Santo. </w:t>
      </w:r>
    </w:p>
    <w:p w14:paraId="7A8B9207"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La conversione è essenza della missione apostolica. Ogni altra cosa è mezzo, via, strumento per aiutare la conversione, mai sostituzione di essa. Il fine è la conversione. Tutte le altre cose, anche il potere di fare miracoli e di scacciare i demòni, sono un mezzo perché la conversione possa avvenire. Mai si deve sostituire o annullare la conversione. Essa non è sostituibile con nessun’altra cosa, perché essa è adesione della mente e del cuore alla Parola che si annunzia, nella quale è racchiuso tutto il mistero del Padre e dello Spirito Santo, dell’uomo e della sua salvezza, del tempo e dell’eternità, della vita e della morte. Ogni essere esistente si riappropria della verità solo nella verità di Cristo Gesù. Si toglie Cristo dalla predicazione e muore la verità, perché la verità è Lui. Sulla terra e nei cieli santi, nessun altro Il Padre ha costituito verità per tutta la sua </w:t>
      </w:r>
      <w:r w:rsidRPr="00B46254">
        <w:rPr>
          <w:rFonts w:ascii="Arial" w:hAnsi="Arial" w:cs="Arial"/>
          <w:i/>
          <w:iCs/>
          <w:spacing w:val="10"/>
          <w:sz w:val="24"/>
        </w:rPr>
        <w:lastRenderedPageBreak/>
        <w:t>creazione visibile e invisibile. Solo Lui, Cristo Gesù, suo Figlio e nostro Signore</w:t>
      </w:r>
      <w:r>
        <w:rPr>
          <w:rFonts w:ascii="Arial" w:hAnsi="Arial" w:cs="Arial"/>
          <w:i/>
          <w:iCs/>
          <w:spacing w:val="10"/>
          <w:sz w:val="24"/>
        </w:rPr>
        <w:t xml:space="preserve">, è la verità, la grazia, la luce, la vita, la via. </w:t>
      </w:r>
    </w:p>
    <w:p w14:paraId="576E1BD7" w14:textId="77777777" w:rsidR="00A95616"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Pensare che possa esistere la Chiesa e la sua vera missione senza l’invito esplicito alla conversione rivolto ad ogni uomo, sempre, sino alla fine del mondo, è pura stoltezza. È la negazione del Vangelo. Il Vangelo non solo va annunziato, ad esso va chiesta esplicita conversione, adesione. Si crede nel Vangelo ma non fuori del corpo di Cristo, ma in esso. Ecco perché la prima missione è solo per far conoscere Cristo. Dopo la gloriosa risurrezione, i discepoli non devono solo predicare la conversione, devono anche battezzare e formare la comunità. I cristiani non solo bolle di sapone che si sciolgono nell’aria. Essi sono non ancorati, non saldati, non piantati in Cristo, sono invece vero corpo di Cristo. Non sono due realtà Cristo e il cristiano, ma un solo corpo. Ma anche i cristiani tra di loro non sono molte realtà. Sono una cosa sola. Sono il corpo di Cristo attraverso il quale Cristo oggi vive ed opera conversione, redenzione, salvezza. </w:t>
      </w:r>
    </w:p>
    <w:p w14:paraId="362EE657"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Oggi la conversione più urgente da compiere è il passaggio dalla solitudine alla comunione, dall’essere ognuno per sé a pensarsi e a vivere come vero corpo di Cristo. Nel corpo di Cristo si vive di unità e di comunione gerarchica. Ognuno con una missione particolare cui obbedire, perché tutto il corpo di Cristo ne trovi un grande beneficio. Invece oggi regna in esso molta confusione. Cosa è la confusione? La diciamo con una immagine. Si prenda un frullatore, si metta in esso ogni ingrediente solido con una sua specifica natura e identità. Si faccia girare la lama rotante e in pochi secondi vi è solo una poltiglia nella quale ogni elemento è stato privato della sua verità, identità, specificità, forma, anche la sostanza di ognuno è divenuta sostanza unica. Urge la conversione di ognuno alla sua identità, verità, sostanza, mistero, vocazione, missione, dono dello Spirito Santo, responsabilità ricevuta e assunta. Senza la personale conversione alla sua specifica verità, siamo poltiglia senza alcuna forza né di conversione né di rigenerazione e né di salvezza. </w:t>
      </w:r>
    </w:p>
    <w:p w14:paraId="40476C46" w14:textId="77777777" w:rsidR="00A95616" w:rsidRDefault="00A95616" w:rsidP="00A95616">
      <w:pPr>
        <w:spacing w:after="200"/>
        <w:jc w:val="both"/>
        <w:rPr>
          <w:rFonts w:ascii="Arial" w:hAnsi="Arial" w:cs="Arial"/>
          <w:i/>
          <w:iCs/>
          <w:spacing w:val="10"/>
          <w:sz w:val="24"/>
        </w:rPr>
      </w:pPr>
      <w:r w:rsidRPr="00B46254">
        <w:rPr>
          <w:rFonts w:ascii="Arial" w:hAnsi="Arial" w:cs="Arial"/>
          <w:i/>
          <w:iCs/>
          <w:spacing w:val="10"/>
          <w:sz w:val="24"/>
        </w:rPr>
        <w:t>Che tutti nella Chiesa e nel mondo perdano la loro verità e si lascino fondere nell’altoforno nel quale tutto viene liquefatto per assumere differente struttura e forma, non giustifica in nessun modo chi si lascia fondere, perdendo così la sua identità di natura, sacramento, dono dello Spirito Santo, vocazione e missione. Ognuno è obbligato a conservare se stesso nella verità che non viene a lui dalla sua volontà, perché è dono che discende dal cielo. Gesù visse in un mo</w:t>
      </w:r>
      <w:r>
        <w:rPr>
          <w:rFonts w:ascii="Arial" w:hAnsi="Arial" w:cs="Arial"/>
          <w:i/>
          <w:iCs/>
          <w:spacing w:val="10"/>
          <w:sz w:val="24"/>
        </w:rPr>
        <w:t>n</w:t>
      </w:r>
      <w:r w:rsidRPr="00B46254">
        <w:rPr>
          <w:rFonts w:ascii="Arial" w:hAnsi="Arial" w:cs="Arial"/>
          <w:i/>
          <w:iCs/>
          <w:spacing w:val="10"/>
          <w:sz w:val="24"/>
        </w:rPr>
        <w:t xml:space="preserve">do fuso e confuso in ogni falsità. Lui però rimase nella più pura verità. Per questo fu inchiodato sulla croce. Per la sua fedeltà fino alla morte di croce ha redento il mondo. </w:t>
      </w:r>
    </w:p>
    <w:p w14:paraId="0F119D03"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Ora per Lui, per la sua fedeltà al Padre, chi vuole può ritornare nella sua verità, può vivere in essa e per essa, perché dal suo Corpo trafitto sulla croce sgorgano per noi il sangue e l’acqua della rigenerazione e della vita eterna. Niente serve alla Chiesa e al mondo più di un cristiano fedele alla sua verità. Purtroppo oggi ognuno si sente giustificato da chi ha già abbandonato la verità e vive confuso nella falsità, nell’eresia, </w:t>
      </w:r>
      <w:r w:rsidRPr="00B46254">
        <w:rPr>
          <w:rFonts w:ascii="Arial" w:hAnsi="Arial" w:cs="Arial"/>
          <w:i/>
          <w:iCs/>
          <w:spacing w:val="10"/>
          <w:sz w:val="24"/>
        </w:rPr>
        <w:lastRenderedPageBreak/>
        <w:t>nell’ambiguità, a vivere anche lui nella sua confusione, se non in una ancora più grande e universale. Ognuno è obbligato per parola data a Cristo Gesù e alla sua Chiesa a rimanere nella verità accolta. È la sua salvezza e la salvezza del mondo.</w:t>
      </w:r>
    </w:p>
    <w:p w14:paraId="31C13EED"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b/>
          <w:bCs/>
          <w:spacing w:val="10"/>
          <w:sz w:val="24"/>
        </w:rPr>
        <w:t>Ecco ora un secondo pensiero: Natale frullato</w:t>
      </w:r>
      <w:r>
        <w:rPr>
          <w:rFonts w:ascii="Arial" w:hAnsi="Arial" w:cs="Arial"/>
          <w:b/>
          <w:bCs/>
          <w:spacing w:val="10"/>
          <w:sz w:val="24"/>
        </w:rPr>
        <w:t xml:space="preserve">. </w:t>
      </w:r>
      <w:r w:rsidRPr="00B46254">
        <w:rPr>
          <w:rFonts w:ascii="Arial" w:hAnsi="Arial" w:cs="Arial"/>
          <w:i/>
          <w:iCs/>
          <w:spacing w:val="10"/>
          <w:sz w:val="24"/>
        </w:rPr>
        <w:t>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p>
    <w:p w14:paraId="5D97E4D6"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Ora voglio fare con te un esperimento. Prendi una quantità sufficiente di sale, zucchero, grano, granturco, pasta, salsa, acqua, olio, vino, aceto, pepe, cannella, altre spezie, burro, uova, carciofi, finocchi, rape, broccoli, lattuga, scarola, noci, mandorle, pistacchi, arachidi e quanto hai a portata di mano nella tua dispensa. Metti ogni cosa in un frullatore e riduce il tutto in frantumi. Versa il ricavato della frantumazione in un tegame per il forno e mettilo a cuocere per qualche ora. Se riesci a mangiare ciò che hai preparato, avrai compiuto un vero miracolo. </w:t>
      </w:r>
    </w:p>
    <w:p w14:paraId="2732BE4F"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Questa esperimento non è lontano da noi. Ti spiego perché. Cambiamo gli ingredienti. Capirai. Ora prendi un po’ di ateismo, un po’ di tradizioni universali, un po’ di usi e costumi, un po’ di convenienze umane, questo aggiungi una grande desacralizzazione, una potente strumentalizzazione, una eccessiva dose di paganesimo, </w:t>
      </w:r>
      <w:r>
        <w:rPr>
          <w:rFonts w:ascii="Arial" w:hAnsi="Arial" w:cs="Arial"/>
          <w:i/>
          <w:iCs/>
          <w:spacing w:val="10"/>
          <w:sz w:val="24"/>
        </w:rPr>
        <w:t xml:space="preserve">i molti pensieri satanici che oggi hanno sostituito il pensiero di Cristo e la sua divina, eterna, umana verità, </w:t>
      </w:r>
      <w:r w:rsidRPr="00B46254">
        <w:rPr>
          <w:rFonts w:ascii="Arial" w:hAnsi="Arial" w:cs="Arial"/>
          <w:i/>
          <w:iCs/>
          <w:spacing w:val="10"/>
          <w:sz w:val="24"/>
        </w:rPr>
        <w:t xml:space="preserve">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14:paraId="60BBAAFF"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Proprio perché Cristo Gesù nasce per togliere il peccato del mondo, per liberare l’uomo dalla sua schiavitù, per operare il rinnovamento dei cuori e delle menti, per dare </w:t>
      </w:r>
      <w:r w:rsidRPr="00B46254">
        <w:rPr>
          <w:rFonts w:ascii="Arial" w:hAnsi="Arial" w:cs="Arial"/>
          <w:i/>
          <w:iCs/>
          <w:spacing w:val="10"/>
          <w:sz w:val="24"/>
        </w:rPr>
        <w:lastRenderedPageBreak/>
        <w:t>all’uomo la sua antica dignità, anzi per dargliene una più pura, più santa, più vera, più elevata, divina.</w:t>
      </w:r>
    </w:p>
    <w:p w14:paraId="1A9BF1B9"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i/>
          <w:iCs/>
          <w:spacing w:val="10"/>
          <w:sz w:val="24"/>
        </w:rPr>
        <w:t xml:space="preserve">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w:t>
      </w:r>
      <w:r>
        <w:rPr>
          <w:rFonts w:ascii="Arial" w:hAnsi="Arial" w:cs="Arial"/>
          <w:i/>
          <w:iCs/>
          <w:spacing w:val="10"/>
          <w:sz w:val="24"/>
        </w:rPr>
        <w:t>s</w:t>
      </w:r>
      <w:r w:rsidRPr="00B46254">
        <w:rPr>
          <w:rFonts w:ascii="Arial" w:hAnsi="Arial" w:cs="Arial"/>
          <w:i/>
          <w:iCs/>
          <w:spacing w:val="10"/>
          <w:sz w:val="24"/>
        </w:rPr>
        <w:t>olo modo: divenendo mistero di questo mistero, nascendo oggi noi alla santità e alla grazia per divenire salvatori dei nostri fratelli, redentori del mondo in Cristo, con Cristo, per Cristo.</w:t>
      </w:r>
    </w:p>
    <w:p w14:paraId="6B950E10" w14:textId="77777777" w:rsidR="00A95616" w:rsidRPr="00B46254" w:rsidRDefault="00A95616" w:rsidP="00A95616">
      <w:pPr>
        <w:spacing w:after="200"/>
        <w:jc w:val="both"/>
        <w:rPr>
          <w:rFonts w:ascii="Arial" w:hAnsi="Arial" w:cs="Arial"/>
          <w:i/>
          <w:iCs/>
          <w:spacing w:val="10"/>
          <w:sz w:val="24"/>
        </w:rPr>
      </w:pPr>
      <w:r w:rsidRPr="00B46254">
        <w:rPr>
          <w:rFonts w:ascii="Arial" w:hAnsi="Arial" w:cs="Arial"/>
          <w:i/>
          <w:iCs/>
          <w:spacing w:val="10"/>
          <w:sz w:val="24"/>
        </w:rPr>
        <w:t>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p>
    <w:p w14:paraId="50495D12" w14:textId="77777777" w:rsidR="00A95616" w:rsidRDefault="00A95616" w:rsidP="00A95616">
      <w:pPr>
        <w:spacing w:after="200"/>
        <w:jc w:val="both"/>
        <w:rPr>
          <w:rFonts w:ascii="Arial" w:hAnsi="Arial" w:cs="Arial"/>
          <w:i/>
          <w:iCs/>
          <w:spacing w:val="10"/>
          <w:sz w:val="24"/>
        </w:rPr>
      </w:pPr>
      <w:r w:rsidRPr="00B46254">
        <w:rPr>
          <w:rFonts w:ascii="Arial" w:hAnsi="Arial" w:cs="Arial"/>
          <w:i/>
          <w:iCs/>
          <w:spacing w:val="10"/>
          <w:sz w:val="24"/>
        </w:rPr>
        <w:t>Il Natale frullato è semplice viverlo. Basta lasciarsi trasportare dalle correnti di pensiero del mondo, che invadono tutti gli spazi della nostra mente con una martellante “reclame”  che ci vieta di riflettere, pensare, meditare. Il Natale vero è oggi impossibile viverlo. Si dovrebbe iniziare a volere diversamente e agire in difformità della mentalità corrente, che tutto sacrifica agli idoli delle mede e delle convenienze.</w:t>
      </w:r>
      <w:r>
        <w:rPr>
          <w:rFonts w:ascii="Arial" w:hAnsi="Arial" w:cs="Arial"/>
          <w:i/>
          <w:iCs/>
          <w:spacing w:val="10"/>
          <w:sz w:val="24"/>
        </w:rPr>
        <w:t xml:space="preserve"> </w:t>
      </w:r>
      <w:r w:rsidRPr="00B46254">
        <w:rPr>
          <w:rFonts w:ascii="Arial" w:hAnsi="Arial" w:cs="Arial"/>
          <w:i/>
          <w:iCs/>
          <w:spacing w:val="10"/>
          <w:sz w:val="24"/>
        </w:rPr>
        <w:t>Non so come tu vivrai questo Santo Natale e neanche so se lo vivrai. Una cosa ti chiedo: entra nel suo mistero e fermati in esso. Ogni altra cosa è un potente frullatore che ti priverà di gustare la gioia di quella Nascita nella quale è la tua salvezza e redenzione eterna.</w:t>
      </w:r>
    </w:p>
    <w:p w14:paraId="29844CB0" w14:textId="77777777" w:rsidR="00A95616" w:rsidRPr="00705D66" w:rsidRDefault="00A95616" w:rsidP="00A95616">
      <w:pPr>
        <w:spacing w:after="200"/>
        <w:jc w:val="both"/>
        <w:rPr>
          <w:rFonts w:ascii="Arial" w:hAnsi="Arial" w:cs="Arial"/>
          <w:i/>
          <w:iCs/>
          <w:spacing w:val="10"/>
          <w:sz w:val="24"/>
        </w:rPr>
      </w:pPr>
      <w:r w:rsidRPr="00705D66">
        <w:rPr>
          <w:rFonts w:ascii="Arial" w:hAnsi="Arial" w:cs="Arial"/>
          <w:i/>
          <w:iCs/>
          <w:spacing w:val="10"/>
          <w:sz w:val="24"/>
        </w:rPr>
        <w:t xml:space="preserve">Quanto circa più di un decennio fa ha scritto sul Natale frullato, oggi lo si deve estendere ad elemento della nostra santissima fede: Il Padre del Signore nostro Gesù Cristo è stato frullato e così Cristo Gesù e lo Spirito Santo. La Divina Rivelazione e la Sacra Tradizione sono state frullate e con essa tutto il Magistero. La Vergine Maria è stata frullata. La Chiesa è stata interamente frullata e lo è tuttora senza alcuna interruzione. Il Presbiterato cattolico anch’esso sta per essere totalmente frullato. Tutta la sana moralità della Chiesa sta subendo la stessa sorte. Dei dogmi della nostra santissima fede neanche a parlarne. Anche il peccato, il pensiero del mondo, il pensiero di Satana, tutta l’immoralità, l’amoralità sono stati frullati. Ormai tutto è indifferente, tutto ininfluente, tutto possibile, tutto vero, tutto giusto. Il bene è frullato con il male, il male è frullato con il bene, la Chiesa è frullata con il mondo e il mondo è frullato con la Chiesa, Dio è frullato con Satana e Satana è frullato con Dio. Stiamo diventando tutti un massa caotica e informe -un Tou vabou -  nella quale anche l’uomo oggi è stato calato, facendogli perdere la sua divina dignità per assumere tutta l’identità di Satana. Tutta la Chiesa è condannato oggi a subire la </w:t>
      </w:r>
      <w:r w:rsidRPr="00705D66">
        <w:rPr>
          <w:rFonts w:ascii="Arial" w:hAnsi="Arial" w:cs="Arial"/>
          <w:i/>
          <w:iCs/>
          <w:spacing w:val="10"/>
          <w:sz w:val="24"/>
        </w:rPr>
        <w:lastRenderedPageBreak/>
        <w:t xml:space="preserve">stessa sorte: perdere la sua conformazione a Cristo Gesù e assumere la conformazione a Satana, anche lui oggi frullato e reso un dolce agnellino. </w:t>
      </w:r>
    </w:p>
    <w:p w14:paraId="537ECAE9" w14:textId="77777777" w:rsidR="00A95616" w:rsidRPr="00705D66" w:rsidRDefault="00A95616" w:rsidP="00A95616">
      <w:pPr>
        <w:spacing w:after="200"/>
        <w:jc w:val="both"/>
        <w:rPr>
          <w:rFonts w:ascii="Arial" w:hAnsi="Arial" w:cs="Arial"/>
          <w:i/>
          <w:iCs/>
          <w:spacing w:val="10"/>
          <w:sz w:val="24"/>
        </w:rPr>
      </w:pPr>
      <w:r w:rsidRPr="00705D66">
        <w:rPr>
          <w:rFonts w:ascii="Arial" w:hAnsi="Arial" w:cs="Arial"/>
          <w:i/>
          <w:iCs/>
          <w:spacing w:val="10"/>
          <w:sz w:val="24"/>
        </w:rPr>
        <w:t xml:space="preserve">Perché oggi il cristiano a trasformato Satana in un dolce agnellino? Si risponde a questa domanda dicendo che 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423B37B8" w14:textId="77777777" w:rsidR="00A95616" w:rsidRPr="00705D66" w:rsidRDefault="00A95616" w:rsidP="00A95616">
      <w:pPr>
        <w:spacing w:after="200"/>
        <w:jc w:val="both"/>
        <w:rPr>
          <w:rFonts w:ascii="Arial" w:hAnsi="Arial" w:cs="Arial"/>
          <w:i/>
          <w:iCs/>
          <w:spacing w:val="10"/>
          <w:sz w:val="24"/>
        </w:rPr>
      </w:pPr>
      <w:r w:rsidRPr="00705D66">
        <w:rPr>
          <w:rFonts w:ascii="Arial" w:hAnsi="Arial" w:cs="Arial"/>
          <w:i/>
          <w:iCs/>
          <w:spacing w:val="10"/>
          <w:sz w:val="24"/>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74D556F9" w14:textId="77777777" w:rsidR="00A95616" w:rsidRPr="00705D66" w:rsidRDefault="00A95616" w:rsidP="00A95616">
      <w:pPr>
        <w:spacing w:after="200"/>
        <w:jc w:val="both"/>
        <w:rPr>
          <w:rFonts w:ascii="Arial" w:hAnsi="Arial" w:cs="Arial"/>
          <w:i/>
          <w:iCs/>
          <w:spacing w:val="10"/>
          <w:sz w:val="24"/>
        </w:rPr>
      </w:pPr>
      <w:r w:rsidRPr="00705D66">
        <w:rPr>
          <w:rFonts w:ascii="Arial" w:hAnsi="Arial" w:cs="Arial"/>
          <w:i/>
          <w:iCs/>
          <w:spacing w:val="10"/>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37767316" w14:textId="77777777" w:rsidR="00A95616" w:rsidRPr="00705D66" w:rsidRDefault="00A95616" w:rsidP="00A95616">
      <w:pPr>
        <w:spacing w:after="200"/>
        <w:jc w:val="both"/>
        <w:rPr>
          <w:rFonts w:ascii="Arial" w:hAnsi="Arial" w:cs="Arial"/>
          <w:i/>
          <w:iCs/>
          <w:spacing w:val="10"/>
          <w:sz w:val="24"/>
        </w:rPr>
      </w:pPr>
      <w:r w:rsidRPr="00705D66">
        <w:rPr>
          <w:rFonts w:ascii="Arial" w:hAnsi="Arial" w:cs="Arial"/>
          <w:i/>
          <w:iCs/>
          <w:spacing w:val="10"/>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w:t>
      </w:r>
      <w:r w:rsidRPr="00705D66">
        <w:rPr>
          <w:rFonts w:ascii="Arial" w:hAnsi="Arial" w:cs="Arial"/>
          <w:i/>
          <w:iCs/>
          <w:spacing w:val="10"/>
          <w:sz w:val="24"/>
        </w:rPr>
        <w:lastRenderedPageBreak/>
        <w:t xml:space="preserve">legioni sono riuscite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5629EABB"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16</w:t>
      </w:r>
      <w:r>
        <w:rPr>
          <w:rFonts w:ascii="Arial" w:hAnsi="Arial" w:cs="Arial"/>
          <w:spacing w:val="10"/>
          <w:sz w:val="24"/>
        </w:rPr>
        <w:t xml:space="preserve"> </w:t>
      </w:r>
      <w:r w:rsidRPr="00086928">
        <w:rPr>
          <w:rFonts w:ascii="Arial" w:hAnsi="Arial" w:cs="Arial"/>
          <w:spacing w:val="10"/>
          <w:sz w:val="24"/>
        </w:rPr>
        <w:t xml:space="preserve">Sul mantello e sul femore porta scritto un nome: Re dei re e Signore dei signori. </w:t>
      </w:r>
      <w:r w:rsidRPr="00682B32">
        <w:rPr>
          <w:rFonts w:ascii="Arial" w:hAnsi="Arial" w:cs="Arial"/>
          <w:sz w:val="24"/>
          <w:szCs w:val="24"/>
          <w:lang w:val="la-Latn"/>
        </w:rPr>
        <w:t>Et habet in vestimento et in femore suo scriptum rex regum et Dominus dominantium</w:t>
      </w:r>
      <w:r>
        <w:rPr>
          <w:rFonts w:ascii="Arial" w:hAnsi="Arial" w:cs="Arial"/>
          <w:sz w:val="24"/>
          <w:szCs w:val="24"/>
        </w:rPr>
        <w:t xml:space="preserve">. </w:t>
      </w:r>
      <w:r w:rsidRPr="0016737C">
        <w:rPr>
          <w:rFonts w:ascii="Greek" w:hAnsi="Greek" w:cs="Greek"/>
          <w:sz w:val="26"/>
          <w:szCs w:val="26"/>
          <w:lang w:val="la-Latn"/>
        </w:rPr>
        <w:t>kaˆ œcei ™pˆ tÕ ƒm£tion kaˆ ™pˆ tÕn mhrÕn aÙtoà Ônoma gegrammšnon: BasileÝj basilšwn kaˆ kÚrioj kur…wn.</w:t>
      </w:r>
    </w:p>
    <w:p w14:paraId="211EFCAD"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Il cristiano può anche abbandonarsi a Satana. Può anche consegnare moltissimi suoi fratelli a Satana. Può anche lavorare perché tutta la Chiesa venga consegnata a Satana. Ma però potrà consegnare a Satana Dio Padre, Cristo Gesù, lo Spirito Santo, la Vergine Maria, la Divina Parola. Nessuno ha potere su di essi. Noi possiamo anche non credere nella Divina Parola, essa però si compie sempre. Non si compie la parola di Satana. Non si compie la parola del mondo. Non si compie la parola dell’uomo. Non si compiono gli oracoli di peccato. Si compie nel tempo e nell’eternità solo la Parola di Dio, la Parola di Cristo Gesù, la Parola della Divina Rivelazione. Nell’obbedienza alla Parola Divina è la vita. Nella disobbedienza è la morte. Vita nel tempo e nell’eternità, morte nel tempo è nell’eternità. Sempre è stato così. Sempre è così. Sempre sarà così. </w:t>
      </w:r>
    </w:p>
    <w:p w14:paraId="3CD02C2D"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Ecco ancora cosa vede l’Apostolo Giovanni: </w:t>
      </w:r>
      <w:r w:rsidRPr="00EE0F9A">
        <w:rPr>
          <w:rFonts w:ascii="Arial" w:hAnsi="Arial" w:cs="Arial"/>
          <w:i/>
          <w:iCs/>
          <w:spacing w:val="10"/>
          <w:sz w:val="24"/>
        </w:rPr>
        <w:t>“Sul mantello e sul femore porta scritto un nome: Re dei re e Signore dei signori”.</w:t>
      </w:r>
      <w:r>
        <w:rPr>
          <w:rFonts w:ascii="Arial" w:hAnsi="Arial" w:cs="Arial"/>
          <w:spacing w:val="10"/>
          <w:sz w:val="24"/>
        </w:rPr>
        <w:t xml:space="preserve"> Questo significa prima di tutto che sopra la regalità e la signoria di Gesù non esiste e mai potrà esistere nessun’altra regalità e nessun’altra signoria. Essendo Lui il Re dei re e il Signore dei signori, nessun re e nessun signore potrà mai agire in modo difforme o contrario alla sua volontà. Ogni re e ogni signore è sotto il suo governo e a Lui deve ogni obbedienza. Ogni re e ogni signore è soggetto all’obbedienza al suo Re e al suo Signore che è Cristo Gesù.  Questa verità comporta che ogni re e ogni signore è obbligato a conoscere la volontà del suo Re e del suo Signore. Se non la conosce, è responsabile di questa sua non conoscenza. Chi deve dare la conoscenza di Cristo ad ogni re e ad ogni signore è il cristiano. Il cristiano deve dare questa conoscenza al mondo intero, nel rispetto della sua particolare missione, vocazione, carisma, ministero a lui conferiti dallo Spirito Santo e anche per missione o mandato apostolico. </w:t>
      </w:r>
    </w:p>
    <w:p w14:paraId="193B7E16"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Se il cristiano non dona la conoscenza, lui è responsabile di ogni peccato che viene commesso sulla terra a causa della sua omissione. Oggi il cristiano è responsabile di tutto il male che si compie nel mondo per due motivo: perché non dona più la conoscenza del mistero di Cristo Gesù e perché ha dichiarato inutile questa conoscenza. Di tutti i peccati che queste due azioni del cristiano producono nel mondo, lui è responsabile in eterno dinanzi al suo Signore e Dio. Dobbiamo gridare che anche del </w:t>
      </w:r>
      <w:r>
        <w:rPr>
          <w:rFonts w:ascii="Arial" w:hAnsi="Arial" w:cs="Arial"/>
          <w:spacing w:val="10"/>
          <w:sz w:val="24"/>
        </w:rPr>
        <w:lastRenderedPageBreak/>
        <w:t>cristiano il Signore e il Re è Cristo Gesù. Non è Satana il Signore e il Re e neanche il mondo. Il cristiano deve obbedienza solo al suo Re, al suo Signore e suo Re e suo Signore è solo Cristo Gesù.</w:t>
      </w:r>
    </w:p>
    <w:p w14:paraId="1A60CD43"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17</w:t>
      </w:r>
      <w:r>
        <w:rPr>
          <w:rFonts w:ascii="Arial" w:hAnsi="Arial" w:cs="Arial"/>
          <w:spacing w:val="10"/>
          <w:sz w:val="24"/>
        </w:rPr>
        <w:t xml:space="preserve"> </w:t>
      </w:r>
      <w:r w:rsidRPr="00086928">
        <w:rPr>
          <w:rFonts w:ascii="Arial" w:hAnsi="Arial" w:cs="Arial"/>
          <w:spacing w:val="10"/>
          <w:sz w:val="24"/>
        </w:rPr>
        <w:t xml:space="preserve">Vidi poi un angelo, in piedi di fronte al sole, nell’alto del cielo, e gridava a gran voce a tutti gli uccelli che volano: </w:t>
      </w:r>
      <w:r w:rsidRPr="00682B32">
        <w:rPr>
          <w:rFonts w:ascii="Arial" w:hAnsi="Arial" w:cs="Arial"/>
          <w:sz w:val="24"/>
          <w:szCs w:val="24"/>
          <w:lang w:val="la-Latn"/>
        </w:rPr>
        <w:t>Et vidi unum angelum stantem in sole et clamavit voce magna dicens omnibus avibus quae volabant per medium caeli</w:t>
      </w:r>
      <w:r>
        <w:rPr>
          <w:rFonts w:ascii="Arial" w:hAnsi="Arial" w:cs="Arial"/>
          <w:sz w:val="24"/>
          <w:szCs w:val="24"/>
        </w:rPr>
        <w:t xml:space="preserve">: </w:t>
      </w:r>
      <w:r w:rsidRPr="00682B32">
        <w:rPr>
          <w:rFonts w:ascii="Arial" w:hAnsi="Arial" w:cs="Arial"/>
          <w:sz w:val="24"/>
          <w:szCs w:val="24"/>
          <w:lang w:val="la-Latn"/>
        </w:rPr>
        <w:t xml:space="preserve"> </w:t>
      </w:r>
      <w:r w:rsidRPr="0016737C">
        <w:rPr>
          <w:rFonts w:ascii="Greek" w:hAnsi="Greek" w:cs="Greek"/>
          <w:sz w:val="26"/>
          <w:szCs w:val="26"/>
          <w:lang w:val="la-Latn"/>
        </w:rPr>
        <w:t>Kaˆ edon ›na ¥ggelon ˜stîta ™n tù ¹l…J, kaˆ œkraxen [™n] fwnÍ meg£lV lšgwn p©sin to‹j Ñrnšoij to‹j petomšnoij ™n mesouran»mati, Deàte sun£cqhte e„j tÕ de‹pnon tÕ mšga toà qeoà,</w:t>
      </w:r>
    </w:p>
    <w:p w14:paraId="0EAF50D2" w14:textId="77777777" w:rsidR="00A95616" w:rsidRDefault="00A95616" w:rsidP="00A95616">
      <w:pPr>
        <w:spacing w:after="200"/>
        <w:jc w:val="both"/>
        <w:rPr>
          <w:rFonts w:ascii="Arial" w:hAnsi="Arial" w:cs="Arial"/>
          <w:spacing w:val="10"/>
          <w:sz w:val="24"/>
        </w:rPr>
      </w:pPr>
      <w:r>
        <w:rPr>
          <w:rFonts w:ascii="Arial" w:hAnsi="Arial" w:cs="Arial"/>
          <w:spacing w:val="10"/>
          <w:sz w:val="24"/>
        </w:rPr>
        <w:t>Le visioni che si susseguono dinanzi agli dell’Apostolo sono in verità moltissime. Tutto il Libro dell’Apocalisse è rivelazione per visione. Ecco cosa ora lui vede:</w:t>
      </w:r>
      <w:r w:rsidRPr="00327A93">
        <w:rPr>
          <w:rFonts w:ascii="Arial" w:hAnsi="Arial" w:cs="Arial"/>
          <w:i/>
          <w:iCs/>
          <w:spacing w:val="10"/>
          <w:sz w:val="24"/>
        </w:rPr>
        <w:t xml:space="preserve"> “Vidi poi un angelo, in piedi di fronte al sole, nell’alto del cielo, e gridava a gran voce a tutti gli uccelli che volano</w:t>
      </w:r>
      <w:r>
        <w:rPr>
          <w:rFonts w:ascii="Arial" w:hAnsi="Arial" w:cs="Arial"/>
          <w:i/>
          <w:iCs/>
          <w:spacing w:val="10"/>
          <w:sz w:val="24"/>
        </w:rPr>
        <w:t>”…</w:t>
      </w:r>
      <w:r>
        <w:rPr>
          <w:rFonts w:ascii="Arial" w:hAnsi="Arial" w:cs="Arial"/>
          <w:spacing w:val="10"/>
          <w:sz w:val="24"/>
        </w:rPr>
        <w:t xml:space="preserve"> Questa visione, che si completa nel versetto che segue, la possiamo comprendere se ci lasceremo aiutare dalla profezia di Ezechiele, che è l’ultima prima della visione del nuovo tempio di Gerusalemme e dell’acqua che sgorga dal suo lao destro. Ecco cosa vede il profeta Ezechiele:</w:t>
      </w:r>
    </w:p>
    <w:p w14:paraId="76BC34B8" w14:textId="77777777" w:rsidR="00A95616" w:rsidRPr="00327A93" w:rsidRDefault="00A95616" w:rsidP="00A95616">
      <w:pPr>
        <w:spacing w:after="200"/>
        <w:jc w:val="both"/>
        <w:rPr>
          <w:rFonts w:ascii="Arial" w:hAnsi="Arial" w:cs="Arial"/>
          <w:i/>
          <w:iCs/>
          <w:spacing w:val="10"/>
          <w:sz w:val="24"/>
        </w:rPr>
      </w:pPr>
      <w:r w:rsidRPr="00327A93">
        <w:rPr>
          <w:rFonts w:ascii="Arial" w:hAnsi="Arial" w:cs="Arial"/>
          <w:i/>
          <w:iCs/>
          <w:spacing w:val="10"/>
          <w:sz w:val="24"/>
        </w:rPr>
        <w:t>Mi fu rivolta questa parola del Signore: «Figlio dell’uomo, volgiti verso Gog nel paese di Magòg, capo supremo di Mesec e Tubal, e profetizza contro di lui.</w:t>
      </w:r>
    </w:p>
    <w:p w14:paraId="2D3F6C08" w14:textId="77777777" w:rsidR="00A95616" w:rsidRPr="00327A93" w:rsidRDefault="00A95616" w:rsidP="00A95616">
      <w:pPr>
        <w:spacing w:after="200"/>
        <w:jc w:val="both"/>
        <w:rPr>
          <w:rFonts w:ascii="Arial" w:hAnsi="Arial" w:cs="Arial"/>
          <w:i/>
          <w:iCs/>
          <w:spacing w:val="10"/>
          <w:sz w:val="24"/>
        </w:rPr>
      </w:pPr>
      <w:r w:rsidRPr="00327A93">
        <w:rPr>
          <w:rFonts w:ascii="Arial" w:hAnsi="Arial" w:cs="Arial"/>
          <w:i/>
          <w:iCs/>
          <w:spacing w:val="10"/>
          <w:sz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75204C0A" w14:textId="77777777" w:rsidR="00A95616" w:rsidRPr="00327A93" w:rsidRDefault="00A95616" w:rsidP="00A95616">
      <w:pPr>
        <w:spacing w:after="200"/>
        <w:jc w:val="both"/>
        <w:rPr>
          <w:rFonts w:ascii="Arial" w:hAnsi="Arial" w:cs="Arial"/>
          <w:i/>
          <w:iCs/>
          <w:spacing w:val="10"/>
          <w:sz w:val="24"/>
        </w:rPr>
      </w:pPr>
      <w:r w:rsidRPr="00327A93">
        <w:rPr>
          <w:rFonts w:ascii="Arial" w:hAnsi="Arial" w:cs="Arial"/>
          <w:i/>
          <w:iCs/>
          <w:spacing w:val="10"/>
          <w:sz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7312135E" w14:textId="77777777" w:rsidR="00A95616" w:rsidRPr="00327A93" w:rsidRDefault="00A95616" w:rsidP="00A95616">
      <w:pPr>
        <w:spacing w:after="200"/>
        <w:jc w:val="both"/>
        <w:rPr>
          <w:rFonts w:ascii="Arial" w:hAnsi="Arial" w:cs="Arial"/>
          <w:i/>
          <w:iCs/>
          <w:spacing w:val="10"/>
          <w:sz w:val="24"/>
        </w:rPr>
      </w:pPr>
      <w:r w:rsidRPr="00327A93">
        <w:rPr>
          <w:rFonts w:ascii="Arial" w:hAnsi="Arial" w:cs="Arial"/>
          <w:i/>
          <w:iCs/>
          <w:spacing w:val="10"/>
          <w:sz w:val="24"/>
        </w:rPr>
        <w:t xml:space="preserve">Saba, Dedan, i commercianti di Tarsis e tutti i suoi leoncelli ti domanderanno: “Vieni per saccheggiare? Hai radunato la tua gente per venire a depredare e portare via argento e oro, per rapire armenti e averi </w:t>
      </w:r>
      <w:r w:rsidRPr="00327A93">
        <w:rPr>
          <w:rFonts w:ascii="Arial" w:hAnsi="Arial" w:cs="Arial"/>
          <w:i/>
          <w:iCs/>
          <w:spacing w:val="10"/>
          <w:sz w:val="24"/>
        </w:rPr>
        <w:lastRenderedPageBreak/>
        <w:t>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177DE12E" w14:textId="77777777" w:rsidR="00A95616" w:rsidRPr="00327A93" w:rsidRDefault="00A95616" w:rsidP="00A95616">
      <w:pPr>
        <w:spacing w:after="200"/>
        <w:jc w:val="both"/>
        <w:rPr>
          <w:rFonts w:ascii="Arial" w:hAnsi="Arial" w:cs="Arial"/>
          <w:i/>
          <w:iCs/>
          <w:spacing w:val="10"/>
          <w:sz w:val="24"/>
        </w:rPr>
      </w:pPr>
      <w:r w:rsidRPr="00327A93">
        <w:rPr>
          <w:rFonts w:ascii="Arial" w:hAnsi="Arial" w:cs="Arial"/>
          <w:i/>
          <w:iCs/>
          <w:spacing w:val="10"/>
          <w:sz w:val="24"/>
        </w:rPr>
        <w:t>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w:t>
      </w:r>
      <w:r>
        <w:rPr>
          <w:rFonts w:ascii="Arial" w:hAnsi="Arial" w:cs="Arial"/>
          <w:i/>
          <w:iCs/>
          <w:spacing w:val="10"/>
          <w:sz w:val="24"/>
        </w:rPr>
        <w:t xml:space="preserve"> (Ez 38,1.23). </w:t>
      </w:r>
    </w:p>
    <w:p w14:paraId="53346811" w14:textId="77777777" w:rsidR="00A95616" w:rsidRPr="00327A93" w:rsidRDefault="00A95616" w:rsidP="00A95616">
      <w:pPr>
        <w:spacing w:after="200"/>
        <w:jc w:val="both"/>
        <w:rPr>
          <w:rFonts w:ascii="Arial" w:hAnsi="Arial" w:cs="Arial"/>
          <w:i/>
          <w:iCs/>
          <w:spacing w:val="10"/>
          <w:sz w:val="24"/>
        </w:rPr>
      </w:pPr>
      <w:r w:rsidRPr="00327A93">
        <w:rPr>
          <w:rFonts w:ascii="Arial" w:hAnsi="Arial" w:cs="Arial"/>
          <w:i/>
          <w:iCs/>
          <w:spacing w:val="10"/>
          <w:sz w:val="24"/>
        </w:rPr>
        <w:t>1E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C894386" w14:textId="77777777" w:rsidR="00A95616" w:rsidRPr="00327A93" w:rsidRDefault="00A95616" w:rsidP="00A95616">
      <w:pPr>
        <w:spacing w:after="200"/>
        <w:jc w:val="both"/>
        <w:rPr>
          <w:rFonts w:ascii="Arial" w:hAnsi="Arial" w:cs="Arial"/>
          <w:i/>
          <w:iCs/>
          <w:spacing w:val="10"/>
          <w:sz w:val="24"/>
        </w:rPr>
      </w:pPr>
      <w:r w:rsidRPr="00327A93">
        <w:rPr>
          <w:rFonts w:ascii="Arial" w:hAnsi="Arial" w:cs="Arial"/>
          <w:i/>
          <w:iCs/>
          <w:spacing w:val="10"/>
          <w:sz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8F01C02" w14:textId="77777777" w:rsidR="00A95616" w:rsidRPr="00327A93" w:rsidRDefault="00A95616" w:rsidP="00A95616">
      <w:pPr>
        <w:spacing w:after="200"/>
        <w:jc w:val="both"/>
        <w:rPr>
          <w:rFonts w:ascii="Arial" w:hAnsi="Arial" w:cs="Arial"/>
          <w:i/>
          <w:iCs/>
          <w:spacing w:val="10"/>
          <w:sz w:val="24"/>
        </w:rPr>
      </w:pPr>
      <w:r w:rsidRPr="00327A93">
        <w:rPr>
          <w:rFonts w:ascii="Arial" w:hAnsi="Arial" w:cs="Arial"/>
          <w:i/>
          <w:iCs/>
          <w:spacing w:val="10"/>
          <w:sz w:val="24"/>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w:t>
      </w:r>
      <w:r w:rsidRPr="00597776">
        <w:rPr>
          <w:rFonts w:ascii="Arial" w:hAnsi="Arial" w:cs="Arial"/>
          <w:b/>
          <w:bCs/>
          <w:i/>
          <w:iCs/>
          <w:spacing w:val="10"/>
          <w:sz w:val="24"/>
        </w:rPr>
        <w:t>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w:t>
      </w:r>
      <w:r w:rsidRPr="00327A93">
        <w:rPr>
          <w:rFonts w:ascii="Arial" w:hAnsi="Arial" w:cs="Arial"/>
          <w:i/>
          <w:iCs/>
          <w:spacing w:val="10"/>
          <w:sz w:val="24"/>
        </w:rPr>
        <w:t xml:space="preserve">. </w:t>
      </w:r>
    </w:p>
    <w:p w14:paraId="0E6F58A3" w14:textId="77777777" w:rsidR="00A95616" w:rsidRPr="00597776" w:rsidRDefault="00A95616" w:rsidP="00A95616">
      <w:pPr>
        <w:spacing w:after="200"/>
        <w:jc w:val="both"/>
        <w:rPr>
          <w:rFonts w:ascii="Arial" w:hAnsi="Arial" w:cs="Arial"/>
          <w:b/>
          <w:bCs/>
          <w:i/>
          <w:iCs/>
          <w:spacing w:val="10"/>
          <w:sz w:val="24"/>
        </w:rPr>
      </w:pPr>
      <w:r w:rsidRPr="00597776">
        <w:rPr>
          <w:rFonts w:ascii="Arial" w:hAnsi="Arial" w:cs="Arial"/>
          <w:b/>
          <w:bCs/>
          <w:i/>
          <w:iCs/>
          <w:spacing w:val="10"/>
          <w:sz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60A82BDF" w14:textId="77777777" w:rsidR="00A95616" w:rsidRPr="00597776" w:rsidRDefault="00A95616" w:rsidP="00A95616">
      <w:pPr>
        <w:spacing w:after="200"/>
        <w:jc w:val="both"/>
        <w:rPr>
          <w:rFonts w:ascii="Arial" w:hAnsi="Arial" w:cs="Arial"/>
          <w:b/>
          <w:bCs/>
          <w:i/>
          <w:iCs/>
          <w:spacing w:val="10"/>
          <w:sz w:val="24"/>
        </w:rPr>
      </w:pPr>
      <w:r w:rsidRPr="00597776">
        <w:rPr>
          <w:rFonts w:ascii="Arial" w:hAnsi="Arial" w:cs="Arial"/>
          <w:b/>
          <w:bCs/>
          <w:i/>
          <w:iCs/>
          <w:spacing w:val="10"/>
          <w:sz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EA7EEDE" w14:textId="77777777" w:rsidR="00A95616" w:rsidRPr="00597776" w:rsidRDefault="00A95616" w:rsidP="00A95616">
      <w:pPr>
        <w:spacing w:after="200"/>
        <w:jc w:val="both"/>
        <w:rPr>
          <w:rFonts w:ascii="Arial" w:hAnsi="Arial" w:cs="Arial"/>
          <w:b/>
          <w:bCs/>
          <w:i/>
          <w:iCs/>
          <w:spacing w:val="10"/>
          <w:sz w:val="24"/>
        </w:rPr>
      </w:pPr>
      <w:r w:rsidRPr="00597776">
        <w:rPr>
          <w:rFonts w:ascii="Arial" w:hAnsi="Arial" w:cs="Arial"/>
          <w:b/>
          <w:bCs/>
          <w:i/>
          <w:iCs/>
          <w:spacing w:val="10"/>
          <w:sz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B8380DA" w14:textId="77777777" w:rsidR="00A95616" w:rsidRPr="00597776" w:rsidRDefault="00A95616" w:rsidP="00A95616">
      <w:pPr>
        <w:spacing w:after="200"/>
        <w:jc w:val="both"/>
        <w:rPr>
          <w:rFonts w:ascii="Arial" w:hAnsi="Arial" w:cs="Arial"/>
          <w:spacing w:val="10"/>
          <w:sz w:val="24"/>
        </w:rPr>
      </w:pPr>
      <w:r>
        <w:rPr>
          <w:rFonts w:ascii="Arial" w:hAnsi="Arial" w:cs="Arial"/>
          <w:spacing w:val="10"/>
          <w:sz w:val="24"/>
        </w:rPr>
        <w:t xml:space="preserve">Alla luce di questa profezia, si deve leggere la visione che è ora dinanzi agli occhi dell’Apostolo Giovanni. Quanto il Signore aveva chiesto al profezia Ezechiele, ora è l’angelo che deve compirlo. È lui che deve chiamare tutti gli uccelli del cielo perché vengano al banchetto. </w:t>
      </w:r>
    </w:p>
    <w:p w14:paraId="7EF332F6"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lastRenderedPageBreak/>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18</w:t>
      </w:r>
      <w:r>
        <w:rPr>
          <w:rFonts w:ascii="Arial" w:hAnsi="Arial" w:cs="Arial"/>
          <w:spacing w:val="10"/>
          <w:sz w:val="24"/>
        </w:rPr>
        <w:t xml:space="preserve"> </w:t>
      </w:r>
      <w:bookmarkStart w:id="136" w:name="_Hlk138486707"/>
      <w:r w:rsidRPr="00086928">
        <w:rPr>
          <w:rFonts w:ascii="Arial" w:hAnsi="Arial" w:cs="Arial"/>
          <w:spacing w:val="10"/>
          <w:sz w:val="24"/>
        </w:rPr>
        <w:t>«Venite, radunatevi al grande banchetto di Dio. Mangiate le carni dei re, le carni dei comandanti, le carni degli eroi, le carni dei cavalli e dei cavalieri e le carni di tutti gli uomini, liberi e schiavi, piccoli e grandi».</w:t>
      </w:r>
      <w:r>
        <w:rPr>
          <w:rFonts w:ascii="Arial" w:hAnsi="Arial" w:cs="Arial"/>
          <w:spacing w:val="10"/>
          <w:sz w:val="24"/>
        </w:rPr>
        <w:t xml:space="preserve"> </w:t>
      </w:r>
      <w:bookmarkEnd w:id="136"/>
      <w:r w:rsidRPr="00682B32">
        <w:rPr>
          <w:rFonts w:ascii="Arial" w:hAnsi="Arial" w:cs="Arial"/>
          <w:sz w:val="24"/>
          <w:szCs w:val="24"/>
          <w:lang w:val="la-Latn"/>
        </w:rPr>
        <w:t>Venite congregamini ad cenam magnam Dei</w:t>
      </w:r>
      <w:r>
        <w:rPr>
          <w:rFonts w:ascii="Arial" w:hAnsi="Arial" w:cs="Arial"/>
          <w:sz w:val="24"/>
          <w:szCs w:val="24"/>
        </w:rPr>
        <w:t xml:space="preserve">: </w:t>
      </w:r>
      <w:r w:rsidRPr="00682B32">
        <w:rPr>
          <w:rFonts w:ascii="Arial" w:hAnsi="Arial" w:cs="Arial"/>
          <w:sz w:val="24"/>
          <w:szCs w:val="24"/>
          <w:lang w:val="la-Latn"/>
        </w:rPr>
        <w:t>ut manducetis carnes regum et carnes tribunorum et carnes fortium et carnes equorum et sedentium in ipsis et carnes omnium liberorum ac servorum et pusillorum ac magnorum</w:t>
      </w:r>
      <w:r>
        <w:rPr>
          <w:rFonts w:ascii="Arial" w:hAnsi="Arial" w:cs="Arial"/>
          <w:sz w:val="24"/>
          <w:szCs w:val="24"/>
        </w:rPr>
        <w:t xml:space="preserve">. </w:t>
      </w:r>
      <w:r w:rsidRPr="0016737C">
        <w:rPr>
          <w:rFonts w:ascii="Greek" w:hAnsi="Greek" w:cs="Greek"/>
          <w:sz w:val="26"/>
          <w:szCs w:val="26"/>
          <w:lang w:val="la-Latn"/>
        </w:rPr>
        <w:t>†na f£ghte s£rkaj basilšwn kaˆ s£rkaj cili£rcwn kaˆ s£rkaj „scurîn kaˆ s£rkaj †ppwn kaˆ tîn kaqhmšnwn ™p' aÙtîn kaˆ s£rkaj p£ntwn ™leuqšrwn te kaˆ doÚlwn kaˆ mikrîn kaˆ meg£lwn.</w:t>
      </w:r>
    </w:p>
    <w:p w14:paraId="52F70CAA"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Ecco ora cosa dice l’angelo agli uccelli del cielo: </w:t>
      </w:r>
      <w:r w:rsidRPr="00597776">
        <w:rPr>
          <w:rFonts w:ascii="Arial" w:hAnsi="Arial" w:cs="Arial"/>
          <w:i/>
          <w:iCs/>
          <w:spacing w:val="10"/>
          <w:sz w:val="24"/>
        </w:rPr>
        <w:t xml:space="preserve">«Venite, radunatevi al grande banchetto di Dio. Mangiate le carni dei re, le carni dei comandanti, le carni degli eroi, le carni dei cavalli e dei cavalieri e le carni di tutti gli uomini, liberi e schiavi, piccoli e grandi». </w:t>
      </w:r>
      <w:r>
        <w:rPr>
          <w:rFonts w:ascii="Arial" w:hAnsi="Arial" w:cs="Arial"/>
          <w:spacing w:val="10"/>
          <w:sz w:val="24"/>
        </w:rPr>
        <w:t xml:space="preserve">La visione è terrificante, ma vera. Gli uccelli del cielo che volano sono chiamati a partecipare ad un grande banchetto preparato per essi da Dio. Questo banchetto è ricco delle carni dei re, delle carni dei comandanti, delle carni degli eroi, delle carni dei cavalli e dei cavalieri, delle carne di tutti gli uomini, liveri e schiavi. Grandi e piccoli. Sono le carni di tutti coloro che si sono innalzati a re e a signori sopra gli altri uomini. Sono le carni di tutti coloro che non si sono sottomessi a Cristo Gesù, alla sua Signoria e alla sia Regalità. </w:t>
      </w:r>
    </w:p>
    <w:p w14:paraId="6AADB4FD" w14:textId="77777777" w:rsidR="00A95616" w:rsidRDefault="00A95616" w:rsidP="00A95616">
      <w:pPr>
        <w:spacing w:after="200"/>
        <w:jc w:val="both"/>
        <w:rPr>
          <w:rFonts w:ascii="Arial" w:hAnsi="Arial" w:cs="Arial"/>
          <w:spacing w:val="10"/>
          <w:sz w:val="24"/>
        </w:rPr>
      </w:pPr>
      <w:r>
        <w:rPr>
          <w:rFonts w:ascii="Arial" w:hAnsi="Arial" w:cs="Arial"/>
          <w:spacing w:val="10"/>
          <w:sz w:val="24"/>
        </w:rPr>
        <w:t>L’immagine o la visione è cruda e terrificante, ma non tanto quanto è cruda e terrificante l’immagine del fuoco eterno dell’inferno che divora le nostre carni senza mai consumarle. Attraverso questa immagine il Signore vuole rivelare ad ogni uomo, nessuno escluso, che solo Lui è il Re e solo Lui è il Signore e che per decreto eterno di creazione e anche di redenzione, dal Padre ogni uomo è stato consegnato a Cristo Gesù. Chi si sottopone al potere regale di Cristo e alla sua Signoria sarà salvato. Chi non si sottomette al potere regale di Cristo Gesù, sarà divorato dal fuoco eterno. Noi possiamo anche stabilire per legge l’abrogazione del decreto del Signore. Esso però non è soggetto ad umana volontà. Nessuno ha potere sopra Cristo Gesù e nessuno sopra di Dio. La nostra abrogazione altro non è che misero inganno e apertura della via perché il fuoco eterno possa divorare le carni di ogni uomo. Oggi l’uomo è il più grande nemico dell’uomo. Egli sta ingannando l’uomo con ogni inganno. Ma ancora più grande nemico dell’uomo è il cristiano. I peccati del cristiano sono oltremodo mostruosi: ha dichiarato falsità e menzogna la Parola del suo Dio e Signore. Ha innalzato a verità la parola di Satana e del mondo. Con questi due peccati sta distruggendo la Chiesa e sta conferendo a Satana ogni potere di inganno sull’umanità. Ogni cristiano invece deve gridare che solo la Parola di Dio è verità eterna. Ogni altra parola è falsità e inganno.</w:t>
      </w:r>
    </w:p>
    <w:p w14:paraId="250548F2"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19</w:t>
      </w:r>
      <w:r>
        <w:rPr>
          <w:rFonts w:ascii="Arial" w:hAnsi="Arial" w:cs="Arial"/>
          <w:spacing w:val="10"/>
          <w:sz w:val="24"/>
        </w:rPr>
        <w:t xml:space="preserve"> </w:t>
      </w:r>
      <w:r w:rsidRPr="00086928">
        <w:rPr>
          <w:rFonts w:ascii="Arial" w:hAnsi="Arial" w:cs="Arial"/>
          <w:spacing w:val="10"/>
          <w:sz w:val="24"/>
        </w:rPr>
        <w:t xml:space="preserve">Vidi allora la bestia e i re della terra con i loro eserciti, radunati per muovere guerra contro colui che era seduto sul cavallo e contro il suo esercito. </w:t>
      </w:r>
      <w:r w:rsidRPr="00682B32">
        <w:rPr>
          <w:rFonts w:ascii="Arial" w:hAnsi="Arial" w:cs="Arial"/>
          <w:sz w:val="24"/>
          <w:szCs w:val="24"/>
          <w:lang w:val="la-Latn"/>
        </w:rPr>
        <w:t>Et vidi bestiam et reges terrae et exercitus eorum congregatos ad faciendum proelium cum illo qui sedebat in equo et cum exercitu eius</w:t>
      </w:r>
      <w:r>
        <w:rPr>
          <w:rFonts w:ascii="Arial" w:hAnsi="Arial" w:cs="Arial"/>
          <w:sz w:val="24"/>
          <w:szCs w:val="24"/>
        </w:rPr>
        <w:t xml:space="preserve">. </w:t>
      </w:r>
      <w:r w:rsidRPr="0016737C">
        <w:rPr>
          <w:rFonts w:ascii="Greek" w:hAnsi="Greek" w:cs="Greek"/>
          <w:sz w:val="26"/>
          <w:szCs w:val="26"/>
          <w:lang w:val="la-Latn"/>
        </w:rPr>
        <w:t xml:space="preserve">Kaˆ edon tÕ qhr…on kaˆ toÝj basile‹j tÁj gÁj kaˆ t¦ strateÚmata aÙtîn sunhgmšna </w:t>
      </w:r>
      <w:r w:rsidRPr="0016737C">
        <w:rPr>
          <w:rFonts w:ascii="Greek" w:hAnsi="Greek" w:cs="Greek"/>
          <w:sz w:val="26"/>
          <w:szCs w:val="26"/>
          <w:lang w:val="la-Latn"/>
        </w:rPr>
        <w:lastRenderedPageBreak/>
        <w:t>poiÁsai tÕn pÒlemon met¦ toà kaqhmšnou ™pˆ toà †ppou kaˆ met¦ toà strateÚmatoj aÙtoà.</w:t>
      </w:r>
    </w:p>
    <w:p w14:paraId="56CC2921"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Dopo la visione degli uccelli che volano nel cielo chiamati dall’angelo al banchetto preparato per loro da Dio, ecco cosa vede ora l’Apostolo Giovanni: </w:t>
      </w:r>
      <w:r w:rsidRPr="00427D6B">
        <w:rPr>
          <w:rFonts w:ascii="Arial" w:hAnsi="Arial" w:cs="Arial"/>
          <w:i/>
          <w:iCs/>
          <w:spacing w:val="10"/>
          <w:sz w:val="24"/>
        </w:rPr>
        <w:t>“Vidi allora la bestia e i re della terra con i loro eserciti, radunati per muovere guerra contro colui che era seduto sul cavallo e contro il suo esercito”.</w:t>
      </w:r>
      <w:r>
        <w:rPr>
          <w:rFonts w:ascii="Arial" w:hAnsi="Arial" w:cs="Arial"/>
          <w:spacing w:val="10"/>
          <w:sz w:val="24"/>
        </w:rPr>
        <w:t xml:space="preserve"> Diciamo subito che sia la bestia e sia i re della terra con i loro eserciti, sono avvolti dalla tenebre dell’insipienza e della stoltezza. Nessuno può combattere con la speranza di vincere neanche contro un solo angelo del cielo. Tutti gli eserciti di questo mondo con tutte i loro sofisticati armamenti mai potranno vincere un solo angelo. Un solo angelo in un istante può ridurre in polvere e cenere tutti gli eserciti del mondo radunati insieme. Questo ci rivela che quando non si è sotto la Signoria e la Regalità di Cristo Gesù, siamo sotto la signoria della stoltezza e dell’insipienza. Le nostre decisioni sono decisioni di peccato. Sono decisioni per la nostra rovina eterna. </w:t>
      </w:r>
    </w:p>
    <w:p w14:paraId="7152C02F"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anch’esse un particolare titolo: “Diritto”. E così oggi l’uomo e anche il cristiano hanno ognuno la sua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Vuole che ogni tuo pensiero venga trasformato in diritto? È tuo diritto. Essendo tuo diritto e anche diritto per te imporre questo tuo diritto al legislatore perché lo trasforma in diritto codificato e valido per tutti. </w:t>
      </w:r>
    </w:p>
    <w:p w14:paraId="0EA3CC2E"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w:t>
      </w:r>
      <w:r>
        <w:rPr>
          <w:rFonts w:ascii="Arial" w:hAnsi="Arial" w:cs="Arial"/>
          <w:spacing w:val="10"/>
          <w:sz w:val="24"/>
        </w:rPr>
        <w:lastRenderedPageBreak/>
        <w:t>senza Cristo ha solo pensieri di male, ecco oggi e anche domani il diritto dell’uomo: ogni suo pensiero dovrà essere trasformato in diritto. Qualsiasi osa tu pensi, è un tuo diritto. Questa oggi è l’industria universale. Questa industria oggi è stata assunta dalla organizzazioni a carattere sovranazionali ed imposta ad ogni nazione. Abbiamo già visto nei Ritratti precedente sull’Apocalisse che il drago dava il suo potere alla bestia. Oggi per noi il drago sono le organizzazioni a carattere sopranazionali. Sono esse che impongono il loro pensiero agli stati, avendolo però prima dichiarato diritto per l’umanità. Se è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diritto dell’uomo ormai è il nuovo drago che sta ingoiando tutta la nostra purissima vertà oggettiva, universale, verità di reazione e di redenzione. Ecco invece i veri diritti che oggi vengono calpestati, eliminati, dichiarati non diritti:</w:t>
      </w:r>
    </w:p>
    <w:p w14:paraId="3CDCB2FD" w14:textId="77777777" w:rsidR="00A95616" w:rsidRPr="00912127" w:rsidRDefault="00A95616" w:rsidP="00A95616">
      <w:pPr>
        <w:spacing w:after="200"/>
        <w:jc w:val="both"/>
        <w:rPr>
          <w:rFonts w:ascii="Arial" w:hAnsi="Arial" w:cs="Arial"/>
          <w:i/>
          <w:iCs/>
          <w:spacing w:val="10"/>
          <w:sz w:val="24"/>
        </w:rPr>
      </w:pPr>
      <w:r w:rsidRPr="00912127">
        <w:rPr>
          <w:rFonts w:ascii="Arial" w:hAnsi="Arial" w:cs="Arial"/>
          <w:i/>
          <w:iCs/>
          <w:spacing w:val="10"/>
          <w:sz w:val="24"/>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79CB692D" w14:textId="77777777" w:rsidR="00A95616" w:rsidRPr="00912127" w:rsidRDefault="00A95616" w:rsidP="00A95616">
      <w:pPr>
        <w:spacing w:after="200"/>
        <w:jc w:val="both"/>
        <w:rPr>
          <w:rFonts w:ascii="Arial" w:hAnsi="Arial" w:cs="Arial"/>
          <w:i/>
          <w:iCs/>
          <w:spacing w:val="10"/>
          <w:sz w:val="24"/>
        </w:rPr>
      </w:pPr>
      <w:r w:rsidRPr="00912127">
        <w:rPr>
          <w:rFonts w:ascii="Arial" w:hAnsi="Arial" w:cs="Arial"/>
          <w:b/>
          <w:bCs/>
          <w:i/>
          <w:iCs/>
          <w:spacing w:val="10"/>
          <w:sz w:val="24"/>
        </w:rPr>
        <w:t>È DIRITTO</w:t>
      </w:r>
      <w:r w:rsidRPr="00912127">
        <w:rPr>
          <w:rFonts w:ascii="Arial" w:hAnsi="Arial" w:cs="Arial"/>
          <w:i/>
          <w:iCs/>
          <w:spacing w:val="10"/>
          <w:sz w:val="24"/>
        </w:rPr>
        <w:t xml:space="preserve"> dell’uomo: conoscere la vera sorgente della salvezza che è Cristo Gesù. </w:t>
      </w:r>
      <w:r w:rsidRPr="00912127">
        <w:rPr>
          <w:rFonts w:ascii="Arial" w:hAnsi="Arial" w:cs="Arial"/>
          <w:b/>
          <w:bCs/>
          <w:i/>
          <w:iCs/>
          <w:spacing w:val="10"/>
          <w:sz w:val="24"/>
        </w:rPr>
        <w:t>È DIRITTO</w:t>
      </w:r>
      <w:r w:rsidRPr="00912127">
        <w:rPr>
          <w:rFonts w:ascii="Arial" w:hAnsi="Arial" w:cs="Arial"/>
          <w:i/>
          <w:iCs/>
          <w:spacing w:val="10"/>
          <w:sz w:val="24"/>
        </w:rPr>
        <w:t xml:space="preserve"> dell’uomo che gli venga annunziato Gesù Signore secondo la purissima verità del Vangelo.</w:t>
      </w:r>
      <w:r>
        <w:rPr>
          <w:rFonts w:ascii="Arial" w:hAnsi="Arial" w:cs="Arial"/>
          <w:i/>
          <w:iCs/>
          <w:spacing w:val="10"/>
          <w:sz w:val="24"/>
        </w:rPr>
        <w:t xml:space="preserve"> </w:t>
      </w:r>
      <w:r w:rsidRPr="00912127">
        <w:rPr>
          <w:rFonts w:ascii="Arial" w:hAnsi="Arial" w:cs="Arial"/>
          <w:b/>
          <w:bCs/>
          <w:i/>
          <w:iCs/>
          <w:spacing w:val="10"/>
          <w:sz w:val="24"/>
        </w:rPr>
        <w:t>È DIRITTO</w:t>
      </w:r>
      <w:r w:rsidRPr="00912127">
        <w:rPr>
          <w:rFonts w:ascii="Arial" w:hAnsi="Arial" w:cs="Arial"/>
          <w:i/>
          <w:iCs/>
          <w:spacing w:val="10"/>
          <w:sz w:val="24"/>
        </w:rPr>
        <w:t xml:space="preserve"> dell’uomo rinascere da acqua e da Spirito Santo. </w:t>
      </w:r>
      <w:r w:rsidRPr="00912127">
        <w:rPr>
          <w:rFonts w:ascii="Arial" w:hAnsi="Arial" w:cs="Arial"/>
          <w:b/>
          <w:bCs/>
          <w:i/>
          <w:iCs/>
          <w:spacing w:val="10"/>
          <w:sz w:val="24"/>
        </w:rPr>
        <w:t>È DIRITTO</w:t>
      </w:r>
      <w:r w:rsidRPr="00912127">
        <w:rPr>
          <w:rFonts w:ascii="Arial" w:hAnsi="Arial" w:cs="Arial"/>
          <w:i/>
          <w:iCs/>
          <w:spacing w:val="10"/>
          <w:sz w:val="24"/>
        </w:rPr>
        <w:t xml:space="preserve"> dell’uomo essere incorporato alla Chiesa una, santa, cattolica, apostolica, che è solo quella il cui fondamento visibile è Pietro. </w:t>
      </w:r>
      <w:r w:rsidRPr="00912127">
        <w:rPr>
          <w:rFonts w:ascii="Arial" w:hAnsi="Arial" w:cs="Arial"/>
          <w:b/>
          <w:bCs/>
          <w:i/>
          <w:iCs/>
          <w:spacing w:val="10"/>
          <w:sz w:val="24"/>
        </w:rPr>
        <w:t>È DIRITTO</w:t>
      </w:r>
      <w:r w:rsidRPr="00912127">
        <w:rPr>
          <w:rFonts w:ascii="Arial" w:hAnsi="Arial" w:cs="Arial"/>
          <w:i/>
          <w:iCs/>
          <w:spacing w:val="10"/>
          <w:sz w:val="24"/>
        </w:rPr>
        <w:t xml:space="preserve"> dell’uomo essere confortato con la grazia e la verità di Cristo Signore, e perennemente sostenuto dall’insegnamento della vera Parola del Vangelo.</w:t>
      </w:r>
      <w:r>
        <w:rPr>
          <w:rFonts w:ascii="Arial" w:hAnsi="Arial" w:cs="Arial"/>
          <w:i/>
          <w:iCs/>
          <w:spacing w:val="10"/>
          <w:sz w:val="24"/>
        </w:rPr>
        <w:t xml:space="preserve"> </w:t>
      </w:r>
      <w:r w:rsidRPr="00912127">
        <w:rPr>
          <w:rFonts w:ascii="Arial" w:hAnsi="Arial" w:cs="Arial"/>
          <w:b/>
          <w:bCs/>
          <w:i/>
          <w:iCs/>
          <w:spacing w:val="10"/>
          <w:sz w:val="24"/>
        </w:rPr>
        <w:t>È DIRITTO</w:t>
      </w:r>
      <w:r w:rsidRPr="00912127">
        <w:rPr>
          <w:rFonts w:ascii="Arial" w:hAnsi="Arial" w:cs="Arial"/>
          <w:i/>
          <w:iCs/>
          <w:spacing w:val="10"/>
          <w:sz w:val="24"/>
        </w:rPr>
        <w:t xml:space="preserve"> dell’uomo conoscere in pienezza di verità chi è il suo Creatore, Signore, Dio, verità da Lui stesso rivelata.</w:t>
      </w:r>
      <w:r>
        <w:rPr>
          <w:rFonts w:ascii="Arial" w:hAnsi="Arial" w:cs="Arial"/>
          <w:i/>
          <w:iCs/>
          <w:spacing w:val="10"/>
          <w:sz w:val="24"/>
        </w:rPr>
        <w:t xml:space="preserve"> </w:t>
      </w:r>
      <w:r w:rsidRPr="00912127">
        <w:rPr>
          <w:rFonts w:ascii="Arial" w:hAnsi="Arial" w:cs="Arial"/>
          <w:b/>
          <w:bCs/>
          <w:i/>
          <w:iCs/>
          <w:spacing w:val="10"/>
          <w:sz w:val="24"/>
        </w:rPr>
        <w:t>È DIRITTO</w:t>
      </w:r>
      <w:r w:rsidRPr="00912127">
        <w:rPr>
          <w:rFonts w:ascii="Arial" w:hAnsi="Arial" w:cs="Arial"/>
          <w:i/>
          <w:iCs/>
          <w:spacing w:val="10"/>
          <w:sz w:val="24"/>
        </w:rPr>
        <w:t xml:space="preserve"> dell’uomo seguire la mozione dello Spirito Santo, che spinge verso una via di santità anziché verso un’altra, anch’essa di santità. </w:t>
      </w:r>
      <w:r w:rsidRPr="00912127">
        <w:rPr>
          <w:rFonts w:ascii="Arial" w:hAnsi="Arial" w:cs="Arial"/>
          <w:b/>
          <w:bCs/>
          <w:i/>
          <w:iCs/>
          <w:spacing w:val="10"/>
          <w:sz w:val="24"/>
        </w:rPr>
        <w:t>È DIRITTO</w:t>
      </w:r>
      <w:r w:rsidRPr="00912127">
        <w:rPr>
          <w:rFonts w:ascii="Arial" w:hAnsi="Arial" w:cs="Arial"/>
          <w:i/>
          <w:iCs/>
          <w:spacing w:val="10"/>
          <w:sz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Pr>
          <w:rFonts w:ascii="Arial" w:hAnsi="Arial" w:cs="Arial"/>
          <w:i/>
          <w:iCs/>
          <w:spacing w:val="10"/>
          <w:sz w:val="24"/>
        </w:rPr>
        <w:t xml:space="preserve"> </w:t>
      </w:r>
      <w:r w:rsidRPr="00912127">
        <w:rPr>
          <w:rFonts w:ascii="Arial" w:hAnsi="Arial" w:cs="Arial"/>
          <w:b/>
          <w:bCs/>
          <w:i/>
          <w:iCs/>
          <w:spacing w:val="10"/>
          <w:sz w:val="24"/>
        </w:rPr>
        <w:t>È DIRITTO</w:t>
      </w:r>
      <w:r w:rsidRPr="00912127">
        <w:rPr>
          <w:rFonts w:ascii="Arial" w:hAnsi="Arial" w:cs="Arial"/>
          <w:i/>
          <w:iCs/>
          <w:spacing w:val="10"/>
          <w:sz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Pr="00912127">
        <w:rPr>
          <w:rFonts w:ascii="Arial" w:hAnsi="Arial" w:cs="Arial"/>
          <w:b/>
          <w:bCs/>
          <w:i/>
          <w:iCs/>
          <w:spacing w:val="10"/>
          <w:sz w:val="24"/>
        </w:rPr>
        <w:t xml:space="preserve"> È DIRITTO</w:t>
      </w:r>
      <w:r w:rsidRPr="00912127">
        <w:rPr>
          <w:rFonts w:ascii="Arial" w:hAnsi="Arial" w:cs="Arial"/>
          <w:i/>
          <w:iCs/>
          <w:spacing w:val="10"/>
          <w:sz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w:t>
      </w:r>
      <w:r w:rsidRPr="00912127">
        <w:rPr>
          <w:rFonts w:ascii="Arial" w:hAnsi="Arial" w:cs="Arial"/>
          <w:i/>
          <w:iCs/>
          <w:spacing w:val="10"/>
          <w:sz w:val="24"/>
        </w:rPr>
        <w:lastRenderedPageBreak/>
        <w:t>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0B8ED850" w14:textId="77777777" w:rsidR="00A95616" w:rsidRPr="00912127" w:rsidRDefault="00A95616" w:rsidP="00A95616">
      <w:pPr>
        <w:spacing w:after="200"/>
        <w:jc w:val="both"/>
        <w:rPr>
          <w:rFonts w:ascii="Arial" w:hAnsi="Arial" w:cs="Arial"/>
          <w:i/>
          <w:iCs/>
          <w:spacing w:val="10"/>
          <w:sz w:val="24"/>
        </w:rPr>
      </w:pPr>
      <w:r w:rsidRPr="00912127">
        <w:rPr>
          <w:rFonts w:ascii="Arial" w:hAnsi="Arial" w:cs="Arial"/>
          <w:b/>
          <w:bCs/>
          <w:i/>
          <w:iCs/>
          <w:spacing w:val="10"/>
          <w:sz w:val="24"/>
        </w:rPr>
        <w:t>È DIRITTO</w:t>
      </w:r>
      <w:r w:rsidRPr="00912127">
        <w:rPr>
          <w:rFonts w:ascii="Arial" w:hAnsi="Arial" w:cs="Arial"/>
          <w:i/>
          <w:iCs/>
          <w:spacing w:val="10"/>
          <w:sz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912127">
        <w:rPr>
          <w:rFonts w:ascii="Arial" w:hAnsi="Arial" w:cs="Arial"/>
          <w:b/>
          <w:bCs/>
          <w:i/>
          <w:iCs/>
          <w:spacing w:val="10"/>
          <w:sz w:val="24"/>
        </w:rPr>
        <w:t>È DIRITTO</w:t>
      </w:r>
      <w:r w:rsidRPr="00912127">
        <w:rPr>
          <w:rFonts w:ascii="Arial" w:hAnsi="Arial" w:cs="Arial"/>
          <w:i/>
          <w:iCs/>
          <w:spacing w:val="10"/>
          <w:sz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020D3D5F" w14:textId="77777777" w:rsidR="00A95616" w:rsidRPr="00912127" w:rsidRDefault="00A95616" w:rsidP="00A95616">
      <w:pPr>
        <w:spacing w:after="200"/>
        <w:jc w:val="both"/>
        <w:rPr>
          <w:rFonts w:ascii="Arial" w:hAnsi="Arial" w:cs="Arial"/>
          <w:i/>
          <w:iCs/>
          <w:spacing w:val="10"/>
          <w:sz w:val="24"/>
        </w:rPr>
      </w:pPr>
      <w:r w:rsidRPr="00912127">
        <w:rPr>
          <w:rFonts w:ascii="Arial" w:hAnsi="Arial" w:cs="Arial"/>
          <w:b/>
          <w:bCs/>
          <w:i/>
          <w:iCs/>
          <w:spacing w:val="10"/>
          <w:sz w:val="24"/>
        </w:rPr>
        <w:t>È DIRITTO</w:t>
      </w:r>
      <w:r w:rsidRPr="00912127">
        <w:rPr>
          <w:rFonts w:ascii="Arial" w:hAnsi="Arial" w:cs="Arial"/>
          <w:i/>
          <w:iCs/>
          <w:spacing w:val="10"/>
          <w:sz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912127">
        <w:rPr>
          <w:rFonts w:ascii="Arial" w:hAnsi="Arial" w:cs="Arial"/>
          <w:b/>
          <w:bCs/>
          <w:i/>
          <w:iCs/>
          <w:spacing w:val="10"/>
          <w:sz w:val="24"/>
        </w:rPr>
        <w:t>QUESTO DIRITTO</w:t>
      </w:r>
      <w:r w:rsidRPr="00912127">
        <w:rPr>
          <w:rFonts w:ascii="Arial" w:hAnsi="Arial" w:cs="Arial"/>
          <w:i/>
          <w:iCs/>
          <w:spacing w:val="10"/>
          <w:sz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r w:rsidRPr="00912127">
        <w:rPr>
          <w:rFonts w:ascii="Arial" w:hAnsi="Arial" w:cs="Arial"/>
          <w:b/>
          <w:bCs/>
          <w:i/>
          <w:iCs/>
          <w:spacing w:val="10"/>
          <w:sz w:val="24"/>
        </w:rPr>
        <w:t>È DIRITTO</w:t>
      </w:r>
      <w:r w:rsidRPr="00912127">
        <w:rPr>
          <w:rFonts w:ascii="Arial" w:hAnsi="Arial" w:cs="Arial"/>
          <w:i/>
          <w:iCs/>
          <w:spacing w:val="10"/>
          <w:sz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0F823DA" w14:textId="77777777" w:rsidR="00A95616" w:rsidRDefault="00A95616" w:rsidP="00A95616">
      <w:pPr>
        <w:spacing w:after="200"/>
        <w:jc w:val="both"/>
        <w:rPr>
          <w:rFonts w:ascii="Arial" w:hAnsi="Arial" w:cs="Arial"/>
          <w:spacing w:val="10"/>
          <w:sz w:val="24"/>
        </w:rPr>
      </w:pPr>
      <w:r w:rsidRPr="00912127">
        <w:rPr>
          <w:rFonts w:ascii="Arial" w:hAnsi="Arial" w:cs="Arial"/>
          <w:b/>
          <w:bCs/>
          <w:i/>
          <w:iCs/>
          <w:spacing w:val="10"/>
          <w:sz w:val="24"/>
        </w:rPr>
        <w:lastRenderedPageBreak/>
        <w:t>È DIRITTO</w:t>
      </w:r>
      <w:r w:rsidRPr="00912127">
        <w:rPr>
          <w:rFonts w:ascii="Arial" w:hAnsi="Arial" w:cs="Arial"/>
          <w:i/>
          <w:iCs/>
          <w:spacing w:val="10"/>
          <w:sz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r>
        <w:rPr>
          <w:rFonts w:ascii="Arial" w:hAnsi="Arial" w:cs="Arial"/>
          <w:i/>
          <w:iCs/>
          <w:spacing w:val="10"/>
          <w:sz w:val="24"/>
        </w:rPr>
        <w:t xml:space="preserve"> </w:t>
      </w:r>
      <w:r w:rsidRPr="00912127">
        <w:rPr>
          <w:rFonts w:ascii="Arial" w:hAnsi="Arial" w:cs="Arial"/>
          <w:i/>
          <w:iCs/>
          <w:spacing w:val="10"/>
          <w:sz w:val="24"/>
        </w:rPr>
        <w:t xml:space="preserve">Ecco perché </w:t>
      </w:r>
      <w:r w:rsidRPr="00912127">
        <w:rPr>
          <w:rFonts w:ascii="Arial" w:hAnsi="Arial" w:cs="Arial"/>
          <w:b/>
          <w:bCs/>
          <w:i/>
          <w:iCs/>
          <w:spacing w:val="10"/>
          <w:sz w:val="24"/>
        </w:rPr>
        <w:t>È DIRITTO</w:t>
      </w:r>
      <w:r w:rsidRPr="00912127">
        <w:rPr>
          <w:rFonts w:ascii="Arial" w:hAnsi="Arial" w:cs="Arial"/>
          <w:i/>
          <w:iCs/>
          <w:spacing w:val="10"/>
          <w:sz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w:t>
      </w:r>
    </w:p>
    <w:p w14:paraId="5A8440D5"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Se poi diamo uno sguardo ai diritti del bambino, prima di essere concepito, nel seno della madre e dopo essere stato dato alla luce, allora si potrà comprendere il baratro di nefandezze nel quali stiamo precipitando. </w:t>
      </w:r>
    </w:p>
    <w:p w14:paraId="1EB805AB"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 diritto dell’uomo nascere da una vera famiglia</w:t>
      </w:r>
      <w:r w:rsidRPr="00E662C7">
        <w:rPr>
          <w:rFonts w:ascii="Arial" w:hAnsi="Arial"/>
          <w:i/>
          <w:iCs/>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E662C7">
        <w:rPr>
          <w:rFonts w:ascii="Arial" w:hAnsi="Arial"/>
          <w:i/>
          <w:iCs/>
          <w:color w:val="FF0000"/>
          <w:spacing w:val="-2"/>
          <w:sz w:val="24"/>
          <w:szCs w:val="24"/>
        </w:rPr>
        <w:t xml:space="preserve"> </w:t>
      </w:r>
      <w:r w:rsidRPr="00E662C7">
        <w:rPr>
          <w:rFonts w:ascii="Arial" w:hAnsi="Arial"/>
          <w:i/>
          <w:iCs/>
          <w:spacing w:val="-2"/>
          <w:sz w:val="24"/>
          <w:szCs w:val="24"/>
        </w:rPr>
        <w:t xml:space="preserve">con patto pubblico, nel quale ci si impegna alla fedeltà e all’indissolubilità. Altre famiglie non sono, mai potranno essere secondo Dio. </w:t>
      </w:r>
    </w:p>
    <w:p w14:paraId="14BE463E"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 diritto dell’uomo essere concepito.</w:t>
      </w:r>
      <w:r w:rsidRPr="00E662C7">
        <w:rPr>
          <w:rFonts w:ascii="Arial" w:hAnsi="Arial"/>
          <w:i/>
          <w:iCs/>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299792F"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 diritto di ogni uomo conoscere, amare, vivere con il proprio padre e la propria madre</w:t>
      </w:r>
      <w:r w:rsidRPr="00E662C7">
        <w:rPr>
          <w:rFonts w:ascii="Arial" w:hAnsi="Arial"/>
          <w:i/>
          <w:iCs/>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w:t>
      </w:r>
      <w:r w:rsidRPr="00E662C7">
        <w:rPr>
          <w:rFonts w:ascii="Arial" w:hAnsi="Arial"/>
          <w:i/>
          <w:iCs/>
          <w:spacing w:val="-2"/>
          <w:sz w:val="24"/>
          <w:szCs w:val="24"/>
        </w:rPr>
        <w:lastRenderedPageBreak/>
        <w:t>famiglia quella fatta secondo la sua volontà.</w:t>
      </w:r>
      <w:r>
        <w:rPr>
          <w:rFonts w:ascii="Arial" w:hAnsi="Arial"/>
          <w:i/>
          <w:iCs/>
          <w:spacing w:val="-2"/>
          <w:sz w:val="24"/>
          <w:szCs w:val="24"/>
        </w:rPr>
        <w:t xml:space="preserve"> </w:t>
      </w:r>
      <w:r w:rsidRPr="00E662C7">
        <w:rPr>
          <w:rFonts w:ascii="Arial" w:hAnsi="Arial"/>
          <w:i/>
          <w:iCs/>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r>
        <w:rPr>
          <w:rFonts w:ascii="Arial" w:hAnsi="Arial"/>
          <w:i/>
          <w:iCs/>
          <w:spacing w:val="-2"/>
          <w:sz w:val="24"/>
          <w:szCs w:val="24"/>
        </w:rPr>
        <w:t xml:space="preserve"> </w:t>
      </w:r>
      <w:r w:rsidRPr="00E662C7">
        <w:rPr>
          <w:rFonts w:ascii="Arial" w:hAnsi="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r>
        <w:rPr>
          <w:rFonts w:ascii="Arial" w:hAnsi="Arial"/>
          <w:i/>
          <w:iCs/>
          <w:spacing w:val="-2"/>
          <w:sz w:val="24"/>
          <w:szCs w:val="24"/>
        </w:rPr>
        <w:t xml:space="preserve"> </w:t>
      </w:r>
      <w:r w:rsidRPr="00E662C7">
        <w:rPr>
          <w:rFonts w:ascii="Arial" w:hAnsi="Arial"/>
          <w:i/>
          <w:iCs/>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4CAF6E9"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Il diritto del bambino di nascere da genitori che non fanno uso di droghe. La droga</w:t>
      </w:r>
      <w:r w:rsidRPr="00E662C7">
        <w:rPr>
          <w:rFonts w:ascii="Arial" w:hAnsi="Arial"/>
          <w:i/>
          <w:iCs/>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96F25A1"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 xml:space="preserve">Il diritto del bambino di nascere da genitori che non fanno uso di alcool. L’alcool </w:t>
      </w:r>
      <w:r w:rsidRPr="00E662C7">
        <w:rPr>
          <w:rFonts w:ascii="Arial" w:hAnsi="Arial"/>
          <w:i/>
          <w:iCs/>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8037B49"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Il diritto del bambino di nascere da genitori che non sono schiavi del fumo. Il fumo</w:t>
      </w:r>
      <w:r w:rsidRPr="00E662C7">
        <w:rPr>
          <w:rFonts w:ascii="Arial" w:hAnsi="Arial"/>
          <w:i/>
          <w:iCs/>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89D8BA4"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Il diritto del bambino di nascere da genitori che sanno fare buon uso del cibo.</w:t>
      </w:r>
      <w:r w:rsidRPr="00E662C7">
        <w:rPr>
          <w:rFonts w:ascii="Arial" w:hAnsi="Arial"/>
          <w:b/>
          <w:bCs/>
          <w:i/>
          <w:iCs/>
          <w:color w:val="FF0000"/>
          <w:spacing w:val="-2"/>
          <w:sz w:val="24"/>
          <w:szCs w:val="24"/>
        </w:rPr>
        <w:t xml:space="preserve"> </w:t>
      </w:r>
      <w:r w:rsidRPr="00E662C7">
        <w:rPr>
          <w:rFonts w:ascii="Arial" w:hAnsi="Arial"/>
          <w:b/>
          <w:bCs/>
          <w:i/>
          <w:iCs/>
          <w:spacing w:val="-2"/>
          <w:sz w:val="24"/>
          <w:szCs w:val="24"/>
        </w:rPr>
        <w:t xml:space="preserve">Il cibo </w:t>
      </w:r>
      <w:r w:rsidRPr="00E662C7">
        <w:rPr>
          <w:rFonts w:ascii="Arial" w:hAnsi="Arial"/>
          <w:i/>
          <w:iCs/>
          <w:spacing w:val="-2"/>
          <w:sz w:val="24"/>
          <w:szCs w:val="24"/>
        </w:rPr>
        <w:t>non</w:t>
      </w:r>
      <w:r w:rsidRPr="00E662C7">
        <w:rPr>
          <w:rFonts w:ascii="Arial" w:hAnsi="Arial"/>
          <w:b/>
          <w:bCs/>
          <w:i/>
          <w:iCs/>
          <w:spacing w:val="-2"/>
          <w:sz w:val="24"/>
          <w:szCs w:val="24"/>
        </w:rPr>
        <w:t xml:space="preserve"> </w:t>
      </w:r>
      <w:r w:rsidRPr="00E662C7">
        <w:rPr>
          <w:rFonts w:ascii="Arial" w:hAnsi="Arial"/>
          <w:i/>
          <w:iCs/>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w:t>
      </w:r>
      <w:r w:rsidRPr="00E662C7">
        <w:rPr>
          <w:rFonts w:ascii="Arial" w:hAnsi="Arial"/>
          <w:i/>
          <w:iCs/>
          <w:spacing w:val="-2"/>
          <w:sz w:val="24"/>
          <w:szCs w:val="24"/>
        </w:rPr>
        <w:lastRenderedPageBreak/>
        <w:t xml:space="preserve">prudenza, somma attenzione, vigilanza. Ogni grammo in più è un veleno che noi ingeriamo nel nostro corpo per la sua rovina e non di certo per il suo bene. </w:t>
      </w:r>
    </w:p>
    <w:p w14:paraId="7F02F089"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Il diritto del bambino di nascere da genitori non schiavi della lussuria.</w:t>
      </w:r>
      <w:r w:rsidRPr="00E662C7">
        <w:rPr>
          <w:rFonts w:ascii="Arial" w:hAnsi="Arial"/>
          <w:b/>
          <w:bCs/>
          <w:i/>
          <w:iCs/>
          <w:color w:val="FF0000"/>
          <w:spacing w:val="-2"/>
          <w:sz w:val="24"/>
          <w:szCs w:val="24"/>
        </w:rPr>
        <w:t xml:space="preserve"> </w:t>
      </w:r>
      <w:r w:rsidRPr="00E662C7">
        <w:rPr>
          <w:rFonts w:ascii="Arial" w:hAnsi="Arial"/>
          <w:b/>
          <w:bCs/>
          <w:i/>
          <w:iCs/>
          <w:spacing w:val="-2"/>
          <w:sz w:val="24"/>
          <w:szCs w:val="24"/>
        </w:rPr>
        <w:t xml:space="preserve">La lussuria </w:t>
      </w:r>
      <w:r w:rsidRPr="00E662C7">
        <w:rPr>
          <w:rFonts w:ascii="Arial" w:hAnsi="Arial"/>
          <w:i/>
          <w:iCs/>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ED2AF6E"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Il diritto del bambino di nascere da genitori non schiavi dell’impudicizia.</w:t>
      </w:r>
      <w:r w:rsidRPr="00E662C7">
        <w:rPr>
          <w:rFonts w:ascii="Arial" w:hAnsi="Arial"/>
          <w:b/>
          <w:bCs/>
          <w:i/>
          <w:iCs/>
          <w:color w:val="FF0000"/>
          <w:spacing w:val="-2"/>
          <w:sz w:val="24"/>
          <w:szCs w:val="24"/>
        </w:rPr>
        <w:t xml:space="preserve"> </w:t>
      </w:r>
      <w:r w:rsidRPr="00E662C7">
        <w:rPr>
          <w:rFonts w:ascii="Arial" w:hAnsi="Arial"/>
          <w:b/>
          <w:bCs/>
          <w:i/>
          <w:iCs/>
          <w:spacing w:val="-2"/>
          <w:sz w:val="24"/>
          <w:szCs w:val="24"/>
        </w:rPr>
        <w:t xml:space="preserve">L’impudicizia </w:t>
      </w:r>
      <w:r w:rsidRPr="00E662C7">
        <w:rPr>
          <w:rFonts w:ascii="Arial" w:hAnsi="Arial"/>
          <w:i/>
          <w:iCs/>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3A0EBF2"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Il diritto del bambino di nascere da genitori dediti allo scandalo.</w:t>
      </w:r>
      <w:r w:rsidRPr="00E662C7">
        <w:rPr>
          <w:rFonts w:ascii="Arial" w:hAnsi="Arial"/>
          <w:b/>
          <w:bCs/>
          <w:i/>
          <w:iCs/>
          <w:color w:val="FF0000"/>
          <w:spacing w:val="-2"/>
          <w:sz w:val="24"/>
          <w:szCs w:val="24"/>
        </w:rPr>
        <w:t xml:space="preserve"> </w:t>
      </w:r>
      <w:r w:rsidRPr="00E662C7">
        <w:rPr>
          <w:rFonts w:ascii="Arial" w:hAnsi="Arial"/>
          <w:b/>
          <w:bCs/>
          <w:i/>
          <w:iCs/>
          <w:spacing w:val="-2"/>
          <w:sz w:val="24"/>
          <w:szCs w:val="24"/>
        </w:rPr>
        <w:t xml:space="preserve">Lo scandalo </w:t>
      </w:r>
      <w:r w:rsidRPr="00E662C7">
        <w:rPr>
          <w:rFonts w:ascii="Arial" w:hAnsi="Arial"/>
          <w:i/>
          <w:iCs/>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F888CB7"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Il diritto del bambino di essere preservato da malattie genetiche.</w:t>
      </w:r>
      <w:r w:rsidRPr="00E662C7">
        <w:rPr>
          <w:rFonts w:ascii="Arial" w:hAnsi="Arial"/>
          <w:b/>
          <w:bCs/>
          <w:i/>
          <w:iCs/>
          <w:color w:val="FF0000"/>
          <w:spacing w:val="-2"/>
          <w:sz w:val="24"/>
          <w:szCs w:val="24"/>
        </w:rPr>
        <w:t xml:space="preserve"> </w:t>
      </w:r>
      <w:r w:rsidRPr="00E662C7">
        <w:rPr>
          <w:rFonts w:ascii="Arial" w:hAnsi="Arial"/>
          <w:i/>
          <w:iCs/>
          <w:spacing w:val="-2"/>
          <w:sz w:val="24"/>
          <w:szCs w:val="24"/>
        </w:rPr>
        <w:t xml:space="preserve">Alcune di queste pesti giungono fino a modificare geneticamente la nostra stessa natura. La natura modificata, produce frutti modificati. Oggi sono moltissime </w:t>
      </w:r>
      <w:r w:rsidRPr="00E662C7">
        <w:rPr>
          <w:rFonts w:ascii="Arial" w:hAnsi="Arial"/>
          <w:b/>
          <w:bCs/>
          <w:i/>
          <w:iCs/>
          <w:spacing w:val="-2"/>
          <w:sz w:val="24"/>
          <w:szCs w:val="24"/>
        </w:rPr>
        <w:t>le malattie genetiche</w:t>
      </w:r>
      <w:r w:rsidRPr="00E662C7">
        <w:rPr>
          <w:rFonts w:ascii="Arial" w:hAnsi="Arial"/>
          <w:i/>
          <w:iCs/>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248B0E3E"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E662C7">
        <w:rPr>
          <w:rFonts w:ascii="Arial" w:hAnsi="Arial"/>
          <w:b/>
          <w:bCs/>
          <w:i/>
          <w:iCs/>
          <w:spacing w:val="-2"/>
          <w:sz w:val="24"/>
          <w:szCs w:val="24"/>
        </w:rPr>
        <w:t>diritti prima del concepimento e diritti dopo il concepimento</w:t>
      </w:r>
      <w:r w:rsidRPr="00E662C7">
        <w:rPr>
          <w:rFonts w:ascii="Arial" w:hAnsi="Arial"/>
          <w:i/>
          <w:iCs/>
          <w:spacing w:val="-2"/>
          <w:sz w:val="24"/>
          <w:szCs w:val="24"/>
        </w:rPr>
        <w:t xml:space="preserve">. </w:t>
      </w:r>
    </w:p>
    <w:p w14:paraId="05AE1820"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E662C7">
        <w:rPr>
          <w:rFonts w:ascii="Arial" w:hAnsi="Arial"/>
          <w:b/>
          <w:bCs/>
          <w:i/>
          <w:iCs/>
          <w:spacing w:val="-2"/>
          <w:sz w:val="24"/>
          <w:szCs w:val="24"/>
        </w:rPr>
        <w:t>diritti che sono prima dello stesso concepimento</w:t>
      </w:r>
      <w:r w:rsidRPr="00E662C7">
        <w:rPr>
          <w:rFonts w:ascii="Arial" w:hAnsi="Arial"/>
          <w:i/>
          <w:iCs/>
          <w:spacing w:val="-2"/>
          <w:sz w:val="24"/>
          <w:szCs w:val="24"/>
        </w:rPr>
        <w:t xml:space="preserve">. </w:t>
      </w:r>
    </w:p>
    <w:p w14:paraId="02E02E90"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Ecco un </w:t>
      </w:r>
      <w:r w:rsidRPr="00E662C7">
        <w:rPr>
          <w:rFonts w:ascii="Arial" w:hAnsi="Arial"/>
          <w:b/>
          <w:bCs/>
          <w:i/>
          <w:iCs/>
          <w:spacing w:val="-2"/>
          <w:sz w:val="24"/>
          <w:szCs w:val="24"/>
        </w:rPr>
        <w:t>primo diritto prima del concepimento</w:t>
      </w:r>
      <w:r w:rsidRPr="00E662C7">
        <w:rPr>
          <w:rFonts w:ascii="Arial" w:hAnsi="Arial"/>
          <w:i/>
          <w:iCs/>
          <w:spacing w:val="-2"/>
          <w:sz w:val="24"/>
          <w:szCs w:val="24"/>
        </w:rPr>
        <w:t xml:space="preserve">. Ogni bambino ha il </w:t>
      </w:r>
      <w:r w:rsidRPr="00E662C7">
        <w:rPr>
          <w:rFonts w:ascii="Arial" w:hAnsi="Arial"/>
          <w:b/>
          <w:bCs/>
          <w:i/>
          <w:iCs/>
          <w:spacing w:val="-2"/>
          <w:sz w:val="24"/>
          <w:szCs w:val="24"/>
        </w:rPr>
        <w:t>diritto per natura</w:t>
      </w:r>
      <w:r w:rsidRPr="00E662C7">
        <w:rPr>
          <w:rFonts w:ascii="Arial" w:hAnsi="Arial"/>
          <w:i/>
          <w:iCs/>
          <w:spacing w:val="-2"/>
          <w:sz w:val="24"/>
          <w:szCs w:val="24"/>
        </w:rPr>
        <w:t xml:space="preserve">, per creazione, perché questa è la volontà di Dio, del suo Creatore, </w:t>
      </w:r>
      <w:r w:rsidRPr="00E662C7">
        <w:rPr>
          <w:rFonts w:ascii="Arial" w:hAnsi="Arial"/>
          <w:b/>
          <w:bCs/>
          <w:i/>
          <w:iCs/>
          <w:spacing w:val="-2"/>
          <w:sz w:val="24"/>
          <w:szCs w:val="24"/>
        </w:rPr>
        <w:t>di nascere da una famiglia</w:t>
      </w:r>
      <w:r w:rsidRPr="00E662C7">
        <w:rPr>
          <w:rFonts w:ascii="Arial" w:hAnsi="Arial"/>
          <w:i/>
          <w:iCs/>
          <w:spacing w:val="-2"/>
          <w:sz w:val="24"/>
          <w:szCs w:val="24"/>
        </w:rPr>
        <w:t xml:space="preserve">.  </w:t>
      </w:r>
    </w:p>
    <w:p w14:paraId="6D6700DC"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lastRenderedPageBreak/>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E662C7">
        <w:rPr>
          <w:rFonts w:ascii="Arial" w:hAnsi="Arial"/>
          <w:b/>
          <w:bCs/>
          <w:i/>
          <w:iCs/>
          <w:spacing w:val="-2"/>
          <w:sz w:val="24"/>
          <w:szCs w:val="24"/>
        </w:rPr>
        <w:t>Ogni bambino figlio di cristiani ha questo diritto: nascere da una famiglia cristiana</w:t>
      </w:r>
      <w:r w:rsidRPr="00E662C7">
        <w:rPr>
          <w:rFonts w:ascii="Arial" w:hAnsi="Arial"/>
          <w:i/>
          <w:iCs/>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r>
        <w:rPr>
          <w:rFonts w:ascii="Arial" w:hAnsi="Arial"/>
          <w:i/>
          <w:iCs/>
          <w:spacing w:val="-2"/>
          <w:sz w:val="24"/>
          <w:szCs w:val="24"/>
        </w:rPr>
        <w:t xml:space="preserve"> </w:t>
      </w:r>
      <w:r w:rsidRPr="00E662C7">
        <w:rPr>
          <w:rFonts w:ascii="Arial" w:hAnsi="Arial"/>
          <w:i/>
          <w:iCs/>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2398DAC2"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Il bambino ha il diritto di conoscere il suo Creatore</w:t>
      </w:r>
      <w:r w:rsidRPr="00E662C7">
        <w:rPr>
          <w:rFonts w:ascii="Arial" w:hAnsi="Arial"/>
          <w:i/>
          <w:iCs/>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A0CFEFF"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È un </w:t>
      </w:r>
      <w:r w:rsidRPr="00E662C7">
        <w:rPr>
          <w:rFonts w:ascii="Arial" w:hAnsi="Arial"/>
          <w:b/>
          <w:bCs/>
          <w:i/>
          <w:iCs/>
          <w:spacing w:val="-2"/>
          <w:sz w:val="24"/>
          <w:szCs w:val="24"/>
        </w:rPr>
        <w:t>diritto dell’anima conoscere il suo Creatore secondo purissima verità</w:t>
      </w:r>
      <w:r w:rsidRPr="00E662C7">
        <w:rPr>
          <w:rFonts w:ascii="Arial" w:hAnsi="Arial"/>
          <w:i/>
          <w:iCs/>
          <w:spacing w:val="-2"/>
          <w:sz w:val="24"/>
          <w:szCs w:val="24"/>
        </w:rPr>
        <w:t xml:space="preserve">. Se è suo diritto, a nessun bambino, a nessun uomo deve essere impedito di conoscere il suo vero Creatore, il suo vero Signore, il suo vero Dio.  </w:t>
      </w:r>
    </w:p>
    <w:p w14:paraId="1F9F5128"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A nessun uomo si può vietare il cammino verso la verità più pura e più santa. Ed è questo il vero significato della </w:t>
      </w:r>
      <w:r w:rsidRPr="00E662C7">
        <w:rPr>
          <w:rFonts w:ascii="Arial" w:hAnsi="Arial"/>
          <w:b/>
          <w:bCs/>
          <w:i/>
          <w:iCs/>
          <w:spacing w:val="-2"/>
          <w:sz w:val="24"/>
          <w:szCs w:val="24"/>
        </w:rPr>
        <w:t>libertà religiosa</w:t>
      </w:r>
      <w:r w:rsidRPr="00E662C7">
        <w:rPr>
          <w:rFonts w:ascii="Arial" w:hAnsi="Arial"/>
          <w:i/>
          <w:iCs/>
          <w:spacing w:val="-2"/>
          <w:sz w:val="24"/>
          <w:szCs w:val="24"/>
        </w:rPr>
        <w:t xml:space="preserve">. Libertà religiosa non significa che ognuno può vivere la religione che vuole. Significa invece che ad ogni bambino, ad ogni uomo deve essere lasciata </w:t>
      </w:r>
      <w:r w:rsidRPr="00E662C7">
        <w:rPr>
          <w:rFonts w:ascii="Arial" w:hAnsi="Arial"/>
          <w:b/>
          <w:bCs/>
          <w:i/>
          <w:iCs/>
          <w:spacing w:val="-2"/>
          <w:sz w:val="24"/>
          <w:szCs w:val="24"/>
        </w:rPr>
        <w:t>libertà di cercare e trovare il vero Dio</w:t>
      </w:r>
      <w:r w:rsidRPr="00E662C7">
        <w:rPr>
          <w:rFonts w:ascii="Arial" w:hAnsi="Arial"/>
          <w:i/>
          <w:iCs/>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3DF9412D"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E46266E"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E662C7">
        <w:rPr>
          <w:rFonts w:ascii="Arial" w:hAnsi="Arial"/>
          <w:i/>
          <w:iCs/>
          <w:spacing w:val="-4"/>
          <w:sz w:val="24"/>
          <w:szCs w:val="24"/>
        </w:rPr>
        <w:t xml:space="preserve">la quale essa va vissuta, pena la nostra perdizione oggi e nell’eternità. Tutto necessariamente deve venire dal pensiero dell’uomo senza Dio. </w:t>
      </w:r>
      <w:r>
        <w:rPr>
          <w:rFonts w:ascii="Arial" w:hAnsi="Arial"/>
          <w:i/>
          <w:iCs/>
          <w:spacing w:val="-4"/>
          <w:sz w:val="24"/>
          <w:szCs w:val="24"/>
        </w:rPr>
        <w:t xml:space="preserve"> </w:t>
      </w:r>
      <w:r w:rsidRPr="00E662C7">
        <w:rPr>
          <w:rFonts w:ascii="Arial" w:hAnsi="Arial"/>
          <w:i/>
          <w:iCs/>
          <w:spacing w:val="-2"/>
          <w:sz w:val="24"/>
          <w:szCs w:val="24"/>
        </w:rPr>
        <w:t xml:space="preserve">Oggi nelle questioni di aborto, divorzio, maternità e paternità surrogate, </w:t>
      </w:r>
      <w:r w:rsidRPr="00E662C7">
        <w:rPr>
          <w:rFonts w:ascii="Arial" w:hAnsi="Arial"/>
          <w:i/>
          <w:iCs/>
          <w:spacing w:val="-2"/>
          <w:sz w:val="24"/>
          <w:szCs w:val="24"/>
        </w:rPr>
        <w:lastRenderedPageBreak/>
        <w:t>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43CFD97"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Viviamo in una società in cui ogni adulto pretende che venga difeso </w:t>
      </w:r>
      <w:r w:rsidRPr="00E662C7">
        <w:rPr>
          <w:rFonts w:ascii="Arial" w:hAnsi="Arial"/>
          <w:b/>
          <w:bCs/>
          <w:i/>
          <w:iCs/>
          <w:spacing w:val="-2"/>
          <w:sz w:val="24"/>
          <w:szCs w:val="24"/>
        </w:rPr>
        <w:t>il suo non diritto, il suo falso diritto</w:t>
      </w:r>
      <w:r w:rsidRPr="00E662C7">
        <w:rPr>
          <w:rFonts w:ascii="Arial" w:hAnsi="Arial"/>
          <w:i/>
          <w:iCs/>
          <w:spacing w:val="-2"/>
          <w:sz w:val="24"/>
          <w:szCs w:val="24"/>
        </w:rPr>
        <w:t xml:space="preserve">, ma calpestando </w:t>
      </w:r>
      <w:r w:rsidRPr="00E662C7">
        <w:rPr>
          <w:rFonts w:ascii="Arial" w:hAnsi="Arial"/>
          <w:b/>
          <w:bCs/>
          <w:i/>
          <w:iCs/>
          <w:spacing w:val="-2"/>
          <w:sz w:val="24"/>
          <w:szCs w:val="24"/>
        </w:rPr>
        <w:t>il vero naturale diritto del bambino</w:t>
      </w:r>
      <w:r w:rsidRPr="00E662C7">
        <w:rPr>
          <w:rFonts w:ascii="Arial" w:hAnsi="Arial"/>
          <w:i/>
          <w:iCs/>
          <w:spacing w:val="-2"/>
          <w:sz w:val="24"/>
          <w:szCs w:val="24"/>
        </w:rPr>
        <w:t xml:space="preserve">. Il diritto dell’adulto finisce quando viene leso il diritto del bambino. Gli adulti sono a servizio del bambino, mai loro padroni. Sono i </w:t>
      </w:r>
      <w:r w:rsidRPr="00E662C7">
        <w:rPr>
          <w:rFonts w:ascii="Arial" w:hAnsi="Arial"/>
          <w:b/>
          <w:bCs/>
          <w:i/>
          <w:iCs/>
          <w:spacing w:val="-2"/>
          <w:sz w:val="24"/>
          <w:szCs w:val="24"/>
        </w:rPr>
        <w:t>custodi del diritto dei figli, mai i loro despoti o tiranni</w:t>
      </w:r>
      <w:r w:rsidRPr="00E662C7">
        <w:rPr>
          <w:rFonts w:ascii="Arial" w:hAnsi="Arial"/>
          <w:i/>
          <w:iCs/>
          <w:spacing w:val="-2"/>
          <w:sz w:val="24"/>
          <w:szCs w:val="24"/>
        </w:rPr>
        <w:t>. Una civiltà in cui gli adulti sono tiranni dei bambini è disumana. Mia potrà dirsi civiltà. Oggi dobbiamo confessare che la disumanità è grande.</w:t>
      </w:r>
      <w:r>
        <w:rPr>
          <w:rFonts w:ascii="Arial" w:hAnsi="Arial"/>
          <w:i/>
          <w:iCs/>
          <w:spacing w:val="-2"/>
          <w:sz w:val="24"/>
          <w:szCs w:val="24"/>
        </w:rPr>
        <w:t xml:space="preserve"> </w:t>
      </w:r>
      <w:r w:rsidRPr="00E662C7">
        <w:rPr>
          <w:rFonts w:ascii="Arial" w:hAnsi="Arial"/>
          <w:i/>
          <w:iCs/>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32D9431A"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 diritto dell’uomo che gli venga annunziato Gesù Signore secondo la purissima verità del Vangelo</w:t>
      </w:r>
      <w:r w:rsidRPr="00E662C7">
        <w:rPr>
          <w:rFonts w:ascii="Arial" w:hAnsi="Arial"/>
          <w:i/>
          <w:iCs/>
          <w:spacing w:val="-2"/>
          <w:sz w:val="24"/>
          <w:szCs w:val="24"/>
        </w:rPr>
        <w:t xml:space="preserve">. </w:t>
      </w:r>
    </w:p>
    <w:p w14:paraId="53F00D97"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w:t>
      </w:r>
      <w:r w:rsidRPr="00E662C7">
        <w:rPr>
          <w:rFonts w:ascii="Arial" w:hAnsi="Arial"/>
          <w:i/>
          <w:iCs/>
          <w:spacing w:val="-2"/>
          <w:sz w:val="24"/>
          <w:szCs w:val="24"/>
        </w:rPr>
        <w:t xml:space="preserve"> </w:t>
      </w:r>
      <w:r w:rsidRPr="00E662C7">
        <w:rPr>
          <w:rFonts w:ascii="Arial" w:hAnsi="Arial"/>
          <w:b/>
          <w:bCs/>
          <w:i/>
          <w:iCs/>
          <w:spacing w:val="-2"/>
          <w:sz w:val="24"/>
          <w:szCs w:val="24"/>
        </w:rPr>
        <w:t>diritto dell’uomo rinascere da acqua e da Spirito Santo</w:t>
      </w:r>
      <w:r w:rsidRPr="00E662C7">
        <w:rPr>
          <w:rFonts w:ascii="Arial" w:hAnsi="Arial"/>
          <w:i/>
          <w:iCs/>
          <w:spacing w:val="-2"/>
          <w:sz w:val="24"/>
          <w:szCs w:val="24"/>
        </w:rPr>
        <w:t xml:space="preserve">. </w:t>
      </w:r>
    </w:p>
    <w:p w14:paraId="3B464F32" w14:textId="77777777" w:rsidR="00A95616" w:rsidRPr="00E662C7" w:rsidRDefault="00A95616" w:rsidP="00A95616">
      <w:pPr>
        <w:spacing w:after="120"/>
        <w:jc w:val="both"/>
        <w:rPr>
          <w:rFonts w:ascii="Arial" w:hAnsi="Arial"/>
          <w:b/>
          <w:bCs/>
          <w:i/>
          <w:iCs/>
          <w:spacing w:val="-2"/>
          <w:sz w:val="24"/>
          <w:szCs w:val="24"/>
        </w:rPr>
      </w:pPr>
      <w:r w:rsidRPr="00E662C7">
        <w:rPr>
          <w:rFonts w:ascii="Arial" w:hAnsi="Arial"/>
          <w:b/>
          <w:bCs/>
          <w:i/>
          <w:iCs/>
          <w:spacing w:val="-2"/>
          <w:sz w:val="24"/>
          <w:szCs w:val="24"/>
        </w:rPr>
        <w:t>È diritto dell’uomo essere incorporato alla Chiesa una, santa, cattolica, apostolica</w:t>
      </w:r>
      <w:r w:rsidRPr="00E662C7">
        <w:rPr>
          <w:rFonts w:ascii="Arial" w:hAnsi="Arial"/>
          <w:i/>
          <w:iCs/>
          <w:spacing w:val="-2"/>
          <w:sz w:val="24"/>
          <w:szCs w:val="24"/>
        </w:rPr>
        <w:t xml:space="preserve">, </w:t>
      </w:r>
      <w:r w:rsidRPr="00E662C7">
        <w:rPr>
          <w:rFonts w:ascii="Arial" w:hAnsi="Arial"/>
          <w:b/>
          <w:bCs/>
          <w:i/>
          <w:iCs/>
          <w:spacing w:val="-2"/>
          <w:sz w:val="24"/>
          <w:szCs w:val="24"/>
        </w:rPr>
        <w:t xml:space="preserve">che è solo quella il cui fondamento visibile è Pietro. </w:t>
      </w:r>
    </w:p>
    <w:p w14:paraId="1358F5E0"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 diritto di ogni uomo essere confortato con la grazia e la verità di Cristo Signore, sostenuto dall’annunzio della Parola.</w:t>
      </w:r>
      <w:r w:rsidRPr="00E662C7">
        <w:rPr>
          <w:rFonts w:ascii="Arial" w:hAnsi="Arial"/>
          <w:i/>
          <w:iCs/>
          <w:spacing w:val="-2"/>
          <w:sz w:val="24"/>
          <w:szCs w:val="24"/>
        </w:rPr>
        <w:t xml:space="preserve"> </w:t>
      </w:r>
    </w:p>
    <w:p w14:paraId="56DD5B81"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 diritto dell’uomo conoscere in pienezza di verità chi è il suo Creatore, Signore, Dio.</w:t>
      </w:r>
      <w:r w:rsidRPr="00E662C7">
        <w:rPr>
          <w:rFonts w:ascii="Arial" w:hAnsi="Arial"/>
          <w:i/>
          <w:iCs/>
          <w:spacing w:val="-2"/>
          <w:sz w:val="24"/>
          <w:szCs w:val="24"/>
        </w:rPr>
        <w:t xml:space="preserve"> </w:t>
      </w:r>
    </w:p>
    <w:p w14:paraId="050C487F"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4345E171"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Oggi la cattiva teologizzazione del Vangelo sta privando l’uomo di questi diritti fondamentali, essenziali, che sono tutti finalizzati </w:t>
      </w:r>
      <w:r w:rsidRPr="00E662C7">
        <w:rPr>
          <w:rFonts w:ascii="Arial" w:hAnsi="Arial"/>
          <w:b/>
          <w:bCs/>
          <w:i/>
          <w:iCs/>
          <w:spacing w:val="-2"/>
          <w:sz w:val="24"/>
          <w:szCs w:val="24"/>
        </w:rPr>
        <w:t>al diritto di ogni uomo di gustare la vita eterna</w:t>
      </w:r>
      <w:r w:rsidRPr="00E662C7">
        <w:rPr>
          <w:rFonts w:ascii="Arial" w:hAnsi="Arial"/>
          <w:i/>
          <w:iCs/>
          <w:spacing w:val="-2"/>
          <w:sz w:val="24"/>
          <w:szCs w:val="24"/>
        </w:rPr>
        <w:t xml:space="preserve">, secondo la verità del Vangelo e non secondo la falsità della cattiva teologizzazione. </w:t>
      </w:r>
    </w:p>
    <w:p w14:paraId="6AE67375"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Ma c’è un altro fondamentale, costitutivo, essenziale diritto che l’anima deve custodire gelosamente nel cuore e al quale deve immediata e sempre pronta obbedienza. È </w:t>
      </w:r>
      <w:r w:rsidRPr="00E662C7">
        <w:rPr>
          <w:rFonts w:ascii="Arial" w:hAnsi="Arial"/>
          <w:b/>
          <w:bCs/>
          <w:i/>
          <w:iCs/>
          <w:spacing w:val="-2"/>
          <w:sz w:val="24"/>
          <w:szCs w:val="24"/>
        </w:rPr>
        <w:t>il diritto di seguire la mozione dello Spirito Santo,</w:t>
      </w:r>
      <w:r w:rsidRPr="00E662C7">
        <w:rPr>
          <w:rFonts w:ascii="Arial" w:hAnsi="Arial"/>
          <w:i/>
          <w:iCs/>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r>
        <w:rPr>
          <w:rFonts w:ascii="Arial" w:hAnsi="Arial"/>
          <w:i/>
          <w:iCs/>
          <w:spacing w:val="-2"/>
          <w:sz w:val="24"/>
          <w:szCs w:val="24"/>
        </w:rPr>
        <w:t xml:space="preserve"> </w:t>
      </w:r>
      <w:r w:rsidRPr="00E662C7">
        <w:rPr>
          <w:rFonts w:ascii="Arial" w:hAnsi="Arial"/>
          <w:i/>
          <w:iCs/>
          <w:spacing w:val="-2"/>
          <w:sz w:val="24"/>
          <w:szCs w:val="24"/>
        </w:rPr>
        <w:lastRenderedPageBreak/>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25E82D51"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Un diritto da mettere nel cuore è </w:t>
      </w:r>
      <w:r w:rsidRPr="00E662C7">
        <w:rPr>
          <w:rFonts w:ascii="Arial" w:hAnsi="Arial"/>
          <w:b/>
          <w:bCs/>
          <w:i/>
          <w:iCs/>
          <w:spacing w:val="-2"/>
          <w:sz w:val="24"/>
          <w:szCs w:val="24"/>
        </w:rPr>
        <w:t>il diritto di difendere la verità con la verità</w:t>
      </w:r>
      <w:r w:rsidRPr="00E662C7">
        <w:rPr>
          <w:rFonts w:ascii="Arial" w:hAnsi="Arial"/>
          <w:i/>
          <w:iCs/>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571F3FC9"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E662C7">
        <w:rPr>
          <w:rFonts w:ascii="Arial" w:hAnsi="Arial"/>
          <w:b/>
          <w:bCs/>
          <w:i/>
          <w:iCs/>
          <w:spacing w:val="-2"/>
          <w:sz w:val="24"/>
          <w:szCs w:val="24"/>
        </w:rPr>
        <w:t>La salute è il nostro bene più prezioso.</w:t>
      </w:r>
      <w:r w:rsidRPr="00E662C7">
        <w:rPr>
          <w:rFonts w:ascii="Arial" w:hAnsi="Arial"/>
          <w:i/>
          <w:iCs/>
          <w:spacing w:val="-2"/>
          <w:sz w:val="24"/>
          <w:szCs w:val="24"/>
        </w:rPr>
        <w:t xml:space="preserve"> </w:t>
      </w:r>
      <w:r>
        <w:rPr>
          <w:rFonts w:ascii="Arial" w:hAnsi="Arial"/>
          <w:i/>
          <w:iCs/>
          <w:spacing w:val="-2"/>
          <w:sz w:val="24"/>
          <w:szCs w:val="24"/>
        </w:rPr>
        <w:t xml:space="preserve"> </w:t>
      </w:r>
      <w:r w:rsidRPr="00E662C7">
        <w:rPr>
          <w:rFonts w:ascii="Arial" w:hAnsi="Arial"/>
          <w:i/>
          <w:iCs/>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r>
        <w:rPr>
          <w:rFonts w:ascii="Arial" w:hAnsi="Arial"/>
          <w:i/>
          <w:iCs/>
          <w:spacing w:val="-2"/>
          <w:sz w:val="24"/>
          <w:szCs w:val="24"/>
        </w:rPr>
        <w:t xml:space="preserve"> </w:t>
      </w:r>
      <w:r w:rsidRPr="00E662C7">
        <w:rPr>
          <w:rFonts w:ascii="Arial" w:hAnsi="Arial"/>
          <w:i/>
          <w:iCs/>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4DEE72C" w14:textId="77777777" w:rsidR="00A95616"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r>
        <w:rPr>
          <w:rFonts w:ascii="Arial" w:hAnsi="Arial"/>
          <w:i/>
          <w:iCs/>
          <w:spacing w:val="-2"/>
          <w:sz w:val="24"/>
          <w:szCs w:val="24"/>
        </w:rPr>
        <w:t xml:space="preserve"> </w:t>
      </w:r>
      <w:r w:rsidRPr="00E662C7">
        <w:rPr>
          <w:rFonts w:ascii="Arial" w:hAnsi="Arial"/>
          <w:i/>
          <w:iCs/>
          <w:spacing w:val="-2"/>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r>
        <w:rPr>
          <w:rFonts w:ascii="Arial" w:hAnsi="Arial"/>
          <w:i/>
          <w:iCs/>
          <w:spacing w:val="-2"/>
          <w:sz w:val="24"/>
          <w:szCs w:val="24"/>
        </w:rPr>
        <w:t xml:space="preserve"> </w:t>
      </w:r>
      <w:r w:rsidRPr="00E662C7">
        <w:rPr>
          <w:rFonts w:ascii="Arial" w:hAnsi="Arial"/>
          <w:i/>
          <w:iCs/>
          <w:spacing w:val="-2"/>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r>
        <w:rPr>
          <w:rFonts w:ascii="Arial" w:hAnsi="Arial"/>
          <w:i/>
          <w:iCs/>
          <w:spacing w:val="-2"/>
          <w:sz w:val="24"/>
          <w:szCs w:val="24"/>
        </w:rPr>
        <w:t xml:space="preserve"> </w:t>
      </w:r>
    </w:p>
    <w:p w14:paraId="56576511"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lastRenderedPageBreak/>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E662C7">
        <w:rPr>
          <w:rFonts w:ascii="Arial" w:hAnsi="Arial"/>
          <w:b/>
          <w:bCs/>
          <w:i/>
          <w:iCs/>
          <w:spacing w:val="-2"/>
          <w:sz w:val="24"/>
          <w:szCs w:val="24"/>
        </w:rPr>
        <w:t>È giusto che ogni nuova creatura riceva il meglio della vita della madre.</w:t>
      </w:r>
      <w:r w:rsidRPr="00E662C7">
        <w:rPr>
          <w:rFonts w:ascii="Arial" w:hAnsi="Arial"/>
          <w:i/>
          <w:iCs/>
          <w:spacing w:val="-2"/>
          <w:sz w:val="24"/>
          <w:szCs w:val="24"/>
        </w:rPr>
        <w:t xml:space="preserve"> Mai esso dovrà ricevere il peggio. </w:t>
      </w:r>
      <w:r>
        <w:rPr>
          <w:rFonts w:ascii="Arial" w:hAnsi="Arial"/>
          <w:i/>
          <w:iCs/>
          <w:spacing w:val="-2"/>
          <w:sz w:val="24"/>
          <w:szCs w:val="24"/>
        </w:rPr>
        <w:t xml:space="preserve"> </w:t>
      </w:r>
      <w:r w:rsidRPr="00E662C7">
        <w:rPr>
          <w:rFonts w:ascii="Arial" w:hAnsi="Arial"/>
          <w:i/>
          <w:iCs/>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r>
        <w:rPr>
          <w:rFonts w:ascii="Arial" w:hAnsi="Arial"/>
          <w:i/>
          <w:iCs/>
          <w:spacing w:val="-2"/>
          <w:sz w:val="24"/>
          <w:szCs w:val="24"/>
        </w:rPr>
        <w:t xml:space="preserve"> </w:t>
      </w:r>
      <w:r w:rsidRPr="00E662C7">
        <w:rPr>
          <w:rFonts w:ascii="Arial" w:hAnsi="Arial"/>
          <w:i/>
          <w:iCs/>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r>
        <w:rPr>
          <w:rFonts w:ascii="Arial" w:hAnsi="Arial"/>
          <w:i/>
          <w:iCs/>
          <w:spacing w:val="-2"/>
          <w:sz w:val="24"/>
          <w:szCs w:val="24"/>
        </w:rPr>
        <w:t xml:space="preserve"> </w:t>
      </w:r>
      <w:r w:rsidRPr="00E662C7">
        <w:rPr>
          <w:rFonts w:ascii="Arial" w:hAnsi="Arial"/>
          <w:i/>
          <w:iCs/>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71CD0E18"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Violentare la natura sostituendo i suoi diritti con </w:t>
      </w:r>
      <w:r w:rsidRPr="00E662C7">
        <w:rPr>
          <w:rFonts w:ascii="Arial" w:hAnsi="Arial"/>
          <w:b/>
          <w:bCs/>
          <w:i/>
          <w:iCs/>
          <w:spacing w:val="-2"/>
          <w:sz w:val="24"/>
          <w:szCs w:val="24"/>
        </w:rPr>
        <w:t>diritti artificiali e artificiosi</w:t>
      </w:r>
      <w:r w:rsidRPr="00E662C7">
        <w:rPr>
          <w:rFonts w:ascii="Arial" w:hAnsi="Arial"/>
          <w:i/>
          <w:iCs/>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E662C7">
        <w:rPr>
          <w:rFonts w:ascii="Arial" w:hAnsi="Arial"/>
          <w:b/>
          <w:bCs/>
          <w:i/>
          <w:iCs/>
          <w:spacing w:val="-2"/>
          <w:sz w:val="24"/>
          <w:szCs w:val="24"/>
        </w:rPr>
        <w:t>Chi sancisce falsi diritti artificiali e artificiosi è nemico dell’umanità.</w:t>
      </w:r>
      <w:r w:rsidRPr="00E662C7">
        <w:rPr>
          <w:rFonts w:ascii="Arial" w:hAnsi="Arial"/>
          <w:i/>
          <w:iCs/>
          <w:spacing w:val="-2"/>
          <w:sz w:val="24"/>
          <w:szCs w:val="24"/>
        </w:rPr>
        <w:t xml:space="preserve"> </w:t>
      </w:r>
      <w:r w:rsidRPr="00E662C7">
        <w:rPr>
          <w:rFonts w:ascii="Arial" w:hAnsi="Arial"/>
          <w:b/>
          <w:bCs/>
          <w:i/>
          <w:iCs/>
          <w:spacing w:val="-2"/>
          <w:sz w:val="24"/>
          <w:szCs w:val="24"/>
        </w:rPr>
        <w:t>Nessuna politica è buona dinanzi a Dio, se essa calpesta anche un solo diritto di un solo uomo</w:t>
      </w:r>
      <w:r w:rsidRPr="00E662C7">
        <w:rPr>
          <w:rFonts w:ascii="Arial" w:hAnsi="Arial"/>
          <w:i/>
          <w:iCs/>
          <w:spacing w:val="-2"/>
          <w:sz w:val="24"/>
          <w:szCs w:val="24"/>
        </w:rPr>
        <w:t xml:space="preserve">. </w:t>
      </w:r>
      <w:r w:rsidRPr="00E662C7">
        <w:rPr>
          <w:rFonts w:ascii="Arial" w:hAnsi="Arial"/>
          <w:b/>
          <w:bCs/>
          <w:i/>
          <w:iCs/>
          <w:spacing w:val="-2"/>
          <w:sz w:val="24"/>
          <w:szCs w:val="24"/>
        </w:rPr>
        <w:t>I diritti da osservare non sono quelli artificiali, immorali, peccaminosi che l’uomo stabilisce come diritti. Sono quelli invece che il Signore ha stabilito diritti inviolabili della persona umana.</w:t>
      </w:r>
      <w:r w:rsidRPr="00E662C7">
        <w:rPr>
          <w:rFonts w:ascii="Arial" w:hAnsi="Arial"/>
          <w:i/>
          <w:iCs/>
          <w:spacing w:val="-2"/>
          <w:sz w:val="24"/>
          <w:szCs w:val="24"/>
        </w:rPr>
        <w:t xml:space="preserve"> </w:t>
      </w:r>
    </w:p>
    <w:p w14:paraId="62A2B583"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 diritto inviolabile della persona umana che una donna si sposi con un uomo e concepisca altra vita.</w:t>
      </w:r>
      <w:r w:rsidRPr="00E662C7">
        <w:rPr>
          <w:rFonts w:ascii="Arial" w:hAnsi="Arial"/>
          <w:i/>
          <w:iCs/>
          <w:spacing w:val="-2"/>
          <w:sz w:val="24"/>
          <w:szCs w:val="24"/>
        </w:rPr>
        <w:t xml:space="preserve"> Anche </w:t>
      </w:r>
      <w:r w:rsidRPr="00E662C7">
        <w:rPr>
          <w:rFonts w:ascii="Arial" w:hAnsi="Arial"/>
          <w:b/>
          <w:bCs/>
          <w:i/>
          <w:iCs/>
          <w:spacing w:val="-2"/>
          <w:sz w:val="24"/>
          <w:szCs w:val="24"/>
        </w:rPr>
        <w:t>concepire è diritto inviolabile e nessuna legge dell’uomo lo potrà calpestare.</w:t>
      </w:r>
      <w:r w:rsidRPr="00E662C7">
        <w:rPr>
          <w:rFonts w:ascii="Arial" w:hAnsi="Arial"/>
          <w:i/>
          <w:iCs/>
          <w:spacing w:val="-2"/>
          <w:sz w:val="24"/>
          <w:szCs w:val="24"/>
        </w:rPr>
        <w:t xml:space="preserve"> La Chiesa insegna che paternità e maternità dovranno essere responsabili. Ma è sempre l’uomo e la donna che decidono quanti figli dare al loro Signore, Creatore, Dio. </w:t>
      </w:r>
      <w:r w:rsidRPr="00E662C7">
        <w:rPr>
          <w:rFonts w:ascii="Arial" w:hAnsi="Arial"/>
          <w:b/>
          <w:bCs/>
          <w:i/>
          <w:iCs/>
          <w:spacing w:val="-2"/>
          <w:sz w:val="24"/>
          <w:szCs w:val="24"/>
        </w:rPr>
        <w:t>Non è diritto della persona umana che un uomo si sposi con un altro uomo e una donna con un’altra donna.</w:t>
      </w:r>
      <w:r w:rsidRPr="00E662C7">
        <w:rPr>
          <w:rFonts w:ascii="Arial" w:hAnsi="Arial"/>
          <w:i/>
          <w:iCs/>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171A5A1A"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t>È diritto della persona umana una volta concepita che la vita le venga rispettata.</w:t>
      </w:r>
      <w:r w:rsidRPr="00E662C7">
        <w:rPr>
          <w:rFonts w:ascii="Arial" w:hAnsi="Arial"/>
          <w:i/>
          <w:iCs/>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68FF666B"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Ma è anche </w:t>
      </w:r>
      <w:r w:rsidRPr="00E662C7">
        <w:rPr>
          <w:rFonts w:ascii="Arial" w:hAnsi="Arial"/>
          <w:b/>
          <w:bCs/>
          <w:i/>
          <w:iCs/>
          <w:spacing w:val="-2"/>
          <w:sz w:val="24"/>
          <w:szCs w:val="24"/>
        </w:rPr>
        <w:t>diritto inalienabile della persona umana che dal momento del suo concepimento viva nella sua famiglia, con il padre e con la madre che le hanno dato la vita</w:t>
      </w:r>
      <w:r w:rsidRPr="00E662C7">
        <w:rPr>
          <w:rFonts w:ascii="Arial" w:hAnsi="Arial"/>
          <w:i/>
          <w:iCs/>
          <w:spacing w:val="-2"/>
          <w:sz w:val="24"/>
          <w:szCs w:val="24"/>
        </w:rPr>
        <w:t xml:space="preserve">. </w:t>
      </w:r>
    </w:p>
    <w:p w14:paraId="290901F2" w14:textId="77777777" w:rsidR="00A95616" w:rsidRPr="00E662C7" w:rsidRDefault="00A95616" w:rsidP="00A95616">
      <w:pPr>
        <w:spacing w:after="120"/>
        <w:jc w:val="both"/>
        <w:rPr>
          <w:rFonts w:ascii="Arial" w:hAnsi="Arial"/>
          <w:i/>
          <w:iCs/>
          <w:spacing w:val="-2"/>
          <w:sz w:val="24"/>
          <w:szCs w:val="24"/>
        </w:rPr>
      </w:pPr>
      <w:r w:rsidRPr="00E662C7">
        <w:rPr>
          <w:rFonts w:ascii="Arial" w:hAnsi="Arial"/>
          <w:b/>
          <w:bCs/>
          <w:i/>
          <w:iCs/>
          <w:spacing w:val="-2"/>
          <w:sz w:val="24"/>
          <w:szCs w:val="24"/>
        </w:rPr>
        <w:lastRenderedPageBreak/>
        <w:t>Sono diritti artificiali, di peccato e quindi grandi abomini presso Dio sia il divorzio che l’aborto.</w:t>
      </w:r>
      <w:r w:rsidRPr="00E662C7">
        <w:rPr>
          <w:rFonts w:ascii="Arial" w:hAnsi="Arial"/>
          <w:i/>
          <w:iCs/>
          <w:spacing w:val="-2"/>
          <w:sz w:val="24"/>
          <w:szCs w:val="24"/>
        </w:rPr>
        <w:t xml:space="preserve"> Con l’aborto si toglie la vita alla vita. Con il divorzio si priva la vita di divenire vera vita. </w:t>
      </w:r>
    </w:p>
    <w:p w14:paraId="599C6A0B"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E662C7">
        <w:rPr>
          <w:rFonts w:ascii="Arial" w:hAnsi="Arial"/>
          <w:b/>
          <w:bCs/>
          <w:i/>
          <w:iCs/>
          <w:spacing w:val="-2"/>
          <w:sz w:val="24"/>
          <w:szCs w:val="24"/>
        </w:rPr>
        <w:t>politica disumana</w:t>
      </w:r>
      <w:r w:rsidRPr="00E662C7">
        <w:rPr>
          <w:rFonts w:ascii="Arial" w:hAnsi="Arial"/>
          <w:i/>
          <w:iCs/>
          <w:spacing w:val="-2"/>
          <w:sz w:val="24"/>
          <w:szCs w:val="24"/>
        </w:rPr>
        <w:t xml:space="preserve">, gravemente offensiva del Dio Creatore e Signore, del Dio della vita. </w:t>
      </w:r>
    </w:p>
    <w:p w14:paraId="609D0CA0"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r>
        <w:rPr>
          <w:rFonts w:ascii="Arial" w:hAnsi="Arial"/>
          <w:i/>
          <w:iCs/>
          <w:spacing w:val="-2"/>
          <w:sz w:val="24"/>
          <w:szCs w:val="24"/>
        </w:rPr>
        <w:t xml:space="preserve"> </w:t>
      </w:r>
      <w:r w:rsidRPr="00E662C7">
        <w:rPr>
          <w:rFonts w:ascii="Arial" w:hAnsi="Arial"/>
          <w:i/>
          <w:iCs/>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r>
        <w:rPr>
          <w:rFonts w:ascii="Arial" w:hAnsi="Arial"/>
          <w:i/>
          <w:iCs/>
          <w:spacing w:val="-2"/>
          <w:sz w:val="24"/>
          <w:szCs w:val="24"/>
        </w:rPr>
        <w:t xml:space="preserve"> </w:t>
      </w:r>
      <w:r w:rsidRPr="00E662C7">
        <w:rPr>
          <w:rFonts w:ascii="Arial" w:hAnsi="Arial"/>
          <w:i/>
          <w:iCs/>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E662C7">
        <w:rPr>
          <w:rFonts w:ascii="Arial" w:hAnsi="Arial"/>
          <w:b/>
          <w:bCs/>
          <w:i/>
          <w:iCs/>
          <w:spacing w:val="-2"/>
          <w:sz w:val="24"/>
          <w:szCs w:val="24"/>
        </w:rPr>
        <w:t>Se una donna si presta al concepimento con un seme che non è di suo marito, si pone fuori della Legge del suo Creatore</w:t>
      </w:r>
      <w:r w:rsidRPr="00E662C7">
        <w:rPr>
          <w:rFonts w:ascii="Arial" w:hAnsi="Arial"/>
          <w:i/>
          <w:iCs/>
          <w:spacing w:val="-2"/>
          <w:sz w:val="24"/>
          <w:szCs w:val="24"/>
        </w:rPr>
        <w:t xml:space="preserve">. </w:t>
      </w:r>
    </w:p>
    <w:p w14:paraId="03FA2DCC"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t xml:space="preserve">Così dicasi anche per un uomo. </w:t>
      </w:r>
      <w:r w:rsidRPr="00E662C7">
        <w:rPr>
          <w:rFonts w:ascii="Arial" w:hAnsi="Arial"/>
          <w:b/>
          <w:bCs/>
          <w:i/>
          <w:iCs/>
          <w:spacing w:val="-2"/>
          <w:sz w:val="24"/>
          <w:szCs w:val="24"/>
        </w:rPr>
        <w:t>Chi dona il suo seme fuori del matrimonio secondo la verità della natura creata da Dio, si pone fuori della Legge della natura creata e introduce un gravissimo disordine all’interno di tutta la creazione</w:t>
      </w:r>
      <w:r w:rsidRPr="00E662C7">
        <w:rPr>
          <w:rFonts w:ascii="Arial" w:hAnsi="Arial"/>
          <w:i/>
          <w:iCs/>
          <w:spacing w:val="-2"/>
          <w:sz w:val="24"/>
          <w:szCs w:val="24"/>
        </w:rPr>
        <w:t xml:space="preserve">. </w:t>
      </w:r>
      <w:r>
        <w:rPr>
          <w:rFonts w:ascii="Arial" w:hAnsi="Arial"/>
          <w:i/>
          <w:iCs/>
          <w:spacing w:val="-2"/>
          <w:sz w:val="24"/>
          <w:szCs w:val="24"/>
        </w:rPr>
        <w:t xml:space="preserve"> </w:t>
      </w:r>
      <w:r w:rsidRPr="00E662C7">
        <w:rPr>
          <w:rFonts w:ascii="Arial" w:hAnsi="Arial"/>
          <w:i/>
          <w:iCs/>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r>
        <w:rPr>
          <w:rFonts w:ascii="Arial" w:hAnsi="Arial"/>
          <w:i/>
          <w:iCs/>
          <w:spacing w:val="-2"/>
          <w:sz w:val="24"/>
          <w:szCs w:val="24"/>
        </w:rPr>
        <w:t xml:space="preserve"> </w:t>
      </w:r>
      <w:r w:rsidRPr="00E662C7">
        <w:rPr>
          <w:rFonts w:ascii="Arial" w:hAnsi="Arial"/>
          <w:i/>
          <w:iCs/>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2FBB8C27" w14:textId="77777777" w:rsidR="00A95616" w:rsidRPr="00E662C7" w:rsidRDefault="00A95616" w:rsidP="00A95616">
      <w:pPr>
        <w:spacing w:after="120"/>
        <w:jc w:val="both"/>
        <w:rPr>
          <w:rFonts w:ascii="Arial" w:hAnsi="Arial"/>
          <w:i/>
          <w:iCs/>
          <w:spacing w:val="-2"/>
          <w:sz w:val="24"/>
          <w:szCs w:val="24"/>
        </w:rPr>
      </w:pPr>
      <w:r w:rsidRPr="00E662C7">
        <w:rPr>
          <w:rFonts w:ascii="Arial" w:hAnsi="Arial"/>
          <w:i/>
          <w:iCs/>
          <w:spacing w:val="-2"/>
          <w:sz w:val="24"/>
          <w:szCs w:val="24"/>
        </w:rPr>
        <w:lastRenderedPageBreak/>
        <w:t xml:space="preserve">Divenire due donne madri di un bambino non da esse concepito, </w:t>
      </w:r>
      <w:r w:rsidRPr="00E662C7">
        <w:rPr>
          <w:rFonts w:ascii="Arial" w:hAnsi="Arial"/>
          <w:b/>
          <w:bCs/>
          <w:i/>
          <w:iCs/>
          <w:spacing w:val="-2"/>
          <w:sz w:val="24"/>
          <w:szCs w:val="24"/>
        </w:rPr>
        <w:t>è contro il diritto del bambino</w:t>
      </w:r>
      <w:r w:rsidRPr="00E662C7">
        <w:rPr>
          <w:rFonts w:ascii="Arial" w:hAnsi="Arial"/>
          <w:i/>
          <w:iCs/>
          <w:spacing w:val="-2"/>
          <w:sz w:val="24"/>
          <w:szCs w:val="24"/>
        </w:rPr>
        <w:t xml:space="preserve">, che per </w:t>
      </w:r>
      <w:r w:rsidRPr="00E662C7">
        <w:rPr>
          <w:rFonts w:ascii="Arial" w:hAnsi="Arial"/>
          <w:b/>
          <w:bCs/>
          <w:i/>
          <w:iCs/>
          <w:spacing w:val="-2"/>
          <w:sz w:val="24"/>
          <w:szCs w:val="24"/>
        </w:rPr>
        <w:t>legge di natura deve crescere con un vero padre e una vera madre</w:t>
      </w:r>
      <w:r w:rsidRPr="00E662C7">
        <w:rPr>
          <w:rFonts w:ascii="Arial" w:hAnsi="Arial"/>
          <w:i/>
          <w:iCs/>
          <w:spacing w:val="-2"/>
          <w:sz w:val="24"/>
          <w:szCs w:val="24"/>
        </w:rPr>
        <w:t xml:space="preserve">. Solo in casi di morte dei due genitori, potrà essere dato in adozione, ma a chi? Ad una vera famiglia costituita </w:t>
      </w:r>
      <w:r w:rsidRPr="00E662C7">
        <w:rPr>
          <w:rFonts w:ascii="Arial" w:hAnsi="Arial"/>
          <w:b/>
          <w:bCs/>
          <w:i/>
          <w:iCs/>
          <w:spacing w:val="-2"/>
          <w:sz w:val="24"/>
          <w:szCs w:val="24"/>
        </w:rPr>
        <w:t>secondo la legge di natura</w:t>
      </w:r>
      <w:r w:rsidRPr="00E662C7">
        <w:rPr>
          <w:rFonts w:ascii="Arial" w:hAnsi="Arial"/>
          <w:i/>
          <w:iCs/>
          <w:spacing w:val="-2"/>
          <w:sz w:val="24"/>
          <w:szCs w:val="24"/>
        </w:rPr>
        <w:t xml:space="preserve">: da un vero padre e da una vera madre. È </w:t>
      </w:r>
      <w:r w:rsidRPr="00E662C7">
        <w:rPr>
          <w:rFonts w:ascii="Arial" w:hAnsi="Arial"/>
          <w:b/>
          <w:bCs/>
          <w:i/>
          <w:iCs/>
          <w:spacing w:val="-2"/>
          <w:sz w:val="24"/>
          <w:szCs w:val="24"/>
        </w:rPr>
        <w:t>il diritto del bambino che mai potrà essere dichiarato nullo</w:t>
      </w:r>
      <w:r w:rsidRPr="00E662C7">
        <w:rPr>
          <w:rFonts w:ascii="Arial" w:hAnsi="Arial"/>
          <w:i/>
          <w:iCs/>
          <w:spacing w:val="-2"/>
          <w:sz w:val="24"/>
          <w:szCs w:val="24"/>
        </w:rPr>
        <w:t xml:space="preserve">. Ognuno sotto il cielo può scegliere di vivere come gli pare. Mai però potrà calpestare un solo diritto che per natura è dell’altro. Oggi invece ognuno decide di vivere come gli pare, calpestando però i diritti di natura che sono inviolabili. </w:t>
      </w:r>
    </w:p>
    <w:p w14:paraId="48FC91FA" w14:textId="77777777" w:rsidR="00A95616" w:rsidRDefault="00A95616" w:rsidP="00A95616">
      <w:pPr>
        <w:spacing w:after="200"/>
        <w:jc w:val="both"/>
        <w:rPr>
          <w:rFonts w:ascii="Arial" w:hAnsi="Arial" w:cs="Arial"/>
          <w:spacing w:val="10"/>
          <w:sz w:val="24"/>
        </w:rPr>
      </w:pPr>
      <w:r>
        <w:rPr>
          <w:rFonts w:ascii="Arial" w:hAnsi="Arial" w:cs="Arial"/>
          <w:spacing w:val="10"/>
          <w:sz w:val="24"/>
        </w:rPr>
        <w:t>Siamo in due mondi totalmente opposti e contrari. Il mondo secondo il mondo oggi ha deciso di abolire, sradicare, togliere sa esso ogni traccia che in qualche modo possa farci pensare che esista uno sopra l’uomo. Invece noi gridiamo che Signore di ogni uomo è Cristo Gesù. Re di ogni uomo è Cristo. Dinanzi a Cristo Gesù ogni uomo dovrà presentarsi per essere giudicato. Noi gridiamo che Gesù ha disposto che ogni violazione della sua Legge sempre produrrà per l’umanità un frutto di morte.</w:t>
      </w:r>
    </w:p>
    <w:p w14:paraId="1C790D8C" w14:textId="77777777" w:rsidR="00A95616" w:rsidRPr="0016737C"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20</w:t>
      </w:r>
      <w:r>
        <w:rPr>
          <w:rFonts w:ascii="Arial" w:hAnsi="Arial" w:cs="Arial"/>
          <w:spacing w:val="10"/>
          <w:sz w:val="24"/>
        </w:rPr>
        <w:t xml:space="preserve"> </w:t>
      </w:r>
      <w:r w:rsidRPr="00086928">
        <w:rPr>
          <w:rFonts w:ascii="Arial" w:hAnsi="Arial" w:cs="Arial"/>
          <w:spacing w:val="10"/>
          <w:sz w:val="24"/>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682B32">
        <w:rPr>
          <w:rFonts w:ascii="Arial" w:hAnsi="Arial" w:cs="Arial"/>
          <w:sz w:val="24"/>
          <w:szCs w:val="24"/>
          <w:lang w:val="la-Latn"/>
        </w:rPr>
        <w:t>Et adprehensa est bestia et cum illo pseudopropheta qui fecit signa coram ipso quibus seduxit eos qui acceperunt caracterem bestiae qui et adorant imaginem eius vivi missi sunt hii duo in stagnum ignis ardentis sulphure</w:t>
      </w:r>
      <w:r>
        <w:rPr>
          <w:rFonts w:ascii="Arial" w:hAnsi="Arial" w:cs="Arial"/>
          <w:sz w:val="24"/>
          <w:szCs w:val="24"/>
        </w:rPr>
        <w:t xml:space="preserve">. </w:t>
      </w:r>
      <w:r w:rsidRPr="0016737C">
        <w:rPr>
          <w:rFonts w:ascii="Greek" w:hAnsi="Greek" w:cs="Greek"/>
          <w:sz w:val="26"/>
          <w:szCs w:val="26"/>
          <w:lang w:val="la-Latn"/>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6B0972A6" w14:textId="77777777" w:rsidR="00A95616" w:rsidRDefault="00A95616" w:rsidP="00A95616">
      <w:pPr>
        <w:spacing w:after="200"/>
        <w:jc w:val="both"/>
        <w:rPr>
          <w:rFonts w:ascii="Arial" w:hAnsi="Arial" w:cs="Arial"/>
          <w:spacing w:val="10"/>
          <w:sz w:val="24"/>
        </w:rPr>
      </w:pPr>
      <w:r>
        <w:rPr>
          <w:rFonts w:ascii="Arial" w:hAnsi="Arial" w:cs="Arial"/>
          <w:spacing w:val="10"/>
          <w:sz w:val="24"/>
        </w:rPr>
        <w:t>Ecco cosa accade. La bestia e il suo esercito sono andati a combattere contro Cristo Gesù e i suoi eserciti.</w:t>
      </w:r>
      <w:r w:rsidRPr="00E662C7">
        <w:rPr>
          <w:rFonts w:ascii="Arial" w:hAnsi="Arial" w:cs="Arial"/>
          <w:i/>
          <w:iCs/>
          <w:spacing w:val="10"/>
          <w:sz w:val="24"/>
        </w:rPr>
        <w:t xml:space="preserve"> “Ma la bestia fu catturata e con essa il falso profeta, che alla sua presenza aveva operato i prodigi con i quali aveva sedotto quanti avevano ricevuto il marchio della bestia e ne avevano adorato la statua”</w:t>
      </w:r>
      <w:r>
        <w:rPr>
          <w:rFonts w:ascii="Arial" w:hAnsi="Arial" w:cs="Arial"/>
          <w:spacing w:val="10"/>
          <w:sz w:val="24"/>
        </w:rPr>
        <w:t>. Sull’adorazione della statua e del falso profeta e della bestia ecco quanto precedentemente ha visto l’Apostolo Giovanni:</w:t>
      </w:r>
    </w:p>
    <w:p w14:paraId="64802C62" w14:textId="77777777" w:rsidR="00A95616" w:rsidRDefault="00A95616" w:rsidP="00A95616">
      <w:pPr>
        <w:spacing w:after="200"/>
        <w:jc w:val="both"/>
        <w:rPr>
          <w:rFonts w:ascii="Arial" w:hAnsi="Arial" w:cs="Arial"/>
          <w:i/>
          <w:iCs/>
          <w:spacing w:val="10"/>
          <w:sz w:val="24"/>
        </w:rPr>
      </w:pPr>
      <w:r>
        <w:rPr>
          <w:rFonts w:ascii="Arial" w:hAnsi="Arial" w:cs="Arial"/>
          <w:spacing w:val="10"/>
          <w:sz w:val="24"/>
        </w:rPr>
        <w:t xml:space="preserve"> “</w:t>
      </w:r>
      <w:r w:rsidRPr="001A34D0">
        <w:rPr>
          <w:rFonts w:ascii="Arial" w:hAnsi="Arial" w:cs="Arial"/>
          <w:i/>
          <w:iCs/>
          <w:spacing w:val="10"/>
          <w:sz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w:t>
      </w:r>
      <w:r w:rsidRPr="001A34D0">
        <w:rPr>
          <w:rFonts w:ascii="Arial" w:hAnsi="Arial" w:cs="Arial"/>
          <w:i/>
          <w:iCs/>
          <w:spacing w:val="10"/>
          <w:sz w:val="24"/>
        </w:rPr>
        <w:lastRenderedPageBreak/>
        <w:t>avere tale marchio, cioè il nome della bestia o il numero del suo nome. Qui sta la sapienza. Chi ha intelligenza calcoli il numero della bestia: è infatti un numero di uomo, e il suo numero è seicentosessantasei</w:t>
      </w:r>
      <w:r>
        <w:rPr>
          <w:rFonts w:ascii="Arial" w:hAnsi="Arial" w:cs="Arial"/>
          <w:i/>
          <w:iCs/>
          <w:spacing w:val="10"/>
          <w:sz w:val="24"/>
        </w:rPr>
        <w:t xml:space="preserve"> (Ap 13,11-18).</w:t>
      </w:r>
    </w:p>
    <w:p w14:paraId="2433A2F7" w14:textId="77777777" w:rsidR="00A95616" w:rsidRPr="00A84B2F" w:rsidRDefault="00A95616" w:rsidP="00A95616">
      <w:pPr>
        <w:spacing w:after="200"/>
        <w:jc w:val="both"/>
        <w:rPr>
          <w:rFonts w:ascii="Arial" w:hAnsi="Arial" w:cs="Arial"/>
          <w:i/>
          <w:iCs/>
          <w:spacing w:val="10"/>
          <w:sz w:val="24"/>
        </w:rPr>
      </w:pPr>
      <w:r w:rsidRPr="00A84B2F">
        <w:rPr>
          <w:rFonts w:ascii="Arial" w:hAnsi="Arial" w:cs="Arial"/>
          <w:i/>
          <w:iCs/>
          <w:spacing w:val="10"/>
          <w:sz w:val="24"/>
        </w:rPr>
        <w:t xml:space="preserve">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(Ap 16,12-14). </w:t>
      </w:r>
    </w:p>
    <w:p w14:paraId="6BFF9EC4" w14:textId="77777777" w:rsidR="00A95616" w:rsidRDefault="00A95616" w:rsidP="00A95616">
      <w:pPr>
        <w:spacing w:after="200"/>
        <w:jc w:val="both"/>
        <w:rPr>
          <w:rFonts w:ascii="Arial" w:hAnsi="Arial" w:cs="Arial"/>
          <w:spacing w:val="10"/>
          <w:sz w:val="24"/>
        </w:rPr>
      </w:pPr>
      <w:r>
        <w:rPr>
          <w:rFonts w:ascii="Arial" w:hAnsi="Arial" w:cs="Arial"/>
          <w:spacing w:val="10"/>
          <w:sz w:val="24"/>
        </w:rPr>
        <w:t xml:space="preserve">Chi viene catturata è la bestia assieme al falso profeta. </w:t>
      </w:r>
    </w:p>
    <w:p w14:paraId="487AB885" w14:textId="77777777" w:rsidR="00A95616" w:rsidRDefault="00A95616" w:rsidP="00A95616">
      <w:pPr>
        <w:spacing w:after="200"/>
        <w:jc w:val="both"/>
        <w:rPr>
          <w:rFonts w:ascii="Greek" w:hAnsi="Greek" w:cs="Greek"/>
          <w:sz w:val="26"/>
          <w:szCs w:val="26"/>
          <w:lang w:val="la-Latn"/>
        </w:rPr>
      </w:pPr>
      <w:r w:rsidRPr="00394EB0">
        <w:rPr>
          <w:rFonts w:ascii="Arial" w:hAnsi="Arial" w:cs="Arial"/>
          <w:b/>
          <w:bCs/>
          <w:spacing w:val="10"/>
          <w:sz w:val="24"/>
        </w:rPr>
        <w:t>V 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21</w:t>
      </w:r>
      <w:r>
        <w:rPr>
          <w:rFonts w:ascii="Arial" w:hAnsi="Arial" w:cs="Arial"/>
          <w:spacing w:val="10"/>
          <w:sz w:val="24"/>
        </w:rPr>
        <w:t xml:space="preserve"> </w:t>
      </w:r>
      <w:r w:rsidRPr="00086928">
        <w:rPr>
          <w:rFonts w:ascii="Arial" w:hAnsi="Arial" w:cs="Arial"/>
          <w:spacing w:val="10"/>
          <w:sz w:val="24"/>
        </w:rPr>
        <w:t>Gli altri furono uccisi dalla spada che usciva dalla bocca del cavaliere; e tutti gli uccelli si saziarono delle loro carni.</w:t>
      </w:r>
      <w:r>
        <w:rPr>
          <w:rFonts w:ascii="Arial" w:hAnsi="Arial" w:cs="Arial"/>
          <w:spacing w:val="10"/>
          <w:sz w:val="24"/>
        </w:rPr>
        <w:t xml:space="preserve"> </w:t>
      </w:r>
      <w:r w:rsidRPr="00682B32">
        <w:rPr>
          <w:rFonts w:ascii="Arial" w:hAnsi="Arial" w:cs="Arial"/>
          <w:sz w:val="24"/>
          <w:szCs w:val="24"/>
          <w:lang w:val="la-Latn"/>
        </w:rPr>
        <w:t>Et ceteri occisi sunt in gladio sedentis super equum qui procedit de ore ipsius et omnes aves saturatae sunt carnibus eorum</w:t>
      </w:r>
      <w:r>
        <w:rPr>
          <w:rFonts w:ascii="Arial" w:hAnsi="Arial" w:cs="Arial"/>
          <w:sz w:val="24"/>
          <w:szCs w:val="24"/>
        </w:rPr>
        <w:t xml:space="preserve">. </w:t>
      </w:r>
      <w:r w:rsidRPr="0016737C">
        <w:rPr>
          <w:b/>
          <w:bCs/>
          <w:lang w:val="la-Latn"/>
        </w:rPr>
        <w:t>1</w:t>
      </w:r>
      <w:r w:rsidRPr="0016737C">
        <w:rPr>
          <w:rFonts w:ascii="Greek" w:hAnsi="Greek" w:cs="Greek"/>
          <w:sz w:val="26"/>
          <w:szCs w:val="26"/>
          <w:lang w:val="la-Latn"/>
        </w:rPr>
        <w:t xml:space="preserve"> kaˆ oƒ loipoˆ ¢pekt£nqhsan ™n tÍ </w:t>
      </w:r>
      <w:r w:rsidRPr="0016737C">
        <w:rPr>
          <w:rFonts w:ascii="Cambria" w:hAnsi="Cambria" w:cs="Cambria"/>
          <w:sz w:val="26"/>
          <w:szCs w:val="26"/>
          <w:lang w:val="la-Latn"/>
        </w:rPr>
        <w:t>·</w:t>
      </w:r>
      <w:r w:rsidRPr="0016737C">
        <w:rPr>
          <w:rFonts w:ascii="Greek" w:hAnsi="Greek" w:cs="Greek"/>
          <w:sz w:val="26"/>
          <w:szCs w:val="26"/>
          <w:lang w:val="la-Latn"/>
        </w:rPr>
        <w:t>omfa…v toà kaqhmšnou ™pˆ toà †ppou tÍ ™xelqoÚsV ™k toà stÒmatoj aÙtoà, kaˆ p£nta t¦ Ôrnea ™cort£sqhsan ™k tîn sarkîn aÙtîn.</w:t>
      </w:r>
    </w:p>
    <w:p w14:paraId="27058EC6"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invece cosa succede agli altri: </w:t>
      </w:r>
      <w:r w:rsidRPr="009713AE">
        <w:rPr>
          <w:rFonts w:ascii="Arial" w:hAnsi="Arial" w:cs="Arial"/>
          <w:i/>
          <w:iCs/>
          <w:sz w:val="24"/>
          <w:szCs w:val="24"/>
        </w:rPr>
        <w:t>“Gli altri furono ucci dalla spada che usciva dalla bocca del cavaliere; e tutti li uccelli si saziarono delle loro carni”</w:t>
      </w:r>
      <w:r>
        <w:rPr>
          <w:rFonts w:ascii="Arial" w:hAnsi="Arial" w:cs="Arial"/>
          <w:i/>
          <w:iCs/>
          <w:sz w:val="24"/>
          <w:szCs w:val="24"/>
        </w:rPr>
        <w:t xml:space="preserve">. </w:t>
      </w:r>
      <w:r w:rsidRPr="009713AE">
        <w:rPr>
          <w:rFonts w:ascii="Arial" w:hAnsi="Arial" w:cs="Arial"/>
          <w:sz w:val="24"/>
          <w:szCs w:val="24"/>
        </w:rPr>
        <w:t>Misera</w:t>
      </w:r>
      <w:r w:rsidRPr="009713AE">
        <w:rPr>
          <w:rFonts w:ascii="Arial" w:hAnsi="Arial" w:cs="Arial"/>
          <w:i/>
          <w:iCs/>
          <w:sz w:val="24"/>
          <w:szCs w:val="24"/>
        </w:rPr>
        <w:t xml:space="preserve"> </w:t>
      </w:r>
      <w:r>
        <w:rPr>
          <w:rFonts w:ascii="Arial" w:hAnsi="Arial" w:cs="Arial"/>
          <w:sz w:val="24"/>
          <w:szCs w:val="24"/>
        </w:rPr>
        <w:t xml:space="preserve">e triste sorte per coloro che ieri, oggi, domani sempre si ergono per combattere contro il Signore. Oggi si dice che Gesù ha l’ultima Parola. Si tratta però di dare a Lui una parola falsa. Questa Parola ultima non è né di giudizio, né di condanna, né di elevazione nella gloria del cielo dei giusti e né dell’abbassamento nell’ignominia dell’inferno per quanti hanno combattuto contro il suo regno. È invece una parola di assoluzione generale, di condono universale, di accoglienza di ogni uomo nel suo regno di gloria eterna. Questa è oggi la falsa profezia del cristiano che ancora dice di credere in Cristo Gesù. </w:t>
      </w:r>
    </w:p>
    <w:p w14:paraId="1B430E36" w14:textId="77777777" w:rsidR="00A95616" w:rsidRDefault="00A95616" w:rsidP="00A95616">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falsa profezia crea una falsa speranza e anche una falsa vita. Invece i veri profeti si attengono con ogni fedeltà alla Divina Rivelazione. Senza la verità oggettiva di tutte le visioni dell’Apocalisse, questo libro altro non sarebbe se non una dannosa e menzognera favola al fine di ingannare i martiri di Cristo Gesù e ogni altro suo discepolo. </w:t>
      </w:r>
    </w:p>
    <w:p w14:paraId="7684DDA5" w14:textId="77777777" w:rsidR="00A95616" w:rsidRDefault="00A95616" w:rsidP="00A95616">
      <w:pPr>
        <w:autoSpaceDE w:val="0"/>
        <w:autoSpaceDN w:val="0"/>
        <w:adjustRightInd w:val="0"/>
        <w:spacing w:after="200" w:line="240" w:lineRule="exact"/>
        <w:jc w:val="both"/>
        <w:rPr>
          <w:rFonts w:ascii="Arial" w:hAnsi="Arial" w:cs="Arial"/>
          <w:sz w:val="24"/>
          <w:szCs w:val="24"/>
        </w:rPr>
      </w:pPr>
      <w:r>
        <w:rPr>
          <w:rFonts w:ascii="Arial" w:hAnsi="Arial" w:cs="Arial"/>
          <w:sz w:val="24"/>
          <w:szCs w:val="24"/>
        </w:rPr>
        <w:t xml:space="preserve">Ecco cosa rivela il Libro dei proverbi: </w:t>
      </w:r>
      <w:r w:rsidRPr="003B45A8">
        <w:rPr>
          <w:rFonts w:ascii="Arial" w:hAnsi="Arial" w:cs="Arial"/>
          <w:i/>
          <w:iCs/>
          <w:sz w:val="24"/>
          <w:szCs w:val="24"/>
        </w:rPr>
        <w:t>“Quando non c’è visione profetica, il popolo è sfrenato; beato invece chi osserva la legge (Pr 29,18)</w:t>
      </w:r>
      <w:r>
        <w:rPr>
          <w:rFonts w:ascii="Arial" w:hAnsi="Arial" w:cs="Arial"/>
          <w:sz w:val="24"/>
          <w:szCs w:val="24"/>
        </w:rPr>
        <w:t>.</w:t>
      </w:r>
      <w:r w:rsidRPr="003B45A8">
        <w:rPr>
          <w:rFonts w:ascii="Greek" w:hAnsi="Greek" w:cs="Greek"/>
          <w:sz w:val="26"/>
          <w:szCs w:val="26"/>
        </w:rPr>
        <w:t xml:space="preserve"> </w:t>
      </w:r>
      <w:r>
        <w:rPr>
          <w:rFonts w:ascii="Greek" w:hAnsi="Greek" w:cs="Greek"/>
          <w:sz w:val="26"/>
          <w:szCs w:val="26"/>
        </w:rPr>
        <w:t>oÙ m¾ Øp£rxV ™xhght¾j œqnei paranÒmJ, Ð d ful£sswn tÕn nÒmon makaristÒj  (</w:t>
      </w:r>
      <w:r>
        <w:rPr>
          <w:rFonts w:ascii="Arial" w:hAnsi="Arial" w:cs="Arial"/>
          <w:sz w:val="24"/>
          <w:szCs w:val="24"/>
        </w:rPr>
        <w:t xml:space="preserve">Pr </w:t>
      </w:r>
      <w:r>
        <w:rPr>
          <w:rFonts w:ascii="Greek" w:hAnsi="Greek" w:cs="Greek"/>
          <w:sz w:val="26"/>
          <w:szCs w:val="26"/>
        </w:rPr>
        <w:t xml:space="preserve">29,8). </w:t>
      </w:r>
      <w:r w:rsidRPr="003B45A8">
        <w:rPr>
          <w:rFonts w:ascii="Arial" w:hAnsi="Arial" w:cs="Arial"/>
          <w:sz w:val="24"/>
          <w:szCs w:val="24"/>
          <w:lang w:val="la-Latn"/>
        </w:rPr>
        <w:t>Cum prophetia defecerit dissipabitur populus qui custodit legem beatus est</w:t>
      </w:r>
      <w:r w:rsidRPr="003B45A8">
        <w:rPr>
          <w:rFonts w:ascii="Arial" w:hAnsi="Arial" w:cs="Arial"/>
          <w:sz w:val="24"/>
          <w:szCs w:val="24"/>
          <w:lang w:val="en-GB"/>
        </w:rPr>
        <w:t xml:space="preserve"> (</w:t>
      </w:r>
      <w:r>
        <w:rPr>
          <w:rFonts w:ascii="Arial" w:hAnsi="Arial" w:cs="Arial"/>
          <w:sz w:val="24"/>
          <w:szCs w:val="24"/>
          <w:lang w:val="en-GB"/>
        </w:rPr>
        <w:t xml:space="preserve">Pr </w:t>
      </w:r>
      <w:r w:rsidRPr="003B45A8">
        <w:rPr>
          <w:rFonts w:ascii="Arial" w:hAnsi="Arial" w:cs="Arial"/>
          <w:sz w:val="24"/>
          <w:szCs w:val="24"/>
          <w:lang w:val="en-GB"/>
        </w:rPr>
        <w:t>29,8)</w:t>
      </w:r>
      <w:r>
        <w:rPr>
          <w:rFonts w:ascii="Arial" w:hAnsi="Arial" w:cs="Arial"/>
          <w:sz w:val="24"/>
          <w:szCs w:val="24"/>
          <w:lang w:val="en-GB"/>
        </w:rPr>
        <w:t>.</w:t>
      </w:r>
      <w:r w:rsidRPr="003B45A8">
        <w:rPr>
          <w:rFonts w:ascii="Arial" w:hAnsi="Arial" w:cs="Arial"/>
          <w:sz w:val="24"/>
          <w:szCs w:val="24"/>
          <w:lang w:val="en-GB"/>
        </w:rPr>
        <w:t xml:space="preserve"> </w:t>
      </w:r>
      <w:r w:rsidRPr="00946ED7">
        <w:rPr>
          <w:rFonts w:ascii="Arial" w:hAnsi="Arial" w:cs="Arial"/>
          <w:sz w:val="24"/>
          <w:szCs w:val="24"/>
        </w:rPr>
        <w:t>Legge è ogni Parola del Signore.</w:t>
      </w:r>
    </w:p>
    <w:p w14:paraId="1698F9C0" w14:textId="202C7C4B" w:rsidR="00A95616" w:rsidRPr="00A84B2F" w:rsidRDefault="00A95616" w:rsidP="00A95616">
      <w:pPr>
        <w:autoSpaceDE w:val="0"/>
        <w:autoSpaceDN w:val="0"/>
        <w:adjustRightInd w:val="0"/>
        <w:spacing w:after="200" w:line="240" w:lineRule="exact"/>
        <w:jc w:val="both"/>
        <w:rPr>
          <w:rFonts w:ascii="Arial" w:hAnsi="Arial" w:cs="Arial"/>
          <w:sz w:val="24"/>
          <w:szCs w:val="24"/>
        </w:rPr>
      </w:pPr>
      <w:r w:rsidRPr="00A84B2F">
        <w:rPr>
          <w:rFonts w:ascii="Arial" w:hAnsi="Arial" w:cs="Arial"/>
          <w:sz w:val="24"/>
          <w:szCs w:val="24"/>
        </w:rPr>
        <w:t xml:space="preserve">Togliamo la vera profezia </w:t>
      </w:r>
      <w:r>
        <w:rPr>
          <w:rFonts w:ascii="Arial" w:hAnsi="Arial" w:cs="Arial"/>
          <w:sz w:val="24"/>
          <w:szCs w:val="24"/>
        </w:rPr>
        <w:t xml:space="preserve">è la terra diventerà un ammasso di idolatria, di immoralità, di amoralità, di iniquità, di ogni perversione e di universale malvagità. </w:t>
      </w:r>
    </w:p>
    <w:p w14:paraId="05B1F7BF" w14:textId="77777777" w:rsidR="00A95616" w:rsidRPr="00A84B2F" w:rsidRDefault="00A95616" w:rsidP="00A95616">
      <w:pPr>
        <w:spacing w:after="200"/>
        <w:ind w:left="851"/>
        <w:jc w:val="both"/>
        <w:rPr>
          <w:sz w:val="24"/>
        </w:rPr>
      </w:pPr>
    </w:p>
    <w:p w14:paraId="0DD29D40" w14:textId="77777777" w:rsidR="00822BE6" w:rsidRPr="00A95616" w:rsidRDefault="00822BE6" w:rsidP="00132140">
      <w:pPr>
        <w:spacing w:after="200"/>
        <w:jc w:val="both"/>
        <w:rPr>
          <w:rFonts w:ascii="Arial" w:hAnsi="Arial" w:cs="Arial"/>
          <w:b/>
          <w:bCs/>
          <w:spacing w:val="10"/>
          <w:sz w:val="24"/>
        </w:rPr>
      </w:pPr>
    </w:p>
    <w:p w14:paraId="1309481E" w14:textId="77777777" w:rsidR="00822BE6" w:rsidRPr="00722560" w:rsidRDefault="00822BE6" w:rsidP="00822BE6">
      <w:pPr>
        <w:pStyle w:val="Corpodeltesto2"/>
        <w:spacing w:after="200"/>
        <w:rPr>
          <w:rFonts w:cs="Arial"/>
        </w:rPr>
      </w:pPr>
    </w:p>
    <w:p w14:paraId="66205979" w14:textId="77777777" w:rsidR="00822BE6" w:rsidRPr="00722560" w:rsidRDefault="00822BE6" w:rsidP="00822BE6">
      <w:pPr>
        <w:pStyle w:val="Corpodeltesto2"/>
        <w:spacing w:after="200"/>
        <w:rPr>
          <w:rFonts w:cs="Arial"/>
        </w:rPr>
        <w:sectPr w:rsidR="00822BE6" w:rsidRPr="00722560" w:rsidSect="00190FE6">
          <w:headerReference w:type="default" r:id="rId13"/>
          <w:type w:val="oddPage"/>
          <w:pgSz w:w="11906" w:h="16838"/>
          <w:pgMar w:top="1701" w:right="1701" w:bottom="1701" w:left="1701" w:header="567" w:footer="567" w:gutter="0"/>
          <w:cols w:space="708"/>
          <w:titlePg/>
          <w:docGrid w:linePitch="360"/>
        </w:sectPr>
      </w:pPr>
    </w:p>
    <w:p w14:paraId="074A238B" w14:textId="77777777" w:rsidR="00FA07D2" w:rsidRDefault="00FA07D2" w:rsidP="00FA07D2">
      <w:pPr>
        <w:pStyle w:val="Titolo1"/>
        <w:spacing w:after="200"/>
        <w:ind w:firstLine="0"/>
        <w:jc w:val="center"/>
        <w:rPr>
          <w:rFonts w:ascii="Arial" w:hAnsi="Arial" w:cs="Arial"/>
          <w:sz w:val="40"/>
          <w:szCs w:val="40"/>
        </w:rPr>
      </w:pPr>
      <w:bookmarkStart w:id="137" w:name="_Toc139725572"/>
      <w:r>
        <w:rPr>
          <w:rFonts w:ascii="Arial" w:hAnsi="Arial" w:cs="Arial"/>
          <w:sz w:val="40"/>
          <w:szCs w:val="40"/>
        </w:rPr>
        <w:lastRenderedPageBreak/>
        <w:t xml:space="preserve">DECIMO </w:t>
      </w:r>
      <w:r w:rsidRPr="005B2E34">
        <w:rPr>
          <w:rFonts w:ascii="Arial" w:hAnsi="Arial" w:cs="Arial"/>
          <w:sz w:val="40"/>
          <w:szCs w:val="40"/>
        </w:rPr>
        <w:t>RITRATTO</w:t>
      </w:r>
      <w:bookmarkEnd w:id="137"/>
      <w:r w:rsidRPr="005B2E34">
        <w:rPr>
          <w:rFonts w:ascii="Arial" w:hAnsi="Arial" w:cs="Arial"/>
          <w:sz w:val="40"/>
          <w:szCs w:val="40"/>
        </w:rPr>
        <w:t xml:space="preserve"> </w:t>
      </w:r>
    </w:p>
    <w:p w14:paraId="00D2FB04" w14:textId="77777777" w:rsidR="00FA07D2" w:rsidRDefault="00FA07D2" w:rsidP="00FA07D2">
      <w:pPr>
        <w:pStyle w:val="Titolo1"/>
        <w:spacing w:after="200"/>
        <w:ind w:firstLine="0"/>
        <w:jc w:val="center"/>
        <w:rPr>
          <w:rFonts w:ascii="Arial" w:hAnsi="Arial" w:cs="Arial"/>
          <w:sz w:val="40"/>
          <w:szCs w:val="40"/>
        </w:rPr>
      </w:pPr>
    </w:p>
    <w:p w14:paraId="248C7E46" w14:textId="31B11DEA" w:rsidR="00FA07D2" w:rsidRPr="005B2E34" w:rsidRDefault="00AA65B5" w:rsidP="00AA65B5">
      <w:pPr>
        <w:pStyle w:val="Titolo1"/>
        <w:spacing w:after="200"/>
        <w:ind w:left="0" w:firstLine="0"/>
        <w:jc w:val="center"/>
        <w:rPr>
          <w:rFonts w:ascii="Arial" w:hAnsi="Arial" w:cs="Arial"/>
          <w:sz w:val="40"/>
          <w:szCs w:val="40"/>
        </w:rPr>
      </w:pPr>
      <w:bookmarkStart w:id="138" w:name="_Toc139725573"/>
      <w:r>
        <w:rPr>
          <w:rFonts w:ascii="Arial" w:hAnsi="Arial" w:cs="Arial"/>
          <w:sz w:val="40"/>
          <w:szCs w:val="40"/>
        </w:rPr>
        <w:t>I</w:t>
      </w:r>
      <w:r w:rsidRPr="005B2E34">
        <w:rPr>
          <w:rFonts w:ascii="Arial" w:hAnsi="Arial" w:cs="Arial"/>
          <w:sz w:val="40"/>
          <w:szCs w:val="40"/>
        </w:rPr>
        <w:t xml:space="preserve">l </w:t>
      </w:r>
      <w:r w:rsidR="00FA07D2" w:rsidRPr="005B2E34">
        <w:rPr>
          <w:rFonts w:ascii="Arial" w:hAnsi="Arial" w:cs="Arial"/>
          <w:sz w:val="40"/>
          <w:szCs w:val="40"/>
        </w:rPr>
        <w:t xml:space="preserve">GIUDIZIO </w:t>
      </w:r>
      <w:r w:rsidR="00FA07D2">
        <w:rPr>
          <w:rFonts w:ascii="Arial" w:hAnsi="Arial" w:cs="Arial"/>
          <w:sz w:val="40"/>
          <w:szCs w:val="40"/>
        </w:rPr>
        <w:t xml:space="preserve">DI DIO </w:t>
      </w:r>
      <w:r w:rsidR="00FA07D2" w:rsidRPr="005B2E34">
        <w:rPr>
          <w:rFonts w:ascii="Arial" w:hAnsi="Arial" w:cs="Arial"/>
          <w:sz w:val="40"/>
          <w:szCs w:val="40"/>
        </w:rPr>
        <w:t xml:space="preserve">E LO STAGNO </w:t>
      </w:r>
      <w:r>
        <w:rPr>
          <w:rFonts w:ascii="Arial" w:hAnsi="Arial" w:cs="Arial"/>
          <w:sz w:val="40"/>
          <w:szCs w:val="40"/>
        </w:rPr>
        <w:t xml:space="preserve">ARDENTE </w:t>
      </w:r>
      <w:r w:rsidR="00FA07D2" w:rsidRPr="005B2E34">
        <w:rPr>
          <w:rFonts w:ascii="Arial" w:hAnsi="Arial" w:cs="Arial"/>
          <w:sz w:val="40"/>
          <w:szCs w:val="40"/>
        </w:rPr>
        <w:t xml:space="preserve">DI FUOCO E </w:t>
      </w:r>
      <w:r w:rsidR="00FA07D2">
        <w:rPr>
          <w:rFonts w:ascii="Arial" w:hAnsi="Arial" w:cs="Arial"/>
          <w:sz w:val="40"/>
          <w:szCs w:val="40"/>
        </w:rPr>
        <w:t>Z</w:t>
      </w:r>
      <w:r w:rsidR="00FA07D2" w:rsidRPr="005B2E34">
        <w:rPr>
          <w:rFonts w:ascii="Arial" w:hAnsi="Arial" w:cs="Arial"/>
          <w:sz w:val="40"/>
          <w:szCs w:val="40"/>
        </w:rPr>
        <w:t>OL</w:t>
      </w:r>
      <w:r w:rsidR="00FA07D2">
        <w:rPr>
          <w:rFonts w:ascii="Arial" w:hAnsi="Arial" w:cs="Arial"/>
          <w:sz w:val="40"/>
          <w:szCs w:val="40"/>
        </w:rPr>
        <w:t>F</w:t>
      </w:r>
      <w:r w:rsidR="00FA07D2" w:rsidRPr="005B2E34">
        <w:rPr>
          <w:rFonts w:ascii="Arial" w:hAnsi="Arial" w:cs="Arial"/>
          <w:sz w:val="40"/>
          <w:szCs w:val="40"/>
        </w:rPr>
        <w:t>O  (AP C. XX)</w:t>
      </w:r>
      <w:bookmarkEnd w:id="138"/>
      <w:r w:rsidR="00FA07D2" w:rsidRPr="005B2E34">
        <w:rPr>
          <w:rFonts w:ascii="Arial" w:hAnsi="Arial" w:cs="Arial"/>
          <w:sz w:val="40"/>
          <w:szCs w:val="40"/>
        </w:rPr>
        <w:t xml:space="preserve"> </w:t>
      </w:r>
    </w:p>
    <w:p w14:paraId="3CD4FBC7" w14:textId="77777777" w:rsidR="00FA07D2" w:rsidRPr="004F6CD6" w:rsidRDefault="00FA07D2" w:rsidP="00FA07D2">
      <w:pPr>
        <w:spacing w:after="200"/>
        <w:rPr>
          <w:sz w:val="36"/>
          <w:szCs w:val="36"/>
        </w:rPr>
      </w:pPr>
    </w:p>
    <w:p w14:paraId="51CBCB8C" w14:textId="77777777" w:rsidR="00FA07D2" w:rsidRPr="00CA4290" w:rsidRDefault="00FA07D2" w:rsidP="00FA07D2">
      <w:pPr>
        <w:spacing w:after="200"/>
      </w:pPr>
    </w:p>
    <w:p w14:paraId="124C93ED" w14:textId="77777777" w:rsidR="00FA07D2" w:rsidRPr="00FA07D2" w:rsidRDefault="00FA07D2" w:rsidP="00FA07D2">
      <w:pPr>
        <w:pStyle w:val="Titolo2"/>
        <w:spacing w:after="200"/>
        <w:rPr>
          <w:b w:val="0"/>
          <w:bCs w:val="0"/>
          <w:i w:val="0"/>
          <w:iCs w:val="0"/>
          <w:szCs w:val="22"/>
        </w:rPr>
      </w:pPr>
      <w:bookmarkStart w:id="139" w:name="_Toc139725574"/>
      <w:r w:rsidRPr="00FA07D2">
        <w:rPr>
          <w:i w:val="0"/>
          <w:iCs w:val="0"/>
          <w:szCs w:val="22"/>
        </w:rPr>
        <w:t>LETTURA DEL TESTO SACRO</w:t>
      </w:r>
      <w:bookmarkEnd w:id="139"/>
      <w:r w:rsidRPr="00FA07D2">
        <w:rPr>
          <w:i w:val="0"/>
          <w:iCs w:val="0"/>
          <w:szCs w:val="22"/>
        </w:rPr>
        <w:t xml:space="preserve"> </w:t>
      </w:r>
    </w:p>
    <w:p w14:paraId="1ED3AB50" w14:textId="77777777" w:rsidR="00FA07D2" w:rsidRPr="0046720F" w:rsidRDefault="00FA07D2" w:rsidP="00FA07D2">
      <w:pPr>
        <w:spacing w:after="200"/>
        <w:jc w:val="both"/>
        <w:rPr>
          <w:rFonts w:ascii="Arial" w:hAnsi="Arial" w:cs="Arial"/>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20: </w:t>
      </w:r>
      <w:r w:rsidRPr="0046720F">
        <w:rPr>
          <w:rFonts w:ascii="Arial" w:hAnsi="Arial" w:cs="Arial"/>
          <w:spacing w:val="10"/>
          <w:sz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395FE917" w14:textId="77777777" w:rsidR="00FA07D2" w:rsidRPr="0046720F" w:rsidRDefault="00FA07D2" w:rsidP="00FA07D2">
      <w:pPr>
        <w:autoSpaceDE w:val="0"/>
        <w:autoSpaceDN w:val="0"/>
        <w:adjustRightInd w:val="0"/>
        <w:spacing w:after="200"/>
        <w:jc w:val="both"/>
        <w:rPr>
          <w:rFonts w:ascii="Arial" w:hAnsi="Arial" w:cs="Arial"/>
          <w:sz w:val="24"/>
          <w:szCs w:val="24"/>
          <w:lang w:val="en-GB"/>
        </w:rPr>
      </w:pPr>
      <w:bookmarkStart w:id="140" w:name="_Hlk137140900"/>
      <w:r w:rsidRPr="0046720F">
        <w:rPr>
          <w:rFonts w:ascii="Arial" w:hAnsi="Arial" w:cs="Arial"/>
          <w:sz w:val="24"/>
          <w:szCs w:val="24"/>
          <w:lang w:val="la-Latn"/>
        </w:rPr>
        <w:t>Et vidi angelum descendentem de caelo habentem clavem abyssi et catenam magnam in manu sua</w:t>
      </w:r>
      <w:r>
        <w:rPr>
          <w:rFonts w:ascii="Arial" w:hAnsi="Arial" w:cs="Arial"/>
          <w:sz w:val="24"/>
          <w:szCs w:val="24"/>
        </w:rPr>
        <w:t xml:space="preserve">. </w:t>
      </w:r>
      <w:r w:rsidRPr="0046720F">
        <w:rPr>
          <w:rFonts w:ascii="Arial" w:hAnsi="Arial" w:cs="Arial"/>
          <w:sz w:val="24"/>
          <w:szCs w:val="24"/>
          <w:lang w:val="la-Latn"/>
        </w:rPr>
        <w:t xml:space="preserve">Et adprehendit draconem serpentem antiquum qui est </w:t>
      </w:r>
      <w:r w:rsidRPr="0046720F">
        <w:rPr>
          <w:rFonts w:ascii="Arial" w:hAnsi="Arial" w:cs="Arial"/>
          <w:sz w:val="24"/>
          <w:szCs w:val="24"/>
          <w:lang w:val="la-Latn"/>
        </w:rPr>
        <w:lastRenderedPageBreak/>
        <w:t>diabolus et Satanas et ligavit eum per annos mille</w:t>
      </w:r>
      <w:r>
        <w:rPr>
          <w:rFonts w:ascii="Arial" w:hAnsi="Arial" w:cs="Arial"/>
          <w:sz w:val="24"/>
          <w:szCs w:val="24"/>
        </w:rPr>
        <w:t xml:space="preserve">. </w:t>
      </w:r>
      <w:r w:rsidRPr="0046720F">
        <w:rPr>
          <w:rFonts w:ascii="Arial" w:hAnsi="Arial" w:cs="Arial"/>
          <w:sz w:val="24"/>
          <w:szCs w:val="24"/>
          <w:lang w:val="la-Latn"/>
        </w:rPr>
        <w:t>Et misit eum in abyssum et clusit et signavit super illum ut non seducat amplius gentes donec consummentur mille anni post haec oportet illum solvi modico tempore</w:t>
      </w:r>
      <w:r w:rsidRPr="0046720F">
        <w:rPr>
          <w:rFonts w:ascii="Arial" w:hAnsi="Arial" w:cs="Arial"/>
          <w:sz w:val="24"/>
          <w:szCs w:val="24"/>
          <w:lang w:val="en-GB"/>
        </w:rPr>
        <w:t>.</w:t>
      </w:r>
      <w:r>
        <w:rPr>
          <w:rFonts w:ascii="Arial" w:hAnsi="Arial" w:cs="Arial"/>
          <w:sz w:val="24"/>
          <w:szCs w:val="24"/>
          <w:lang w:val="en-GB"/>
        </w:rPr>
        <w:t xml:space="preserve"> </w:t>
      </w:r>
      <w:r w:rsidRPr="0046720F">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46720F">
        <w:rPr>
          <w:rFonts w:ascii="Arial" w:hAnsi="Arial" w:cs="Arial"/>
          <w:sz w:val="24"/>
          <w:szCs w:val="24"/>
          <w:lang w:val="en-GB"/>
        </w:rPr>
        <w:t>.</w:t>
      </w:r>
      <w:r>
        <w:rPr>
          <w:rFonts w:ascii="Arial" w:hAnsi="Arial" w:cs="Arial"/>
          <w:sz w:val="24"/>
          <w:szCs w:val="24"/>
          <w:lang w:val="en-GB"/>
        </w:rPr>
        <w:t xml:space="preserve"> </w:t>
      </w:r>
      <w:r w:rsidRPr="0046720F">
        <w:rPr>
          <w:rFonts w:ascii="Arial" w:hAnsi="Arial" w:cs="Arial"/>
          <w:sz w:val="24"/>
          <w:szCs w:val="24"/>
          <w:lang w:val="la-Latn"/>
        </w:rPr>
        <w:t>Ceteri mortuorum non vixerunt donec consummentur mille anni haec est resurrectio prima</w:t>
      </w:r>
      <w:r>
        <w:rPr>
          <w:rFonts w:ascii="Arial" w:hAnsi="Arial" w:cs="Arial"/>
          <w:sz w:val="24"/>
          <w:szCs w:val="24"/>
        </w:rPr>
        <w:t xml:space="preserve">. </w:t>
      </w:r>
      <w:r w:rsidRPr="0046720F">
        <w:rPr>
          <w:rFonts w:ascii="Arial" w:hAnsi="Arial" w:cs="Arial"/>
          <w:sz w:val="24"/>
          <w:szCs w:val="24"/>
          <w:lang w:val="la-Latn"/>
        </w:rPr>
        <w:t>Beatus et sanctus qui habet partem in resurrectione prima in his secunda mors non habet potestatem sed erunt sacerdotes Dei et Christi et regnabunt cum illo mille annis</w:t>
      </w:r>
      <w:r>
        <w:rPr>
          <w:rFonts w:ascii="Arial" w:hAnsi="Arial" w:cs="Arial"/>
          <w:sz w:val="24"/>
          <w:szCs w:val="24"/>
          <w:lang w:val="en-GB"/>
        </w:rPr>
        <w:t xml:space="preserve">. </w:t>
      </w:r>
      <w:r w:rsidRPr="0046720F">
        <w:rPr>
          <w:rFonts w:ascii="Arial" w:hAnsi="Arial" w:cs="Arial"/>
          <w:sz w:val="24"/>
          <w:szCs w:val="24"/>
          <w:lang w:val="la-Latn"/>
        </w:rPr>
        <w:t>Et cum consummati fuerint mille anni solvetur Satanas de carcere suo et exibit et seducet gentes quae sunt super quattuor angulos terrae Gog et Magog et congregabit eos in proelium quorum numerus est sicut harena maris</w:t>
      </w:r>
      <w:r w:rsidRPr="0046720F">
        <w:rPr>
          <w:rFonts w:ascii="Arial" w:hAnsi="Arial" w:cs="Arial"/>
          <w:sz w:val="24"/>
          <w:szCs w:val="24"/>
          <w:lang w:val="en-GB"/>
        </w:rPr>
        <w:t>.</w:t>
      </w:r>
      <w:r>
        <w:rPr>
          <w:rFonts w:ascii="Arial" w:hAnsi="Arial" w:cs="Arial"/>
          <w:sz w:val="24"/>
          <w:szCs w:val="24"/>
          <w:lang w:val="en-GB"/>
        </w:rPr>
        <w:t xml:space="preserve"> </w:t>
      </w:r>
      <w:r w:rsidRPr="0046720F">
        <w:rPr>
          <w:rFonts w:ascii="Arial" w:hAnsi="Arial" w:cs="Arial"/>
          <w:sz w:val="24"/>
          <w:szCs w:val="24"/>
          <w:lang w:val="la-Latn"/>
        </w:rPr>
        <w:t>Et ascenderunt super latitudinem terrae et circumierunt castra sanctorum et civitatem dilectam</w:t>
      </w:r>
      <w:r w:rsidRPr="0046720F">
        <w:rPr>
          <w:rFonts w:ascii="Arial" w:hAnsi="Arial" w:cs="Arial"/>
          <w:sz w:val="24"/>
          <w:szCs w:val="24"/>
          <w:lang w:val="en-GB"/>
        </w:rPr>
        <w:t xml:space="preserve">. </w:t>
      </w:r>
      <w:r w:rsidRPr="0046720F">
        <w:rPr>
          <w:rFonts w:ascii="Arial" w:hAnsi="Arial" w:cs="Arial"/>
          <w:sz w:val="24"/>
          <w:szCs w:val="24"/>
          <w:lang w:val="la-Latn"/>
        </w:rPr>
        <w:t>Et descendit ignis a Deo de caelo et devoravit eos et diabolus qui seducebat eos missus est in stagnum ignis et sulphuris ubi et bestia</w:t>
      </w:r>
      <w:r w:rsidRPr="0046720F">
        <w:rPr>
          <w:rFonts w:ascii="Arial" w:hAnsi="Arial" w:cs="Arial"/>
          <w:sz w:val="24"/>
          <w:szCs w:val="24"/>
          <w:lang w:val="en-GB"/>
        </w:rPr>
        <w:t xml:space="preserve">. </w:t>
      </w:r>
      <w:r w:rsidRPr="0046720F">
        <w:rPr>
          <w:rFonts w:ascii="Arial" w:hAnsi="Arial" w:cs="Arial"/>
          <w:sz w:val="24"/>
          <w:szCs w:val="24"/>
          <w:lang w:val="la-Latn"/>
        </w:rPr>
        <w:t>Et pseudoprophetes et cruciabuntur die ac nocte in saecula saeculorum</w:t>
      </w:r>
      <w:r w:rsidRPr="0046720F">
        <w:rPr>
          <w:rFonts w:ascii="Arial" w:hAnsi="Arial" w:cs="Arial"/>
          <w:sz w:val="24"/>
          <w:szCs w:val="24"/>
          <w:lang w:val="en-GB"/>
        </w:rPr>
        <w:t xml:space="preserve">. </w:t>
      </w:r>
      <w:r w:rsidRPr="0046720F">
        <w:rPr>
          <w:rFonts w:ascii="Arial" w:hAnsi="Arial" w:cs="Arial"/>
          <w:sz w:val="24"/>
          <w:szCs w:val="24"/>
          <w:lang w:val="la-Latn"/>
        </w:rPr>
        <w:t>Et vidi thronum magnum candidum et sedentem super eum a cuius aspectu fugit terra et caelum et locus non est inventus ab eis</w:t>
      </w:r>
      <w:r w:rsidRPr="0046720F">
        <w:rPr>
          <w:rFonts w:ascii="Arial" w:hAnsi="Arial" w:cs="Arial"/>
          <w:sz w:val="24"/>
          <w:szCs w:val="24"/>
          <w:lang w:val="en-GB"/>
        </w:rPr>
        <w:t xml:space="preserve">. </w:t>
      </w:r>
      <w:r w:rsidRPr="0046720F">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46720F">
        <w:rPr>
          <w:rFonts w:ascii="Arial" w:hAnsi="Arial" w:cs="Arial"/>
          <w:sz w:val="24"/>
          <w:szCs w:val="24"/>
          <w:lang w:val="en-GB"/>
        </w:rPr>
        <w:t xml:space="preserve">. </w:t>
      </w:r>
      <w:r w:rsidRPr="0046720F">
        <w:rPr>
          <w:rFonts w:ascii="Arial" w:hAnsi="Arial" w:cs="Arial"/>
          <w:sz w:val="24"/>
          <w:szCs w:val="24"/>
          <w:lang w:val="la-Latn"/>
        </w:rPr>
        <w:t>Et dedit mare mortuos qui in eo erant et mors et inferus dederunt mortuos qui in ipsis erant et iudicatum est de singulis secundum opera ipsorum</w:t>
      </w:r>
      <w:r w:rsidRPr="0046720F">
        <w:rPr>
          <w:rFonts w:ascii="Arial" w:hAnsi="Arial" w:cs="Arial"/>
          <w:sz w:val="24"/>
          <w:szCs w:val="24"/>
          <w:lang w:val="en-GB"/>
        </w:rPr>
        <w:t xml:space="preserve">. </w:t>
      </w:r>
      <w:r w:rsidRPr="0046720F">
        <w:rPr>
          <w:rFonts w:ascii="Arial" w:hAnsi="Arial" w:cs="Arial"/>
          <w:sz w:val="24"/>
          <w:szCs w:val="24"/>
          <w:lang w:val="la-Latn"/>
        </w:rPr>
        <w:t>Et inferus et mors missi sunt in stagnum ignis haec mors secunda est stagnum ignis</w:t>
      </w:r>
      <w:r w:rsidRPr="0046720F">
        <w:rPr>
          <w:rFonts w:ascii="Arial" w:hAnsi="Arial" w:cs="Arial"/>
          <w:sz w:val="24"/>
          <w:szCs w:val="24"/>
          <w:lang w:val="en-GB"/>
        </w:rPr>
        <w:t xml:space="preserve">. </w:t>
      </w:r>
      <w:r w:rsidRPr="0046720F">
        <w:rPr>
          <w:rFonts w:ascii="Arial" w:hAnsi="Arial" w:cs="Arial"/>
          <w:sz w:val="24"/>
          <w:szCs w:val="24"/>
          <w:lang w:val="la-Latn"/>
        </w:rPr>
        <w:t>Et qui non est inventus in libro vitae scriptus missus est in stagnum ignis</w:t>
      </w:r>
      <w:r w:rsidRPr="0046720F">
        <w:rPr>
          <w:rFonts w:ascii="Arial" w:hAnsi="Arial" w:cs="Arial"/>
          <w:sz w:val="24"/>
          <w:szCs w:val="24"/>
          <w:lang w:val="en-GB"/>
        </w:rPr>
        <w:t xml:space="preserve">. </w:t>
      </w:r>
    </w:p>
    <w:p w14:paraId="2F7DE6B5" w14:textId="77777777" w:rsidR="00FA07D2" w:rsidRPr="00C36AD0" w:rsidRDefault="00FA07D2" w:rsidP="00FA07D2">
      <w:pPr>
        <w:autoSpaceDE w:val="0"/>
        <w:autoSpaceDN w:val="0"/>
        <w:adjustRightInd w:val="0"/>
        <w:spacing w:after="200"/>
        <w:jc w:val="both"/>
        <w:rPr>
          <w:rFonts w:ascii="Greek" w:hAnsi="Greek" w:cs="Greek"/>
          <w:sz w:val="26"/>
          <w:szCs w:val="26"/>
          <w:lang w:val="en-GB"/>
        </w:rPr>
      </w:pPr>
      <w:r w:rsidRPr="00C36AD0">
        <w:rPr>
          <w:rFonts w:ascii="Greek" w:hAnsi="Greek" w:cs="Greek"/>
          <w:sz w:val="26"/>
          <w:szCs w:val="26"/>
          <w:lang w:val="en-GB"/>
        </w:rPr>
        <w:t>Kaˆ e</w:t>
      </w:r>
      <w:r>
        <w:rPr>
          <w:rFonts w:ascii="Greek" w:hAnsi="Greek" w:cs="Greek"/>
          <w:sz w:val="26"/>
          <w:szCs w:val="26"/>
        </w:rPr>
        <w:t></w:t>
      </w:r>
      <w:r w:rsidRPr="00C36AD0">
        <w:rPr>
          <w:rFonts w:ascii="Greek" w:hAnsi="Greek" w:cs="Greek"/>
          <w:sz w:val="26"/>
          <w:szCs w:val="26"/>
          <w:lang w:val="en-GB"/>
        </w:rPr>
        <w:t>don ¥ggelon kataba…nonta ™k toà oÙranoà, œconta t¾n kle‹n tÁj ¢bÚssou kaˆ ¤lusin meg£lhn ™pˆ t¾n ce‹ra aÙtoà.</w:t>
      </w:r>
      <w:r>
        <w:rPr>
          <w:rFonts w:ascii="Greek" w:hAnsi="Greek" w:cs="Greek"/>
          <w:sz w:val="26"/>
          <w:szCs w:val="26"/>
          <w:lang w:val="en-GB"/>
        </w:rPr>
        <w:t xml:space="preserve"> </w:t>
      </w:r>
      <w:r w:rsidRPr="00C36AD0">
        <w:rPr>
          <w:rFonts w:ascii="Greek" w:hAnsi="Greek" w:cs="Greek"/>
          <w:sz w:val="26"/>
          <w:szCs w:val="26"/>
          <w:lang w:val="en-GB"/>
        </w:rPr>
        <w:t>kaˆ ™kr£thsen tÕn dr£konta, Ð Ôfij Ð ¢rca‹oj, Ój ™stin Di£boloj kaˆ Ð Satan©j, kaˆ œdhsen aÙtÕn c…lia œth,</w:t>
      </w:r>
      <w:r>
        <w:rPr>
          <w:rFonts w:ascii="Greek" w:hAnsi="Greek" w:cs="Greek"/>
          <w:sz w:val="26"/>
          <w:szCs w:val="26"/>
          <w:lang w:val="en-GB"/>
        </w:rPr>
        <w:t xml:space="preserve"> </w:t>
      </w:r>
      <w:r w:rsidRPr="00C36AD0">
        <w:rPr>
          <w:rFonts w:ascii="Greek" w:hAnsi="Greek" w:cs="Greek"/>
          <w:sz w:val="26"/>
          <w:szCs w:val="26"/>
          <w:lang w:val="en-GB"/>
        </w:rPr>
        <w:t>kaˆ œbalen aÙtÕn e„j t¾n ¥busson kaˆ œkleisen kaˆ ™sfr£gisen ™p£nw aÙtoà †na m¾ plan»sV œti t¦ œqnh ¥cri telesqÍ t¦ c…lia œth: met¦ taàta de‹ luqÁnai aÙtÕn mikrÕn crÒnon.</w:t>
      </w:r>
      <w:r>
        <w:rPr>
          <w:rFonts w:ascii="Greek" w:hAnsi="Greek" w:cs="Greek"/>
          <w:sz w:val="26"/>
          <w:szCs w:val="26"/>
          <w:lang w:val="en-GB"/>
        </w:rPr>
        <w:t xml:space="preserve"> </w:t>
      </w:r>
      <w:r w:rsidRPr="00C36AD0">
        <w:rPr>
          <w:rFonts w:ascii="Greek" w:hAnsi="Greek" w:cs="Greek"/>
          <w:sz w:val="26"/>
          <w:szCs w:val="26"/>
          <w:lang w:val="en-GB"/>
        </w:rPr>
        <w:t>Kaˆ e</w:t>
      </w:r>
      <w:r>
        <w:rPr>
          <w:rFonts w:ascii="Greek" w:hAnsi="Greek" w:cs="Greek"/>
          <w:sz w:val="26"/>
          <w:szCs w:val="26"/>
        </w:rPr>
        <w:t></w:t>
      </w:r>
      <w:r w:rsidRPr="00C36AD0">
        <w:rPr>
          <w:rFonts w:ascii="Greek" w:hAnsi="Greek" w:cs="Greek"/>
          <w:sz w:val="26"/>
          <w:szCs w:val="26"/>
          <w:lang w:val="en-GB"/>
        </w:rPr>
        <w:t>don qrÒnouj, kaˆ ™k£qisan ™p' aÙtoÚj, kaˆ kr…ma ™dÒqh aÙto‹j, kaˆ t¦j yuc¦j tîn pepelekismšnwn di¦ t¾n martur…an 'Ihsoà kaˆ di¦ tÕn lÒgon toà qeoà, kaˆ o†tinej oÙ prosekÚnhsan tÕ qhr…on oÙd</w:t>
      </w:r>
      <w:r>
        <w:rPr>
          <w:rFonts w:ascii="Greek" w:hAnsi="Greek" w:cs="Greek"/>
          <w:sz w:val="26"/>
          <w:szCs w:val="26"/>
        </w:rPr>
        <w:t></w:t>
      </w:r>
      <w:r w:rsidRPr="00C36AD0">
        <w:rPr>
          <w:rFonts w:ascii="Greek" w:hAnsi="Greek" w:cs="Greek"/>
          <w:sz w:val="26"/>
          <w:szCs w:val="26"/>
          <w:lang w:val="en-GB"/>
        </w:rPr>
        <w:t xml:space="preserve"> t¾n e„kÒna aÙtoà kaˆ oÙk œlabon tÕ c£ragma ™pˆ tÕ mštwpon kaˆ ™pˆ t¾n ce‹ra aÙtîn: kaˆ œzhsan kaˆ ™bas…leusan met¦ toà Cristoà c…lia œth.</w:t>
      </w:r>
      <w:r>
        <w:rPr>
          <w:rFonts w:ascii="Greek" w:hAnsi="Greek" w:cs="Greek"/>
          <w:sz w:val="26"/>
          <w:szCs w:val="26"/>
          <w:lang w:val="en-GB"/>
        </w:rPr>
        <w:t xml:space="preserve"> </w:t>
      </w:r>
      <w:r w:rsidRPr="00C36AD0">
        <w:rPr>
          <w:rFonts w:ascii="Greek" w:hAnsi="Greek" w:cs="Greek"/>
          <w:sz w:val="26"/>
          <w:szCs w:val="26"/>
          <w:lang w:val="en-GB"/>
        </w:rPr>
        <w:t>oƒ loipoˆ tîn nekrîn oÙk œzhsan ¥cri telesqÍ t¦ c…lia œth. aÛth ¹ ¢n£stasij ¹ prèth.</w:t>
      </w:r>
      <w:r>
        <w:rPr>
          <w:rFonts w:ascii="Greek" w:hAnsi="Greek" w:cs="Greek"/>
          <w:sz w:val="26"/>
          <w:szCs w:val="26"/>
          <w:lang w:val="en-GB"/>
        </w:rPr>
        <w:t xml:space="preserve"> </w:t>
      </w:r>
      <w:r w:rsidRPr="00C36AD0">
        <w:rPr>
          <w:rFonts w:ascii="Greek" w:hAnsi="Greek" w:cs="Greek"/>
          <w:sz w:val="26"/>
          <w:szCs w:val="26"/>
          <w:lang w:val="en-GB"/>
        </w:rPr>
        <w:t>mak£rioj kaˆ ¤gioj Ð œcwn mšroj ™n tÍ ¢nast£sei tÍ prètV: ™pˆ toÚtwn Ð deÚteroj q£natoj oÙk œcei ™xous…an, ¢ll' œsontai ƒere‹j toà qeoà kaˆ toà Cristoà, kaˆ basileÚsousin met' aÙtoà [t¦] c…lia œth.</w:t>
      </w:r>
      <w:r>
        <w:rPr>
          <w:rFonts w:ascii="Greek" w:hAnsi="Greek" w:cs="Greek"/>
          <w:sz w:val="26"/>
          <w:szCs w:val="26"/>
          <w:lang w:val="en-GB"/>
        </w:rPr>
        <w:t xml:space="preserve"> </w:t>
      </w:r>
      <w:r w:rsidRPr="00C36AD0">
        <w:rPr>
          <w:rFonts w:ascii="Greek" w:hAnsi="Greek" w:cs="Greek"/>
          <w:sz w:val="26"/>
          <w:szCs w:val="26"/>
          <w:lang w:val="en-GB"/>
        </w:rPr>
        <w:t>Kaˆ Ótan telesqÍ t¦ c…lia œth, luq»setai Ð Satan©j ™k tÁj fulakÁj aÙtoà,</w:t>
      </w:r>
      <w:r>
        <w:rPr>
          <w:rFonts w:ascii="Greek" w:hAnsi="Greek" w:cs="Greek"/>
          <w:sz w:val="26"/>
          <w:szCs w:val="26"/>
          <w:lang w:val="en-GB"/>
        </w:rPr>
        <w:t xml:space="preserve"> </w:t>
      </w:r>
      <w:r w:rsidRPr="00C36AD0">
        <w:rPr>
          <w:rFonts w:ascii="Greek" w:hAnsi="Greek" w:cs="Greek"/>
          <w:sz w:val="26"/>
          <w:szCs w:val="26"/>
          <w:lang w:val="en-GB"/>
        </w:rPr>
        <w:t>kaˆ ™xeleÚsetai planÁsai t¦ œqnh t¦ ™n ta‹j tšssarsin gwn…aij tÁj gÁj, tÕn Gëg kaˆ Magèg, sunagage‹n aÙtoÝj e„j tÕn pÒlemon, ïn Ð ¢riqmÕj aÙtîn æj ¹ ¥mmoj tÁj qal£sshj.</w:t>
      </w:r>
      <w:r>
        <w:rPr>
          <w:rFonts w:ascii="Greek" w:hAnsi="Greek" w:cs="Greek"/>
          <w:sz w:val="26"/>
          <w:szCs w:val="26"/>
          <w:lang w:val="en-GB"/>
        </w:rPr>
        <w:t xml:space="preserve"> </w:t>
      </w:r>
      <w:r w:rsidRPr="00C36AD0">
        <w:rPr>
          <w:rFonts w:ascii="Greek" w:hAnsi="Greek" w:cs="Greek"/>
          <w:sz w:val="26"/>
          <w:szCs w:val="26"/>
          <w:lang w:val="en-GB"/>
        </w:rPr>
        <w:t>kaˆ ¢nšbhsan ™pˆ tÕ pl£toj tÁj gÁj kaˆ ™kÚkleusan t¾n parembol¾n tîn ¡g…wn kaˆ t¾n pÒlin t¾n ºgaphmšnhn. kaˆ katšbh pàr ™k toà oÙranoà kaˆ katšfagen aÙtoÚj:</w:t>
      </w:r>
      <w:r>
        <w:rPr>
          <w:rFonts w:ascii="Greek" w:hAnsi="Greek" w:cs="Greek"/>
          <w:sz w:val="26"/>
          <w:szCs w:val="26"/>
          <w:lang w:val="en-GB"/>
        </w:rPr>
        <w:t xml:space="preserve"> </w:t>
      </w:r>
      <w:r w:rsidRPr="00C36AD0">
        <w:rPr>
          <w:rFonts w:ascii="Greek" w:hAnsi="Greek" w:cs="Greek"/>
          <w:sz w:val="26"/>
          <w:szCs w:val="26"/>
          <w:lang w:val="en-GB"/>
        </w:rPr>
        <w:t>kaˆ Ð di£boloj Ð planîn aÙtoÝj ™bl»qh e„j t¾n l…mnhn toà purÕj kaˆ qe…ou, Ópou kaˆ tÕ qhr…on kaˆ Ð yeudoprof»thj, kaˆ basanisq»sontai ¹mšraj kaˆ nuktÕj e„j toÝj a„înaj tîn a„ènwn.</w:t>
      </w:r>
      <w:r>
        <w:rPr>
          <w:rFonts w:ascii="Greek" w:hAnsi="Greek" w:cs="Greek"/>
          <w:sz w:val="26"/>
          <w:szCs w:val="26"/>
          <w:lang w:val="en-GB"/>
        </w:rPr>
        <w:t xml:space="preserve"> </w:t>
      </w:r>
      <w:r w:rsidRPr="00C36AD0">
        <w:rPr>
          <w:rFonts w:ascii="Greek" w:hAnsi="Greek" w:cs="Greek"/>
          <w:sz w:val="26"/>
          <w:szCs w:val="26"/>
          <w:lang w:val="en-GB"/>
        </w:rPr>
        <w:t>Kaˆ e</w:t>
      </w:r>
      <w:r>
        <w:rPr>
          <w:rFonts w:ascii="Greek" w:hAnsi="Greek" w:cs="Greek"/>
          <w:sz w:val="26"/>
          <w:szCs w:val="26"/>
        </w:rPr>
        <w:t></w:t>
      </w:r>
      <w:r w:rsidRPr="00C36AD0">
        <w:rPr>
          <w:rFonts w:ascii="Greek" w:hAnsi="Greek" w:cs="Greek"/>
          <w:sz w:val="26"/>
          <w:szCs w:val="26"/>
          <w:lang w:val="en-GB"/>
        </w:rPr>
        <w:t xml:space="preserve">don qrÒnon mšgan leukÕn kaˆ tÕn kaq»menon ™p' aÙtÒn, oá ¢pÕ toà prosèpou </w:t>
      </w:r>
      <w:r w:rsidRPr="00C36AD0">
        <w:rPr>
          <w:rFonts w:ascii="Greek" w:hAnsi="Greek" w:cs="Greek"/>
          <w:sz w:val="26"/>
          <w:szCs w:val="26"/>
          <w:lang w:val="en-GB"/>
        </w:rPr>
        <w:lastRenderedPageBreak/>
        <w:t>œfugen ¹ gÁ kaˆ Ð oÙranÒj, kaˆ tÒpoj oÙc eØršqh aÙto‹j.</w:t>
      </w:r>
      <w:r>
        <w:rPr>
          <w:rFonts w:ascii="Greek" w:hAnsi="Greek" w:cs="Greek"/>
          <w:sz w:val="26"/>
          <w:szCs w:val="26"/>
          <w:lang w:val="en-GB"/>
        </w:rPr>
        <w:t xml:space="preserve"> </w:t>
      </w:r>
      <w:r w:rsidRPr="00C36AD0">
        <w:rPr>
          <w:rFonts w:ascii="Greek" w:hAnsi="Greek" w:cs="Greek"/>
          <w:sz w:val="26"/>
          <w:szCs w:val="26"/>
          <w:lang w:val="en-GB"/>
        </w:rPr>
        <w:t>kaˆ e</w:t>
      </w:r>
      <w:r>
        <w:rPr>
          <w:rFonts w:ascii="Greek" w:hAnsi="Greek" w:cs="Greek"/>
          <w:sz w:val="26"/>
          <w:szCs w:val="26"/>
        </w:rPr>
        <w:t></w:t>
      </w:r>
      <w:r w:rsidRPr="00C36AD0">
        <w:rPr>
          <w:rFonts w:ascii="Greek" w:hAnsi="Greek" w:cs="Greek"/>
          <w:sz w:val="26"/>
          <w:szCs w:val="26"/>
          <w:lang w:val="en-GB"/>
        </w:rPr>
        <w:t>don toÝj nekroÚj, toÝj meg£louj kaˆ toÝj mikroÚj, ˜stîtaj ™nèpion toà qrÒnou, kaˆ bibl…a ºno…cqhsan: kaˆ ¥llo bibl…on ºno…cqh, Ó ™stin tÁj zwÁj: kaˆ ™kr…qhsan oƒ nekroˆ ™k tîn gegrammšnwn ™n to‹j bibl…oij kat¦ t¦ œrga aÙtîn.</w:t>
      </w:r>
      <w:r>
        <w:rPr>
          <w:rFonts w:ascii="Greek" w:hAnsi="Greek" w:cs="Greek"/>
          <w:sz w:val="26"/>
          <w:szCs w:val="26"/>
          <w:lang w:val="en-GB"/>
        </w:rPr>
        <w:t xml:space="preserve"> </w:t>
      </w:r>
      <w:r w:rsidRPr="00C36AD0">
        <w:rPr>
          <w:rFonts w:ascii="Greek" w:hAnsi="Greek" w:cs="Greek"/>
          <w:sz w:val="26"/>
          <w:szCs w:val="26"/>
          <w:lang w:val="en-GB"/>
        </w:rPr>
        <w:t>kaˆ œdwken ¹ q£lassa toÝj nekroÝj toÝj ™n aÙtÍ, kaˆ Ð q£natoj kaˆ Ð ¯dhj œdwkan toÝj nekroÝj toÝj ™n aÙto‹j, kaˆ ™kr…qhsan ›kastoj kat¦ t¦ œrga aÙtîn.</w:t>
      </w:r>
      <w:r>
        <w:rPr>
          <w:rFonts w:ascii="Greek" w:hAnsi="Greek" w:cs="Greek"/>
          <w:sz w:val="26"/>
          <w:szCs w:val="26"/>
          <w:lang w:val="en-GB"/>
        </w:rPr>
        <w:t xml:space="preserve"> </w:t>
      </w:r>
      <w:r w:rsidRPr="00C36AD0">
        <w:rPr>
          <w:rFonts w:ascii="Greek" w:hAnsi="Greek" w:cs="Greek"/>
          <w:sz w:val="26"/>
          <w:szCs w:val="26"/>
          <w:lang w:val="en-GB"/>
        </w:rPr>
        <w:t>kaˆ Ð q£natoj kaˆ Ð ¯dhj ™bl»qhsan e„j t¾n l…mnhn toà purÒj. oátoj Ð q£natoj Ð deÚterÒj ™stin, ¹ l…mnh toà purÒj.</w:t>
      </w:r>
      <w:r>
        <w:rPr>
          <w:rFonts w:ascii="Greek" w:hAnsi="Greek" w:cs="Greek"/>
          <w:sz w:val="26"/>
          <w:szCs w:val="26"/>
          <w:lang w:val="en-GB"/>
        </w:rPr>
        <w:t xml:space="preserve"> </w:t>
      </w:r>
      <w:r w:rsidRPr="00C36AD0">
        <w:rPr>
          <w:rFonts w:ascii="Greek" w:hAnsi="Greek" w:cs="Greek"/>
          <w:sz w:val="26"/>
          <w:szCs w:val="26"/>
          <w:lang w:val="en-GB"/>
        </w:rPr>
        <w:t>kaˆ e‡ tij oÙc eØršqh ™n tÍ b…blJ tÁj zwÁj gegrammšnoj ™bl»qh e„j t¾n l…mnhn toà purÒj.</w:t>
      </w:r>
    </w:p>
    <w:p w14:paraId="0C086EF2" w14:textId="77777777" w:rsidR="00FA07D2" w:rsidRPr="00A14038" w:rsidRDefault="00FA07D2" w:rsidP="00FA07D2">
      <w:pPr>
        <w:spacing w:after="200"/>
        <w:jc w:val="both"/>
        <w:rPr>
          <w:rFonts w:ascii="Arial" w:hAnsi="Arial" w:cs="Arial"/>
          <w:b/>
          <w:sz w:val="24"/>
          <w:lang w:val="en-GB"/>
        </w:rPr>
      </w:pPr>
    </w:p>
    <w:p w14:paraId="3A94EE71" w14:textId="77777777" w:rsidR="00FA07D2" w:rsidRPr="008B2936" w:rsidRDefault="00FA07D2" w:rsidP="00FA07D2">
      <w:pPr>
        <w:spacing w:after="200"/>
        <w:jc w:val="both"/>
        <w:rPr>
          <w:rFonts w:ascii="Arial" w:hAnsi="Arial" w:cs="Arial"/>
          <w:bCs/>
          <w:sz w:val="24"/>
        </w:rPr>
      </w:pPr>
      <w:r w:rsidRPr="00D26EA1">
        <w:rPr>
          <w:rFonts w:ascii="Arial" w:hAnsi="Arial" w:cs="Arial"/>
          <w:b/>
          <w:sz w:val="24"/>
        </w:rPr>
        <w:t>Annotazione preliminare:</w:t>
      </w:r>
      <w:r w:rsidRPr="00D26EA1">
        <w:rPr>
          <w:rFonts w:ascii="Arial" w:hAnsi="Arial" w:cs="Arial"/>
          <w:bCs/>
          <w:sz w:val="24"/>
        </w:rPr>
        <w:t xml:space="preserve"> in questo Capitolo XX dell’Apocalisse vi sono verità rivelate di facile interpretazione e comprensione e </w:t>
      </w:r>
      <w:r>
        <w:rPr>
          <w:rFonts w:ascii="Arial" w:hAnsi="Arial" w:cs="Arial"/>
          <w:bCs/>
          <w:sz w:val="24"/>
        </w:rPr>
        <w:t>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8B2936">
        <w:rPr>
          <w:rFonts w:ascii="Arial" w:hAnsi="Arial" w:cs="Arial"/>
          <w:bCs/>
          <w:i/>
          <w:iCs/>
          <w:sz w:val="24"/>
        </w:rPr>
        <w:t xml:space="preserve"> Perciò, carissimi, nell’attesa di questi eventi, fate di tutto perché Dio vi trovi in pace, senza colpa e senza macchia. </w:t>
      </w:r>
      <w:r w:rsidRPr="008B2936">
        <w:rPr>
          <w:rFonts w:ascii="Arial" w:hAnsi="Arial" w:cs="Arial"/>
          <w:b/>
          <w:i/>
          <w:iCs/>
          <w:sz w:val="24"/>
        </w:rPr>
        <w:t>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sidRPr="008B2936">
        <w:rPr>
          <w:rFonts w:ascii="Arial" w:hAnsi="Arial" w:cs="Arial"/>
          <w:bCs/>
          <w:i/>
          <w:iCs/>
          <w:sz w:val="24"/>
        </w:rPr>
        <w:t xml:space="preserve"> (2Pt 3,14-16). </w:t>
      </w:r>
      <w:r w:rsidRPr="008B2936">
        <w:rPr>
          <w:rFonts w:ascii="Arial" w:hAnsi="Arial" w:cs="Arial"/>
          <w:bCs/>
          <w:sz w:val="24"/>
        </w:rPr>
        <w:t xml:space="preserve"> Travisare la Parola del Signore è peccato gravissimo contro lo Spirito Santo, perché grande superbia dell’uomo. </w:t>
      </w:r>
    </w:p>
    <w:p w14:paraId="7E8C2530" w14:textId="77777777" w:rsidR="00FA07D2" w:rsidRDefault="00FA07D2" w:rsidP="00FA07D2">
      <w:pPr>
        <w:spacing w:after="200"/>
        <w:jc w:val="both"/>
        <w:rPr>
          <w:rFonts w:ascii="Arial" w:hAnsi="Arial" w:cs="Arial"/>
          <w:bCs/>
          <w:sz w:val="24"/>
        </w:rPr>
      </w:pPr>
    </w:p>
    <w:p w14:paraId="617B8EDB" w14:textId="77777777" w:rsidR="00FA07D2" w:rsidRPr="00AF7D71" w:rsidRDefault="00FA07D2" w:rsidP="00FA07D2">
      <w:pPr>
        <w:pStyle w:val="Titolo2"/>
        <w:spacing w:after="200"/>
        <w:rPr>
          <w:b w:val="0"/>
          <w:bCs w:val="0"/>
          <w:szCs w:val="16"/>
        </w:rPr>
      </w:pPr>
      <w:bookmarkStart w:id="141" w:name="_Toc139725575"/>
      <w:bookmarkEnd w:id="140"/>
      <w:r w:rsidRPr="00AF7D71">
        <w:rPr>
          <w:szCs w:val="16"/>
        </w:rPr>
        <w:t>ANALISI DEL TESTO VERSETTO PER VERSETTO</w:t>
      </w:r>
      <w:bookmarkEnd w:id="141"/>
      <w:r w:rsidRPr="00AF7D71">
        <w:rPr>
          <w:szCs w:val="16"/>
        </w:rPr>
        <w:t xml:space="preserve"> </w:t>
      </w:r>
    </w:p>
    <w:p w14:paraId="5C246177" w14:textId="77777777" w:rsidR="00FA07D2" w:rsidRDefault="00FA07D2" w:rsidP="00FA07D2">
      <w:pPr>
        <w:spacing w:after="200"/>
        <w:jc w:val="both"/>
        <w:rPr>
          <w:rFonts w:ascii="Arial" w:hAnsi="Arial" w:cs="Arial"/>
          <w:b/>
          <w:bCs/>
          <w:spacing w:val="10"/>
          <w:sz w:val="24"/>
        </w:rPr>
      </w:pPr>
      <w:r w:rsidRPr="0066478B">
        <w:rPr>
          <w:rFonts w:ascii="Arial" w:hAnsi="Arial" w:cs="Arial"/>
          <w:b/>
          <w:bCs/>
          <w:spacing w:val="10"/>
          <w:sz w:val="24"/>
        </w:rPr>
        <w:t>CAPITOLO</w:t>
      </w:r>
      <w:r>
        <w:rPr>
          <w:rFonts w:ascii="Arial" w:hAnsi="Arial" w:cs="Arial"/>
          <w:b/>
          <w:bCs/>
          <w:spacing w:val="10"/>
          <w:sz w:val="24"/>
        </w:rPr>
        <w:t xml:space="preserve"> 20: </w:t>
      </w:r>
    </w:p>
    <w:p w14:paraId="7ABC005F" w14:textId="77777777" w:rsidR="00FA07D2" w:rsidRPr="0046720F" w:rsidRDefault="00FA07D2" w:rsidP="00FA07D2">
      <w:pPr>
        <w:spacing w:after="200"/>
        <w:jc w:val="both"/>
        <w:rPr>
          <w:rFonts w:ascii="Greek" w:hAnsi="Greek" w:cs="Greek"/>
          <w:sz w:val="26"/>
          <w:szCs w:val="26"/>
          <w:lang w:val="la-Latn"/>
        </w:rPr>
      </w:pPr>
      <w:bookmarkStart w:id="142" w:name="_Hlk137142176"/>
      <w:bookmarkStart w:id="143" w:name="_Hlk138539159"/>
      <w:r>
        <w:rPr>
          <w:rFonts w:ascii="Arial" w:hAnsi="Arial" w:cs="Arial"/>
          <w:b/>
          <w:bCs/>
          <w:spacing w:val="10"/>
          <w:sz w:val="24"/>
        </w:rPr>
        <w:t>V 20,</w:t>
      </w:r>
      <w:bookmarkEnd w:id="142"/>
      <w:r w:rsidRPr="008A5C02">
        <w:rPr>
          <w:rFonts w:ascii="Arial" w:hAnsi="Arial" w:cs="Arial"/>
          <w:b/>
          <w:bCs/>
          <w:spacing w:val="10"/>
          <w:sz w:val="24"/>
        </w:rPr>
        <w:t>1</w:t>
      </w:r>
      <w:r>
        <w:rPr>
          <w:rFonts w:ascii="Arial" w:hAnsi="Arial" w:cs="Arial"/>
          <w:b/>
          <w:bCs/>
          <w:spacing w:val="10"/>
          <w:sz w:val="24"/>
        </w:rPr>
        <w:t xml:space="preserve"> </w:t>
      </w:r>
      <w:r w:rsidRPr="00D93905">
        <w:rPr>
          <w:rFonts w:ascii="Arial" w:hAnsi="Arial" w:cs="Arial"/>
          <w:spacing w:val="10"/>
          <w:sz w:val="24"/>
        </w:rPr>
        <w:t xml:space="preserve">E vidi un angelo che scendeva dal cielo con in mano la chiave dell’Abisso e una grande catena. </w:t>
      </w:r>
      <w:r w:rsidRPr="0046720F">
        <w:rPr>
          <w:rFonts w:ascii="Arial" w:hAnsi="Arial" w:cs="Arial"/>
          <w:sz w:val="24"/>
          <w:szCs w:val="24"/>
          <w:lang w:val="la-Latn"/>
        </w:rPr>
        <w:t>Et vidi angelum descendentem de caelo habentem clavem abyssi et catenam magnam in manu sua</w:t>
      </w:r>
      <w:r>
        <w:rPr>
          <w:rFonts w:ascii="Arial" w:hAnsi="Arial" w:cs="Arial"/>
          <w:sz w:val="24"/>
          <w:szCs w:val="24"/>
        </w:rPr>
        <w:t xml:space="preserve">. </w:t>
      </w:r>
      <w:r w:rsidRPr="0046720F">
        <w:rPr>
          <w:rFonts w:ascii="Greek" w:hAnsi="Greek" w:cs="Greek"/>
          <w:sz w:val="26"/>
          <w:szCs w:val="26"/>
          <w:lang w:val="la-Latn"/>
        </w:rPr>
        <w:t>Kaˆ edon ¥ggelon kataba…nonta ™k toà oÙranoà, œconta t¾n kle‹n tÁj ¢bÚssou kaˆ ¤lusin meg£lhn ™pˆ t¾n ce‹ra aÙtoà.</w:t>
      </w:r>
    </w:p>
    <w:bookmarkEnd w:id="143"/>
    <w:p w14:paraId="19673D2B" w14:textId="77777777" w:rsidR="00FA07D2" w:rsidRDefault="00FA07D2" w:rsidP="00FA07D2">
      <w:pPr>
        <w:spacing w:after="200"/>
        <w:jc w:val="both"/>
        <w:rPr>
          <w:rFonts w:ascii="Arial" w:hAnsi="Arial" w:cs="Arial"/>
          <w:spacing w:val="10"/>
          <w:sz w:val="24"/>
        </w:rPr>
      </w:pPr>
      <w:r>
        <w:rPr>
          <w:rFonts w:ascii="Arial" w:hAnsi="Arial" w:cs="Arial"/>
          <w:spacing w:val="10"/>
          <w:sz w:val="24"/>
        </w:rPr>
        <w:t>Il Capitolo XIX terminava con Gesù vittorioso sul drago e sui suoi eserciti:</w:t>
      </w:r>
    </w:p>
    <w:p w14:paraId="28A24974" w14:textId="77777777" w:rsidR="00FA07D2" w:rsidRPr="00695A5C" w:rsidRDefault="00FA07D2" w:rsidP="00FA07D2">
      <w:pPr>
        <w:spacing w:after="200"/>
        <w:jc w:val="both"/>
        <w:rPr>
          <w:rFonts w:ascii="Greek" w:hAnsi="Greek" w:cs="Greek"/>
          <w:i/>
          <w:iCs/>
          <w:sz w:val="26"/>
          <w:szCs w:val="26"/>
          <w:lang w:val="la-Latn"/>
        </w:rPr>
      </w:pPr>
      <w:r w:rsidRPr="00695A5C">
        <w:rPr>
          <w:rFonts w:ascii="Arial" w:hAnsi="Arial" w:cs="Arial"/>
          <w:b/>
          <w:bCs/>
          <w:i/>
          <w:iCs/>
          <w:spacing w:val="10"/>
          <w:sz w:val="24"/>
        </w:rPr>
        <w:t>C. 19,21</w:t>
      </w:r>
      <w:r w:rsidRPr="00695A5C">
        <w:rPr>
          <w:rFonts w:ascii="Arial" w:hAnsi="Arial" w:cs="Arial"/>
          <w:i/>
          <w:iCs/>
          <w:spacing w:val="10"/>
          <w:sz w:val="24"/>
        </w:rPr>
        <w:t xml:space="preserve"> Gli altri furono uccisi dalla spada che usciva dalla bocca del cavaliere; e tutti gli uccelli si saziarono delle loro carni. </w:t>
      </w:r>
      <w:r w:rsidRPr="00695A5C">
        <w:rPr>
          <w:rFonts w:ascii="Arial" w:hAnsi="Arial" w:cs="Arial"/>
          <w:i/>
          <w:iCs/>
          <w:sz w:val="24"/>
          <w:szCs w:val="24"/>
          <w:lang w:val="la-Latn"/>
        </w:rPr>
        <w:t xml:space="preserve">Et ceteri occisi sunt in gladio sedentis super equum qui procedit de ore ipsius et omnes aves </w:t>
      </w:r>
      <w:r w:rsidRPr="00695A5C">
        <w:rPr>
          <w:rFonts w:ascii="Arial" w:hAnsi="Arial" w:cs="Arial"/>
          <w:i/>
          <w:iCs/>
          <w:sz w:val="24"/>
          <w:szCs w:val="24"/>
          <w:lang w:val="la-Latn"/>
        </w:rPr>
        <w:lastRenderedPageBreak/>
        <w:t>saturatae sunt carnibus eorum</w:t>
      </w:r>
      <w:r w:rsidRPr="00695A5C">
        <w:rPr>
          <w:rFonts w:ascii="Arial" w:hAnsi="Arial" w:cs="Arial"/>
          <w:i/>
          <w:iCs/>
          <w:sz w:val="24"/>
          <w:szCs w:val="24"/>
        </w:rPr>
        <w:t xml:space="preserve">. </w:t>
      </w:r>
      <w:r w:rsidRPr="00695A5C">
        <w:rPr>
          <w:rFonts w:ascii="Greek" w:hAnsi="Greek" w:cs="Greek"/>
          <w:i/>
          <w:iCs/>
          <w:sz w:val="26"/>
          <w:szCs w:val="26"/>
          <w:lang w:val="la-Latn"/>
        </w:rPr>
        <w:t xml:space="preserve">kaˆ oƒ loipoˆ ¢pekt£nqhsan ™n tÍ </w:t>
      </w:r>
      <w:r w:rsidRPr="00695A5C">
        <w:rPr>
          <w:rFonts w:ascii="Cambria" w:hAnsi="Cambria" w:cs="Cambria"/>
          <w:i/>
          <w:iCs/>
          <w:sz w:val="26"/>
          <w:szCs w:val="26"/>
          <w:lang w:val="la-Latn"/>
        </w:rPr>
        <w:t>·</w:t>
      </w:r>
      <w:r w:rsidRPr="00695A5C">
        <w:rPr>
          <w:rFonts w:ascii="Greek" w:hAnsi="Greek" w:cs="Greek"/>
          <w:i/>
          <w:iCs/>
          <w:sz w:val="26"/>
          <w:szCs w:val="26"/>
          <w:lang w:val="la-Latn"/>
        </w:rPr>
        <w:t>omfa…v toà kaqhmšnou ™pˆ toà †ppou tÍ ™xelqoÚsV ™k toà stÒmatoj aÙtoà, kaˆ p£nta t¦ Ôrnea ™cort£sqhsan ™k tîn sarkîn aÙtîn.</w:t>
      </w:r>
    </w:p>
    <w:p w14:paraId="74E8AEC5" w14:textId="77777777" w:rsidR="00FA07D2" w:rsidRPr="00695A5C" w:rsidRDefault="00FA07D2" w:rsidP="00FA07D2">
      <w:pPr>
        <w:spacing w:after="200"/>
        <w:jc w:val="both"/>
        <w:rPr>
          <w:rFonts w:ascii="Arial" w:hAnsi="Arial" w:cs="Arial"/>
          <w:spacing w:val="10"/>
          <w:sz w:val="24"/>
        </w:rPr>
      </w:pPr>
      <w:r>
        <w:rPr>
          <w:rFonts w:ascii="Arial" w:hAnsi="Arial" w:cs="Arial"/>
          <w:spacing w:val="10"/>
          <w:sz w:val="24"/>
        </w:rPr>
        <w:t xml:space="preserve">Il trionfo di Cristo su quanti non hanno vissuto né secondo la verità di creazione e né secondo la verità di redenzione, è completo, perfetto. Anche la bestia e il falso profeta sono catturati, </w:t>
      </w:r>
    </w:p>
    <w:p w14:paraId="1D85AE49" w14:textId="77777777" w:rsidR="00FA07D2" w:rsidRPr="00695A5C" w:rsidRDefault="00FA07D2" w:rsidP="00FA07D2">
      <w:pPr>
        <w:spacing w:after="200"/>
        <w:jc w:val="both"/>
        <w:rPr>
          <w:rFonts w:ascii="Greek" w:hAnsi="Greek" w:cs="Greek"/>
          <w:i/>
          <w:iCs/>
          <w:sz w:val="26"/>
          <w:szCs w:val="26"/>
          <w:lang w:val="la-Latn"/>
        </w:rPr>
      </w:pPr>
      <w:r>
        <w:rPr>
          <w:rFonts w:ascii="Arial" w:hAnsi="Arial" w:cs="Arial"/>
          <w:b/>
          <w:bCs/>
          <w:spacing w:val="10"/>
          <w:sz w:val="24"/>
        </w:rPr>
        <w:t xml:space="preserve">C. </w:t>
      </w:r>
      <w:r w:rsidRPr="00394EB0">
        <w:rPr>
          <w:rFonts w:ascii="Arial" w:hAnsi="Arial" w:cs="Arial"/>
          <w:b/>
          <w:bCs/>
          <w:spacing w:val="10"/>
          <w:sz w:val="24"/>
        </w:rPr>
        <w:t>1</w:t>
      </w:r>
      <w:r>
        <w:rPr>
          <w:rFonts w:ascii="Arial" w:hAnsi="Arial" w:cs="Arial"/>
          <w:b/>
          <w:bCs/>
          <w:spacing w:val="10"/>
          <w:sz w:val="24"/>
        </w:rPr>
        <w:t>9</w:t>
      </w:r>
      <w:r w:rsidRPr="00394EB0">
        <w:rPr>
          <w:rFonts w:ascii="Arial" w:hAnsi="Arial" w:cs="Arial"/>
          <w:b/>
          <w:bCs/>
          <w:spacing w:val="10"/>
          <w:sz w:val="24"/>
        </w:rPr>
        <w:t>,</w:t>
      </w:r>
      <w:r w:rsidRPr="00C40782">
        <w:rPr>
          <w:rFonts w:ascii="Arial" w:hAnsi="Arial" w:cs="Arial"/>
          <w:b/>
          <w:bCs/>
          <w:spacing w:val="10"/>
          <w:sz w:val="24"/>
        </w:rPr>
        <w:t>20</w:t>
      </w:r>
      <w:r>
        <w:rPr>
          <w:rFonts w:ascii="Arial" w:hAnsi="Arial" w:cs="Arial"/>
          <w:spacing w:val="10"/>
          <w:sz w:val="24"/>
        </w:rPr>
        <w:t xml:space="preserve"> </w:t>
      </w:r>
      <w:r w:rsidRPr="00695A5C">
        <w:rPr>
          <w:rFonts w:ascii="Arial" w:hAnsi="Arial" w:cs="Arial"/>
          <w:i/>
          <w:iCs/>
          <w:spacing w:val="10"/>
          <w:sz w:val="24"/>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695A5C">
        <w:rPr>
          <w:rFonts w:ascii="Arial" w:hAnsi="Arial" w:cs="Arial"/>
          <w:i/>
          <w:iCs/>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695A5C">
        <w:rPr>
          <w:rFonts w:ascii="Arial" w:hAnsi="Arial" w:cs="Arial"/>
          <w:i/>
          <w:iCs/>
          <w:sz w:val="24"/>
          <w:szCs w:val="24"/>
        </w:rPr>
        <w:t xml:space="preserve">. </w:t>
      </w:r>
      <w:r w:rsidRPr="00695A5C">
        <w:rPr>
          <w:rFonts w:ascii="Greek" w:hAnsi="Greek" w:cs="Greek"/>
          <w:i/>
          <w:iCs/>
          <w:sz w:val="26"/>
          <w:szCs w:val="26"/>
          <w:lang w:val="la-Latn"/>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C7BDD98"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26F0D71A"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w:t>
      </w:r>
      <w:r>
        <w:rPr>
          <w:rFonts w:ascii="Arial" w:hAnsi="Arial" w:cs="Arial"/>
          <w:spacing w:val="10"/>
          <w:sz w:val="24"/>
        </w:rPr>
        <w:lastRenderedPageBreak/>
        <w:t xml:space="preserve">coscienza. Quella che il dio-stato stabilisce, tu sei obbligato ad eseguirlo, anche a costo di precetti essenziali della Legge del Dio in cui si crede. </w:t>
      </w:r>
    </w:p>
    <w:p w14:paraId="0078D3D8" w14:textId="77777777" w:rsidR="00FA07D2" w:rsidRDefault="00FA07D2" w:rsidP="00FA07D2">
      <w:pPr>
        <w:spacing w:after="200"/>
        <w:jc w:val="both"/>
        <w:rPr>
          <w:rFonts w:ascii="Arial" w:hAnsi="Arial" w:cs="Arial"/>
          <w:spacing w:val="10"/>
          <w:sz w:val="24"/>
        </w:rPr>
      </w:pPr>
      <w:r>
        <w:rPr>
          <w:rFonts w:ascii="Arial" w:hAnsi="Arial" w:cs="Arial"/>
          <w:spacing w:val="10"/>
          <w:sz w:val="24"/>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3663BF50" w14:textId="77777777" w:rsidR="00FA07D2" w:rsidRDefault="00FA07D2" w:rsidP="00FA07D2">
      <w:pPr>
        <w:spacing w:after="200"/>
        <w:jc w:val="both"/>
        <w:rPr>
          <w:rFonts w:ascii="Arial" w:hAnsi="Arial" w:cs="Arial"/>
          <w:i/>
          <w:iCs/>
          <w:spacing w:val="10"/>
          <w:sz w:val="24"/>
        </w:rPr>
      </w:pPr>
      <w:r w:rsidRPr="00CD50AF">
        <w:rPr>
          <w:rFonts w:ascii="Arial" w:hAnsi="Arial" w:cs="Arial"/>
          <w:i/>
          <w:iCs/>
          <w:spacing w:val="10"/>
          <w:sz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r>
        <w:rPr>
          <w:rFonts w:ascii="Arial" w:hAnsi="Arial" w:cs="Arial"/>
          <w:i/>
          <w:iCs/>
          <w:spacing w:val="10"/>
          <w:sz w:val="24"/>
        </w:rPr>
        <w:t xml:space="preserve"> </w:t>
      </w:r>
      <w:r w:rsidRPr="00CD50AF">
        <w:rPr>
          <w:rFonts w:ascii="Arial" w:hAnsi="Arial" w:cs="Arial"/>
          <w:i/>
          <w:iCs/>
          <w:spacing w:val="10"/>
          <w:sz w:val="24"/>
        </w:rPr>
        <w:t xml:space="preserve">Caino parlò al fratello Abele. Mentre erano in campagna, Caino alzò la mano contro il fratello Abele e lo uccise. </w:t>
      </w:r>
    </w:p>
    <w:p w14:paraId="2BAF4299" w14:textId="77777777" w:rsidR="00FA07D2" w:rsidRPr="00CD50AF" w:rsidRDefault="00FA07D2" w:rsidP="00FA07D2">
      <w:pPr>
        <w:spacing w:after="200"/>
        <w:jc w:val="both"/>
        <w:rPr>
          <w:rFonts w:ascii="Arial" w:hAnsi="Arial" w:cs="Arial"/>
          <w:i/>
          <w:iCs/>
          <w:spacing w:val="10"/>
          <w:sz w:val="24"/>
        </w:rPr>
      </w:pPr>
      <w:r w:rsidRPr="00CD50AF">
        <w:rPr>
          <w:rFonts w:ascii="Arial" w:hAnsi="Arial" w:cs="Arial"/>
          <w:i/>
          <w:iCs/>
          <w:spacing w:val="10"/>
          <w:sz w:val="24"/>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7D9AA10C" w14:textId="77777777" w:rsidR="00FA07D2" w:rsidRPr="00CD50AF" w:rsidRDefault="00FA07D2" w:rsidP="00FA07D2">
      <w:pPr>
        <w:spacing w:after="200"/>
        <w:jc w:val="both"/>
        <w:rPr>
          <w:rFonts w:ascii="Arial" w:hAnsi="Arial" w:cs="Arial"/>
          <w:i/>
          <w:iCs/>
          <w:spacing w:val="10"/>
          <w:sz w:val="24"/>
        </w:rPr>
      </w:pPr>
      <w:r w:rsidRPr="00CD50AF">
        <w:rPr>
          <w:rFonts w:ascii="Arial" w:hAnsi="Arial" w:cs="Arial"/>
          <w:i/>
          <w:iCs/>
          <w:spacing w:val="10"/>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w:t>
      </w:r>
      <w:r w:rsidRPr="00CD50AF">
        <w:rPr>
          <w:rFonts w:ascii="Arial" w:hAnsi="Arial" w:cs="Arial"/>
          <w:i/>
          <w:iCs/>
          <w:spacing w:val="10"/>
          <w:sz w:val="24"/>
        </w:rPr>
        <w:lastRenderedPageBreak/>
        <w:t>Kain, il fabbro, padre di quanti lavorano il bronzo e il ferro. La sorella di Tubal-Kain fu Naamà.</w:t>
      </w:r>
    </w:p>
    <w:p w14:paraId="302155C7" w14:textId="77777777" w:rsidR="00FA07D2" w:rsidRDefault="00FA07D2" w:rsidP="00FA07D2">
      <w:pPr>
        <w:spacing w:after="200"/>
        <w:jc w:val="both"/>
        <w:rPr>
          <w:rFonts w:ascii="Arial" w:hAnsi="Arial" w:cs="Arial"/>
          <w:i/>
          <w:iCs/>
          <w:spacing w:val="10"/>
          <w:sz w:val="24"/>
        </w:rPr>
      </w:pPr>
      <w:r w:rsidRPr="00CD50AF">
        <w:rPr>
          <w:rFonts w:ascii="Arial" w:hAnsi="Arial" w:cs="Arial"/>
          <w:i/>
          <w:iCs/>
          <w:spacing w:val="10"/>
          <w:sz w:val="24"/>
        </w:rPr>
        <w:t>Lamec disse alle mogli:</w:t>
      </w:r>
      <w:r>
        <w:rPr>
          <w:rFonts w:ascii="Arial" w:hAnsi="Arial" w:cs="Arial"/>
          <w:i/>
          <w:iCs/>
          <w:spacing w:val="10"/>
          <w:sz w:val="24"/>
        </w:rPr>
        <w:t xml:space="preserve"> </w:t>
      </w:r>
      <w:r w:rsidRPr="00CD50AF">
        <w:rPr>
          <w:rFonts w:ascii="Arial" w:hAnsi="Arial" w:cs="Arial"/>
          <w:i/>
          <w:iCs/>
          <w:spacing w:val="10"/>
          <w:sz w:val="24"/>
        </w:rPr>
        <w:t>«Ada e Silla, ascoltate la mia voce;</w:t>
      </w:r>
      <w:r>
        <w:rPr>
          <w:rFonts w:ascii="Arial" w:hAnsi="Arial" w:cs="Arial"/>
          <w:i/>
          <w:iCs/>
          <w:spacing w:val="10"/>
          <w:sz w:val="24"/>
        </w:rPr>
        <w:t xml:space="preserve"> </w:t>
      </w:r>
      <w:r w:rsidRPr="00CD50AF">
        <w:rPr>
          <w:rFonts w:ascii="Arial" w:hAnsi="Arial" w:cs="Arial"/>
          <w:i/>
          <w:iCs/>
          <w:spacing w:val="10"/>
          <w:sz w:val="24"/>
        </w:rPr>
        <w:t>mogli di Lamec, porgete l’orecchio al mio dire.</w:t>
      </w:r>
      <w:r>
        <w:rPr>
          <w:rFonts w:ascii="Arial" w:hAnsi="Arial" w:cs="Arial"/>
          <w:i/>
          <w:iCs/>
          <w:spacing w:val="10"/>
          <w:sz w:val="24"/>
        </w:rPr>
        <w:t xml:space="preserve"> </w:t>
      </w:r>
      <w:r w:rsidRPr="00CD50AF">
        <w:rPr>
          <w:rFonts w:ascii="Arial" w:hAnsi="Arial" w:cs="Arial"/>
          <w:i/>
          <w:iCs/>
          <w:spacing w:val="10"/>
          <w:sz w:val="24"/>
        </w:rPr>
        <w:t>Ho ucciso un uomo per una mia scalfittura</w:t>
      </w:r>
      <w:r>
        <w:rPr>
          <w:rFonts w:ascii="Arial" w:hAnsi="Arial" w:cs="Arial"/>
          <w:i/>
          <w:iCs/>
          <w:spacing w:val="10"/>
          <w:sz w:val="24"/>
        </w:rPr>
        <w:t xml:space="preserve"> </w:t>
      </w:r>
      <w:r w:rsidRPr="00CD50AF">
        <w:rPr>
          <w:rFonts w:ascii="Arial" w:hAnsi="Arial" w:cs="Arial"/>
          <w:i/>
          <w:iCs/>
          <w:spacing w:val="10"/>
          <w:sz w:val="24"/>
        </w:rPr>
        <w:t>e un ragazzo per un mio livido.</w:t>
      </w:r>
      <w:r>
        <w:rPr>
          <w:rFonts w:ascii="Arial" w:hAnsi="Arial" w:cs="Arial"/>
          <w:i/>
          <w:iCs/>
          <w:spacing w:val="10"/>
          <w:sz w:val="24"/>
        </w:rPr>
        <w:t xml:space="preserve"> </w:t>
      </w:r>
      <w:r w:rsidRPr="00CD50AF">
        <w:rPr>
          <w:rFonts w:ascii="Arial" w:hAnsi="Arial" w:cs="Arial"/>
          <w:i/>
          <w:iCs/>
          <w:spacing w:val="10"/>
          <w:sz w:val="24"/>
        </w:rPr>
        <w:t>Sette volte sarà vendicato Caino,</w:t>
      </w:r>
      <w:r>
        <w:rPr>
          <w:rFonts w:ascii="Arial" w:hAnsi="Arial" w:cs="Arial"/>
          <w:i/>
          <w:iCs/>
          <w:spacing w:val="10"/>
          <w:sz w:val="24"/>
        </w:rPr>
        <w:t xml:space="preserve"> </w:t>
      </w:r>
      <w:r w:rsidRPr="00CD50AF">
        <w:rPr>
          <w:rFonts w:ascii="Arial" w:hAnsi="Arial" w:cs="Arial"/>
          <w:i/>
          <w:iCs/>
          <w:spacing w:val="10"/>
          <w:sz w:val="24"/>
        </w:rPr>
        <w:t>ma Lamec settantasette»</w:t>
      </w:r>
      <w:r>
        <w:rPr>
          <w:rFonts w:ascii="Arial" w:hAnsi="Arial" w:cs="Arial"/>
          <w:i/>
          <w:iCs/>
          <w:spacing w:val="10"/>
          <w:sz w:val="24"/>
        </w:rPr>
        <w:t xml:space="preserve"> (Gen 4,3-24).</w:t>
      </w:r>
    </w:p>
    <w:p w14:paraId="09E4760F" w14:textId="77777777" w:rsidR="00FA07D2" w:rsidRPr="00CD50AF" w:rsidRDefault="00FA07D2" w:rsidP="00FA07D2">
      <w:pPr>
        <w:spacing w:after="200"/>
        <w:jc w:val="both"/>
        <w:rPr>
          <w:rFonts w:ascii="Arial" w:hAnsi="Arial" w:cs="Arial"/>
          <w:i/>
          <w:iCs/>
          <w:spacing w:val="10"/>
          <w:sz w:val="24"/>
        </w:rPr>
      </w:pPr>
      <w:r w:rsidRPr="00CD50AF">
        <w:rPr>
          <w:rFonts w:ascii="Arial" w:hAnsi="Arial" w:cs="Arial"/>
          <w:i/>
          <w:iCs/>
          <w:spacing w:val="10"/>
          <w:sz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C91CADC" w14:textId="77777777" w:rsidR="00FA07D2" w:rsidRPr="00CD50AF" w:rsidRDefault="00FA07D2" w:rsidP="00FA07D2">
      <w:pPr>
        <w:spacing w:after="200"/>
        <w:jc w:val="both"/>
        <w:rPr>
          <w:rFonts w:ascii="Arial" w:hAnsi="Arial" w:cs="Arial"/>
          <w:i/>
          <w:iCs/>
          <w:spacing w:val="10"/>
          <w:sz w:val="24"/>
        </w:rPr>
      </w:pPr>
      <w:r w:rsidRPr="00CD50AF">
        <w:rPr>
          <w:rFonts w:ascii="Arial" w:hAnsi="Arial" w:cs="Arial"/>
          <w:i/>
          <w:iCs/>
          <w:spacing w:val="10"/>
          <w:sz w:val="24"/>
        </w:rPr>
        <w:t>C’erano sulla terra i giganti a quei tempi – e anche dopo –, quando i figli di Dio si univano alle figlie degli uomini e queste partorivano loro dei figli: sono questi gli eroi dell’antichità, uomini famosi.</w:t>
      </w:r>
    </w:p>
    <w:p w14:paraId="2020103F" w14:textId="77777777" w:rsidR="00FA07D2" w:rsidRPr="00CD50AF" w:rsidRDefault="00FA07D2" w:rsidP="00FA07D2">
      <w:pPr>
        <w:spacing w:after="200"/>
        <w:jc w:val="both"/>
        <w:rPr>
          <w:rFonts w:ascii="Arial" w:hAnsi="Arial" w:cs="Arial"/>
          <w:i/>
          <w:iCs/>
          <w:spacing w:val="10"/>
          <w:sz w:val="24"/>
        </w:rPr>
      </w:pPr>
      <w:r w:rsidRPr="00CD50AF">
        <w:rPr>
          <w:rFonts w:ascii="Arial" w:hAnsi="Arial" w:cs="Arial"/>
          <w:i/>
          <w:iCs/>
          <w:spacing w:val="10"/>
          <w:sz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91C0ED1" w14:textId="77777777" w:rsidR="00FA07D2" w:rsidRPr="00CD50AF" w:rsidRDefault="00FA07D2" w:rsidP="00FA07D2">
      <w:pPr>
        <w:spacing w:after="200"/>
        <w:jc w:val="both"/>
        <w:rPr>
          <w:rFonts w:ascii="Arial" w:hAnsi="Arial" w:cs="Arial"/>
          <w:i/>
          <w:iCs/>
          <w:spacing w:val="10"/>
          <w:sz w:val="24"/>
        </w:rPr>
      </w:pPr>
      <w:r w:rsidRPr="00CD50AF">
        <w:rPr>
          <w:rFonts w:ascii="Arial" w:hAnsi="Arial" w:cs="Arial"/>
          <w:i/>
          <w:iCs/>
          <w:spacing w:val="10"/>
          <w:sz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47117CF" w14:textId="77777777" w:rsidR="00FA07D2" w:rsidRPr="00CD50AF" w:rsidRDefault="00FA07D2" w:rsidP="00FA07D2">
      <w:pPr>
        <w:spacing w:after="200"/>
        <w:jc w:val="both"/>
        <w:rPr>
          <w:rFonts w:ascii="Arial" w:hAnsi="Arial" w:cs="Arial"/>
          <w:i/>
          <w:iCs/>
          <w:spacing w:val="10"/>
          <w:sz w:val="24"/>
        </w:rPr>
      </w:pPr>
      <w:r w:rsidRPr="00CD50AF">
        <w:rPr>
          <w:rFonts w:ascii="Arial" w:hAnsi="Arial" w:cs="Arial"/>
          <w:i/>
          <w:iCs/>
          <w:spacing w:val="10"/>
          <w:sz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1AB164C" w14:textId="77777777" w:rsidR="00FA07D2" w:rsidRPr="00CD50AF" w:rsidRDefault="00FA07D2" w:rsidP="00FA07D2">
      <w:pPr>
        <w:spacing w:after="200"/>
        <w:jc w:val="both"/>
        <w:rPr>
          <w:rFonts w:ascii="Arial" w:hAnsi="Arial" w:cs="Arial"/>
          <w:i/>
          <w:iCs/>
          <w:spacing w:val="10"/>
          <w:sz w:val="24"/>
        </w:rPr>
      </w:pPr>
      <w:r w:rsidRPr="00CD50AF">
        <w:rPr>
          <w:rFonts w:ascii="Arial" w:hAnsi="Arial" w:cs="Arial"/>
          <w:i/>
          <w:iCs/>
          <w:spacing w:val="10"/>
          <w:sz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w:t>
      </w:r>
      <w:r w:rsidRPr="00CD50AF">
        <w:rPr>
          <w:rFonts w:ascii="Arial" w:hAnsi="Arial" w:cs="Arial"/>
          <w:i/>
          <w:iCs/>
          <w:spacing w:val="10"/>
          <w:sz w:val="24"/>
        </w:rPr>
        <w:lastRenderedPageBreak/>
        <w:t>sarà di nutrimento per te e per loro».</w:t>
      </w:r>
      <w:r>
        <w:rPr>
          <w:rFonts w:ascii="Arial" w:hAnsi="Arial" w:cs="Arial"/>
          <w:i/>
          <w:iCs/>
          <w:spacing w:val="10"/>
          <w:sz w:val="24"/>
        </w:rPr>
        <w:t xml:space="preserve"> </w:t>
      </w:r>
      <w:r w:rsidRPr="00CD50AF">
        <w:rPr>
          <w:rFonts w:ascii="Arial" w:hAnsi="Arial" w:cs="Arial"/>
          <w:i/>
          <w:iCs/>
          <w:spacing w:val="10"/>
          <w:sz w:val="24"/>
        </w:rPr>
        <w:t>Noè eseguì ogni cosa come Dio gli aveva comandato: così fece</w:t>
      </w:r>
      <w:r>
        <w:rPr>
          <w:rFonts w:ascii="Arial" w:hAnsi="Arial" w:cs="Arial"/>
          <w:i/>
          <w:iCs/>
          <w:spacing w:val="10"/>
          <w:sz w:val="24"/>
        </w:rPr>
        <w:t xml:space="preserve"> (Gen 5,1-22). </w:t>
      </w:r>
    </w:p>
    <w:p w14:paraId="2B8340FF" w14:textId="77777777" w:rsidR="00FA07D2" w:rsidRDefault="00FA07D2" w:rsidP="00FA07D2">
      <w:pPr>
        <w:spacing w:after="200"/>
        <w:jc w:val="both"/>
        <w:rPr>
          <w:rFonts w:ascii="Arial" w:hAnsi="Arial" w:cs="Arial"/>
          <w:spacing w:val="10"/>
          <w:sz w:val="24"/>
        </w:rPr>
      </w:pPr>
      <w:r>
        <w:rPr>
          <w:rFonts w:ascii="Arial" w:hAnsi="Arial" w:cs="Arial"/>
          <w:spacing w:val="10"/>
          <w:sz w:val="24"/>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656132E1" w14:textId="77777777" w:rsidR="00FA07D2" w:rsidRDefault="00FA07D2" w:rsidP="00FA07D2">
      <w:pPr>
        <w:spacing w:after="200"/>
        <w:jc w:val="both"/>
        <w:rPr>
          <w:rFonts w:ascii="Arial" w:hAnsi="Arial" w:cs="Arial"/>
          <w:spacing w:val="10"/>
          <w:sz w:val="24"/>
        </w:rPr>
      </w:pPr>
      <w:r>
        <w:rPr>
          <w:rFonts w:ascii="Arial" w:hAnsi="Arial" w:cs="Arial"/>
          <w:spacing w:val="10"/>
          <w:sz w:val="24"/>
        </w:rPr>
        <w:t>Ecco ora come inizia il Capitolo XX. Dinanzi all’Apostolo Giovanni si apre un’altra serie di visioni:</w:t>
      </w:r>
      <w:r w:rsidRPr="00FD4834">
        <w:rPr>
          <w:rFonts w:ascii="Arial" w:hAnsi="Arial" w:cs="Arial"/>
          <w:i/>
          <w:iCs/>
          <w:spacing w:val="10"/>
          <w:sz w:val="24"/>
        </w:rPr>
        <w:t xml:space="preserve"> “E vidi un angelo che scendeva dal cielo con in mano la chiave dell’Abisso e una grande catena”</w:t>
      </w:r>
      <w:r>
        <w:rPr>
          <w:rFonts w:ascii="Arial" w:hAnsi="Arial" w:cs="Arial"/>
          <w:spacing w:val="10"/>
          <w:sz w:val="24"/>
        </w:rPr>
        <w:t>.</w:t>
      </w:r>
      <w:r w:rsidRPr="00D93905">
        <w:rPr>
          <w:rFonts w:ascii="Arial" w:hAnsi="Arial" w:cs="Arial"/>
          <w:spacing w:val="10"/>
          <w:sz w:val="24"/>
        </w:rPr>
        <w:t xml:space="preserve"> </w:t>
      </w:r>
      <w:r>
        <w:rPr>
          <w:rFonts w:ascii="Arial" w:hAnsi="Arial" w:cs="Arial"/>
          <w:spacing w:val="10"/>
          <w:sz w:val="24"/>
        </w:rPr>
        <w:t xml:space="preserve">Sappiamo che la chiave serve sia per chiudere e sia per aprire. La grande catena invece serve per legare. Poiché la catena è grande, grande è anche colui che dovrà essere incatenato. La catena è grande perché così non potrà essere spezzata. </w:t>
      </w:r>
    </w:p>
    <w:p w14:paraId="5CE9BD13" w14:textId="77777777" w:rsidR="00FA07D2" w:rsidRPr="0002622D" w:rsidRDefault="00FA07D2" w:rsidP="00FA07D2">
      <w:pPr>
        <w:spacing w:after="200"/>
        <w:jc w:val="both"/>
        <w:rPr>
          <w:rFonts w:ascii="Arial" w:hAnsi="Arial" w:cs="Arial"/>
          <w:b/>
          <w:bCs/>
          <w:spacing w:val="10"/>
          <w:sz w:val="24"/>
        </w:rPr>
      </w:pPr>
      <w:r>
        <w:rPr>
          <w:rFonts w:ascii="Arial" w:hAnsi="Arial" w:cs="Arial"/>
          <w:spacing w:val="10"/>
          <w:sz w:val="24"/>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w:t>
      </w:r>
      <w:r w:rsidRPr="0002622D">
        <w:rPr>
          <w:rFonts w:ascii="Arial" w:hAnsi="Arial" w:cs="Arial"/>
          <w:b/>
          <w:bCs/>
          <w:spacing w:val="10"/>
          <w:sz w:val="24"/>
        </w:rPr>
        <w:t xml:space="preserve">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0E076BDB" w14:textId="77777777" w:rsidR="00FA07D2" w:rsidRDefault="00FA07D2" w:rsidP="00FA07D2">
      <w:pPr>
        <w:spacing w:after="200"/>
        <w:jc w:val="both"/>
        <w:rPr>
          <w:rFonts w:ascii="Arial" w:hAnsi="Arial" w:cs="Arial"/>
          <w:spacing w:val="10"/>
          <w:sz w:val="24"/>
        </w:rPr>
      </w:pPr>
      <w:r w:rsidRPr="0002622D">
        <w:rPr>
          <w:rFonts w:ascii="Arial" w:hAnsi="Arial" w:cs="Arial"/>
          <w:b/>
          <w:bCs/>
          <w:spacing w:val="10"/>
          <w:sz w:val="24"/>
        </w:rPr>
        <w:t xml:space="preserve">Gesù, durante la sua vita terrena, non ha combattuto contro nessuna bestia della terra. Lui ha sempre combattuto perché nessuna bestia lo vincesse, facendogli tradire la missione che il Padre gli aveva affidato. </w:t>
      </w:r>
      <w:r>
        <w:rPr>
          <w:rFonts w:ascii="Arial" w:hAnsi="Arial" w:cs="Arial"/>
          <w:spacing w:val="10"/>
          <w:sz w:val="24"/>
        </w:rPr>
        <w:t xml:space="preserve">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w:t>
      </w:r>
      <w:r>
        <w:rPr>
          <w:rFonts w:ascii="Arial" w:hAnsi="Arial" w:cs="Arial"/>
          <w:spacing w:val="10"/>
          <w:sz w:val="24"/>
        </w:rPr>
        <w:lastRenderedPageBreak/>
        <w:t>sotto il diretto potere di Gesù Signore. A noi è chiesto di non lasciarci vincere da nessuna delle bestie che sempre sorgeranno sulla nostra terra.</w:t>
      </w:r>
    </w:p>
    <w:p w14:paraId="4DC15DE4"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 Perché a noi non è data questa missione? </w:t>
      </w:r>
      <w:r w:rsidRPr="0002622D">
        <w:rPr>
          <w:rFonts w:ascii="Arial" w:hAnsi="Arial" w:cs="Arial"/>
          <w:b/>
          <w:bCs/>
          <w:spacing w:val="10"/>
          <w:sz w:val="24"/>
        </w:rPr>
        <w:t>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w:t>
      </w:r>
      <w:r>
        <w:rPr>
          <w:rFonts w:ascii="Arial" w:hAnsi="Arial" w:cs="Arial"/>
          <w:spacing w:val="10"/>
          <w:sz w:val="24"/>
        </w:rPr>
        <w:t xml:space="preserv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w:t>
      </w:r>
      <w:r w:rsidRPr="0002622D">
        <w:rPr>
          <w:rFonts w:ascii="Arial" w:hAnsi="Arial" w:cs="Arial"/>
          <w:b/>
          <w:bCs/>
          <w:spacing w:val="10"/>
          <w:sz w:val="24"/>
        </w:rPr>
        <w:t>Dal combattimento per non essere vinti da nessuna bestia, al combattimento per vincere la bestia. In questa tentazione ieri, oggi, sempre, cadono anche molti ministri di Cristo Gesù. Per combattere contro la bestia, si dimenticano che non devono essere loto vinti dalla bestia.</w:t>
      </w:r>
      <w:r>
        <w:rPr>
          <w:rFonts w:ascii="Arial" w:hAnsi="Arial" w:cs="Arial"/>
          <w:spacing w:val="10"/>
          <w:sz w:val="24"/>
        </w:rPr>
        <w:t xml:space="preserve"> </w:t>
      </w:r>
    </w:p>
    <w:p w14:paraId="0E3BC98D" w14:textId="77777777" w:rsidR="00FA07D2" w:rsidRDefault="00FA07D2" w:rsidP="00FA07D2">
      <w:pPr>
        <w:spacing w:after="200"/>
        <w:jc w:val="both"/>
        <w:rPr>
          <w:rFonts w:ascii="Arial" w:hAnsi="Arial" w:cs="Arial"/>
          <w:spacing w:val="10"/>
          <w:sz w:val="24"/>
        </w:rPr>
      </w:pPr>
      <w:r>
        <w:rPr>
          <w:rFonts w:ascii="Arial" w:hAnsi="Arial" w:cs="Arial"/>
          <w:spacing w:val="10"/>
          <w:sz w:val="24"/>
        </w:rPr>
        <w:t>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w:t>
      </w:r>
      <w:r w:rsidRPr="0002622D">
        <w:rPr>
          <w:rFonts w:ascii="Arial" w:hAnsi="Arial" w:cs="Arial"/>
          <w:b/>
          <w:bCs/>
          <w:spacing w:val="10"/>
          <w:sz w:val="24"/>
        </w:rPr>
        <w:t xml:space="preserve"> Perché lo ha allontanato dalla missione assegnatagli da Cristo Gesù, missione che consiste nel dedicare la sua vita alla preghiera e alla Parola.</w:t>
      </w:r>
      <w:r>
        <w:rPr>
          <w:rFonts w:ascii="Arial" w:hAnsi="Arial" w:cs="Arial"/>
          <w:spacing w:val="10"/>
          <w:sz w:val="24"/>
        </w:rPr>
        <w:t xml:space="preserve"> Lui deve pregare perché Cristo Gesù liberi il mondo da ogni bestia e dal drago. Deve annunciare la Parola affinché ci si converta ad essa così che mai ci si lascia sconfiggere dal drago o dalle bestie che governano gli uomini. </w:t>
      </w:r>
    </w:p>
    <w:p w14:paraId="26AFD1E8"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w:t>
      </w:r>
      <w:r w:rsidRPr="00E12A30">
        <w:rPr>
          <w:rFonts w:ascii="Arial" w:hAnsi="Arial" w:cs="Arial"/>
          <w:spacing w:val="10"/>
          <w:sz w:val="24"/>
        </w:rPr>
        <w:t xml:space="preserve">Il libro del Siracide dona questo insegnamento di divina sapienza: </w:t>
      </w:r>
      <w:r w:rsidRPr="00901760">
        <w:rPr>
          <w:rFonts w:ascii="Arial" w:hAnsi="Arial" w:cs="Arial"/>
          <w:i/>
          <w:iCs/>
          <w:spacing w:val="10"/>
          <w:sz w:val="24"/>
        </w:rPr>
        <w:t>“In tutte le tue opere ricòrdati della tua fine e non cadrai mai nel peccato”</w:t>
      </w:r>
      <w:r>
        <w:rPr>
          <w:rFonts w:ascii="Arial" w:hAnsi="Arial" w:cs="Arial"/>
          <w:i/>
          <w:iCs/>
          <w:spacing w:val="10"/>
          <w:sz w:val="24"/>
        </w:rPr>
        <w:t xml:space="preserve"> (Sir 7,36). </w:t>
      </w:r>
      <w:r w:rsidRPr="00E12A30">
        <w:rPr>
          <w:rFonts w:ascii="Arial" w:hAnsi="Arial" w:cs="Arial"/>
          <w:spacing w:val="10"/>
          <w:sz w:val="24"/>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42148726" w14:textId="77777777" w:rsidR="00FA07D2" w:rsidRDefault="00FA07D2" w:rsidP="00FA07D2">
      <w:pPr>
        <w:autoSpaceDE w:val="0"/>
        <w:autoSpaceDN w:val="0"/>
        <w:adjustRightInd w:val="0"/>
        <w:spacing w:after="200"/>
        <w:jc w:val="both"/>
        <w:rPr>
          <w:rFonts w:ascii="Arial" w:hAnsi="Arial" w:cs="Arial"/>
          <w:sz w:val="24"/>
          <w:szCs w:val="24"/>
        </w:rPr>
      </w:pPr>
      <w:r w:rsidRPr="00C941D0">
        <w:rPr>
          <w:rFonts w:ascii="Arial" w:hAnsi="Arial" w:cs="Arial"/>
          <w:spacing w:val="10"/>
          <w:sz w:val="24"/>
          <w:szCs w:val="24"/>
        </w:rPr>
        <w:lastRenderedPageBreak/>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C941D0">
        <w:rPr>
          <w:rFonts w:ascii="Arial" w:hAnsi="Arial" w:cs="Arial"/>
          <w:i/>
          <w:iCs/>
          <w:spacing w:val="10"/>
          <w:sz w:val="24"/>
          <w:szCs w:val="24"/>
          <w:lang w:val="la-Latn"/>
        </w:rPr>
        <w:t>sed vince in bono malum</w:t>
      </w:r>
      <w:r w:rsidRPr="00C941D0">
        <w:rPr>
          <w:rFonts w:ascii="Arial" w:hAnsi="Arial" w:cs="Arial"/>
          <w:spacing w:val="10"/>
          <w:sz w:val="24"/>
          <w:szCs w:val="24"/>
        </w:rPr>
        <w:t xml:space="preserve"> –</w:t>
      </w:r>
      <w:r w:rsidRPr="00C941D0">
        <w:rPr>
          <w:rFonts w:ascii="Greek" w:hAnsi="Greek"/>
          <w:spacing w:val="10"/>
          <w:sz w:val="26"/>
          <w:szCs w:val="26"/>
        </w:rPr>
        <w:t xml:space="preserve"> </w:t>
      </w:r>
      <w:r w:rsidRPr="00C941D0">
        <w:rPr>
          <w:rFonts w:ascii="Greek" w:hAnsi="Greek"/>
          <w:sz w:val="26"/>
          <w:szCs w:val="26"/>
        </w:rPr>
        <w:t>m¾ nikî ØpÕ toà kakoà, ¢ll¦ n…ka ™n tù ¢gaqù tÕ kakÒn</w:t>
      </w:r>
      <w:r>
        <w:rPr>
          <w:rFonts w:ascii="Greek" w:hAnsi="Greek"/>
          <w:sz w:val="26"/>
          <w:szCs w:val="26"/>
        </w:rPr>
        <w:t xml:space="preserve"> </w:t>
      </w:r>
      <w:r>
        <w:rPr>
          <w:rFonts w:ascii="Arial" w:hAnsi="Arial" w:cs="Arial"/>
          <w:sz w:val="24"/>
          <w:szCs w:val="24"/>
        </w:rPr>
        <w:t>(</w:t>
      </w:r>
      <w:r w:rsidRPr="00C941D0">
        <w:rPr>
          <w:rFonts w:ascii="Arial" w:hAnsi="Arial" w:cs="Arial"/>
          <w:spacing w:val="10"/>
          <w:sz w:val="24"/>
          <w:szCs w:val="24"/>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C941D0">
        <w:rPr>
          <w:rFonts w:ascii="Arial" w:hAnsi="Arial" w:cs="Arial"/>
          <w:sz w:val="24"/>
          <w:szCs w:val="24"/>
        </w:rPr>
        <w:t xml:space="preserve">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w:t>
      </w:r>
      <w:r>
        <w:rPr>
          <w:rFonts w:ascii="Arial" w:hAnsi="Arial" w:cs="Arial"/>
          <w:sz w:val="24"/>
          <w:szCs w:val="24"/>
        </w:rPr>
        <w:t xml:space="preserve"> </w:t>
      </w:r>
      <w:r w:rsidRPr="00C941D0">
        <w:rPr>
          <w:rFonts w:ascii="Arial" w:hAnsi="Arial" w:cs="Arial"/>
          <w:sz w:val="24"/>
          <w:szCs w:val="24"/>
        </w:rPr>
        <w:t>Da Lui si attinge ogni forza per agire come Lui, nel momento della sua più grande sofferenza. Rispose con il perdono.</w:t>
      </w:r>
      <w:r>
        <w:rPr>
          <w:rFonts w:ascii="Arial" w:hAnsi="Arial" w:cs="Arial"/>
          <w:sz w:val="24"/>
          <w:szCs w:val="24"/>
        </w:rPr>
        <w:t xml:space="preserve"> </w:t>
      </w:r>
      <w:r w:rsidRPr="00C941D0">
        <w:rPr>
          <w:rFonts w:ascii="Arial" w:hAnsi="Arial" w:cs="Arial"/>
          <w:sz w:val="24"/>
          <w:szCs w:val="24"/>
        </w:rPr>
        <w:t>Non solo perdonò Lui. Chiese al Padre il perdono per coloro che lo avevano crocifisso, perché non sapevano quello che facevano. La scuola del cristiano è la croce. Stare presso la croce di Gesù è la scuola dove si impara ad amare.</w:t>
      </w:r>
    </w:p>
    <w:p w14:paraId="28919CCA" w14:textId="77777777" w:rsidR="00FA07D2" w:rsidRDefault="00FA07D2" w:rsidP="00FA07D2">
      <w:pPr>
        <w:autoSpaceDE w:val="0"/>
        <w:autoSpaceDN w:val="0"/>
        <w:adjustRightInd w:val="0"/>
        <w:spacing w:after="200"/>
        <w:jc w:val="both"/>
        <w:rPr>
          <w:rFonts w:ascii="Arial" w:eastAsia="Calibri" w:hAnsi="Arial" w:cs="Arial"/>
          <w:color w:val="000000"/>
          <w:sz w:val="24"/>
          <w:szCs w:val="24"/>
          <w:lang w:eastAsia="en-US"/>
        </w:rPr>
      </w:pPr>
      <w:r>
        <w:rPr>
          <w:rFonts w:ascii="Arial" w:hAnsi="Arial" w:cs="Arial"/>
          <w:sz w:val="24"/>
          <w:szCs w:val="24"/>
        </w:rPr>
        <w:t xml:space="preserve">Così il discepolo di Gesù si rivela essere il differente </w:t>
      </w:r>
      <w:r w:rsidRPr="00C941D0">
        <w:rPr>
          <w:rFonts w:ascii="Arial" w:eastAsia="Calibri" w:hAnsi="Arial" w:cs="Arial"/>
          <w:color w:val="000000"/>
          <w:sz w:val="24"/>
          <w:szCs w:val="24"/>
          <w:lang w:eastAsia="en-US"/>
        </w:rPr>
        <w:t>da ogni altro uomo</w:t>
      </w:r>
      <w:r>
        <w:rPr>
          <w:rFonts w:ascii="Arial" w:eastAsia="Calibri" w:hAnsi="Arial" w:cs="Arial"/>
          <w:color w:val="000000"/>
          <w:sz w:val="24"/>
          <w:szCs w:val="24"/>
          <w:lang w:eastAsia="en-US"/>
        </w:rPr>
        <w:t xml:space="preserve"> che non crede in Cristo o che non lo conosce. </w:t>
      </w:r>
      <w:r w:rsidRPr="00C941D0">
        <w:rPr>
          <w:rFonts w:ascii="Arial" w:eastAsia="Calibri" w:hAnsi="Arial" w:cs="Arial"/>
          <w:color w:val="000000"/>
          <w:sz w:val="24"/>
          <w:szCs w:val="24"/>
          <w:lang w:eastAsia="en-US"/>
        </w:rPr>
        <w:t xml:space="preserve"> Perché lui è il differente? È il differente perché lui è luce di verità, amore, unione, comunione, perdono, misericordia, pietà, compassione verso ogni uomo. È il differente perché lui </w:t>
      </w:r>
      <w:r>
        <w:rPr>
          <w:rFonts w:ascii="Arial" w:eastAsia="Calibri" w:hAnsi="Arial" w:cs="Arial"/>
          <w:color w:val="000000"/>
          <w:sz w:val="24"/>
          <w:szCs w:val="24"/>
          <w:lang w:eastAsia="en-US"/>
        </w:rPr>
        <w:t xml:space="preserve">per la terra </w:t>
      </w:r>
      <w:r w:rsidRPr="00C941D0">
        <w:rPr>
          <w:rFonts w:ascii="Arial" w:eastAsia="Calibri" w:hAnsi="Arial" w:cs="Arial"/>
          <w:color w:val="000000"/>
          <w:sz w:val="24"/>
          <w:szCs w:val="24"/>
          <w:lang w:eastAsia="en-US"/>
        </w:rPr>
        <w:t xml:space="preserve">è </w:t>
      </w:r>
      <w:r>
        <w:rPr>
          <w:rFonts w:ascii="Arial" w:eastAsia="Calibri" w:hAnsi="Arial" w:cs="Arial"/>
          <w:color w:val="000000"/>
          <w:sz w:val="24"/>
          <w:szCs w:val="24"/>
          <w:lang w:eastAsia="en-US"/>
        </w:rPr>
        <w:t xml:space="preserve">il </w:t>
      </w:r>
      <w:r w:rsidRPr="00C941D0">
        <w:rPr>
          <w:rFonts w:ascii="Arial" w:eastAsia="Calibri" w:hAnsi="Arial" w:cs="Arial"/>
          <w:color w:val="000000"/>
          <w:sz w:val="24"/>
          <w:szCs w:val="24"/>
          <w:lang w:eastAsia="en-US"/>
        </w:rPr>
        <w:t xml:space="preserve">sale di sapienza, intelligenza, conoscenza, fortezza, consiglio, pietà, timore del Signore nello Spirito Santo. </w:t>
      </w:r>
      <w:r>
        <w:rPr>
          <w:rFonts w:ascii="Arial" w:eastAsia="Calibri" w:hAnsi="Arial" w:cs="Arial"/>
          <w:color w:val="000000"/>
          <w:sz w:val="24"/>
          <w:szCs w:val="24"/>
          <w:lang w:eastAsia="en-US"/>
        </w:rPr>
        <w:t xml:space="preserve"> </w:t>
      </w:r>
      <w:r w:rsidRPr="00C941D0">
        <w:rPr>
          <w:rFonts w:ascii="Arial" w:eastAsia="Calibri" w:hAnsi="Arial" w:cs="Arial"/>
          <w:color w:val="000000"/>
          <w:sz w:val="24"/>
          <w:szCs w:val="24"/>
          <w:lang w:eastAsia="en-US"/>
        </w:rPr>
        <w:t xml:space="preserve">È il differente perché Lui è </w:t>
      </w:r>
      <w:r>
        <w:rPr>
          <w:rFonts w:ascii="Arial" w:eastAsia="Calibri" w:hAnsi="Arial" w:cs="Arial"/>
          <w:color w:val="000000"/>
          <w:sz w:val="24"/>
          <w:szCs w:val="24"/>
          <w:lang w:eastAsia="en-US"/>
        </w:rPr>
        <w:t xml:space="preserve">la </w:t>
      </w:r>
      <w:r w:rsidRPr="00C941D0">
        <w:rPr>
          <w:rFonts w:ascii="Arial" w:eastAsia="Calibri" w:hAnsi="Arial" w:cs="Arial"/>
          <w:color w:val="000000"/>
          <w:sz w:val="24"/>
          <w:szCs w:val="24"/>
          <w:lang w:eastAsia="en-US"/>
        </w:rPr>
        <w:t xml:space="preserve">carità di Dio in mezzo ai suoi fratelli e sappiamo che: </w:t>
      </w:r>
    </w:p>
    <w:p w14:paraId="7538BF01" w14:textId="77777777" w:rsidR="00FA07D2" w:rsidRDefault="00FA07D2" w:rsidP="00FA07D2">
      <w:pPr>
        <w:autoSpaceDE w:val="0"/>
        <w:autoSpaceDN w:val="0"/>
        <w:adjustRightInd w:val="0"/>
        <w:spacing w:after="200"/>
        <w:jc w:val="both"/>
        <w:rPr>
          <w:rFonts w:ascii="Arial" w:eastAsia="Calibri" w:hAnsi="Arial" w:cs="Arial"/>
          <w:color w:val="000000"/>
          <w:sz w:val="24"/>
          <w:szCs w:val="24"/>
          <w:lang w:eastAsia="en-US"/>
        </w:rPr>
      </w:pPr>
      <w:r w:rsidRPr="004E048E">
        <w:rPr>
          <w:rFonts w:ascii="Arial" w:eastAsia="Calibri" w:hAnsi="Arial" w:cs="Arial"/>
          <w:i/>
          <w:iCs/>
          <w:color w:val="000000"/>
          <w:sz w:val="24"/>
          <w:szCs w:val="24"/>
          <w:lang w:eastAsia="en-U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Pr>
          <w:rFonts w:ascii="Arial" w:eastAsia="Calibri" w:hAnsi="Arial" w:cs="Arial"/>
          <w:color w:val="000000"/>
          <w:sz w:val="24"/>
          <w:szCs w:val="24"/>
          <w:lang w:eastAsia="en-US"/>
        </w:rPr>
        <w:t xml:space="preserve"> </w:t>
      </w:r>
    </w:p>
    <w:p w14:paraId="1D049076" w14:textId="77777777" w:rsidR="00FA07D2" w:rsidRDefault="00FA07D2" w:rsidP="00FA07D2">
      <w:pPr>
        <w:autoSpaceDE w:val="0"/>
        <w:autoSpaceDN w:val="0"/>
        <w:adjustRightInd w:val="0"/>
        <w:spacing w:after="200"/>
        <w:jc w:val="both"/>
        <w:rPr>
          <w:rFonts w:ascii="Arial" w:eastAsia="Calibri" w:hAnsi="Arial" w:cs="Arial"/>
          <w:color w:val="000000"/>
          <w:sz w:val="24"/>
          <w:szCs w:val="24"/>
          <w:lang w:eastAsia="en-US"/>
        </w:rPr>
      </w:pPr>
      <w:r w:rsidRPr="00C941D0">
        <w:rPr>
          <w:rFonts w:ascii="Arial" w:eastAsia="Calibri" w:hAnsi="Arial" w:cs="Arial"/>
          <w:color w:val="000000"/>
          <w:sz w:val="24"/>
          <w:szCs w:val="24"/>
          <w:lang w:eastAsia="en-US"/>
        </w:rPr>
        <w:t xml:space="preserve">Lui è il differente perché vive la perfetta esemplarità manifestata dall’Apostolo Paolo: </w:t>
      </w:r>
    </w:p>
    <w:p w14:paraId="5326C586" w14:textId="77777777" w:rsidR="00FA07D2" w:rsidRPr="00C941D0" w:rsidRDefault="00FA07D2" w:rsidP="00FA07D2">
      <w:pPr>
        <w:autoSpaceDE w:val="0"/>
        <w:autoSpaceDN w:val="0"/>
        <w:adjustRightInd w:val="0"/>
        <w:spacing w:after="200"/>
        <w:jc w:val="both"/>
        <w:rPr>
          <w:rFonts w:ascii="Arial" w:eastAsia="Calibri" w:hAnsi="Arial" w:cs="Arial"/>
          <w:color w:val="000000"/>
          <w:sz w:val="24"/>
          <w:szCs w:val="24"/>
          <w:lang w:eastAsia="en-US"/>
        </w:rPr>
      </w:pPr>
      <w:r w:rsidRPr="004E048E">
        <w:rPr>
          <w:rFonts w:ascii="Arial" w:eastAsia="Calibri" w:hAnsi="Arial" w:cs="Arial"/>
          <w:i/>
          <w:iCs/>
          <w:color w:val="000000"/>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11748A89" w14:textId="77777777" w:rsidR="00FA07D2" w:rsidRDefault="00FA07D2" w:rsidP="00FA07D2">
      <w:pPr>
        <w:spacing w:after="200"/>
        <w:jc w:val="both"/>
        <w:rPr>
          <w:rFonts w:ascii="Arial" w:eastAsia="Calibri" w:hAnsi="Arial" w:cs="Arial"/>
          <w:color w:val="000000"/>
          <w:sz w:val="24"/>
          <w:szCs w:val="24"/>
          <w:lang w:eastAsia="en-US"/>
        </w:rPr>
      </w:pPr>
      <w:r w:rsidRPr="00C941D0">
        <w:rPr>
          <w:rFonts w:ascii="Arial" w:eastAsia="Calibri" w:hAnsi="Arial" w:cs="Arial"/>
          <w:color w:val="000000"/>
          <w:sz w:val="24"/>
          <w:szCs w:val="24"/>
          <w:lang w:eastAsia="en-US"/>
        </w:rPr>
        <w:lastRenderedPageBreak/>
        <w:t xml:space="preserve">È il differente perché in ogni circostanza e momento della sua vita, sa come vivere questa particolare regola: </w:t>
      </w:r>
    </w:p>
    <w:p w14:paraId="3EF36FFA" w14:textId="77777777" w:rsidR="00FA07D2" w:rsidRPr="004E048E" w:rsidRDefault="00FA07D2" w:rsidP="00FA07D2">
      <w:pPr>
        <w:spacing w:after="200"/>
        <w:jc w:val="both"/>
        <w:rPr>
          <w:rFonts w:ascii="Arial" w:eastAsia="Calibri" w:hAnsi="Arial" w:cs="Arial"/>
          <w:i/>
          <w:iCs/>
          <w:color w:val="000000"/>
          <w:sz w:val="24"/>
          <w:szCs w:val="24"/>
          <w:lang w:eastAsia="en-US"/>
        </w:rPr>
      </w:pPr>
      <w:r w:rsidRPr="004E048E">
        <w:rPr>
          <w:rFonts w:ascii="Arial" w:eastAsia="Calibri" w:hAnsi="Arial" w:cs="Arial"/>
          <w:i/>
          <w:iCs/>
          <w:color w:val="000000"/>
          <w:sz w:val="24"/>
          <w:szCs w:val="24"/>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C1BAB3B" w14:textId="77777777" w:rsidR="00FA07D2" w:rsidRDefault="00FA07D2" w:rsidP="00FA07D2">
      <w:pPr>
        <w:spacing w:after="200"/>
        <w:jc w:val="both"/>
        <w:rPr>
          <w:rFonts w:ascii="Arial" w:eastAsia="Calibri" w:hAnsi="Arial" w:cs="Arial"/>
          <w:color w:val="000000"/>
          <w:sz w:val="24"/>
          <w:szCs w:val="24"/>
          <w:lang w:eastAsia="en-US"/>
        </w:rPr>
      </w:pPr>
      <w:r w:rsidRPr="00C941D0">
        <w:rPr>
          <w:rFonts w:ascii="Arial" w:eastAsia="Calibri" w:hAnsi="Arial" w:cs="Arial"/>
          <w:color w:val="000000"/>
          <w:sz w:val="24"/>
          <w:szCs w:val="24"/>
          <w:lang w:eastAsia="en-US"/>
        </w:rPr>
        <w:t>Essere il differente è la sua vocazione, la sua missione, il suo stesso stile di vita, il suo essere e il suo operare. Chi vede lui deve vedere la differenza</w:t>
      </w:r>
      <w:r>
        <w:rPr>
          <w:rFonts w:ascii="Arial" w:eastAsia="Calibri" w:hAnsi="Arial" w:cs="Arial"/>
          <w:color w:val="000000"/>
          <w:sz w:val="24"/>
          <w:szCs w:val="24"/>
          <w:lang w:eastAsia="en-US"/>
        </w:rPr>
        <w:t>:</w:t>
      </w:r>
    </w:p>
    <w:p w14:paraId="6C84AF01" w14:textId="77777777" w:rsidR="00FA07D2" w:rsidRPr="004E048E" w:rsidRDefault="00FA07D2" w:rsidP="00FA07D2">
      <w:pPr>
        <w:spacing w:after="200"/>
        <w:jc w:val="both"/>
        <w:rPr>
          <w:rFonts w:ascii="Arial" w:eastAsia="Calibri" w:hAnsi="Arial" w:cs="Arial"/>
          <w:i/>
          <w:iCs/>
          <w:color w:val="000000"/>
          <w:sz w:val="24"/>
          <w:szCs w:val="24"/>
          <w:lang w:eastAsia="en-US"/>
        </w:rPr>
      </w:pPr>
      <w:r w:rsidRPr="004E048E">
        <w:rPr>
          <w:rFonts w:ascii="Arial" w:eastAsia="Calibri" w:hAnsi="Arial" w:cs="Arial"/>
          <w:i/>
          <w:iCs/>
          <w:color w:val="000000"/>
          <w:sz w:val="24"/>
          <w:szCs w:val="24"/>
          <w:lang w:eastAsia="en-US"/>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93A9886" w14:textId="77777777" w:rsidR="00FA07D2" w:rsidRDefault="00FA07D2" w:rsidP="00FA07D2">
      <w:pPr>
        <w:spacing w:after="200"/>
        <w:jc w:val="both"/>
        <w:rPr>
          <w:rFonts w:ascii="Arial" w:eastAsia="Calibri" w:hAnsi="Arial" w:cs="Arial"/>
          <w:color w:val="000000"/>
          <w:sz w:val="24"/>
          <w:szCs w:val="24"/>
          <w:lang w:eastAsia="en-US"/>
        </w:rPr>
      </w:pPr>
      <w:r w:rsidRPr="00C941D0">
        <w:rPr>
          <w:rFonts w:ascii="Arial" w:eastAsia="Calibri" w:hAnsi="Arial" w:cs="Arial"/>
          <w:color w:val="000000"/>
          <w:sz w:val="24"/>
          <w:szCs w:val="24"/>
          <w:lang w:eastAsia="en-US"/>
        </w:rPr>
        <w:t>Il cristiano è il differente perché lui mai sarà:</w:t>
      </w:r>
    </w:p>
    <w:p w14:paraId="17FA1A88" w14:textId="77777777" w:rsidR="00FA07D2" w:rsidRPr="004E048E" w:rsidRDefault="00FA07D2" w:rsidP="00FA07D2">
      <w:pPr>
        <w:spacing w:after="200"/>
        <w:jc w:val="both"/>
        <w:rPr>
          <w:rFonts w:ascii="Arial" w:eastAsia="Calibri" w:hAnsi="Arial" w:cs="Arial"/>
          <w:i/>
          <w:iCs/>
          <w:color w:val="000000"/>
          <w:sz w:val="24"/>
          <w:szCs w:val="24"/>
          <w:lang w:eastAsia="en-US"/>
        </w:rPr>
      </w:pPr>
      <w:r w:rsidRPr="004E048E">
        <w:rPr>
          <w:rFonts w:ascii="Arial" w:eastAsia="Calibri" w:hAnsi="Arial" w:cs="Arial"/>
          <w:i/>
          <w:iCs/>
          <w:color w:val="000000"/>
          <w:sz w:val="24"/>
          <w:szCs w:val="24"/>
          <w:lang w:eastAsia="en-US"/>
        </w:rPr>
        <w:t xml:space="preserve">“Iniquo, ribelle, empio, peccatore, sacrilego, profanatore, parricida, matricida, assassino, fornicatore, sodomita, mercante di uomini, bugiardo, spergiuro” (Cfr. 1Tm 1,8-11).  </w:t>
      </w:r>
    </w:p>
    <w:p w14:paraId="70D8A2AD" w14:textId="77777777" w:rsidR="00FA07D2" w:rsidRDefault="00FA07D2" w:rsidP="00FA07D2">
      <w:pPr>
        <w:spacing w:after="200"/>
        <w:jc w:val="both"/>
        <w:rPr>
          <w:rFonts w:ascii="Arial" w:eastAsia="Calibri" w:hAnsi="Arial" w:cs="Arial"/>
          <w:color w:val="000000"/>
          <w:sz w:val="24"/>
          <w:szCs w:val="24"/>
          <w:lang w:eastAsia="en-US"/>
        </w:rPr>
      </w:pPr>
      <w:r w:rsidRPr="00C941D0">
        <w:rPr>
          <w:rFonts w:ascii="Arial" w:eastAsia="Calibri" w:hAnsi="Arial" w:cs="Arial"/>
          <w:color w:val="000000"/>
          <w:sz w:val="24"/>
          <w:szCs w:val="24"/>
          <w:lang w:eastAsia="en-US"/>
        </w:rPr>
        <w:t xml:space="preserve">Il cristiano è il differente perché mai nel suo cuore potranno albergare: </w:t>
      </w:r>
    </w:p>
    <w:p w14:paraId="41E5CDCB" w14:textId="77777777" w:rsidR="00FA07D2" w:rsidRPr="004E048E" w:rsidRDefault="00FA07D2" w:rsidP="00FA07D2">
      <w:pPr>
        <w:spacing w:after="200"/>
        <w:jc w:val="both"/>
        <w:rPr>
          <w:rFonts w:ascii="Arial" w:eastAsia="Calibri" w:hAnsi="Arial" w:cs="Arial"/>
          <w:i/>
          <w:iCs/>
          <w:color w:val="000000"/>
          <w:sz w:val="24"/>
          <w:szCs w:val="24"/>
          <w:lang w:eastAsia="en-US"/>
        </w:rPr>
      </w:pPr>
      <w:r w:rsidRPr="004E048E">
        <w:rPr>
          <w:rFonts w:ascii="Arial" w:eastAsia="Calibri" w:hAnsi="Arial" w:cs="Arial"/>
          <w:i/>
          <w:iCs/>
          <w:color w:val="000000"/>
          <w:sz w:val="24"/>
          <w:szCs w:val="24"/>
          <w:lang w:eastAsia="en-US"/>
        </w:rPr>
        <w:lastRenderedPageBreak/>
        <w:t xml:space="preserve">“Impurità, furti, omicidi, adultèri, avidità, malvagità, inganno, dissolutezza, invidia, calunnia, superbia, stoltezza” (Mc 7,21-22). </w:t>
      </w:r>
    </w:p>
    <w:p w14:paraId="2814C3D5" w14:textId="77777777" w:rsidR="00FA07D2" w:rsidRDefault="00FA07D2" w:rsidP="00FA07D2">
      <w:pPr>
        <w:spacing w:after="200"/>
        <w:jc w:val="both"/>
        <w:rPr>
          <w:rFonts w:ascii="Arial" w:eastAsia="Calibri" w:hAnsi="Arial" w:cs="Arial"/>
          <w:color w:val="000000"/>
          <w:sz w:val="24"/>
          <w:szCs w:val="24"/>
          <w:lang w:eastAsia="en-US"/>
        </w:rPr>
      </w:pPr>
      <w:r w:rsidRPr="00C941D0">
        <w:rPr>
          <w:rFonts w:ascii="Arial" w:eastAsia="Calibri" w:hAnsi="Arial" w:cs="Arial"/>
          <w:color w:val="000000"/>
          <w:sz w:val="24"/>
          <w:szCs w:val="24"/>
          <w:lang w:eastAsia="en-US"/>
        </w:rPr>
        <w:t xml:space="preserve">È il differente perché sempre obbedirà a questo comando dell’Apostolo Paolo: </w:t>
      </w:r>
    </w:p>
    <w:p w14:paraId="3FA9891D" w14:textId="77777777" w:rsidR="00FA07D2" w:rsidRPr="004E048E" w:rsidRDefault="00FA07D2" w:rsidP="00FA07D2">
      <w:pPr>
        <w:spacing w:after="200"/>
        <w:jc w:val="both"/>
        <w:rPr>
          <w:rFonts w:ascii="Arial" w:eastAsia="Calibri" w:hAnsi="Arial" w:cs="Arial"/>
          <w:i/>
          <w:iCs/>
          <w:color w:val="000000"/>
          <w:sz w:val="24"/>
          <w:szCs w:val="24"/>
          <w:lang w:eastAsia="en-US"/>
        </w:rPr>
      </w:pPr>
      <w:r>
        <w:rPr>
          <w:rFonts w:ascii="Arial" w:eastAsia="Calibri" w:hAnsi="Arial" w:cs="Arial"/>
          <w:i/>
          <w:iCs/>
          <w:color w:val="000000"/>
          <w:sz w:val="24"/>
          <w:szCs w:val="24"/>
          <w:lang w:eastAsia="en-US"/>
        </w:rPr>
        <w:t>“</w:t>
      </w:r>
      <w:r w:rsidRPr="004E048E">
        <w:rPr>
          <w:rFonts w:ascii="Arial" w:eastAsia="Calibri" w:hAnsi="Arial" w:cs="Arial"/>
          <w:i/>
          <w:iCs/>
          <w:color w:val="000000"/>
          <w:sz w:val="24"/>
          <w:szCs w:val="24"/>
          <w:lang w:eastAsia="en-U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Pr>
          <w:rFonts w:ascii="Arial" w:eastAsia="Calibri" w:hAnsi="Arial" w:cs="Arial"/>
          <w:i/>
          <w:iCs/>
          <w:color w:val="000000"/>
          <w:sz w:val="24"/>
          <w:szCs w:val="24"/>
          <w:lang w:eastAsia="en-US"/>
        </w:rPr>
        <w:t>”</w:t>
      </w:r>
      <w:r w:rsidRPr="004E048E">
        <w:rPr>
          <w:rFonts w:ascii="Arial" w:eastAsia="Calibri" w:hAnsi="Arial" w:cs="Arial"/>
          <w:i/>
          <w:iCs/>
          <w:color w:val="000000"/>
          <w:sz w:val="24"/>
          <w:szCs w:val="24"/>
          <w:lang w:eastAsia="en-US"/>
        </w:rPr>
        <w:t xml:space="preserve"> (Ef 4,20-32). </w:t>
      </w:r>
    </w:p>
    <w:p w14:paraId="65FDE2FE" w14:textId="77777777" w:rsidR="00FA07D2" w:rsidRDefault="00FA07D2" w:rsidP="00FA07D2">
      <w:pPr>
        <w:spacing w:after="200"/>
        <w:jc w:val="both"/>
        <w:rPr>
          <w:rFonts w:ascii="Arial" w:hAnsi="Arial" w:cs="Arial"/>
          <w:sz w:val="24"/>
          <w:szCs w:val="24"/>
        </w:rPr>
      </w:pPr>
      <w:r>
        <w:rPr>
          <w:rFonts w:ascii="Arial" w:hAnsi="Arial" w:cs="Arial"/>
          <w:sz w:val="24"/>
          <w:szCs w:val="24"/>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57FA12B9" w14:textId="77777777" w:rsidR="00FA07D2" w:rsidRDefault="00FA07D2" w:rsidP="00FA07D2">
      <w:pPr>
        <w:spacing w:after="200"/>
        <w:jc w:val="both"/>
        <w:rPr>
          <w:rFonts w:ascii="Arial" w:hAnsi="Arial" w:cs="Arial"/>
          <w:sz w:val="24"/>
          <w:szCs w:val="24"/>
        </w:rPr>
      </w:pPr>
      <w:r>
        <w:rPr>
          <w:rFonts w:ascii="Arial" w:hAnsi="Arial" w:cs="Arial"/>
          <w:sz w:val="24"/>
          <w:szCs w:val="24"/>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2FAD24FD" w14:textId="77777777" w:rsidR="00FA07D2" w:rsidRDefault="00FA07D2" w:rsidP="00FA07D2">
      <w:pPr>
        <w:spacing w:after="200"/>
        <w:jc w:val="both"/>
        <w:rPr>
          <w:rFonts w:ascii="Arial" w:hAnsi="Arial" w:cs="Arial"/>
          <w:sz w:val="24"/>
          <w:szCs w:val="24"/>
        </w:rPr>
      </w:pPr>
      <w:r>
        <w:rPr>
          <w:rFonts w:ascii="Arial" w:hAnsi="Arial" w:cs="Arial"/>
          <w:sz w:val="24"/>
          <w:szCs w:val="24"/>
        </w:rPr>
        <w:t xml:space="preserve">Ritorniamo ora la principio da cui siamo partiti. Chi deve combattere contro il drago e contro le molte bestie è Gesù Signore, l’Agnello Immolato. Ogni suo </w:t>
      </w:r>
      <w:r>
        <w:rPr>
          <w:rFonts w:ascii="Arial" w:hAnsi="Arial" w:cs="Arial"/>
          <w:sz w:val="24"/>
          <w:szCs w:val="24"/>
        </w:rPr>
        <w:lastRenderedPageBreak/>
        <w:t xml:space="preserve">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2070D953" w14:textId="77777777" w:rsidR="00FA07D2" w:rsidRPr="0046720F" w:rsidRDefault="00FA07D2" w:rsidP="00FA07D2">
      <w:pPr>
        <w:spacing w:after="200"/>
        <w:jc w:val="both"/>
        <w:rPr>
          <w:rFonts w:ascii="Greek" w:hAnsi="Greek" w:cs="Greek"/>
          <w:sz w:val="26"/>
          <w:szCs w:val="26"/>
          <w:lang w:val="la-Latn"/>
        </w:rPr>
      </w:pPr>
      <w:bookmarkStart w:id="144" w:name="_Hlk138603879"/>
      <w:r w:rsidRPr="00D93905">
        <w:rPr>
          <w:rFonts w:ascii="Arial" w:hAnsi="Arial" w:cs="Arial"/>
          <w:b/>
          <w:bCs/>
          <w:spacing w:val="10"/>
          <w:sz w:val="24"/>
          <w:lang w:val="la-Latn"/>
        </w:rPr>
        <w:t xml:space="preserve">V 20,2 </w:t>
      </w:r>
      <w:r w:rsidRPr="00D93905">
        <w:rPr>
          <w:rFonts w:ascii="Arial" w:hAnsi="Arial" w:cs="Arial"/>
          <w:spacing w:val="10"/>
          <w:sz w:val="24"/>
          <w:lang w:val="la-Latn"/>
        </w:rPr>
        <w:t xml:space="preserve">Afferrò il drago, il serpente antico, che è diavolo e il Satana, e lo incatenò per mille anni;  </w:t>
      </w:r>
      <w:r w:rsidRPr="0046720F">
        <w:rPr>
          <w:rFonts w:ascii="Arial" w:hAnsi="Arial" w:cs="Arial"/>
          <w:sz w:val="24"/>
          <w:szCs w:val="24"/>
          <w:lang w:val="la-Latn"/>
        </w:rPr>
        <w:t>Et adprehendit draconem serpentem antiquum qui est diabolus et Satanas et ligavit eum per annos mille</w:t>
      </w:r>
      <w:r w:rsidRPr="00D93905">
        <w:rPr>
          <w:rFonts w:ascii="Arial" w:hAnsi="Arial" w:cs="Arial"/>
          <w:sz w:val="24"/>
          <w:szCs w:val="24"/>
          <w:lang w:val="la-Latn"/>
        </w:rPr>
        <w:t xml:space="preserve">; </w:t>
      </w:r>
      <w:r w:rsidRPr="0046720F">
        <w:rPr>
          <w:rFonts w:ascii="Greek" w:hAnsi="Greek" w:cs="Greek"/>
          <w:sz w:val="26"/>
          <w:szCs w:val="26"/>
          <w:lang w:val="la-Latn"/>
        </w:rPr>
        <w:t>kaˆ ™kr£thsen tÕn dr£konta, Ð Ôfij Ð ¢rca‹oj, Ój ™stin Di£boloj kaˆ Ð Satan©j, kaˆ œdhsen aÙtÕn c…lia œth,</w:t>
      </w:r>
    </w:p>
    <w:bookmarkEnd w:id="144"/>
    <w:p w14:paraId="244E0FB5" w14:textId="77777777" w:rsidR="00FA07D2" w:rsidRDefault="00FA07D2" w:rsidP="00FA07D2">
      <w:pPr>
        <w:spacing w:after="200"/>
        <w:jc w:val="both"/>
        <w:rPr>
          <w:rFonts w:ascii="Arial" w:hAnsi="Arial" w:cs="Arial"/>
          <w:spacing w:val="10"/>
          <w:sz w:val="24"/>
        </w:rPr>
      </w:pPr>
      <w:r w:rsidRPr="005B2E34">
        <w:rPr>
          <w:rFonts w:ascii="Arial" w:hAnsi="Arial" w:cs="Arial"/>
          <w:spacing w:val="10"/>
          <w:sz w:val="24"/>
        </w:rPr>
        <w:t xml:space="preserve">Quanto l’Apostolo Giovanni vede ora non trova alcun riscontro né nell’Antico Testamento e né nel Nuovo. </w:t>
      </w:r>
      <w:r>
        <w:rPr>
          <w:rFonts w:ascii="Arial" w:hAnsi="Arial" w:cs="Arial"/>
          <w:spacing w:val="10"/>
          <w:sz w:val="24"/>
        </w:rPr>
        <w:t xml:space="preserve">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61BD6253" w14:textId="77777777" w:rsidR="00FA07D2" w:rsidRPr="009A1E3A" w:rsidRDefault="00FA07D2" w:rsidP="00FA07D2">
      <w:pPr>
        <w:spacing w:after="200"/>
        <w:jc w:val="both"/>
        <w:rPr>
          <w:rFonts w:ascii="Arial" w:hAnsi="Arial" w:cs="Arial"/>
          <w:i/>
          <w:iCs/>
          <w:spacing w:val="10"/>
          <w:sz w:val="24"/>
        </w:rPr>
      </w:pPr>
      <w:r w:rsidRPr="009A1E3A">
        <w:rPr>
          <w:rFonts w:ascii="Arial" w:hAnsi="Arial" w:cs="Arial"/>
          <w:i/>
          <w:iCs/>
          <w:spacing w:val="10"/>
          <w:sz w:val="24"/>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w:t>
      </w:r>
      <w:r w:rsidRPr="009A1E3A">
        <w:rPr>
          <w:rFonts w:ascii="Arial" w:hAnsi="Arial" w:cs="Arial"/>
          <w:b/>
          <w:bCs/>
          <w:i/>
          <w:iCs/>
          <w:spacing w:val="10"/>
          <w:sz w:val="24"/>
        </w:rPr>
        <w:t xml:space="preserve">«Fratello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w:t>
      </w:r>
      <w:r w:rsidRPr="009A1E3A">
        <w:rPr>
          <w:rFonts w:ascii="Arial" w:hAnsi="Arial" w:cs="Arial"/>
          <w:b/>
          <w:bCs/>
          <w:i/>
          <w:iCs/>
          <w:spacing w:val="10"/>
          <w:sz w:val="24"/>
        </w:rPr>
        <w:lastRenderedPageBreak/>
        <w:t>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w:t>
      </w:r>
      <w:r w:rsidRPr="009A1E3A">
        <w:rPr>
          <w:rFonts w:ascii="Arial" w:hAnsi="Arial" w:cs="Arial"/>
          <w:i/>
          <w:iCs/>
          <w:spacing w:val="10"/>
          <w:sz w:val="24"/>
        </w:rPr>
        <w:t xml:space="preserve">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3972069C" w14:textId="77777777" w:rsidR="00FA07D2" w:rsidRPr="009A1E3A" w:rsidRDefault="00FA07D2" w:rsidP="00FA07D2">
      <w:pPr>
        <w:spacing w:after="200"/>
        <w:jc w:val="both"/>
        <w:rPr>
          <w:rFonts w:ascii="Arial" w:hAnsi="Arial" w:cs="Arial"/>
          <w:i/>
          <w:iCs/>
          <w:spacing w:val="10"/>
          <w:sz w:val="24"/>
        </w:rPr>
      </w:pPr>
      <w:r w:rsidRPr="009A1E3A">
        <w:rPr>
          <w:rFonts w:ascii="Arial" w:hAnsi="Arial" w:cs="Arial"/>
          <w:i/>
          <w:iCs/>
          <w:spacing w:val="10"/>
          <w:sz w:val="24"/>
        </w:rPr>
        <w:t>Quando ebbero finito di mangiare e di bere, decisero di andare a dormire. Accompagnarono il giovane e lo introdussero nella camera da letto.</w:t>
      </w:r>
      <w:r w:rsidRPr="009A1E3A">
        <w:rPr>
          <w:rFonts w:ascii="Arial" w:hAnsi="Arial" w:cs="Arial"/>
          <w:b/>
          <w:bCs/>
          <w:i/>
          <w:iCs/>
          <w:spacing w:val="10"/>
          <w:sz w:val="24"/>
        </w:rPr>
        <w:t xml:space="preserve">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w:t>
      </w:r>
      <w:r w:rsidRPr="009A1E3A">
        <w:rPr>
          <w:rFonts w:ascii="Arial" w:hAnsi="Arial" w:cs="Arial"/>
          <w:i/>
          <w:iCs/>
          <w:spacing w:val="10"/>
          <w:sz w:val="24"/>
        </w:rPr>
        <w:t xml:space="preserve">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66745D32" w14:textId="77777777" w:rsidR="00FA07D2" w:rsidRPr="009A1E3A" w:rsidRDefault="00FA07D2" w:rsidP="00FA07D2">
      <w:pPr>
        <w:spacing w:after="200"/>
        <w:jc w:val="both"/>
        <w:rPr>
          <w:rFonts w:ascii="Arial" w:hAnsi="Arial" w:cs="Arial"/>
          <w:i/>
          <w:iCs/>
          <w:spacing w:val="10"/>
          <w:sz w:val="24"/>
        </w:rPr>
      </w:pPr>
      <w:r w:rsidRPr="009A1E3A">
        <w:rPr>
          <w:rFonts w:ascii="Arial" w:hAnsi="Arial" w:cs="Arial"/>
          <w:i/>
          <w:iCs/>
          <w:spacing w:val="10"/>
          <w:sz w:val="24"/>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19282ECB" w14:textId="77777777" w:rsidR="00FA07D2" w:rsidRPr="009A1E3A" w:rsidRDefault="00FA07D2" w:rsidP="00FA07D2">
      <w:pPr>
        <w:spacing w:after="200"/>
        <w:jc w:val="both"/>
        <w:rPr>
          <w:rFonts w:ascii="Arial" w:hAnsi="Arial" w:cs="Arial"/>
          <w:i/>
          <w:iCs/>
          <w:spacing w:val="10"/>
          <w:sz w:val="24"/>
        </w:rPr>
      </w:pPr>
      <w:r w:rsidRPr="009A1E3A">
        <w:rPr>
          <w:rFonts w:ascii="Arial" w:hAnsi="Arial" w:cs="Arial"/>
          <w:i/>
          <w:iCs/>
          <w:spacing w:val="10"/>
          <w:sz w:val="24"/>
        </w:rPr>
        <w:lastRenderedPageBreak/>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3597DD3D" w14:textId="77777777" w:rsidR="00FA07D2" w:rsidRPr="00D2123E" w:rsidRDefault="00FA07D2" w:rsidP="00FA07D2">
      <w:pPr>
        <w:autoSpaceDE w:val="0"/>
        <w:autoSpaceDN w:val="0"/>
        <w:adjustRightInd w:val="0"/>
        <w:spacing w:after="200"/>
        <w:jc w:val="both"/>
        <w:rPr>
          <w:rFonts w:ascii="Arial" w:hAnsi="Arial" w:cs="Arial"/>
          <w:b/>
          <w:bCs/>
          <w:spacing w:val="10"/>
          <w:sz w:val="24"/>
          <w:szCs w:val="24"/>
        </w:rPr>
      </w:pPr>
      <w:r w:rsidRPr="00D2123E">
        <w:rPr>
          <w:rFonts w:ascii="Arial" w:hAnsi="Arial" w:cs="Arial"/>
          <w:b/>
          <w:bCs/>
          <w:spacing w:val="10"/>
          <w:sz w:val="24"/>
          <w:szCs w:val="24"/>
        </w:rPr>
        <w:t>Di Satana si parla in tutta la scrittura sacra ben 47 volte</w:t>
      </w:r>
      <w:r>
        <w:rPr>
          <w:rFonts w:ascii="Arial" w:hAnsi="Arial" w:cs="Arial"/>
          <w:b/>
          <w:bCs/>
          <w:spacing w:val="10"/>
          <w:sz w:val="24"/>
          <w:szCs w:val="24"/>
        </w:rPr>
        <w:t xml:space="preserve">: </w:t>
      </w:r>
    </w:p>
    <w:p w14:paraId="1E0F4F8B" w14:textId="77777777" w:rsidR="00FA07D2" w:rsidRPr="009A1E3A" w:rsidRDefault="00FA07D2" w:rsidP="00FA07D2">
      <w:pPr>
        <w:autoSpaceDE w:val="0"/>
        <w:autoSpaceDN w:val="0"/>
        <w:adjustRightInd w:val="0"/>
        <w:spacing w:after="200"/>
        <w:jc w:val="both"/>
        <w:rPr>
          <w:rFonts w:ascii="Arial" w:hAnsi="Arial" w:cs="Arial"/>
          <w:i/>
          <w:iCs/>
          <w:sz w:val="24"/>
          <w:szCs w:val="24"/>
        </w:rPr>
      </w:pPr>
      <w:r w:rsidRPr="009A1E3A">
        <w:rPr>
          <w:rFonts w:ascii="Arial" w:hAnsi="Arial" w:cs="Arial"/>
          <w:i/>
          <w:iCs/>
          <w:sz w:val="24"/>
          <w:szCs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4C6B4DEE" w14:textId="77777777" w:rsidR="00FA07D2" w:rsidRPr="009A1E3A" w:rsidRDefault="00FA07D2" w:rsidP="00FA07D2">
      <w:pPr>
        <w:autoSpaceDE w:val="0"/>
        <w:autoSpaceDN w:val="0"/>
        <w:adjustRightInd w:val="0"/>
        <w:spacing w:after="200"/>
        <w:jc w:val="both"/>
        <w:rPr>
          <w:rFonts w:ascii="Arial" w:hAnsi="Arial" w:cs="Arial"/>
          <w:i/>
          <w:iCs/>
          <w:sz w:val="24"/>
          <w:szCs w:val="24"/>
        </w:rPr>
      </w:pPr>
      <w:r w:rsidRPr="009A1E3A">
        <w:rPr>
          <w:rFonts w:ascii="Arial" w:hAnsi="Arial" w:cs="Arial"/>
          <w:i/>
          <w:iCs/>
          <w:sz w:val="24"/>
          <w:szCs w:val="24"/>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4B997369" w14:textId="77777777" w:rsidR="00FA07D2" w:rsidRPr="009A1E3A" w:rsidRDefault="00FA07D2" w:rsidP="00FA07D2">
      <w:pPr>
        <w:autoSpaceDE w:val="0"/>
        <w:autoSpaceDN w:val="0"/>
        <w:adjustRightInd w:val="0"/>
        <w:spacing w:after="200"/>
        <w:jc w:val="both"/>
        <w:rPr>
          <w:rFonts w:ascii="Arial" w:hAnsi="Arial" w:cs="Arial"/>
          <w:i/>
          <w:iCs/>
          <w:sz w:val="24"/>
          <w:szCs w:val="24"/>
        </w:rPr>
      </w:pPr>
      <w:r w:rsidRPr="009A1E3A">
        <w:rPr>
          <w:rFonts w:ascii="Arial" w:hAnsi="Arial" w:cs="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w:t>
      </w:r>
      <w:r w:rsidRPr="009A1E3A">
        <w:rPr>
          <w:rFonts w:ascii="Arial" w:hAnsi="Arial" w:cs="Arial"/>
          <w:i/>
          <w:iCs/>
          <w:sz w:val="24"/>
          <w:szCs w:val="24"/>
        </w:rPr>
        <w:lastRenderedPageBreak/>
        <w:t xml:space="preserve">porta via la parola seminata in loro (Mc 4, 15). Ma egli, voltatosi e guardando i discepoli, rimproverò Pietro e gli disse: "Lungi da me, satana! Perché tu non pensi secondo Dio, ma secondo gli uomini" (Mc 8, 33). </w:t>
      </w:r>
    </w:p>
    <w:p w14:paraId="58ED55B7" w14:textId="77777777" w:rsidR="00FA07D2" w:rsidRPr="009A1E3A" w:rsidRDefault="00FA07D2" w:rsidP="00FA07D2">
      <w:pPr>
        <w:autoSpaceDE w:val="0"/>
        <w:autoSpaceDN w:val="0"/>
        <w:adjustRightInd w:val="0"/>
        <w:spacing w:after="200"/>
        <w:jc w:val="both"/>
        <w:rPr>
          <w:rFonts w:ascii="Arial" w:hAnsi="Arial" w:cs="Arial"/>
          <w:i/>
          <w:iCs/>
          <w:sz w:val="24"/>
          <w:szCs w:val="24"/>
        </w:rPr>
      </w:pPr>
      <w:r w:rsidRPr="009A1E3A">
        <w:rPr>
          <w:rFonts w:ascii="Arial" w:hAnsi="Arial" w:cs="Arial"/>
          <w:i/>
          <w:iCs/>
          <w:sz w:val="24"/>
          <w:szCs w:val="24"/>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23FE2DC4" w14:textId="77777777" w:rsidR="00FA07D2" w:rsidRPr="009A1E3A" w:rsidRDefault="00FA07D2" w:rsidP="00FA07D2">
      <w:pPr>
        <w:autoSpaceDE w:val="0"/>
        <w:autoSpaceDN w:val="0"/>
        <w:adjustRightInd w:val="0"/>
        <w:spacing w:after="200"/>
        <w:jc w:val="both"/>
        <w:rPr>
          <w:rFonts w:ascii="Arial" w:hAnsi="Arial" w:cs="Arial"/>
          <w:i/>
          <w:iCs/>
          <w:sz w:val="24"/>
          <w:szCs w:val="24"/>
        </w:rPr>
      </w:pPr>
      <w:r w:rsidRPr="009A1E3A">
        <w:rPr>
          <w:rFonts w:ascii="Arial" w:hAnsi="Arial" w:cs="Arial"/>
          <w:i/>
          <w:iCs/>
          <w:sz w:val="24"/>
          <w:szCs w:val="24"/>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692E7B56" w14:textId="77777777" w:rsidR="00FA07D2" w:rsidRPr="009A1E3A" w:rsidRDefault="00FA07D2" w:rsidP="00FA07D2">
      <w:pPr>
        <w:autoSpaceDE w:val="0"/>
        <w:autoSpaceDN w:val="0"/>
        <w:adjustRightInd w:val="0"/>
        <w:spacing w:after="200"/>
        <w:jc w:val="both"/>
        <w:rPr>
          <w:rFonts w:ascii="Arial" w:hAnsi="Arial" w:cs="Arial"/>
          <w:i/>
          <w:iCs/>
          <w:sz w:val="24"/>
          <w:szCs w:val="24"/>
        </w:rPr>
      </w:pPr>
      <w:r w:rsidRPr="009A1E3A">
        <w:rPr>
          <w:rFonts w:ascii="Arial" w:hAnsi="Arial" w:cs="Arial"/>
          <w:i/>
          <w:iCs/>
          <w:sz w:val="24"/>
          <w:szCs w:val="24"/>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w:t>
      </w:r>
      <w:r w:rsidRPr="009A1E3A">
        <w:rPr>
          <w:rFonts w:ascii="Arial" w:hAnsi="Arial" w:cs="Arial"/>
          <w:i/>
          <w:iCs/>
          <w:sz w:val="24"/>
          <w:szCs w:val="24"/>
        </w:rPr>
        <w:lastRenderedPageBreak/>
        <w:t xml:space="preserve">mille anni (Ap 20, 2). Quando i mille anni saranno compiuti, satana verrà liberato dal suo carcere (Ap 20, 7) </w:t>
      </w:r>
    </w:p>
    <w:p w14:paraId="373E88DB" w14:textId="77777777" w:rsidR="00FA07D2" w:rsidRPr="00D2123E" w:rsidRDefault="00FA07D2" w:rsidP="00FA07D2">
      <w:pPr>
        <w:autoSpaceDE w:val="0"/>
        <w:autoSpaceDN w:val="0"/>
        <w:adjustRightInd w:val="0"/>
        <w:spacing w:after="200"/>
        <w:jc w:val="both"/>
        <w:rPr>
          <w:rFonts w:ascii="Arial" w:hAnsi="Arial" w:cs="Arial"/>
          <w:b/>
          <w:bCs/>
          <w:spacing w:val="10"/>
          <w:sz w:val="24"/>
          <w:szCs w:val="24"/>
        </w:rPr>
      </w:pPr>
      <w:r w:rsidRPr="00D2123E">
        <w:rPr>
          <w:rFonts w:ascii="Arial" w:hAnsi="Arial" w:cs="Arial"/>
          <w:b/>
          <w:bCs/>
          <w:spacing w:val="10"/>
          <w:sz w:val="24"/>
          <w:szCs w:val="24"/>
        </w:rPr>
        <w:t xml:space="preserve">Del diavolo </w:t>
      </w:r>
      <w:r>
        <w:rPr>
          <w:rFonts w:ascii="Arial" w:hAnsi="Arial" w:cs="Arial"/>
          <w:b/>
          <w:bCs/>
          <w:spacing w:val="10"/>
          <w:sz w:val="24"/>
          <w:szCs w:val="24"/>
        </w:rPr>
        <w:t xml:space="preserve">sempre in tutta la Scrittura si parla </w:t>
      </w:r>
      <w:r w:rsidRPr="00D2123E">
        <w:rPr>
          <w:rFonts w:ascii="Arial" w:hAnsi="Arial" w:cs="Arial"/>
          <w:b/>
          <w:bCs/>
          <w:spacing w:val="10"/>
          <w:sz w:val="24"/>
          <w:szCs w:val="24"/>
        </w:rPr>
        <w:t>34 volt</w:t>
      </w:r>
      <w:r>
        <w:rPr>
          <w:rFonts w:ascii="Arial" w:hAnsi="Arial" w:cs="Arial"/>
          <w:b/>
          <w:bCs/>
          <w:spacing w:val="10"/>
          <w:sz w:val="24"/>
          <w:szCs w:val="24"/>
        </w:rPr>
        <w:t xml:space="preserve">e: </w:t>
      </w:r>
    </w:p>
    <w:p w14:paraId="751501A3" w14:textId="77777777" w:rsidR="00FA07D2" w:rsidRPr="005E10AF" w:rsidRDefault="00FA07D2" w:rsidP="00FA07D2">
      <w:pPr>
        <w:autoSpaceDE w:val="0"/>
        <w:autoSpaceDN w:val="0"/>
        <w:adjustRightInd w:val="0"/>
        <w:spacing w:after="200"/>
        <w:jc w:val="both"/>
        <w:rPr>
          <w:rFonts w:ascii="Arial" w:hAnsi="Arial" w:cs="Arial"/>
          <w:i/>
          <w:iCs/>
          <w:sz w:val="24"/>
          <w:szCs w:val="24"/>
        </w:rPr>
      </w:pPr>
      <w:r w:rsidRPr="005E10AF">
        <w:rPr>
          <w:rFonts w:ascii="Arial" w:hAnsi="Arial" w:cs="Arial"/>
          <w:i/>
          <w:iCs/>
          <w:sz w:val="24"/>
          <w:szCs w:val="24"/>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41ECC061" w14:textId="77777777" w:rsidR="00FA07D2" w:rsidRPr="005E10AF" w:rsidRDefault="00FA07D2" w:rsidP="00FA07D2">
      <w:pPr>
        <w:autoSpaceDE w:val="0"/>
        <w:autoSpaceDN w:val="0"/>
        <w:adjustRightInd w:val="0"/>
        <w:spacing w:after="200"/>
        <w:jc w:val="both"/>
        <w:rPr>
          <w:rFonts w:ascii="Arial" w:hAnsi="Arial" w:cs="Arial"/>
          <w:i/>
          <w:iCs/>
          <w:sz w:val="24"/>
          <w:szCs w:val="24"/>
        </w:rPr>
      </w:pPr>
      <w:r w:rsidRPr="005E10AF">
        <w:rPr>
          <w:rFonts w:ascii="Arial" w:hAnsi="Arial" w:cs="Arial"/>
          <w:i/>
          <w:iCs/>
          <w:sz w:val="24"/>
          <w:szCs w:val="24"/>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329D0DF3" w14:textId="77777777" w:rsidR="00FA07D2" w:rsidRPr="005E10AF" w:rsidRDefault="00FA07D2" w:rsidP="00FA07D2">
      <w:pPr>
        <w:autoSpaceDE w:val="0"/>
        <w:autoSpaceDN w:val="0"/>
        <w:adjustRightInd w:val="0"/>
        <w:spacing w:after="200"/>
        <w:jc w:val="both"/>
        <w:rPr>
          <w:rFonts w:ascii="Arial" w:hAnsi="Arial" w:cs="Arial"/>
          <w:i/>
          <w:iCs/>
          <w:sz w:val="24"/>
          <w:szCs w:val="24"/>
        </w:rPr>
      </w:pPr>
      <w:r w:rsidRPr="005E10AF">
        <w:rPr>
          <w:rFonts w:ascii="Arial" w:hAnsi="Arial" w:cs="Arial"/>
          <w:i/>
          <w:iCs/>
          <w:sz w:val="24"/>
          <w:szCs w:val="24"/>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4E2CEC68" w14:textId="77777777" w:rsidR="00FA07D2" w:rsidRPr="005E10AF" w:rsidRDefault="00FA07D2" w:rsidP="00FA07D2">
      <w:pPr>
        <w:autoSpaceDE w:val="0"/>
        <w:autoSpaceDN w:val="0"/>
        <w:adjustRightInd w:val="0"/>
        <w:spacing w:after="200"/>
        <w:jc w:val="both"/>
        <w:rPr>
          <w:rFonts w:ascii="Arial" w:hAnsi="Arial" w:cs="Arial"/>
          <w:i/>
          <w:iCs/>
          <w:sz w:val="24"/>
          <w:szCs w:val="24"/>
        </w:rPr>
      </w:pPr>
      <w:r w:rsidRPr="005E10AF">
        <w:rPr>
          <w:rFonts w:ascii="Arial" w:hAnsi="Arial" w:cs="Arial"/>
          <w:i/>
          <w:iCs/>
          <w:sz w:val="24"/>
          <w:szCs w:val="24"/>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w:t>
      </w:r>
      <w:r w:rsidRPr="005E10AF">
        <w:rPr>
          <w:rFonts w:ascii="Arial" w:hAnsi="Arial" w:cs="Arial"/>
          <w:i/>
          <w:iCs/>
          <w:sz w:val="24"/>
          <w:szCs w:val="24"/>
        </w:rPr>
        <w:lastRenderedPageBreak/>
        <w:t xml:space="preserve">(1Pt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2C763669" w14:textId="77777777" w:rsidR="00FA07D2" w:rsidRPr="005E10AF" w:rsidRDefault="00FA07D2" w:rsidP="00FA07D2">
      <w:pPr>
        <w:autoSpaceDE w:val="0"/>
        <w:autoSpaceDN w:val="0"/>
        <w:adjustRightInd w:val="0"/>
        <w:spacing w:after="200"/>
        <w:jc w:val="both"/>
        <w:rPr>
          <w:rFonts w:ascii="Arial" w:hAnsi="Arial" w:cs="Arial"/>
          <w:i/>
          <w:iCs/>
          <w:sz w:val="24"/>
          <w:szCs w:val="24"/>
        </w:rPr>
      </w:pPr>
      <w:r w:rsidRPr="005E10AF">
        <w:rPr>
          <w:rFonts w:ascii="Arial" w:hAnsi="Arial" w:cs="Arial"/>
          <w:i/>
          <w:iCs/>
          <w:sz w:val="24"/>
          <w:szCs w:val="24"/>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E1231CF" w14:textId="77777777" w:rsidR="00FA07D2" w:rsidRPr="00D2123E" w:rsidRDefault="00FA07D2" w:rsidP="00FA07D2">
      <w:pPr>
        <w:autoSpaceDE w:val="0"/>
        <w:autoSpaceDN w:val="0"/>
        <w:adjustRightInd w:val="0"/>
        <w:spacing w:after="200"/>
        <w:jc w:val="both"/>
        <w:rPr>
          <w:rFonts w:ascii="Arial" w:hAnsi="Arial" w:cs="Arial"/>
          <w:b/>
          <w:bCs/>
          <w:spacing w:val="10"/>
          <w:sz w:val="24"/>
          <w:szCs w:val="24"/>
        </w:rPr>
      </w:pPr>
      <w:r w:rsidRPr="00D2123E">
        <w:rPr>
          <w:rFonts w:ascii="Arial" w:hAnsi="Arial" w:cs="Arial"/>
          <w:b/>
          <w:bCs/>
          <w:spacing w:val="10"/>
          <w:sz w:val="24"/>
          <w:szCs w:val="24"/>
        </w:rPr>
        <w:t xml:space="preserve">Del Drago </w:t>
      </w:r>
      <w:r>
        <w:rPr>
          <w:rFonts w:ascii="Arial" w:hAnsi="Arial" w:cs="Arial"/>
          <w:b/>
          <w:bCs/>
          <w:spacing w:val="10"/>
          <w:sz w:val="24"/>
          <w:szCs w:val="24"/>
        </w:rPr>
        <w:t xml:space="preserve">sempre nell’intera Scrittura Santa se ne parla </w:t>
      </w:r>
      <w:r w:rsidRPr="00D2123E">
        <w:rPr>
          <w:rFonts w:ascii="Arial" w:hAnsi="Arial" w:cs="Arial"/>
          <w:b/>
          <w:bCs/>
          <w:spacing w:val="10"/>
          <w:sz w:val="24"/>
          <w:szCs w:val="24"/>
        </w:rPr>
        <w:t>21</w:t>
      </w:r>
      <w:r>
        <w:rPr>
          <w:rFonts w:ascii="Arial" w:hAnsi="Arial" w:cs="Arial"/>
          <w:b/>
          <w:bCs/>
          <w:spacing w:val="10"/>
          <w:sz w:val="24"/>
          <w:szCs w:val="24"/>
        </w:rPr>
        <w:t xml:space="preserve"> volte:</w:t>
      </w:r>
    </w:p>
    <w:p w14:paraId="2B0DBFF9"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498A6AE7"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w:t>
      </w:r>
      <w:r w:rsidRPr="00247E92">
        <w:rPr>
          <w:rFonts w:ascii="Arial" w:hAnsi="Arial" w:cs="Arial"/>
          <w:i/>
          <w:iCs/>
          <w:sz w:val="24"/>
          <w:szCs w:val="24"/>
        </w:rPr>
        <w:lastRenderedPageBreak/>
        <w:t xml:space="preserve">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5E3409A4"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0D62BDBC" w14:textId="77777777" w:rsidR="00FA07D2" w:rsidRPr="00D2123E" w:rsidRDefault="00FA07D2" w:rsidP="00FA07D2">
      <w:pPr>
        <w:autoSpaceDE w:val="0"/>
        <w:autoSpaceDN w:val="0"/>
        <w:adjustRightInd w:val="0"/>
        <w:spacing w:after="200"/>
        <w:jc w:val="both"/>
        <w:rPr>
          <w:rFonts w:ascii="Arial" w:hAnsi="Arial" w:cs="Arial"/>
          <w:b/>
          <w:bCs/>
          <w:spacing w:val="10"/>
          <w:sz w:val="24"/>
          <w:szCs w:val="24"/>
        </w:rPr>
      </w:pPr>
      <w:r w:rsidRPr="00D2123E">
        <w:rPr>
          <w:rFonts w:ascii="Arial" w:hAnsi="Arial" w:cs="Arial"/>
          <w:b/>
          <w:bCs/>
          <w:spacing w:val="10"/>
          <w:sz w:val="24"/>
          <w:szCs w:val="24"/>
        </w:rPr>
        <w:t xml:space="preserve">Degli spiriti cattivi </w:t>
      </w:r>
      <w:r>
        <w:rPr>
          <w:rFonts w:ascii="Arial" w:hAnsi="Arial" w:cs="Arial"/>
          <w:b/>
          <w:bCs/>
          <w:spacing w:val="10"/>
          <w:sz w:val="24"/>
          <w:szCs w:val="24"/>
        </w:rPr>
        <w:t xml:space="preserve">si parla in tutta la Scrittura </w:t>
      </w:r>
      <w:r w:rsidRPr="00D2123E">
        <w:rPr>
          <w:rFonts w:ascii="Arial" w:hAnsi="Arial" w:cs="Arial"/>
          <w:b/>
          <w:bCs/>
          <w:spacing w:val="10"/>
          <w:sz w:val="24"/>
          <w:szCs w:val="24"/>
        </w:rPr>
        <w:t>4</w:t>
      </w:r>
      <w:r>
        <w:rPr>
          <w:rFonts w:ascii="Arial" w:hAnsi="Arial" w:cs="Arial"/>
          <w:b/>
          <w:bCs/>
          <w:spacing w:val="10"/>
          <w:sz w:val="24"/>
          <w:szCs w:val="24"/>
        </w:rPr>
        <w:t xml:space="preserve"> volte:</w:t>
      </w:r>
    </w:p>
    <w:p w14:paraId="20159104"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7669175F" w14:textId="77777777" w:rsidR="00FA07D2" w:rsidRPr="00D2123E" w:rsidRDefault="00FA07D2" w:rsidP="00FA07D2">
      <w:pPr>
        <w:autoSpaceDE w:val="0"/>
        <w:autoSpaceDN w:val="0"/>
        <w:adjustRightInd w:val="0"/>
        <w:spacing w:after="200"/>
        <w:jc w:val="both"/>
        <w:rPr>
          <w:rFonts w:ascii="Arial" w:hAnsi="Arial" w:cs="Arial"/>
          <w:b/>
          <w:bCs/>
          <w:spacing w:val="10"/>
          <w:sz w:val="24"/>
          <w:szCs w:val="24"/>
        </w:rPr>
      </w:pPr>
      <w:r>
        <w:rPr>
          <w:rFonts w:ascii="Arial" w:hAnsi="Arial" w:cs="Arial"/>
          <w:b/>
          <w:bCs/>
          <w:spacing w:val="10"/>
          <w:sz w:val="24"/>
          <w:szCs w:val="24"/>
        </w:rPr>
        <w:t xml:space="preserve">La parola </w:t>
      </w:r>
      <w:r w:rsidRPr="00D2123E">
        <w:rPr>
          <w:rFonts w:ascii="Arial" w:hAnsi="Arial" w:cs="Arial"/>
          <w:b/>
          <w:bCs/>
          <w:spacing w:val="10"/>
          <w:sz w:val="24"/>
          <w:szCs w:val="24"/>
        </w:rPr>
        <w:t xml:space="preserve">Demonio </w:t>
      </w:r>
      <w:r>
        <w:rPr>
          <w:rFonts w:ascii="Arial" w:hAnsi="Arial" w:cs="Arial"/>
          <w:b/>
          <w:bCs/>
          <w:spacing w:val="10"/>
          <w:sz w:val="24"/>
          <w:szCs w:val="24"/>
        </w:rPr>
        <w:t xml:space="preserve">compare in tutta la Scrittura </w:t>
      </w:r>
      <w:r w:rsidRPr="00D2123E">
        <w:rPr>
          <w:rFonts w:ascii="Arial" w:hAnsi="Arial" w:cs="Arial"/>
          <w:b/>
          <w:bCs/>
          <w:spacing w:val="10"/>
          <w:sz w:val="24"/>
          <w:szCs w:val="24"/>
        </w:rPr>
        <w:t>27</w:t>
      </w:r>
      <w:r>
        <w:rPr>
          <w:rFonts w:ascii="Arial" w:hAnsi="Arial" w:cs="Arial"/>
          <w:b/>
          <w:bCs/>
          <w:spacing w:val="10"/>
          <w:sz w:val="24"/>
          <w:szCs w:val="24"/>
        </w:rPr>
        <w:t xml:space="preserve"> volte: </w:t>
      </w:r>
    </w:p>
    <w:p w14:paraId="38B29E4F"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37700DD9"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lastRenderedPageBreak/>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60D00CCE"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w:t>
      </w:r>
      <w:r>
        <w:rPr>
          <w:rFonts w:ascii="Arial" w:hAnsi="Arial" w:cs="Arial"/>
          <w:i/>
          <w:iCs/>
          <w:sz w:val="24"/>
          <w:szCs w:val="24"/>
        </w:rPr>
        <w:t>a’</w:t>
      </w:r>
      <w:r w:rsidRPr="00247E92">
        <w:rPr>
          <w:rFonts w:ascii="Arial" w:hAnsi="Arial" w:cs="Arial"/>
          <w:i/>
          <w:iCs/>
          <w:sz w:val="24"/>
          <w:szCs w:val="24"/>
        </w:rPr>
        <w:t xml:space="preserve">,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288825E9"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0A2324C7" w14:textId="77777777" w:rsidR="00FA07D2" w:rsidRDefault="00FA07D2" w:rsidP="00FA07D2">
      <w:pPr>
        <w:autoSpaceDE w:val="0"/>
        <w:autoSpaceDN w:val="0"/>
        <w:adjustRightInd w:val="0"/>
        <w:spacing w:after="200"/>
        <w:jc w:val="both"/>
        <w:rPr>
          <w:rFonts w:ascii="Arial" w:hAnsi="Arial" w:cs="Arial"/>
          <w:b/>
          <w:bCs/>
          <w:spacing w:val="10"/>
          <w:sz w:val="24"/>
          <w:szCs w:val="24"/>
        </w:rPr>
      </w:pPr>
      <w:r w:rsidRPr="00D2123E">
        <w:rPr>
          <w:rFonts w:ascii="Arial" w:hAnsi="Arial" w:cs="Arial"/>
          <w:b/>
          <w:bCs/>
          <w:spacing w:val="10"/>
          <w:sz w:val="24"/>
          <w:szCs w:val="24"/>
        </w:rPr>
        <w:t xml:space="preserve">Demoni </w:t>
      </w:r>
      <w:r>
        <w:rPr>
          <w:rFonts w:ascii="Arial" w:hAnsi="Arial" w:cs="Arial"/>
          <w:b/>
          <w:bCs/>
          <w:spacing w:val="10"/>
          <w:sz w:val="24"/>
          <w:szCs w:val="24"/>
        </w:rPr>
        <w:t xml:space="preserve">compaiono in tutta la Scrittura solo </w:t>
      </w:r>
      <w:r w:rsidRPr="00D2123E">
        <w:rPr>
          <w:rFonts w:ascii="Arial" w:hAnsi="Arial" w:cs="Arial"/>
          <w:b/>
          <w:bCs/>
          <w:spacing w:val="10"/>
          <w:sz w:val="24"/>
          <w:szCs w:val="24"/>
        </w:rPr>
        <w:t>3</w:t>
      </w:r>
      <w:r>
        <w:rPr>
          <w:rFonts w:ascii="Arial" w:hAnsi="Arial" w:cs="Arial"/>
          <w:b/>
          <w:bCs/>
          <w:spacing w:val="10"/>
          <w:sz w:val="24"/>
          <w:szCs w:val="24"/>
        </w:rPr>
        <w:t xml:space="preserve"> volte:</w:t>
      </w:r>
    </w:p>
    <w:p w14:paraId="0146A490"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lastRenderedPageBreak/>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0E23D99E" w14:textId="77777777" w:rsidR="00FA07D2" w:rsidRPr="00D2123E" w:rsidRDefault="00FA07D2" w:rsidP="00FA07D2">
      <w:pPr>
        <w:autoSpaceDE w:val="0"/>
        <w:autoSpaceDN w:val="0"/>
        <w:adjustRightInd w:val="0"/>
        <w:spacing w:after="200"/>
        <w:jc w:val="both"/>
        <w:rPr>
          <w:rFonts w:ascii="Arial" w:hAnsi="Arial" w:cs="Arial"/>
          <w:b/>
          <w:bCs/>
          <w:spacing w:val="10"/>
          <w:sz w:val="24"/>
          <w:szCs w:val="24"/>
        </w:rPr>
      </w:pPr>
      <w:r w:rsidRPr="00D2123E">
        <w:rPr>
          <w:rFonts w:ascii="Arial" w:hAnsi="Arial" w:cs="Arial"/>
          <w:b/>
          <w:bCs/>
          <w:spacing w:val="10"/>
          <w:sz w:val="24"/>
          <w:szCs w:val="24"/>
        </w:rPr>
        <w:t xml:space="preserve">Demòni </w:t>
      </w:r>
      <w:r>
        <w:rPr>
          <w:rFonts w:ascii="Arial" w:hAnsi="Arial" w:cs="Arial"/>
          <w:b/>
          <w:bCs/>
          <w:spacing w:val="10"/>
          <w:sz w:val="24"/>
          <w:szCs w:val="24"/>
        </w:rPr>
        <w:t xml:space="preserve">compaiono in tutta la Scrittura </w:t>
      </w:r>
      <w:r w:rsidRPr="00D2123E">
        <w:rPr>
          <w:rFonts w:ascii="Arial" w:hAnsi="Arial" w:cs="Arial"/>
          <w:b/>
          <w:bCs/>
          <w:spacing w:val="10"/>
          <w:sz w:val="24"/>
          <w:szCs w:val="24"/>
        </w:rPr>
        <w:t xml:space="preserve">39 </w:t>
      </w:r>
      <w:r>
        <w:rPr>
          <w:rFonts w:ascii="Arial" w:hAnsi="Arial" w:cs="Arial"/>
          <w:b/>
          <w:bCs/>
          <w:spacing w:val="10"/>
          <w:sz w:val="24"/>
          <w:szCs w:val="24"/>
        </w:rPr>
        <w:t>volte:</w:t>
      </w:r>
    </w:p>
    <w:p w14:paraId="106049CF"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58FC4D25"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62287CD0"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46491D2A"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lastRenderedPageBreak/>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7DF0B9C8" w14:textId="77777777" w:rsidR="00FA07D2" w:rsidRPr="00247E92" w:rsidRDefault="00FA07D2" w:rsidP="00FA07D2">
      <w:pPr>
        <w:autoSpaceDE w:val="0"/>
        <w:autoSpaceDN w:val="0"/>
        <w:adjustRightInd w:val="0"/>
        <w:spacing w:after="200"/>
        <w:jc w:val="both"/>
        <w:rPr>
          <w:rFonts w:ascii="Arial" w:hAnsi="Arial" w:cs="Arial"/>
          <w:i/>
          <w:iCs/>
          <w:sz w:val="24"/>
          <w:szCs w:val="24"/>
        </w:rPr>
      </w:pPr>
      <w:r w:rsidRPr="00247E92">
        <w:rPr>
          <w:rFonts w:ascii="Arial" w:hAnsi="Arial" w:cs="Arial"/>
          <w:i/>
          <w:iCs/>
          <w:sz w:val="24"/>
          <w:szCs w:val="24"/>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17143295"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Ora riprendiamo la trattazione del versetto 2. </w:t>
      </w:r>
    </w:p>
    <w:p w14:paraId="7CE53A98" w14:textId="77777777" w:rsidR="00FA07D2" w:rsidRPr="0046720F" w:rsidRDefault="00FA07D2" w:rsidP="00FA07D2">
      <w:pPr>
        <w:spacing w:after="200"/>
        <w:jc w:val="both"/>
        <w:rPr>
          <w:rFonts w:ascii="Greek" w:hAnsi="Greek" w:cs="Greek"/>
          <w:sz w:val="26"/>
          <w:szCs w:val="26"/>
          <w:lang w:val="la-Latn"/>
        </w:rPr>
      </w:pPr>
      <w:bookmarkStart w:id="145" w:name="_Hlk138623525"/>
      <w:r w:rsidRPr="00D93905">
        <w:rPr>
          <w:rFonts w:ascii="Arial" w:hAnsi="Arial" w:cs="Arial"/>
          <w:b/>
          <w:bCs/>
          <w:spacing w:val="10"/>
          <w:sz w:val="24"/>
          <w:lang w:val="la-Latn"/>
        </w:rPr>
        <w:t xml:space="preserve">V 20,2 </w:t>
      </w:r>
      <w:r w:rsidRPr="00D93905">
        <w:rPr>
          <w:rFonts w:ascii="Arial" w:hAnsi="Arial" w:cs="Arial"/>
          <w:spacing w:val="10"/>
          <w:sz w:val="24"/>
          <w:lang w:val="la-Latn"/>
        </w:rPr>
        <w:t xml:space="preserve">Afferrò il drago, il serpente antico, che è diavolo e il Satana, e lo incatenò per mille anni;  </w:t>
      </w:r>
      <w:r w:rsidRPr="0046720F">
        <w:rPr>
          <w:rFonts w:ascii="Arial" w:hAnsi="Arial" w:cs="Arial"/>
          <w:sz w:val="24"/>
          <w:szCs w:val="24"/>
          <w:lang w:val="la-Latn"/>
        </w:rPr>
        <w:t>Et adprehendit draconem serpentem antiquum qui est diabolus et Satanas et ligavit eum per annos mille</w:t>
      </w:r>
      <w:r w:rsidRPr="00D93905">
        <w:rPr>
          <w:rFonts w:ascii="Arial" w:hAnsi="Arial" w:cs="Arial"/>
          <w:sz w:val="24"/>
          <w:szCs w:val="24"/>
          <w:lang w:val="la-Latn"/>
        </w:rPr>
        <w:t xml:space="preserve">; </w:t>
      </w:r>
      <w:r w:rsidRPr="0046720F">
        <w:rPr>
          <w:rFonts w:ascii="Greek" w:hAnsi="Greek" w:cs="Greek"/>
          <w:sz w:val="26"/>
          <w:szCs w:val="26"/>
          <w:lang w:val="la-Latn"/>
        </w:rPr>
        <w:t>kaˆ ™kr£thsen tÕn dr£konta, Ð Ôfij Ð ¢rca‹oj, Ój ™stin Di£boloj kaˆ Ð Satan©j, kaˆ œdhsen aÙtÕn c…lia œth,</w:t>
      </w:r>
    </w:p>
    <w:bookmarkEnd w:id="145"/>
    <w:p w14:paraId="0105C977"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Chi afferra il drago, il serpente antico, che è diavolo e il Satana, e lo incatena per mille anni è l’angelo che scende dal cielo con in mano la chiave dell’Abisso e una grande catena. In questo versetto vanno messe in luce due verità. </w:t>
      </w:r>
      <w:r w:rsidRPr="001A31DA">
        <w:rPr>
          <w:rFonts w:ascii="Arial" w:hAnsi="Arial" w:cs="Arial"/>
          <w:b/>
          <w:bCs/>
          <w:sz w:val="24"/>
          <w:szCs w:val="24"/>
        </w:rPr>
        <w:t>Prima vertà</w:t>
      </w:r>
      <w:r>
        <w:rPr>
          <w:rFonts w:ascii="Arial" w:hAnsi="Arial" w:cs="Arial"/>
          <w:sz w:val="24"/>
          <w:szCs w:val="24"/>
        </w:rPr>
        <w:t xml:space="preserve">: il potere di Satana è sempre governato dalla volontà di Colui che siede sul trono, l’Onnipotente Signore del cielo e della terra e di ogni essere visibile e invisibile. </w:t>
      </w:r>
      <w:r w:rsidRPr="001A31DA">
        <w:rPr>
          <w:rFonts w:ascii="Arial" w:hAnsi="Arial" w:cs="Arial"/>
          <w:b/>
          <w:bCs/>
          <w:sz w:val="24"/>
          <w:szCs w:val="24"/>
        </w:rPr>
        <w:t xml:space="preserve">Il governo è </w:t>
      </w:r>
      <w:r>
        <w:rPr>
          <w:rFonts w:ascii="Arial" w:hAnsi="Arial" w:cs="Arial"/>
          <w:b/>
          <w:bCs/>
          <w:sz w:val="24"/>
          <w:szCs w:val="24"/>
        </w:rPr>
        <w:t>nella durata d</w:t>
      </w:r>
      <w:r w:rsidRPr="001A31DA">
        <w:rPr>
          <w:rFonts w:ascii="Arial" w:hAnsi="Arial" w:cs="Arial"/>
          <w:b/>
          <w:bCs/>
          <w:sz w:val="24"/>
          <w:szCs w:val="24"/>
        </w:rPr>
        <w:t>el tempo.</w:t>
      </w:r>
      <w:r>
        <w:rPr>
          <w:rFonts w:ascii="Arial" w:hAnsi="Arial" w:cs="Arial"/>
          <w:sz w:val="24"/>
          <w:szCs w:val="24"/>
        </w:rPr>
        <w:t xml:space="preserve"> C’è un tempo per tentare un tempo per non tentare. </w:t>
      </w:r>
      <w:r w:rsidRPr="001A31DA">
        <w:rPr>
          <w:rFonts w:ascii="Arial" w:hAnsi="Arial" w:cs="Arial"/>
          <w:b/>
          <w:bCs/>
          <w:sz w:val="24"/>
          <w:szCs w:val="24"/>
        </w:rPr>
        <w:t xml:space="preserve">Il governo di Dio è anche nella quantità </w:t>
      </w:r>
      <w:r>
        <w:rPr>
          <w:rFonts w:ascii="Arial" w:hAnsi="Arial" w:cs="Arial"/>
          <w:b/>
          <w:bCs/>
          <w:sz w:val="24"/>
          <w:szCs w:val="24"/>
        </w:rPr>
        <w:t xml:space="preserve">o potenza </w:t>
      </w:r>
      <w:r w:rsidRPr="001A31DA">
        <w:rPr>
          <w:rFonts w:ascii="Arial" w:hAnsi="Arial" w:cs="Arial"/>
          <w:b/>
          <w:bCs/>
          <w:sz w:val="24"/>
          <w:szCs w:val="24"/>
        </w:rPr>
        <w:t>e nella modalità della tentazione.</w:t>
      </w:r>
      <w:r>
        <w:rPr>
          <w:rFonts w:ascii="Arial" w:hAnsi="Arial" w:cs="Arial"/>
          <w:sz w:val="24"/>
          <w:szCs w:val="24"/>
        </w:rPr>
        <w:t xml:space="preserve"> Questa verità l’attingiamo dal Libro di Giobbe:</w:t>
      </w:r>
    </w:p>
    <w:p w14:paraId="560E919A"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7F4A3B5"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F38FEC4"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8927EE4"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71ADAEE"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p>
    <w:p w14:paraId="2C4D97BB"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37C2AE69"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2A9C4F1"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t>Allora Giobbe si alzò e si stracciò il mantello; si rase il capo, cadde a terra, si prostrò e disse:</w:t>
      </w:r>
      <w:r>
        <w:rPr>
          <w:rFonts w:ascii="Arial" w:hAnsi="Arial" w:cs="Arial"/>
          <w:i/>
          <w:iCs/>
          <w:sz w:val="24"/>
          <w:szCs w:val="24"/>
        </w:rPr>
        <w:t xml:space="preserve"> </w:t>
      </w:r>
      <w:r w:rsidRPr="00871ABF">
        <w:rPr>
          <w:rFonts w:ascii="Arial" w:hAnsi="Arial" w:cs="Arial"/>
          <w:i/>
          <w:iCs/>
          <w:sz w:val="24"/>
          <w:szCs w:val="24"/>
        </w:rPr>
        <w:t>«Nudo uscii dal grembo di mia madre,</w:t>
      </w:r>
      <w:r>
        <w:rPr>
          <w:rFonts w:ascii="Arial" w:hAnsi="Arial" w:cs="Arial"/>
          <w:i/>
          <w:iCs/>
          <w:sz w:val="24"/>
          <w:szCs w:val="24"/>
        </w:rPr>
        <w:t xml:space="preserve"> </w:t>
      </w:r>
      <w:r w:rsidRPr="00871ABF">
        <w:rPr>
          <w:rFonts w:ascii="Arial" w:hAnsi="Arial" w:cs="Arial"/>
          <w:i/>
          <w:iCs/>
          <w:sz w:val="24"/>
          <w:szCs w:val="24"/>
        </w:rPr>
        <w:t>e nudo vi ritornerò.</w:t>
      </w:r>
      <w:r>
        <w:rPr>
          <w:rFonts w:ascii="Arial" w:hAnsi="Arial" w:cs="Arial"/>
          <w:i/>
          <w:iCs/>
          <w:sz w:val="24"/>
          <w:szCs w:val="24"/>
        </w:rPr>
        <w:t xml:space="preserve"> </w:t>
      </w:r>
      <w:r w:rsidRPr="00871ABF">
        <w:rPr>
          <w:rFonts w:ascii="Arial" w:hAnsi="Arial" w:cs="Arial"/>
          <w:i/>
          <w:iCs/>
          <w:sz w:val="24"/>
          <w:szCs w:val="24"/>
        </w:rPr>
        <w:t>Il Signore ha dato, il Signore ha tolto,</w:t>
      </w:r>
      <w:r>
        <w:rPr>
          <w:rFonts w:ascii="Arial" w:hAnsi="Arial" w:cs="Arial"/>
          <w:i/>
          <w:iCs/>
          <w:sz w:val="24"/>
          <w:szCs w:val="24"/>
        </w:rPr>
        <w:t xml:space="preserve"> </w:t>
      </w:r>
      <w:r w:rsidRPr="00871ABF">
        <w:rPr>
          <w:rFonts w:ascii="Arial" w:hAnsi="Arial" w:cs="Arial"/>
          <w:i/>
          <w:iCs/>
          <w:sz w:val="24"/>
          <w:szCs w:val="24"/>
        </w:rPr>
        <w:t>sia benedetto il nome del Signore!».</w:t>
      </w:r>
      <w:r>
        <w:rPr>
          <w:rFonts w:ascii="Arial" w:hAnsi="Arial" w:cs="Arial"/>
          <w:i/>
          <w:iCs/>
          <w:sz w:val="24"/>
          <w:szCs w:val="24"/>
        </w:rPr>
        <w:t xml:space="preserve"> </w:t>
      </w:r>
      <w:r w:rsidRPr="00871ABF">
        <w:rPr>
          <w:rFonts w:ascii="Arial" w:hAnsi="Arial" w:cs="Arial"/>
          <w:i/>
          <w:iCs/>
          <w:sz w:val="24"/>
          <w:szCs w:val="24"/>
        </w:rPr>
        <w:t>In tutto questo Giobbe non peccò e non attribuì a Dio nulla di ingiusto</w:t>
      </w:r>
      <w:r>
        <w:rPr>
          <w:rFonts w:ascii="Arial" w:hAnsi="Arial" w:cs="Arial"/>
          <w:i/>
          <w:iCs/>
          <w:sz w:val="24"/>
          <w:szCs w:val="24"/>
        </w:rPr>
        <w:t xml:space="preserve"> (Gb 1,1-22). </w:t>
      </w:r>
    </w:p>
    <w:p w14:paraId="05F52061" w14:textId="77777777" w:rsidR="00FA07D2" w:rsidRPr="00871ABF" w:rsidRDefault="00FA07D2" w:rsidP="00FA07D2">
      <w:pPr>
        <w:autoSpaceDE w:val="0"/>
        <w:autoSpaceDN w:val="0"/>
        <w:adjustRightInd w:val="0"/>
        <w:spacing w:after="200"/>
        <w:jc w:val="both"/>
        <w:rPr>
          <w:rFonts w:ascii="Arial" w:hAnsi="Arial" w:cs="Arial"/>
          <w:i/>
          <w:iCs/>
          <w:sz w:val="24"/>
          <w:szCs w:val="24"/>
        </w:rPr>
      </w:pPr>
      <w:r w:rsidRPr="00871ABF">
        <w:rPr>
          <w:rFonts w:ascii="Arial" w:hAnsi="Arial" w:cs="Arial"/>
          <w:i/>
          <w:iCs/>
          <w:sz w:val="24"/>
          <w:szCs w:val="24"/>
        </w:rPr>
        <w:lastRenderedPageBreak/>
        <w:t>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7E7E003" w14:textId="77777777" w:rsidR="00FA07D2" w:rsidRPr="00871ABF" w:rsidRDefault="00FA07D2" w:rsidP="00FA07D2">
      <w:pPr>
        <w:autoSpaceDE w:val="0"/>
        <w:autoSpaceDN w:val="0"/>
        <w:adjustRightInd w:val="0"/>
        <w:spacing w:after="200"/>
        <w:jc w:val="both"/>
        <w:rPr>
          <w:rFonts w:ascii="Arial" w:hAnsi="Arial" w:cs="Arial"/>
          <w:sz w:val="24"/>
          <w:szCs w:val="24"/>
        </w:rPr>
      </w:pPr>
      <w:r w:rsidRPr="00871ABF">
        <w:rPr>
          <w:rFonts w:ascii="Arial" w:hAnsi="Arial" w:cs="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r>
        <w:rPr>
          <w:rFonts w:ascii="Arial" w:hAnsi="Arial" w:cs="Arial"/>
          <w:i/>
          <w:iCs/>
          <w:sz w:val="24"/>
          <w:szCs w:val="24"/>
        </w:rPr>
        <w:t xml:space="preserve"> </w:t>
      </w:r>
      <w:r w:rsidRPr="00871ABF">
        <w:rPr>
          <w:rFonts w:ascii="Arial" w:hAnsi="Arial" w:cs="Arial"/>
          <w:i/>
          <w:iCs/>
          <w:sz w:val="24"/>
          <w:szCs w:val="24"/>
        </w:rPr>
        <w:t>In tutto questo Giobbe non peccò con le sue labbra</w:t>
      </w:r>
      <w:r>
        <w:rPr>
          <w:rFonts w:ascii="Arial" w:hAnsi="Arial" w:cs="Arial"/>
          <w:i/>
          <w:iCs/>
          <w:sz w:val="24"/>
          <w:szCs w:val="24"/>
        </w:rPr>
        <w:t xml:space="preserve"> (Gb 2,1-10). </w:t>
      </w:r>
    </w:p>
    <w:p w14:paraId="0589A477" w14:textId="77777777" w:rsidR="00FA07D2" w:rsidRDefault="00FA07D2" w:rsidP="00FA07D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Ora entriamo nella </w:t>
      </w:r>
      <w:r w:rsidRPr="001A31DA">
        <w:rPr>
          <w:rFonts w:ascii="Arial" w:hAnsi="Arial" w:cs="Arial"/>
          <w:b/>
          <w:bCs/>
          <w:spacing w:val="10"/>
          <w:sz w:val="24"/>
        </w:rPr>
        <w:t>seconda verità</w:t>
      </w:r>
      <w:r>
        <w:rPr>
          <w:rFonts w:ascii="Arial" w:hAnsi="Arial" w:cs="Arial"/>
          <w:spacing w:val="10"/>
          <w:sz w:val="24"/>
        </w:rPr>
        <w:t xml:space="preserve"> Il nostro sguardo mai dovrà essere rivolto verso Satana o verso la bestia che il male ha causato. Esso invece dovrà essere sempre rivolto verso Dio, l’Onnipotente Signore della nostra vita. </w:t>
      </w:r>
      <w:r w:rsidRPr="001A31DA">
        <w:rPr>
          <w:rFonts w:ascii="Arial" w:hAnsi="Arial" w:cs="Arial"/>
          <w:b/>
          <w:bCs/>
          <w:spacing w:val="10"/>
          <w:sz w:val="24"/>
        </w:rPr>
        <w:t>Perché il Signore ha permesso questa tentazione? Perché mi sta chiedendo questa prova? Perché ha voluto che passassi per questa via? Perché ha permesso che venissi privato di questo bene? Perché sono sulla croce?</w:t>
      </w:r>
      <w:r>
        <w:rPr>
          <w:rFonts w:ascii="Arial" w:hAnsi="Arial" w:cs="Arial"/>
          <w:spacing w:val="10"/>
          <w:sz w:val="24"/>
        </w:rPr>
        <w:t xml:space="preserve"> </w:t>
      </w:r>
      <w:r w:rsidRPr="00095955">
        <w:rPr>
          <w:rFonts w:ascii="Arial" w:hAnsi="Arial" w:cs="Arial"/>
          <w:spacing w:val="10"/>
          <w:sz w:val="24"/>
        </w:rPr>
        <w:t>Il perché delle cose mai trovato in Satana o nel mondo. Il perché va trovato sempre in Dio. Solo Lui è il Signore Onnipotente. Nulla avviene senza che lui lo permetta. Se Satana o la bestia potesse</w:t>
      </w:r>
      <w:r>
        <w:rPr>
          <w:rFonts w:ascii="Arial" w:hAnsi="Arial" w:cs="Arial"/>
          <w:spacing w:val="10"/>
          <w:sz w:val="24"/>
        </w:rPr>
        <w:t>ro</w:t>
      </w:r>
      <w:r w:rsidRPr="00095955">
        <w:rPr>
          <w:rFonts w:ascii="Arial" w:hAnsi="Arial" w:cs="Arial"/>
          <w:spacing w:val="10"/>
          <w:sz w:val="24"/>
        </w:rPr>
        <w:t xml:space="preserve"> agire senza il permesso di Dio, attesterebbero che essi non sono sotto il governo del Signore.</w:t>
      </w:r>
      <w:r>
        <w:rPr>
          <w:rFonts w:ascii="Arial" w:hAnsi="Arial" w:cs="Arial"/>
          <w:b/>
          <w:bCs/>
          <w:spacing w:val="10"/>
          <w:sz w:val="24"/>
        </w:rPr>
        <w:t xml:space="preserve"> </w:t>
      </w:r>
      <w:r w:rsidRPr="00095955">
        <w:rPr>
          <w:rFonts w:ascii="Arial" w:hAnsi="Arial" w:cs="Arial"/>
          <w:spacing w:val="10"/>
          <w:sz w:val="24"/>
        </w:rPr>
        <w:t>Invece tutto l’universo creato, sia visibile che invisibile, sia materiale che spirituale è sotto il solo governo del Signore, del suo Creato e del suo Dio.</w:t>
      </w:r>
      <w:r>
        <w:rPr>
          <w:rFonts w:ascii="Arial" w:hAnsi="Arial" w:cs="Arial"/>
          <w:spacing w:val="10"/>
          <w:sz w:val="24"/>
        </w:rPr>
        <w:t xml:space="preserve"> </w:t>
      </w:r>
      <w:r w:rsidRPr="00095955">
        <w:rPr>
          <w:rFonts w:ascii="Arial" w:hAnsi="Arial" w:cs="Arial"/>
          <w:b/>
          <w:bCs/>
          <w:spacing w:val="10"/>
          <w:sz w:val="24"/>
        </w:rPr>
        <w:t>Ma</w:t>
      </w:r>
      <w:r>
        <w:rPr>
          <w:rFonts w:ascii="Arial" w:hAnsi="Arial" w:cs="Arial"/>
          <w:spacing w:val="10"/>
          <w:sz w:val="24"/>
        </w:rPr>
        <w:t xml:space="preserve"> c</w:t>
      </w:r>
      <w:r w:rsidRPr="001A31DA">
        <w:rPr>
          <w:rFonts w:ascii="Arial" w:hAnsi="Arial" w:cs="Arial"/>
          <w:b/>
          <w:bCs/>
          <w:spacing w:val="10"/>
          <w:sz w:val="24"/>
        </w:rPr>
        <w:t>hi può trovare il perché in Dio? Lo può trovare chi conosce la Parola scritt</w:t>
      </w:r>
      <w:r>
        <w:rPr>
          <w:rFonts w:ascii="Arial" w:hAnsi="Arial" w:cs="Arial"/>
          <w:b/>
          <w:bCs/>
          <w:spacing w:val="10"/>
          <w:sz w:val="24"/>
        </w:rPr>
        <w:t>a</w:t>
      </w:r>
      <w:r w:rsidRPr="001A31DA">
        <w:rPr>
          <w:rFonts w:ascii="Arial" w:hAnsi="Arial" w:cs="Arial"/>
          <w:b/>
          <w:bCs/>
          <w:spacing w:val="10"/>
          <w:sz w:val="24"/>
        </w:rPr>
        <w:t xml:space="preserve"> del Signore nostro Dio </w:t>
      </w:r>
      <w:r>
        <w:rPr>
          <w:rFonts w:ascii="Arial" w:hAnsi="Arial" w:cs="Arial"/>
          <w:b/>
          <w:bCs/>
          <w:spacing w:val="10"/>
          <w:sz w:val="24"/>
        </w:rPr>
        <w:t xml:space="preserve">e conoscendola e vivendola, </w:t>
      </w:r>
      <w:r w:rsidRPr="001A31DA">
        <w:rPr>
          <w:rFonts w:ascii="Arial" w:hAnsi="Arial" w:cs="Arial"/>
          <w:b/>
          <w:bCs/>
          <w:spacing w:val="10"/>
          <w:sz w:val="24"/>
        </w:rPr>
        <w:t>attimo per attimo, tentazione per tentazione</w:t>
      </w:r>
      <w:r>
        <w:rPr>
          <w:rFonts w:ascii="Arial" w:hAnsi="Arial" w:cs="Arial"/>
          <w:b/>
          <w:bCs/>
          <w:spacing w:val="10"/>
          <w:sz w:val="24"/>
        </w:rPr>
        <w:t xml:space="preserve">, prova per prova, </w:t>
      </w:r>
      <w:r w:rsidRPr="001A31DA">
        <w:rPr>
          <w:rFonts w:ascii="Arial" w:hAnsi="Arial" w:cs="Arial"/>
          <w:b/>
          <w:bCs/>
          <w:spacing w:val="10"/>
          <w:sz w:val="24"/>
        </w:rPr>
        <w:t>chied</w:t>
      </w:r>
      <w:r>
        <w:rPr>
          <w:rFonts w:ascii="Arial" w:hAnsi="Arial" w:cs="Arial"/>
          <w:b/>
          <w:bCs/>
          <w:spacing w:val="10"/>
          <w:sz w:val="24"/>
        </w:rPr>
        <w:t>e</w:t>
      </w:r>
      <w:r w:rsidRPr="001A31DA">
        <w:rPr>
          <w:rFonts w:ascii="Arial" w:hAnsi="Arial" w:cs="Arial"/>
          <w:b/>
          <w:bCs/>
          <w:spacing w:val="10"/>
          <w:sz w:val="24"/>
        </w:rPr>
        <w:t xml:space="preserve"> </w:t>
      </w:r>
      <w:r>
        <w:rPr>
          <w:rFonts w:ascii="Arial" w:hAnsi="Arial" w:cs="Arial"/>
          <w:b/>
          <w:bCs/>
          <w:spacing w:val="10"/>
          <w:sz w:val="24"/>
        </w:rPr>
        <w:t xml:space="preserve">allo Spirito Santo ogni sapienza, intelligenza, rivelazione </w:t>
      </w:r>
      <w:r w:rsidRPr="001A31DA">
        <w:rPr>
          <w:rFonts w:ascii="Arial" w:hAnsi="Arial" w:cs="Arial"/>
          <w:b/>
          <w:bCs/>
          <w:spacing w:val="10"/>
          <w:sz w:val="24"/>
        </w:rPr>
        <w:t xml:space="preserve">perché illumini la nostra mente con la sua </w:t>
      </w:r>
      <w:r>
        <w:rPr>
          <w:rFonts w:ascii="Arial" w:hAnsi="Arial" w:cs="Arial"/>
          <w:b/>
          <w:bCs/>
          <w:spacing w:val="10"/>
          <w:sz w:val="24"/>
        </w:rPr>
        <w:t xml:space="preserve">luce </w:t>
      </w:r>
      <w:r w:rsidRPr="001A31DA">
        <w:rPr>
          <w:rFonts w:ascii="Arial" w:hAnsi="Arial" w:cs="Arial"/>
          <w:b/>
          <w:bCs/>
          <w:spacing w:val="10"/>
          <w:sz w:val="24"/>
        </w:rPr>
        <w:t xml:space="preserve">eterna, divina, soprannaturale e ponga nel nostro </w:t>
      </w:r>
      <w:r>
        <w:rPr>
          <w:rFonts w:ascii="Arial" w:hAnsi="Arial" w:cs="Arial"/>
          <w:b/>
          <w:bCs/>
          <w:spacing w:val="10"/>
          <w:sz w:val="24"/>
        </w:rPr>
        <w:t xml:space="preserve">cuore </w:t>
      </w:r>
      <w:r w:rsidRPr="001A31DA">
        <w:rPr>
          <w:rFonts w:ascii="Arial" w:hAnsi="Arial" w:cs="Arial"/>
          <w:b/>
          <w:bCs/>
          <w:spacing w:val="10"/>
          <w:sz w:val="24"/>
        </w:rPr>
        <w:t>la sua purissima verità.</w:t>
      </w:r>
      <w:r>
        <w:rPr>
          <w:rFonts w:ascii="Arial" w:hAnsi="Arial" w:cs="Arial"/>
          <w:spacing w:val="10"/>
          <w:sz w:val="24"/>
        </w:rPr>
        <w:t xml:space="preserve"> Ecco cosa Eliu di Barachele, il Buzita, dice a Giobbe, il quale, essendo tutto intento a difendere la sua giustizia e non riuscendo ad uscire dalla sua coscienza da lui proclamata retta e pura, si incamminava verso la non risposta alla sua domanda: </w:t>
      </w:r>
      <w:r w:rsidRPr="00850743">
        <w:rPr>
          <w:rFonts w:ascii="Arial" w:hAnsi="Arial" w:cs="Arial"/>
          <w:i/>
          <w:iCs/>
          <w:spacing w:val="10"/>
          <w:sz w:val="24"/>
        </w:rPr>
        <w:t>“Se sono giusto, perché sono nella sofferenza?</w:t>
      </w:r>
      <w:r>
        <w:rPr>
          <w:rFonts w:ascii="Arial" w:hAnsi="Arial" w:cs="Arial"/>
          <w:i/>
          <w:iCs/>
          <w:spacing w:val="10"/>
          <w:sz w:val="24"/>
        </w:rPr>
        <w:t>”.</w:t>
      </w:r>
      <w:r w:rsidRPr="00A14038">
        <w:rPr>
          <w:rFonts w:ascii="Arial" w:hAnsi="Arial" w:cs="Arial"/>
          <w:b/>
          <w:bCs/>
          <w:i/>
          <w:iCs/>
          <w:spacing w:val="10"/>
          <w:sz w:val="24"/>
        </w:rPr>
        <w:t xml:space="preserve"> </w:t>
      </w:r>
      <w:r w:rsidRPr="00A14038">
        <w:rPr>
          <w:rFonts w:ascii="Arial" w:hAnsi="Arial" w:cs="Arial"/>
          <w:b/>
          <w:bCs/>
          <w:spacing w:val="10"/>
          <w:sz w:val="24"/>
        </w:rPr>
        <w:t>La</w:t>
      </w:r>
      <w:r w:rsidRPr="00A14038">
        <w:rPr>
          <w:rFonts w:ascii="Arial" w:hAnsi="Arial" w:cs="Arial"/>
          <w:b/>
          <w:bCs/>
          <w:i/>
          <w:iCs/>
          <w:spacing w:val="10"/>
          <w:sz w:val="24"/>
        </w:rPr>
        <w:t xml:space="preserve"> </w:t>
      </w:r>
      <w:r w:rsidRPr="00A14038">
        <w:rPr>
          <w:rFonts w:ascii="Arial" w:hAnsi="Arial" w:cs="Arial"/>
          <w:b/>
          <w:bCs/>
          <w:spacing w:val="10"/>
          <w:sz w:val="24"/>
        </w:rPr>
        <w:t>coscienza e la propria giustizia da sole non bastano.</w:t>
      </w:r>
      <w:r>
        <w:rPr>
          <w:rFonts w:ascii="Arial" w:hAnsi="Arial" w:cs="Arial"/>
          <w:spacing w:val="10"/>
          <w:sz w:val="24"/>
        </w:rPr>
        <w:t xml:space="preserve"> La storia non dipende solamente da esse: </w:t>
      </w:r>
    </w:p>
    <w:p w14:paraId="0C7726C0" w14:textId="77777777" w:rsidR="00FA07D2" w:rsidRPr="008B05A0" w:rsidRDefault="00FA07D2" w:rsidP="00FA07D2">
      <w:pPr>
        <w:autoSpaceDE w:val="0"/>
        <w:autoSpaceDN w:val="0"/>
        <w:adjustRightInd w:val="0"/>
        <w:spacing w:after="200"/>
        <w:jc w:val="both"/>
        <w:rPr>
          <w:rFonts w:ascii="Arial" w:hAnsi="Arial" w:cs="Arial"/>
          <w:i/>
          <w:iCs/>
          <w:spacing w:val="10"/>
          <w:sz w:val="24"/>
        </w:rPr>
      </w:pPr>
      <w:r w:rsidRPr="008B05A0">
        <w:rPr>
          <w:rFonts w:ascii="Arial" w:hAnsi="Arial" w:cs="Arial"/>
          <w:i/>
          <w:iCs/>
          <w:spacing w:val="10"/>
          <w:sz w:val="24"/>
        </w:rPr>
        <w:t>Ascolta dunque, Giobbe, i miei discorsi,</w:t>
      </w:r>
      <w:r>
        <w:rPr>
          <w:rFonts w:ascii="Arial" w:hAnsi="Arial" w:cs="Arial"/>
          <w:i/>
          <w:iCs/>
          <w:spacing w:val="10"/>
          <w:sz w:val="24"/>
        </w:rPr>
        <w:t xml:space="preserve"> </w:t>
      </w:r>
      <w:r w:rsidRPr="008B05A0">
        <w:rPr>
          <w:rFonts w:ascii="Arial" w:hAnsi="Arial" w:cs="Arial"/>
          <w:i/>
          <w:iCs/>
          <w:spacing w:val="10"/>
          <w:sz w:val="24"/>
        </w:rPr>
        <w:t>porgi l’orecchio ad ogni mia parola.</w:t>
      </w:r>
      <w:r>
        <w:rPr>
          <w:rFonts w:ascii="Arial" w:hAnsi="Arial" w:cs="Arial"/>
          <w:i/>
          <w:iCs/>
          <w:spacing w:val="10"/>
          <w:sz w:val="24"/>
        </w:rPr>
        <w:t xml:space="preserve"> </w:t>
      </w:r>
      <w:r w:rsidRPr="008B05A0">
        <w:rPr>
          <w:rFonts w:ascii="Arial" w:hAnsi="Arial" w:cs="Arial"/>
          <w:i/>
          <w:iCs/>
          <w:spacing w:val="10"/>
          <w:sz w:val="24"/>
        </w:rPr>
        <w:t>Ecco, io apro la bocca,</w:t>
      </w:r>
      <w:r>
        <w:rPr>
          <w:rFonts w:ascii="Arial" w:hAnsi="Arial" w:cs="Arial"/>
          <w:i/>
          <w:iCs/>
          <w:spacing w:val="10"/>
          <w:sz w:val="24"/>
        </w:rPr>
        <w:t xml:space="preserve"> </w:t>
      </w:r>
      <w:r w:rsidRPr="008B05A0">
        <w:rPr>
          <w:rFonts w:ascii="Arial" w:hAnsi="Arial" w:cs="Arial"/>
          <w:i/>
          <w:iCs/>
          <w:spacing w:val="10"/>
          <w:sz w:val="24"/>
        </w:rPr>
        <w:t>parla la mia lingua entro il mio palato.</w:t>
      </w:r>
      <w:r>
        <w:rPr>
          <w:rFonts w:ascii="Arial" w:hAnsi="Arial" w:cs="Arial"/>
          <w:i/>
          <w:iCs/>
          <w:spacing w:val="10"/>
          <w:sz w:val="24"/>
        </w:rPr>
        <w:t xml:space="preserve"> </w:t>
      </w:r>
      <w:r w:rsidRPr="008B05A0">
        <w:rPr>
          <w:rFonts w:ascii="Arial" w:hAnsi="Arial" w:cs="Arial"/>
          <w:i/>
          <w:iCs/>
          <w:spacing w:val="10"/>
          <w:sz w:val="24"/>
        </w:rPr>
        <w:t>Il mio cuore dirà parole schiette</w:t>
      </w:r>
      <w:r>
        <w:rPr>
          <w:rFonts w:ascii="Arial" w:hAnsi="Arial" w:cs="Arial"/>
          <w:i/>
          <w:iCs/>
          <w:spacing w:val="10"/>
          <w:sz w:val="24"/>
        </w:rPr>
        <w:t xml:space="preserve"> </w:t>
      </w:r>
      <w:r w:rsidRPr="008B05A0">
        <w:rPr>
          <w:rFonts w:ascii="Arial" w:hAnsi="Arial" w:cs="Arial"/>
          <w:i/>
          <w:iCs/>
          <w:spacing w:val="10"/>
          <w:sz w:val="24"/>
        </w:rPr>
        <w:t>e le mie labbra parleranno con chiarezza.</w:t>
      </w:r>
      <w:r>
        <w:rPr>
          <w:rFonts w:ascii="Arial" w:hAnsi="Arial" w:cs="Arial"/>
          <w:i/>
          <w:iCs/>
          <w:spacing w:val="10"/>
          <w:sz w:val="24"/>
        </w:rPr>
        <w:t xml:space="preserve"> </w:t>
      </w:r>
      <w:r w:rsidRPr="008B05A0">
        <w:rPr>
          <w:rFonts w:ascii="Arial" w:hAnsi="Arial" w:cs="Arial"/>
          <w:i/>
          <w:iCs/>
          <w:spacing w:val="10"/>
          <w:sz w:val="24"/>
        </w:rPr>
        <w:t>Lo spirito di Dio mi ha creato</w:t>
      </w:r>
      <w:r>
        <w:rPr>
          <w:rFonts w:ascii="Arial" w:hAnsi="Arial" w:cs="Arial"/>
          <w:i/>
          <w:iCs/>
          <w:spacing w:val="10"/>
          <w:sz w:val="24"/>
        </w:rPr>
        <w:t xml:space="preserve"> </w:t>
      </w:r>
      <w:r w:rsidRPr="008B05A0">
        <w:rPr>
          <w:rFonts w:ascii="Arial" w:hAnsi="Arial" w:cs="Arial"/>
          <w:i/>
          <w:iCs/>
          <w:spacing w:val="10"/>
          <w:sz w:val="24"/>
        </w:rPr>
        <w:t>e il soffio dell’Onnipotente mi fa vivere.</w:t>
      </w:r>
      <w:r>
        <w:rPr>
          <w:rFonts w:ascii="Arial" w:hAnsi="Arial" w:cs="Arial"/>
          <w:i/>
          <w:iCs/>
          <w:spacing w:val="10"/>
          <w:sz w:val="24"/>
        </w:rPr>
        <w:t xml:space="preserve"> </w:t>
      </w:r>
      <w:r w:rsidRPr="008B05A0">
        <w:rPr>
          <w:rFonts w:ascii="Arial" w:hAnsi="Arial" w:cs="Arial"/>
          <w:i/>
          <w:iCs/>
          <w:spacing w:val="10"/>
          <w:sz w:val="24"/>
        </w:rPr>
        <w:t xml:space="preserve">Se </w:t>
      </w:r>
      <w:r w:rsidRPr="008B05A0">
        <w:rPr>
          <w:rFonts w:ascii="Arial" w:hAnsi="Arial" w:cs="Arial"/>
          <w:i/>
          <w:iCs/>
          <w:spacing w:val="10"/>
          <w:sz w:val="24"/>
        </w:rPr>
        <w:lastRenderedPageBreak/>
        <w:t>puoi, rispondimi,</w:t>
      </w:r>
      <w:r>
        <w:rPr>
          <w:rFonts w:ascii="Arial" w:hAnsi="Arial" w:cs="Arial"/>
          <w:i/>
          <w:iCs/>
          <w:spacing w:val="10"/>
          <w:sz w:val="24"/>
        </w:rPr>
        <w:t xml:space="preserve"> </w:t>
      </w:r>
      <w:r w:rsidRPr="008B05A0">
        <w:rPr>
          <w:rFonts w:ascii="Arial" w:hAnsi="Arial" w:cs="Arial"/>
          <w:i/>
          <w:iCs/>
          <w:spacing w:val="10"/>
          <w:sz w:val="24"/>
        </w:rPr>
        <w:t>prepàrati, tieniti pronto davanti a me.</w:t>
      </w:r>
      <w:r>
        <w:rPr>
          <w:rFonts w:ascii="Arial" w:hAnsi="Arial" w:cs="Arial"/>
          <w:i/>
          <w:iCs/>
          <w:spacing w:val="10"/>
          <w:sz w:val="24"/>
        </w:rPr>
        <w:t xml:space="preserve"> </w:t>
      </w:r>
      <w:r w:rsidRPr="008B05A0">
        <w:rPr>
          <w:rFonts w:ascii="Arial" w:hAnsi="Arial" w:cs="Arial"/>
          <w:i/>
          <w:iCs/>
          <w:spacing w:val="10"/>
          <w:sz w:val="24"/>
        </w:rPr>
        <w:t>Ecco, io sono come te di fronte a Dio,</w:t>
      </w:r>
      <w:r>
        <w:rPr>
          <w:rFonts w:ascii="Arial" w:hAnsi="Arial" w:cs="Arial"/>
          <w:i/>
          <w:iCs/>
          <w:spacing w:val="10"/>
          <w:sz w:val="24"/>
        </w:rPr>
        <w:t xml:space="preserve"> </w:t>
      </w:r>
      <w:r w:rsidRPr="008B05A0">
        <w:rPr>
          <w:rFonts w:ascii="Arial" w:hAnsi="Arial" w:cs="Arial"/>
          <w:i/>
          <w:iCs/>
          <w:spacing w:val="10"/>
          <w:sz w:val="24"/>
        </w:rPr>
        <w:t>anch’io sono stato formato dal fango:</w:t>
      </w:r>
      <w:r>
        <w:rPr>
          <w:rFonts w:ascii="Arial" w:hAnsi="Arial" w:cs="Arial"/>
          <w:i/>
          <w:iCs/>
          <w:spacing w:val="10"/>
          <w:sz w:val="24"/>
        </w:rPr>
        <w:t xml:space="preserve"> </w:t>
      </w:r>
      <w:r w:rsidRPr="008B05A0">
        <w:rPr>
          <w:rFonts w:ascii="Arial" w:hAnsi="Arial" w:cs="Arial"/>
          <w:i/>
          <w:iCs/>
          <w:spacing w:val="10"/>
          <w:sz w:val="24"/>
        </w:rPr>
        <w:t>ecco, nulla hai da temere da me,</w:t>
      </w:r>
      <w:r>
        <w:rPr>
          <w:rFonts w:ascii="Arial" w:hAnsi="Arial" w:cs="Arial"/>
          <w:i/>
          <w:iCs/>
          <w:spacing w:val="10"/>
          <w:sz w:val="24"/>
        </w:rPr>
        <w:t xml:space="preserve"> </w:t>
      </w:r>
      <w:r w:rsidRPr="008B05A0">
        <w:rPr>
          <w:rFonts w:ascii="Arial" w:hAnsi="Arial" w:cs="Arial"/>
          <w:i/>
          <w:iCs/>
          <w:spacing w:val="10"/>
          <w:sz w:val="24"/>
        </w:rPr>
        <w:t>non farò pesare su di te la mia mano.</w:t>
      </w:r>
    </w:p>
    <w:p w14:paraId="52164C18" w14:textId="77777777" w:rsidR="00FA07D2" w:rsidRPr="008B05A0" w:rsidRDefault="00FA07D2" w:rsidP="00FA07D2">
      <w:pPr>
        <w:autoSpaceDE w:val="0"/>
        <w:autoSpaceDN w:val="0"/>
        <w:adjustRightInd w:val="0"/>
        <w:spacing w:after="200"/>
        <w:jc w:val="both"/>
        <w:rPr>
          <w:rFonts w:ascii="Arial" w:hAnsi="Arial" w:cs="Arial"/>
          <w:b/>
          <w:bCs/>
          <w:i/>
          <w:iCs/>
          <w:spacing w:val="10"/>
          <w:sz w:val="24"/>
        </w:rPr>
      </w:pPr>
      <w:r w:rsidRPr="008B05A0">
        <w:rPr>
          <w:rFonts w:ascii="Arial" w:hAnsi="Arial" w:cs="Arial"/>
          <w:b/>
          <w:bCs/>
          <w:i/>
          <w:iCs/>
          <w:spacing w:val="10"/>
          <w:sz w:val="24"/>
        </w:rPr>
        <w:t>Tu hai detto in mia presenza</w:t>
      </w:r>
      <w:r>
        <w:rPr>
          <w:rFonts w:ascii="Arial" w:hAnsi="Arial" w:cs="Arial"/>
          <w:b/>
          <w:bCs/>
          <w:i/>
          <w:iCs/>
          <w:spacing w:val="10"/>
          <w:sz w:val="24"/>
        </w:rPr>
        <w:t xml:space="preserve"> </w:t>
      </w:r>
      <w:r w:rsidRPr="008B05A0">
        <w:rPr>
          <w:rFonts w:ascii="Arial" w:hAnsi="Arial" w:cs="Arial"/>
          <w:b/>
          <w:bCs/>
          <w:i/>
          <w:iCs/>
          <w:spacing w:val="10"/>
          <w:sz w:val="24"/>
        </w:rPr>
        <w:t>e il suono delle tue parole ho udito:</w:t>
      </w:r>
      <w:r>
        <w:rPr>
          <w:rFonts w:ascii="Arial" w:hAnsi="Arial" w:cs="Arial"/>
          <w:b/>
          <w:bCs/>
          <w:i/>
          <w:iCs/>
          <w:spacing w:val="10"/>
          <w:sz w:val="24"/>
        </w:rPr>
        <w:t xml:space="preserve"> </w:t>
      </w:r>
      <w:r w:rsidRPr="008B05A0">
        <w:rPr>
          <w:rFonts w:ascii="Arial" w:hAnsi="Arial" w:cs="Arial"/>
          <w:b/>
          <w:bCs/>
          <w:i/>
          <w:iCs/>
          <w:spacing w:val="10"/>
          <w:sz w:val="24"/>
        </w:rPr>
        <w:t>“Puro sono io, senza peccato,</w:t>
      </w:r>
      <w:r>
        <w:rPr>
          <w:rFonts w:ascii="Arial" w:hAnsi="Arial" w:cs="Arial"/>
          <w:b/>
          <w:bCs/>
          <w:i/>
          <w:iCs/>
          <w:spacing w:val="10"/>
          <w:sz w:val="24"/>
        </w:rPr>
        <w:t xml:space="preserve"> </w:t>
      </w:r>
      <w:r w:rsidRPr="008B05A0">
        <w:rPr>
          <w:rFonts w:ascii="Arial" w:hAnsi="Arial" w:cs="Arial"/>
          <w:b/>
          <w:bCs/>
          <w:i/>
          <w:iCs/>
          <w:spacing w:val="10"/>
          <w:sz w:val="24"/>
        </w:rPr>
        <w:t>io sono pulito, non ho colpa;</w:t>
      </w:r>
      <w:r>
        <w:rPr>
          <w:rFonts w:ascii="Arial" w:hAnsi="Arial" w:cs="Arial"/>
          <w:b/>
          <w:bCs/>
          <w:i/>
          <w:iCs/>
          <w:spacing w:val="10"/>
          <w:sz w:val="24"/>
        </w:rPr>
        <w:t xml:space="preserve"> </w:t>
      </w:r>
      <w:r w:rsidRPr="008B05A0">
        <w:rPr>
          <w:rFonts w:ascii="Arial" w:hAnsi="Arial" w:cs="Arial"/>
          <w:b/>
          <w:bCs/>
          <w:i/>
          <w:iCs/>
          <w:spacing w:val="10"/>
          <w:sz w:val="24"/>
        </w:rPr>
        <w:t>ma lui contro di me trova pretesti</w:t>
      </w:r>
      <w:r>
        <w:rPr>
          <w:rFonts w:ascii="Arial" w:hAnsi="Arial" w:cs="Arial"/>
          <w:b/>
          <w:bCs/>
          <w:i/>
          <w:iCs/>
          <w:spacing w:val="10"/>
          <w:sz w:val="24"/>
        </w:rPr>
        <w:t xml:space="preserve"> </w:t>
      </w:r>
      <w:r w:rsidRPr="008B05A0">
        <w:rPr>
          <w:rFonts w:ascii="Arial" w:hAnsi="Arial" w:cs="Arial"/>
          <w:b/>
          <w:bCs/>
          <w:i/>
          <w:iCs/>
          <w:spacing w:val="10"/>
          <w:sz w:val="24"/>
        </w:rPr>
        <w:t>e mi considera suo nemico,</w:t>
      </w:r>
      <w:r>
        <w:rPr>
          <w:rFonts w:ascii="Arial" w:hAnsi="Arial" w:cs="Arial"/>
          <w:b/>
          <w:bCs/>
          <w:i/>
          <w:iCs/>
          <w:spacing w:val="10"/>
          <w:sz w:val="24"/>
        </w:rPr>
        <w:t xml:space="preserve"> </w:t>
      </w:r>
      <w:r w:rsidRPr="008B05A0">
        <w:rPr>
          <w:rFonts w:ascii="Arial" w:hAnsi="Arial" w:cs="Arial"/>
          <w:b/>
          <w:bCs/>
          <w:i/>
          <w:iCs/>
          <w:spacing w:val="10"/>
          <w:sz w:val="24"/>
        </w:rPr>
        <w:t>pone in ceppi i miei piedi</w:t>
      </w:r>
      <w:r>
        <w:rPr>
          <w:rFonts w:ascii="Arial" w:hAnsi="Arial" w:cs="Arial"/>
          <w:b/>
          <w:bCs/>
          <w:i/>
          <w:iCs/>
          <w:spacing w:val="10"/>
          <w:sz w:val="24"/>
        </w:rPr>
        <w:t xml:space="preserve"> </w:t>
      </w:r>
      <w:r w:rsidRPr="008B05A0">
        <w:rPr>
          <w:rFonts w:ascii="Arial" w:hAnsi="Arial" w:cs="Arial"/>
          <w:b/>
          <w:bCs/>
          <w:i/>
          <w:iCs/>
          <w:spacing w:val="10"/>
          <w:sz w:val="24"/>
        </w:rPr>
        <w:t>e spia tutti i miei passi!”.</w:t>
      </w:r>
    </w:p>
    <w:p w14:paraId="3C722556" w14:textId="77777777" w:rsidR="00FA07D2" w:rsidRPr="00850743" w:rsidRDefault="00FA07D2" w:rsidP="00FA07D2">
      <w:pPr>
        <w:autoSpaceDE w:val="0"/>
        <w:autoSpaceDN w:val="0"/>
        <w:adjustRightInd w:val="0"/>
        <w:spacing w:after="200"/>
        <w:jc w:val="both"/>
        <w:rPr>
          <w:rFonts w:ascii="Arial" w:hAnsi="Arial" w:cs="Arial"/>
          <w:b/>
          <w:bCs/>
          <w:i/>
          <w:iCs/>
          <w:spacing w:val="10"/>
          <w:sz w:val="24"/>
        </w:rPr>
      </w:pPr>
      <w:r w:rsidRPr="00850743">
        <w:rPr>
          <w:rFonts w:ascii="Arial" w:hAnsi="Arial" w:cs="Arial"/>
          <w:b/>
          <w:bCs/>
          <w:i/>
          <w:iCs/>
          <w:spacing w:val="10"/>
          <w:sz w:val="24"/>
        </w:rPr>
        <w:t>Ecco, in questo non hai ragione, ti rispondo: Dio, infatti, è più grande dell’uomo. Perché vuoi contendere con lui, se egli non rende conto di tutte le sue parole?</w:t>
      </w:r>
    </w:p>
    <w:p w14:paraId="020F2E4F" w14:textId="77777777" w:rsidR="00FA07D2" w:rsidRPr="008B05A0" w:rsidRDefault="00FA07D2" w:rsidP="00FA07D2">
      <w:pPr>
        <w:autoSpaceDE w:val="0"/>
        <w:autoSpaceDN w:val="0"/>
        <w:adjustRightInd w:val="0"/>
        <w:spacing w:after="200"/>
        <w:jc w:val="both"/>
        <w:rPr>
          <w:rFonts w:ascii="Arial" w:hAnsi="Arial" w:cs="Arial"/>
          <w:b/>
          <w:bCs/>
          <w:i/>
          <w:iCs/>
          <w:spacing w:val="10"/>
          <w:sz w:val="24"/>
        </w:rPr>
      </w:pPr>
      <w:r w:rsidRPr="008B05A0">
        <w:rPr>
          <w:rFonts w:ascii="Arial" w:hAnsi="Arial" w:cs="Arial"/>
          <w:b/>
          <w:bCs/>
          <w:i/>
          <w:iCs/>
          <w:spacing w:val="10"/>
          <w:sz w:val="24"/>
        </w:rPr>
        <w:t>Dio può parlare in un modo</w:t>
      </w:r>
      <w:r>
        <w:rPr>
          <w:rFonts w:ascii="Arial" w:hAnsi="Arial" w:cs="Arial"/>
          <w:b/>
          <w:bCs/>
          <w:i/>
          <w:iCs/>
          <w:spacing w:val="10"/>
          <w:sz w:val="24"/>
        </w:rPr>
        <w:t xml:space="preserve"> </w:t>
      </w:r>
      <w:r w:rsidRPr="008B05A0">
        <w:rPr>
          <w:rFonts w:ascii="Arial" w:hAnsi="Arial" w:cs="Arial"/>
          <w:b/>
          <w:bCs/>
          <w:i/>
          <w:iCs/>
          <w:spacing w:val="10"/>
          <w:sz w:val="24"/>
        </w:rPr>
        <w:t>o in un altro, ma non vi si presta attenzione.</w:t>
      </w:r>
      <w:r>
        <w:rPr>
          <w:rFonts w:ascii="Arial" w:hAnsi="Arial" w:cs="Arial"/>
          <w:b/>
          <w:bCs/>
          <w:i/>
          <w:iCs/>
          <w:spacing w:val="10"/>
          <w:sz w:val="24"/>
        </w:rPr>
        <w:t xml:space="preserve"> </w:t>
      </w:r>
      <w:r w:rsidRPr="008B05A0">
        <w:rPr>
          <w:rFonts w:ascii="Arial" w:hAnsi="Arial" w:cs="Arial"/>
          <w:b/>
          <w:bCs/>
          <w:i/>
          <w:iCs/>
          <w:spacing w:val="10"/>
          <w:sz w:val="24"/>
        </w:rPr>
        <w:t>Nel sogno, nella visione notturna,</w:t>
      </w:r>
      <w:r>
        <w:rPr>
          <w:rFonts w:ascii="Arial" w:hAnsi="Arial" w:cs="Arial"/>
          <w:b/>
          <w:bCs/>
          <w:i/>
          <w:iCs/>
          <w:spacing w:val="10"/>
          <w:sz w:val="24"/>
        </w:rPr>
        <w:t xml:space="preserve"> </w:t>
      </w:r>
      <w:r w:rsidRPr="008B05A0">
        <w:rPr>
          <w:rFonts w:ascii="Arial" w:hAnsi="Arial" w:cs="Arial"/>
          <w:b/>
          <w:bCs/>
          <w:i/>
          <w:iCs/>
          <w:spacing w:val="10"/>
          <w:sz w:val="24"/>
        </w:rPr>
        <w:t>quando cade il torpore sugli uomini,</w:t>
      </w:r>
      <w:r>
        <w:rPr>
          <w:rFonts w:ascii="Arial" w:hAnsi="Arial" w:cs="Arial"/>
          <w:b/>
          <w:bCs/>
          <w:i/>
          <w:iCs/>
          <w:spacing w:val="10"/>
          <w:sz w:val="24"/>
        </w:rPr>
        <w:t xml:space="preserve"> </w:t>
      </w:r>
      <w:r w:rsidRPr="008B05A0">
        <w:rPr>
          <w:rFonts w:ascii="Arial" w:hAnsi="Arial" w:cs="Arial"/>
          <w:b/>
          <w:bCs/>
          <w:i/>
          <w:iCs/>
          <w:spacing w:val="10"/>
          <w:sz w:val="24"/>
        </w:rPr>
        <w:t>nel sonno sul giaciglio,</w:t>
      </w:r>
      <w:r>
        <w:rPr>
          <w:rFonts w:ascii="Arial" w:hAnsi="Arial" w:cs="Arial"/>
          <w:b/>
          <w:bCs/>
          <w:i/>
          <w:iCs/>
          <w:spacing w:val="10"/>
          <w:sz w:val="24"/>
        </w:rPr>
        <w:t xml:space="preserve"> </w:t>
      </w:r>
      <w:r w:rsidRPr="008B05A0">
        <w:rPr>
          <w:rFonts w:ascii="Arial" w:hAnsi="Arial" w:cs="Arial"/>
          <w:b/>
          <w:bCs/>
          <w:i/>
          <w:iCs/>
          <w:spacing w:val="10"/>
          <w:sz w:val="24"/>
        </w:rPr>
        <w:t>allora apre l’orecchio degli uomini</w:t>
      </w:r>
      <w:r>
        <w:rPr>
          <w:rFonts w:ascii="Arial" w:hAnsi="Arial" w:cs="Arial"/>
          <w:b/>
          <w:bCs/>
          <w:i/>
          <w:iCs/>
          <w:spacing w:val="10"/>
          <w:sz w:val="24"/>
        </w:rPr>
        <w:t xml:space="preserve"> </w:t>
      </w:r>
      <w:r w:rsidRPr="008B05A0">
        <w:rPr>
          <w:rFonts w:ascii="Arial" w:hAnsi="Arial" w:cs="Arial"/>
          <w:b/>
          <w:bCs/>
          <w:i/>
          <w:iCs/>
          <w:spacing w:val="10"/>
          <w:sz w:val="24"/>
        </w:rPr>
        <w:t>e per la loro correzione li spaventa,</w:t>
      </w:r>
      <w:r>
        <w:rPr>
          <w:rFonts w:ascii="Arial" w:hAnsi="Arial" w:cs="Arial"/>
          <w:b/>
          <w:bCs/>
          <w:i/>
          <w:iCs/>
          <w:spacing w:val="10"/>
          <w:sz w:val="24"/>
        </w:rPr>
        <w:t xml:space="preserve"> </w:t>
      </w:r>
      <w:r w:rsidRPr="008B05A0">
        <w:rPr>
          <w:rFonts w:ascii="Arial" w:hAnsi="Arial" w:cs="Arial"/>
          <w:b/>
          <w:bCs/>
          <w:i/>
          <w:iCs/>
          <w:spacing w:val="10"/>
          <w:sz w:val="24"/>
        </w:rPr>
        <w:t>per distogliere l’uomo dal suo operato</w:t>
      </w:r>
      <w:r>
        <w:rPr>
          <w:rFonts w:ascii="Arial" w:hAnsi="Arial" w:cs="Arial"/>
          <w:b/>
          <w:bCs/>
          <w:i/>
          <w:iCs/>
          <w:spacing w:val="10"/>
          <w:sz w:val="24"/>
        </w:rPr>
        <w:t xml:space="preserve"> </w:t>
      </w:r>
      <w:r w:rsidRPr="008B05A0">
        <w:rPr>
          <w:rFonts w:ascii="Arial" w:hAnsi="Arial" w:cs="Arial"/>
          <w:b/>
          <w:bCs/>
          <w:i/>
          <w:iCs/>
          <w:spacing w:val="10"/>
          <w:sz w:val="24"/>
        </w:rPr>
        <w:t>e tenerlo lontano dall’orgoglio,</w:t>
      </w:r>
      <w:r>
        <w:rPr>
          <w:rFonts w:ascii="Arial" w:hAnsi="Arial" w:cs="Arial"/>
          <w:b/>
          <w:bCs/>
          <w:i/>
          <w:iCs/>
          <w:spacing w:val="10"/>
          <w:sz w:val="24"/>
        </w:rPr>
        <w:t xml:space="preserve"> </w:t>
      </w:r>
      <w:r w:rsidRPr="008B05A0">
        <w:rPr>
          <w:rFonts w:ascii="Arial" w:hAnsi="Arial" w:cs="Arial"/>
          <w:b/>
          <w:bCs/>
          <w:i/>
          <w:iCs/>
          <w:spacing w:val="10"/>
          <w:sz w:val="24"/>
        </w:rPr>
        <w:t>per preservare la sua anima dalla fossa</w:t>
      </w:r>
      <w:r>
        <w:rPr>
          <w:rFonts w:ascii="Arial" w:hAnsi="Arial" w:cs="Arial"/>
          <w:b/>
          <w:bCs/>
          <w:i/>
          <w:iCs/>
          <w:spacing w:val="10"/>
          <w:sz w:val="24"/>
        </w:rPr>
        <w:t xml:space="preserve"> </w:t>
      </w:r>
      <w:r w:rsidRPr="008B05A0">
        <w:rPr>
          <w:rFonts w:ascii="Arial" w:hAnsi="Arial" w:cs="Arial"/>
          <w:b/>
          <w:bCs/>
          <w:i/>
          <w:iCs/>
          <w:spacing w:val="10"/>
          <w:sz w:val="24"/>
        </w:rPr>
        <w:t>e la sua vita dal canale infernale.</w:t>
      </w:r>
      <w:r>
        <w:rPr>
          <w:rFonts w:ascii="Arial" w:hAnsi="Arial" w:cs="Arial"/>
          <w:b/>
          <w:bCs/>
          <w:i/>
          <w:iCs/>
          <w:spacing w:val="10"/>
          <w:sz w:val="24"/>
        </w:rPr>
        <w:t xml:space="preserve"> </w:t>
      </w:r>
      <w:r w:rsidRPr="008B05A0">
        <w:rPr>
          <w:rFonts w:ascii="Arial" w:hAnsi="Arial" w:cs="Arial"/>
          <w:b/>
          <w:bCs/>
          <w:i/>
          <w:iCs/>
          <w:spacing w:val="10"/>
          <w:sz w:val="24"/>
        </w:rPr>
        <w:t>Talvolta egli lo corregge con dolori nel suo letto</w:t>
      </w:r>
      <w:r>
        <w:rPr>
          <w:rFonts w:ascii="Arial" w:hAnsi="Arial" w:cs="Arial"/>
          <w:b/>
          <w:bCs/>
          <w:i/>
          <w:iCs/>
          <w:spacing w:val="10"/>
          <w:sz w:val="24"/>
        </w:rPr>
        <w:t xml:space="preserve"> </w:t>
      </w:r>
      <w:r w:rsidRPr="008B05A0">
        <w:rPr>
          <w:rFonts w:ascii="Arial" w:hAnsi="Arial" w:cs="Arial"/>
          <w:b/>
          <w:bCs/>
          <w:i/>
          <w:iCs/>
          <w:spacing w:val="10"/>
          <w:sz w:val="24"/>
        </w:rPr>
        <w:t>e con la tortura continua delle ossa.</w:t>
      </w:r>
      <w:r>
        <w:rPr>
          <w:rFonts w:ascii="Arial" w:hAnsi="Arial" w:cs="Arial"/>
          <w:b/>
          <w:bCs/>
          <w:i/>
          <w:iCs/>
          <w:spacing w:val="10"/>
          <w:sz w:val="24"/>
        </w:rPr>
        <w:t xml:space="preserve"> </w:t>
      </w:r>
      <w:r w:rsidRPr="008B05A0">
        <w:rPr>
          <w:rFonts w:ascii="Arial" w:hAnsi="Arial" w:cs="Arial"/>
          <w:b/>
          <w:bCs/>
          <w:i/>
          <w:iCs/>
          <w:spacing w:val="10"/>
          <w:sz w:val="24"/>
        </w:rPr>
        <w:t>Il pane gli provoca nausea,</w:t>
      </w:r>
      <w:r>
        <w:rPr>
          <w:rFonts w:ascii="Arial" w:hAnsi="Arial" w:cs="Arial"/>
          <w:b/>
          <w:bCs/>
          <w:i/>
          <w:iCs/>
          <w:spacing w:val="10"/>
          <w:sz w:val="24"/>
        </w:rPr>
        <w:t xml:space="preserve"> </w:t>
      </w:r>
      <w:r w:rsidRPr="008B05A0">
        <w:rPr>
          <w:rFonts w:ascii="Arial" w:hAnsi="Arial" w:cs="Arial"/>
          <w:b/>
          <w:bCs/>
          <w:i/>
          <w:iCs/>
          <w:spacing w:val="10"/>
          <w:sz w:val="24"/>
        </w:rPr>
        <w:t>gli ripugnano anche i cibi più squisiti,</w:t>
      </w:r>
      <w:r>
        <w:rPr>
          <w:rFonts w:ascii="Arial" w:hAnsi="Arial" w:cs="Arial"/>
          <w:b/>
          <w:bCs/>
          <w:i/>
          <w:iCs/>
          <w:spacing w:val="10"/>
          <w:sz w:val="24"/>
        </w:rPr>
        <w:t xml:space="preserve"> </w:t>
      </w:r>
      <w:r w:rsidRPr="008B05A0">
        <w:rPr>
          <w:rFonts w:ascii="Arial" w:hAnsi="Arial" w:cs="Arial"/>
          <w:b/>
          <w:bCs/>
          <w:i/>
          <w:iCs/>
          <w:spacing w:val="10"/>
          <w:sz w:val="24"/>
        </w:rPr>
        <w:t>dimagrisce a vista d’occhio</w:t>
      </w:r>
      <w:r>
        <w:rPr>
          <w:rFonts w:ascii="Arial" w:hAnsi="Arial" w:cs="Arial"/>
          <w:b/>
          <w:bCs/>
          <w:i/>
          <w:iCs/>
          <w:spacing w:val="10"/>
          <w:sz w:val="24"/>
        </w:rPr>
        <w:t xml:space="preserve"> </w:t>
      </w:r>
      <w:r w:rsidRPr="008B05A0">
        <w:rPr>
          <w:rFonts w:ascii="Arial" w:hAnsi="Arial" w:cs="Arial"/>
          <w:b/>
          <w:bCs/>
          <w:i/>
          <w:iCs/>
          <w:spacing w:val="10"/>
          <w:sz w:val="24"/>
        </w:rPr>
        <w:t>e le ossa, che prima non si vedevano, spuntano fuori,</w:t>
      </w:r>
      <w:r>
        <w:rPr>
          <w:rFonts w:ascii="Arial" w:hAnsi="Arial" w:cs="Arial"/>
          <w:b/>
          <w:bCs/>
          <w:i/>
          <w:iCs/>
          <w:spacing w:val="10"/>
          <w:sz w:val="24"/>
        </w:rPr>
        <w:t xml:space="preserve"> </w:t>
      </w:r>
      <w:r w:rsidRPr="008B05A0">
        <w:rPr>
          <w:rFonts w:ascii="Arial" w:hAnsi="Arial" w:cs="Arial"/>
          <w:b/>
          <w:bCs/>
          <w:i/>
          <w:iCs/>
          <w:spacing w:val="10"/>
          <w:sz w:val="24"/>
        </w:rPr>
        <w:t>la sua anima si avvicina alla fossa</w:t>
      </w:r>
      <w:r>
        <w:rPr>
          <w:rFonts w:ascii="Arial" w:hAnsi="Arial" w:cs="Arial"/>
          <w:b/>
          <w:bCs/>
          <w:i/>
          <w:iCs/>
          <w:spacing w:val="10"/>
          <w:sz w:val="24"/>
        </w:rPr>
        <w:t xml:space="preserve"> </w:t>
      </w:r>
      <w:r w:rsidRPr="008B05A0">
        <w:rPr>
          <w:rFonts w:ascii="Arial" w:hAnsi="Arial" w:cs="Arial"/>
          <w:b/>
          <w:bCs/>
          <w:i/>
          <w:iCs/>
          <w:spacing w:val="10"/>
          <w:sz w:val="24"/>
        </w:rPr>
        <w:t>e la sua vita a coloro che infliggono la morte.</w:t>
      </w:r>
    </w:p>
    <w:p w14:paraId="1B704CEA" w14:textId="77777777" w:rsidR="00FA07D2" w:rsidRPr="008B05A0" w:rsidRDefault="00FA07D2" w:rsidP="00FA07D2">
      <w:pPr>
        <w:autoSpaceDE w:val="0"/>
        <w:autoSpaceDN w:val="0"/>
        <w:adjustRightInd w:val="0"/>
        <w:spacing w:after="200"/>
        <w:jc w:val="both"/>
        <w:rPr>
          <w:rFonts w:ascii="Arial" w:hAnsi="Arial" w:cs="Arial"/>
          <w:i/>
          <w:iCs/>
          <w:spacing w:val="10"/>
          <w:sz w:val="24"/>
        </w:rPr>
      </w:pPr>
      <w:r w:rsidRPr="008B05A0">
        <w:rPr>
          <w:rFonts w:ascii="Arial" w:hAnsi="Arial" w:cs="Arial"/>
          <w:i/>
          <w:iCs/>
          <w:spacing w:val="10"/>
          <w:sz w:val="24"/>
        </w:rPr>
        <w:t>Ma se vi è un angelo sopra di lui,</w:t>
      </w:r>
      <w:r>
        <w:rPr>
          <w:rFonts w:ascii="Arial" w:hAnsi="Arial" w:cs="Arial"/>
          <w:i/>
          <w:iCs/>
          <w:spacing w:val="10"/>
          <w:sz w:val="24"/>
        </w:rPr>
        <w:t xml:space="preserve"> </w:t>
      </w:r>
      <w:r w:rsidRPr="008B05A0">
        <w:rPr>
          <w:rFonts w:ascii="Arial" w:hAnsi="Arial" w:cs="Arial"/>
          <w:i/>
          <w:iCs/>
          <w:spacing w:val="10"/>
          <w:sz w:val="24"/>
        </w:rPr>
        <w:t>un mediatore solo fra mille,</w:t>
      </w:r>
      <w:r>
        <w:rPr>
          <w:rFonts w:ascii="Arial" w:hAnsi="Arial" w:cs="Arial"/>
          <w:i/>
          <w:iCs/>
          <w:spacing w:val="10"/>
          <w:sz w:val="24"/>
        </w:rPr>
        <w:t xml:space="preserve"> </w:t>
      </w:r>
      <w:r w:rsidRPr="008B05A0">
        <w:rPr>
          <w:rFonts w:ascii="Arial" w:hAnsi="Arial" w:cs="Arial"/>
          <w:i/>
          <w:iCs/>
          <w:spacing w:val="10"/>
          <w:sz w:val="24"/>
        </w:rPr>
        <w:t>che mostri all’uomo il suo dovere,</w:t>
      </w:r>
      <w:r>
        <w:rPr>
          <w:rFonts w:ascii="Arial" w:hAnsi="Arial" w:cs="Arial"/>
          <w:i/>
          <w:iCs/>
          <w:spacing w:val="10"/>
          <w:sz w:val="24"/>
        </w:rPr>
        <w:t xml:space="preserve"> </w:t>
      </w:r>
      <w:r w:rsidRPr="008B05A0">
        <w:rPr>
          <w:rFonts w:ascii="Arial" w:hAnsi="Arial" w:cs="Arial"/>
          <w:i/>
          <w:iCs/>
          <w:spacing w:val="10"/>
          <w:sz w:val="24"/>
        </w:rPr>
        <w:t>che abbia pietà di lui e implori:</w:t>
      </w:r>
      <w:r>
        <w:rPr>
          <w:rFonts w:ascii="Arial" w:hAnsi="Arial" w:cs="Arial"/>
          <w:i/>
          <w:iCs/>
          <w:spacing w:val="10"/>
          <w:sz w:val="24"/>
        </w:rPr>
        <w:t xml:space="preserve"> </w:t>
      </w:r>
      <w:r w:rsidRPr="008B05A0">
        <w:rPr>
          <w:rFonts w:ascii="Arial" w:hAnsi="Arial" w:cs="Arial"/>
          <w:i/>
          <w:iCs/>
          <w:spacing w:val="10"/>
          <w:sz w:val="24"/>
        </w:rPr>
        <w:t>“Scampalo dallo scendere nella fossa,</w:t>
      </w:r>
      <w:r>
        <w:rPr>
          <w:rFonts w:ascii="Arial" w:hAnsi="Arial" w:cs="Arial"/>
          <w:i/>
          <w:iCs/>
          <w:spacing w:val="10"/>
          <w:sz w:val="24"/>
        </w:rPr>
        <w:t xml:space="preserve"> </w:t>
      </w:r>
      <w:r w:rsidRPr="008B05A0">
        <w:rPr>
          <w:rFonts w:ascii="Arial" w:hAnsi="Arial" w:cs="Arial"/>
          <w:i/>
          <w:iCs/>
          <w:spacing w:val="10"/>
          <w:sz w:val="24"/>
        </w:rPr>
        <w:t>io gli ho trovato un riscatto”,</w:t>
      </w:r>
      <w:r>
        <w:rPr>
          <w:rFonts w:ascii="Arial" w:hAnsi="Arial" w:cs="Arial"/>
          <w:i/>
          <w:iCs/>
          <w:spacing w:val="10"/>
          <w:sz w:val="24"/>
        </w:rPr>
        <w:t xml:space="preserve"> </w:t>
      </w:r>
      <w:r w:rsidRPr="008B05A0">
        <w:rPr>
          <w:rFonts w:ascii="Arial" w:hAnsi="Arial" w:cs="Arial"/>
          <w:i/>
          <w:iCs/>
          <w:spacing w:val="10"/>
          <w:sz w:val="24"/>
        </w:rPr>
        <w:t>allora la sua carne sarà più florida che in gioventù,</w:t>
      </w:r>
      <w:r>
        <w:rPr>
          <w:rFonts w:ascii="Arial" w:hAnsi="Arial" w:cs="Arial"/>
          <w:i/>
          <w:iCs/>
          <w:spacing w:val="10"/>
          <w:sz w:val="24"/>
        </w:rPr>
        <w:t xml:space="preserve"> </w:t>
      </w:r>
      <w:r w:rsidRPr="008B05A0">
        <w:rPr>
          <w:rFonts w:ascii="Arial" w:hAnsi="Arial" w:cs="Arial"/>
          <w:i/>
          <w:iCs/>
          <w:spacing w:val="10"/>
          <w:sz w:val="24"/>
        </w:rPr>
        <w:t>ed egli tornerà ai giorni della sua adolescenza.</w:t>
      </w:r>
      <w:r>
        <w:rPr>
          <w:rFonts w:ascii="Arial" w:hAnsi="Arial" w:cs="Arial"/>
          <w:i/>
          <w:iCs/>
          <w:spacing w:val="10"/>
          <w:sz w:val="24"/>
        </w:rPr>
        <w:t xml:space="preserve"> </w:t>
      </w:r>
      <w:r w:rsidRPr="008B05A0">
        <w:rPr>
          <w:rFonts w:ascii="Arial" w:hAnsi="Arial" w:cs="Arial"/>
          <w:i/>
          <w:iCs/>
          <w:spacing w:val="10"/>
          <w:sz w:val="24"/>
        </w:rPr>
        <w:t>Supplicherà Dio e questi gli userà benevolenza,</w:t>
      </w:r>
      <w:r>
        <w:rPr>
          <w:rFonts w:ascii="Arial" w:hAnsi="Arial" w:cs="Arial"/>
          <w:i/>
          <w:iCs/>
          <w:spacing w:val="10"/>
          <w:sz w:val="24"/>
        </w:rPr>
        <w:t xml:space="preserve"> </w:t>
      </w:r>
      <w:r w:rsidRPr="008B05A0">
        <w:rPr>
          <w:rFonts w:ascii="Arial" w:hAnsi="Arial" w:cs="Arial"/>
          <w:i/>
          <w:iCs/>
          <w:spacing w:val="10"/>
          <w:sz w:val="24"/>
        </w:rPr>
        <w:t>gli mostrerà con giubilo il suo volto,</w:t>
      </w:r>
      <w:r>
        <w:rPr>
          <w:rFonts w:ascii="Arial" w:hAnsi="Arial" w:cs="Arial"/>
          <w:i/>
          <w:iCs/>
          <w:spacing w:val="10"/>
          <w:sz w:val="24"/>
        </w:rPr>
        <w:t xml:space="preserve"> </w:t>
      </w:r>
      <w:r w:rsidRPr="008B05A0">
        <w:rPr>
          <w:rFonts w:ascii="Arial" w:hAnsi="Arial" w:cs="Arial"/>
          <w:i/>
          <w:iCs/>
          <w:spacing w:val="10"/>
          <w:sz w:val="24"/>
        </w:rPr>
        <w:t>e di nuovo lo riconoscerà giusto.</w:t>
      </w:r>
      <w:r>
        <w:rPr>
          <w:rFonts w:ascii="Arial" w:hAnsi="Arial" w:cs="Arial"/>
          <w:i/>
          <w:iCs/>
          <w:spacing w:val="10"/>
          <w:sz w:val="24"/>
        </w:rPr>
        <w:t xml:space="preserve"> </w:t>
      </w:r>
      <w:r w:rsidRPr="008B05A0">
        <w:rPr>
          <w:rFonts w:ascii="Arial" w:hAnsi="Arial" w:cs="Arial"/>
          <w:i/>
          <w:iCs/>
          <w:spacing w:val="10"/>
          <w:sz w:val="24"/>
        </w:rPr>
        <w:t>Egli si rivolgerà agli uomini e dirà:</w:t>
      </w:r>
      <w:r>
        <w:rPr>
          <w:rFonts w:ascii="Arial" w:hAnsi="Arial" w:cs="Arial"/>
          <w:i/>
          <w:iCs/>
          <w:spacing w:val="10"/>
          <w:sz w:val="24"/>
        </w:rPr>
        <w:t xml:space="preserve"> </w:t>
      </w:r>
      <w:r w:rsidRPr="008B05A0">
        <w:rPr>
          <w:rFonts w:ascii="Arial" w:hAnsi="Arial" w:cs="Arial"/>
          <w:i/>
          <w:iCs/>
          <w:spacing w:val="10"/>
          <w:sz w:val="24"/>
        </w:rPr>
        <w:t>“Avevo peccato e violato la giustizia,</w:t>
      </w:r>
      <w:r>
        <w:rPr>
          <w:rFonts w:ascii="Arial" w:hAnsi="Arial" w:cs="Arial"/>
          <w:i/>
          <w:iCs/>
          <w:spacing w:val="10"/>
          <w:sz w:val="24"/>
        </w:rPr>
        <w:t xml:space="preserve"> </w:t>
      </w:r>
      <w:r w:rsidRPr="008B05A0">
        <w:rPr>
          <w:rFonts w:ascii="Arial" w:hAnsi="Arial" w:cs="Arial"/>
          <w:i/>
          <w:iCs/>
          <w:spacing w:val="10"/>
          <w:sz w:val="24"/>
        </w:rPr>
        <w:t>ma egli non mi ha ripagato per quel che meritavo;</w:t>
      </w:r>
      <w:r>
        <w:rPr>
          <w:rFonts w:ascii="Arial" w:hAnsi="Arial" w:cs="Arial"/>
          <w:i/>
          <w:iCs/>
          <w:spacing w:val="10"/>
          <w:sz w:val="24"/>
        </w:rPr>
        <w:t xml:space="preserve"> </w:t>
      </w:r>
      <w:r w:rsidRPr="008B05A0">
        <w:rPr>
          <w:rFonts w:ascii="Arial" w:hAnsi="Arial" w:cs="Arial"/>
          <w:i/>
          <w:iCs/>
          <w:spacing w:val="10"/>
          <w:sz w:val="24"/>
        </w:rPr>
        <w:t>mi ha scampato dal passare per la fossa</w:t>
      </w:r>
      <w:r>
        <w:rPr>
          <w:rFonts w:ascii="Arial" w:hAnsi="Arial" w:cs="Arial"/>
          <w:i/>
          <w:iCs/>
          <w:spacing w:val="10"/>
          <w:sz w:val="24"/>
        </w:rPr>
        <w:t xml:space="preserve"> </w:t>
      </w:r>
      <w:r w:rsidRPr="008B05A0">
        <w:rPr>
          <w:rFonts w:ascii="Arial" w:hAnsi="Arial" w:cs="Arial"/>
          <w:i/>
          <w:iCs/>
          <w:spacing w:val="10"/>
          <w:sz w:val="24"/>
        </w:rPr>
        <w:t>e la mia vita contempla la luce”.</w:t>
      </w:r>
    </w:p>
    <w:p w14:paraId="3E437A09" w14:textId="77777777" w:rsidR="00FA07D2" w:rsidRPr="008B05A0" w:rsidRDefault="00FA07D2" w:rsidP="00FA07D2">
      <w:pPr>
        <w:autoSpaceDE w:val="0"/>
        <w:autoSpaceDN w:val="0"/>
        <w:adjustRightInd w:val="0"/>
        <w:spacing w:after="200"/>
        <w:jc w:val="both"/>
        <w:rPr>
          <w:rFonts w:ascii="Arial" w:hAnsi="Arial" w:cs="Arial"/>
          <w:b/>
          <w:bCs/>
          <w:i/>
          <w:iCs/>
          <w:spacing w:val="10"/>
          <w:sz w:val="24"/>
        </w:rPr>
      </w:pPr>
      <w:r w:rsidRPr="008B05A0">
        <w:rPr>
          <w:rFonts w:ascii="Arial" w:hAnsi="Arial" w:cs="Arial"/>
          <w:b/>
          <w:bCs/>
          <w:i/>
          <w:iCs/>
          <w:spacing w:val="10"/>
          <w:sz w:val="24"/>
        </w:rPr>
        <w:t>Ecco, tutto questo Dio fa,</w:t>
      </w:r>
      <w:r>
        <w:rPr>
          <w:rFonts w:ascii="Arial" w:hAnsi="Arial" w:cs="Arial"/>
          <w:b/>
          <w:bCs/>
          <w:i/>
          <w:iCs/>
          <w:spacing w:val="10"/>
          <w:sz w:val="24"/>
        </w:rPr>
        <w:t xml:space="preserve"> </w:t>
      </w:r>
      <w:r w:rsidRPr="008B05A0">
        <w:rPr>
          <w:rFonts w:ascii="Arial" w:hAnsi="Arial" w:cs="Arial"/>
          <w:b/>
          <w:bCs/>
          <w:i/>
          <w:iCs/>
          <w:spacing w:val="10"/>
          <w:sz w:val="24"/>
        </w:rPr>
        <w:t>due, tre volte per l’uomo,</w:t>
      </w:r>
      <w:r>
        <w:rPr>
          <w:rFonts w:ascii="Arial" w:hAnsi="Arial" w:cs="Arial"/>
          <w:b/>
          <w:bCs/>
          <w:i/>
          <w:iCs/>
          <w:spacing w:val="10"/>
          <w:sz w:val="24"/>
        </w:rPr>
        <w:t xml:space="preserve"> </w:t>
      </w:r>
      <w:r w:rsidRPr="008B05A0">
        <w:rPr>
          <w:rFonts w:ascii="Arial" w:hAnsi="Arial" w:cs="Arial"/>
          <w:b/>
          <w:bCs/>
          <w:i/>
          <w:iCs/>
          <w:spacing w:val="10"/>
          <w:sz w:val="24"/>
        </w:rPr>
        <w:t>per far ritornare la sua anima dalla fossa</w:t>
      </w:r>
      <w:r>
        <w:rPr>
          <w:rFonts w:ascii="Arial" w:hAnsi="Arial" w:cs="Arial"/>
          <w:b/>
          <w:bCs/>
          <w:i/>
          <w:iCs/>
          <w:spacing w:val="10"/>
          <w:sz w:val="24"/>
        </w:rPr>
        <w:t xml:space="preserve"> </w:t>
      </w:r>
      <w:r w:rsidRPr="008B05A0">
        <w:rPr>
          <w:rFonts w:ascii="Arial" w:hAnsi="Arial" w:cs="Arial"/>
          <w:b/>
          <w:bCs/>
          <w:i/>
          <w:iCs/>
          <w:spacing w:val="10"/>
          <w:sz w:val="24"/>
        </w:rPr>
        <w:t>e illuminarla con la luce dei viventi.</w:t>
      </w:r>
      <w:r>
        <w:rPr>
          <w:rFonts w:ascii="Arial" w:hAnsi="Arial" w:cs="Arial"/>
          <w:b/>
          <w:bCs/>
          <w:i/>
          <w:iCs/>
          <w:spacing w:val="10"/>
          <w:sz w:val="24"/>
        </w:rPr>
        <w:t xml:space="preserve"> </w:t>
      </w:r>
      <w:r w:rsidRPr="008B05A0">
        <w:rPr>
          <w:rFonts w:ascii="Arial" w:hAnsi="Arial" w:cs="Arial"/>
          <w:b/>
          <w:bCs/>
          <w:i/>
          <w:iCs/>
          <w:spacing w:val="10"/>
          <w:sz w:val="24"/>
        </w:rPr>
        <w:t>Porgi l’orecchio, Giobbe, ascoltami,</w:t>
      </w:r>
      <w:r>
        <w:rPr>
          <w:rFonts w:ascii="Arial" w:hAnsi="Arial" w:cs="Arial"/>
          <w:b/>
          <w:bCs/>
          <w:i/>
          <w:iCs/>
          <w:spacing w:val="10"/>
          <w:sz w:val="24"/>
        </w:rPr>
        <w:t xml:space="preserve"> </w:t>
      </w:r>
      <w:r w:rsidRPr="008B05A0">
        <w:rPr>
          <w:rFonts w:ascii="Arial" w:hAnsi="Arial" w:cs="Arial"/>
          <w:b/>
          <w:bCs/>
          <w:i/>
          <w:iCs/>
          <w:spacing w:val="10"/>
          <w:sz w:val="24"/>
        </w:rPr>
        <w:t>sta’ in silenzio e parlerò io;</w:t>
      </w:r>
      <w:r>
        <w:rPr>
          <w:rFonts w:ascii="Arial" w:hAnsi="Arial" w:cs="Arial"/>
          <w:b/>
          <w:bCs/>
          <w:i/>
          <w:iCs/>
          <w:spacing w:val="10"/>
          <w:sz w:val="24"/>
        </w:rPr>
        <w:t xml:space="preserve"> </w:t>
      </w:r>
      <w:r w:rsidRPr="008B05A0">
        <w:rPr>
          <w:rFonts w:ascii="Arial" w:hAnsi="Arial" w:cs="Arial"/>
          <w:b/>
          <w:bCs/>
          <w:i/>
          <w:iCs/>
          <w:spacing w:val="10"/>
          <w:sz w:val="24"/>
        </w:rPr>
        <w:t>ma se hai qualcosa da dire, rispondimi,</w:t>
      </w:r>
      <w:r>
        <w:rPr>
          <w:rFonts w:ascii="Arial" w:hAnsi="Arial" w:cs="Arial"/>
          <w:b/>
          <w:bCs/>
          <w:i/>
          <w:iCs/>
          <w:spacing w:val="10"/>
          <w:sz w:val="24"/>
        </w:rPr>
        <w:t xml:space="preserve"> </w:t>
      </w:r>
      <w:r w:rsidRPr="008B05A0">
        <w:rPr>
          <w:rFonts w:ascii="Arial" w:hAnsi="Arial" w:cs="Arial"/>
          <w:b/>
          <w:bCs/>
          <w:i/>
          <w:iCs/>
          <w:spacing w:val="10"/>
          <w:sz w:val="24"/>
        </w:rPr>
        <w:t>parla, perché io desidero darti ragione.</w:t>
      </w:r>
      <w:r>
        <w:rPr>
          <w:rFonts w:ascii="Arial" w:hAnsi="Arial" w:cs="Arial"/>
          <w:b/>
          <w:bCs/>
          <w:i/>
          <w:iCs/>
          <w:spacing w:val="10"/>
          <w:sz w:val="24"/>
        </w:rPr>
        <w:t xml:space="preserve"> </w:t>
      </w:r>
      <w:r w:rsidRPr="008B05A0">
        <w:rPr>
          <w:rFonts w:ascii="Arial" w:hAnsi="Arial" w:cs="Arial"/>
          <w:b/>
          <w:bCs/>
          <w:i/>
          <w:iCs/>
          <w:spacing w:val="10"/>
          <w:sz w:val="24"/>
        </w:rPr>
        <w:t>Altrimenti, ascoltami,</w:t>
      </w:r>
      <w:r>
        <w:rPr>
          <w:rFonts w:ascii="Arial" w:hAnsi="Arial" w:cs="Arial"/>
          <w:b/>
          <w:bCs/>
          <w:i/>
          <w:iCs/>
          <w:spacing w:val="10"/>
          <w:sz w:val="24"/>
        </w:rPr>
        <w:t xml:space="preserve"> </w:t>
      </w:r>
      <w:r w:rsidRPr="008B05A0">
        <w:rPr>
          <w:rFonts w:ascii="Arial" w:hAnsi="Arial" w:cs="Arial"/>
          <w:b/>
          <w:bCs/>
          <w:i/>
          <w:iCs/>
          <w:spacing w:val="10"/>
          <w:sz w:val="24"/>
        </w:rPr>
        <w:t xml:space="preserve">sta’ in silenzio e io ti insegnerò la sapienza» (Gb 33,1-33). </w:t>
      </w:r>
    </w:p>
    <w:p w14:paraId="3DAD919F" w14:textId="77777777" w:rsidR="00FA07D2" w:rsidRPr="00477C7C" w:rsidRDefault="00FA07D2" w:rsidP="00FA07D2">
      <w:pPr>
        <w:autoSpaceDE w:val="0"/>
        <w:autoSpaceDN w:val="0"/>
        <w:adjustRightInd w:val="0"/>
        <w:spacing w:after="200"/>
        <w:jc w:val="both"/>
        <w:rPr>
          <w:rFonts w:ascii="Arial" w:hAnsi="Arial" w:cs="Arial"/>
          <w:b/>
          <w:bCs/>
          <w:i/>
          <w:iCs/>
          <w:spacing w:val="10"/>
          <w:sz w:val="24"/>
        </w:rPr>
      </w:pPr>
      <w:r w:rsidRPr="00477C7C">
        <w:rPr>
          <w:rFonts w:ascii="Arial" w:hAnsi="Arial" w:cs="Arial"/>
          <w:i/>
          <w:iCs/>
          <w:spacing w:val="10"/>
          <w:sz w:val="24"/>
        </w:rPr>
        <w:t>Eliu prese a dire:</w:t>
      </w:r>
      <w:r>
        <w:rPr>
          <w:rFonts w:ascii="Arial" w:hAnsi="Arial" w:cs="Arial"/>
          <w:i/>
          <w:iCs/>
          <w:spacing w:val="10"/>
          <w:sz w:val="24"/>
        </w:rPr>
        <w:t xml:space="preserve"> </w:t>
      </w:r>
      <w:r w:rsidRPr="00477C7C">
        <w:rPr>
          <w:rFonts w:ascii="Arial" w:hAnsi="Arial" w:cs="Arial"/>
          <w:i/>
          <w:iCs/>
          <w:spacing w:val="10"/>
          <w:sz w:val="24"/>
        </w:rPr>
        <w:t>«Ascoltate, saggi, le mie parole</w:t>
      </w:r>
      <w:r>
        <w:rPr>
          <w:rFonts w:ascii="Arial" w:hAnsi="Arial" w:cs="Arial"/>
          <w:i/>
          <w:iCs/>
          <w:spacing w:val="10"/>
          <w:sz w:val="24"/>
        </w:rPr>
        <w:t xml:space="preserve"> </w:t>
      </w:r>
      <w:r w:rsidRPr="00477C7C">
        <w:rPr>
          <w:rFonts w:ascii="Arial" w:hAnsi="Arial" w:cs="Arial"/>
          <w:i/>
          <w:iCs/>
          <w:spacing w:val="10"/>
          <w:sz w:val="24"/>
        </w:rPr>
        <w:t>e voi, dotti, porgetemi l’orecchio,</w:t>
      </w:r>
      <w:r>
        <w:rPr>
          <w:rFonts w:ascii="Arial" w:hAnsi="Arial" w:cs="Arial"/>
          <w:i/>
          <w:iCs/>
          <w:spacing w:val="10"/>
          <w:sz w:val="24"/>
        </w:rPr>
        <w:t xml:space="preserve"> </w:t>
      </w:r>
      <w:r w:rsidRPr="00477C7C">
        <w:rPr>
          <w:rFonts w:ascii="Arial" w:hAnsi="Arial" w:cs="Arial"/>
          <w:i/>
          <w:iCs/>
          <w:spacing w:val="10"/>
          <w:sz w:val="24"/>
        </w:rPr>
        <w:t>perché come l’orecchio distingue le parole</w:t>
      </w:r>
      <w:r>
        <w:rPr>
          <w:rFonts w:ascii="Arial" w:hAnsi="Arial" w:cs="Arial"/>
          <w:i/>
          <w:iCs/>
          <w:spacing w:val="10"/>
          <w:sz w:val="24"/>
        </w:rPr>
        <w:t xml:space="preserve"> </w:t>
      </w:r>
      <w:r w:rsidRPr="00477C7C">
        <w:rPr>
          <w:rFonts w:ascii="Arial" w:hAnsi="Arial" w:cs="Arial"/>
          <w:i/>
          <w:iCs/>
          <w:spacing w:val="10"/>
          <w:sz w:val="24"/>
        </w:rPr>
        <w:t>e il palato assapora i cibi,</w:t>
      </w:r>
      <w:r>
        <w:rPr>
          <w:rFonts w:ascii="Arial" w:hAnsi="Arial" w:cs="Arial"/>
          <w:i/>
          <w:iCs/>
          <w:spacing w:val="10"/>
          <w:sz w:val="24"/>
        </w:rPr>
        <w:t xml:space="preserve"> </w:t>
      </w:r>
      <w:r w:rsidRPr="00850743">
        <w:rPr>
          <w:rFonts w:ascii="Arial" w:hAnsi="Arial" w:cs="Arial"/>
          <w:b/>
          <w:bCs/>
          <w:i/>
          <w:iCs/>
          <w:spacing w:val="10"/>
          <w:sz w:val="24"/>
        </w:rPr>
        <w:t>così noi esploriamo ciò che è giusto, indaghiamo tra noi ciò che è bene</w:t>
      </w:r>
      <w:r w:rsidRPr="00477C7C">
        <w:rPr>
          <w:rFonts w:ascii="Arial" w:hAnsi="Arial" w:cs="Arial"/>
          <w:i/>
          <w:iCs/>
          <w:spacing w:val="10"/>
          <w:sz w:val="24"/>
        </w:rPr>
        <w:t>.</w:t>
      </w:r>
      <w:r>
        <w:rPr>
          <w:rFonts w:ascii="Arial" w:hAnsi="Arial" w:cs="Arial"/>
          <w:i/>
          <w:iCs/>
          <w:spacing w:val="10"/>
          <w:sz w:val="24"/>
        </w:rPr>
        <w:t xml:space="preserve"> </w:t>
      </w:r>
      <w:r w:rsidRPr="00477C7C">
        <w:rPr>
          <w:rFonts w:ascii="Arial" w:hAnsi="Arial" w:cs="Arial"/>
          <w:b/>
          <w:bCs/>
          <w:i/>
          <w:iCs/>
          <w:spacing w:val="10"/>
          <w:sz w:val="24"/>
        </w:rPr>
        <w:t>Giobbe ha detto: “Io sono giusto,</w:t>
      </w:r>
      <w:r>
        <w:rPr>
          <w:rFonts w:ascii="Arial" w:hAnsi="Arial" w:cs="Arial"/>
          <w:b/>
          <w:bCs/>
          <w:i/>
          <w:iCs/>
          <w:spacing w:val="10"/>
          <w:sz w:val="24"/>
        </w:rPr>
        <w:t xml:space="preserve"> </w:t>
      </w:r>
      <w:r w:rsidRPr="00477C7C">
        <w:rPr>
          <w:rFonts w:ascii="Arial" w:hAnsi="Arial" w:cs="Arial"/>
          <w:b/>
          <w:bCs/>
          <w:i/>
          <w:iCs/>
          <w:spacing w:val="10"/>
          <w:sz w:val="24"/>
        </w:rPr>
        <w:t>ma Dio mi nega il mio diritto;</w:t>
      </w:r>
      <w:r>
        <w:rPr>
          <w:rFonts w:ascii="Arial" w:hAnsi="Arial" w:cs="Arial"/>
          <w:b/>
          <w:bCs/>
          <w:i/>
          <w:iCs/>
          <w:spacing w:val="10"/>
          <w:sz w:val="24"/>
        </w:rPr>
        <w:t xml:space="preserve"> </w:t>
      </w:r>
      <w:r w:rsidRPr="00477C7C">
        <w:rPr>
          <w:rFonts w:ascii="Arial" w:hAnsi="Arial" w:cs="Arial"/>
          <w:b/>
          <w:bCs/>
          <w:i/>
          <w:iCs/>
          <w:spacing w:val="10"/>
          <w:sz w:val="24"/>
        </w:rPr>
        <w:t>contro il mio diritto passo per menzognero,</w:t>
      </w:r>
      <w:r>
        <w:rPr>
          <w:rFonts w:ascii="Arial" w:hAnsi="Arial" w:cs="Arial"/>
          <w:b/>
          <w:bCs/>
          <w:i/>
          <w:iCs/>
          <w:spacing w:val="10"/>
          <w:sz w:val="24"/>
        </w:rPr>
        <w:t xml:space="preserve"> </w:t>
      </w:r>
      <w:r w:rsidRPr="00477C7C">
        <w:rPr>
          <w:rFonts w:ascii="Arial" w:hAnsi="Arial" w:cs="Arial"/>
          <w:b/>
          <w:bCs/>
          <w:i/>
          <w:iCs/>
          <w:spacing w:val="10"/>
          <w:sz w:val="24"/>
        </w:rPr>
        <w:t>inguaribile è la mia piaga, benché senza colpa”.</w:t>
      </w:r>
      <w:r>
        <w:rPr>
          <w:rFonts w:ascii="Arial" w:hAnsi="Arial" w:cs="Arial"/>
          <w:b/>
          <w:bCs/>
          <w:i/>
          <w:iCs/>
          <w:spacing w:val="10"/>
          <w:sz w:val="24"/>
        </w:rPr>
        <w:t xml:space="preserve">  </w:t>
      </w:r>
      <w:r w:rsidRPr="00477C7C">
        <w:rPr>
          <w:rFonts w:ascii="Arial" w:hAnsi="Arial" w:cs="Arial"/>
          <w:b/>
          <w:bCs/>
          <w:i/>
          <w:iCs/>
          <w:spacing w:val="10"/>
          <w:sz w:val="24"/>
        </w:rPr>
        <w:t>Quale uomo è come Giobbe</w:t>
      </w:r>
      <w:r>
        <w:rPr>
          <w:rFonts w:ascii="Arial" w:hAnsi="Arial" w:cs="Arial"/>
          <w:b/>
          <w:bCs/>
          <w:i/>
          <w:iCs/>
          <w:spacing w:val="10"/>
          <w:sz w:val="24"/>
        </w:rPr>
        <w:t xml:space="preserve"> </w:t>
      </w:r>
      <w:r w:rsidRPr="00477C7C">
        <w:rPr>
          <w:rFonts w:ascii="Arial" w:hAnsi="Arial" w:cs="Arial"/>
          <w:b/>
          <w:bCs/>
          <w:i/>
          <w:iCs/>
          <w:spacing w:val="10"/>
          <w:sz w:val="24"/>
        </w:rPr>
        <w:t>che beve, come l’acqua, l’insulto,</w:t>
      </w:r>
      <w:r>
        <w:rPr>
          <w:rFonts w:ascii="Arial" w:hAnsi="Arial" w:cs="Arial"/>
          <w:b/>
          <w:bCs/>
          <w:i/>
          <w:iCs/>
          <w:spacing w:val="10"/>
          <w:sz w:val="24"/>
        </w:rPr>
        <w:t xml:space="preserve"> </w:t>
      </w:r>
      <w:r w:rsidRPr="00477C7C">
        <w:rPr>
          <w:rFonts w:ascii="Arial" w:hAnsi="Arial" w:cs="Arial"/>
          <w:b/>
          <w:bCs/>
          <w:i/>
          <w:iCs/>
          <w:spacing w:val="10"/>
          <w:sz w:val="24"/>
        </w:rPr>
        <w:t xml:space="preserve">che cammina in compagnia dei </w:t>
      </w:r>
      <w:r w:rsidRPr="00477C7C">
        <w:rPr>
          <w:rFonts w:ascii="Arial" w:hAnsi="Arial" w:cs="Arial"/>
          <w:b/>
          <w:bCs/>
          <w:i/>
          <w:iCs/>
          <w:spacing w:val="10"/>
          <w:sz w:val="24"/>
        </w:rPr>
        <w:lastRenderedPageBreak/>
        <w:t>malfattori,</w:t>
      </w:r>
      <w:r>
        <w:rPr>
          <w:rFonts w:ascii="Arial" w:hAnsi="Arial" w:cs="Arial"/>
          <w:b/>
          <w:bCs/>
          <w:i/>
          <w:iCs/>
          <w:spacing w:val="10"/>
          <w:sz w:val="24"/>
        </w:rPr>
        <w:t xml:space="preserve"> </w:t>
      </w:r>
      <w:r w:rsidRPr="00477C7C">
        <w:rPr>
          <w:rFonts w:ascii="Arial" w:hAnsi="Arial" w:cs="Arial"/>
          <w:b/>
          <w:bCs/>
          <w:i/>
          <w:iCs/>
          <w:spacing w:val="10"/>
          <w:sz w:val="24"/>
        </w:rPr>
        <w:t>andando con uomini iniqui?</w:t>
      </w:r>
      <w:r>
        <w:rPr>
          <w:rFonts w:ascii="Arial" w:hAnsi="Arial" w:cs="Arial"/>
          <w:b/>
          <w:bCs/>
          <w:i/>
          <w:iCs/>
          <w:spacing w:val="10"/>
          <w:sz w:val="24"/>
        </w:rPr>
        <w:t xml:space="preserve"> </w:t>
      </w:r>
      <w:r w:rsidRPr="00477C7C">
        <w:rPr>
          <w:rFonts w:ascii="Arial" w:hAnsi="Arial" w:cs="Arial"/>
          <w:b/>
          <w:bCs/>
          <w:i/>
          <w:iCs/>
          <w:spacing w:val="10"/>
          <w:sz w:val="24"/>
        </w:rPr>
        <w:t>Infatti egli ha detto: “Non giova all’uomo</w:t>
      </w:r>
      <w:r>
        <w:rPr>
          <w:rFonts w:ascii="Arial" w:hAnsi="Arial" w:cs="Arial"/>
          <w:b/>
          <w:bCs/>
          <w:i/>
          <w:iCs/>
          <w:spacing w:val="10"/>
          <w:sz w:val="24"/>
        </w:rPr>
        <w:t xml:space="preserve"> </w:t>
      </w:r>
      <w:r w:rsidRPr="00477C7C">
        <w:rPr>
          <w:rFonts w:ascii="Arial" w:hAnsi="Arial" w:cs="Arial"/>
          <w:b/>
          <w:bCs/>
          <w:i/>
          <w:iCs/>
          <w:spacing w:val="10"/>
          <w:sz w:val="24"/>
        </w:rPr>
        <w:t>essere gradito a Dio”.</w:t>
      </w:r>
    </w:p>
    <w:p w14:paraId="46B85F3F" w14:textId="77777777" w:rsidR="00FA07D2" w:rsidRPr="00477C7C" w:rsidRDefault="00FA07D2" w:rsidP="00FA07D2">
      <w:pPr>
        <w:autoSpaceDE w:val="0"/>
        <w:autoSpaceDN w:val="0"/>
        <w:adjustRightInd w:val="0"/>
        <w:spacing w:after="200"/>
        <w:jc w:val="both"/>
        <w:rPr>
          <w:rFonts w:ascii="Arial" w:hAnsi="Arial" w:cs="Arial"/>
          <w:i/>
          <w:iCs/>
          <w:spacing w:val="10"/>
          <w:sz w:val="24"/>
        </w:rPr>
      </w:pPr>
      <w:r w:rsidRPr="00477C7C">
        <w:rPr>
          <w:rFonts w:ascii="Arial" w:hAnsi="Arial" w:cs="Arial"/>
          <w:i/>
          <w:iCs/>
          <w:spacing w:val="10"/>
          <w:sz w:val="24"/>
        </w:rPr>
        <w:t>Perciò ascoltatemi, voi che siete uomini di senno:</w:t>
      </w:r>
      <w:r w:rsidRPr="00850743">
        <w:rPr>
          <w:rFonts w:ascii="Arial" w:hAnsi="Arial" w:cs="Arial"/>
          <w:b/>
          <w:bCs/>
          <w:i/>
          <w:iCs/>
          <w:spacing w:val="10"/>
          <w:sz w:val="24"/>
        </w:rPr>
        <w:t xml:space="preserve"> lontano da Dio l’iniquità e dall’Onnipotente l’ingiustizia! Egli infatti ricompensa l’uomo secondo le sue opere, retribuisce ciascuno secondo la sua condotta. In verità, Dio non agisce da ingiusto e l’Onnipotente non sovverte il diritto!</w:t>
      </w:r>
      <w:r>
        <w:rPr>
          <w:rFonts w:ascii="Arial" w:hAnsi="Arial" w:cs="Arial"/>
          <w:i/>
          <w:iCs/>
          <w:spacing w:val="10"/>
          <w:sz w:val="24"/>
        </w:rPr>
        <w:t xml:space="preserve"> </w:t>
      </w:r>
      <w:r w:rsidRPr="00477C7C">
        <w:rPr>
          <w:rFonts w:ascii="Arial" w:hAnsi="Arial" w:cs="Arial"/>
          <w:i/>
          <w:iCs/>
          <w:spacing w:val="10"/>
          <w:sz w:val="24"/>
        </w:rPr>
        <w:t>Chi mai gli ha affidato la terra?</w:t>
      </w:r>
      <w:r>
        <w:rPr>
          <w:rFonts w:ascii="Arial" w:hAnsi="Arial" w:cs="Arial"/>
          <w:i/>
          <w:iCs/>
          <w:spacing w:val="10"/>
          <w:sz w:val="24"/>
        </w:rPr>
        <w:t xml:space="preserve"> </w:t>
      </w:r>
      <w:r w:rsidRPr="00477C7C">
        <w:rPr>
          <w:rFonts w:ascii="Arial" w:hAnsi="Arial" w:cs="Arial"/>
          <w:i/>
          <w:iCs/>
          <w:spacing w:val="10"/>
          <w:sz w:val="24"/>
        </w:rPr>
        <w:t>Chi gli ha assegnato l’universo?</w:t>
      </w:r>
      <w:r>
        <w:rPr>
          <w:rFonts w:ascii="Arial" w:hAnsi="Arial" w:cs="Arial"/>
          <w:i/>
          <w:iCs/>
          <w:spacing w:val="10"/>
          <w:sz w:val="24"/>
        </w:rPr>
        <w:t xml:space="preserve"> </w:t>
      </w:r>
      <w:r w:rsidRPr="00477C7C">
        <w:rPr>
          <w:rFonts w:ascii="Arial" w:hAnsi="Arial" w:cs="Arial"/>
          <w:i/>
          <w:iCs/>
          <w:spacing w:val="10"/>
          <w:sz w:val="24"/>
        </w:rPr>
        <w:t>Se egli pensasse solo a se stesso</w:t>
      </w:r>
      <w:r>
        <w:rPr>
          <w:rFonts w:ascii="Arial" w:hAnsi="Arial" w:cs="Arial"/>
          <w:i/>
          <w:iCs/>
          <w:spacing w:val="10"/>
          <w:sz w:val="24"/>
        </w:rPr>
        <w:t xml:space="preserve"> </w:t>
      </w:r>
      <w:r w:rsidRPr="00477C7C">
        <w:rPr>
          <w:rFonts w:ascii="Arial" w:hAnsi="Arial" w:cs="Arial"/>
          <w:i/>
          <w:iCs/>
          <w:spacing w:val="10"/>
          <w:sz w:val="24"/>
        </w:rPr>
        <w:t>e a sé ritraesse il suo spirito e il suo soffio,</w:t>
      </w:r>
      <w:r>
        <w:rPr>
          <w:rFonts w:ascii="Arial" w:hAnsi="Arial" w:cs="Arial"/>
          <w:i/>
          <w:iCs/>
          <w:spacing w:val="10"/>
          <w:sz w:val="24"/>
        </w:rPr>
        <w:t xml:space="preserve"> </w:t>
      </w:r>
      <w:r w:rsidRPr="00477C7C">
        <w:rPr>
          <w:rFonts w:ascii="Arial" w:hAnsi="Arial" w:cs="Arial"/>
          <w:i/>
          <w:iCs/>
          <w:spacing w:val="10"/>
          <w:sz w:val="24"/>
        </w:rPr>
        <w:t>ogni carne morirebbe all’istante</w:t>
      </w:r>
      <w:r>
        <w:rPr>
          <w:rFonts w:ascii="Arial" w:hAnsi="Arial" w:cs="Arial"/>
          <w:i/>
          <w:iCs/>
          <w:spacing w:val="10"/>
          <w:sz w:val="24"/>
        </w:rPr>
        <w:t xml:space="preserve"> </w:t>
      </w:r>
      <w:r w:rsidRPr="00477C7C">
        <w:rPr>
          <w:rFonts w:ascii="Arial" w:hAnsi="Arial" w:cs="Arial"/>
          <w:i/>
          <w:iCs/>
          <w:spacing w:val="10"/>
          <w:sz w:val="24"/>
        </w:rPr>
        <w:t>e l’uomo ritornerebbe in polvere.</w:t>
      </w:r>
      <w:r>
        <w:rPr>
          <w:rFonts w:ascii="Arial" w:hAnsi="Arial" w:cs="Arial"/>
          <w:i/>
          <w:iCs/>
          <w:spacing w:val="10"/>
          <w:sz w:val="24"/>
        </w:rPr>
        <w:t xml:space="preserve"> </w:t>
      </w:r>
      <w:r w:rsidRPr="00477C7C">
        <w:rPr>
          <w:rFonts w:ascii="Arial" w:hAnsi="Arial" w:cs="Arial"/>
          <w:i/>
          <w:iCs/>
          <w:spacing w:val="10"/>
          <w:sz w:val="24"/>
        </w:rPr>
        <w:t>Se sei intelligente, ascolta bene questo,</w:t>
      </w:r>
      <w:r>
        <w:rPr>
          <w:rFonts w:ascii="Arial" w:hAnsi="Arial" w:cs="Arial"/>
          <w:i/>
          <w:iCs/>
          <w:spacing w:val="10"/>
          <w:sz w:val="24"/>
        </w:rPr>
        <w:t xml:space="preserve"> </w:t>
      </w:r>
      <w:r w:rsidRPr="00477C7C">
        <w:rPr>
          <w:rFonts w:ascii="Arial" w:hAnsi="Arial" w:cs="Arial"/>
          <w:i/>
          <w:iCs/>
          <w:spacing w:val="10"/>
          <w:sz w:val="24"/>
        </w:rPr>
        <w:t>porgi l’orecchio al suono delle mie parole.</w:t>
      </w:r>
      <w:r w:rsidRPr="00850743">
        <w:rPr>
          <w:rFonts w:ascii="Arial" w:hAnsi="Arial" w:cs="Arial"/>
          <w:b/>
          <w:bCs/>
          <w:i/>
          <w:iCs/>
          <w:spacing w:val="10"/>
          <w:sz w:val="24"/>
        </w:rPr>
        <w:t xml:space="preserve"> Può mai governare chi è nemico del diritto? E tu osi condannare il Giusto supremo? Lui che dice a un re: “Iniquo!” e ai prìncipi: “Malvagi!”, lui che non usa parzialità con i potenti e non preferisce il ricco al povero, perché tutti sono opera delle sue mani.</w:t>
      </w:r>
      <w:r>
        <w:rPr>
          <w:rFonts w:ascii="Arial" w:hAnsi="Arial" w:cs="Arial"/>
          <w:i/>
          <w:iCs/>
          <w:spacing w:val="10"/>
          <w:sz w:val="24"/>
        </w:rPr>
        <w:t xml:space="preserve"> </w:t>
      </w:r>
      <w:r w:rsidRPr="00477C7C">
        <w:rPr>
          <w:rFonts w:ascii="Arial" w:hAnsi="Arial" w:cs="Arial"/>
          <w:i/>
          <w:iCs/>
          <w:spacing w:val="10"/>
          <w:sz w:val="24"/>
        </w:rPr>
        <w:t>In un istante muoiono e nel cuore della notte</w:t>
      </w:r>
      <w:r>
        <w:rPr>
          <w:rFonts w:ascii="Arial" w:hAnsi="Arial" w:cs="Arial"/>
          <w:i/>
          <w:iCs/>
          <w:spacing w:val="10"/>
          <w:sz w:val="24"/>
        </w:rPr>
        <w:t xml:space="preserve"> </w:t>
      </w:r>
      <w:r w:rsidRPr="00477C7C">
        <w:rPr>
          <w:rFonts w:ascii="Arial" w:hAnsi="Arial" w:cs="Arial"/>
          <w:i/>
          <w:iCs/>
          <w:spacing w:val="10"/>
          <w:sz w:val="24"/>
        </w:rPr>
        <w:t>sono colpiti i potenti e periscono.</w:t>
      </w:r>
      <w:r>
        <w:rPr>
          <w:rFonts w:ascii="Arial" w:hAnsi="Arial" w:cs="Arial"/>
          <w:i/>
          <w:iCs/>
          <w:spacing w:val="10"/>
          <w:sz w:val="24"/>
        </w:rPr>
        <w:t xml:space="preserve"> </w:t>
      </w:r>
      <w:r w:rsidRPr="00477C7C">
        <w:rPr>
          <w:rFonts w:ascii="Arial" w:hAnsi="Arial" w:cs="Arial"/>
          <w:i/>
          <w:iCs/>
          <w:spacing w:val="10"/>
          <w:sz w:val="24"/>
        </w:rPr>
        <w:t>Senza sforzo egli rimuove i tiranni,</w:t>
      </w:r>
      <w:r>
        <w:rPr>
          <w:rFonts w:ascii="Arial" w:hAnsi="Arial" w:cs="Arial"/>
          <w:i/>
          <w:iCs/>
          <w:spacing w:val="10"/>
          <w:sz w:val="24"/>
        </w:rPr>
        <w:t xml:space="preserve"> </w:t>
      </w:r>
      <w:r w:rsidRPr="00477C7C">
        <w:rPr>
          <w:rFonts w:ascii="Arial" w:hAnsi="Arial" w:cs="Arial"/>
          <w:i/>
          <w:iCs/>
          <w:spacing w:val="10"/>
          <w:sz w:val="24"/>
        </w:rPr>
        <w:t>perché tiene gli occhi sulla condotta dell’uomo</w:t>
      </w:r>
      <w:r>
        <w:rPr>
          <w:rFonts w:ascii="Arial" w:hAnsi="Arial" w:cs="Arial"/>
          <w:i/>
          <w:iCs/>
          <w:spacing w:val="10"/>
          <w:sz w:val="24"/>
        </w:rPr>
        <w:t xml:space="preserve"> </w:t>
      </w:r>
      <w:r w:rsidRPr="00477C7C">
        <w:rPr>
          <w:rFonts w:ascii="Arial" w:hAnsi="Arial" w:cs="Arial"/>
          <w:i/>
          <w:iCs/>
          <w:spacing w:val="10"/>
          <w:sz w:val="24"/>
        </w:rPr>
        <w:t>e vede tutti i suoi passi.</w:t>
      </w:r>
      <w:r>
        <w:rPr>
          <w:rFonts w:ascii="Arial" w:hAnsi="Arial" w:cs="Arial"/>
          <w:i/>
          <w:iCs/>
          <w:spacing w:val="10"/>
          <w:sz w:val="24"/>
        </w:rPr>
        <w:t xml:space="preserve"> </w:t>
      </w:r>
      <w:r w:rsidRPr="00477C7C">
        <w:rPr>
          <w:rFonts w:ascii="Arial" w:hAnsi="Arial" w:cs="Arial"/>
          <w:i/>
          <w:iCs/>
          <w:spacing w:val="10"/>
          <w:sz w:val="24"/>
        </w:rPr>
        <w:t>Non vi è tenebra, non densa oscurità,</w:t>
      </w:r>
      <w:r>
        <w:rPr>
          <w:rFonts w:ascii="Arial" w:hAnsi="Arial" w:cs="Arial"/>
          <w:i/>
          <w:iCs/>
          <w:spacing w:val="10"/>
          <w:sz w:val="24"/>
        </w:rPr>
        <w:t xml:space="preserve"> </w:t>
      </w:r>
      <w:r w:rsidRPr="00477C7C">
        <w:rPr>
          <w:rFonts w:ascii="Arial" w:hAnsi="Arial" w:cs="Arial"/>
          <w:i/>
          <w:iCs/>
          <w:spacing w:val="10"/>
          <w:sz w:val="24"/>
        </w:rPr>
        <w:t>dove possano nascondersi i malfattori.</w:t>
      </w:r>
    </w:p>
    <w:p w14:paraId="2A2ACF9A" w14:textId="77777777" w:rsidR="00FA07D2" w:rsidRDefault="00FA07D2" w:rsidP="00FA07D2">
      <w:pPr>
        <w:autoSpaceDE w:val="0"/>
        <w:autoSpaceDN w:val="0"/>
        <w:adjustRightInd w:val="0"/>
        <w:spacing w:after="200"/>
        <w:jc w:val="both"/>
        <w:rPr>
          <w:rFonts w:ascii="Arial" w:hAnsi="Arial" w:cs="Arial"/>
          <w:i/>
          <w:iCs/>
          <w:spacing w:val="10"/>
          <w:sz w:val="24"/>
        </w:rPr>
      </w:pPr>
      <w:r w:rsidRPr="00477C7C">
        <w:rPr>
          <w:rFonts w:ascii="Arial" w:hAnsi="Arial" w:cs="Arial"/>
          <w:i/>
          <w:iCs/>
          <w:spacing w:val="10"/>
          <w:sz w:val="24"/>
        </w:rPr>
        <w:t>Poiché non si fissa una data all’uomo</w:t>
      </w:r>
      <w:r>
        <w:rPr>
          <w:rFonts w:ascii="Arial" w:hAnsi="Arial" w:cs="Arial"/>
          <w:i/>
          <w:iCs/>
          <w:spacing w:val="10"/>
          <w:sz w:val="24"/>
        </w:rPr>
        <w:t xml:space="preserve"> </w:t>
      </w:r>
      <w:r w:rsidRPr="00477C7C">
        <w:rPr>
          <w:rFonts w:ascii="Arial" w:hAnsi="Arial" w:cs="Arial"/>
          <w:i/>
          <w:iCs/>
          <w:spacing w:val="10"/>
          <w:sz w:val="24"/>
        </w:rPr>
        <w:t>per comparire davanti a Dio in giudizio:</w:t>
      </w:r>
      <w:r w:rsidRPr="00850743">
        <w:rPr>
          <w:rFonts w:ascii="Arial" w:hAnsi="Arial" w:cs="Arial"/>
          <w:b/>
          <w:bCs/>
          <w:i/>
          <w:iCs/>
          <w:spacing w:val="10"/>
          <w:sz w:val="24"/>
        </w:rPr>
        <w:t xml:space="preserve">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w:t>
      </w:r>
      <w:r>
        <w:rPr>
          <w:rFonts w:ascii="Arial" w:hAnsi="Arial" w:cs="Arial"/>
          <w:i/>
          <w:iCs/>
          <w:spacing w:val="10"/>
          <w:sz w:val="24"/>
        </w:rPr>
        <w:t xml:space="preserve"> </w:t>
      </w:r>
      <w:r w:rsidRPr="00477C7C">
        <w:rPr>
          <w:rFonts w:ascii="Arial" w:hAnsi="Arial" w:cs="Arial"/>
          <w:i/>
          <w:iCs/>
          <w:spacing w:val="10"/>
          <w:sz w:val="24"/>
        </w:rPr>
        <w:t>Ma sulle nazioni e sugli individui egli veglia,</w:t>
      </w:r>
      <w:r>
        <w:rPr>
          <w:rFonts w:ascii="Arial" w:hAnsi="Arial" w:cs="Arial"/>
          <w:i/>
          <w:iCs/>
          <w:spacing w:val="10"/>
          <w:sz w:val="24"/>
        </w:rPr>
        <w:t xml:space="preserve"> </w:t>
      </w:r>
      <w:r w:rsidRPr="00477C7C">
        <w:rPr>
          <w:rFonts w:ascii="Arial" w:hAnsi="Arial" w:cs="Arial"/>
          <w:i/>
          <w:iCs/>
          <w:spacing w:val="10"/>
          <w:sz w:val="24"/>
        </w:rPr>
        <w:t>perché non regni un uomo perverso,</w:t>
      </w:r>
      <w:r>
        <w:rPr>
          <w:rFonts w:ascii="Arial" w:hAnsi="Arial" w:cs="Arial"/>
          <w:i/>
          <w:iCs/>
          <w:spacing w:val="10"/>
          <w:sz w:val="24"/>
        </w:rPr>
        <w:t xml:space="preserve"> </w:t>
      </w:r>
      <w:r w:rsidRPr="00477C7C">
        <w:rPr>
          <w:rFonts w:ascii="Arial" w:hAnsi="Arial" w:cs="Arial"/>
          <w:i/>
          <w:iCs/>
          <w:spacing w:val="10"/>
          <w:sz w:val="24"/>
        </w:rPr>
        <w:t>e il popolo non venga ostacolato.</w:t>
      </w:r>
      <w:r>
        <w:rPr>
          <w:rFonts w:ascii="Arial" w:hAnsi="Arial" w:cs="Arial"/>
          <w:i/>
          <w:iCs/>
          <w:spacing w:val="10"/>
          <w:sz w:val="24"/>
        </w:rPr>
        <w:t xml:space="preserve"> </w:t>
      </w:r>
      <w:r w:rsidRPr="00477C7C">
        <w:rPr>
          <w:rFonts w:ascii="Arial" w:hAnsi="Arial" w:cs="Arial"/>
          <w:i/>
          <w:iCs/>
          <w:spacing w:val="10"/>
          <w:sz w:val="24"/>
        </w:rPr>
        <w:t>A Dio si può dire questo:</w:t>
      </w:r>
      <w:r>
        <w:rPr>
          <w:rFonts w:ascii="Arial" w:hAnsi="Arial" w:cs="Arial"/>
          <w:i/>
          <w:iCs/>
          <w:spacing w:val="10"/>
          <w:sz w:val="24"/>
        </w:rPr>
        <w:t xml:space="preserve"> </w:t>
      </w:r>
      <w:r w:rsidRPr="00477C7C">
        <w:rPr>
          <w:rFonts w:ascii="Arial" w:hAnsi="Arial" w:cs="Arial"/>
          <w:i/>
          <w:iCs/>
          <w:spacing w:val="10"/>
          <w:sz w:val="24"/>
        </w:rPr>
        <w:t>“Mi sono ingannato, non farò più del male.</w:t>
      </w:r>
      <w:r>
        <w:rPr>
          <w:rFonts w:ascii="Arial" w:hAnsi="Arial" w:cs="Arial"/>
          <w:i/>
          <w:iCs/>
          <w:spacing w:val="10"/>
          <w:sz w:val="24"/>
        </w:rPr>
        <w:t xml:space="preserve"> </w:t>
      </w:r>
      <w:r w:rsidRPr="00477C7C">
        <w:rPr>
          <w:rFonts w:ascii="Arial" w:hAnsi="Arial" w:cs="Arial"/>
          <w:i/>
          <w:iCs/>
          <w:spacing w:val="10"/>
          <w:sz w:val="24"/>
        </w:rPr>
        <w:t>Al di là di quello che vedo, istruiscimi tu.</w:t>
      </w:r>
      <w:r>
        <w:rPr>
          <w:rFonts w:ascii="Arial" w:hAnsi="Arial" w:cs="Arial"/>
          <w:i/>
          <w:iCs/>
          <w:spacing w:val="10"/>
          <w:sz w:val="24"/>
        </w:rPr>
        <w:t xml:space="preserve"> </w:t>
      </w:r>
      <w:r w:rsidRPr="00477C7C">
        <w:rPr>
          <w:rFonts w:ascii="Arial" w:hAnsi="Arial" w:cs="Arial"/>
          <w:i/>
          <w:iCs/>
          <w:spacing w:val="10"/>
          <w:sz w:val="24"/>
        </w:rPr>
        <w:t>Se ho commesso iniquità, non persisterò”.</w:t>
      </w:r>
      <w:r>
        <w:rPr>
          <w:rFonts w:ascii="Arial" w:hAnsi="Arial" w:cs="Arial"/>
          <w:i/>
          <w:iCs/>
          <w:spacing w:val="10"/>
          <w:sz w:val="24"/>
        </w:rPr>
        <w:t xml:space="preserve"> </w:t>
      </w:r>
      <w:r w:rsidRPr="00477C7C">
        <w:rPr>
          <w:rFonts w:ascii="Arial" w:hAnsi="Arial" w:cs="Arial"/>
          <w:i/>
          <w:iCs/>
          <w:spacing w:val="10"/>
          <w:sz w:val="24"/>
        </w:rPr>
        <w:t>Forse dovrebbe ricompensare secondo il tuo modo di vedere,</w:t>
      </w:r>
      <w:r>
        <w:rPr>
          <w:rFonts w:ascii="Arial" w:hAnsi="Arial" w:cs="Arial"/>
          <w:i/>
          <w:iCs/>
          <w:spacing w:val="10"/>
          <w:sz w:val="24"/>
        </w:rPr>
        <w:t xml:space="preserve"> </w:t>
      </w:r>
      <w:r w:rsidRPr="00477C7C">
        <w:rPr>
          <w:rFonts w:ascii="Arial" w:hAnsi="Arial" w:cs="Arial"/>
          <w:i/>
          <w:iCs/>
          <w:spacing w:val="10"/>
          <w:sz w:val="24"/>
        </w:rPr>
        <w:t>perché tu rifiuti il suo giudizio?</w:t>
      </w:r>
      <w:r>
        <w:rPr>
          <w:rFonts w:ascii="Arial" w:hAnsi="Arial" w:cs="Arial"/>
          <w:i/>
          <w:iCs/>
          <w:spacing w:val="10"/>
          <w:sz w:val="24"/>
        </w:rPr>
        <w:t xml:space="preserve"> </w:t>
      </w:r>
      <w:r w:rsidRPr="00477C7C">
        <w:rPr>
          <w:rFonts w:ascii="Arial" w:hAnsi="Arial" w:cs="Arial"/>
          <w:i/>
          <w:iCs/>
          <w:spacing w:val="10"/>
          <w:sz w:val="24"/>
        </w:rPr>
        <w:t>Sei tu che devi scegliere, non io,</w:t>
      </w:r>
      <w:r>
        <w:rPr>
          <w:rFonts w:ascii="Arial" w:hAnsi="Arial" w:cs="Arial"/>
          <w:i/>
          <w:iCs/>
          <w:spacing w:val="10"/>
          <w:sz w:val="24"/>
        </w:rPr>
        <w:t xml:space="preserve"> </w:t>
      </w:r>
      <w:r w:rsidRPr="00477C7C">
        <w:rPr>
          <w:rFonts w:ascii="Arial" w:hAnsi="Arial" w:cs="Arial"/>
          <w:i/>
          <w:iCs/>
          <w:spacing w:val="10"/>
          <w:sz w:val="24"/>
        </w:rPr>
        <w:t>di’, dunque, quello che sai.</w:t>
      </w:r>
      <w:r>
        <w:rPr>
          <w:rFonts w:ascii="Arial" w:hAnsi="Arial" w:cs="Arial"/>
          <w:i/>
          <w:iCs/>
          <w:spacing w:val="10"/>
          <w:sz w:val="24"/>
        </w:rPr>
        <w:t xml:space="preserve"> </w:t>
      </w:r>
      <w:r w:rsidRPr="00477C7C">
        <w:rPr>
          <w:rFonts w:ascii="Arial" w:hAnsi="Arial" w:cs="Arial"/>
          <w:i/>
          <w:iCs/>
          <w:spacing w:val="10"/>
          <w:sz w:val="24"/>
        </w:rPr>
        <w:t>Gli uomini di senno mi diranno</w:t>
      </w:r>
      <w:r>
        <w:rPr>
          <w:rFonts w:ascii="Arial" w:hAnsi="Arial" w:cs="Arial"/>
          <w:i/>
          <w:iCs/>
          <w:spacing w:val="10"/>
          <w:sz w:val="24"/>
        </w:rPr>
        <w:t xml:space="preserve"> </w:t>
      </w:r>
      <w:r w:rsidRPr="00477C7C">
        <w:rPr>
          <w:rFonts w:ascii="Arial" w:hAnsi="Arial" w:cs="Arial"/>
          <w:i/>
          <w:iCs/>
          <w:spacing w:val="10"/>
          <w:sz w:val="24"/>
        </w:rPr>
        <w:t>insieme a ogni saggio che mi ascolta:</w:t>
      </w:r>
      <w:r>
        <w:rPr>
          <w:rFonts w:ascii="Arial" w:hAnsi="Arial" w:cs="Arial"/>
          <w:i/>
          <w:iCs/>
          <w:spacing w:val="10"/>
          <w:sz w:val="24"/>
        </w:rPr>
        <w:t xml:space="preserve"> </w:t>
      </w:r>
    </w:p>
    <w:p w14:paraId="476B0702" w14:textId="77777777" w:rsidR="00FA07D2" w:rsidRDefault="00FA07D2" w:rsidP="00FA07D2">
      <w:pPr>
        <w:autoSpaceDE w:val="0"/>
        <w:autoSpaceDN w:val="0"/>
        <w:adjustRightInd w:val="0"/>
        <w:spacing w:after="200"/>
        <w:jc w:val="both"/>
        <w:rPr>
          <w:rFonts w:ascii="Arial" w:hAnsi="Arial" w:cs="Arial"/>
          <w:i/>
          <w:iCs/>
          <w:spacing w:val="10"/>
          <w:sz w:val="24"/>
        </w:rPr>
      </w:pPr>
      <w:r w:rsidRPr="00850743">
        <w:rPr>
          <w:rFonts w:ascii="Arial" w:hAnsi="Arial" w:cs="Arial"/>
          <w:b/>
          <w:bCs/>
          <w:i/>
          <w:iCs/>
          <w:spacing w:val="10"/>
          <w:sz w:val="24"/>
        </w:rPr>
        <w:t xml:space="preserve">“Giobbe non parla con sapienza e le sue parole sono prive di senso”. </w:t>
      </w:r>
      <w:r w:rsidRPr="00477C7C">
        <w:rPr>
          <w:rFonts w:ascii="Arial" w:hAnsi="Arial" w:cs="Arial"/>
          <w:i/>
          <w:iCs/>
          <w:spacing w:val="10"/>
          <w:sz w:val="24"/>
        </w:rPr>
        <w:t>Bene, Giobbe sia esaminato fino in fondo,</w:t>
      </w:r>
      <w:r>
        <w:rPr>
          <w:rFonts w:ascii="Arial" w:hAnsi="Arial" w:cs="Arial"/>
          <w:i/>
          <w:iCs/>
          <w:spacing w:val="10"/>
          <w:sz w:val="24"/>
        </w:rPr>
        <w:t xml:space="preserve"> </w:t>
      </w:r>
      <w:r w:rsidRPr="00477C7C">
        <w:rPr>
          <w:rFonts w:ascii="Arial" w:hAnsi="Arial" w:cs="Arial"/>
          <w:i/>
          <w:iCs/>
          <w:spacing w:val="10"/>
          <w:sz w:val="24"/>
        </w:rPr>
        <w:t>per le sue risposte da uomo empio,</w:t>
      </w:r>
      <w:r>
        <w:rPr>
          <w:rFonts w:ascii="Arial" w:hAnsi="Arial" w:cs="Arial"/>
          <w:i/>
          <w:iCs/>
          <w:spacing w:val="10"/>
          <w:sz w:val="24"/>
        </w:rPr>
        <w:t xml:space="preserve"> </w:t>
      </w:r>
      <w:r w:rsidRPr="00477C7C">
        <w:rPr>
          <w:rFonts w:ascii="Arial" w:hAnsi="Arial" w:cs="Arial"/>
          <w:i/>
          <w:iCs/>
          <w:spacing w:val="10"/>
          <w:sz w:val="24"/>
        </w:rPr>
        <w:t>perché al suo peccato aggiunge la ribellione,</w:t>
      </w:r>
      <w:r>
        <w:rPr>
          <w:rFonts w:ascii="Arial" w:hAnsi="Arial" w:cs="Arial"/>
          <w:i/>
          <w:iCs/>
          <w:spacing w:val="10"/>
          <w:sz w:val="24"/>
        </w:rPr>
        <w:t xml:space="preserve"> </w:t>
      </w:r>
      <w:r w:rsidRPr="00477C7C">
        <w:rPr>
          <w:rFonts w:ascii="Arial" w:hAnsi="Arial" w:cs="Arial"/>
          <w:i/>
          <w:iCs/>
          <w:spacing w:val="10"/>
          <w:sz w:val="24"/>
        </w:rPr>
        <w:t>getta scherno su di noi</w:t>
      </w:r>
      <w:r>
        <w:rPr>
          <w:rFonts w:ascii="Arial" w:hAnsi="Arial" w:cs="Arial"/>
          <w:i/>
          <w:iCs/>
          <w:spacing w:val="10"/>
          <w:sz w:val="24"/>
        </w:rPr>
        <w:t xml:space="preserve"> </w:t>
      </w:r>
      <w:r w:rsidRPr="00477C7C">
        <w:rPr>
          <w:rFonts w:ascii="Arial" w:hAnsi="Arial" w:cs="Arial"/>
          <w:i/>
          <w:iCs/>
          <w:spacing w:val="10"/>
          <w:sz w:val="24"/>
        </w:rPr>
        <w:t>e moltiplica le sue parole contro Dio</w:t>
      </w:r>
      <w:r>
        <w:rPr>
          <w:rFonts w:ascii="Arial" w:hAnsi="Arial" w:cs="Arial"/>
          <w:i/>
          <w:iCs/>
          <w:spacing w:val="10"/>
          <w:sz w:val="24"/>
        </w:rPr>
        <w:t xml:space="preserve"> (Gb 34,1-37). </w:t>
      </w:r>
    </w:p>
    <w:p w14:paraId="6FF8BD2D" w14:textId="77777777" w:rsidR="00FA07D2" w:rsidRPr="004613B3" w:rsidRDefault="00FA07D2" w:rsidP="00FA07D2">
      <w:pPr>
        <w:autoSpaceDE w:val="0"/>
        <w:autoSpaceDN w:val="0"/>
        <w:adjustRightInd w:val="0"/>
        <w:spacing w:after="200"/>
        <w:jc w:val="both"/>
        <w:rPr>
          <w:rFonts w:ascii="Arial" w:hAnsi="Arial" w:cs="Arial"/>
          <w:b/>
          <w:bCs/>
          <w:spacing w:val="10"/>
          <w:sz w:val="24"/>
        </w:rPr>
      </w:pPr>
      <w:r>
        <w:rPr>
          <w:rFonts w:ascii="Arial" w:hAnsi="Arial" w:cs="Arial"/>
          <w:spacing w:val="10"/>
          <w:sz w:val="24"/>
        </w:rPr>
        <w:t xml:space="preserve">Se Giobbe vuole dare risposta alla sua domanda, assieme alla sua coscienza e alla sua giustizia deve aggiungere un terzo elemento: </w:t>
      </w:r>
      <w:r w:rsidRPr="00A14038">
        <w:rPr>
          <w:rFonts w:ascii="Arial" w:hAnsi="Arial" w:cs="Arial"/>
          <w:b/>
          <w:bCs/>
          <w:spacing w:val="10"/>
          <w:sz w:val="24"/>
        </w:rPr>
        <w:t>la purissima, eterna, santissima, universale, infallibile giustizia di Dio</w:t>
      </w:r>
      <w:r>
        <w:rPr>
          <w:rFonts w:ascii="Arial" w:hAnsi="Arial" w:cs="Arial"/>
          <w:spacing w:val="10"/>
          <w:sz w:val="24"/>
        </w:rPr>
        <w:t xml:space="preserve">. Ecco allora la domanda alla quale deve rispondere Giobbe: </w:t>
      </w:r>
      <w:r w:rsidRPr="00A14038">
        <w:rPr>
          <w:rFonts w:ascii="Arial" w:hAnsi="Arial" w:cs="Arial"/>
          <w:b/>
          <w:bCs/>
          <w:spacing w:val="10"/>
          <w:sz w:val="24"/>
        </w:rPr>
        <w:t>Se Dio è somma giustizia, perché mi trovo in questa sofferenza? Se Dio è somma giustizia perché ha permesso questa prova? Se Dio è somma giustizia perché sono inchiodato sulla croce?</w:t>
      </w:r>
      <w:r>
        <w:rPr>
          <w:rFonts w:ascii="Arial" w:hAnsi="Arial" w:cs="Arial"/>
          <w:spacing w:val="10"/>
          <w:sz w:val="24"/>
        </w:rPr>
        <w:t xml:space="preserve"> Subito dopo aver Eliu manifestato a Giobbe la via per dare vera soluzione al suo quesito, </w:t>
      </w:r>
      <w:r>
        <w:rPr>
          <w:rFonts w:ascii="Arial" w:hAnsi="Arial" w:cs="Arial"/>
          <w:spacing w:val="10"/>
          <w:sz w:val="24"/>
        </w:rPr>
        <w:lastRenderedPageBreak/>
        <w:t>interviene il Signore rivelando a Giobbe una sola verità: le sue opere e le sue vie non sono comprensibili da mente umana. Esse sono oltre ogni mente creata. Ecco allora la fede necessaria:</w:t>
      </w:r>
      <w:r w:rsidRPr="004613B3">
        <w:rPr>
          <w:rFonts w:ascii="Arial" w:hAnsi="Arial" w:cs="Arial"/>
          <w:i/>
          <w:iCs/>
          <w:spacing w:val="10"/>
          <w:sz w:val="24"/>
        </w:rPr>
        <w:t xml:space="preserve"> </w:t>
      </w:r>
      <w:r w:rsidRPr="004613B3">
        <w:rPr>
          <w:rFonts w:ascii="Arial" w:hAnsi="Arial" w:cs="Arial"/>
          <w:b/>
          <w:bCs/>
          <w:i/>
          <w:iCs/>
          <w:spacing w:val="10"/>
          <w:sz w:val="24"/>
        </w:rPr>
        <w:t>“Non comprendo, ma so che Lui è giustizia, verità, amore eterno. Io non so, Lui sa. A Lui affido e consegno la mia vita”</w:t>
      </w:r>
      <w:r w:rsidRPr="004613B3">
        <w:rPr>
          <w:rFonts w:ascii="Arial" w:hAnsi="Arial" w:cs="Arial"/>
          <w:b/>
          <w:bCs/>
          <w:spacing w:val="10"/>
          <w:sz w:val="24"/>
        </w:rPr>
        <w:t xml:space="preserve">. </w:t>
      </w:r>
    </w:p>
    <w:p w14:paraId="347E654E" w14:textId="77777777" w:rsidR="00FA07D2" w:rsidRDefault="00FA07D2" w:rsidP="00FA07D2">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cosa fa ora l’angelo; afferra il drago e lo incatena per mille anni, Diciamo subito nel linguaggio biblico </w:t>
      </w:r>
      <w:r w:rsidRPr="004613B3">
        <w:rPr>
          <w:rFonts w:ascii="Arial" w:hAnsi="Arial" w:cs="Arial"/>
          <w:b/>
          <w:bCs/>
          <w:spacing w:val="10"/>
          <w:sz w:val="24"/>
        </w:rPr>
        <w:t xml:space="preserve">i numeri hanno un valere simbolo. Dieci è un numero completo, ma </w:t>
      </w:r>
      <w:r>
        <w:rPr>
          <w:rFonts w:ascii="Arial" w:hAnsi="Arial" w:cs="Arial"/>
          <w:b/>
          <w:bCs/>
          <w:spacing w:val="10"/>
          <w:sz w:val="24"/>
        </w:rPr>
        <w:t>indeterminato</w:t>
      </w:r>
      <w:r w:rsidRPr="004613B3">
        <w:rPr>
          <w:rFonts w:ascii="Arial" w:hAnsi="Arial" w:cs="Arial"/>
          <w:b/>
          <w:bCs/>
          <w:spacing w:val="10"/>
          <w:sz w:val="24"/>
        </w:rPr>
        <w:t>. Dieci x Dieci x Dieci è un numero che dice un tempo lungo ma indefinito nella durata.</w:t>
      </w:r>
      <w:r>
        <w:rPr>
          <w:rFonts w:ascii="Arial" w:hAnsi="Arial" w:cs="Arial"/>
          <w:spacing w:val="10"/>
          <w:sz w:val="24"/>
        </w:rPr>
        <w:t xml:space="preserve"> Nella Scrittura ecco cosa è detto: </w:t>
      </w:r>
      <w:r w:rsidRPr="004613B3">
        <w:rPr>
          <w:rFonts w:ascii="Arial" w:hAnsi="Arial" w:cs="Arial"/>
          <w:i/>
          <w:iCs/>
          <w:spacing w:val="10"/>
          <w:sz w:val="24"/>
        </w:rPr>
        <w:t>“Mille anni per il Signore sono come un giorno e un giorno come mille anni”.</w:t>
      </w:r>
      <w:r>
        <w:rPr>
          <w:rFonts w:ascii="Arial" w:hAnsi="Arial" w:cs="Arial"/>
          <w:spacing w:val="10"/>
          <w:sz w:val="24"/>
        </w:rPr>
        <w:t xml:space="preserve">  Mille anni è anche un tempo che sembra non passare mai. </w:t>
      </w:r>
      <w:r w:rsidRPr="0021741E">
        <w:rPr>
          <w:rFonts w:ascii="Arial" w:hAnsi="Arial" w:cs="Arial"/>
          <w:i/>
          <w:iCs/>
          <w:spacing w:val="10"/>
          <w:sz w:val="24"/>
        </w:rPr>
        <w:t>Mille anni di incatenamento è per ogni uomo e mille anni è per l’intera storia.</w:t>
      </w:r>
      <w:r>
        <w:rPr>
          <w:rFonts w:ascii="Arial" w:hAnsi="Arial" w:cs="Arial"/>
          <w:spacing w:val="10"/>
          <w:sz w:val="24"/>
        </w:rPr>
        <w:t xml:space="preserve"> Anche nel linguaggio comune mille è </w:t>
      </w:r>
      <w:r w:rsidRPr="00E94B1B">
        <w:rPr>
          <w:rFonts w:ascii="Arial" w:hAnsi="Arial" w:cs="Arial"/>
          <w:i/>
          <w:iCs/>
          <w:spacing w:val="10"/>
          <w:sz w:val="24"/>
        </w:rPr>
        <w:t>“il molto indeterminato</w:t>
      </w:r>
      <w:r>
        <w:rPr>
          <w:rFonts w:ascii="Arial" w:hAnsi="Arial" w:cs="Arial"/>
          <w:spacing w:val="10"/>
          <w:sz w:val="24"/>
        </w:rPr>
        <w:t xml:space="preserve">”. Esempio: </w:t>
      </w:r>
      <w:r w:rsidRPr="009B6EF3">
        <w:rPr>
          <w:rFonts w:ascii="Arial" w:hAnsi="Arial" w:cs="Arial"/>
          <w:i/>
          <w:iCs/>
          <w:spacing w:val="10"/>
          <w:sz w:val="24"/>
        </w:rPr>
        <w:t>“Ho mille cose da fare!”. “Ho mille pensieri nella mente”. “Ho mille desideri nel cuore”.</w:t>
      </w:r>
      <w:r>
        <w:rPr>
          <w:rFonts w:ascii="Arial" w:hAnsi="Arial" w:cs="Arial"/>
          <w:spacing w:val="10"/>
          <w:sz w:val="24"/>
        </w:rPr>
        <w:t xml:space="preserve"> Così nella Scrittura Santa: </w:t>
      </w:r>
    </w:p>
    <w:p w14:paraId="700121D9" w14:textId="77777777" w:rsidR="00FA07D2" w:rsidRDefault="00FA07D2" w:rsidP="00FA07D2">
      <w:pPr>
        <w:autoSpaceDE w:val="0"/>
        <w:autoSpaceDN w:val="0"/>
        <w:adjustRightInd w:val="0"/>
        <w:spacing w:after="200"/>
        <w:jc w:val="both"/>
        <w:rPr>
          <w:rFonts w:ascii="Arial" w:hAnsi="Arial" w:cs="Arial"/>
          <w:i/>
          <w:iCs/>
          <w:sz w:val="24"/>
          <w:szCs w:val="24"/>
        </w:rPr>
      </w:pPr>
      <w:r w:rsidRPr="009B6EF3">
        <w:rPr>
          <w:rFonts w:ascii="Arial" w:hAnsi="Arial" w:cs="Arial"/>
          <w:i/>
          <w:iCs/>
          <w:sz w:val="24"/>
          <w:szCs w:val="24"/>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767C6ABB" w14:textId="77777777" w:rsidR="00FA07D2" w:rsidRDefault="00FA07D2" w:rsidP="00FA07D2">
      <w:pPr>
        <w:autoSpaceDE w:val="0"/>
        <w:autoSpaceDN w:val="0"/>
        <w:adjustRightInd w:val="0"/>
        <w:spacing w:after="200"/>
        <w:jc w:val="both"/>
        <w:rPr>
          <w:rFonts w:ascii="Arial" w:hAnsi="Arial" w:cs="Arial"/>
          <w:sz w:val="24"/>
          <w:szCs w:val="24"/>
        </w:rPr>
      </w:pPr>
      <w:r w:rsidRPr="009B6EF3">
        <w:rPr>
          <w:rFonts w:ascii="Arial" w:hAnsi="Arial" w:cs="Arial"/>
          <w:sz w:val="24"/>
          <w:szCs w:val="24"/>
        </w:rPr>
        <w:t xml:space="preserve">Anche </w:t>
      </w:r>
      <w:r>
        <w:rPr>
          <w:rFonts w:ascii="Arial" w:hAnsi="Arial" w:cs="Arial"/>
          <w:sz w:val="24"/>
          <w:szCs w:val="24"/>
        </w:rPr>
        <w:t>per la tentazione a Satana è dato un tempo per tentare e un tempo per non tentare. Ecco cosa è scritto nel Vangelo secondo Luca:</w:t>
      </w:r>
    </w:p>
    <w:p w14:paraId="1E176D2A" w14:textId="77777777" w:rsidR="00FA07D2" w:rsidRPr="004819DC" w:rsidRDefault="00FA07D2" w:rsidP="00FA07D2">
      <w:pPr>
        <w:autoSpaceDE w:val="0"/>
        <w:autoSpaceDN w:val="0"/>
        <w:adjustRightInd w:val="0"/>
        <w:spacing w:after="200"/>
        <w:jc w:val="both"/>
        <w:rPr>
          <w:rFonts w:ascii="Arial" w:hAnsi="Arial" w:cs="Arial"/>
          <w:i/>
          <w:iCs/>
          <w:spacing w:val="10"/>
          <w:sz w:val="24"/>
        </w:rPr>
      </w:pPr>
      <w:r w:rsidRPr="004819DC">
        <w:rPr>
          <w:rFonts w:ascii="Arial" w:hAnsi="Arial" w:cs="Arial"/>
          <w:i/>
          <w:iCs/>
          <w:spacing w:val="10"/>
          <w:sz w:val="24"/>
        </w:rPr>
        <w:t xml:space="preserve">Dopo aver esaurito ogni tentazione, il diavolo si allontanò da lui fino al momento fissato (Lc 4,13). </w:t>
      </w:r>
    </w:p>
    <w:p w14:paraId="03C3A706" w14:textId="77777777" w:rsidR="00FA07D2" w:rsidRPr="0021741E" w:rsidRDefault="00FA07D2" w:rsidP="00FA07D2">
      <w:pPr>
        <w:autoSpaceDE w:val="0"/>
        <w:autoSpaceDN w:val="0"/>
        <w:adjustRightInd w:val="0"/>
        <w:spacing w:after="200"/>
        <w:jc w:val="both"/>
        <w:rPr>
          <w:rFonts w:ascii="Arial" w:hAnsi="Arial" w:cs="Arial"/>
          <w:i/>
          <w:iCs/>
          <w:spacing w:val="10"/>
          <w:sz w:val="24"/>
        </w:rPr>
      </w:pPr>
      <w:r w:rsidRPr="002967FA">
        <w:rPr>
          <w:rFonts w:ascii="Arial" w:hAnsi="Arial" w:cs="Arial"/>
          <w:b/>
          <w:bCs/>
          <w:spacing w:val="10"/>
          <w:sz w:val="24"/>
        </w:rPr>
        <w:t>Quanti invece hanno considerato come reale il numero mille, sono caduti negli errori del millenarismo o del chiliasmo.</w:t>
      </w:r>
      <w:r>
        <w:rPr>
          <w:rFonts w:ascii="Arial" w:hAnsi="Arial" w:cs="Arial"/>
          <w:spacing w:val="10"/>
          <w:sz w:val="24"/>
        </w:rPr>
        <w:t xml:space="preserve"> Così nei Vocabolari consultati: </w:t>
      </w:r>
      <w:r w:rsidRPr="002967FA">
        <w:rPr>
          <w:rFonts w:ascii="Arial" w:hAnsi="Arial" w:cs="Arial"/>
          <w:i/>
          <w:iCs/>
          <w:spacing w:val="10"/>
          <w:sz w:val="24"/>
        </w:rPr>
        <w:t>“Millenarismo:</w:t>
      </w:r>
      <w:r>
        <w:rPr>
          <w:rFonts w:ascii="Arial" w:hAnsi="Arial" w:cs="Arial"/>
          <w:spacing w:val="10"/>
          <w:sz w:val="24"/>
        </w:rPr>
        <w:t xml:space="preserve"> </w:t>
      </w:r>
      <w:r w:rsidRPr="0021741E">
        <w:rPr>
          <w:rFonts w:ascii="Arial" w:hAnsi="Arial" w:cs="Arial"/>
          <w:i/>
          <w:iCs/>
          <w:spacing w:val="10"/>
          <w:sz w:val="24"/>
        </w:rPr>
        <w:t xml:space="preserve">Dottrina che predicava l’avvento del regno di Cristo in terra, prima del giudizio finale, riservato ai soli giusti e, </w:t>
      </w:r>
      <w:r w:rsidRPr="0021741E">
        <w:rPr>
          <w:rFonts w:ascii="Arial" w:hAnsi="Arial" w:cs="Arial"/>
          <w:i/>
          <w:iCs/>
          <w:spacing w:val="10"/>
          <w:sz w:val="24"/>
        </w:rPr>
        <w:lastRenderedPageBreak/>
        <w:t>secondo la maggior parte dei computi, destinato a durare mille anni (dal gr. χιλιασμός, der. di χίλιοι «mille»; v. chiliasta]</w:t>
      </w:r>
      <w:r>
        <w:rPr>
          <w:rFonts w:ascii="Arial" w:hAnsi="Arial" w:cs="Arial"/>
          <w:i/>
          <w:iCs/>
          <w:spacing w:val="10"/>
          <w:sz w:val="24"/>
        </w:rPr>
        <w:t>”</w:t>
      </w:r>
      <w:r w:rsidRPr="0021741E">
        <w:rPr>
          <w:rFonts w:ascii="Arial" w:hAnsi="Arial" w:cs="Arial"/>
          <w:i/>
          <w:iCs/>
          <w:spacing w:val="10"/>
          <w:sz w:val="24"/>
        </w:rPr>
        <w:t>. (Cit</w:t>
      </w:r>
      <w:r>
        <w:rPr>
          <w:rFonts w:ascii="Arial" w:hAnsi="Arial" w:cs="Arial"/>
          <w:i/>
          <w:iCs/>
          <w:spacing w:val="10"/>
          <w:sz w:val="24"/>
        </w:rPr>
        <w:t>.</w:t>
      </w:r>
      <w:r w:rsidRPr="0021741E">
        <w:rPr>
          <w:rFonts w:ascii="Arial" w:hAnsi="Arial" w:cs="Arial"/>
          <w:i/>
          <w:iCs/>
          <w:spacing w:val="10"/>
          <w:sz w:val="24"/>
        </w:rPr>
        <w:t>).</w:t>
      </w:r>
    </w:p>
    <w:p w14:paraId="03EB3E97" w14:textId="77777777" w:rsidR="00FA07D2" w:rsidRPr="0021741E" w:rsidRDefault="00FA07D2" w:rsidP="00FA07D2">
      <w:pPr>
        <w:autoSpaceDE w:val="0"/>
        <w:autoSpaceDN w:val="0"/>
        <w:adjustRightInd w:val="0"/>
        <w:spacing w:after="200"/>
        <w:jc w:val="both"/>
        <w:rPr>
          <w:rFonts w:ascii="Arial" w:hAnsi="Arial" w:cs="Arial"/>
          <w:i/>
          <w:iCs/>
          <w:spacing w:val="10"/>
          <w:sz w:val="24"/>
        </w:rPr>
      </w:pPr>
      <w:r>
        <w:rPr>
          <w:rFonts w:ascii="Arial" w:hAnsi="Arial" w:cs="Arial"/>
          <w:i/>
          <w:iCs/>
          <w:spacing w:val="10"/>
          <w:sz w:val="24"/>
        </w:rPr>
        <w:t>“</w:t>
      </w:r>
      <w:r w:rsidRPr="0021741E">
        <w:rPr>
          <w:rFonts w:ascii="Arial" w:hAnsi="Arial" w:cs="Arial"/>
          <w:i/>
          <w:iCs/>
          <w:spacing w:val="10"/>
          <w:sz w:val="24"/>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72CCDD2D" w14:textId="77777777" w:rsidR="00FA07D2" w:rsidRPr="0021741E" w:rsidRDefault="00FA07D2" w:rsidP="00FA07D2">
      <w:pPr>
        <w:autoSpaceDE w:val="0"/>
        <w:autoSpaceDN w:val="0"/>
        <w:adjustRightInd w:val="0"/>
        <w:spacing w:after="200"/>
        <w:jc w:val="both"/>
        <w:rPr>
          <w:rFonts w:ascii="Arial" w:hAnsi="Arial" w:cs="Arial"/>
          <w:i/>
          <w:iCs/>
          <w:spacing w:val="10"/>
          <w:sz w:val="24"/>
        </w:rPr>
      </w:pPr>
      <w:r w:rsidRPr="002967FA">
        <w:rPr>
          <w:rFonts w:ascii="Arial" w:hAnsi="Arial" w:cs="Arial"/>
          <w:b/>
          <w:bCs/>
          <w:i/>
          <w:iCs/>
          <w:spacing w:val="10"/>
          <w:sz w:val="24"/>
        </w:rPr>
        <w:t>Impropriamente, la presunta credenza, da parte degli uomini del sec. 10°, che nell’anno mille ci sarebbe stata la fine del mondo”</w:t>
      </w:r>
      <w:r w:rsidRPr="0021741E">
        <w:rPr>
          <w:rFonts w:ascii="Arial" w:hAnsi="Arial" w:cs="Arial"/>
          <w:i/>
          <w:iCs/>
          <w:spacing w:val="10"/>
          <w:sz w:val="24"/>
        </w:rPr>
        <w:t xml:space="preserve"> (Cit.). </w:t>
      </w:r>
    </w:p>
    <w:p w14:paraId="384DFBA3" w14:textId="77777777" w:rsidR="00FA07D2" w:rsidRDefault="00FA07D2" w:rsidP="00FA07D2">
      <w:pPr>
        <w:autoSpaceDE w:val="0"/>
        <w:autoSpaceDN w:val="0"/>
        <w:adjustRightInd w:val="0"/>
        <w:spacing w:after="200"/>
        <w:jc w:val="both"/>
        <w:rPr>
          <w:rFonts w:ascii="Arial" w:hAnsi="Arial" w:cs="Arial"/>
          <w:spacing w:val="10"/>
          <w:sz w:val="24"/>
        </w:rPr>
      </w:pPr>
      <w:r>
        <w:rPr>
          <w:rFonts w:ascii="Arial" w:hAnsi="Arial" w:cs="Arial"/>
          <w:spacing w:val="10"/>
          <w:sz w:val="24"/>
        </w:rPr>
        <w:t>Resta per noi la verità che nella Scrittura Santa tutti i numeri hanno valore simbolico. Chi dona valore reale sempre incorre in degli errori gravi, errori gravi dottrinali teologici e anche soteriologici.</w:t>
      </w:r>
    </w:p>
    <w:p w14:paraId="22BB7276" w14:textId="77777777" w:rsidR="00FA07D2" w:rsidRPr="0046720F" w:rsidRDefault="00FA07D2" w:rsidP="00FA07D2">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3</w:t>
      </w:r>
      <w:r>
        <w:rPr>
          <w:rFonts w:ascii="Arial" w:hAnsi="Arial" w:cs="Arial"/>
          <w:b/>
          <w:bCs/>
          <w:spacing w:val="10"/>
          <w:sz w:val="24"/>
        </w:rPr>
        <w:t xml:space="preserve"> </w:t>
      </w:r>
      <w:r w:rsidRPr="00D93905">
        <w:rPr>
          <w:rFonts w:ascii="Arial" w:hAnsi="Arial" w:cs="Arial"/>
          <w:spacing w:val="10"/>
          <w:sz w:val="24"/>
        </w:rPr>
        <w:t xml:space="preserve">lo gettò nell’Abisso, lo rinchiuse e pose il sigillo sopra di lui, perché non seducesse più le nazioni, fino al compimento dei mille anni, dopo i quali deve essere lasciato libero per un po’ di tempo. </w:t>
      </w:r>
      <w:r w:rsidRPr="0046720F">
        <w:rPr>
          <w:rFonts w:ascii="Arial" w:hAnsi="Arial" w:cs="Arial"/>
          <w:sz w:val="24"/>
          <w:szCs w:val="24"/>
          <w:lang w:val="la-Latn"/>
        </w:rPr>
        <w:t>Et misit eum in abyssum et clusit et signavit super illum ut non seducat amplius gentes donec consummentur mille anni post haec oportet illum solvi modico tempore</w:t>
      </w:r>
      <w:r w:rsidRPr="00D93905">
        <w:rPr>
          <w:rFonts w:ascii="Arial" w:hAnsi="Arial" w:cs="Arial"/>
          <w:sz w:val="24"/>
          <w:szCs w:val="24"/>
        </w:rPr>
        <w:t xml:space="preserve">. </w:t>
      </w:r>
      <w:r w:rsidRPr="0046720F">
        <w:rPr>
          <w:rFonts w:ascii="Greek" w:hAnsi="Greek" w:cs="Greek"/>
          <w:sz w:val="26"/>
          <w:szCs w:val="26"/>
          <w:lang w:val="la-Latn"/>
        </w:rPr>
        <w:t>kaˆ œbalen aÙtÕn e„j t¾n ¥busson kaˆ œkleisen kaˆ ™sfr£gisen ™p£nw aÙtoà †na m¾ plan»sV œti t¦ œqnh ¥cri telesqÍ t¦ c…lia œth: met¦ taàta de‹ luqÁnai aÙtÕn mikrÕn crÒnon.</w:t>
      </w:r>
    </w:p>
    <w:p w14:paraId="0C22CEF8" w14:textId="77777777" w:rsidR="00FA07D2" w:rsidRDefault="00FA07D2" w:rsidP="00FA07D2">
      <w:pPr>
        <w:spacing w:after="200"/>
        <w:jc w:val="both"/>
        <w:rPr>
          <w:rFonts w:ascii="Arial" w:hAnsi="Arial" w:cs="Arial"/>
          <w:spacing w:val="10"/>
          <w:sz w:val="24"/>
        </w:rPr>
      </w:pPr>
      <w:r w:rsidRPr="00E94B1B">
        <w:rPr>
          <w:rFonts w:ascii="Arial" w:hAnsi="Arial" w:cs="Arial"/>
          <w:spacing w:val="10"/>
          <w:sz w:val="24"/>
        </w:rPr>
        <w:t>Ecco cosa</w:t>
      </w:r>
      <w:r>
        <w:rPr>
          <w:rFonts w:ascii="Arial" w:hAnsi="Arial" w:cs="Arial"/>
          <w:spacing w:val="10"/>
          <w:sz w:val="24"/>
        </w:rPr>
        <w:t xml:space="preserve"> fa l’angelo dopo aver afferrato il drago, </w:t>
      </w:r>
      <w:r w:rsidRPr="00E94B1B">
        <w:rPr>
          <w:rFonts w:ascii="Arial" w:hAnsi="Arial" w:cs="Arial"/>
          <w:i/>
          <w:iCs/>
          <w:spacing w:val="10"/>
          <w:sz w:val="24"/>
        </w:rPr>
        <w:t>“Lo getta nell’Abisso, lo richiude e pone il sigillo sopra di lui, perché non seducesse più le nazioni, fino al compimento dei mille anni, dopo i quali deve essere lasciato libero per un po’ di tempo”</w:t>
      </w:r>
      <w:r>
        <w:rPr>
          <w:rFonts w:ascii="Arial" w:hAnsi="Arial" w:cs="Arial"/>
          <w:spacing w:val="10"/>
          <w:sz w:val="24"/>
        </w:rPr>
        <w:t xml:space="preserve">. Questo versetto ci rivela prima di tutto la grande potenza, o la grande forza ricevuta dall’angelo. Per la forza che l’Agnello Immolato gli partecipa, egli può afferrare il drago e gettarlo nell’Abisso. </w:t>
      </w:r>
    </w:p>
    <w:p w14:paraId="2E6AB91E" w14:textId="77777777" w:rsidR="00FA07D2" w:rsidRDefault="00FA07D2" w:rsidP="00FA07D2">
      <w:pPr>
        <w:spacing w:after="200"/>
        <w:jc w:val="both"/>
        <w:rPr>
          <w:rFonts w:ascii="Arial" w:hAnsi="Arial" w:cs="Arial"/>
          <w:spacing w:val="10"/>
          <w:sz w:val="24"/>
        </w:rPr>
      </w:pPr>
      <w:r>
        <w:rPr>
          <w:rFonts w:ascii="Arial" w:hAnsi="Arial" w:cs="Arial"/>
          <w:spacing w:val="10"/>
          <w:sz w:val="24"/>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4F4C7024" w14:textId="77777777" w:rsidR="00FA07D2" w:rsidRDefault="00FA07D2" w:rsidP="00FA07D2">
      <w:pPr>
        <w:spacing w:after="200"/>
        <w:jc w:val="both"/>
        <w:rPr>
          <w:rFonts w:ascii="Arial" w:hAnsi="Arial" w:cs="Arial"/>
          <w:i/>
          <w:iCs/>
          <w:spacing w:val="10"/>
          <w:sz w:val="24"/>
        </w:rPr>
      </w:pPr>
      <w:r w:rsidRPr="005F7434">
        <w:rPr>
          <w:rFonts w:ascii="Arial" w:hAnsi="Arial" w:cs="Arial"/>
          <w:i/>
          <w:iCs/>
          <w:spacing w:val="10"/>
          <w:sz w:val="24"/>
        </w:rPr>
        <w:t>Per il resto,</w:t>
      </w:r>
      <w:r w:rsidRPr="005F7434">
        <w:rPr>
          <w:rFonts w:ascii="Arial" w:hAnsi="Arial" w:cs="Arial"/>
          <w:b/>
          <w:bCs/>
          <w:i/>
          <w:iCs/>
          <w:spacing w:val="10"/>
          <w:sz w:val="24"/>
        </w:rPr>
        <w:t xml:space="preserve"> rafforzatevi nel Signore e nel vigore della sua potenza. </w:t>
      </w:r>
      <w:r w:rsidRPr="005F7434">
        <w:rPr>
          <w:rFonts w:ascii="Arial" w:hAnsi="Arial" w:cs="Arial"/>
          <w:i/>
          <w:iCs/>
          <w:spacing w:val="10"/>
          <w:sz w:val="24"/>
        </w:rPr>
        <w:t>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pacing w:val="10"/>
          <w:sz w:val="24"/>
        </w:rPr>
        <w:t xml:space="preserve"> </w:t>
      </w:r>
      <w:r w:rsidRPr="005F7434">
        <w:rPr>
          <w:rFonts w:ascii="Arial" w:hAnsi="Arial" w:cs="Arial"/>
          <w:i/>
          <w:iCs/>
          <w:spacing w:val="10"/>
          <w:sz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w:t>
      </w:r>
      <w:r w:rsidRPr="005F7434">
        <w:rPr>
          <w:rFonts w:ascii="Arial" w:hAnsi="Arial" w:cs="Arial"/>
          <w:i/>
          <w:iCs/>
          <w:spacing w:val="10"/>
          <w:sz w:val="24"/>
        </w:rPr>
        <w:lastRenderedPageBreak/>
        <w:t>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pacing w:val="10"/>
          <w:sz w:val="24"/>
        </w:rPr>
        <w:t xml:space="preserve"> (Ef 6,10-20). </w:t>
      </w:r>
    </w:p>
    <w:p w14:paraId="4276F06A"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Significa altresì che il drago non può fare ciò che vuole, non può tentare né i credenti in Cristo Gesù e neanche quanti non credono in Cristo Signore a suo piacimento. Se così fosse, nessuno resisterebbe alla sua seduzione e alla sua tentazione. </w:t>
      </w:r>
      <w:r w:rsidRPr="002967FA">
        <w:rPr>
          <w:rFonts w:ascii="Arial" w:hAnsi="Arial" w:cs="Arial"/>
          <w:b/>
          <w:bCs/>
          <w:spacing w:val="10"/>
          <w:sz w:val="24"/>
        </w:rPr>
        <w:t>Sappiamo però che lui può sfidare il Signore così come per ben due volte ha fatto con Giobbe e il Signore potrebbe accogliere la sfida.</w:t>
      </w:r>
      <w:r>
        <w:rPr>
          <w:rFonts w:ascii="Arial" w:hAnsi="Arial" w:cs="Arial"/>
          <w:spacing w:val="10"/>
          <w:sz w:val="24"/>
        </w:rPr>
        <w:t xml:space="preserve"> A noi però il Signore ha concesso e concede ogni grazia per superare e vincere ogni sua tentazione. Non ci sono tentazioni superiori alle nostre forze e non ci sono tentazioni che possano rendere vana l’onnipotente forza di Dio partecipata ai suoi fedeli. </w:t>
      </w:r>
    </w:p>
    <w:p w14:paraId="67F1FC74" w14:textId="77777777" w:rsidR="00FA07D2" w:rsidRPr="00177AAD" w:rsidRDefault="00FA07D2" w:rsidP="00FA07D2">
      <w:pPr>
        <w:spacing w:after="200"/>
        <w:jc w:val="both"/>
        <w:rPr>
          <w:rFonts w:ascii="Arial" w:hAnsi="Arial" w:cs="Arial"/>
          <w:i/>
          <w:iCs/>
          <w:spacing w:val="10"/>
          <w:sz w:val="24"/>
        </w:rPr>
      </w:pPr>
      <w:r w:rsidRPr="00177AAD">
        <w:rPr>
          <w:rFonts w:ascii="Arial" w:hAnsi="Arial" w:cs="Arial"/>
          <w:i/>
          <w:iCs/>
          <w:spacing w:val="10"/>
          <w:sz w:val="24"/>
        </w:rPr>
        <w:t>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w:t>
      </w:r>
      <w:r w:rsidRPr="00177AAD">
        <w:rPr>
          <w:rFonts w:ascii="Arial" w:hAnsi="Arial" w:cs="Arial"/>
          <w:b/>
          <w:bCs/>
          <w:i/>
          <w:iCs/>
          <w:spacing w:val="10"/>
          <w:sz w:val="24"/>
        </w:rPr>
        <w:t xml:space="preserve">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w:t>
      </w:r>
      <w:r w:rsidRPr="00177AAD">
        <w:rPr>
          <w:rFonts w:ascii="Arial" w:hAnsi="Arial" w:cs="Arial"/>
          <w:i/>
          <w:iCs/>
          <w:spacing w:val="10"/>
          <w:sz w:val="24"/>
        </w:rPr>
        <w:t xml:space="preserve">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496EE833" w14:textId="77777777" w:rsidR="00FA07D2" w:rsidRDefault="00FA07D2" w:rsidP="00FA07D2">
      <w:pPr>
        <w:spacing w:after="200"/>
        <w:jc w:val="both"/>
        <w:rPr>
          <w:rFonts w:ascii="Arial" w:hAnsi="Arial" w:cs="Arial"/>
          <w:spacing w:val="10"/>
          <w:sz w:val="24"/>
        </w:rPr>
      </w:pPr>
      <w:r>
        <w:rPr>
          <w:rFonts w:ascii="Arial" w:hAnsi="Arial" w:cs="Arial"/>
          <w:spacing w:val="10"/>
          <w:sz w:val="24"/>
        </w:rPr>
        <w:lastRenderedPageBreak/>
        <w:t>Qual è oggi il segreto per cui Satana sta portando il mondo nell’inferno? Di certo il segreto non sta nella forza di Satana che mai potrà  essere superiore alla forza di Dio.</w:t>
      </w:r>
      <w:r w:rsidRPr="00FD3D4E">
        <w:rPr>
          <w:rFonts w:ascii="Arial" w:hAnsi="Arial" w:cs="Arial"/>
          <w:b/>
          <w:bCs/>
          <w:spacing w:val="10"/>
          <w:sz w:val="24"/>
        </w:rPr>
        <w:t xml:space="preserve"> Il segreto è nella sua acuta astuzia. Sem</w:t>
      </w:r>
      <w:r>
        <w:rPr>
          <w:rFonts w:ascii="Arial" w:hAnsi="Arial" w:cs="Arial"/>
          <w:b/>
          <w:bCs/>
          <w:spacing w:val="10"/>
          <w:sz w:val="24"/>
        </w:rPr>
        <w:t>bra</w:t>
      </w:r>
      <w:r w:rsidRPr="00FD3D4E">
        <w:rPr>
          <w:rFonts w:ascii="Arial" w:hAnsi="Arial" w:cs="Arial"/>
          <w:b/>
          <w:bCs/>
          <w:spacing w:val="10"/>
          <w:sz w:val="24"/>
        </w:rPr>
        <w:t xml:space="preserve"> che oggi Satana abbia reso la sua menzogna purissima verità</w:t>
      </w:r>
      <w:r>
        <w:rPr>
          <w:rFonts w:ascii="Arial" w:hAnsi="Arial" w:cs="Arial"/>
          <w:b/>
          <w:bCs/>
          <w:spacing w:val="10"/>
          <w:sz w:val="24"/>
        </w:rPr>
        <w:t xml:space="preserve">. Sembra abbia reso la sua menzogna </w:t>
      </w:r>
      <w:r w:rsidRPr="00FD3D4E">
        <w:rPr>
          <w:rFonts w:ascii="Arial" w:hAnsi="Arial" w:cs="Arial"/>
          <w:b/>
          <w:bCs/>
          <w:spacing w:val="10"/>
          <w:sz w:val="24"/>
        </w:rPr>
        <w:t xml:space="preserve">verità così pura da riuscire ad ingannare moltissimi figli della luce, attraendoli nella sua </w:t>
      </w:r>
      <w:r>
        <w:rPr>
          <w:rFonts w:ascii="Arial" w:hAnsi="Arial" w:cs="Arial"/>
          <w:b/>
          <w:bCs/>
          <w:spacing w:val="10"/>
          <w:sz w:val="24"/>
        </w:rPr>
        <w:t xml:space="preserve">rete di falsità </w:t>
      </w:r>
      <w:r w:rsidRPr="00FD3D4E">
        <w:rPr>
          <w:rFonts w:ascii="Arial" w:hAnsi="Arial" w:cs="Arial"/>
          <w:b/>
          <w:bCs/>
          <w:spacing w:val="10"/>
          <w:sz w:val="24"/>
        </w:rPr>
        <w:t>e catturandoli in essa</w:t>
      </w:r>
      <w:r>
        <w:rPr>
          <w:rFonts w:ascii="Arial" w:hAnsi="Arial" w:cs="Arial"/>
          <w:spacing w:val="10"/>
          <w:sz w:val="24"/>
        </w:rPr>
        <w:t xml:space="preserve">. Questa infernale astuzia di Satana ha un solo nome: </w:t>
      </w:r>
      <w:r w:rsidRPr="002967FA">
        <w:rPr>
          <w:rFonts w:ascii="Arial" w:hAnsi="Arial" w:cs="Arial"/>
          <w:b/>
          <w:bCs/>
          <w:spacing w:val="10"/>
          <w:sz w:val="24"/>
        </w:rPr>
        <w:t>separazione</w:t>
      </w:r>
      <w:r>
        <w:rPr>
          <w:rFonts w:ascii="Arial" w:hAnsi="Arial" w:cs="Arial"/>
          <w:spacing w:val="10"/>
          <w:sz w:val="24"/>
        </w:rPr>
        <w:t xml:space="preserve">. Ecco in cosa consiste questa separazione che è molteplice e agente nelle stesso tempo o in contemporanea. </w:t>
      </w:r>
    </w:p>
    <w:p w14:paraId="3ECEC23F" w14:textId="77777777" w:rsidR="00FA07D2" w:rsidRDefault="00FA07D2" w:rsidP="00FA07D2">
      <w:pPr>
        <w:spacing w:after="200"/>
        <w:jc w:val="both"/>
        <w:rPr>
          <w:rFonts w:ascii="Arial" w:hAnsi="Arial" w:cs="Arial"/>
          <w:spacing w:val="10"/>
          <w:sz w:val="24"/>
        </w:rPr>
      </w:pPr>
      <w:r w:rsidRPr="00E63425">
        <w:rPr>
          <w:rFonts w:ascii="Arial" w:hAnsi="Arial" w:cs="Arial"/>
          <w:b/>
          <w:bCs/>
          <w:spacing w:val="10"/>
          <w:sz w:val="24"/>
        </w:rPr>
        <w:t>PRIMA SEPARAZIONE</w:t>
      </w:r>
      <w:r>
        <w:rPr>
          <w:rFonts w:ascii="Arial" w:hAnsi="Arial" w:cs="Arial"/>
          <w:spacing w:val="10"/>
          <w:sz w:val="24"/>
        </w:rPr>
        <w:t xml:space="preserve">: </w:t>
      </w:r>
      <w:r w:rsidRPr="001E5E7A">
        <w:rPr>
          <w:rFonts w:ascii="Arial" w:hAnsi="Arial" w:cs="Arial"/>
          <w:b/>
          <w:bCs/>
          <w:spacing w:val="10"/>
          <w:sz w:val="24"/>
        </w:rPr>
        <w:t>è la separazione della morale dai testi della Divina Rivelazione e dalla Sacra Dottrina</w:t>
      </w:r>
      <w:r>
        <w:rPr>
          <w:rFonts w:ascii="Arial" w:hAnsi="Arial" w:cs="Arial"/>
          <w:spacing w:val="10"/>
          <w:sz w:val="24"/>
        </w:rPr>
        <w:t>.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1CFEBCF0" w14:textId="77777777" w:rsidR="00FA07D2" w:rsidRPr="002967FA" w:rsidRDefault="00FA07D2" w:rsidP="00FA07D2">
      <w:pPr>
        <w:spacing w:after="200"/>
        <w:jc w:val="both"/>
        <w:rPr>
          <w:rFonts w:ascii="Arial" w:hAnsi="Arial" w:cs="Arial"/>
          <w:i/>
          <w:iCs/>
          <w:spacing w:val="10"/>
          <w:sz w:val="24"/>
        </w:rPr>
      </w:pPr>
      <w:r w:rsidRPr="002967FA">
        <w:rPr>
          <w:rFonts w:ascii="Arial" w:hAnsi="Arial" w:cs="Arial"/>
          <w:i/>
          <w:iCs/>
          <w:spacing w:val="10"/>
          <w:sz w:val="24"/>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w:t>
      </w:r>
      <w:r w:rsidRPr="002967FA">
        <w:rPr>
          <w:rFonts w:ascii="Arial" w:hAnsi="Arial" w:cs="Arial"/>
          <w:i/>
          <w:iCs/>
          <w:spacing w:val="10"/>
          <w:sz w:val="24"/>
        </w:rPr>
        <w:lastRenderedPageBreak/>
        <w:t xml:space="preserve">Essendo tuo diritto e anche diritto per te imporre questo tuo diritto al legislatore perché lo trasformi in diritto codificato e valido per tutti. </w:t>
      </w:r>
    </w:p>
    <w:p w14:paraId="73A2F2B0" w14:textId="77777777" w:rsidR="00FA07D2" w:rsidRPr="00B23B8C" w:rsidRDefault="00FA07D2" w:rsidP="00FA07D2">
      <w:pPr>
        <w:spacing w:after="200"/>
        <w:jc w:val="both"/>
        <w:rPr>
          <w:rFonts w:ascii="Arial" w:hAnsi="Arial" w:cs="Arial"/>
          <w:spacing w:val="10"/>
          <w:sz w:val="24"/>
        </w:rPr>
      </w:pPr>
      <w:r w:rsidRPr="00B23B8C">
        <w:rPr>
          <w:rFonts w:ascii="Arial" w:hAnsi="Arial" w:cs="Arial"/>
          <w:spacing w:val="10"/>
          <w:sz w:val="24"/>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w:t>
      </w:r>
      <w:r>
        <w:rPr>
          <w:rFonts w:ascii="Arial" w:hAnsi="Arial" w:cs="Arial"/>
          <w:spacing w:val="10"/>
          <w:sz w:val="24"/>
        </w:rPr>
        <w:t xml:space="preserve">ad ogni singolo </w:t>
      </w:r>
      <w:r w:rsidRPr="00B23B8C">
        <w:rPr>
          <w:rFonts w:ascii="Arial" w:hAnsi="Arial" w:cs="Arial"/>
          <w:spacing w:val="10"/>
          <w:sz w:val="24"/>
        </w:rPr>
        <w:t>Stat</w:t>
      </w:r>
      <w:r>
        <w:rPr>
          <w:rFonts w:ascii="Arial" w:hAnsi="Arial" w:cs="Arial"/>
          <w:spacing w:val="10"/>
          <w:sz w:val="24"/>
        </w:rPr>
        <w:t>o</w:t>
      </w:r>
      <w:r w:rsidRPr="00B23B8C">
        <w:rPr>
          <w:rFonts w:ascii="Arial" w:hAnsi="Arial" w:cs="Arial"/>
          <w:spacing w:val="10"/>
          <w:sz w:val="24"/>
        </w:rPr>
        <w:t xml:space="preserve">,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w:t>
      </w:r>
      <w:r>
        <w:rPr>
          <w:rFonts w:ascii="Arial" w:hAnsi="Arial" w:cs="Arial"/>
          <w:spacing w:val="10"/>
          <w:sz w:val="24"/>
        </w:rPr>
        <w:t xml:space="preserve">Il pensiero-diritto </w:t>
      </w:r>
      <w:r w:rsidRPr="00B23B8C">
        <w:rPr>
          <w:rFonts w:ascii="Arial" w:hAnsi="Arial" w:cs="Arial"/>
          <w:spacing w:val="10"/>
          <w:sz w:val="24"/>
        </w:rPr>
        <w:t xml:space="preserve">ormai è il nuovo drago che sta ingoiando tutta la nostra purissima vertà oggettiva, universale, verità di reazione e di redenzione. </w:t>
      </w:r>
    </w:p>
    <w:p w14:paraId="4D455049" w14:textId="77777777" w:rsidR="00FA07D2" w:rsidRPr="00B234B4" w:rsidRDefault="00FA07D2" w:rsidP="00FA07D2">
      <w:pPr>
        <w:spacing w:after="200"/>
        <w:jc w:val="both"/>
        <w:rPr>
          <w:rFonts w:ascii="Arial" w:hAnsi="Arial" w:cs="Arial"/>
          <w:spacing w:val="10"/>
          <w:sz w:val="24"/>
        </w:rPr>
      </w:pPr>
      <w:r w:rsidRPr="00E63425">
        <w:rPr>
          <w:rFonts w:ascii="Arial" w:hAnsi="Arial" w:cs="Arial"/>
          <w:b/>
          <w:bCs/>
          <w:spacing w:val="10"/>
          <w:sz w:val="24"/>
        </w:rPr>
        <w:t>SECONDA SEPARAZIONE</w:t>
      </w:r>
      <w:r>
        <w:rPr>
          <w:rFonts w:ascii="Arial" w:hAnsi="Arial" w:cs="Arial"/>
          <w:b/>
          <w:bCs/>
          <w:spacing w:val="10"/>
          <w:sz w:val="24"/>
        </w:rPr>
        <w:t xml:space="preserve">: </w:t>
      </w:r>
      <w:r w:rsidRPr="001E5E7A">
        <w:rPr>
          <w:rFonts w:ascii="Arial" w:hAnsi="Arial" w:cs="Arial"/>
          <w:b/>
          <w:bCs/>
          <w:spacing w:val="10"/>
          <w:sz w:val="24"/>
        </w:rPr>
        <w:t>è la separazione dal Dio della Sacra Scrittura,  della Tradizione, della Sacra Teologia dei Padre e dei Dottori della Chiesa</w:t>
      </w:r>
      <w:r>
        <w:rPr>
          <w:rFonts w:ascii="Arial" w:hAnsi="Arial" w:cs="Arial"/>
          <w:spacing w:val="10"/>
          <w:sz w:val="24"/>
        </w:rPr>
        <w:t xml:space="preserve">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7725CE38" w14:textId="77777777" w:rsidR="00FA07D2" w:rsidRPr="00B23B8C" w:rsidRDefault="00FA07D2" w:rsidP="00FA07D2">
      <w:pPr>
        <w:spacing w:after="200"/>
        <w:jc w:val="both"/>
        <w:rPr>
          <w:rFonts w:ascii="Arial" w:hAnsi="Arial" w:cs="Arial"/>
          <w:i/>
          <w:iCs/>
          <w:spacing w:val="10"/>
          <w:sz w:val="24"/>
        </w:rPr>
      </w:pPr>
      <w:r w:rsidRPr="00B23B8C">
        <w:rPr>
          <w:rFonts w:ascii="Arial" w:hAnsi="Arial" w:cs="Arial"/>
          <w:i/>
          <w:iCs/>
          <w:spacing w:val="10"/>
          <w:sz w:val="24"/>
        </w:rPr>
        <w:t xml:space="preserve">“È evidente che oggi </w:t>
      </w:r>
      <w:r>
        <w:rPr>
          <w:rFonts w:ascii="Arial" w:hAnsi="Arial" w:cs="Arial"/>
          <w:i/>
          <w:iCs/>
          <w:spacing w:val="10"/>
          <w:sz w:val="24"/>
        </w:rPr>
        <w:t>del Dio</w:t>
      </w:r>
      <w:r w:rsidRPr="00B23B8C">
        <w:rPr>
          <w:rFonts w:ascii="Arial" w:hAnsi="Arial" w:cs="Arial"/>
          <w:i/>
          <w:iCs/>
          <w:spacing w:val="10"/>
          <w:sz w:val="24"/>
        </w:rPr>
        <w:t xml:space="preserve">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w:t>
      </w:r>
      <w:r>
        <w:rPr>
          <w:rFonts w:ascii="Arial" w:hAnsi="Arial" w:cs="Arial"/>
          <w:i/>
          <w:iCs/>
          <w:spacing w:val="10"/>
          <w:sz w:val="24"/>
        </w:rPr>
        <w:t>,</w:t>
      </w:r>
      <w:r w:rsidRPr="00B23B8C">
        <w:rPr>
          <w:rFonts w:ascii="Arial" w:hAnsi="Arial" w:cs="Arial"/>
          <w:i/>
          <w:iCs/>
          <w:spacing w:val="10"/>
          <w:sz w:val="24"/>
        </w:rPr>
        <w:t xml:space="preserve">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w:t>
      </w:r>
      <w:r>
        <w:rPr>
          <w:rFonts w:ascii="Arial" w:hAnsi="Arial" w:cs="Arial"/>
          <w:i/>
          <w:iCs/>
          <w:spacing w:val="10"/>
          <w:sz w:val="24"/>
        </w:rPr>
        <w:t>f</w:t>
      </w:r>
      <w:r w:rsidRPr="00B23B8C">
        <w:rPr>
          <w:rFonts w:ascii="Arial" w:hAnsi="Arial" w:cs="Arial"/>
          <w:i/>
          <w:iCs/>
          <w:spacing w:val="10"/>
          <w:sz w:val="24"/>
        </w:rPr>
        <w:t xml:space="preserve">a l’uomo vero, giusto, santo, </w:t>
      </w:r>
      <w:r w:rsidRPr="00B23B8C">
        <w:rPr>
          <w:rFonts w:ascii="Arial" w:hAnsi="Arial" w:cs="Arial"/>
          <w:i/>
          <w:iCs/>
          <w:spacing w:val="10"/>
          <w:sz w:val="24"/>
        </w:rPr>
        <w:lastRenderedPageBreak/>
        <w:t>il solo che ripo</w:t>
      </w:r>
      <w:r>
        <w:rPr>
          <w:rFonts w:ascii="Arial" w:hAnsi="Arial" w:cs="Arial"/>
          <w:i/>
          <w:iCs/>
          <w:spacing w:val="10"/>
          <w:sz w:val="24"/>
        </w:rPr>
        <w:t>r</w:t>
      </w:r>
      <w:r w:rsidRPr="00B23B8C">
        <w:rPr>
          <w:rFonts w:ascii="Arial" w:hAnsi="Arial" w:cs="Arial"/>
          <w:i/>
          <w:iCs/>
          <w:spacing w:val="10"/>
          <w:sz w:val="24"/>
        </w:rPr>
        <w:t>ta l’uomo nella sua verità di creazione e nella sua più grande verità di redenzione e di salvezza, non c’è più posto nel cuore dell’uomo. In esso c’è solo posto per il pensiero di Satana.</w:t>
      </w:r>
    </w:p>
    <w:p w14:paraId="0065220C" w14:textId="77777777" w:rsidR="00FA07D2" w:rsidRDefault="00FA07D2" w:rsidP="00FA07D2">
      <w:pPr>
        <w:spacing w:after="200"/>
        <w:jc w:val="both"/>
        <w:rPr>
          <w:rFonts w:ascii="Arial" w:hAnsi="Arial" w:cs="Arial"/>
          <w:spacing w:val="10"/>
          <w:sz w:val="24"/>
        </w:rPr>
      </w:pPr>
      <w:r w:rsidRPr="00E63425">
        <w:rPr>
          <w:rFonts w:ascii="Arial" w:hAnsi="Arial" w:cs="Arial"/>
          <w:b/>
          <w:bCs/>
          <w:spacing w:val="10"/>
          <w:sz w:val="24"/>
        </w:rPr>
        <w:t>TERZA SEPARAZIONE</w:t>
      </w:r>
      <w:r>
        <w:rPr>
          <w:rFonts w:ascii="Arial" w:hAnsi="Arial" w:cs="Arial"/>
          <w:b/>
          <w:bCs/>
          <w:spacing w:val="10"/>
          <w:sz w:val="24"/>
        </w:rPr>
        <w:t>:</w:t>
      </w:r>
      <w:r>
        <w:rPr>
          <w:rFonts w:ascii="Arial" w:hAnsi="Arial" w:cs="Arial"/>
          <w:spacing w:val="10"/>
          <w:sz w:val="24"/>
        </w:rPr>
        <w:t xml:space="preserve"> </w:t>
      </w:r>
      <w:r w:rsidRPr="002860CD">
        <w:rPr>
          <w:rFonts w:ascii="Arial" w:hAnsi="Arial" w:cs="Arial"/>
          <w:b/>
          <w:bCs/>
          <w:spacing w:val="10"/>
          <w:sz w:val="24"/>
        </w:rPr>
        <w:t>è la separazione operata dal presbitero: da presbitero secondo la Parola di Cristo e la verità dello Spirito Santo, così come è rivelata nei Sacra Testi,</w:t>
      </w:r>
      <w:r>
        <w:rPr>
          <w:rFonts w:ascii="Arial" w:hAnsi="Arial" w:cs="Arial"/>
          <w:spacing w:val="10"/>
          <w:sz w:val="24"/>
        </w:rPr>
        <w:t xml:space="preserve">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42D7E8D2" w14:textId="77777777" w:rsidR="00FA07D2" w:rsidRDefault="00FA07D2" w:rsidP="00FA07D2">
      <w:pPr>
        <w:pStyle w:val="Corpotesto"/>
        <w:spacing w:after="200"/>
      </w:pPr>
      <w:r>
        <w:t xml:space="preserve">Diciamo fin da subito che per noi </w:t>
      </w:r>
      <w:r>
        <w:rPr>
          <w:b/>
        </w:rPr>
        <w:t>il Sacerdozio Ordinato</w:t>
      </w:r>
      <w:r>
        <w:t xml:space="preserve"> è in tutto simile alle mura di Gerico. </w:t>
      </w:r>
      <w:r>
        <w:rPr>
          <w:b/>
        </w:rPr>
        <w:t>Esse rendevano la città inespugnabile.</w:t>
      </w:r>
      <w:r>
        <w:t xml:space="preserve"> Infatti essa non fu presa con la forza. </w:t>
      </w:r>
      <w:r>
        <w:rPr>
          <w:b/>
        </w:rPr>
        <w:t>È stato invece il Signore che ha fatto crollare le sue mura</w:t>
      </w:r>
      <w:r>
        <w:t xml:space="preserve"> e i figli d’Israele hanno potuto votarla allo sterminio. Così il Testo Sacro:</w:t>
      </w:r>
    </w:p>
    <w:p w14:paraId="700B9E8C" w14:textId="77777777" w:rsidR="00FA07D2" w:rsidRDefault="00FA07D2" w:rsidP="00FA07D2">
      <w:pPr>
        <w:pStyle w:val="Corpotesto"/>
        <w:spacing w:after="200"/>
        <w:rPr>
          <w:i/>
        </w:rPr>
      </w:pPr>
      <w:r>
        <w:rPr>
          <w:i/>
        </w:rPr>
        <w:t xml:space="preserve">Ora Gerico </w:t>
      </w:r>
      <w:r>
        <w:rPr>
          <w:b/>
          <w:i/>
        </w:rPr>
        <w:t>era sbarrata e sprangata davanti agli Israeliti</w:t>
      </w:r>
      <w:r>
        <w:rPr>
          <w:i/>
        </w:rPr>
        <w:t>; nessuno usciva né entrava. Disse il Signore a Giosuè: «</w:t>
      </w:r>
      <w:r>
        <w:rPr>
          <w:b/>
          <w:i/>
        </w:rPr>
        <w:t>Vedi, consegno in mano tua Gerico e il suo re, pur essendo essi prodi guerrieri</w:t>
      </w:r>
      <w:r>
        <w:rPr>
          <w:i/>
        </w:rPr>
        <w:t xml:space="preserve">. </w:t>
      </w:r>
      <w:r>
        <w:rPr>
          <w:b/>
          <w:i/>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Pr>
          <w:i/>
        </w:rPr>
        <w:t xml:space="preserve">  </w:t>
      </w:r>
    </w:p>
    <w:p w14:paraId="08CE5C6B" w14:textId="77777777" w:rsidR="00FA07D2" w:rsidRDefault="00FA07D2" w:rsidP="00FA07D2">
      <w:pPr>
        <w:pStyle w:val="Corpotesto"/>
        <w:spacing w:after="200"/>
        <w:rPr>
          <w:i/>
        </w:rPr>
      </w:pPr>
      <w:r>
        <w:rPr>
          <w:i/>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FBC3C93" w14:textId="77777777" w:rsidR="00FA07D2" w:rsidRDefault="00FA07D2" w:rsidP="00FA07D2">
      <w:pPr>
        <w:pStyle w:val="Corpotesto"/>
        <w:spacing w:after="200"/>
        <w:rPr>
          <w:i/>
        </w:rPr>
      </w:pPr>
      <w:r>
        <w:rPr>
          <w:b/>
          <w:i/>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Pr>
          <w:i/>
        </w:rPr>
        <w:t xml:space="preserve">. Quanto a voi, guardatevi da ciò che è votato allo sterminio: mentre operate la distruzione, non prendete nulla di ciò che è votato allo sterminio, altrimenti rendereste votato allo sterminio l’accampamento </w:t>
      </w:r>
      <w:r>
        <w:rPr>
          <w:i/>
        </w:rPr>
        <w:lastRenderedPageBreak/>
        <w:t xml:space="preserve">d’Israele e gli arrechereste una disgrazia. Tutto l’argento e l’oro e gli oggetti di bronzo e di ferro sono consacrati al Signore: devono entrare nel tesoro del Signore». </w:t>
      </w:r>
      <w:r>
        <w:rPr>
          <w:b/>
          <w:i/>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Pr>
          <w:i/>
        </w:rPr>
        <w:t xml:space="preserve"> Votarono allo sterminio tutto quanto c’era in città: uomini e donne, giovani e vecchi, buoi, pecore e asini, tutto passarono a fil di spada (Gs 6,1-5.12-21). </w:t>
      </w:r>
    </w:p>
    <w:p w14:paraId="236CCD17" w14:textId="77777777" w:rsidR="00FA07D2" w:rsidRDefault="00FA07D2" w:rsidP="00FA07D2">
      <w:pPr>
        <w:pStyle w:val="Corpotesto"/>
        <w:spacing w:after="200"/>
      </w:pPr>
      <w:r>
        <w:t xml:space="preserve">Gerico è figura della Chiesa. Le sue mura sono </w:t>
      </w:r>
      <w:r>
        <w:rPr>
          <w:b/>
        </w:rPr>
        <w:t>il suo Sacerdozio Ordinato.</w:t>
      </w:r>
      <w:r>
        <w:t xml:space="preserve"> Se crollano queste mura, Satana voterà la Chiesa allo sterminio, </w:t>
      </w:r>
      <w:r>
        <w:rPr>
          <w:b/>
        </w:rPr>
        <w:t>la ridurrà in polvere e cenere</w:t>
      </w:r>
      <w:r>
        <w:t xml:space="preserve">. Poiché Satana lo sa che le mura di protezione della Chiesa sono </w:t>
      </w:r>
      <w:r>
        <w:rPr>
          <w:b/>
        </w:rPr>
        <w:t>il suo Sacerdozio Ordinato</w:t>
      </w:r>
      <w:r>
        <w:t xml:space="preserve">, si è impegnato con tutto l’esercito dei diavoli dell’inferno </w:t>
      </w:r>
      <w:r>
        <w:rPr>
          <w:b/>
        </w:rPr>
        <w:t>a suonare ogni giorno le trombe della falsità, della calunnia, dalle menzogna, dell’inganno, della diceria, della critica, dello scandalo, del vilipendio, del disprezzo, dell’esposizione a pubblico ludibrio delle colpe del Sacerdote Ordinato,</w:t>
      </w:r>
      <w:r>
        <w:t xml:space="preserve"> perché tutto il popolo del Signore perda la fede nei suoi Pastori. </w:t>
      </w:r>
      <w:r>
        <w:rPr>
          <w:b/>
        </w:rPr>
        <w:t>Persa la fede, oggi crolla una parte di muro e domani ne crolla un’altra parte e Satana e i suoi angeli possono fare scempio del gregge del Signore</w:t>
      </w:r>
      <w:r>
        <w:t xml:space="preserve">. La sua è strategia vincente. </w:t>
      </w:r>
    </w:p>
    <w:p w14:paraId="20049E3C" w14:textId="77777777" w:rsidR="00FA07D2" w:rsidRDefault="00FA07D2" w:rsidP="00FA07D2">
      <w:pPr>
        <w:pStyle w:val="Corpotesto"/>
        <w:spacing w:after="200"/>
      </w:pPr>
      <w:r>
        <w:rPr>
          <w:spacing w:val="-2"/>
        </w:rPr>
        <w:t xml:space="preserve">Lo abbiamo già scritto. Oggi Satana ha inventato armi ancora più sofisticate per far crollare le mura della Chiesa. Lui sta lavorando alacremente, senza alcuna sosta, perché </w:t>
      </w:r>
      <w:r>
        <w:rPr>
          <w:b/>
          <w:spacing w:val="-2"/>
        </w:rPr>
        <w:t>il Sacerdozio Ordinato venga sottratto interamente al soprannaturale e venga consegnato in pasto all’immanenza</w:t>
      </w:r>
      <w:r>
        <w:rPr>
          <w:spacing w:val="-2"/>
        </w:rPr>
        <w:t xml:space="preserve">. </w:t>
      </w:r>
      <w:r>
        <w:rPr>
          <w:b/>
          <w:spacing w:val="-2"/>
        </w:rPr>
        <w:t>Del Sacerdote Orinato vuole che si faccia un ministero umano e non divino, governato da leggi umane e non celesti, secondo il volere degli uomini e non più secondo il volere di Dio</w:t>
      </w:r>
      <w:r>
        <w:rPr>
          <w:spacing w:val="-2"/>
        </w:rPr>
        <w:t>. Questa</w:t>
      </w:r>
      <w:r>
        <w:t xml:space="preserve"> consegna in pasto all’immanenza, alla terra, al pensiero del mondo, se portata avanti e non verrà arrestata, </w:t>
      </w:r>
      <w:r>
        <w:rPr>
          <w:b/>
        </w:rPr>
        <w:t>provocherà la più grande distruzione e devastazione della Chiesa del Dio vivente.</w:t>
      </w:r>
      <w:r>
        <w:t xml:space="preserve"> Nessuna catastrofe è paragonabile a questa. </w:t>
      </w:r>
    </w:p>
    <w:p w14:paraId="6C372415" w14:textId="77777777" w:rsidR="00FA07D2" w:rsidRDefault="00FA07D2" w:rsidP="00FA07D2">
      <w:pPr>
        <w:pStyle w:val="Corpotesto"/>
        <w:spacing w:after="200"/>
      </w:pPr>
      <w:r>
        <w:t xml:space="preserve">Il </w:t>
      </w:r>
      <w:r>
        <w:rPr>
          <w:b/>
        </w:rPr>
        <w:t>Sacerdozio Ordinato è la colonna portante, possiamo dire che è la pietra d’angolo dell’edificio della Chiesa. Se questa pietra angolare cade, tutto l’edificio crollerà</w:t>
      </w:r>
      <w:r>
        <w:t xml:space="preserve">. Oggi, con un martello pneumatico di alta potenza, Satana sta centuplicando le sue forze affinché questa pietra angolare venga tolta dal suo posto. Questo martello pneumatico non ha un nome soltanto, ma molti: </w:t>
      </w:r>
      <w:r>
        <w:rPr>
          <w:b/>
          <w:i/>
          <w:iCs/>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Pr>
          <w:b/>
        </w:rPr>
        <w:t>.</w:t>
      </w:r>
      <w:r>
        <w:t xml:space="preserve"> </w:t>
      </w:r>
    </w:p>
    <w:p w14:paraId="1A7033FD" w14:textId="77777777" w:rsidR="00FA07D2" w:rsidRDefault="00FA07D2" w:rsidP="00FA07D2">
      <w:pPr>
        <w:pStyle w:val="Corpotesto"/>
        <w:spacing w:after="200"/>
      </w:pPr>
      <w:r>
        <w:t xml:space="preserve">Satana lo sa bene: quel giorno in cui nella Chiesa questa pietra angolare crollerà, tutta la Chiesa crollerà. Per questo oggi Satana si sta servendo di tutti – </w:t>
      </w:r>
      <w:r>
        <w:rPr>
          <w:b/>
        </w:rPr>
        <w:t xml:space="preserve">di chi </w:t>
      </w:r>
      <w:r>
        <w:rPr>
          <w:b/>
        </w:rPr>
        <w:lastRenderedPageBreak/>
        <w:t xml:space="preserve">crede e di chi non crede, di chi sta in alto e di chi sta in basso, dei figli della Chiesa e dei figli del mondo, degli stessi Ministri Ordinati, di quanti si fanno paladini di giustizia e di quanti invece sono servii infingardi </w:t>
      </w:r>
      <w: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D873C36" w14:textId="77777777" w:rsidR="00FA07D2" w:rsidRDefault="00FA07D2" w:rsidP="00FA07D2">
      <w:pPr>
        <w:pStyle w:val="Corpotesto"/>
        <w:spacing w:after="200"/>
      </w:pPr>
      <w:r>
        <w:rPr>
          <w:b/>
        </w:rPr>
        <w:t>C’è una via sicura perché il singolo Presbitero non cada in questa trappola infernale che Satana ogni giorno gli tende?</w:t>
      </w:r>
      <w:r>
        <w:t xml:space="preserve"> La risposta la troviamo nel Vangelo secondo Luca e viene a noi data dalle Parole di Cristo Gesù:</w:t>
      </w:r>
    </w:p>
    <w:p w14:paraId="281DD283" w14:textId="77777777" w:rsidR="00FA07D2" w:rsidRDefault="00FA07D2" w:rsidP="00FA07D2">
      <w:pPr>
        <w:pStyle w:val="Corpotesto"/>
        <w:spacing w:after="200"/>
      </w:pPr>
      <w:r>
        <w:rPr>
          <w:i/>
        </w:rPr>
        <w:t xml:space="preserve">Simone, Simone, ecco: </w:t>
      </w:r>
      <w:r>
        <w:rPr>
          <w:b/>
          <w:i/>
        </w:rPr>
        <w:t>Satana vi ha cercati per vagliarvi come il grano; ma io ho pregato per te, perché la tua fede non venga meno. E tu, una volta convertito, conferma i tuoi fratelli».</w:t>
      </w:r>
      <w:r>
        <w:rPr>
          <w:i/>
        </w:rPr>
        <w:t xml:space="preserve"> E Pietro gli disse: «Signore, con te sono pronto ad andare anche in prigione e alla morte». Gli rispose: «Pietro, io ti dico: oggi il gallo non canterà prima che tu, per tre volte, abbia negato di conoscermi». Poi disse loro: </w:t>
      </w:r>
      <w:r>
        <w:rPr>
          <w:b/>
          <w:i/>
        </w:rPr>
        <w:t>«Quando vi ho mandato senza borsa, né sacca, né sandali, vi è forse mancato qualcosa?»</w:t>
      </w:r>
      <w:r>
        <w:rPr>
          <w:i/>
        </w:rPr>
        <w:t xml:space="preserve">. Risposero: «Nulla». Ed egli soggiunse: </w:t>
      </w:r>
      <w:r>
        <w:rPr>
          <w:b/>
          <w:i/>
        </w:rPr>
        <w:t>«Ma ora, chi ha una borsa la prenda, e così chi ha una sacca; chi non ha spada, venda il mantello e ne compri una.</w:t>
      </w:r>
      <w:r>
        <w:rPr>
          <w:i/>
        </w:rPr>
        <w:t xml:space="preserve"> Perché io vi dico: deve compiersi in me questa parola della Scrittura: E fu annoverato tra gli empi. Infatti tutto quello che mi riguarda volge al suo compimento». Ed essi dissero: «Signore, ecco qui due spade». Ma egli disse: «Basta!» (Lc 22,31-38</w:t>
      </w:r>
      <w:r>
        <w:t xml:space="preserve">). </w:t>
      </w:r>
    </w:p>
    <w:p w14:paraId="1B21BED6" w14:textId="77777777" w:rsidR="00FA07D2" w:rsidRDefault="00FA07D2" w:rsidP="00FA07D2">
      <w:pPr>
        <w:pStyle w:val="Corpotesto"/>
        <w:spacing w:after="200"/>
      </w:pPr>
      <w:r>
        <w:t xml:space="preserve">Ci sono momenti nella vita di ogni Presbitero nei quali ognuno di essi </w:t>
      </w:r>
      <w:r>
        <w:rPr>
          <w:b/>
        </w:rPr>
        <w:t>è obbligato a prendere la sua vita tutta nelle sue mani, senza attendersi nulla dagli altri, e con essa combattere per la buona battaglia della verità, della luce, della grazia che vengono dall’annuncio del Vangelo e dalla fede nel nome di Cristo Gesù</w:t>
      </w:r>
      <w:r>
        <w:t xml:space="preserve">. Come Gesù ha preso la spada della volontà del Padre e con essa, da solo, ha combattuto la buona battaglia in una obbedienza fino alla morte e alla morte di croce, </w:t>
      </w:r>
      <w:r>
        <w:rPr>
          <w:b/>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t xml:space="preserve"> </w:t>
      </w:r>
    </w:p>
    <w:p w14:paraId="78A2EA03" w14:textId="77777777" w:rsidR="00FA07D2" w:rsidRDefault="00FA07D2" w:rsidP="00FA07D2">
      <w:pPr>
        <w:pStyle w:val="Corpotesto"/>
        <w:spacing w:after="200"/>
        <w:rPr>
          <w:b/>
        </w:rPr>
      </w:pPr>
      <w: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Pr>
          <w:b/>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t xml:space="preserve"> </w:t>
      </w:r>
      <w:r>
        <w:rPr>
          <w:b/>
        </w:rPr>
        <w:t xml:space="preserve">Tutti possono dire che Cristo Gesù non è necessario alla salvezza del mondo e che ogni altra parola religiosa è in tutto uguale alla Parola del Vangelo. Tutti possono ignorare la Chiesa </w:t>
      </w:r>
      <w:r>
        <w:rPr>
          <w:b/>
        </w:rPr>
        <w:lastRenderedPageBreak/>
        <w:t xml:space="preserve">o trasformarla in una struttura di servizi della terra per la terra. Se tutti possono, chi non può è ogni singolo Presbitero. </w:t>
      </w:r>
    </w:p>
    <w:p w14:paraId="1CF85FDD" w14:textId="77777777" w:rsidR="00FA07D2" w:rsidRDefault="00FA07D2" w:rsidP="00FA07D2">
      <w:pPr>
        <w:pStyle w:val="Corpotesto"/>
        <w:spacing w:after="200"/>
        <w:rPr>
          <w:b/>
        </w:rPr>
      </w:pPr>
      <w:r>
        <w:t xml:space="preserve">Spetta infatti ad ogni singolo Presbitero di Gesù Signore </w:t>
      </w:r>
      <w:r>
        <w:rPr>
          <w:b/>
        </w:rPr>
        <w:t>conservare intatta la sua fede nel suo ministero e combattere la buona battaglia, non solo perché nessuno gliela strappi dal suo cuore, ma anche affinché per mezzo di lui e della sua Parola,</w:t>
      </w:r>
      <w:r>
        <w:t xml:space="preserve"> </w:t>
      </w:r>
      <w:r>
        <w:rPr>
          <w:b/>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7F8274FA" w14:textId="77777777" w:rsidR="00FA07D2" w:rsidRDefault="00FA07D2" w:rsidP="00FA07D2">
      <w:pPr>
        <w:pStyle w:val="Corpotesto"/>
        <w:spacing w:after="200"/>
      </w:pPr>
      <w:r>
        <w:t xml:space="preserve">La fede ha una legge e questa legge nessuno la potrà mai abrogare. La fede nasce dalla fede che governa il cuore del Presbitero in Cristo Gesù. Se la fede del Presbitero che la trasmette è vera, </w:t>
      </w:r>
      <w:r>
        <w:rPr>
          <w:b/>
        </w:rPr>
        <w:t>sarà vera anche la fede di colui che la riceve, anche se poi da fede vera si può trasformare in fede falsa</w:t>
      </w:r>
      <w:r>
        <w:t xml:space="preserve">. Se la fede del Presbitero che la trasmette è ereticale, lacunosa, addirittura falsa, </w:t>
      </w:r>
      <w:r>
        <w:rPr>
          <w:b/>
        </w:rPr>
        <w:t>anche la fede di chi la riceve sarà ereticale, lacunosa, addirittura falsa</w:t>
      </w:r>
      <w:r>
        <w:t xml:space="preserve">. Questa legge obbliga il Presbitero a dare la fede nella purezza della verità, in conformità alla sana dottrina, secondo la luce che viene dalla Sacra Scrittura, dalla Sacra Tradizione, dal Sacro Magistero della Chiesa. </w:t>
      </w:r>
      <w:r>
        <w:rPr>
          <w:b/>
        </w:rPr>
        <w:t>Dare una fede lacunosa, parziale, ereticale, errata, rende il Presbitero responsabile dinanzi a Dio e agli uomini</w:t>
      </w:r>
      <w:r>
        <w:t xml:space="preserve">. Il servizio della fede va vissuto e svolto secondo le regole divine e non umane, dallo Spirito Santo e non dal pensiero degli uomini, dalla purezza della verità e mai dalla falsità e dalla menzogna. </w:t>
      </w:r>
      <w:r>
        <w:rPr>
          <w:b/>
        </w:rPr>
        <w:t>Un servizio dal cuore del Presbitero e non dal cuore del Padre non solo non salva l’uomo, lo potrebbe anche inoltrare per una via di perdizione.</w:t>
      </w:r>
      <w:r>
        <w:t xml:space="preserve"> </w:t>
      </w:r>
      <w:r>
        <w:rPr>
          <w:b/>
        </w:rPr>
        <w:t>Per questo il Presbitero deve prendere la spada della Parola di Cristo Gesù.</w:t>
      </w:r>
      <w:r>
        <w:t xml:space="preserve"> È sua altissima responsabilità predicare i misteri della fede dal cuore del Padre e mai dal suo cuore, dai suoi desideri, dalla sua volontà, dai suoi errori e falsità.</w:t>
      </w:r>
    </w:p>
    <w:p w14:paraId="4ACE96E7" w14:textId="77777777" w:rsidR="00FA07D2" w:rsidRDefault="00FA07D2" w:rsidP="00FA07D2">
      <w:pPr>
        <w:pStyle w:val="Corpotesto"/>
        <w:spacing w:after="200"/>
      </w:pPr>
      <w:r>
        <w:rPr>
          <w:b/>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27FEDF6" w14:textId="77777777" w:rsidR="00FA07D2" w:rsidRDefault="00FA07D2" w:rsidP="00FA07D2">
      <w:pPr>
        <w:pStyle w:val="Corpotesto"/>
        <w:spacing w:after="200"/>
      </w:pPr>
      <w:r>
        <w:t xml:space="preserve">Ecco ora una seconda spada che il Presbitero sempre dovrà portare con sé: </w:t>
      </w:r>
      <w:r>
        <w:rPr>
          <w:b/>
        </w:rPr>
        <w:t>la coscienza di essere lui, il Presbitero, generato in Cristo per essere della stessa sostanza missionaria di Cristo</w:t>
      </w:r>
      <w:r>
        <w:t xml:space="preserve">. Senza questa coscienza, il Presbitero è già del mondo, vive già con il pensiero del mondo. Non è della stessa sostanza </w:t>
      </w:r>
      <w:r>
        <w:lastRenderedPageBreak/>
        <w:t xml:space="preserve">missionaria di Cristo Gesù. </w:t>
      </w:r>
      <w:r>
        <w:rPr>
          <w:b/>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0D8F299" w14:textId="77777777" w:rsidR="00FA07D2" w:rsidRDefault="00FA07D2" w:rsidP="00FA07D2">
      <w:pPr>
        <w:pStyle w:val="Corpotesto"/>
        <w:spacing w:after="200"/>
      </w:pPr>
      <w:r>
        <w:rPr>
          <w:b/>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t xml:space="preserve"> </w:t>
      </w:r>
      <w:r>
        <w:rPr>
          <w:b/>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t xml:space="preserve">La scelta di essere Presbitero generato da Cristo Gesù deve essere momento per momento, perché momento per momento Satana lo tenta perché divenga Presbitero generato da lui. </w:t>
      </w:r>
    </w:p>
    <w:p w14:paraId="0DDFB7B8" w14:textId="77777777" w:rsidR="00FA07D2" w:rsidRDefault="00FA07D2" w:rsidP="00FA07D2">
      <w:pPr>
        <w:spacing w:after="200"/>
        <w:jc w:val="both"/>
        <w:rPr>
          <w:rFonts w:ascii="Arial" w:hAnsi="Arial" w:cs="Arial"/>
          <w:spacing w:val="10"/>
          <w:sz w:val="24"/>
        </w:rPr>
      </w:pPr>
      <w:r w:rsidRPr="00E63425">
        <w:rPr>
          <w:rFonts w:ascii="Arial" w:hAnsi="Arial" w:cs="Arial"/>
          <w:b/>
          <w:bCs/>
          <w:spacing w:val="10"/>
          <w:sz w:val="24"/>
        </w:rPr>
        <w:t>QUARTA SEPARAZIONE</w:t>
      </w:r>
      <w:r>
        <w:rPr>
          <w:rFonts w:ascii="Arial" w:hAnsi="Arial" w:cs="Arial"/>
          <w:spacing w:val="10"/>
          <w:sz w:val="24"/>
        </w:rPr>
        <w:t xml:space="preserve">: </w:t>
      </w:r>
      <w:r w:rsidRPr="00CC3334">
        <w:rPr>
          <w:rFonts w:ascii="Arial" w:hAnsi="Arial" w:cs="Arial"/>
          <w:b/>
          <w:bCs/>
          <w:spacing w:val="10"/>
          <w:sz w:val="24"/>
        </w:rPr>
        <w:t>È La separazione tra ciò che si legge nei Testi Sacri o Testi Canonici o anche Testi Ufficiali della Tradizione e ciò che si pensa</w:t>
      </w:r>
      <w:r>
        <w:rPr>
          <w:rFonts w:ascii="Arial" w:hAnsi="Arial" w:cs="Arial"/>
          <w:spacing w:val="10"/>
          <w:sz w:val="24"/>
        </w:rPr>
        <w:t>.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w:t>
      </w:r>
      <w:r w:rsidRPr="00262508">
        <w:rPr>
          <w:rFonts w:ascii="Arial" w:hAnsi="Arial" w:cs="Arial"/>
          <w:b/>
          <w:bCs/>
          <w:spacing w:val="10"/>
          <w:sz w:val="24"/>
        </w:rPr>
        <w:t xml:space="preserv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w:t>
      </w:r>
      <w:r>
        <w:rPr>
          <w:rFonts w:ascii="Arial" w:hAnsi="Arial" w:cs="Arial"/>
          <w:spacing w:val="10"/>
          <w:sz w:val="24"/>
        </w:rPr>
        <w:t xml:space="preserve"> Qual è l’assurdo in questa separazione. Eccolo:</w:t>
      </w:r>
      <w:r w:rsidRPr="00262508">
        <w:rPr>
          <w:rFonts w:ascii="Arial" w:hAnsi="Arial" w:cs="Arial"/>
          <w:b/>
          <w:bCs/>
          <w:spacing w:val="10"/>
          <w:sz w:val="24"/>
        </w:rPr>
        <w:t xml:space="preserve"> sottratto il posto a Dio, diviene l’uomo il creatore della falsità e della verità, della luce e delle tenebre, del bene e del male, della giustizia e dell’ingiustizia.</w:t>
      </w:r>
      <w:r>
        <w:rPr>
          <w:rFonts w:ascii="Arial" w:hAnsi="Arial" w:cs="Arial"/>
          <w:spacing w:val="10"/>
          <w:sz w:val="24"/>
        </w:rPr>
        <w:t xml:space="preserve"> Non solo. </w:t>
      </w:r>
      <w:r w:rsidRPr="00262508">
        <w:rPr>
          <w:rFonts w:ascii="Arial" w:hAnsi="Arial" w:cs="Arial"/>
          <w:b/>
          <w:bCs/>
          <w:spacing w:val="10"/>
          <w:sz w:val="24"/>
        </w:rPr>
        <w:t>È l’uomo che giudice inflessibile, senza alcuna misericordia e senza alcuna bontà, commettendo orrendi crimini e misfatti.</w:t>
      </w:r>
      <w:r>
        <w:rPr>
          <w:rFonts w:ascii="Arial" w:hAnsi="Arial" w:cs="Arial"/>
          <w:spacing w:val="10"/>
          <w:sz w:val="24"/>
        </w:rPr>
        <w:t xml:space="preserve">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5A97C30B" w14:textId="77777777" w:rsidR="00FA07D2" w:rsidRDefault="00FA07D2" w:rsidP="00FA07D2">
      <w:pPr>
        <w:spacing w:after="200"/>
        <w:jc w:val="both"/>
        <w:rPr>
          <w:rFonts w:ascii="Arial" w:hAnsi="Arial"/>
          <w:b/>
          <w:sz w:val="24"/>
        </w:rPr>
      </w:pPr>
      <w:r>
        <w:rPr>
          <w:rFonts w:ascii="Arial" w:hAnsi="Arial"/>
          <w:sz w:val="24"/>
        </w:rPr>
        <w:lastRenderedPageBreak/>
        <w:t>Sono molti oggi coloro che predicano un Dio senza il Figlio e senza lo Spirito Santo. Un Dio senza alcuna Rivelazione. Un Dio senza nessuna Parola attuale da rivolgere all’uomo. Un Dio che è solo misericordia. Un Dio che è solo vita eterna dopo che l’uomo avrà lasciato questa terra.</w:t>
      </w:r>
      <w:r>
        <w:rPr>
          <w:rFonts w:ascii="Arial" w:hAnsi="Arial"/>
          <w:b/>
          <w:sz w:val="24"/>
        </w:rPr>
        <w:t xml:space="preserve"> Privato Dio della sua eterna e divina verità con la quale governa la storia degli uomini, anche l’uomo viene privato della sua verità sia di creazione che di redenzione.</w:t>
      </w:r>
      <w:r>
        <w:rPr>
          <w:rFonts w:ascii="Arial" w:hAnsi="Arial"/>
          <w:sz w:val="24"/>
        </w:rPr>
        <w:t xml:space="preserve"> </w:t>
      </w:r>
    </w:p>
    <w:p w14:paraId="0B22557D" w14:textId="77777777" w:rsidR="00FA07D2" w:rsidRDefault="00FA07D2" w:rsidP="00FA07D2">
      <w:pPr>
        <w:spacing w:after="200"/>
        <w:jc w:val="both"/>
        <w:rPr>
          <w:rFonts w:ascii="Arial" w:hAnsi="Arial"/>
          <w:sz w:val="24"/>
        </w:rPr>
      </w:pPr>
      <w:r>
        <w:rPr>
          <w:rFonts w:ascii="Arial" w:hAnsi="Arial"/>
          <w:sz w:val="24"/>
        </w:rPr>
        <w:t>Ecco perché con questo Dio si può creare la fratellanza universale, perché l’uomo è senza alcuna verità. Essendo tutti gli uomini senza verità possono stare tutti insieme senza alcuna verità particolare da difendere</w:t>
      </w:r>
      <w:r>
        <w:rPr>
          <w:rFonts w:ascii="Arial" w:hAnsi="Arial"/>
          <w:b/>
          <w:sz w:val="24"/>
        </w:rPr>
        <w:t xml:space="preserve">. </w:t>
      </w:r>
    </w:p>
    <w:p w14:paraId="3F3663BE" w14:textId="77777777" w:rsidR="00FA07D2" w:rsidRDefault="00FA07D2" w:rsidP="00FA07D2">
      <w:pPr>
        <w:spacing w:after="200"/>
        <w:jc w:val="both"/>
        <w:rPr>
          <w:rFonts w:ascii="Arial" w:hAnsi="Arial"/>
          <w:b/>
          <w:sz w:val="24"/>
        </w:rPr>
      </w:pPr>
      <w:r>
        <w:rPr>
          <w:rFonts w:ascii="Arial" w:hAnsi="Arial"/>
          <w:b/>
          <w:sz w:val="24"/>
        </w:rPr>
        <w:t xml:space="preserve">Il cristiano può essere fratello di ogni altro uomo perché </w:t>
      </w:r>
      <w:r>
        <w:rPr>
          <w:rFonts w:ascii="Arial" w:hAnsi="Arial"/>
          <w:sz w:val="24"/>
        </w:rPr>
        <w:t>in Cristo riceve il mandato di essere fratello di salvezza, di redenzione, di giustificazione, di santificazione. Fratello per liberare l’uomo dalla sua schiavitù e condurlo nella vera libertà, che si può vivere solo nel corpo di Cristo.</w:t>
      </w:r>
      <w:r>
        <w:rPr>
          <w:rFonts w:ascii="Arial" w:hAnsi="Arial"/>
          <w:b/>
          <w:sz w:val="24"/>
        </w:rPr>
        <w:t xml:space="preserve"> Nel corpo di Cristo diviene vero fratello di quanti sono nel corpo di Cristo perché in questo corpo si diviene figli adottivi dell’unico Padre che è il Padre del Signore nostro Gesù Cristo, per opera dello Spirito Santo. </w:t>
      </w:r>
      <w:r>
        <w:rPr>
          <w:rFonts w:ascii="Arial" w:hAnsi="Arial"/>
          <w:sz w:val="24"/>
        </w:rPr>
        <w:t>Senza la redenzione e la salvezza in Cristo, si è fratelli, ma tutti figli di Adamo, fratelli nel peccato, fratelli nel vizio, fratelli nella trasgressione, fratelli come Caino e Abele, fratelli allo stesso modo di Lamec con quanti gli procuravano un qualche fastidio</w:t>
      </w:r>
      <w:r>
        <w:rPr>
          <w:rFonts w:ascii="Arial" w:hAnsi="Arial"/>
          <w:b/>
          <w:sz w:val="24"/>
        </w:rPr>
        <w:t xml:space="preserve">. </w:t>
      </w:r>
    </w:p>
    <w:p w14:paraId="249D46DE" w14:textId="77777777" w:rsidR="00FA07D2" w:rsidRDefault="00FA07D2" w:rsidP="00FA07D2">
      <w:pPr>
        <w:spacing w:after="200"/>
        <w:jc w:val="both"/>
        <w:rPr>
          <w:rFonts w:ascii="Arial" w:hAnsi="Arial"/>
          <w:b/>
          <w:sz w:val="24"/>
        </w:rPr>
      </w:pPr>
      <w:r>
        <w:rPr>
          <w:rFonts w:ascii="Arial" w:hAnsi="Arial"/>
          <w:b/>
          <w:sz w:val="24"/>
        </w:rPr>
        <w:t>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w:t>
      </w:r>
      <w:r>
        <w:rPr>
          <w:rFonts w:ascii="Arial" w:hAnsi="Arial"/>
          <w:sz w:val="24"/>
        </w:rPr>
        <w:t xml:space="preserve"> </w:t>
      </w:r>
    </w:p>
    <w:p w14:paraId="40B47A21" w14:textId="77777777" w:rsidR="00FA07D2" w:rsidRDefault="00FA07D2" w:rsidP="00FA07D2">
      <w:pPr>
        <w:spacing w:after="200"/>
        <w:jc w:val="both"/>
        <w:rPr>
          <w:rFonts w:ascii="Arial" w:hAnsi="Arial"/>
          <w:spacing w:val="-4"/>
          <w:sz w:val="24"/>
        </w:rPr>
      </w:pPr>
      <w:r>
        <w:rPr>
          <w:rFonts w:ascii="Arial" w:hAnsi="Arial"/>
          <w:spacing w:val="-4"/>
          <w:sz w:val="24"/>
        </w:rPr>
        <w:t>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w:t>
      </w:r>
      <w:r>
        <w:rPr>
          <w:rFonts w:ascii="Arial" w:hAnsi="Arial"/>
          <w:b/>
          <w:spacing w:val="-4"/>
          <w:sz w:val="24"/>
        </w:rPr>
        <w:t xml:space="preserve">. Così predicando, si è giunti </w:t>
      </w:r>
      <w:r w:rsidRPr="00EC59C3">
        <w:rPr>
          <w:rFonts w:ascii="Arial" w:hAnsi="Arial"/>
          <w:b/>
          <w:bCs/>
          <w:spacing w:val="-4"/>
          <w:sz w:val="24"/>
        </w:rPr>
        <w:t>a cambiare anche il linguaggio religioso</w:t>
      </w:r>
      <w:r>
        <w:rPr>
          <w:rFonts w:ascii="Arial" w:hAnsi="Arial"/>
          <w:spacing w:val="-4"/>
          <w:sz w:val="24"/>
        </w:rPr>
        <w:t>. Non si parla più di Cristo Gesù. Difficilmente si sente parlare dello Spirito Santo. Neanche del Padre si parla più. Oggi si parla solo di Dio, ma si tratta di un Dio al quale ogni uomo si potrà rivolgere</w:t>
      </w:r>
      <w:r>
        <w:rPr>
          <w:rFonts w:ascii="Arial" w:hAnsi="Arial"/>
          <w:b/>
          <w:spacing w:val="-4"/>
          <w:sz w:val="24"/>
        </w:rPr>
        <w:t xml:space="preserve">. Così questo Dio è divenuto il Dio universale, con una caratteristica speciale: </w:t>
      </w:r>
      <w:r>
        <w:rPr>
          <w:rFonts w:ascii="Arial" w:hAnsi="Arial"/>
          <w:spacing w:val="-4"/>
          <w:sz w:val="24"/>
        </w:rPr>
        <w:t>ognuno lo colora con i suoi particolari colori. Tutti si appellano a questo Dio, ma ogni uomo ha il suo particolare Dio. Cosa ci resta in comune? Solo il nome: Dio.</w:t>
      </w:r>
      <w:r>
        <w:rPr>
          <w:rFonts w:ascii="Arial" w:hAnsi="Arial"/>
          <w:b/>
          <w:spacing w:val="-4"/>
          <w:sz w:val="24"/>
        </w:rPr>
        <w:t xml:space="preserve"> Invece tutto cambia se al posto di Dio si proferisce il nome del Padre, che è il Padre del Signore nostro Gesù Cristo. Subito si entra nella verità e nella differenza del Dio di Cristo Gesù che è differente da ogni altro Dio. </w:t>
      </w:r>
      <w:r>
        <w:rPr>
          <w:rFonts w:ascii="Arial" w:hAnsi="Arial"/>
          <w:spacing w:val="-4"/>
          <w:sz w:val="24"/>
        </w:rPr>
        <w:t>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Pr>
          <w:rFonts w:ascii="Arial" w:hAnsi="Arial"/>
          <w:b/>
          <w:spacing w:val="-4"/>
          <w:sz w:val="24"/>
        </w:rPr>
        <w:t xml:space="preserve">  </w:t>
      </w:r>
    </w:p>
    <w:p w14:paraId="66BE28C4" w14:textId="77777777" w:rsidR="00FA07D2" w:rsidRDefault="00FA07D2" w:rsidP="00FA07D2">
      <w:pPr>
        <w:spacing w:after="200"/>
        <w:jc w:val="both"/>
        <w:rPr>
          <w:rFonts w:ascii="Arial" w:hAnsi="Arial"/>
          <w:b/>
          <w:sz w:val="24"/>
        </w:rPr>
      </w:pPr>
      <w:r>
        <w:rPr>
          <w:rFonts w:ascii="Arial" w:hAnsi="Arial"/>
          <w:b/>
          <w:sz w:val="24"/>
        </w:rPr>
        <w:t xml:space="preserve">Qual è l’altra caratteristica di questi falsi rinnegatori della verità del Padre? </w:t>
      </w:r>
      <w:r>
        <w:rPr>
          <w:rFonts w:ascii="Arial" w:hAnsi="Arial"/>
          <w:sz w:val="24"/>
        </w:rPr>
        <w:t xml:space="preserve">Essi stanno convincendo i discepoli di Gesù con le loro molteplici astuzie che ormai è finito il tempo delle religioni particolari. È giunta l’ora della creazione di </w:t>
      </w:r>
      <w:r>
        <w:rPr>
          <w:rFonts w:ascii="Arial" w:hAnsi="Arial"/>
          <w:sz w:val="24"/>
        </w:rPr>
        <w:lastRenderedPageBreak/>
        <w:t>una religione universale.</w:t>
      </w:r>
      <w:r>
        <w:rPr>
          <w:rFonts w:ascii="Arial" w:hAnsi="Arial"/>
          <w:b/>
          <w:sz w:val="24"/>
        </w:rPr>
        <w:t xml:space="preserve"> Privatamente ognuno può credere ciò che gli pare. </w:t>
      </w:r>
      <w:r>
        <w:rPr>
          <w:rFonts w:ascii="Arial" w:hAnsi="Arial"/>
          <w:sz w:val="24"/>
        </w:rPr>
        <w:t>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w:t>
      </w:r>
      <w:r>
        <w:rPr>
          <w:rFonts w:ascii="Arial" w:hAnsi="Arial"/>
          <w:b/>
          <w:sz w:val="24"/>
        </w:rPr>
        <w:t xml:space="preserve"> In Chiesa diciamo che Dio è il Creatore e il Signore di tutte le cose, quella visibili e invisibili, </w:t>
      </w:r>
      <w:r>
        <w:rPr>
          <w:rFonts w:ascii="Arial" w:hAnsi="Arial"/>
          <w:sz w:val="24"/>
        </w:rPr>
        <w:t>usciamo fuori e subito indossiamo l’abito dell’evoluzionismo cieco. Avendo privato Dio della sua verità, anche l’uomo è stato privato della verità della sua razionalità e del suo discernimento.</w:t>
      </w:r>
      <w:r>
        <w:rPr>
          <w:rFonts w:ascii="Arial" w:hAnsi="Arial"/>
          <w:b/>
          <w:sz w:val="24"/>
        </w:rPr>
        <w:t xml:space="preserve"> Oggi l’uomo è senza la verità del suo intelletto. Tanta catastrofe ha generato la privazione di Dio della sua verità.</w:t>
      </w:r>
    </w:p>
    <w:p w14:paraId="282ECCCF" w14:textId="77777777" w:rsidR="00FA07D2" w:rsidRPr="00FD3DB4" w:rsidRDefault="00FA07D2" w:rsidP="00FA07D2">
      <w:pPr>
        <w:spacing w:after="200"/>
        <w:jc w:val="both"/>
        <w:rPr>
          <w:rFonts w:ascii="Arial" w:hAnsi="Arial" w:cs="Arial"/>
          <w:spacing w:val="10"/>
          <w:sz w:val="24"/>
        </w:rPr>
      </w:pPr>
      <w:r w:rsidRPr="00E63425">
        <w:rPr>
          <w:rFonts w:ascii="Arial" w:hAnsi="Arial" w:cs="Arial"/>
          <w:b/>
          <w:bCs/>
          <w:spacing w:val="10"/>
          <w:sz w:val="24"/>
        </w:rPr>
        <w:t>QUINTA SEPARAZIONE</w:t>
      </w:r>
      <w:r>
        <w:rPr>
          <w:rFonts w:ascii="Arial" w:hAnsi="Arial" w:cs="Arial"/>
          <w:spacing w:val="10"/>
          <w:sz w:val="24"/>
        </w:rPr>
        <w:t xml:space="preserve">: </w:t>
      </w:r>
      <w:r w:rsidRPr="00FD3DB4">
        <w:rPr>
          <w:rFonts w:ascii="Arial" w:hAnsi="Arial" w:cs="Arial"/>
          <w:b/>
          <w:bCs/>
          <w:spacing w:val="10"/>
          <w:sz w:val="24"/>
        </w:rPr>
        <w:t>È la separazione del gregge dal pastore</w:t>
      </w:r>
      <w:r>
        <w:rPr>
          <w:rFonts w:ascii="Arial" w:hAnsi="Arial" w:cs="Arial"/>
          <w:b/>
          <w:bCs/>
          <w:spacing w:val="10"/>
          <w:sz w:val="24"/>
        </w:rPr>
        <w:t xml:space="preserve"> e del pastore dal gregge. </w:t>
      </w:r>
      <w:r>
        <w:rPr>
          <w:rFonts w:ascii="Arial" w:hAnsi="Arial" w:cs="Arial"/>
          <w:spacing w:val="10"/>
          <w:sz w:val="24"/>
        </w:rPr>
        <w:t xml:space="preserve">Questa separazione è potuta avvenire perché il presbitero non conosce la coscienza con la quale Cristo Gesù vive ogni suo momento con il gregge del Padre. Non conoscendo la coscienza di Gesù Signore neanche la sua coscienza di pastore conosce. </w:t>
      </w:r>
    </w:p>
    <w:p w14:paraId="2673E05E" w14:textId="77777777" w:rsidR="00FA07D2" w:rsidRDefault="00FA07D2" w:rsidP="00FA07D2">
      <w:pPr>
        <w:pStyle w:val="Corpotesto"/>
        <w:spacing w:after="200"/>
        <w:rPr>
          <w:b/>
          <w:spacing w:val="-2"/>
        </w:rPr>
      </w:pPr>
      <w:bookmarkStart w:id="146" w:name="_Toc106201758"/>
      <w:r>
        <w:rPr>
          <w:b/>
          <w:bCs/>
          <w:spacing w:val="10"/>
        </w:rPr>
        <w:t xml:space="preserve">Ecco la </w:t>
      </w:r>
      <w:r w:rsidRPr="00FD3DB4">
        <w:rPr>
          <w:b/>
          <w:bCs/>
          <w:spacing w:val="10"/>
        </w:rPr>
        <w:t>coscienza di Cristo Gesù nello Spirito Santo</w:t>
      </w:r>
      <w:bookmarkEnd w:id="146"/>
      <w:r>
        <w:rPr>
          <w:b/>
          <w:bCs/>
          <w:spacing w:val="10"/>
        </w:rPr>
        <w:t xml:space="preserve">. </w:t>
      </w:r>
      <w:r>
        <w:t xml:space="preserve">Gesù sa chi Lui è. La sua coscienza e la sua conoscenza sono perfettissime. Gesù sa di essere </w:t>
      </w:r>
      <w:r w:rsidRPr="00CD69B9">
        <w:rPr>
          <w:b/>
        </w:rPr>
        <w:t>il Verbo Eterno</w:t>
      </w:r>
      <w:r w:rsidRPr="00CD69B9">
        <w:t xml:space="preserve">, </w:t>
      </w:r>
      <w:r w:rsidRPr="00CD69B9">
        <w:rPr>
          <w:b/>
        </w:rPr>
        <w:t>il Dio Eterno</w:t>
      </w:r>
      <w:r w:rsidRPr="00CD69B9">
        <w:t>,</w:t>
      </w:r>
      <w:r w:rsidRPr="00CD69B9">
        <w:rPr>
          <w:b/>
        </w:rPr>
        <w:t xml:space="preserve"> il Figlio Unigenito del Padre</w:t>
      </w:r>
      <w:r w:rsidRPr="00CD69B9">
        <w:t xml:space="preserve">, </w:t>
      </w:r>
      <w:r w:rsidRPr="00CD69B9">
        <w:rPr>
          <w:b/>
        </w:rPr>
        <w:t>il solo Figlio eterno che il Padre ha generato</w:t>
      </w:r>
      <w:r>
        <w:rPr>
          <w:b/>
        </w:rPr>
        <w:t xml:space="preserve">: </w:t>
      </w:r>
      <w:r w:rsidRPr="00CD69B9">
        <w:rPr>
          <w:b/>
        </w:rPr>
        <w:t>Luce da Luce, Dio vero da Dio vero, generato, non creato, della stessa sostanza del Padre</w:t>
      </w:r>
      <w:r>
        <w:rPr>
          <w:b/>
        </w:rPr>
        <w:t>.</w:t>
      </w:r>
      <w:r w:rsidRPr="00CD69B9">
        <w:t xml:space="preserve">  </w:t>
      </w:r>
      <w:r w:rsidRPr="00EF6D9B">
        <w:rPr>
          <w:b/>
          <w:spacing w:val="-2"/>
        </w:rPr>
        <w:t>Lui sa di essere il Figlio di Dio che si è fatto carne per la redenzione e la salvezza di ogni uomo.</w:t>
      </w:r>
      <w:r w:rsidRPr="00EF6D9B">
        <w:rPr>
          <w:spacing w:val="-2"/>
        </w:rPr>
        <w:t xml:space="preserve"> Ogni uomo è stato fatto per mezzo di Cristo, ogni uomo sarà redento per la grazia e la verità che vengono da Cristo. </w:t>
      </w:r>
      <w:r w:rsidRPr="00EF6D9B">
        <w:rPr>
          <w:b/>
          <w:spacing w:val="-2"/>
        </w:rPr>
        <w:t xml:space="preserve">Questa verità oggi va gridata ai quattro venti perché è questa verità che si vuole distruggere riducendola in polvere e in cenere. </w:t>
      </w:r>
    </w:p>
    <w:p w14:paraId="46732E58" w14:textId="77777777" w:rsidR="00FA07D2" w:rsidRDefault="00FA07D2" w:rsidP="00FA07D2">
      <w:pPr>
        <w:pStyle w:val="Corpotesto"/>
        <w:spacing w:after="200"/>
      </w:pPr>
      <w:r w:rsidRPr="00EF6D9B">
        <w:rPr>
          <w:b/>
          <w:spacing w:val="-2"/>
        </w:rPr>
        <w:t>Oggi vi sono legioni di orde barbariche di discepoli di Gesù e anche di non discepoli coalizzate in questo loro intento: cancellare Cristo Gesù dalla nostra storia, eliminarlo dai nostri pensieri</w:t>
      </w:r>
      <w:r w:rsidRPr="00EF6D9B">
        <w:rPr>
          <w:spacing w:val="-2"/>
        </w:rPr>
        <w:t xml:space="preserve">. Si vuole la sua non esistenza. Oggi più che ieri si sta compiendo la profezia del Salmo: </w:t>
      </w:r>
      <w:r w:rsidRPr="00EF6D9B">
        <w:rPr>
          <w:i/>
          <w:spacing w:val="-2"/>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EF6D9B">
        <w:rPr>
          <w:spacing w:val="-2"/>
        </w:rPr>
        <w:t xml:space="preserve">. </w:t>
      </w:r>
      <w:r w:rsidRPr="00330D6C">
        <w:rPr>
          <w:b/>
        </w:rPr>
        <w:t xml:space="preserve">Il Signore sta permettendo questo odio universale contro Cristo Gesù perché intende provare i cuori di tutti i </w:t>
      </w:r>
      <w:r>
        <w:rPr>
          <w:b/>
        </w:rPr>
        <w:t xml:space="preserve">suoi </w:t>
      </w:r>
      <w:r w:rsidRPr="00330D6C">
        <w:rPr>
          <w:b/>
        </w:rPr>
        <w:t>discepoli</w:t>
      </w:r>
      <w:r w:rsidRPr="00CD69B9">
        <w:t xml:space="preserve">. </w:t>
      </w:r>
      <w:r w:rsidRPr="00330D6C">
        <w:rPr>
          <w:b/>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CD69B9">
        <w:t xml:space="preserve">. Niente di Lui deve rimanere. Neanche una traccia. </w:t>
      </w:r>
    </w:p>
    <w:p w14:paraId="4BC5C8A6" w14:textId="77777777" w:rsidR="00FA07D2" w:rsidRDefault="00FA07D2" w:rsidP="00FA07D2">
      <w:pPr>
        <w:pStyle w:val="Corpotesto"/>
        <w:spacing w:after="200"/>
      </w:pPr>
      <w:r w:rsidRPr="00330D6C">
        <w:rPr>
          <w:b/>
        </w:rPr>
        <w:t>Oggi è il cristiano che è messo alla prova. Oggi ogni credente deve scegliere o Cristo o il pensiero del mondo</w:t>
      </w:r>
      <w:r>
        <w:rPr>
          <w:b/>
        </w:rPr>
        <w:t xml:space="preserve">; </w:t>
      </w:r>
      <w:r w:rsidRPr="00330D6C">
        <w:rPr>
          <w:b/>
        </w:rPr>
        <w:t>o Cristo o la parola degli uomini</w:t>
      </w:r>
      <w:r>
        <w:rPr>
          <w:b/>
        </w:rPr>
        <w:t>;</w:t>
      </w:r>
      <w:r w:rsidRPr="00330D6C">
        <w:rPr>
          <w:b/>
        </w:rPr>
        <w:t xml:space="preserve"> o Cristo o Satana.</w:t>
      </w:r>
      <w:r w:rsidRPr="00CD69B9">
        <w:t xml:space="preserve"> Molti discepoli di Gesù stanno scegliendo il pensiero del mondo, la parola degli uomini. Stanno scegliendo l’idolatria. </w:t>
      </w:r>
      <w:r w:rsidRPr="00033780">
        <w:rPr>
          <w:b/>
        </w:rPr>
        <w:t xml:space="preserve">Stanno scegliendo di non essere più dalla Parola del loro Maestro. Stanno scegliendo altri </w:t>
      </w:r>
      <w:r w:rsidRPr="00033780">
        <w:rPr>
          <w:b/>
        </w:rPr>
        <w:lastRenderedPageBreak/>
        <w:t>maestri, maestri però senza verità, perché sono maestri di menzogna e di falsità.</w:t>
      </w:r>
      <w:r>
        <w:t xml:space="preserve"> Sono maestri dell’inganno. </w:t>
      </w:r>
    </w:p>
    <w:p w14:paraId="7DAF6A9B" w14:textId="77777777" w:rsidR="00FA07D2" w:rsidRDefault="00FA07D2" w:rsidP="00FA07D2">
      <w:pPr>
        <w:pStyle w:val="Corpotesto"/>
        <w:spacing w:after="200"/>
        <w:rPr>
          <w:rFonts w:cs="Arial"/>
        </w:rPr>
      </w:pPr>
      <w:r w:rsidRPr="00D96778">
        <w:rPr>
          <w:rFonts w:cs="Arial"/>
          <w:b/>
        </w:rPr>
        <w:t xml:space="preserve">Cristo Gesù sa chi Lui è. È la vita e la verità, la luce e la grazia. </w:t>
      </w:r>
      <w:r>
        <w:rPr>
          <w:rFonts w:cs="Arial"/>
          <w:b/>
        </w:rPr>
        <w:t>Sa che p</w:t>
      </w:r>
      <w:r w:rsidRPr="00D96778">
        <w:rPr>
          <w:rFonts w:cs="Arial"/>
          <w:b/>
        </w:rPr>
        <w:t xml:space="preserve">er </w:t>
      </w:r>
      <w:r w:rsidRPr="00456112">
        <w:rPr>
          <w:rFonts w:cs="Arial"/>
          <w:b/>
        </w:rPr>
        <w:t>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456112">
        <w:rPr>
          <w:rFonts w:cs="Arial"/>
        </w:rPr>
        <w:t xml:space="preserve"> Oggi è questo mistero che stiamo eliminando dalla nostra vita, ma eliminando questo mistero,</w:t>
      </w:r>
      <w:r w:rsidRPr="00456112">
        <w:rPr>
          <w:rFonts w:cs="Arial"/>
          <w:b/>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456112">
        <w:rPr>
          <w:rFonts w:cs="Arial"/>
        </w:rPr>
        <w:t xml:space="preserve"> È questa la grande stoltezza dell’uomo oggi e molto di più è la</w:t>
      </w:r>
      <w:r w:rsidRPr="00CD69B9">
        <w:rPr>
          <w:rFonts w:cs="Arial"/>
        </w:rPr>
        <w:t xml:space="preserve"> stoltezza del discepolo di Gesù. Quest’uomo </w:t>
      </w:r>
      <w:r>
        <w:rPr>
          <w:rFonts w:cs="Arial"/>
        </w:rPr>
        <w:t xml:space="preserve">oggi è divenuto </w:t>
      </w:r>
      <w:r w:rsidRPr="00CD69B9">
        <w:rPr>
          <w:rFonts w:cs="Arial"/>
        </w:rPr>
        <w:t xml:space="preserve">incapace di conoscere la verità della sua origine e del suo fine, verità dalla quale dipenderà anche il suo futuro eterno. </w:t>
      </w:r>
      <w:r w:rsidRPr="00644BEB">
        <w:rPr>
          <w:rFonts w:cs="Arial"/>
          <w:b/>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CD69B9">
        <w:rPr>
          <w:rFonts w:cs="Arial"/>
        </w:rPr>
        <w:t xml:space="preserve"> Sommamente più vano è il cristiano che si è lasciato tentare dai pensieri del mondo e ha rinnegato i pensieri di Cristo Gesù. </w:t>
      </w:r>
    </w:p>
    <w:p w14:paraId="4D99C880" w14:textId="77777777" w:rsidR="00FA07D2" w:rsidRPr="00CD69B9" w:rsidRDefault="00FA07D2" w:rsidP="00FA07D2">
      <w:pPr>
        <w:spacing w:after="200"/>
        <w:jc w:val="both"/>
        <w:rPr>
          <w:rFonts w:ascii="Arial" w:hAnsi="Arial" w:cs="Arial"/>
          <w:sz w:val="24"/>
        </w:rPr>
      </w:pPr>
      <w:r>
        <w:rPr>
          <w:rFonts w:ascii="Arial" w:hAnsi="Arial" w:cs="Arial"/>
          <w:sz w:val="24"/>
        </w:rPr>
        <w:t xml:space="preserve">Gesù sa che Lui è: </w:t>
      </w:r>
      <w:r w:rsidRPr="00644BEB">
        <w:rPr>
          <w:rFonts w:ascii="Arial" w:hAnsi="Arial" w:cs="Arial"/>
          <w:b/>
          <w:sz w:val="24"/>
        </w:rPr>
        <w:t>“Io Sono” dall’eternità per l’eternità. “Io Sono” il Signore, l’Onnipotente, il Creatore.</w:t>
      </w:r>
      <w:r w:rsidRPr="00CD69B9">
        <w:rPr>
          <w:rFonts w:ascii="Arial" w:hAnsi="Arial" w:cs="Arial"/>
          <w:sz w:val="24"/>
        </w:rPr>
        <w:t xml:space="preserve"> </w:t>
      </w:r>
      <w:r w:rsidRPr="00207C42">
        <w:rPr>
          <w:rFonts w:ascii="Arial" w:hAnsi="Arial" w:cs="Arial"/>
          <w:b/>
          <w:sz w:val="24"/>
        </w:rPr>
        <w:t xml:space="preserve">“Io Sono” colui che dona l’esistenza a tutto ciò che esiste. “Io sono” il Liberatore, il Redentore, il Salvatore. “Io Sono” Colui al quale ogni cosa obbedisce. “Io </w:t>
      </w:r>
      <w:r>
        <w:rPr>
          <w:rFonts w:ascii="Arial" w:hAnsi="Arial" w:cs="Arial"/>
          <w:b/>
          <w:sz w:val="24"/>
        </w:rPr>
        <w:t xml:space="preserve">Sono” l’Invincibile. “Io Sono” </w:t>
      </w:r>
      <w:r w:rsidRPr="00207C42">
        <w:rPr>
          <w:rFonts w:ascii="Arial" w:hAnsi="Arial" w:cs="Arial"/>
          <w:b/>
          <w:sz w:val="24"/>
        </w:rPr>
        <w:t>l’Immortale. Solo “Io Sono”.</w:t>
      </w:r>
      <w:r w:rsidRPr="00CD69B9">
        <w:rPr>
          <w:rFonts w:ascii="Arial" w:hAnsi="Arial" w:cs="Arial"/>
          <w:sz w:val="24"/>
        </w:rPr>
        <w:t xml:space="preserve"> Tutto ciò che esiste è stato fatto da me e a me deve ogni obbedienza. </w:t>
      </w:r>
      <w:r>
        <w:rPr>
          <w:rFonts w:ascii="Arial" w:hAnsi="Arial" w:cs="Arial"/>
          <w:sz w:val="24"/>
        </w:rPr>
        <w:t>Gesù rivela questa sua verità: “Io Sono”, a</w:t>
      </w:r>
      <w:r w:rsidRPr="00CD69B9">
        <w:rPr>
          <w:rFonts w:ascii="Arial" w:hAnsi="Arial" w:cs="Arial"/>
          <w:sz w:val="24"/>
        </w:rPr>
        <w:t xml:space="preserve">ttraverso le opere che lui compie. Nessuna opera è compiuta nel nome del Padre suo. Ogni opera è compiuta nel suo nome. Gesù però non è separato dal Padre. Lui compie solo le opere che il Padre gli comanda di fare. </w:t>
      </w:r>
      <w:r w:rsidRPr="00207C42">
        <w:rPr>
          <w:rFonts w:ascii="Arial" w:hAnsi="Arial" w:cs="Arial"/>
          <w:b/>
          <w:sz w:val="24"/>
        </w:rPr>
        <w:t>Lui del Padre è il suo Figlio Unigenito Eterno. Lui dal Padre è stato generato nell’oggi dell’eternità senza tempo, prima del tempo</w:t>
      </w:r>
      <w:r w:rsidRPr="00CD69B9">
        <w:rPr>
          <w:rFonts w:ascii="Arial" w:hAnsi="Arial" w:cs="Arial"/>
          <w:sz w:val="24"/>
        </w:rPr>
        <w:t xml:space="preserve">. </w:t>
      </w:r>
      <w:r>
        <w:rPr>
          <w:rFonts w:ascii="Arial" w:hAnsi="Arial" w:cs="Arial"/>
          <w:sz w:val="24"/>
        </w:rPr>
        <w:t xml:space="preserve">Chi non crede </w:t>
      </w:r>
      <w:r w:rsidRPr="00CD69B9">
        <w:rPr>
          <w:rFonts w:ascii="Arial" w:hAnsi="Arial" w:cs="Arial"/>
          <w:sz w:val="24"/>
        </w:rPr>
        <w:t>in Gesù, vero Dio, in Gesù “Io Sono”, morir</w:t>
      </w:r>
      <w:r>
        <w:rPr>
          <w:rFonts w:ascii="Arial" w:hAnsi="Arial" w:cs="Arial"/>
          <w:sz w:val="24"/>
        </w:rPr>
        <w:t>à</w:t>
      </w:r>
      <w:r w:rsidRPr="00CD69B9">
        <w:rPr>
          <w:rFonts w:ascii="Arial" w:hAnsi="Arial" w:cs="Arial"/>
          <w:sz w:val="24"/>
        </w:rPr>
        <w:t xml:space="preserve"> nei </w:t>
      </w:r>
      <w:r>
        <w:rPr>
          <w:rFonts w:ascii="Arial" w:hAnsi="Arial" w:cs="Arial"/>
          <w:sz w:val="24"/>
        </w:rPr>
        <w:t xml:space="preserve">suoi </w:t>
      </w:r>
      <w:r w:rsidRPr="00CD69B9">
        <w:rPr>
          <w:rFonts w:ascii="Arial" w:hAnsi="Arial" w:cs="Arial"/>
          <w:sz w:val="24"/>
        </w:rPr>
        <w:t xml:space="preserve">peccati. Perché questa morte? </w:t>
      </w:r>
      <w:r w:rsidRPr="00207C42">
        <w:rPr>
          <w:rFonts w:ascii="Arial" w:hAnsi="Arial" w:cs="Arial"/>
          <w:b/>
          <w:sz w:val="24"/>
        </w:rPr>
        <w:t>Perché solo Gesù è il Vincitore del peccato e della morte. Nessun altro è vincitore. Solo Gesù che è “Io Sono”. Non esiste una sola creatura al mondo che possa vincere la morte e il peccato. Solo uno toglie il peccato del mondo: Gesù, “Io Sono”.</w:t>
      </w:r>
      <w:r w:rsidRPr="00CD69B9">
        <w:rPr>
          <w:rFonts w:ascii="Arial" w:hAnsi="Arial" w:cs="Arial"/>
          <w:sz w:val="24"/>
        </w:rPr>
        <w:t xml:space="preserve"> </w:t>
      </w:r>
      <w:r>
        <w:rPr>
          <w:rFonts w:ascii="Arial" w:hAnsi="Arial" w:cs="Arial"/>
          <w:sz w:val="24"/>
        </w:rPr>
        <w:t xml:space="preserve">Ecco cosa dice a noi oggi Cristo Signore: </w:t>
      </w:r>
      <w:r w:rsidRPr="00207C42">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CD69B9">
        <w:rPr>
          <w:rFonts w:ascii="Arial" w:hAnsi="Arial" w:cs="Arial"/>
          <w:sz w:val="24"/>
        </w:rPr>
        <w:t xml:space="preserve"> </w:t>
      </w:r>
      <w:r>
        <w:rPr>
          <w:rFonts w:ascii="Arial" w:hAnsi="Arial" w:cs="Arial"/>
          <w:sz w:val="24"/>
        </w:rPr>
        <w:t xml:space="preserve"> La coscienza di Cristo deve essere oggi coscienza della Chiesa, coscienza di ogni discepolo di Gesù. </w:t>
      </w:r>
    </w:p>
    <w:p w14:paraId="1FADAAA6" w14:textId="77777777" w:rsidR="00FA07D2" w:rsidRPr="005F6F9F" w:rsidRDefault="00FA07D2" w:rsidP="00FA07D2">
      <w:pPr>
        <w:pStyle w:val="Corpotesto"/>
        <w:spacing w:after="200"/>
        <w:rPr>
          <w:i/>
        </w:rPr>
      </w:pPr>
      <w:r w:rsidRPr="005F6F9F">
        <w:rPr>
          <w:i/>
        </w:rPr>
        <w:lastRenderedPageBreak/>
        <w:t>Gesù rispose: "</w:t>
      </w:r>
      <w:r w:rsidRPr="005F6F9F">
        <w:rPr>
          <w:b/>
          <w:i/>
        </w:rPr>
        <w:t>Io sono</w:t>
      </w:r>
      <w:r w:rsidRPr="005F6F9F">
        <w:rPr>
          <w:i/>
        </w:rPr>
        <w:t xml:space="preserve"> il pane della vita; chi viene a me non avrà più fame e chi crede in me non avrà più sete (Gv 6, 35). Intanto i Giudei mormoravano di lui perché aveva detto: "</w:t>
      </w:r>
      <w:r w:rsidRPr="005F6F9F">
        <w:rPr>
          <w:b/>
          <w:i/>
        </w:rPr>
        <w:t>Io sono</w:t>
      </w:r>
      <w:r w:rsidRPr="005F6F9F">
        <w:rPr>
          <w:i/>
        </w:rPr>
        <w:t xml:space="preserve"> il pane disceso dal cielo" (Gv 6, 41). </w:t>
      </w:r>
      <w:r w:rsidRPr="005F6F9F">
        <w:rPr>
          <w:b/>
          <w:i/>
        </w:rPr>
        <w:t>Io sono</w:t>
      </w:r>
      <w:r w:rsidRPr="005F6F9F">
        <w:rPr>
          <w:i/>
        </w:rPr>
        <w:t xml:space="preserve"> il pane della vita (Gv 6, 48). </w:t>
      </w:r>
      <w:r w:rsidRPr="005F6F9F">
        <w:rPr>
          <w:b/>
          <w:i/>
        </w:rPr>
        <w:t>Io sono</w:t>
      </w:r>
      <w:r w:rsidRPr="005F6F9F">
        <w:rPr>
          <w:i/>
        </w:rPr>
        <w:t xml:space="preserve"> il pane vivo, disceso dal cielo. Se uno mangia di questo pane vivrà in eterno e il pane che io darò è la mia carne per la vita del mondo" (Gv 6, 51). Di nuovo Gesù parlò loro: "</w:t>
      </w:r>
      <w:r w:rsidRPr="005F6F9F">
        <w:rPr>
          <w:b/>
          <w:i/>
        </w:rPr>
        <w:t>Io sono</w:t>
      </w:r>
      <w:r w:rsidRPr="005F6F9F">
        <w:rPr>
          <w:i/>
        </w:rPr>
        <w:t xml:space="preserve"> la luce del mondo; chi segue me, non camminerà nelle tenebre, ma avrà la luce della vita" (Gv 8, 12). E diceva loro: "Voi siete di quaggiù, </w:t>
      </w:r>
      <w:r w:rsidRPr="005F6F9F">
        <w:rPr>
          <w:b/>
          <w:i/>
        </w:rPr>
        <w:t>io sono</w:t>
      </w:r>
      <w:r w:rsidRPr="005F6F9F">
        <w:rPr>
          <w:i/>
        </w:rPr>
        <w:t xml:space="preserve"> di lassù; voi siete di questo mondo, io non sono di questo mondo (Gv 8, 23). Vi ho detto che morirete nei vostri peccati; se infatti non credete che </w:t>
      </w:r>
      <w:r w:rsidRPr="005F6F9F">
        <w:rPr>
          <w:b/>
          <w:i/>
        </w:rPr>
        <w:t>Io Sono</w:t>
      </w:r>
      <w:r w:rsidRPr="005F6F9F">
        <w:rPr>
          <w:i/>
        </w:rPr>
        <w:t xml:space="preserve">, morirete nei vostri peccati" (Gv 8, 24). Disse allora Gesù: "Quando avrete innalzato il Figlio dell'uomo, allora saprete che </w:t>
      </w:r>
      <w:r w:rsidRPr="005F6F9F">
        <w:rPr>
          <w:b/>
          <w:i/>
        </w:rPr>
        <w:t>Io Sono</w:t>
      </w:r>
      <w:r w:rsidRPr="005F6F9F">
        <w:rPr>
          <w:i/>
        </w:rPr>
        <w:t xml:space="preserve"> e non faccio nulla da me stesso, ma come mi ha insegnato il Padre, così io parlo (Gv 8, 28). Rispose loro Gesù: "In verità, in verità vi dico: prima che Abramo fosse, </w:t>
      </w:r>
      <w:r w:rsidRPr="005F6F9F">
        <w:rPr>
          <w:b/>
          <w:i/>
        </w:rPr>
        <w:t>Io Sono"</w:t>
      </w:r>
      <w:r w:rsidRPr="005F6F9F">
        <w:rPr>
          <w:i/>
        </w:rPr>
        <w:t xml:space="preserve"> (Gv 8, 58). Allora Gesù disse loro di nuovo: "In verità, in verità vi dico: </w:t>
      </w:r>
      <w:r w:rsidRPr="005F6F9F">
        <w:rPr>
          <w:b/>
          <w:i/>
        </w:rPr>
        <w:t>io sono</w:t>
      </w:r>
      <w:r w:rsidRPr="005F6F9F">
        <w:rPr>
          <w:i/>
        </w:rPr>
        <w:t xml:space="preserve"> la porta delle pecore (Gv 10, 7). </w:t>
      </w:r>
      <w:r w:rsidRPr="005F6F9F">
        <w:rPr>
          <w:b/>
          <w:i/>
        </w:rPr>
        <w:t>Io sono</w:t>
      </w:r>
      <w:r w:rsidRPr="005F6F9F">
        <w:rPr>
          <w:i/>
        </w:rPr>
        <w:t xml:space="preserve"> la porta: se uno entra attraverso di me, sarà salvo; entrerà e uscirà e troverà pascolo (Gv 10, 9). </w:t>
      </w:r>
      <w:r w:rsidRPr="005F6F9F">
        <w:rPr>
          <w:b/>
          <w:i/>
        </w:rPr>
        <w:t>Io sono</w:t>
      </w:r>
      <w:r w:rsidRPr="005F6F9F">
        <w:rPr>
          <w:i/>
        </w:rPr>
        <w:t xml:space="preserve"> il buon pastore. Il buon pastore offre la vita per le pecore (Gv 10, 11). </w:t>
      </w:r>
      <w:r w:rsidRPr="005F6F9F">
        <w:rPr>
          <w:b/>
          <w:i/>
        </w:rPr>
        <w:t>Io sono</w:t>
      </w:r>
      <w:r w:rsidRPr="005F6F9F">
        <w:rPr>
          <w:i/>
        </w:rPr>
        <w:t xml:space="preserve"> il buon pastore, conosco le mie pecore e le mie pecore conoscono me (Gv 10, 14). Gesù le disse: "</w:t>
      </w:r>
      <w:r w:rsidRPr="005F6F9F">
        <w:rPr>
          <w:b/>
          <w:i/>
        </w:rPr>
        <w:t>Io sono la risurrezione e la vita</w:t>
      </w:r>
      <w:r w:rsidRPr="005F6F9F">
        <w:rPr>
          <w:i/>
        </w:rPr>
        <w:t xml:space="preserve">; chi crede in me, anche se muore, vivrà (Gv 11, 25). Ve lo dico fin d'ora, prima che accada, perché, quando sarà avvenuto, crediate che </w:t>
      </w:r>
      <w:r w:rsidRPr="005F6F9F">
        <w:rPr>
          <w:b/>
          <w:i/>
        </w:rPr>
        <w:t>Io Sono</w:t>
      </w:r>
      <w:r w:rsidRPr="005F6F9F">
        <w:rPr>
          <w:i/>
        </w:rPr>
        <w:t xml:space="preserve"> (Gv 13, 19). Gli disse Gesù: "</w:t>
      </w:r>
      <w:r w:rsidRPr="005F6F9F">
        <w:rPr>
          <w:b/>
          <w:i/>
        </w:rPr>
        <w:t>Io sono la via, la verità e la vita</w:t>
      </w:r>
      <w:r w:rsidRPr="005F6F9F">
        <w:rPr>
          <w:i/>
        </w:rPr>
        <w:t>. Nessuno viene al Padre se non per mezzo di me</w:t>
      </w:r>
      <w:r w:rsidRPr="005F6F9F">
        <w:rPr>
          <w:b/>
          <w:i/>
        </w:rPr>
        <w:t xml:space="preserve"> (</w:t>
      </w:r>
      <w:r w:rsidRPr="005F6F9F">
        <w:rPr>
          <w:i/>
        </w:rPr>
        <w:t xml:space="preserve">Gv 14, 6). Non credi che </w:t>
      </w:r>
      <w:r w:rsidRPr="00191214">
        <w:rPr>
          <w:b/>
          <w:i/>
        </w:rPr>
        <w:t>io sono</w:t>
      </w:r>
      <w:r w:rsidRPr="005F6F9F">
        <w:rPr>
          <w:i/>
        </w:rPr>
        <w:t xml:space="preserve"> nel Padre e il Padre è in me? Le parole che io vi dico, non le dico da me; ma il Padre che è con me compie le sue opere (Gv 14, 10). Credetemi: </w:t>
      </w:r>
      <w:r w:rsidRPr="00191214">
        <w:rPr>
          <w:b/>
          <w:i/>
        </w:rPr>
        <w:t>io sono</w:t>
      </w:r>
      <w:r w:rsidRPr="005F6F9F">
        <w:rPr>
          <w:i/>
        </w:rPr>
        <w:t xml:space="preserve"> nel Padre e il Padre è in me; se non altro, credetelo per le opere stesse (Gv 14, 11).  In quel giorno voi saprete che </w:t>
      </w:r>
      <w:r w:rsidRPr="00191214">
        <w:rPr>
          <w:b/>
          <w:i/>
        </w:rPr>
        <w:t>io sono</w:t>
      </w:r>
      <w:r w:rsidRPr="005F6F9F">
        <w:rPr>
          <w:i/>
        </w:rPr>
        <w:t xml:space="preserve"> nel Padre e voi in me e io in voi (Gv 14, 20). </w:t>
      </w:r>
      <w:r w:rsidRPr="00191214">
        <w:rPr>
          <w:b/>
          <w:i/>
        </w:rPr>
        <w:t>Io sono</w:t>
      </w:r>
      <w:r w:rsidRPr="005F6F9F">
        <w:rPr>
          <w:i/>
        </w:rPr>
        <w:t xml:space="preserve"> la vera vite e il Padre mio è il vignaiolo (Gv 15, 1). </w:t>
      </w:r>
      <w:r w:rsidRPr="00191214">
        <w:rPr>
          <w:b/>
          <w:i/>
        </w:rPr>
        <w:t>Io sono la vite</w:t>
      </w:r>
      <w:r w:rsidRPr="005F6F9F">
        <w:rPr>
          <w:i/>
        </w:rPr>
        <w:t xml:space="preserve">, voi i tralci. Chi rimane in me e io in lui, fa molto frutto, perché senza di me non potete far nulla (Gv 15, 5). </w:t>
      </w:r>
    </w:p>
    <w:p w14:paraId="6478551B" w14:textId="77777777" w:rsidR="00FA07D2" w:rsidRDefault="00FA07D2" w:rsidP="00FA07D2">
      <w:pPr>
        <w:pStyle w:val="Corpotesto"/>
        <w:spacing w:after="200"/>
        <w:rPr>
          <w:rFonts w:eastAsia="Calibri" w:cs="Arial"/>
          <w:szCs w:val="24"/>
        </w:rPr>
      </w:pPr>
      <w:r>
        <w:t xml:space="preserve">Dinanzi a questa perfetta scienza e coscienza che Gesù ha di sé, qual è la reazione di molti discepoli di Gesù? </w:t>
      </w:r>
      <w:r w:rsidRPr="00191214">
        <w:rPr>
          <w:b/>
        </w:rPr>
        <w:t xml:space="preserve">Da molti di essi </w:t>
      </w:r>
      <w:r w:rsidRPr="00191214">
        <w:rPr>
          <w:rFonts w:eastAsia="Calibri" w:cs="Arial"/>
          <w:b/>
          <w:szCs w:val="24"/>
        </w:rPr>
        <w:t xml:space="preserve">Cristo Gesù è rinnegato, venduto, tradito, dimenticato, barattato. Ormai è cancellato dal cuore e dalla mente. Anche la sua Croce si vuole che venga abolita come segno visibile. </w:t>
      </w:r>
      <w:r w:rsidRPr="00E25343">
        <w:rPr>
          <w:rFonts w:eastAsia="Calibri" w:cs="Arial"/>
          <w:szCs w:val="24"/>
        </w:rPr>
        <w:t xml:space="preserve">Dinanzi ad un diluvio universale che non distrugge il mondo, ma Cristo in ogni sua manifestazione, nello stesso suo essere, </w:t>
      </w:r>
      <w:r w:rsidRPr="00191214">
        <w:rPr>
          <w:rFonts w:eastAsia="Calibri" w:cs="Arial"/>
          <w:b/>
          <w:szCs w:val="24"/>
        </w:rPr>
        <w:t>cosa ognuno di noi può operare perché sia arrestato questo diluvio che ha deciso di eliminare Cristo Gesù dal cuore e dalla mente degli uomini?</w:t>
      </w:r>
      <w:r w:rsidRPr="00E25343">
        <w:rPr>
          <w:rFonts w:eastAsia="Calibri" w:cs="Arial"/>
          <w:szCs w:val="24"/>
        </w:rPr>
        <w:t xml:space="preserve"> Ognuno di noi deve mettere ogni impegno perché</w:t>
      </w:r>
      <w:r w:rsidRPr="00191214">
        <w:rPr>
          <w:rFonts w:eastAsia="Calibri" w:cs="Arial"/>
          <w:b/>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E25343">
        <w:rPr>
          <w:rFonts w:eastAsia="Calibri" w:cs="Arial"/>
          <w:szCs w:val="24"/>
        </w:rPr>
        <w:t xml:space="preserve"> Come Gesù faceva sempre precedere la sua parola dalle sue opere e dai suoi segni, così è necessario che anche il cristiano faccia precedere le sue parole con una vita in tutto simile a quella di Gesù Signore. </w:t>
      </w:r>
      <w:r w:rsidRPr="00191214">
        <w:rPr>
          <w:rFonts w:eastAsia="Calibri" w:cs="Arial"/>
          <w:b/>
          <w:szCs w:val="24"/>
        </w:rPr>
        <w:t xml:space="preserve">Qual è stata la nota essenziale di questa sua vita? Ecco la risposta: </w:t>
      </w:r>
      <w:r w:rsidRPr="00191214">
        <w:rPr>
          <w:rFonts w:eastAsia="Calibri" w:cs="Arial"/>
          <w:b/>
          <w:i/>
          <w:szCs w:val="24"/>
        </w:rPr>
        <w:t>“In Lui non vi è stato un solo momento che fosse naturale. In Lui ogni momento era soprannaturale”</w:t>
      </w:r>
      <w:r w:rsidRPr="00191214">
        <w:rPr>
          <w:rFonts w:eastAsia="Calibri" w:cs="Arial"/>
          <w:b/>
          <w:szCs w:val="24"/>
        </w:rPr>
        <w:t xml:space="preserve">. Se noi riusciamo ad eliminare i momenti naturali e vivere ogni momento in modo </w:t>
      </w:r>
      <w:r w:rsidRPr="00191214">
        <w:rPr>
          <w:rFonts w:eastAsia="Calibri" w:cs="Arial"/>
          <w:b/>
          <w:szCs w:val="24"/>
        </w:rPr>
        <w:lastRenderedPageBreak/>
        <w:t>soprannaturale, allora noi manifestiamo al mondo la via perché la fede in Cristo venga piantata dallo Spirito Santo in molti cuori.</w:t>
      </w:r>
      <w:r w:rsidRPr="00E25343">
        <w:rPr>
          <w:rFonts w:eastAsia="Calibri" w:cs="Arial"/>
          <w:szCs w:val="24"/>
        </w:rPr>
        <w:t xml:space="preserve"> Se si dice che in una persona non ci sono i segni del soprannaturale, lo si deve dire esaminando tutti i momenti della sua vita e lo si deve fare con indagine rigorosa. </w:t>
      </w:r>
      <w:r w:rsidRPr="00584238">
        <w:rPr>
          <w:rFonts w:eastAsia="Calibri" w:cs="Arial"/>
          <w:b/>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E25343">
        <w:rPr>
          <w:rFonts w:eastAsia="Calibri" w:cs="Arial"/>
          <w:szCs w:val="24"/>
        </w:rPr>
        <w:t xml:space="preserve"> Per ragioni di volontà e non di razionalità essi attestano questo e condannano Gesù a morte. </w:t>
      </w:r>
    </w:p>
    <w:p w14:paraId="7765CC7D" w14:textId="77777777" w:rsidR="00FA07D2" w:rsidRDefault="00FA07D2" w:rsidP="00FA07D2">
      <w:pPr>
        <w:pStyle w:val="Corpotesto"/>
        <w:spacing w:after="200"/>
        <w:rPr>
          <w:rFonts w:eastAsia="Calibri"/>
          <w:b/>
          <w:lang w:eastAsia="en-US"/>
        </w:rPr>
      </w:pPr>
      <w:r w:rsidRPr="00114872">
        <w:rPr>
          <w:rFonts w:eastAsia="Calibri"/>
          <w:lang w:eastAsia="en-US"/>
        </w:rPr>
        <w:t xml:space="preserve">Ecco </w:t>
      </w:r>
      <w:r>
        <w:rPr>
          <w:rFonts w:eastAsia="Calibri"/>
          <w:lang w:eastAsia="en-US"/>
        </w:rPr>
        <w:t xml:space="preserve">ancora </w:t>
      </w:r>
      <w:r w:rsidRPr="00114872">
        <w:rPr>
          <w:rFonts w:eastAsia="Calibri"/>
          <w:lang w:eastAsia="en-US"/>
        </w:rPr>
        <w:t xml:space="preserve">tre </w:t>
      </w:r>
      <w:r>
        <w:rPr>
          <w:rFonts w:eastAsia="Calibri"/>
          <w:lang w:eastAsia="en-US"/>
        </w:rPr>
        <w:t xml:space="preserve">purissime verità su Cristo Gesù </w:t>
      </w:r>
      <w:r w:rsidRPr="00114872">
        <w:rPr>
          <w:rFonts w:eastAsia="Calibri"/>
          <w:lang w:eastAsia="en-US"/>
        </w:rPr>
        <w:t xml:space="preserve">che sempre il cristiano dovrà custodire gelosamente nel cuore. </w:t>
      </w:r>
      <w:r w:rsidRPr="00584238">
        <w:rPr>
          <w:rFonts w:eastAsia="Calibri"/>
          <w:b/>
          <w:lang w:eastAsia="en-US"/>
        </w:rPr>
        <w:t>Prima verità</w:t>
      </w:r>
      <w:r>
        <w:rPr>
          <w:rFonts w:eastAsia="Calibri"/>
          <w:lang w:eastAsia="en-US"/>
        </w:rPr>
        <w:t xml:space="preserve">: </w:t>
      </w:r>
      <w:r w:rsidRPr="00114872">
        <w:rPr>
          <w:rFonts w:eastAsia="Calibri"/>
          <w:lang w:eastAsia="en-US"/>
        </w:rPr>
        <w:t xml:space="preserve">Lo Spirito Santo è stato versato dal corpo crocifisso di Cristo Gesù nell’istante in cui il soldato con la lancia squarciò il suo cuore. </w:t>
      </w:r>
      <w:r w:rsidRPr="00584238">
        <w:rPr>
          <w:rFonts w:eastAsia="Calibri"/>
          <w:b/>
          <w:lang w:eastAsia="en-US"/>
        </w:rPr>
        <w:t>Seconda verità:</w:t>
      </w:r>
      <w:r>
        <w:rPr>
          <w:rFonts w:eastAsia="Calibri"/>
          <w:lang w:eastAsia="en-US"/>
        </w:rPr>
        <w:t xml:space="preserve"> </w:t>
      </w:r>
      <w:r w:rsidRPr="00584238">
        <w:rPr>
          <w:rFonts w:eastAsia="Calibri"/>
          <w:lang w:eastAsia="en-US"/>
        </w:rPr>
        <w:t>Lo Spirito Santo sempre dovrà essere versato nel cuore di ogni uomo dal corpo di Cristo e viene versato dal discepolo di Gesù che vive come vero corpo di Cristo, come vera sua Chiesa</w:t>
      </w:r>
      <w:r w:rsidRPr="00114872">
        <w:rPr>
          <w:rFonts w:eastAsia="Calibri"/>
          <w:lang w:eastAsia="en-US"/>
        </w:rPr>
        <w:t xml:space="preserve">. </w:t>
      </w:r>
      <w:r w:rsidRPr="00584238">
        <w:rPr>
          <w:rFonts w:eastAsia="Calibri"/>
          <w:b/>
          <w:lang w:eastAsia="en-US"/>
        </w:rPr>
        <w:t>Terza verità:</w:t>
      </w:r>
      <w:r>
        <w:rPr>
          <w:rFonts w:eastAsia="Calibri"/>
          <w:lang w:eastAsia="en-US"/>
        </w:rPr>
        <w:t xml:space="preserve"> </w:t>
      </w:r>
      <w:r w:rsidRPr="00114872">
        <w:rPr>
          <w:rFonts w:eastAsia="Calibri"/>
          <w:lang w:eastAsia="en-US"/>
        </w:rPr>
        <w:t xml:space="preserve">lo Spirito Santo opera dal corpo di Cristo, nel corpo di Cristo, per il corpo di Cristo. Se un discepolo di Gesù non è nel corpo di Cristo, perché da esso si allontana, lo Spirito Santo mai potrà agire in lui. </w:t>
      </w:r>
      <w:r w:rsidRPr="00584238">
        <w:rPr>
          <w:rFonts w:eastAsia="Calibri"/>
          <w:b/>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114872">
        <w:rPr>
          <w:rFonts w:eastAsia="Calibri"/>
          <w:lang w:eastAsia="en-US"/>
        </w:rPr>
        <w:t xml:space="preserve">. Quando un discepolo di Gesù vive una relazione sfasata, fondata sull’errore, sull’eresia, sullo scisma con il corpo di Cristo, attesta che lo Spirito del Signore non è in lui. </w:t>
      </w:r>
      <w:r w:rsidRPr="00584238">
        <w:rPr>
          <w:rFonts w:eastAsia="Calibri"/>
          <w:b/>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114872">
        <w:rPr>
          <w:rFonts w:eastAsia="Calibri"/>
          <w:lang w:eastAsia="en-US"/>
        </w:rPr>
        <w:t xml:space="preserve"> Come può una persona che lavora contro Cristo pensare di essere mossa dallo Spirito del Signore? Uno che dice che Cristo e gli altri sono vie di salvezza, costui di certo non parla nello Spirito Santo. </w:t>
      </w:r>
      <w:r w:rsidRPr="00584238">
        <w:rPr>
          <w:rFonts w:eastAsia="Calibri"/>
          <w:b/>
          <w:lang w:eastAsia="en-US"/>
        </w:rPr>
        <w:t xml:space="preserve">Lo attesta la falsità da lui proclamata contro Cristo Gesù. Gesù non è una via, non è una verità, non è una vita. </w:t>
      </w:r>
      <w:r w:rsidRPr="008C27EC">
        <w:rPr>
          <w:rFonts w:eastAsia="Calibri"/>
          <w:b/>
          <w:i/>
          <w:iCs/>
          <w:lang w:eastAsia="en-US"/>
        </w:rPr>
        <w:t>“Io sono la via, la verità, la vita”</w:t>
      </w:r>
      <w:r w:rsidRPr="00584238">
        <w:rPr>
          <w:rFonts w:eastAsia="Calibri"/>
          <w:b/>
          <w:lang w:eastAsia="en-US"/>
        </w:rPr>
        <w:t>. Io, Dio e Figlio di Dio, sono la salvezza e la redenzione di ogni uomo.</w:t>
      </w:r>
    </w:p>
    <w:p w14:paraId="1762D5E4" w14:textId="77777777" w:rsidR="00FA07D2" w:rsidRDefault="00FA07D2" w:rsidP="00FA07D2">
      <w:pPr>
        <w:pStyle w:val="Corpotesto"/>
        <w:spacing w:after="200"/>
        <w:rPr>
          <w:rFonts w:eastAsia="Calibri"/>
          <w:lang w:eastAsia="en-US"/>
        </w:rPr>
      </w:pPr>
      <w:r w:rsidRPr="008A0977">
        <w:rPr>
          <w:rFonts w:eastAsia="Calibri"/>
          <w:b/>
          <w:lang w:eastAsia="en-US"/>
        </w:rPr>
        <w:t>Ogni uomo è redento per me, in me, con me. Altre vie di redenzione e di salvezza non esistono.</w:t>
      </w:r>
      <w:r w:rsidRPr="00114872">
        <w:rPr>
          <w:rFonts w:eastAsia="Calibri"/>
          <w:lang w:eastAsia="en-US"/>
        </w:rPr>
        <w:t xml:space="preserve"> Per ogni parola meno vera che diciamo su Cristo sempre attestiamo che lo Spirito di Dio non è in noi. Lo Spirito di Dio è p</w:t>
      </w:r>
      <w:r>
        <w:rPr>
          <w:rFonts w:eastAsia="Calibri"/>
          <w:lang w:eastAsia="en-US"/>
        </w:rPr>
        <w:t xml:space="preserve">urissima verità di Cristo Gesù. </w:t>
      </w:r>
      <w:r w:rsidRPr="00BA3D91">
        <w:rPr>
          <w:rFonts w:eastAsia="Calibri"/>
          <w:b/>
          <w:lang w:eastAsia="en-US"/>
        </w:rPr>
        <w:t>Se il cristiano vuole essere vero cristiano deve fare sua la scienza e la coscienza di Cristo Gesù</w:t>
      </w:r>
      <w:r>
        <w:rPr>
          <w:rFonts w:eastAsia="Calibri"/>
          <w:lang w:eastAsia="en-US"/>
        </w:rPr>
        <w:t xml:space="preserve">. </w:t>
      </w:r>
      <w:r w:rsidRPr="008A0977">
        <w:rPr>
          <w:rFonts w:eastAsia="Calibri"/>
          <w:b/>
          <w:lang w:eastAsia="en-US"/>
        </w:rPr>
        <w:t>Privo della scienza e della coscienza di Cristo, sarà sempre conquistato dalla falsa scienza e dalla falsa coscienza che il mondo ha su Gesù Signore.</w:t>
      </w:r>
      <w:r>
        <w:rPr>
          <w:rFonts w:eastAsia="Calibri"/>
          <w:lang w:eastAsia="en-US"/>
        </w:rPr>
        <w:t xml:space="preserve"> Parlerà di Gesù dalla falsità e mai dalla verità.</w:t>
      </w:r>
    </w:p>
    <w:p w14:paraId="45B456AE" w14:textId="77777777" w:rsidR="00FA07D2" w:rsidRDefault="00FA07D2" w:rsidP="00FA07D2">
      <w:pPr>
        <w:pStyle w:val="Corpotesto"/>
        <w:spacing w:after="200"/>
        <w:rPr>
          <w:i/>
        </w:rPr>
      </w:pPr>
      <w:r>
        <w:t xml:space="preserve">Riportiamo ora solo alcuni brani del Nuovo Testamento. </w:t>
      </w:r>
      <w:r w:rsidRPr="00BA3D91">
        <w:rPr>
          <w:b/>
        </w:rPr>
        <w:t>Essi ci rivelano che veramente Gesù possedeva la perfetta scienza e la retta coscienza sulla sua Persona e sulla sua missione.</w:t>
      </w:r>
      <w:r>
        <w:t xml:space="preserve"> Ogni brano del Nuovo Testamento è questa verità. </w:t>
      </w:r>
      <w:r w:rsidRPr="00E91797">
        <w:rPr>
          <w:b/>
        </w:rPr>
        <w:t xml:space="preserve">Tutto il Nuovo Testamento è questa verità. Sarebbe sufficiente </w:t>
      </w:r>
      <w:r w:rsidRPr="00E91797">
        <w:rPr>
          <w:b/>
        </w:rPr>
        <w:lastRenderedPageBreak/>
        <w:t>Leggere l’Apocalisse. In questo Libro la verità di Cristo risplende in tutto il suo splendore. Nelle sue mani il Padre ha messo il cielo e la terra, il tempo e l’eternità.</w:t>
      </w:r>
      <w:r>
        <w:t xml:space="preserve"> Il Padre ha messo anche se stesso lo Spirito Santo nelle mani del Figlio. Oggi più che mai urge che il cristiano possieda sia la perfetta scienza e sia la retta coscienza di Gesù Signore. </w:t>
      </w:r>
    </w:p>
    <w:p w14:paraId="326E3CA9" w14:textId="77777777" w:rsidR="00FA07D2" w:rsidRDefault="00FA07D2" w:rsidP="00FA07D2">
      <w:pPr>
        <w:pStyle w:val="Corpotesto"/>
        <w:spacing w:after="200"/>
        <w:rPr>
          <w:i/>
        </w:rPr>
      </w:pPr>
      <w:r w:rsidRPr="00F8674D">
        <w:rPr>
          <w:i/>
        </w:rPr>
        <w:t>Entrando nel mondo, Cristo dice:</w:t>
      </w:r>
      <w:r>
        <w:rPr>
          <w:i/>
        </w:rPr>
        <w:t xml:space="preserve"> </w:t>
      </w:r>
      <w:r w:rsidRPr="00F8674D">
        <w:rPr>
          <w:i/>
        </w:rPr>
        <w:t>Tu non hai voluto né sacrificio né offerta,</w:t>
      </w:r>
      <w:r>
        <w:rPr>
          <w:i/>
        </w:rPr>
        <w:t xml:space="preserve"> </w:t>
      </w:r>
      <w:r w:rsidRPr="00F8674D">
        <w:rPr>
          <w:i/>
        </w:rPr>
        <w:t>un corpo invece mi hai preparato.</w:t>
      </w:r>
      <w:r>
        <w:rPr>
          <w:i/>
        </w:rPr>
        <w:t xml:space="preserve"> </w:t>
      </w:r>
      <w:r w:rsidRPr="00F8674D">
        <w:rPr>
          <w:i/>
        </w:rPr>
        <w:t>Non hai gradito</w:t>
      </w:r>
      <w:r>
        <w:rPr>
          <w:i/>
        </w:rPr>
        <w:t xml:space="preserve"> </w:t>
      </w:r>
      <w:r w:rsidRPr="00F8674D">
        <w:rPr>
          <w:i/>
        </w:rPr>
        <w:t>né olocausti né sacrifici per il peccato.</w:t>
      </w:r>
      <w:r>
        <w:rPr>
          <w:i/>
        </w:rPr>
        <w:t xml:space="preserve"> </w:t>
      </w:r>
      <w:r w:rsidRPr="00E91797">
        <w:rPr>
          <w:b/>
          <w:i/>
        </w:rPr>
        <w:t>Allora ho detto: «Ecco, io vengo – poiché di me sta scritto nel rotolo del libro – per fare, o Dio, la tua volontà».</w:t>
      </w:r>
      <w:r>
        <w:rPr>
          <w:i/>
        </w:rPr>
        <w:t xml:space="preserve"> </w:t>
      </w:r>
      <w:r w:rsidRPr="00F8674D">
        <w:rPr>
          <w:i/>
        </w:rPr>
        <w:t xml:space="preserve">Dopo aver detto: Tu non hai voluto e non hai gradito né sacrifici né offerte, né olocausti né sacrifici per il peccato, cose che vengono offerte secondo la Legge, soggiunge: </w:t>
      </w:r>
      <w:r w:rsidRPr="00E91797">
        <w:rPr>
          <w:b/>
          <w:i/>
        </w:rPr>
        <w:t>Ecco, io vengo a fare la tua volontà. Così egli abolisce il primo sacrificio per costituire quello nuovo. Mediante quella volontà siamo stati santificati per mezzo dell’offerta del corpo di Gesù Cristo, una volta per sempre</w:t>
      </w:r>
      <w:r>
        <w:rPr>
          <w:i/>
        </w:rPr>
        <w:t xml:space="preserve"> (Eb 10,5-10). </w:t>
      </w:r>
    </w:p>
    <w:p w14:paraId="4A19E501" w14:textId="77777777" w:rsidR="00FA07D2" w:rsidRDefault="00FA07D2" w:rsidP="00FA07D2">
      <w:pPr>
        <w:pStyle w:val="Corpotesto"/>
        <w:spacing w:after="200"/>
      </w:pPr>
      <w:r w:rsidRPr="00F94588">
        <w:rPr>
          <w:i/>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E91797">
        <w:rPr>
          <w:b/>
          <w:i/>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F94588">
        <w:rPr>
          <w:i/>
        </w:rPr>
        <w:t xml:space="preserve"> Riavvolse il rotolo, lo riconsegnò all’inserviente e sedette. Nella sinagoga, gli occhi di tutti erano fissi su di lui. Allora cominciò a dire loro: «Oggi si è compiuta questa Scrittura che voi avete ascoltato» (Lc 4,14-20)</w:t>
      </w:r>
      <w:r>
        <w:t xml:space="preserve">. </w:t>
      </w:r>
    </w:p>
    <w:p w14:paraId="5E732763" w14:textId="77777777" w:rsidR="00FA07D2" w:rsidRPr="00F94588" w:rsidRDefault="00FA07D2" w:rsidP="00FA07D2">
      <w:pPr>
        <w:pStyle w:val="Corpotesto"/>
        <w:spacing w:after="200"/>
        <w:rPr>
          <w:i/>
        </w:rPr>
      </w:pPr>
      <w:r w:rsidRPr="00F94588">
        <w:rPr>
          <w:i/>
        </w:rPr>
        <w:t xml:space="preserve">«In verità, in verità io vi dico: </w:t>
      </w:r>
      <w:r w:rsidRPr="00E91797">
        <w:rPr>
          <w:b/>
          <w:i/>
        </w:rPr>
        <w:t>chi non entra nel recinto delle pecore dalla porta, ma vi sale da un’altra parte, è un ladro e un brigante.</w:t>
      </w:r>
      <w:r w:rsidRPr="00F94588">
        <w:rPr>
          <w:i/>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r>
        <w:rPr>
          <w:i/>
        </w:rPr>
        <w:t xml:space="preserve"> </w:t>
      </w:r>
      <w:r w:rsidRPr="00F94588">
        <w:rPr>
          <w:i/>
        </w:rPr>
        <w:t xml:space="preserve">Allora Gesù disse loro di nuovo: </w:t>
      </w:r>
      <w:r w:rsidRPr="008C27EC">
        <w:rPr>
          <w:b/>
          <w:bCs/>
          <w:i/>
        </w:rPr>
        <w:t>«</w:t>
      </w:r>
      <w:r w:rsidRPr="00E91797">
        <w:rPr>
          <w:b/>
          <w:i/>
        </w:rPr>
        <w:t>In verità, in verità io vi dico: io sono la porta delle pecore</w:t>
      </w:r>
      <w:r w:rsidRPr="00F94588">
        <w:rPr>
          <w:i/>
        </w:rPr>
        <w:t xml:space="preserve">. Tutti coloro che sono venuti prima di me, sono ladri e briganti; ma le pecore non li hanno ascoltati. </w:t>
      </w:r>
      <w:r w:rsidRPr="00E91797">
        <w:rPr>
          <w:b/>
          <w:i/>
        </w:rPr>
        <w:t>Io sono la porta: se uno entra attraverso di me, sarà salvato; entrerà e uscirà e troverà pascolo.</w:t>
      </w:r>
      <w:r w:rsidRPr="00F94588">
        <w:rPr>
          <w:i/>
        </w:rPr>
        <w:t xml:space="preserve"> Il ladro non viene se non per rubare, uccidere e distruggere; io sono venuto perché abbiano la vita e l’abbiano in abbondanza.</w:t>
      </w:r>
    </w:p>
    <w:p w14:paraId="02BADA82" w14:textId="77777777" w:rsidR="00FA07D2" w:rsidRPr="008A0977" w:rsidRDefault="00FA07D2" w:rsidP="00FA07D2">
      <w:pPr>
        <w:pStyle w:val="Corpotesto"/>
        <w:spacing w:after="200"/>
        <w:rPr>
          <w:i/>
        </w:rPr>
      </w:pPr>
      <w:r w:rsidRPr="00E91797">
        <w:rPr>
          <w:b/>
          <w:i/>
        </w:rPr>
        <w:t>Io sono il buon pastore. Il buon pastore dà la propria vita per le pecore</w:t>
      </w:r>
      <w:r w:rsidRPr="00F94588">
        <w:rPr>
          <w:i/>
        </w:rPr>
        <w:t xml:space="preserve">. Il mercenario – che non è pastore e al quale le pecore non appartengono – vede venire il lupo, abbandona le pecore e fugge, e il lupo le rapisce e le disperde; perché è un mercenario e non gli importa delle pecore. </w:t>
      </w:r>
      <w:r w:rsidRPr="00E91797">
        <w:rPr>
          <w:b/>
          <w:i/>
        </w:rPr>
        <w:t xml:space="preserve">Io sono il buon pastore, conosco le mie pecore e le mie pecore conoscono me, così come il Padre </w:t>
      </w:r>
      <w:r w:rsidRPr="00E91797">
        <w:rPr>
          <w:b/>
          <w:i/>
        </w:rPr>
        <w:lastRenderedPageBreak/>
        <w:t>conosce me e io conosco il Padre, e do la mia vita per le pecore.</w:t>
      </w:r>
      <w:r w:rsidRPr="00F94588">
        <w:rPr>
          <w:i/>
        </w:rPr>
        <w:t xml:space="preserve"> E ho altre pecore che non provengono da questo recinto: anche quelle io devo guidare. Ascolteranno la mia voce e diventeranno un solo gregge, un solo pastore. </w:t>
      </w:r>
      <w:r w:rsidRPr="00E91797">
        <w:rPr>
          <w:b/>
          <w:i/>
        </w:rPr>
        <w:t>Per questo il Padre mi ama: perché io do la mia vita, per poi riprenderla di nuovo. Nessuno me la toglie: io la do da me stesso. Ho il potere di darla e il potere di riprenderla di nuovo.</w:t>
      </w:r>
      <w:r w:rsidRPr="00F94588">
        <w:rPr>
          <w:i/>
        </w:rPr>
        <w:t xml:space="preserve"> Questo è il comando che ho ricevuto dal Padre mio».</w:t>
      </w:r>
      <w:r>
        <w:rPr>
          <w:i/>
        </w:rPr>
        <w:t xml:space="preserve"> </w:t>
      </w:r>
      <w:r w:rsidRPr="00F94588">
        <w:rPr>
          <w:i/>
        </w:rPr>
        <w:t>Sorse di nuovo dissenso tra i Giudei per queste parole. Molti di loro dicevano: «È indemoniato ed è fuori di sé; perché state ad ascoltarlo?». Altri dicevano: «Queste parole non sono di un indemoniato; può forse un demonio aprire gli occhi ai ciechi?».</w:t>
      </w:r>
      <w:r>
        <w:rPr>
          <w:i/>
        </w:rPr>
        <w:t xml:space="preserve"> </w:t>
      </w:r>
      <w:r w:rsidRPr="00F94588">
        <w:rPr>
          <w:i/>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w:t>
      </w:r>
      <w:r w:rsidRPr="008A0977">
        <w:rPr>
          <w:i/>
        </w:rPr>
        <w:t xml:space="preserve"> «Ve l’ho detto, e non credete; le opere che io compio nel nome del Padre mio, queste danno testimonianza di me. Ma voi non credete perché non fate parte delle mie pecore. </w:t>
      </w:r>
      <w:r w:rsidRPr="008A0977">
        <w:rPr>
          <w:b/>
          <w:i/>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8A0977">
        <w:rPr>
          <w:i/>
        </w:rPr>
        <w:t xml:space="preserve"> (Gv 10.1-30). </w:t>
      </w:r>
    </w:p>
    <w:p w14:paraId="555D6306" w14:textId="77777777" w:rsidR="00FA07D2" w:rsidRDefault="00FA07D2" w:rsidP="00FA07D2">
      <w:pPr>
        <w:pStyle w:val="Corpotesto"/>
        <w:spacing w:after="200"/>
      </w:pPr>
      <w:r w:rsidRPr="005C70CE">
        <w:rPr>
          <w:b/>
        </w:rPr>
        <w:t xml:space="preserve">Per onestà intellettuale, con la quale ogni uomo dovrà sempre rivestirsi, dobbiamo confessare che non </w:t>
      </w:r>
      <w:r>
        <w:rPr>
          <w:b/>
        </w:rPr>
        <w:t xml:space="preserve">vi </w:t>
      </w:r>
      <w:r w:rsidRPr="005C70CE">
        <w:rPr>
          <w:b/>
        </w:rPr>
        <w:t>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t xml:space="preserve"> È disonesto intellettualmente e quindi è disumanamente disonesto chi dovesse affermare o sostenere il contrario. </w:t>
      </w:r>
      <w:r w:rsidRPr="005C70CE">
        <w:rPr>
          <w:b/>
        </w:rPr>
        <w:t>Non parliamo qui di fede. Uno può credere o anche non credere. Mai però potrà essere disonesto. L’onestà appartiene alla natura dell’uomo. La disonestà invece non appartiene alla natura.</w:t>
      </w:r>
      <w: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7AACC70D" w14:textId="77777777" w:rsidR="00FA07D2" w:rsidRDefault="00FA07D2" w:rsidP="00FA07D2">
      <w:pPr>
        <w:pStyle w:val="Corpotesto"/>
        <w:spacing w:after="200"/>
        <w:rPr>
          <w:i/>
        </w:rPr>
      </w:pPr>
      <w:r w:rsidRPr="003639B1">
        <w:rPr>
          <w:i/>
        </w:rPr>
        <w:t xml:space="preserve">In quel tempo fu portato a Gesù un indemoniato, cieco e muto, ed egli lo guarì, sicché il muto parlava e vedeva. Tutta la folla era sbalordita e diceva: «Che non sia costui il figlio di Davide?». Ma i farisei, udendo questo, dissero: </w:t>
      </w:r>
      <w:r w:rsidRPr="003639B1">
        <w:rPr>
          <w:b/>
          <w:i/>
        </w:rPr>
        <w:t>«Costui non scaccia i demòni se non per mezzo di Beelzebùl, capo dei demòni».</w:t>
      </w:r>
      <w:r>
        <w:rPr>
          <w:i/>
        </w:rPr>
        <w:t xml:space="preserve"> </w:t>
      </w:r>
    </w:p>
    <w:p w14:paraId="515D47D1" w14:textId="77777777" w:rsidR="00FA07D2" w:rsidRPr="003639B1" w:rsidRDefault="00FA07D2" w:rsidP="00FA07D2">
      <w:pPr>
        <w:pStyle w:val="Corpotesto"/>
        <w:spacing w:after="200"/>
        <w:rPr>
          <w:i/>
        </w:rPr>
      </w:pPr>
      <w:r>
        <w:rPr>
          <w:i/>
        </w:rPr>
        <w:t>P</w:t>
      </w:r>
      <w:r w:rsidRPr="003639B1">
        <w:rPr>
          <w:i/>
        </w:rPr>
        <w:t xml:space="preserve">rendete un albero buono, anche il suo frutto sarà buono. Prendete un albero cattivo, anche il suo frutto sarà cattivo: dal frutto infatti si conosce l’albero. </w:t>
      </w:r>
      <w:r w:rsidRPr="003639B1">
        <w:rPr>
          <w:b/>
          <w:i/>
        </w:rPr>
        <w:t>Razza di vipere, come potete dire cose buone, voi che siete cattivi? La bocca infatti esprime ciò che dal cuore sovrabbonda. L’uomo buono dal suo buon tesoro trae fuori cose buone, mentre l’uomo cattivo dal suo cattivo tesoro trae fuori cose cattive.</w:t>
      </w:r>
      <w:r w:rsidRPr="003639B1">
        <w:rPr>
          <w:i/>
        </w:rPr>
        <w:t xml:space="preserve"> Ma io vi dico: di ogni parola vana che gli uomini diranno, </w:t>
      </w:r>
      <w:r w:rsidRPr="003639B1">
        <w:rPr>
          <w:i/>
        </w:rPr>
        <w:lastRenderedPageBreak/>
        <w:t xml:space="preserve">dovranno rendere conto nel giorno del giudizio; infatti in base alle tue parole sarai giustificato e in base alle tue parole sarai condannato» (Mt 12,22-24.25-37). </w:t>
      </w:r>
    </w:p>
    <w:p w14:paraId="0298EDC7" w14:textId="77777777" w:rsidR="00FA07D2" w:rsidRDefault="00FA07D2" w:rsidP="00FA07D2">
      <w:pPr>
        <w:pStyle w:val="Corpotesto"/>
        <w:spacing w:after="200"/>
      </w:pPr>
      <w:r>
        <w:t xml:space="preserve">È questa onestà che oggi manca a moltissimi cristiani. </w:t>
      </w:r>
      <w:r w:rsidRPr="00C11D7E">
        <w:rPr>
          <w:b/>
        </w:rPr>
        <w:t>Un cristiano, per assurdo può anche non credere in Cristo. Mai però potrà divenire disonesto. Diviene disonesto quando riduce la scienza e la coscienza di Cristo a menzogna.</w:t>
      </w:r>
      <w:r>
        <w:t xml:space="preserve"> </w:t>
      </w:r>
      <w:r w:rsidRPr="00C11D7E">
        <w:rPr>
          <w:b/>
        </w:rPr>
        <w:t xml:space="preserve">Potrà anche dire: </w:t>
      </w:r>
      <w:r w:rsidRPr="008C27EC">
        <w:rPr>
          <w:b/>
          <w:i/>
          <w:iCs/>
        </w:rPr>
        <w:t>“Io non credo in Gesù Signore”</w:t>
      </w:r>
      <w:r w:rsidRPr="00C11D7E">
        <w:rPr>
          <w:b/>
        </w:rPr>
        <w:t>. Mai però potrà dire cose contrarie a quanto è contenuto nei Sacri Testi.</w:t>
      </w:r>
      <w:r>
        <w:t xml:space="preserve"> Se lo dovesse dire, sappia che è disonesto. Se è disonesto, attesta di essersi corrotto nella sua natura. Natura corrotta, disonestà della mente e del cuore. </w:t>
      </w:r>
    </w:p>
    <w:p w14:paraId="3FE69E65" w14:textId="77777777" w:rsidR="00FA07D2" w:rsidRPr="00FD3DB4" w:rsidRDefault="00FA07D2" w:rsidP="00FA07D2">
      <w:pPr>
        <w:spacing w:after="200"/>
        <w:jc w:val="both"/>
        <w:rPr>
          <w:rFonts w:ascii="Arial" w:hAnsi="Arial"/>
          <w:b/>
          <w:bCs/>
          <w:sz w:val="24"/>
        </w:rPr>
      </w:pPr>
      <w:bookmarkStart w:id="147" w:name="_Toc106201759"/>
      <w:r w:rsidRPr="00FD3DB4">
        <w:rPr>
          <w:rFonts w:ascii="Arial" w:hAnsi="Arial"/>
          <w:b/>
          <w:bCs/>
          <w:sz w:val="24"/>
        </w:rPr>
        <w:t>La coscienza di ogni singolo Presbitero nello Spirito Santo</w:t>
      </w:r>
      <w:bookmarkEnd w:id="147"/>
      <w:r w:rsidRPr="00FD3DB4">
        <w:rPr>
          <w:rFonts w:ascii="Arial" w:hAnsi="Arial"/>
          <w:b/>
          <w:bCs/>
          <w:sz w:val="24"/>
        </w:rPr>
        <w:t xml:space="preserve"> </w:t>
      </w:r>
    </w:p>
    <w:p w14:paraId="0D575DE4" w14:textId="77777777" w:rsidR="00FA07D2" w:rsidRDefault="00FA07D2" w:rsidP="00FA07D2">
      <w:pPr>
        <w:pStyle w:val="Corpotesto"/>
        <w:spacing w:after="200"/>
      </w:pPr>
      <w:r>
        <w:t xml:space="preserve">Ecco chi è il Presbitero nel Nuovo Testamento: </w:t>
      </w:r>
      <w:r w:rsidRPr="00FC3D65">
        <w:rPr>
          <w:b/>
        </w:rPr>
        <w:t xml:space="preserve">È la persona nella quale lo Spirito Santo ha </w:t>
      </w:r>
      <w:r>
        <w:rPr>
          <w:b/>
        </w:rPr>
        <w:t xml:space="preserve">“creato e </w:t>
      </w:r>
      <w:r w:rsidRPr="00FC3D65">
        <w:rPr>
          <w:b/>
        </w:rPr>
        <w:t>generato</w:t>
      </w:r>
      <w:r>
        <w:rPr>
          <w:b/>
        </w:rPr>
        <w:t>”</w:t>
      </w:r>
      <w:r w:rsidRPr="00FC3D65">
        <w:rPr>
          <w:b/>
        </w:rPr>
        <w:t xml:space="preserve"> Cristo Gesù</w:t>
      </w:r>
      <w:r>
        <w:t xml:space="preserve">. È la persona nella quale lo Spirito Santo ha posto </w:t>
      </w:r>
      <w:r w:rsidRPr="00FC3D65">
        <w:rPr>
          <w:b/>
        </w:rPr>
        <w:t>il cuore di Cristo</w:t>
      </w:r>
      <w:r>
        <w:t xml:space="preserve"> come cuore del Presbitero, </w:t>
      </w:r>
      <w:r w:rsidRPr="00FC3D65">
        <w:rPr>
          <w:b/>
        </w:rPr>
        <w:t>il pensiero di Cristo</w:t>
      </w:r>
      <w:r>
        <w:t xml:space="preserve"> come pensiero del Presbitero, </w:t>
      </w:r>
      <w:r w:rsidRPr="00FC3D65">
        <w:rPr>
          <w:b/>
        </w:rPr>
        <w:t>la coscienza di Cristo</w:t>
      </w:r>
      <w:r>
        <w:t xml:space="preserve"> come coscienza del Presbitero, </w:t>
      </w:r>
      <w:r w:rsidRPr="00FC3D65">
        <w:rPr>
          <w:b/>
        </w:rPr>
        <w:t>la scienza di Cristo</w:t>
      </w:r>
      <w:r>
        <w:t xml:space="preserve"> come scienza del Presbitero, </w:t>
      </w:r>
      <w:r w:rsidRPr="00FC3D65">
        <w:rPr>
          <w:b/>
        </w:rPr>
        <w:t>la luce e la grazia di Cristo</w:t>
      </w:r>
      <w:r>
        <w:t xml:space="preserve"> come luce e grazia del Presbitero, </w:t>
      </w:r>
      <w:r w:rsidRPr="00FC3D65">
        <w:rPr>
          <w:b/>
        </w:rPr>
        <w:t>la passione e la crocifissione di Cristo</w:t>
      </w:r>
      <w:r>
        <w:t xml:space="preserve"> come passione e crocifissione del Presbitero, </w:t>
      </w:r>
      <w:r w:rsidRPr="00FC3D65">
        <w:rPr>
          <w:b/>
        </w:rPr>
        <w:t>la risurrezione di Cristo</w:t>
      </w:r>
      <w:r>
        <w:t xml:space="preserve"> come risurrezione del Presbitero, </w:t>
      </w:r>
      <w:r w:rsidRPr="00FC3D65">
        <w:rPr>
          <w:b/>
        </w:rPr>
        <w:t>il Padre di Cristo</w:t>
      </w:r>
      <w:r>
        <w:t xml:space="preserve"> come Padre del Presbitero, </w:t>
      </w:r>
      <w:r w:rsidRPr="00FC3D65">
        <w:rPr>
          <w:b/>
        </w:rPr>
        <w:t>lo Spirito Santo di Cristo</w:t>
      </w:r>
      <w:r>
        <w:t xml:space="preserve"> come Spirito Santo del Presbitero, </w:t>
      </w:r>
      <w:r w:rsidRPr="00FC3D65">
        <w:rPr>
          <w:b/>
        </w:rPr>
        <w:t>la carità pastorale di Cristo</w:t>
      </w:r>
      <w:r>
        <w:t xml:space="preserve"> come carità pastorale del Presbitero, </w:t>
      </w:r>
      <w:r w:rsidRPr="00FC3D65">
        <w:rPr>
          <w:b/>
        </w:rPr>
        <w:t>la missione di salvezza e di redenzione di Cristo</w:t>
      </w:r>
      <w:r>
        <w:t xml:space="preserve"> come missione di salvezza e di redenzione del Presbitero, </w:t>
      </w:r>
      <w:r w:rsidRPr="00FC3D65">
        <w:rPr>
          <w:b/>
        </w:rPr>
        <w:t>la Parola di Cristo</w:t>
      </w:r>
      <w:r>
        <w:t xml:space="preserve"> come Parola del Presbitero, i poteri di Cristo come poteri del Presbitero. </w:t>
      </w:r>
      <w:r w:rsidRPr="00FC3D65">
        <w:rPr>
          <w:b/>
        </w:rPr>
        <w:t xml:space="preserve">Il </w:t>
      </w:r>
      <w:r>
        <w:rPr>
          <w:b/>
        </w:rPr>
        <w:t>Presbitero</w:t>
      </w:r>
      <w:r w:rsidRPr="00FC3D65">
        <w:rPr>
          <w:b/>
        </w:rPr>
        <w:t xml:space="preserve"> per “creazione e generazione” dello Spirito Santo è perfetta immagine di Cristo, Capo e Pastore del suo gregge.</w:t>
      </w:r>
      <w:r>
        <w:t xml:space="preserve"> Questo mistero sempre però il Presbitero dovrà viverlo in comunione gerarchica con il Vescovo, </w:t>
      </w:r>
      <w:r w:rsidRPr="00FC3D65">
        <w:rPr>
          <w:b/>
        </w:rPr>
        <w:t xml:space="preserve">che è per il </w:t>
      </w:r>
      <w:r>
        <w:rPr>
          <w:b/>
        </w:rPr>
        <w:t>Presbitero</w:t>
      </w:r>
      <w:r w:rsidRPr="00FC3D65">
        <w:rPr>
          <w:b/>
        </w:rPr>
        <w:t xml:space="preserve"> il Cristo visibile nella storia, il Cristo nella pienezza della sua verità e della sua potestà. Se il </w:t>
      </w:r>
      <w:r>
        <w:rPr>
          <w:b/>
        </w:rPr>
        <w:t>Presbitero</w:t>
      </w:r>
      <w:r w:rsidRPr="00FC3D65">
        <w:rPr>
          <w:b/>
        </w:rPr>
        <w:t xml:space="preserve"> rompe la comunione gerarchica con il </w:t>
      </w:r>
      <w:r>
        <w:rPr>
          <w:b/>
        </w:rPr>
        <w:t>Vescovo</w:t>
      </w:r>
      <w:r w:rsidRPr="00FC3D65">
        <w:rPr>
          <w:b/>
        </w:rPr>
        <w:t xml:space="preserve">, all’istante da </w:t>
      </w:r>
      <w:r>
        <w:rPr>
          <w:b/>
        </w:rPr>
        <w:t>Presbitero</w:t>
      </w:r>
      <w:r w:rsidRPr="00FC3D65">
        <w:rPr>
          <w:b/>
        </w:rPr>
        <w:t xml:space="preserve"> di Cristo, diviene </w:t>
      </w:r>
      <w:r>
        <w:rPr>
          <w:b/>
        </w:rPr>
        <w:t>Presbitero</w:t>
      </w:r>
      <w:r w:rsidRPr="00FC3D65">
        <w:rPr>
          <w:b/>
        </w:rPr>
        <w:t xml:space="preserve"> di se stesso ed è la rovina della Chiesa e del mondo</w:t>
      </w:r>
      <w:r>
        <w:t>. Questa scienza e questa coscienza il Presbitero deve avere sempre di sé:</w:t>
      </w:r>
      <w:r w:rsidRPr="00332714">
        <w:rPr>
          <w:b/>
        </w:rPr>
        <w:t xml:space="preserve"> </w:t>
      </w:r>
      <w:r w:rsidRPr="00332714">
        <w:rPr>
          <w:b/>
          <w:i/>
        </w:rPr>
        <w:t>“Io sono Cristo. Io sono il cuore di Cristo. Io sono il pensiero di Cristo. Io sono la coscienza di Cristo. Io sono la scienza di Cristo. Io sono la luce e la grazi</w:t>
      </w:r>
      <w:r>
        <w:rPr>
          <w:b/>
          <w:i/>
        </w:rPr>
        <w:t>a</w:t>
      </w:r>
      <w:r w:rsidRPr="00332714">
        <w:rPr>
          <w:b/>
          <w:i/>
        </w:rPr>
        <w:t xml:space="preserve">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w:t>
      </w:r>
      <w:r>
        <w:rPr>
          <w:b/>
          <w:i/>
        </w:rPr>
        <w:t>. Io sarò tutto questo se vivo di perfetta comunione gerarchica con il Vescovo</w:t>
      </w:r>
      <w:r w:rsidRPr="00332714">
        <w:rPr>
          <w:b/>
        </w:rPr>
        <w:t>”</w:t>
      </w:r>
      <w:r>
        <w:t xml:space="preserve">. Il Presbitero è obbligato, anche a costo della sua vita, a conservare purissima nel suo cuore la scienza e la coscienza della sua persona, scienza e coscienza che sono in lui vera creazione dello Spirito Santo. </w:t>
      </w:r>
    </w:p>
    <w:p w14:paraId="6BB9AC19" w14:textId="77777777" w:rsidR="00FA07D2" w:rsidRDefault="00FA07D2" w:rsidP="00FA07D2">
      <w:pPr>
        <w:pStyle w:val="Corpotesto"/>
        <w:spacing w:after="200"/>
      </w:pPr>
      <w:r w:rsidRPr="00602AD2">
        <w:rPr>
          <w:b/>
        </w:rPr>
        <w:t xml:space="preserve">Scienza e coscienza che devono essere in tutto la scienza e la coscienza di Cristo Gesù. In Cristo Gesù scienza e coscienza hanno origine eterna. Nel </w:t>
      </w:r>
      <w:r>
        <w:rPr>
          <w:b/>
        </w:rPr>
        <w:t>Presbitero</w:t>
      </w:r>
      <w:r w:rsidRPr="00602AD2">
        <w:rPr>
          <w:b/>
        </w:rPr>
        <w:t xml:space="preserve"> scienza e coscienza hanno origine divina, perché create in Lui dallo Spirito Santo</w:t>
      </w:r>
      <w:r>
        <w:t xml:space="preserve">. Il Presbitero che dovesse cadere da questa scienza e </w:t>
      </w:r>
      <w:r>
        <w:lastRenderedPageBreak/>
        <w:t>coscienza, essendo esse frutto dello Spirito Santo nella sua natura, lui si corrompe nella natura.</w:t>
      </w:r>
      <w:r w:rsidRPr="00560224">
        <w:rPr>
          <w:b/>
        </w:rPr>
        <w:t xml:space="preserve"> Corrotto nella natura, può anche creare cieli nuovi e terra nuova, lui però è inutile a Cristo ed è inutile allo Spirito Santo. Ogni singolo </w:t>
      </w:r>
      <w:r>
        <w:rPr>
          <w:b/>
        </w:rPr>
        <w:t>Presbitero</w:t>
      </w:r>
      <w:r w:rsidRPr="00560224">
        <w:rPr>
          <w:b/>
        </w:rPr>
        <w:t xml:space="preserve"> deve porre ogni attenzione e ogni vigilanza perché mai avvenga in lui una corruzione di natura. Diventerebbe strumento nelle mani del mondo.</w:t>
      </w:r>
      <w:r>
        <w:t xml:space="preserve"> </w:t>
      </w:r>
      <w:r w:rsidRPr="00560224">
        <w:rPr>
          <w:b/>
        </w:rPr>
        <w:t>Sarebbe questo il più grande inganno perpetrato ai danni dell’uomo.</w:t>
      </w:r>
      <w:r>
        <w:t xml:space="preserve"> Questi potrebbe pensare che lui sia sempre ministro di Cristo, mentre in realtà si è trasformato in ministro del mondo e peggio ancora in ministro di Satana. L’inganno potrebbe durare per tutta una vita.</w:t>
      </w:r>
    </w:p>
    <w:p w14:paraId="4D0C24BB" w14:textId="77777777" w:rsidR="00FA07D2" w:rsidRDefault="00FA07D2" w:rsidP="00FA07D2">
      <w:pPr>
        <w:pStyle w:val="Corpotesto"/>
        <w:spacing w:after="200"/>
      </w:pPr>
      <w:r w:rsidRPr="00FC175C">
        <w:rPr>
          <w:color w:val="000000" w:themeColor="text1"/>
        </w:rPr>
        <w:t xml:space="preserve">Proviamo a tradurre alla lettera quanto dice lo Spirito Santo: </w:t>
      </w:r>
      <w:r w:rsidRPr="00FC175C">
        <w:rPr>
          <w:b/>
          <w:color w:val="000000" w:themeColor="text1"/>
        </w:rPr>
        <w:t xml:space="preserve">pascete il gregge </w:t>
      </w:r>
      <w:r w:rsidRPr="00593D35">
        <w:rPr>
          <w:b/>
        </w:rPr>
        <w:t>di Dio che è in voi</w:t>
      </w:r>
      <w:r>
        <w:t xml:space="preserve">. Prendiamo ora un’immagine o una figura che viene dalla nostra terra: </w:t>
      </w:r>
      <w:r w:rsidRPr="00680AAB">
        <w:rPr>
          <w:b/>
        </w:rPr>
        <w:t>una donna nel cui seno vi è una nuova creatura</w:t>
      </w:r>
      <w:r>
        <w:t xml:space="preserve">. La nuova creatura è in lei, allo stesso modo che </w:t>
      </w:r>
      <w:r w:rsidRPr="00680AAB">
        <w:rPr>
          <w:b/>
        </w:rPr>
        <w:t>il gregge è nel cuore, nell’anima, nello spirito, nei pensieri del Pastore</w:t>
      </w:r>
      <w:r>
        <w:t xml:space="preserve">. </w:t>
      </w:r>
      <w:r w:rsidRPr="00680AAB">
        <w:rPr>
          <w:b/>
        </w:rPr>
        <w:t>Se la donna si nutre di veleni, la creatura che porta nel seno si nutre di veleni</w:t>
      </w:r>
      <w:r>
        <w:t xml:space="preserve">. </w:t>
      </w:r>
      <w:r w:rsidRPr="00680AAB">
        <w:rPr>
          <w:b/>
        </w:rPr>
        <w:t>Se essa invece si nutre di purissimi cibi, anche la creatura che è nel suo seno partecipa di nutrimenti sostanziosi</w:t>
      </w:r>
      <w:r>
        <w:t xml:space="preserve">. </w:t>
      </w:r>
      <w:r w:rsidRPr="00680AAB">
        <w:rPr>
          <w:b/>
        </w:rPr>
        <w:t>Se la donna si nutre di alcool, fumo, droga, ogni altro elemento nocivo, la creatura che porta nel grembo si nutre di tutti questi alimenti nocivi che danneggiano in modo irreparabile la sua salute</w:t>
      </w:r>
      <w:r>
        <w:t>. La sua salute sarà per sempre compromessa.</w:t>
      </w:r>
    </w:p>
    <w:p w14:paraId="65E9F844" w14:textId="77777777" w:rsidR="00FA07D2" w:rsidRDefault="00FA07D2" w:rsidP="00FA07D2">
      <w:pPr>
        <w:pStyle w:val="Corpotesto"/>
        <w:spacing w:after="200"/>
      </w:pPr>
      <w:r>
        <w:t xml:space="preserve">Ora applichiamo questa immagine e questa figura al Presbitero: </w:t>
      </w:r>
      <w:r w:rsidRPr="00680AAB">
        <w:rPr>
          <w:b/>
        </w:rPr>
        <w:t xml:space="preserve">Se lui si nutre di superbia, il suo gregge sarà formato </w:t>
      </w:r>
      <w:r>
        <w:rPr>
          <w:b/>
        </w:rPr>
        <w:t>d</w:t>
      </w:r>
      <w:r w:rsidRPr="00680AAB">
        <w:rPr>
          <w:b/>
        </w:rPr>
        <w:t>i superbia. Se si nutre di lussuria, anche il suo gregge sarà lussurioso. Se si nutre di invi</w:t>
      </w:r>
      <w:r>
        <w:rPr>
          <w:b/>
        </w:rPr>
        <w:t>dia</w:t>
      </w:r>
      <w:r w:rsidRPr="00680AAB">
        <w:rPr>
          <w:b/>
        </w:rPr>
        <w:t xml:space="preserve">, il suo gregge sarà invidioso. Se si nutre </w:t>
      </w:r>
      <w:r>
        <w:rPr>
          <w:b/>
        </w:rPr>
        <w:t>d</w:t>
      </w:r>
      <w:r w:rsidRPr="00680AAB">
        <w:rPr>
          <w:b/>
        </w:rPr>
        <w:t>i avarizia, anche il suo gregge soffrirà di questo gravissimo male. Si si nutre di accidia, anche il suo gregge sarà accidioso</w:t>
      </w:r>
      <w:r>
        <w:t xml:space="preserve">. Con il cibo cattivo con il quale si nutre, nutrirà il suo gregge. </w:t>
      </w:r>
      <w:r w:rsidRPr="00680AAB">
        <w:rPr>
          <w:b/>
        </w:rPr>
        <w:t>Se lui si nutre di inganno, menzogna, falsità anche il suo gregge sarà sepolto sotto un cumulo di inganno, menzogna, falsità</w:t>
      </w:r>
      <w:r>
        <w:t xml:space="preserve">. Se invece il Presbitero </w:t>
      </w:r>
      <w:r w:rsidRPr="00680AAB">
        <w:rPr>
          <w:b/>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5BE63CD7" w14:textId="77777777" w:rsidR="00FA07D2" w:rsidRDefault="00FA07D2" w:rsidP="00FA07D2">
      <w:pPr>
        <w:pStyle w:val="Corpotesto"/>
        <w:spacing w:after="200"/>
      </w:pPr>
      <w:r w:rsidRPr="002240D2">
        <w:rPr>
          <w:b/>
        </w:rPr>
        <w:t xml:space="preserve">IL </w:t>
      </w:r>
      <w:r>
        <w:rPr>
          <w:b/>
        </w:rPr>
        <w:t>PRESBITERO</w:t>
      </w:r>
      <w:r w:rsidRPr="002240D2">
        <w:rPr>
          <w:b/>
        </w:rPr>
        <w:t xml:space="preserve"> NELLA COMUNITÀ</w:t>
      </w:r>
      <w:r w:rsidRPr="002240D2">
        <w:t xml:space="preserve">. </w:t>
      </w:r>
      <w:r>
        <w:t xml:space="preserve">È cosa giusta chiedersi: Qual è il ministero del Presbitero nella comunità dei credenti in Cristo Gesù? La risposta va tratta da alcuni passi della Scrittura. </w:t>
      </w:r>
      <w:r w:rsidRPr="002240D2">
        <w:rPr>
          <w:b/>
        </w:rPr>
        <w:t xml:space="preserve">Diciamo fin da subito che il </w:t>
      </w:r>
      <w:r>
        <w:rPr>
          <w:b/>
        </w:rPr>
        <w:t>Presbitero</w:t>
      </w:r>
      <w:r w:rsidRPr="002240D2">
        <w:rPr>
          <w:b/>
        </w:rPr>
        <w:t xml:space="preserve"> è il responsabile di tutti i mali di un popolo se omette l’insegnamento della Parola</w:t>
      </w:r>
      <w:r>
        <w:t>.</w:t>
      </w:r>
    </w:p>
    <w:p w14:paraId="2AB8F2C7" w14:textId="77777777" w:rsidR="00FA07D2" w:rsidRPr="00FC175C" w:rsidRDefault="00FA07D2" w:rsidP="00FA07D2">
      <w:pPr>
        <w:pStyle w:val="Corpotesto"/>
        <w:spacing w:after="200"/>
        <w:rPr>
          <w:i/>
        </w:rPr>
      </w:pPr>
      <w:r w:rsidRPr="00FC175C">
        <w:rPr>
          <w:i/>
        </w:rPr>
        <w:t xml:space="preserve">“Ascoltate la parola del Signore, o figli d’Israele, perché il Signore è in causa con gli abitanti del paese. </w:t>
      </w:r>
      <w:r w:rsidRPr="00FC175C">
        <w:rPr>
          <w:b/>
          <w:i/>
        </w:rPr>
        <w:t xml:space="preserve">Non c’è infatti sincerità né amore, né conoscenza di Dio nel paese. Si spergiura, si dice il falso, si uccide, si ruba, si commette </w:t>
      </w:r>
      <w:r w:rsidRPr="00FC175C">
        <w:rPr>
          <w:b/>
          <w:i/>
        </w:rPr>
        <w:lastRenderedPageBreak/>
        <w:t>adulterio, tutto questo dilaga e si versa sangue su sangue</w:t>
      </w:r>
      <w:r w:rsidRPr="00FC175C">
        <w:rPr>
          <w:i/>
        </w:rPr>
        <w:t xml:space="preserve">. Per questo è in lutto il paese e chiunque vi abita langue, insieme con gli animali selvatici e con gli uccelli del cielo; persino i pesci del mare periscono. </w:t>
      </w:r>
      <w:r w:rsidRPr="00FC175C">
        <w:rPr>
          <w:b/>
          <w:i/>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Pr>
          <w:b/>
          <w:i/>
        </w:rPr>
        <w:t>”</w:t>
      </w:r>
      <w:r w:rsidRPr="00FC175C">
        <w:rPr>
          <w:i/>
        </w:rPr>
        <w:t xml:space="preserve"> (Os 4,1-6). </w:t>
      </w:r>
    </w:p>
    <w:p w14:paraId="14467AA3" w14:textId="77777777" w:rsidR="00FA07D2" w:rsidRDefault="00FA07D2" w:rsidP="00FA07D2">
      <w:pPr>
        <w:pStyle w:val="Corpotesto"/>
        <w:spacing w:after="200"/>
      </w:pPr>
      <w:r w:rsidRPr="002240D2">
        <w:rPr>
          <w:b/>
        </w:rPr>
        <w:t xml:space="preserve">Il </w:t>
      </w:r>
      <w:r>
        <w:rPr>
          <w:b/>
        </w:rPr>
        <w:t>Presbitero</w:t>
      </w:r>
      <w:r w:rsidRPr="002240D2">
        <w:rPr>
          <w:b/>
        </w:rPr>
        <w:t xml:space="preserve">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t xml:space="preserve">. </w:t>
      </w:r>
    </w:p>
    <w:p w14:paraId="6EDB777C" w14:textId="77777777" w:rsidR="00FA07D2" w:rsidRPr="00FC175C" w:rsidRDefault="00FA07D2" w:rsidP="00FA07D2">
      <w:pPr>
        <w:pStyle w:val="Corpotesto"/>
        <w:spacing w:after="200"/>
        <w:rPr>
          <w:i/>
        </w:rPr>
      </w:pPr>
      <w:r w:rsidRPr="00FC175C">
        <w:rPr>
          <w:i/>
        </w:rPr>
        <w:t xml:space="preserve">“La mia alleanza con lui era alleanza di vita e di benessere, che io gli concessi, e anche di timore, ed egli mi temette ed ebbe riverenza del mio nome. </w:t>
      </w:r>
      <w:r w:rsidRPr="00FC175C">
        <w:rPr>
          <w:b/>
          <w:i/>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FC175C">
        <w:rPr>
          <w:i/>
        </w:rPr>
        <w:t xml:space="preserve"> Perciò anche io vi ho reso spregevoli e abietti davanti a tutto il popolo, perché non avete seguito le mie vie e avete usato parzialità nel vostro insegnamento</w:t>
      </w:r>
      <w:r>
        <w:rPr>
          <w:i/>
        </w:rPr>
        <w:t>”</w:t>
      </w:r>
      <w:r w:rsidRPr="00FC175C">
        <w:rPr>
          <w:i/>
        </w:rPr>
        <w:t xml:space="preserve"> (Mal 2,5-9).</w:t>
      </w:r>
    </w:p>
    <w:p w14:paraId="7483B9B1" w14:textId="77777777" w:rsidR="00FA07D2" w:rsidRDefault="00FA07D2" w:rsidP="00FA07D2">
      <w:pPr>
        <w:pStyle w:val="Corpotesto"/>
        <w:spacing w:after="200"/>
      </w:pPr>
      <w:r>
        <w:t xml:space="preserve">Una cosa il Presbitero deve sapere: </w:t>
      </w:r>
      <w:r w:rsidRPr="00E15739">
        <w:rPr>
          <w:b/>
        </w:rPr>
        <w:t>lui è responsabile dinanzi a Dio di ogni anima che si perde per la sua cattiva predicazione o parziale o totale omissione nell’annuncio del Vangelo</w:t>
      </w:r>
      <w:r>
        <w:t xml:space="preserve">. La Parola del Presbitero deve rivestirsi della stessa potenza che possiede la Parola di Dio: </w:t>
      </w:r>
      <w:r w:rsidRPr="00FC175C">
        <w:rPr>
          <w:b/>
          <w:i/>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FC175C">
        <w:rPr>
          <w:i/>
        </w:rPr>
        <w:t xml:space="preserve"> (Eb 4,12-13)</w:t>
      </w:r>
      <w:r>
        <w:t xml:space="preserve">. </w:t>
      </w:r>
    </w:p>
    <w:p w14:paraId="7C77BFFF" w14:textId="77777777" w:rsidR="00FA07D2" w:rsidRDefault="00FA07D2" w:rsidP="00FA07D2">
      <w:pPr>
        <w:pStyle w:val="Corpotesto"/>
        <w:spacing w:after="200"/>
      </w:pPr>
      <w:r>
        <w:t xml:space="preserve">Possiamo attestare che quando nel popolo regnano confusioni sulle verità della fede e sulla moralità che da esse scaturisce, </w:t>
      </w:r>
      <w:r w:rsidRPr="00E15739">
        <w:rPr>
          <w:b/>
        </w:rPr>
        <w:t xml:space="preserve">la responsabilità è solo del </w:t>
      </w:r>
      <w:r>
        <w:rPr>
          <w:b/>
        </w:rPr>
        <w:t>Presbitero</w:t>
      </w:r>
      <w:r w:rsidRPr="00E15739">
        <w:rPr>
          <w:b/>
        </w:rPr>
        <w:t>. Non ha separato con taglio netto verità e falsità, pensiero di Dio e pensiero del mondo, luce e tenebra</w:t>
      </w:r>
      <w: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190D8DDA" w14:textId="77777777" w:rsidR="00FA07D2" w:rsidRPr="00E15739" w:rsidRDefault="00FA07D2" w:rsidP="00FA07D2">
      <w:pPr>
        <w:pStyle w:val="Corpotesto"/>
        <w:spacing w:after="200"/>
        <w:rPr>
          <w:b/>
        </w:rPr>
      </w:pPr>
      <w:r>
        <w:rPr>
          <w:b/>
        </w:rPr>
        <w:t>IL PRESBITERO</w:t>
      </w:r>
      <w:r w:rsidRPr="00E15739">
        <w:rPr>
          <w:b/>
        </w:rPr>
        <w:t xml:space="preserve"> E IL GREGGE DI DIO. </w:t>
      </w:r>
      <w:r>
        <w:t xml:space="preserve">Mai il cristiano saprà chi è il cristiano se non sa chi è il Presbitero nella Chiesa una, santa, cattolica, apostolica. </w:t>
      </w:r>
      <w:r w:rsidRPr="00E15739">
        <w:rPr>
          <w:b/>
        </w:rPr>
        <w:t xml:space="preserve">In essa il </w:t>
      </w:r>
      <w:r>
        <w:rPr>
          <w:b/>
        </w:rPr>
        <w:t>Presbitero</w:t>
      </w:r>
      <w:r w:rsidRPr="00E15739">
        <w:rPr>
          <w:b/>
        </w:rPr>
        <w:t xml:space="preserve"> è la sorgente visibile della sorgente invisibile che è Gesù Signore attraverso il quale giunge a noi la grazia e la verità della salvezza.</w:t>
      </w:r>
      <w:r>
        <w:rPr>
          <w:b/>
        </w:rPr>
        <w:t xml:space="preserve"> </w:t>
      </w:r>
      <w:r w:rsidRPr="00E15739">
        <w:rPr>
          <w:b/>
        </w:rPr>
        <w:t xml:space="preserve">Nessun discepolo di Gesù da solo può farsi l’eucaristia, nessuno da solo può assolvere se stesso dai peccati, nessuno potrà darsi la verità del Vangelo, nessuno potrà conoscere il vero Cristo se non riceve la luce dai </w:t>
      </w:r>
      <w:r>
        <w:rPr>
          <w:b/>
        </w:rPr>
        <w:lastRenderedPageBreak/>
        <w:t>Presbiteri</w:t>
      </w:r>
      <w:r w:rsidRPr="00E15739">
        <w:rPr>
          <w:b/>
        </w:rPr>
        <w:t xml:space="preserve"> della Chiesa in comunione con il loro </w:t>
      </w:r>
      <w:r>
        <w:rPr>
          <w:b/>
        </w:rPr>
        <w:t>Vescovo</w:t>
      </w:r>
      <w:r w:rsidRPr="00E15739">
        <w:rPr>
          <w:b/>
        </w:rPr>
        <w:t>.</w:t>
      </w:r>
      <w:r>
        <w:rPr>
          <w:b/>
        </w:rPr>
        <w:t xml:space="preserve"> Verità eterna e immodificabile.</w:t>
      </w:r>
    </w:p>
    <w:p w14:paraId="3807B38C" w14:textId="77777777" w:rsidR="00FA07D2" w:rsidRDefault="00FA07D2" w:rsidP="00FA07D2">
      <w:pPr>
        <w:pStyle w:val="Corpotesto"/>
        <w:spacing w:after="200"/>
      </w:pPr>
      <w:r>
        <w:t xml:space="preserve">Oggi vi è un virus letale che sta uccidendo il corpo di Cristo. </w:t>
      </w:r>
      <w:r w:rsidRPr="00E15739">
        <w:rPr>
          <w:b/>
        </w:rPr>
        <w:t xml:space="preserve">Questo virus ha molti nomi: indipendenza, autonomia, separazione, divisione, scissione, rifiuto, allontanamento dal </w:t>
      </w:r>
      <w:r>
        <w:rPr>
          <w:b/>
        </w:rPr>
        <w:t>Presbitero</w:t>
      </w:r>
      <w:r w:rsidRPr="00E15739">
        <w:rPr>
          <w:b/>
        </w:rPr>
        <w:t xml:space="preserve"> per farsi una fede frutto dei propri pensieri, immaginazioni, fantasie di ogni genere.</w:t>
      </w:r>
      <w: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E15739">
        <w:rPr>
          <w:b/>
        </w:rPr>
        <w:t xml:space="preserve">Chi deve porre ogni cautela, attenzione, regola di prudenza, chi deve agire con infinita saggezza nello Spirito Santo è il </w:t>
      </w:r>
      <w:r>
        <w:rPr>
          <w:b/>
        </w:rPr>
        <w:t>Presbitero</w:t>
      </w:r>
      <w:r w:rsidRPr="00E15739">
        <w:rPr>
          <w:b/>
        </w:rPr>
        <w:t>. Lui interromper</w:t>
      </w:r>
      <w:r>
        <w:rPr>
          <w:b/>
        </w:rPr>
        <w:t>à</w:t>
      </w:r>
      <w:r w:rsidRPr="00E15739">
        <w:rPr>
          <w:b/>
        </w:rPr>
        <w:t xml:space="preserve"> la circolazione di questo virus nella Chiesa di Dio, se rimarrà ancorato alla sua più pura verità che non viene dal suo cuore ma dal cuore di Cristo.</w:t>
      </w:r>
      <w:r>
        <w:rPr>
          <w:b/>
        </w:rPr>
        <w:t xml:space="preserve"> </w:t>
      </w:r>
      <w: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01471B">
        <w:rPr>
          <w:b/>
        </w:rPr>
        <w:t xml:space="preserve">Quanto Gesù dice della vera vite e dei tralci vale anche per il </w:t>
      </w:r>
      <w:r>
        <w:rPr>
          <w:b/>
        </w:rPr>
        <w:t>Presbitero</w:t>
      </w:r>
      <w:r w:rsidRPr="0001471B">
        <w:rPr>
          <w:b/>
        </w:rPr>
        <w:t xml:space="preserve"> e il</w:t>
      </w:r>
      <w:r>
        <w:rPr>
          <w:b/>
        </w:rPr>
        <w:t xml:space="preserve"> gregge di Dio</w:t>
      </w:r>
      <w:r w:rsidRPr="0001471B">
        <w:rPr>
          <w:b/>
        </w:rPr>
        <w:t xml:space="preserve">. Il </w:t>
      </w:r>
      <w:r>
        <w:rPr>
          <w:b/>
        </w:rPr>
        <w:t>Vescovo</w:t>
      </w:r>
      <w:r w:rsidRPr="0001471B">
        <w:rPr>
          <w:b/>
        </w:rPr>
        <w:t xml:space="preserve"> è innestato in Cristo come vero tralcio. Il </w:t>
      </w:r>
      <w:r>
        <w:rPr>
          <w:b/>
        </w:rPr>
        <w:t>Presbitero</w:t>
      </w:r>
      <w:r w:rsidRPr="0001471B">
        <w:rPr>
          <w:b/>
        </w:rPr>
        <w:t xml:space="preserve"> si innesta nel </w:t>
      </w:r>
      <w:r>
        <w:rPr>
          <w:b/>
        </w:rPr>
        <w:t>Vescovo</w:t>
      </w:r>
      <w:r w:rsidRPr="0001471B">
        <w:rPr>
          <w:b/>
        </w:rPr>
        <w:t xml:space="preserve"> come vero tralcio. Il </w:t>
      </w:r>
      <w:r>
        <w:rPr>
          <w:b/>
        </w:rPr>
        <w:t xml:space="preserve">gregge di Dio </w:t>
      </w:r>
      <w:r w:rsidRPr="0001471B">
        <w:rPr>
          <w:b/>
        </w:rPr>
        <w:t xml:space="preserve">si innesta nel </w:t>
      </w:r>
      <w:r>
        <w:rPr>
          <w:b/>
        </w:rPr>
        <w:t>Presbitero</w:t>
      </w:r>
      <w:r w:rsidRPr="0001471B">
        <w:rPr>
          <w:b/>
        </w:rPr>
        <w:t xml:space="preserve"> come vero tralcio. Porterà abbondanti frutti</w:t>
      </w:r>
      <w:r>
        <w:t xml:space="preserve">. Una pecora del gregge di Cristo si può anche innestare su un’altra pecora del gregge di Cristo. </w:t>
      </w:r>
      <w:r w:rsidRPr="0001471B">
        <w:rPr>
          <w:b/>
        </w:rPr>
        <w:t>Sappia però che da questa pianta strana – ecclesiologicamente parlando – non nascere mai alcun frutto di vera salvezza</w:t>
      </w:r>
      <w:r>
        <w:t xml:space="preserve">. Non siamo noi ad affermarlo. È la storia che lo attesta e lo pone sotto i nostri occhi. </w:t>
      </w:r>
    </w:p>
    <w:p w14:paraId="1A7FC30D" w14:textId="77777777" w:rsidR="00FA07D2" w:rsidRPr="0048079E" w:rsidRDefault="00FA07D2" w:rsidP="00FA07D2">
      <w:pPr>
        <w:pStyle w:val="Corpotesto"/>
        <w:spacing w:after="200"/>
        <w:rPr>
          <w:b/>
        </w:rPr>
      </w:pPr>
      <w:r w:rsidRPr="0048079E">
        <w:rPr>
          <w:b/>
        </w:rPr>
        <w:t xml:space="preserve">IL </w:t>
      </w:r>
      <w:r>
        <w:rPr>
          <w:b/>
        </w:rPr>
        <w:t>PRESBITERO</w:t>
      </w:r>
      <w:r w:rsidRPr="0048079E">
        <w:rPr>
          <w:b/>
        </w:rPr>
        <w:t>: SACERDOTE RE PROFETA</w:t>
      </w:r>
      <w:r>
        <w:rPr>
          <w:b/>
        </w:rPr>
        <w:t xml:space="preserve">. </w:t>
      </w:r>
      <w:r>
        <w:t xml:space="preserve">In Cristo Gesù sacerdozio, regalità e profezia sono stati vissuti come un solo ministero. Lui è stato perfettissimo nel sacerdozio, perfettissimo nella regalità e perfettissimo nella profezia. </w:t>
      </w:r>
      <w:r w:rsidRPr="0048079E">
        <w:rPr>
          <w:b/>
        </w:rPr>
        <w:t xml:space="preserve">Quanto è avvenuto in Gesù Signore deve compiersi in ogni </w:t>
      </w:r>
      <w:r>
        <w:rPr>
          <w:b/>
        </w:rPr>
        <w:t>Presbitero</w:t>
      </w:r>
      <w:r w:rsidRPr="0048079E">
        <w:rPr>
          <w:b/>
        </w:rPr>
        <w:t xml:space="preserve"> della Chiesa. Ogni </w:t>
      </w:r>
      <w:r>
        <w:rPr>
          <w:b/>
        </w:rPr>
        <w:t>Presbitero</w:t>
      </w:r>
      <w:r w:rsidRPr="0048079E">
        <w:rPr>
          <w:b/>
        </w:rPr>
        <w:t xml:space="preserve"> deve essere perfettissimo nella regalità, perfettissimo nella profezia, perfettissimo nel sacerdozio. </w:t>
      </w:r>
    </w:p>
    <w:p w14:paraId="326A7E40" w14:textId="77777777" w:rsidR="00FA07D2" w:rsidRDefault="00FA07D2" w:rsidP="00FA07D2">
      <w:pPr>
        <w:pStyle w:val="Corpotesto"/>
        <w:spacing w:after="200"/>
      </w:pPr>
      <w:r w:rsidRPr="00571D92">
        <w:t xml:space="preserve">Se non è perfettissimo nella regalità, mai potrà essere perfettissimo nella </w:t>
      </w:r>
      <w:r>
        <w:t xml:space="preserve">profezia e mai perfettissimo nel sacerdozio. Chi è imperfetto in una cosa è imperfetto nelle altre. </w:t>
      </w:r>
      <w:r w:rsidRPr="0048079E">
        <w:rPr>
          <w:b/>
        </w:rPr>
        <w:t xml:space="preserve">Il </w:t>
      </w:r>
      <w:r>
        <w:rPr>
          <w:b/>
        </w:rPr>
        <w:t>Presbitero</w:t>
      </w:r>
      <w:r w:rsidRPr="0048079E">
        <w:rPr>
          <w:b/>
        </w:rPr>
        <w:t xml:space="preserve"> sarà perfettissimo nella regalità se ha il totale governo della sua vita nella Parola di Dio e di Cristo Gesù, secondo la purezza della fede e della sana dottrina della Chiesa una, santa, cattolica, apostolica.</w:t>
      </w:r>
      <w:r>
        <w:t xml:space="preserve"> Ogni trasgressione, anche lieve, attesta che non è perfetto nella regalità. </w:t>
      </w:r>
      <w:r w:rsidRPr="0048079E">
        <w:rPr>
          <w:b/>
        </w:rPr>
        <w:t xml:space="preserve">Il </w:t>
      </w:r>
      <w:r>
        <w:rPr>
          <w:b/>
        </w:rPr>
        <w:t>Presbitero</w:t>
      </w:r>
      <w:r w:rsidRPr="0048079E">
        <w:rPr>
          <w:b/>
        </w:rPr>
        <w:t xml:space="preserve"> è perfetto nella profezia quando annunzia ad ogni uomo la Parola del Signore, senza mai nulla aggiungere e nulla togliere a quanto il Signore ha manifestato e rivelato. </w:t>
      </w:r>
      <w: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48079E">
        <w:rPr>
          <w:b/>
        </w:rPr>
        <w:t xml:space="preserve">Il </w:t>
      </w:r>
      <w:r>
        <w:rPr>
          <w:b/>
        </w:rPr>
        <w:t>Presbitero</w:t>
      </w:r>
      <w:r w:rsidRPr="0048079E">
        <w:rPr>
          <w:b/>
        </w:rPr>
        <w:t xml:space="preserve"> è perfetto nel sacerdozio, se offrendo Cristo Gesù al Padre nel sacrificio della santa Messa, in Cristo, </w:t>
      </w:r>
      <w:r w:rsidRPr="0048079E">
        <w:rPr>
          <w:b/>
        </w:rPr>
        <w:lastRenderedPageBreak/>
        <w:t>con Cristo, per Cristo, offre la sua vita a Dio per compiere nella sua carne, ciò che manca ai patimenti di Cristo in favore del suo corpo che è la Chiesa</w:t>
      </w:r>
      <w:r>
        <w:t xml:space="preserve">. </w:t>
      </w:r>
    </w:p>
    <w:p w14:paraId="3A7A1D64" w14:textId="77777777" w:rsidR="00FA07D2" w:rsidRDefault="00FA07D2" w:rsidP="00FA07D2">
      <w:pPr>
        <w:pStyle w:val="Corpotesto"/>
        <w:spacing w:after="200"/>
      </w:pPr>
      <w: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48079E">
        <w:rPr>
          <w:b/>
        </w:rPr>
        <w:t>Nel campo della regalità nessun</w:t>
      </w:r>
      <w:r>
        <w:rPr>
          <w:b/>
        </w:rPr>
        <w:t>o</w:t>
      </w:r>
      <w:r w:rsidRPr="0048079E">
        <w:rPr>
          <w:b/>
        </w:rPr>
        <w:t xml:space="preserve">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w:t>
      </w:r>
      <w:r>
        <w:rPr>
          <w:b/>
        </w:rPr>
        <w:t>penetrano negli occhi come appuntiti giavellotti</w:t>
      </w:r>
      <w:r>
        <w:t xml:space="preserve">.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w:t>
      </w:r>
      <w:r w:rsidRPr="0048079E">
        <w:rPr>
          <w:b/>
        </w:rPr>
        <w:t>ma non potrà mai offrire se stesso in Cristo perché manca della necessaria purezza. Non è puro nel corpo, nell’anima, nello spirito. Non è puro nella volontà e nei sentiment</w:t>
      </w:r>
      <w:r>
        <w:rPr>
          <w:b/>
        </w:rPr>
        <w:t>i</w:t>
      </w:r>
      <w:r w:rsidRPr="0048079E">
        <w:rPr>
          <w:b/>
        </w:rPr>
        <w:t>. Anche se si offre, il suo sacrificio non è mondo agli occhi del nostro Dio. Dio ama sacrifici di vittime sante, innocenti, pure</w:t>
      </w:r>
      <w:r>
        <w:t xml:space="preserve">. Ma se non è puro il sacerdozio neanche la profezia sarà pura. Perché anche la profezia è impura? </w:t>
      </w:r>
      <w:r w:rsidRPr="0048079E">
        <w:rPr>
          <w:b/>
        </w:rPr>
        <w:t>Perché quando la parola non è nel cuore</w:t>
      </w:r>
      <w:r>
        <w:rPr>
          <w:b/>
        </w:rPr>
        <w:t xml:space="preserve">, nel corpo, nell’anima, nei sentimenti </w:t>
      </w:r>
      <w:r w:rsidRPr="0048079E">
        <w:rPr>
          <w:b/>
        </w:rPr>
        <w:t>nella sua pienezza di verità, neanche potrà mai essere sulle labbra. Cuore impuro, corpo impuro, labbra impure.</w:t>
      </w:r>
      <w:r>
        <w:t xml:space="preserve"> Più puro è il cuore, più sarà pura la mente, più saranno pure le labbra. L’uomo è unità mirabile. </w:t>
      </w:r>
    </w:p>
    <w:p w14:paraId="79C64B62" w14:textId="77777777" w:rsidR="00FA07D2" w:rsidRDefault="00FA07D2" w:rsidP="00FA07D2">
      <w:pPr>
        <w:pStyle w:val="Corpotesto"/>
        <w:spacing w:after="200"/>
      </w:pPr>
      <w:r w:rsidRPr="00E25863">
        <w:rPr>
          <w:b/>
        </w:rPr>
        <w:t xml:space="preserve">Poiché ministero del </w:t>
      </w:r>
      <w:r>
        <w:rPr>
          <w:b/>
        </w:rPr>
        <w:t>Presbitero</w:t>
      </w:r>
      <w:r w:rsidRPr="00E25863">
        <w:rPr>
          <w:b/>
        </w:rPr>
        <w:t xml:space="preserve"> è anche l’intercessione nella preghiera al fine di ottenere ogni grazia dal Signore, anche in questo ministero mancherà della sua pienezza. Il </w:t>
      </w:r>
      <w:r>
        <w:rPr>
          <w:b/>
        </w:rPr>
        <w:t>Presbitero</w:t>
      </w:r>
      <w:r w:rsidRPr="00E25863">
        <w:rPr>
          <w:b/>
        </w:rPr>
        <w:t xml:space="preserve"> potrà anche pregare da non vero Re e non vero Profeta, ma la sua intercessione o mediazione nella preghiera otterrà pochi frutti.</w:t>
      </w:r>
      <w: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571D92">
        <w:rPr>
          <w:b/>
        </w:rPr>
        <w:t xml:space="preserve"> è obbligato a curare la sua regalità con somma attenzione.</w:t>
      </w:r>
      <w:r>
        <w:t xml:space="preserve"> Chi ne soffre con gravi conseguenze negative è la missione evangelizzatrice. Senza vera regalità non c’è vera missione. </w:t>
      </w:r>
    </w:p>
    <w:p w14:paraId="4746E86F" w14:textId="77777777" w:rsidR="00FA07D2" w:rsidRPr="00E25863" w:rsidRDefault="00FA07D2" w:rsidP="00FA07D2">
      <w:pPr>
        <w:pStyle w:val="Corpotesto"/>
        <w:spacing w:after="200"/>
        <w:rPr>
          <w:b/>
        </w:rPr>
      </w:pPr>
      <w: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E25863">
        <w:rPr>
          <w:b/>
        </w:rPr>
        <w:t xml:space="preserve">è segno che non si è cresciuti in regalità. Se falsa o carente è la nostra regalità, falsa o carente è anche la </w:t>
      </w:r>
      <w:r w:rsidRPr="00E25863">
        <w:rPr>
          <w:b/>
        </w:rPr>
        <w:lastRenderedPageBreak/>
        <w:t>nostra missione.</w:t>
      </w:r>
      <w:r>
        <w:t xml:space="preserve"> </w:t>
      </w:r>
      <w:r w:rsidRPr="00E25863">
        <w:rPr>
          <w:b/>
        </w:rPr>
        <w:t>Urge vivere secondo purezza di obbedienza la nostra regalità per poter così vivere in pienezza di obbedienza il ministro del sacerdozio e della profezia.</w:t>
      </w:r>
    </w:p>
    <w:p w14:paraId="064FD1A7" w14:textId="77777777" w:rsidR="00FA07D2" w:rsidRDefault="00FA07D2" w:rsidP="00FA07D2">
      <w:pPr>
        <w:pStyle w:val="Corpotesto"/>
        <w:spacing w:after="200"/>
      </w:pPr>
      <w:r w:rsidRPr="00E25863">
        <w:rPr>
          <w:b/>
        </w:rPr>
        <w:t xml:space="preserve">IL </w:t>
      </w:r>
      <w:r>
        <w:rPr>
          <w:b/>
        </w:rPr>
        <w:t>PRESBITERO</w:t>
      </w:r>
      <w:r w:rsidRPr="00E25863">
        <w:rPr>
          <w:b/>
        </w:rPr>
        <w:t xml:space="preserve"> </w:t>
      </w:r>
      <w:r>
        <w:rPr>
          <w:b/>
        </w:rPr>
        <w:t xml:space="preserve">SERVO DELLA </w:t>
      </w:r>
      <w:r w:rsidRPr="00E25863">
        <w:rPr>
          <w:b/>
        </w:rPr>
        <w:t>CHIESA</w:t>
      </w:r>
      <w:r>
        <w:rPr>
          <w:b/>
        </w:rPr>
        <w:t xml:space="preserve">. </w:t>
      </w:r>
      <w:r>
        <w:t xml:space="preserve">Chiediamoci: come il Presbitero vive da vero servo per la Chiesa, nella Chiesa, con la Chiesa? </w:t>
      </w:r>
    </w:p>
    <w:p w14:paraId="3F2AB9A7" w14:textId="77777777" w:rsidR="00FA07D2" w:rsidRDefault="00FA07D2" w:rsidP="00FA07D2">
      <w:pPr>
        <w:pStyle w:val="Corpotesto"/>
        <w:spacing w:after="200"/>
        <w:rPr>
          <w:b/>
        </w:rPr>
      </w:pPr>
      <w:r w:rsidRPr="00E25863">
        <w:rPr>
          <w:b/>
        </w:rPr>
        <w:t xml:space="preserve">Per la Chiesa esso è presenza di Cristo Gesù, Capo e Pastore del suo gregge. È Lui che </w:t>
      </w:r>
      <w:r>
        <w:rPr>
          <w:b/>
        </w:rPr>
        <w:t xml:space="preserve">lo </w:t>
      </w:r>
      <w:r w:rsidRPr="00E25863">
        <w:rPr>
          <w:b/>
        </w:rPr>
        <w:t>deve curare, nutrire, santificare, ammaestrare.</w:t>
      </w:r>
      <w:r>
        <w:rPr>
          <w:b/>
        </w:rPr>
        <w:t xml:space="preserve"> </w:t>
      </w:r>
      <w:r w:rsidRPr="00E25863">
        <w:rPr>
          <w:b/>
        </w:rPr>
        <w:t>È Lui che deve guidare e condurre il gregge alla sorgente della verità, della giustizia, della fede, della carità, della speranza che sono in Cristo Gesù, nello Spirito Santo. È Lui che deve amministrare i misteri di Dio.</w:t>
      </w:r>
      <w:r>
        <w:rPr>
          <w:b/>
        </w:rPr>
        <w:t xml:space="preserve"> </w:t>
      </w:r>
    </w:p>
    <w:p w14:paraId="6521082B" w14:textId="77777777" w:rsidR="00FA07D2" w:rsidRDefault="00FA07D2" w:rsidP="00FA07D2">
      <w:pPr>
        <w:pStyle w:val="Corpotesto"/>
        <w:spacing w:after="200"/>
      </w:pPr>
      <w:r>
        <w:t xml:space="preserve">È Lui che deve separare, come con spada a doppio taglio, la luce dalle tenebre, la verità dalla falsità, il bene dal male, la giustizia dall’ingiustizia, la santità dal peccato, il vero Vangelo dai falsi vangeli, Cristo dagli idoli. </w:t>
      </w:r>
    </w:p>
    <w:p w14:paraId="3F4344EB" w14:textId="77777777" w:rsidR="00FA07D2" w:rsidRDefault="00FA07D2" w:rsidP="00FA07D2">
      <w:pPr>
        <w:pStyle w:val="Corpotesto"/>
        <w:spacing w:after="200"/>
      </w:pPr>
      <w:r w:rsidRPr="00E25863">
        <w:rPr>
          <w:b/>
        </w:rPr>
        <w:t>È Lui che deve vigilare perché nessun lupo rapace entri nel gregge del Signore per divorare, uccidere, sbranare, rubare le pecore che sono di Cristo Gesù. È Lui che precede il gregge nella santità e nella verità</w:t>
      </w:r>
      <w:r>
        <w:t xml:space="preserve">. </w:t>
      </w:r>
    </w:p>
    <w:p w14:paraId="12B7C969" w14:textId="77777777" w:rsidR="00FA07D2" w:rsidRDefault="00FA07D2" w:rsidP="00FA07D2">
      <w:pPr>
        <w:pStyle w:val="Corpotesto"/>
        <w:spacing w:after="200"/>
      </w:pPr>
      <w:r w:rsidRPr="00E25863">
        <w:rPr>
          <w:b/>
        </w:rPr>
        <w:t>Con la Chiesa è membro del corpo di Cristo, vero discepolo di Gesù</w:t>
      </w:r>
      <w:r>
        <w:t xml:space="preserve">. Essendo Lui il Pastore del gregge, la sua Guida, </w:t>
      </w:r>
      <w:r w:rsidRPr="00026723">
        <w:rPr>
          <w:b/>
        </w:rPr>
        <w:t>deve Lui sempre avanzare sulla via che è Cristo Gesù. Il gregge cammina dietro di Lui.</w:t>
      </w:r>
      <w:r>
        <w:rPr>
          <w:b/>
        </w:rPr>
        <w:t xml:space="preserve"> </w:t>
      </w:r>
      <w:r w:rsidRPr="00026723">
        <w:rPr>
          <w:b/>
        </w:rPr>
        <w:t>Se prende vie di falsità, menzogna, perdizione, dannazione, anche il gregge lo seguirà. Se si mondanizzerà, anche il gregge si mondanizzerà. Non vedrà il Vangelo scritto sulle sue spalle e si allontanerà.</w:t>
      </w:r>
      <w:r>
        <w:rPr>
          <w:b/>
        </w:rPr>
        <w:t xml:space="preserve"> </w:t>
      </w:r>
      <w:r>
        <w:t xml:space="preserve">Sempre il gregge cammina dietro al Pastore. </w:t>
      </w:r>
      <w:r w:rsidRPr="00026723">
        <w:rPr>
          <w:b/>
        </w:rPr>
        <w:t>La perdizione del gregge è dalla perdizione del Pastore. Lo smarrimento del gregge è dallo smarrimento del Pastore. La falsità del gregge è falsità del Pastore</w:t>
      </w:r>
      <w:r>
        <w:t>. Il Pastore deve essere sempre luce di verità per tutto il gregge. Il gregge può anche non seguire la luce, ma la luce c’è e della non sequela si renderà responsabile dinanzi a Dio per l’eternità. La luce c’era.</w:t>
      </w:r>
    </w:p>
    <w:p w14:paraId="2FB6730C" w14:textId="77777777" w:rsidR="00FA07D2" w:rsidRDefault="00FA07D2" w:rsidP="00FA07D2">
      <w:pPr>
        <w:pStyle w:val="Corpotesto"/>
        <w:spacing w:after="200"/>
      </w:pPr>
      <w:r w:rsidRPr="00253014">
        <w:rPr>
          <w:b/>
        </w:rPr>
        <w:t>Nella Chiesa, nel corpo di Cristo</w:t>
      </w:r>
      <w:r>
        <w:t xml:space="preserve">, </w:t>
      </w:r>
      <w:r w:rsidRPr="00026723">
        <w:rPr>
          <w:b/>
        </w:rPr>
        <w:t xml:space="preserve">il </w:t>
      </w:r>
      <w:r>
        <w:rPr>
          <w:b/>
        </w:rPr>
        <w:t>Presbitero</w:t>
      </w:r>
      <w:r w:rsidRPr="00026723">
        <w:rPr>
          <w:b/>
        </w:rPr>
        <w:t xml:space="preserve"> sta sempre dinanzi al corpo di Cristo, alla Chiesa di Cristo. Lui deve essere il modello cui guardare. Potremmo dire deve essere come il Serpente di bronzo nel deserto</w:t>
      </w:r>
      <w:r>
        <w:t xml:space="preserve">. Quando i figli d’Israele venivano morsi dai serpenti velenosi, guardavano il Serpente di bronzo issato in mezzo all’accampamento, e guarivano. Il gregge, morso dalla falsità o dal peccato, guarda il Presbitero e guarisce. </w:t>
      </w:r>
    </w:p>
    <w:p w14:paraId="05686C27" w14:textId="77777777" w:rsidR="00FA07D2" w:rsidRDefault="00FA07D2" w:rsidP="00FA07D2">
      <w:pPr>
        <w:pStyle w:val="Corpotesto"/>
        <w:spacing w:after="200"/>
        <w:rPr>
          <w:b/>
        </w:rPr>
      </w:pPr>
      <w:r w:rsidRPr="00026723">
        <w:rPr>
          <w:b/>
        </w:rPr>
        <w:t>Ecco perché San Paolo si presenta come vero Serpente di bronzo in ogni cosa</w:t>
      </w:r>
      <w:r>
        <w:t>:</w:t>
      </w:r>
      <w:r w:rsidRPr="005276EA">
        <w:rPr>
          <w:i/>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5276EA">
        <w:rPr>
          <w:i/>
        </w:rPr>
        <w:lastRenderedPageBreak/>
        <w:t>afflitti, ma sempre lieti; come poveri, ma capaci di arricchire molti; come gente che non ha nulla e invece possediamo tutto!” (2Cor 6,3-10)</w:t>
      </w:r>
      <w:r>
        <w:t xml:space="preserve">. </w:t>
      </w:r>
      <w:r w:rsidRPr="00026723">
        <w:rPr>
          <w:b/>
        </w:rPr>
        <w:t xml:space="preserve">Il </w:t>
      </w:r>
      <w:r>
        <w:rPr>
          <w:b/>
        </w:rPr>
        <w:t>Presbitero</w:t>
      </w:r>
      <w:r w:rsidRPr="00026723">
        <w:rPr>
          <w:b/>
        </w:rPr>
        <w:t xml:space="preserve"> per il gregge deve essere specchio di ogni virtù</w:t>
      </w:r>
      <w:r>
        <w:rPr>
          <w:b/>
        </w:rPr>
        <w:t>.</w:t>
      </w:r>
    </w:p>
    <w:p w14:paraId="1209D103" w14:textId="77777777" w:rsidR="00FA07D2" w:rsidRDefault="00FA07D2" w:rsidP="00FA07D2">
      <w:pPr>
        <w:pStyle w:val="Corpotesto"/>
        <w:spacing w:after="200"/>
      </w:pPr>
      <w:r w:rsidRPr="00026723">
        <w:rPr>
          <w:b/>
        </w:rPr>
        <w:t xml:space="preserve">IL </w:t>
      </w:r>
      <w:r>
        <w:rPr>
          <w:b/>
        </w:rPr>
        <w:t>PRESBITERO</w:t>
      </w:r>
      <w:r w:rsidRPr="00026723">
        <w:rPr>
          <w:b/>
        </w:rPr>
        <w:t xml:space="preserve">: GLORIA DI </w:t>
      </w:r>
      <w:r>
        <w:rPr>
          <w:b/>
        </w:rPr>
        <w:t>CRISTO GESÙ</w:t>
      </w:r>
      <w:r>
        <w:t xml:space="preserve">. Come Cristo Gesù è la gloria del Padre, </w:t>
      </w:r>
      <w:r w:rsidRPr="00026723">
        <w:rPr>
          <w:b/>
        </w:rPr>
        <w:t xml:space="preserve">così il </w:t>
      </w:r>
      <w:r>
        <w:rPr>
          <w:b/>
        </w:rPr>
        <w:t>Presbitero</w:t>
      </w:r>
      <w:r w:rsidRPr="00026723">
        <w:rPr>
          <w:b/>
        </w:rPr>
        <w:t xml:space="preserve"> deve essere la gloria di Cristo Gesù</w:t>
      </w:r>
      <w:r>
        <w:t xml:space="preserve">. Quando il Padre vede Cristo, gioisce per la sua santità. </w:t>
      </w:r>
      <w:r w:rsidRPr="00026723">
        <w:rPr>
          <w:b/>
        </w:rPr>
        <w:t xml:space="preserve">Anche Cristo deve gioire per la santità del suo </w:t>
      </w:r>
      <w:r>
        <w:rPr>
          <w:b/>
        </w:rPr>
        <w:t>Presbitero</w:t>
      </w:r>
      <w:r>
        <w:t xml:space="preserve">. Cosa è la santità per il Presbitero? </w:t>
      </w:r>
      <w:r w:rsidRPr="00026723">
        <w:rPr>
          <w:b/>
        </w:rPr>
        <w:t>La fedeltà ad ogni consegna che Cristo gli ha affidato.</w:t>
      </w:r>
      <w:r>
        <w:t xml:space="preserve"> Quali sono queste consegne? </w:t>
      </w:r>
      <w:r w:rsidRPr="00C72481">
        <w:rPr>
          <w:b/>
        </w:rPr>
        <w:t>Essere da Cristo Gesù come Cristo Gesù è dal Padre</w:t>
      </w:r>
      <w:r>
        <w:t xml:space="preserve">. Il Presbitero </w:t>
      </w:r>
      <w:r w:rsidRPr="00026723">
        <w:rPr>
          <w:b/>
        </w:rPr>
        <w:t>non è servo dell’uomo, ma servo di Cristo, come Cristo non è servo dell’uomo, ma servo del Padre</w:t>
      </w:r>
      <w:r>
        <w:t xml:space="preserve">. Come Cristo serve l’uomo dalla volontà del Padre, così il Presbitero serve l’uomo dalla volontà di Cristo. </w:t>
      </w:r>
      <w:r w:rsidRPr="00026723">
        <w:rPr>
          <w:b/>
        </w:rPr>
        <w:t xml:space="preserve">Il </w:t>
      </w:r>
      <w:r>
        <w:rPr>
          <w:b/>
        </w:rPr>
        <w:t>Presbitero</w:t>
      </w:r>
      <w:r w:rsidRPr="00026723">
        <w:rPr>
          <w:b/>
        </w:rPr>
        <w:t xml:space="preserve"> è la gloria di Cristo, </w:t>
      </w:r>
      <w:r>
        <w:rPr>
          <w:b/>
        </w:rPr>
        <w:t xml:space="preserve">e </w:t>
      </w:r>
      <w:r w:rsidRPr="00026723">
        <w:rPr>
          <w:b/>
        </w:rPr>
        <w:t>in Cristo, per lo Spirito Santo, è gloria di Dio, se lavora perché la gloria di Cristo Gesù venga confessata da ogni uomo, di ogni popolo, lingua, tribù. Il Padre è la gloria di Cristo Gesù</w:t>
      </w:r>
      <w:r>
        <w:t xml:space="preserve">. </w:t>
      </w:r>
      <w:r w:rsidRPr="00026723">
        <w:rPr>
          <w:b/>
        </w:rPr>
        <w:t xml:space="preserve">Cristo Gesù è la gloria del </w:t>
      </w:r>
      <w:r>
        <w:rPr>
          <w:b/>
        </w:rPr>
        <w:t>Presbitero</w:t>
      </w:r>
      <w:r w:rsidRPr="00026723">
        <w:rPr>
          <w:b/>
        </w:rPr>
        <w:t xml:space="preserve">. È la gloria del </w:t>
      </w:r>
      <w:r>
        <w:rPr>
          <w:b/>
        </w:rPr>
        <w:t>Presbitero</w:t>
      </w:r>
      <w:r w:rsidRPr="00026723">
        <w:rPr>
          <w:b/>
        </w:rPr>
        <w:t xml:space="preserve"> se il </w:t>
      </w:r>
      <w:r>
        <w:rPr>
          <w:b/>
        </w:rPr>
        <w:t>Presbitero</w:t>
      </w:r>
      <w:r w:rsidRPr="00026723">
        <w:rPr>
          <w:b/>
        </w:rPr>
        <w:t xml:space="preserve"> lavora per far conoscere, amare, servire Cristo. Lavorando per Cristo, il </w:t>
      </w:r>
      <w:r>
        <w:rPr>
          <w:b/>
        </w:rPr>
        <w:t>Presbitero</w:t>
      </w:r>
      <w:r w:rsidRPr="00026723">
        <w:rPr>
          <w:b/>
        </w:rPr>
        <w:t xml:space="preserve"> diviene la gloria di Cristo, in Cristo, la gloria di Dio</w:t>
      </w:r>
      <w:r>
        <w:t xml:space="preserve">. </w:t>
      </w:r>
    </w:p>
    <w:p w14:paraId="1DA42673" w14:textId="77777777" w:rsidR="00FA07D2" w:rsidRDefault="00FA07D2" w:rsidP="00FA07D2">
      <w:pPr>
        <w:pStyle w:val="Corpotesto"/>
        <w:spacing w:after="200"/>
      </w:pPr>
      <w:r>
        <w:t xml:space="preserve">Come dinanzi agli occhi di Cristo Gesù vi era solo il Padre, al quale prestava ogni obbedienza, </w:t>
      </w:r>
      <w:r w:rsidRPr="00026723">
        <w:rPr>
          <w:b/>
        </w:rPr>
        <w:t xml:space="preserve">così dinanzi agli occhi del </w:t>
      </w:r>
      <w:r>
        <w:rPr>
          <w:b/>
        </w:rPr>
        <w:t>Presbitero</w:t>
      </w:r>
      <w:r w:rsidRPr="00026723">
        <w:rPr>
          <w:b/>
        </w:rPr>
        <w:t xml:space="preserve"> vi deve essere solo Cristo al quale prestare ogni obbedienza, ogni ascolto</w:t>
      </w:r>
      <w:r>
        <w:t xml:space="preserve">. Guardando sempre Cristo e ascoltando la sua voce, il Presbitero servirà l’uomo da vero servo di Cristo. Oggi sono gli occhi del Presbitero che si sono spostati. Essi non guardano più Cristo, ma guardano l’uomo. </w:t>
      </w:r>
      <w:r w:rsidRPr="00C72481">
        <w:rPr>
          <w:b/>
        </w:rPr>
        <w:t>Non guardando più Cristo, non servono l’uomo dalla volontà di Cristo, lo servono dalla loro volontà o dalla volontà dell’uomo</w:t>
      </w:r>
      <w:r>
        <w:t xml:space="preserve">. Quando questo avviene </w:t>
      </w:r>
      <w:r w:rsidRPr="005276EA">
        <w:rPr>
          <w:b/>
        </w:rPr>
        <w:t>il Presbitero non è più Presbitero. È dall’uomo e non da Cristo.</w:t>
      </w:r>
      <w:r>
        <w:t xml:space="preserve"> </w:t>
      </w:r>
      <w:r w:rsidRPr="00C72481">
        <w:rPr>
          <w:b/>
        </w:rPr>
        <w:t xml:space="preserve">Così il </w:t>
      </w:r>
      <w:r>
        <w:rPr>
          <w:b/>
        </w:rPr>
        <w:t>Presbitero</w:t>
      </w:r>
      <w:r w:rsidRPr="00C72481">
        <w:rPr>
          <w:b/>
        </w:rPr>
        <w:t xml:space="preserve"> perde essenza, verità, missione.</w:t>
      </w:r>
      <w:r>
        <w:t xml:space="preserve"> </w:t>
      </w:r>
      <w:r w:rsidRPr="005276EA">
        <w:rPr>
          <w:b/>
        </w:rPr>
        <w:t>Il suo essere è essere da Cristo, per Cristo, in Cristo, con Cristo. È essere dalla volontà di Cristo per la volontà di Cristo.</w:t>
      </w:r>
      <w:r>
        <w:t xml:space="preserve"> Mai deve essere dalla volontà dell’uomo. </w:t>
      </w:r>
    </w:p>
    <w:p w14:paraId="3D63D2C2" w14:textId="77777777" w:rsidR="00FA07D2" w:rsidRDefault="00FA07D2" w:rsidP="00FA07D2">
      <w:pPr>
        <w:pStyle w:val="Corpotesto"/>
        <w:spacing w:after="200"/>
      </w:pPr>
      <w:r w:rsidRPr="00253014">
        <w:rPr>
          <w:b/>
        </w:rPr>
        <w:t>IL SACERDOTE E IL PANE DELLA VITA</w:t>
      </w:r>
      <w:r>
        <w:rPr>
          <w:b/>
        </w:rPr>
        <w:t xml:space="preserve">. </w:t>
      </w:r>
      <w:r>
        <w:t xml:space="preserve">Una verità che è essenza della Chiesa ed essenza del Presbitero </w:t>
      </w:r>
      <w:r w:rsidRPr="00A01C2C">
        <w:rPr>
          <w:b/>
        </w:rPr>
        <w:t>è il suo particolare legame con l’Eucaristia e il Vangelo. Lui trasforma, nella potenza dello Spirito Santo, il pane e il vino in corpo e sangue di Gesù</w:t>
      </w:r>
      <w:r>
        <w:t xml:space="preserve">. Lui, nella potenza dello Spirito Santo, </w:t>
      </w:r>
      <w:r w:rsidRPr="00A01C2C">
        <w:rPr>
          <w:b/>
        </w:rPr>
        <w:t>è chiamato a trasformare il Vangelo in Parola di salvezza, redenzione, giustificazione, conversione</w:t>
      </w:r>
      <w:r>
        <w:rPr>
          <w:b/>
        </w:rPr>
        <w:t>,</w:t>
      </w:r>
      <w:r w:rsidRPr="00A01C2C">
        <w:rPr>
          <w:b/>
        </w:rPr>
        <w:t xml:space="preserve"> pace, santità, giustizia, verità, misericordia, per ogni uomo.</w:t>
      </w:r>
      <w:r>
        <w:rPr>
          <w:b/>
        </w:rPr>
        <w:t xml:space="preserve"> </w:t>
      </w:r>
      <w:r>
        <w:t xml:space="preserve">Mentre la trasformazione del pane e del vino in corpo e sangue avviene </w:t>
      </w:r>
      <w:r w:rsidRPr="00EB0943">
        <w:rPr>
          <w:i/>
          <w:iCs/>
          <w:lang w:val="la-Latn"/>
        </w:rPr>
        <w:t>ex opere operato</w:t>
      </w:r>
      <w:r>
        <w:t xml:space="preserve">, la trasformazione del Vangelo in Parola di vita eterna avviene </w:t>
      </w:r>
      <w:r w:rsidRPr="00BC0461">
        <w:rPr>
          <w:i/>
          <w:iCs/>
          <w:lang w:val="la-Latn"/>
        </w:rPr>
        <w:t>ex opere operantis</w:t>
      </w:r>
      <w:r>
        <w:t xml:space="preserve">. La sua santificazione è di obbligo. </w:t>
      </w:r>
      <w:r w:rsidRPr="00A01C2C">
        <w:rPr>
          <w:b/>
        </w:rPr>
        <w:t xml:space="preserve">Più il </w:t>
      </w:r>
      <w:r>
        <w:rPr>
          <w:b/>
        </w:rPr>
        <w:t>Presbitero</w:t>
      </w:r>
      <w:r w:rsidRPr="00A01C2C">
        <w:rPr>
          <w:b/>
        </w:rPr>
        <w:t xml:space="preserve"> si conformerà a Cristo Gesù e più la sua Parola sarà Parola di vita eterna, Parola di conversione e di salvezza.</w:t>
      </w:r>
      <w:r>
        <w:t xml:space="preserve"> Non si conforma a Cristo, la sua Parola è parola di uomo e non più Parola di Spirito Santo. </w:t>
      </w:r>
      <w:r w:rsidRPr="00A01C2C">
        <w:rPr>
          <w:b/>
        </w:rPr>
        <w:t xml:space="preserve">Questa verità si applica anche al sacramento della Penitenza che Lui celebra. La parola </w:t>
      </w:r>
      <w:r w:rsidRPr="00CB25FB">
        <w:rPr>
          <w:b/>
          <w:i/>
          <w:iCs/>
          <w:lang w:val="la-Latn"/>
        </w:rPr>
        <w:t>ex opere operato</w:t>
      </w:r>
      <w:r w:rsidRPr="00A01C2C">
        <w:rPr>
          <w:b/>
        </w:rPr>
        <w:t xml:space="preserve"> è solo nella formula di assoluzione. Prima però gli occorre la Parola della conversione e del vero pentimento</w:t>
      </w:r>
      <w:r>
        <w:t xml:space="preserve">. </w:t>
      </w:r>
      <w:r w:rsidRPr="00A01C2C">
        <w:rPr>
          <w:b/>
        </w:rPr>
        <w:t xml:space="preserve">Questa Parola sempre dovrà attingerla dal cuore dello Spirito Santo e per questo urge sempre una sua più grande </w:t>
      </w:r>
      <w:r w:rsidRPr="00A01C2C">
        <w:rPr>
          <w:b/>
        </w:rPr>
        <w:lastRenderedPageBreak/>
        <w:t>conformazione a Gesù Signore.</w:t>
      </w:r>
      <w:r>
        <w:t xml:space="preserve"> Tutto nel Presbitero è dalla conformazione a Cristo Gesù.</w:t>
      </w:r>
    </w:p>
    <w:p w14:paraId="3999332B" w14:textId="77777777" w:rsidR="00FA07D2" w:rsidRDefault="00FA07D2" w:rsidP="00FA07D2">
      <w:pPr>
        <w:pStyle w:val="Corpotesto"/>
        <w:spacing w:after="200"/>
      </w:pPr>
      <w:r>
        <w:t xml:space="preserve">È missione del gregge </w:t>
      </w:r>
      <w:r w:rsidRPr="00A01C2C">
        <w:rPr>
          <w:b/>
        </w:rPr>
        <w:t xml:space="preserve">non solo seguire il </w:t>
      </w:r>
      <w:r>
        <w:rPr>
          <w:b/>
        </w:rPr>
        <w:t>Presbitero</w:t>
      </w:r>
      <w:r>
        <w:t xml:space="preserve">, </w:t>
      </w:r>
      <w:r w:rsidRPr="00A01C2C">
        <w:rPr>
          <w:b/>
        </w:rPr>
        <w:t>amandolo e rispettandolo, ma soprattutto è suo obbligo pregare con preghiera incessante</w:t>
      </w:r>
      <w:r>
        <w:t xml:space="preserve">. Perché il gregge deve pregare per il Presbitero? </w:t>
      </w:r>
      <w:r w:rsidRPr="00A01C2C">
        <w:rPr>
          <w:b/>
        </w:rPr>
        <w:t xml:space="preserve">Per chiedere allo Spirito Santo per Lui una perfetta conformazione a Cristo Gesù, Pastore e Capo della sua Chiesa. La santità di Cristo deve avvolgere il </w:t>
      </w:r>
      <w:r>
        <w:rPr>
          <w:b/>
        </w:rPr>
        <w:t>Presbitero</w:t>
      </w:r>
      <w:r>
        <w:t>.</w:t>
      </w:r>
    </w:p>
    <w:p w14:paraId="454CD888" w14:textId="77777777" w:rsidR="00FA07D2" w:rsidRDefault="00FA07D2" w:rsidP="00FA07D2">
      <w:pPr>
        <w:pStyle w:val="Corpotesto"/>
        <w:spacing w:after="200"/>
      </w:pPr>
      <w:r w:rsidRPr="00A01C2C">
        <w:rPr>
          <w:b/>
        </w:rPr>
        <w:t xml:space="preserve">Il Sacerdote è gloria del gregge. Il gregge è gloria del </w:t>
      </w:r>
      <w:r>
        <w:rPr>
          <w:b/>
        </w:rPr>
        <w:t>Presbitero</w:t>
      </w:r>
      <w:r w:rsidRPr="00A01C2C">
        <w:rPr>
          <w:b/>
        </w:rPr>
        <w:t xml:space="preserve">. Il </w:t>
      </w:r>
      <w:r>
        <w:rPr>
          <w:b/>
        </w:rPr>
        <w:t>Presbitero</w:t>
      </w:r>
      <w:r w:rsidRPr="00A01C2C">
        <w:rPr>
          <w:b/>
        </w:rPr>
        <w:t xml:space="preserve"> prega per la santificazione del gregge. Il gregge prega per la santificazione del </w:t>
      </w:r>
      <w:r>
        <w:rPr>
          <w:b/>
        </w:rPr>
        <w:t>Presbitero</w:t>
      </w:r>
      <w:r w:rsidRPr="00A01C2C">
        <w:rPr>
          <w:b/>
        </w:rPr>
        <w:t>. La preghiera è la prima modalità di amare</w:t>
      </w:r>
      <w:r>
        <w:t xml:space="preserve">.  </w:t>
      </w:r>
      <w:r w:rsidRPr="00A01C2C">
        <w:rPr>
          <w:b/>
        </w:rPr>
        <w:t xml:space="preserve">Dalla santità del </w:t>
      </w:r>
      <w:r>
        <w:rPr>
          <w:b/>
        </w:rPr>
        <w:t>Presbitero</w:t>
      </w:r>
      <w:r w:rsidRPr="00A01C2C">
        <w:rPr>
          <w:b/>
        </w:rPr>
        <w:t xml:space="preserve"> è la santità del gregge. Ma anche dalla santità del gregge è la santità del </w:t>
      </w:r>
      <w:r>
        <w:rPr>
          <w:b/>
        </w:rPr>
        <w:t>Presbitero</w:t>
      </w:r>
      <w:r w:rsidRPr="00A01C2C">
        <w:rPr>
          <w:b/>
        </w:rPr>
        <w:t>.</w:t>
      </w:r>
      <w:r>
        <w:t xml:space="preserve"> È questo il grande mistero che si vive nel corpo di Cristo. Siamo gli uni dagli altri. Riceviamo e diamo vita.</w:t>
      </w:r>
    </w:p>
    <w:p w14:paraId="301BA011" w14:textId="77777777" w:rsidR="00FA07D2" w:rsidRDefault="00FA07D2" w:rsidP="00FA07D2">
      <w:pPr>
        <w:pStyle w:val="Corpotesto"/>
        <w:spacing w:after="200"/>
      </w:pPr>
      <w:r w:rsidRPr="00A01C2C">
        <w:rPr>
          <w:b/>
        </w:rPr>
        <w:t xml:space="preserve">Come si segue il </w:t>
      </w:r>
      <w:r>
        <w:rPr>
          <w:b/>
        </w:rPr>
        <w:t>Presbitero</w:t>
      </w:r>
      <w:r w:rsidRPr="00A01C2C">
        <w:rPr>
          <w:b/>
        </w:rPr>
        <w:t>?</w:t>
      </w:r>
      <w:r>
        <w:t xml:space="preserve"> Come l’albero segue la terra. </w:t>
      </w:r>
      <w:r w:rsidRPr="00A01C2C">
        <w:rPr>
          <w:b/>
        </w:rPr>
        <w:t xml:space="preserve">Come siamo chiamati ad essere radicati e piantati in Cristo Gesù, così siamo chiamati ad essere radicati e piantati nel </w:t>
      </w:r>
      <w:r>
        <w:rPr>
          <w:b/>
        </w:rPr>
        <w:t>Presbitero</w:t>
      </w:r>
      <w:r>
        <w:t xml:space="preserve">. </w:t>
      </w:r>
      <w:r w:rsidRPr="00A01C2C">
        <w:rPr>
          <w:b/>
        </w:rPr>
        <w:t xml:space="preserve">Come il Padre tutto compie per mezzo di Cristo, così Cristo tutto compie per mezzo del </w:t>
      </w:r>
      <w:r>
        <w:rPr>
          <w:b/>
        </w:rPr>
        <w:t>Presbitero</w:t>
      </w:r>
      <w:r>
        <w:t xml:space="preserve">. Nulla senza il Presbitero della sua Santa Chiesa. </w:t>
      </w:r>
      <w:r w:rsidRPr="000D2742">
        <w:rPr>
          <w:b/>
        </w:rPr>
        <w:t>Siamo nel cuore del mistero della fede. Si perde la fede, tutto si perde.</w:t>
      </w:r>
      <w:r>
        <w:t xml:space="preserve"> </w:t>
      </w:r>
      <w:r w:rsidRPr="00A46C19">
        <w:rPr>
          <w:b/>
        </w:rPr>
        <w:t xml:space="preserve">È grave peccato contro la fede quando si </w:t>
      </w:r>
      <w:r>
        <w:rPr>
          <w:b/>
        </w:rPr>
        <w:t>segue il Presbitero</w:t>
      </w:r>
      <w:r w:rsidRPr="00A46C19">
        <w:rPr>
          <w:b/>
        </w:rPr>
        <w:t xml:space="preserve"> per essere noi da Lui </w:t>
      </w:r>
      <w:r>
        <w:rPr>
          <w:b/>
        </w:rPr>
        <w:t xml:space="preserve">seguiti e ratificati </w:t>
      </w:r>
      <w:r w:rsidRPr="00A46C19">
        <w:rPr>
          <w:b/>
        </w:rPr>
        <w:t>sulle nostre decisioni, pensieri, volontà, propositi.</w:t>
      </w:r>
      <w:r>
        <w:t xml:space="preserve"> </w:t>
      </w:r>
      <w:r w:rsidRPr="00A46C19">
        <w:rPr>
          <w:b/>
        </w:rPr>
        <w:t xml:space="preserve">L’essenza del </w:t>
      </w:r>
      <w:r>
        <w:rPr>
          <w:b/>
        </w:rPr>
        <w:t>Presbitero</w:t>
      </w:r>
      <w:r w:rsidRPr="00A46C19">
        <w:rPr>
          <w:b/>
        </w:rPr>
        <w:t xml:space="preserve"> viene sostanzialmente modificata</w:t>
      </w:r>
      <w:r>
        <w:t xml:space="preserve">. </w:t>
      </w:r>
    </w:p>
    <w:p w14:paraId="2ED86AAB" w14:textId="77777777" w:rsidR="00FA07D2" w:rsidRPr="00A46C19" w:rsidRDefault="00FA07D2" w:rsidP="00FA07D2">
      <w:pPr>
        <w:pStyle w:val="Corpotesto"/>
        <w:spacing w:after="200"/>
        <w:rPr>
          <w:b/>
        </w:rPr>
      </w:pPr>
      <w:r w:rsidRPr="00A46C19">
        <w:rPr>
          <w:b/>
        </w:rPr>
        <w:t xml:space="preserve">L’essenza del </w:t>
      </w:r>
      <w:r>
        <w:rPr>
          <w:b/>
        </w:rPr>
        <w:t>Presbitero</w:t>
      </w:r>
      <w:r w:rsidRPr="00A46C19">
        <w:rPr>
          <w:b/>
        </w:rPr>
        <w:t xml:space="preserve"> è il suo essere sempre da Cristo Signore. Mai essere dalla volontà dell’uomo</w:t>
      </w:r>
      <w:r>
        <w:t xml:space="preserve">. Ma anche l’essenza di ogni discepolo di Gesù è il suo essere sempre da Cristo, con Cristo, per Cristo. </w:t>
      </w:r>
      <w:r w:rsidRPr="00A46C19">
        <w:rPr>
          <w:b/>
        </w:rPr>
        <w:t xml:space="preserve">Il </w:t>
      </w:r>
      <w:r>
        <w:rPr>
          <w:b/>
        </w:rPr>
        <w:t>Presbitero</w:t>
      </w:r>
      <w:r w:rsidRPr="00A46C19">
        <w:rPr>
          <w:b/>
        </w:rPr>
        <w:t xml:space="preserve"> è il punto di contatto perché nella sua vera essenza ogni discepolo di Gesù trovi la sua vera essenza. Se il </w:t>
      </w:r>
      <w:r>
        <w:rPr>
          <w:b/>
        </w:rPr>
        <w:t>Presbitero</w:t>
      </w:r>
      <w:r w:rsidRPr="00A46C19">
        <w:rPr>
          <w:b/>
        </w:rPr>
        <w:t xml:space="preserve"> è sviato dalla sua essenza, anche il fedele laico verrà sviato. Perde la sua vera essenza.</w:t>
      </w:r>
    </w:p>
    <w:p w14:paraId="3F80E854" w14:textId="77777777" w:rsidR="00FA07D2" w:rsidRDefault="00FA07D2" w:rsidP="00FA07D2">
      <w:pPr>
        <w:pStyle w:val="Corpotesto"/>
        <w:spacing w:after="200"/>
      </w:pPr>
      <w:r w:rsidRPr="00A46C19">
        <w:rPr>
          <w:b/>
        </w:rPr>
        <w:t xml:space="preserve">IL </w:t>
      </w:r>
      <w:r>
        <w:rPr>
          <w:b/>
        </w:rPr>
        <w:t>PRESBITERO</w:t>
      </w:r>
      <w:r w:rsidRPr="00A46C19">
        <w:rPr>
          <w:b/>
        </w:rPr>
        <w:t xml:space="preserve"> CURA LO SPIRITO</w:t>
      </w:r>
      <w:r>
        <w:rPr>
          <w:b/>
        </w:rPr>
        <w:t xml:space="preserve">. </w:t>
      </w:r>
      <w:r w:rsidRPr="00A46C19">
        <w:rPr>
          <w:b/>
        </w:rPr>
        <w:t xml:space="preserve">Nella Chiesa di Cristo Gesù chi è preposto a curare, nutrire, alimentare il nostro spirito di verità e di grazia è il </w:t>
      </w:r>
      <w:r>
        <w:rPr>
          <w:b/>
        </w:rPr>
        <w:t>Presbitero</w:t>
      </w:r>
      <w:r w:rsidRPr="00A46C19">
        <w:rPr>
          <w:b/>
        </w:rPr>
        <w:t>.</w:t>
      </w:r>
      <w:r>
        <w:t xml:space="preserve"> Il Pastore è un Presbitero al quale il Vescovo affida in cura una porzione di gregge che vive in una parte del territorio diocesano. Questa porzione di gregge è la Parrocchia. </w:t>
      </w:r>
      <w:r w:rsidRPr="00A46C19">
        <w:rPr>
          <w:b/>
        </w:rPr>
        <w:t xml:space="preserve">Il </w:t>
      </w:r>
      <w:r>
        <w:rPr>
          <w:b/>
        </w:rPr>
        <w:t>Parroco</w:t>
      </w:r>
      <w:r w:rsidRPr="00A46C19">
        <w:rPr>
          <w:b/>
        </w:rPr>
        <w:t xml:space="preserve">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t xml:space="preserve">. </w:t>
      </w:r>
      <w:r w:rsidRPr="00A46C19">
        <w:rPr>
          <w:b/>
        </w:rPr>
        <w:t xml:space="preserve">Il distacco dal </w:t>
      </w:r>
      <w:r>
        <w:rPr>
          <w:b/>
        </w:rPr>
        <w:t>Parroco</w:t>
      </w:r>
      <w:r w:rsidRPr="00A46C19">
        <w:rPr>
          <w:b/>
        </w:rPr>
        <w:t xml:space="preserve"> è distacco dallo Spirito Santo, perché il </w:t>
      </w:r>
      <w:r>
        <w:rPr>
          <w:b/>
        </w:rPr>
        <w:t>Parroco</w:t>
      </w:r>
      <w:r w:rsidRPr="00A46C19">
        <w:rPr>
          <w:b/>
        </w:rPr>
        <w:t xml:space="preserve"> è via mediata necessaria dello Spirito del Signore.</w:t>
      </w:r>
      <w:r>
        <w:rPr>
          <w:b/>
        </w:rPr>
        <w:t xml:space="preserve"> </w:t>
      </w:r>
      <w:r>
        <w:t xml:space="preserve">La Parrocchia si edifica lasciandosi guidare dal Parroco. </w:t>
      </w:r>
      <w:r w:rsidRPr="00A46C19">
        <w:rPr>
          <w:b/>
        </w:rPr>
        <w:t>È Lui il responsabile dell’edificazione del corpo di Cristo ed è con Lui che ogni edificazione cresce bene ordinata</w:t>
      </w:r>
      <w:r>
        <w:t xml:space="preserve">. </w:t>
      </w:r>
    </w:p>
    <w:p w14:paraId="4F5DBFEC" w14:textId="77777777" w:rsidR="00FA07D2" w:rsidRDefault="00FA07D2" w:rsidP="00FA07D2">
      <w:pPr>
        <w:pStyle w:val="Corpotesto"/>
        <w:spacing w:after="200"/>
      </w:pPr>
      <w:r>
        <w:t xml:space="preserve">Quando si annuncia il Vangelo si strappano anime al mondo. </w:t>
      </w:r>
      <w:r w:rsidRPr="00A46C19">
        <w:rPr>
          <w:b/>
        </w:rPr>
        <w:t xml:space="preserve">Ma a nulla serve strapparle al mondo se </w:t>
      </w:r>
      <w:r>
        <w:rPr>
          <w:b/>
        </w:rPr>
        <w:t xml:space="preserve">poi vengono abbandonate </w:t>
      </w:r>
      <w:r w:rsidRPr="00A46C19">
        <w:rPr>
          <w:b/>
        </w:rPr>
        <w:t>a se stesse</w:t>
      </w:r>
      <w:r>
        <w:t xml:space="preserve">. </w:t>
      </w:r>
      <w:r w:rsidRPr="000D2742">
        <w:rPr>
          <w:b/>
        </w:rPr>
        <w:t xml:space="preserve">Le anime si strappano al mondo e si consegnano al </w:t>
      </w:r>
      <w:r>
        <w:rPr>
          <w:b/>
        </w:rPr>
        <w:t>Parroco</w:t>
      </w:r>
      <w:r w:rsidRPr="000D2742">
        <w:rPr>
          <w:b/>
        </w:rPr>
        <w:t xml:space="preserve"> perché sia Lui a curarle secondo Dio, con un solo fine però:</w:t>
      </w:r>
      <w:r>
        <w:t xml:space="preserve"> </w:t>
      </w:r>
      <w:r w:rsidRPr="002F38D3">
        <w:rPr>
          <w:b/>
        </w:rPr>
        <w:t xml:space="preserve">edificare il corpo di Cristo, dare nuova </w:t>
      </w:r>
      <w:r w:rsidRPr="002F38D3">
        <w:rPr>
          <w:b/>
        </w:rPr>
        <w:lastRenderedPageBreak/>
        <w:t>vita al gregge di Gesù Signore.</w:t>
      </w:r>
      <w:r>
        <w:t xml:space="preserve"> </w:t>
      </w:r>
      <w:r w:rsidRPr="002F38D3">
        <w:rPr>
          <w:b/>
        </w:rPr>
        <w:t xml:space="preserve">Se questo non viene fatto, </w:t>
      </w:r>
      <w:r>
        <w:rPr>
          <w:b/>
        </w:rPr>
        <w:t xml:space="preserve">ogni </w:t>
      </w:r>
      <w:r w:rsidRPr="002F38D3">
        <w:rPr>
          <w:b/>
        </w:rPr>
        <w:t>missione è vana</w:t>
      </w:r>
      <w:r>
        <w:t xml:space="preserve">. Tutto ciò che si fa nel corpo di Cristo, come corpo di Cristo, ha un solo fine: </w:t>
      </w:r>
      <w:r w:rsidRPr="002F38D3">
        <w:rPr>
          <w:b/>
        </w:rPr>
        <w:t>edificare il corpo di Cristo, aggiungendo nuovi membri</w:t>
      </w:r>
      <w:r>
        <w:t xml:space="preserve">. </w:t>
      </w:r>
      <w:r w:rsidRPr="002F38D3">
        <w:t>Lo spirito sempre va curato.</w:t>
      </w:r>
      <w:r w:rsidRPr="002F38D3">
        <w:rPr>
          <w:b/>
        </w:rPr>
        <w:t xml:space="preserve"> Di cosa si ammala lo spirito? </w:t>
      </w:r>
      <w:r w:rsidRPr="002F38D3">
        <w:t xml:space="preserve">Di falsità, menzogna, pensieri secondo il mondo. Esso va curato riportando in esso la vera Parola di Dio, la vera fede, la vera carità e speranza, la vera sana dottrina, la verità del Padre e del Figlio e dello Spirito Santo. </w:t>
      </w:r>
      <w:r w:rsidRPr="002F38D3">
        <w:rPr>
          <w:b/>
        </w:rPr>
        <w:t>Lo spirito si ammala di disobbedienza</w:t>
      </w:r>
      <w: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2F38D3">
        <w:rPr>
          <w:b/>
        </w:rPr>
        <w:t>Lo spirito si ammala, anzi muore, con il peccato mortale nell’anima</w:t>
      </w:r>
      <w:r>
        <w:t xml:space="preserve">. Anche dal peccato il Parroco deve curare. Non solo togliendolo con il sacramento della Penitenza debitamente ricevuto. Ma anche insegnando le vie per non peccare mai più in eterno. Oggi però con il peccato si convive. </w:t>
      </w:r>
      <w:r w:rsidRPr="002F38D3">
        <w:rPr>
          <w:b/>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t>.</w:t>
      </w:r>
    </w:p>
    <w:p w14:paraId="5A989FAB" w14:textId="77777777" w:rsidR="00FA07D2" w:rsidRDefault="00FA07D2" w:rsidP="00FA07D2">
      <w:pPr>
        <w:pStyle w:val="Corpotesto"/>
        <w:spacing w:after="200"/>
      </w:pPr>
      <w:r>
        <w:t xml:space="preserve">È giusto allora chiedersi: </w:t>
      </w:r>
      <w:r w:rsidRPr="002F38D3">
        <w:rPr>
          <w:b/>
        </w:rPr>
        <w:t xml:space="preserve">vivo con il mio </w:t>
      </w:r>
      <w:r>
        <w:rPr>
          <w:b/>
        </w:rPr>
        <w:t>Parroco</w:t>
      </w:r>
      <w:r w:rsidRPr="002F38D3">
        <w:rPr>
          <w:b/>
        </w:rPr>
        <w:t xml:space="preserve"> una vera relazione secondo la verità che viene da Cristo Gesù? So che la separazione da Lui è separazione dal gregge di Cristo Gesù? A quale gregge parrocchiale appartengo? L’appartenenza ad un gregge ci fa vera Chiesa di Dio</w:t>
      </w:r>
      <w:r>
        <w:t>.</w:t>
      </w:r>
    </w:p>
    <w:p w14:paraId="2C324248" w14:textId="77777777" w:rsidR="00FA07D2" w:rsidRPr="0030548A" w:rsidRDefault="00FA07D2" w:rsidP="00FA07D2">
      <w:pPr>
        <w:pStyle w:val="Corpotesto"/>
        <w:spacing w:after="200"/>
        <w:rPr>
          <w:b/>
        </w:rPr>
      </w:pPr>
      <w:r>
        <w:rPr>
          <w:b/>
        </w:rPr>
        <w:t xml:space="preserve">DIREZIONE SPIRITUALE. </w:t>
      </w:r>
      <w:r>
        <w:t xml:space="preserve">Lo Spirito Santo guida un cuore. Quando il cuore ha la certezza di essere guidato dallo Spirito del Signore? </w:t>
      </w:r>
      <w:r w:rsidRPr="002F38D3">
        <w:rPr>
          <w:b/>
        </w:rPr>
        <w:t xml:space="preserve">Quando vi è perfetta conformità tra ciò che lo Spirito suggerisce al cuore e la verità che insegna la Chiesa una, santa, cattolica, apostolica, secondo la retta fede e la sana dottrina. </w:t>
      </w:r>
      <w:r>
        <w:t xml:space="preserve">Chi dona la certezza che tra mozione dello Spirito Santo e Vangelo della Chiesa una, santa, cattolica, apostolica vi è perfetta conformità? Il Padre Spirituale. Chi è il Padre Spirituale? </w:t>
      </w:r>
      <w:r w:rsidRPr="0030548A">
        <w:rPr>
          <w:b/>
        </w:rPr>
        <w:t xml:space="preserve">Nella Chiesa cattolica può essere ogni </w:t>
      </w:r>
      <w:r>
        <w:rPr>
          <w:b/>
        </w:rPr>
        <w:t>Presbitero</w:t>
      </w:r>
      <w:r w:rsidRPr="0030548A">
        <w:rPr>
          <w:b/>
        </w:rPr>
        <w:t xml:space="preserve"> che vive in comunione gerarchica con il suo </w:t>
      </w:r>
      <w:r>
        <w:rPr>
          <w:b/>
        </w:rPr>
        <w:t>Vescovo</w:t>
      </w:r>
      <w:r w:rsidRPr="0030548A">
        <w:rPr>
          <w:b/>
        </w:rPr>
        <w:t>.</w:t>
      </w:r>
      <w:r>
        <w:rPr>
          <w:b/>
        </w:rPr>
        <w:t xml:space="preserve"> </w:t>
      </w:r>
      <w:r w:rsidRPr="0030548A">
        <w:rPr>
          <w:b/>
        </w:rPr>
        <w:t xml:space="preserve">Perché è necessaria la comunione gerarchica con il </w:t>
      </w:r>
      <w:r>
        <w:rPr>
          <w:b/>
        </w:rPr>
        <w:t>Vescovo</w:t>
      </w:r>
      <w:r w:rsidRPr="0030548A">
        <w:rPr>
          <w:b/>
        </w:rPr>
        <w:t xml:space="preserve">? Perché anche il </w:t>
      </w:r>
      <w:r>
        <w:rPr>
          <w:b/>
        </w:rPr>
        <w:t>Presbitero</w:t>
      </w:r>
      <w:r w:rsidRPr="0030548A">
        <w:rPr>
          <w:b/>
        </w:rPr>
        <w:t xml:space="preserve"> è chiamato ad obbedire allo Spirito, che si manifesta a Lui attraverso la voce del suo </w:t>
      </w:r>
      <w:r>
        <w:rPr>
          <w:b/>
        </w:rPr>
        <w:t>Vescovo</w:t>
      </w:r>
      <w:r w:rsidRPr="0030548A">
        <w:rPr>
          <w:b/>
        </w:rPr>
        <w:t>.</w:t>
      </w:r>
      <w:r>
        <w:t xml:space="preserve"> Quando non c’è comunione gerarchica, è segno che vi è formale e sostanziale disobbedienza. </w:t>
      </w:r>
      <w:r w:rsidRPr="0030548A">
        <w:rPr>
          <w:b/>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F2591DC" w14:textId="77777777" w:rsidR="00FA07D2" w:rsidRDefault="00FA07D2" w:rsidP="00FA07D2">
      <w:pPr>
        <w:pStyle w:val="Corpotesto"/>
        <w:spacing w:after="200"/>
      </w:pPr>
      <w:r>
        <w:t xml:space="preserve">Una verità va custodita gelosamente nel cuore. </w:t>
      </w:r>
      <w:r w:rsidRPr="0030548A">
        <w:rPr>
          <w:b/>
        </w:rPr>
        <w:t>Lo Spirito Santo è lo Spirito di Cristo. È lo Spirito del corpo di Cristo. Viene dato per formare il corpo di Cristo, per farlo crescere in sapienza e grazia, ma anche con l’aggiunta di nuovi membri. Questo è il fine del dono dello Spirito.</w:t>
      </w:r>
      <w:r>
        <w:rPr>
          <w:b/>
        </w:rPr>
        <w:t xml:space="preserve"> </w:t>
      </w:r>
      <w:r>
        <w:t xml:space="preserve">La direzione spirituale a questo serve: </w:t>
      </w:r>
      <w:r w:rsidRPr="0030548A">
        <w:rPr>
          <w:b/>
        </w:rPr>
        <w:t>aiutare ogni persona a vivere la sua vocazione e missione, la sua particolare conformazione a Cristo, i suoi personali carismi, ogni mozione dello Spirito a servizio del corpo di Cristo, per la Chiesa</w:t>
      </w:r>
      <w:r>
        <w:t xml:space="preserve">. Il disinteresse per il corpo di Cristo è segno di non missione. </w:t>
      </w:r>
    </w:p>
    <w:p w14:paraId="7F596641" w14:textId="77777777" w:rsidR="00FA07D2" w:rsidRDefault="00FA07D2" w:rsidP="00FA07D2">
      <w:pPr>
        <w:pStyle w:val="Corpotesto"/>
        <w:spacing w:after="200"/>
      </w:pPr>
      <w:r w:rsidRPr="0030548A">
        <w:rPr>
          <w:b/>
        </w:rPr>
        <w:lastRenderedPageBreak/>
        <w:t>La relazione con Cristo è relazione con il corpo di Cristo. Se c’è disinteresse per il corpo di Cristo, non c’è vera relazione con Cristo. Se per noi il corpo di Cristo non viene aggiornato di nuovi membri, è segno che siamo membri secchi.</w:t>
      </w:r>
      <w:r>
        <w:t xml:space="preserve"> La vitalità del corpo di Cristo è la nostra verità. Ora chiediamoci: </w:t>
      </w:r>
      <w:r w:rsidRPr="0030548A">
        <w:rPr>
          <w:b/>
        </w:rPr>
        <w:t>per noi il corpo di Cristo si aggiorna di nuovi membri? Per la mia missione ho dato a Cristo qualche anima, aggiungendola al suo gregge? La Parrocchia per la mia missione del ricordo del Vangelo si riveste di vitalità nuova? Perché per me nessuno si avvicina a Cristo?</w:t>
      </w:r>
      <w:r>
        <w:rPr>
          <w:b/>
        </w:rPr>
        <w:t xml:space="preserve"> </w:t>
      </w:r>
      <w:r w:rsidRPr="0030548A">
        <w:t>Sono</w:t>
      </w:r>
      <w:r>
        <w:rPr>
          <w:b/>
        </w:rPr>
        <w:t xml:space="preserve"> </w:t>
      </w:r>
      <w:r w:rsidRPr="0030548A">
        <w:t>domande</w:t>
      </w:r>
      <w:r>
        <w:t xml:space="preserve"> alle quali urge dare una risposta con onestà di cuore e di mente. Lo esige il nostro essere corpo di Cristo, Chiesa di Cristo.</w:t>
      </w:r>
    </w:p>
    <w:p w14:paraId="23B4DACE" w14:textId="77777777" w:rsidR="00FA07D2" w:rsidRDefault="00FA07D2" w:rsidP="00FA07D2">
      <w:pPr>
        <w:pStyle w:val="Corpotesto"/>
        <w:spacing w:after="200"/>
        <w:rPr>
          <w:b/>
        </w:rPr>
      </w:pPr>
      <w:r w:rsidRPr="0030548A">
        <w:rPr>
          <w:b/>
        </w:rPr>
        <w:t>L’OBBEDIENZA ALLA GERARCHIA DELLA CHIESA</w:t>
      </w:r>
      <w:r>
        <w:rPr>
          <w:b/>
        </w:rPr>
        <w:t xml:space="preserve">. </w:t>
      </w:r>
      <w:r>
        <w:t xml:space="preserve">In cosa consiste l’obbedienza alla gerarchia della Chiesa? </w:t>
      </w:r>
      <w:r w:rsidRPr="0030548A">
        <w:rPr>
          <w:b/>
        </w:rPr>
        <w:t>L’obbedienza nella Chiesa è al Vangelo, alla fede, alla Parola, alla verità, alla giustizia, alla carità, alla speranza che nascono dalla Parola, che la gerarchia della Chiesa è chiamata prima di tutto a custodire</w:t>
      </w:r>
      <w:r>
        <w:t xml:space="preserve">. Custodendola, è chiamata a viverla. Vivendola, è chiamata ad annunziarla. </w:t>
      </w:r>
      <w:r w:rsidRPr="0009290A">
        <w:rPr>
          <w:b/>
        </w:rPr>
        <w:t xml:space="preserve">Senza l’obbedienza non c’è cammino nella verità, nella fede, nella giustizia, nell’amore. </w:t>
      </w:r>
    </w:p>
    <w:p w14:paraId="6C3AC8CE" w14:textId="77777777" w:rsidR="00FA07D2" w:rsidRDefault="00FA07D2" w:rsidP="00FA07D2">
      <w:pPr>
        <w:pStyle w:val="Corpotesto"/>
        <w:spacing w:after="200"/>
      </w:pPr>
      <w:r w:rsidRPr="0009290A">
        <w:rPr>
          <w:b/>
        </w:rPr>
        <w:t>La gerarchia nei suoi pastori, ognuno secondo la sua particolare conformazione a Cristo, dona Cristo secondo verità.</w:t>
      </w:r>
      <w:r>
        <w:rPr>
          <w:b/>
        </w:rPr>
        <w:t xml:space="preserve"> </w:t>
      </w:r>
      <w:r>
        <w:t xml:space="preserve">Al Cristo donato dalla gerarchia secondo verità, si deve ogni obbedienza. </w:t>
      </w:r>
      <w:r w:rsidRPr="0009290A">
        <w:rPr>
          <w:b/>
        </w:rPr>
        <w:t>La religione cristiana è obbedienza. Non è però obbedienza agli uomini. Alla loro volontà. Ai loro pensieri. È obbedienza alla Parola, alla fede, alla verità di Cristo. Obbedendo a Cristo, si porta il mondo a Cristo</w:t>
      </w:r>
      <w:r>
        <w:t xml:space="preserve">. Il Presbitero che obbedisce a Cristo sa insegnare come si obbedisce a Cristo. </w:t>
      </w:r>
      <w:r w:rsidRPr="0009290A">
        <w:rPr>
          <w:b/>
        </w:rPr>
        <w:t xml:space="preserve">Se il </w:t>
      </w:r>
      <w:r>
        <w:rPr>
          <w:b/>
        </w:rPr>
        <w:t>Presbitero</w:t>
      </w:r>
      <w:r w:rsidRPr="0009290A">
        <w:rPr>
          <w:b/>
        </w:rPr>
        <w:t xml:space="preserve"> non obbedisce a Cristo mai saprà insegnare come si obbedisce</w:t>
      </w:r>
      <w:r>
        <w:t xml:space="preserve">. Mai lui potrà essere un maestro di obbedienza. Sa insegnare solo chi obbedisce. </w:t>
      </w:r>
      <w:r w:rsidRPr="0009290A">
        <w:rPr>
          <w:b/>
        </w:rPr>
        <w:t>Se c’è separazione dalla Gerarchia, a qualsiasi livello, c’è separazione dalla Parola, dal Vangelo, dalla verità, dalla grazia. Anche la grazia che si riceve, viene vissuta male, perché manca ad essa la verità.</w:t>
      </w:r>
      <w:r>
        <w:t xml:space="preserve"> La grazia è data per dare vita alla verità, alla Parola, alla fede, alla giustizia, alla luce.</w:t>
      </w:r>
    </w:p>
    <w:p w14:paraId="26367AFA" w14:textId="77777777" w:rsidR="00FA07D2" w:rsidRPr="00E61432" w:rsidRDefault="00FA07D2" w:rsidP="00FA07D2">
      <w:pPr>
        <w:pStyle w:val="Corpotesto"/>
        <w:spacing w:after="200"/>
        <w:rPr>
          <w:b/>
        </w:rPr>
      </w:pPr>
      <w:r>
        <w:t xml:space="preserve">Qui però si entra nel grande mistero della manifestazione dello Spirito Santo, che agisce in due modalità: </w:t>
      </w:r>
      <w:r w:rsidRPr="0009290A">
        <w:rPr>
          <w:b/>
        </w:rPr>
        <w:t>mediata e immediata. La modalità immediata sempre deve confortarsi con la modalità mediata e la mozione personale con la verità affidata e posta nelle mani della gerarchia</w:t>
      </w:r>
      <w:r>
        <w:t xml:space="preserve">. Noi sappiamo che anche San Paolo, dopo aver ricevuta una rivelazione da parte del Signore, si recò a Gerusalemme per confrontarsi con coloro che nella Chiesa hanno l’ultima parola. </w:t>
      </w:r>
      <w:r w:rsidRPr="00E61432">
        <w:rPr>
          <w:b/>
        </w:rPr>
        <w:t>Ascoltata l’autorità superiore, la rivelazione personale diviene rivelazione a servizio di tutto il corpo.</w:t>
      </w:r>
    </w:p>
    <w:p w14:paraId="13189147" w14:textId="77777777" w:rsidR="00FA07D2" w:rsidRDefault="00FA07D2" w:rsidP="00FA07D2">
      <w:pPr>
        <w:pStyle w:val="Corpotesto"/>
        <w:spacing w:after="200"/>
        <w:rPr>
          <w:b/>
        </w:rPr>
      </w:pPr>
      <w:r>
        <w:rPr>
          <w:b/>
        </w:rPr>
        <w:t xml:space="preserve">IL SACERDOTE DISCERNE. </w:t>
      </w:r>
      <w:r>
        <w:t xml:space="preserve">Il Presbitero è costituito da Cristo Gesù </w:t>
      </w:r>
      <w:r w:rsidRPr="0009290A">
        <w:rPr>
          <w:b/>
        </w:rPr>
        <w:t>suo ministro e amministratore dei suoi misteri. Ogni ministero per essere esercitato secondo retta giustizia, deve essere quotidianamente aggiornato con ogni dono di grazia, verità, luce, sapienza, intelligenza, conoscenza che vengono dallo Spirito Santo</w:t>
      </w:r>
      <w:r>
        <w:t xml:space="preserve">. Lo Spirito Santo elargisce questi doni per via immediata, ma anche per via mediata. </w:t>
      </w:r>
      <w:r w:rsidRPr="0009290A">
        <w:rPr>
          <w:b/>
        </w:rPr>
        <w:t xml:space="preserve">La via mediata è lo studio della Scrittura, della sana dottrina, della Tradizione, del Magistero, della teologia, </w:t>
      </w:r>
      <w:r w:rsidRPr="0009290A">
        <w:rPr>
          <w:b/>
        </w:rPr>
        <w:lastRenderedPageBreak/>
        <w:t xml:space="preserve">della morale. La via mediata è vera via per </w:t>
      </w:r>
      <w:r>
        <w:rPr>
          <w:b/>
        </w:rPr>
        <w:t>il Sacerdote.</w:t>
      </w:r>
      <w:r w:rsidRPr="0009290A">
        <w:rPr>
          <w:b/>
        </w:rPr>
        <w:t xml:space="preserve"> Questa via mai dovrà essere trascurata. </w:t>
      </w:r>
      <w:r>
        <w:rPr>
          <w:b/>
        </w:rPr>
        <w:t xml:space="preserve"> </w:t>
      </w:r>
    </w:p>
    <w:p w14:paraId="308A1D12" w14:textId="77777777" w:rsidR="00FA07D2" w:rsidRDefault="00FA07D2" w:rsidP="00FA07D2">
      <w:pPr>
        <w:pStyle w:val="Corpotesto"/>
        <w:spacing w:after="200"/>
      </w:pPr>
      <w:r>
        <w:t xml:space="preserve">Perché il Presbitero possa discernere secondo verità </w:t>
      </w:r>
      <w:r w:rsidRPr="0009290A">
        <w:rPr>
          <w:b/>
        </w:rPr>
        <w:t>deve separare i suoi pensieri dai pensieri di Dio e di Cristo Gesù, il suo cuore dal cuore di Dio e di Cristo Gesù, la sua volontà dalla volontà di Dio e di Cristo Gesù, i suoi sentimenti dai sentimenti di Dio e di Cristo Signore</w:t>
      </w:r>
      <w:r>
        <w:t xml:space="preserve">. </w:t>
      </w:r>
      <w:r w:rsidRPr="0009290A">
        <w:rPr>
          <w:b/>
        </w:rPr>
        <w:t>Se Lui omette lo studio della scienza dei misteri di Dio, tralascia la sua crescita spirituale, trascura di progredire nell’acquisizione della sante virtù, Lui sempre parlerà dal suo cuore e non dal cuore del Padre e del Figlio</w:t>
      </w:r>
      <w:r>
        <w:t>. Parlerà dalla sua volontà e mai dalla sapienza dello Spirito Santo.</w:t>
      </w:r>
    </w:p>
    <w:p w14:paraId="3D8A11EF" w14:textId="77777777" w:rsidR="00FA07D2" w:rsidRDefault="00FA07D2" w:rsidP="00FA07D2">
      <w:pPr>
        <w:pStyle w:val="Corpotesto"/>
        <w:spacing w:after="200"/>
      </w:pPr>
      <w:r>
        <w:t xml:space="preserve">Se un’anima chiede il discernimento, </w:t>
      </w:r>
      <w:r w:rsidRPr="0009290A">
        <w:rPr>
          <w:b/>
        </w:rPr>
        <w:t xml:space="preserve">il </w:t>
      </w:r>
      <w:r>
        <w:rPr>
          <w:b/>
        </w:rPr>
        <w:t>Presbitero</w:t>
      </w:r>
      <w:r w:rsidRPr="0009290A">
        <w:rPr>
          <w:b/>
        </w:rPr>
        <w:t xml:space="preserve"> dovrà separare bene e male, verità e falsità, moralità e immoralità, giustizia e ingiustizia non dal suo cuore, ma dalla volontà di Dio manifesta e rivelata. Chi prescinde dalla rivelazione e dalla fede e morale della Chiesa, dona i suoi pensieri.</w:t>
      </w:r>
      <w:r>
        <w:rPr>
          <w:b/>
        </w:rPr>
        <w:t xml:space="preserve"> </w:t>
      </w:r>
      <w:r>
        <w:t xml:space="preserve">È assai facile dare i propri pensieri come pensieri di Dio e la propria compassione come compassione di Cristo Gesù. </w:t>
      </w:r>
      <w:r w:rsidRPr="0009290A">
        <w:rPr>
          <w:b/>
        </w:rPr>
        <w:t xml:space="preserve">È questo un discernimento dannoso per le anime. Si espongono a rischio di perdizione eterna. Le si instradano sulla via del male. Non le si allontana dal </w:t>
      </w:r>
      <w:r>
        <w:rPr>
          <w:b/>
        </w:rPr>
        <w:t>peccato</w:t>
      </w:r>
      <w:r w:rsidRPr="0009290A">
        <w:rPr>
          <w:b/>
        </w:rPr>
        <w:t>.</w:t>
      </w:r>
      <w:r>
        <w:rPr>
          <w:b/>
        </w:rPr>
        <w:t xml:space="preserve"> </w:t>
      </w:r>
      <w:r>
        <w:t xml:space="preserve">Chi vuole discernere secondo Dio, </w:t>
      </w:r>
      <w:r w:rsidRPr="0009290A">
        <w:rPr>
          <w:b/>
        </w:rPr>
        <w:t>deve pensare secondo Dio, volere secondo Dio, amare Dio più che il proprio cuore e la propria compassione umana.</w:t>
      </w:r>
      <w:r>
        <w:t xml:space="preserve"> La misericordia di Dio allontana dal peccato. Essa mai lo giustifica e mai lo permette o lo incrementa. Dio è misericordia di vera salvezza.</w:t>
      </w:r>
    </w:p>
    <w:p w14:paraId="74DEC1DB" w14:textId="77777777" w:rsidR="00FA07D2" w:rsidRDefault="00FA07D2" w:rsidP="00FA07D2">
      <w:pPr>
        <w:pStyle w:val="Corpotesto"/>
        <w:spacing w:after="200"/>
      </w:pPr>
      <w:r>
        <w:t xml:space="preserve">Così possiamo paragonare il Presbitero ad una cisterna scavata dallo Spirito Santo nel deserto di questo mondo. </w:t>
      </w:r>
      <w:r w:rsidRPr="00A945C9">
        <w:rPr>
          <w:b/>
        </w:rPr>
        <w:t xml:space="preserve">Se il </w:t>
      </w:r>
      <w:r>
        <w:rPr>
          <w:b/>
        </w:rPr>
        <w:t>Presbitero</w:t>
      </w:r>
      <w:r w:rsidRPr="00A945C9">
        <w:rPr>
          <w:b/>
        </w:rPr>
        <w:t xml:space="preserve"> in essa mette il Padre e il Figlio e lo Spirito Santo, la Parola, la verità, la grazia, la luce, la vita, la pace, il perdono, la riconciliazione, ogni virtù,</w:t>
      </w:r>
      <w:r>
        <w:t xml:space="preserve"> con questa sua acqua purissima lui potrà dissetare tutto il gregge e lo conserverà in vita, facendolo crescere di vita in vita. </w:t>
      </w:r>
      <w:r w:rsidRPr="00A55A1A">
        <w:rPr>
          <w:b/>
        </w:rPr>
        <w:t>Se invece lui pone nella sua cisterna vizi, peccati, sentimenti personal</w:t>
      </w:r>
      <w:r>
        <w:rPr>
          <w:b/>
        </w:rPr>
        <w:t>i</w:t>
      </w:r>
      <w:r w:rsidRPr="00A55A1A">
        <w:rPr>
          <w:b/>
        </w:rPr>
        <w:t xml:space="preserve">, </w:t>
      </w:r>
      <w:r>
        <w:rPr>
          <w:b/>
        </w:rPr>
        <w:t xml:space="preserve">pensieri della terra, </w:t>
      </w:r>
      <w:r w:rsidRPr="00A55A1A">
        <w:rPr>
          <w:b/>
        </w:rPr>
        <w:t>ignoranza delle verità della fede, stoltezza, insipienza,</w:t>
      </w:r>
      <w: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0BFEC11" w14:textId="77777777" w:rsidR="00FA07D2" w:rsidRDefault="00FA07D2" w:rsidP="00FA07D2">
      <w:pPr>
        <w:pStyle w:val="Corpotesto"/>
        <w:spacing w:after="200"/>
      </w:pPr>
      <w:r w:rsidRPr="00A55A1A">
        <w:rPr>
          <w:i/>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w:t>
      </w:r>
      <w:r w:rsidRPr="00A55A1A">
        <w:rPr>
          <w:b/>
          <w:i/>
        </w:rPr>
        <w:t>«Chiunque beve di quest’acqua avrà di nuovo sete; ma chi berrà dell’acqua che io gli darò, non avrà più sete in eterno. Anzi, l’acqua che io gli darò diventerà in lui una sorgente d’acqua che zampilla per la vita eterna»</w:t>
      </w:r>
      <w:r w:rsidRPr="00A55A1A">
        <w:rPr>
          <w:i/>
        </w:rPr>
        <w:t xml:space="preserve"> (Gv 4,10-14). </w:t>
      </w:r>
      <w:r>
        <w:t xml:space="preserve">Ecco chi è il Presbitero: </w:t>
      </w:r>
      <w:r w:rsidRPr="00E2049C">
        <w:rPr>
          <w:b/>
        </w:rPr>
        <w:t>la sorgente di acqua che zampilla per la vita eterna. La sorgente dalla quale lui deve attingere l’acqua per dissetare tutto il gregge di Cristo</w:t>
      </w:r>
      <w:r>
        <w:t>.</w:t>
      </w:r>
    </w:p>
    <w:p w14:paraId="7DD0053D" w14:textId="77777777" w:rsidR="00FA07D2" w:rsidRPr="00E2049C" w:rsidRDefault="00FA07D2" w:rsidP="00FA07D2">
      <w:pPr>
        <w:pStyle w:val="Corpotesto"/>
        <w:spacing w:after="200"/>
        <w:rPr>
          <w:i/>
        </w:rPr>
      </w:pPr>
      <w:r w:rsidRPr="00E2049C">
        <w:rPr>
          <w:i/>
        </w:rPr>
        <w:lastRenderedPageBreak/>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3065F6CA" w14:textId="77777777" w:rsidR="00FA07D2" w:rsidRDefault="00FA07D2" w:rsidP="00FA07D2">
      <w:pPr>
        <w:pStyle w:val="Corpotesto"/>
        <w:spacing w:after="200"/>
      </w:pPr>
      <w:r>
        <w:t xml:space="preserve">Ecco chi è il Presbitero: </w:t>
      </w:r>
      <w:r w:rsidRPr="00E2049C">
        <w:rPr>
          <w:b/>
        </w:rPr>
        <w:t>colui dal cui seno, che è vero seno di Cristo Pastore e capo del suo gregge, dovranno sgorgare fium</w:t>
      </w:r>
      <w:r>
        <w:rPr>
          <w:b/>
        </w:rPr>
        <w:t>i</w:t>
      </w:r>
      <w:r w:rsidRPr="00E2049C">
        <w:rPr>
          <w:b/>
        </w:rPr>
        <w:t xml:space="preserve"> di acqua viva</w:t>
      </w:r>
      <w:r>
        <w:t xml:space="preserve">. Il fiume di acqua viva è lo Spirito Santo. </w:t>
      </w:r>
      <w:r w:rsidRPr="00E2049C">
        <w:rPr>
          <w:b/>
        </w:rPr>
        <w:t>Dal suo seno tutto il gregge dovrà sempre dissetarsi. Se il gregge non si disseta, il suo seno è sterile, priv</w:t>
      </w:r>
      <w:r>
        <w:rPr>
          <w:b/>
        </w:rPr>
        <w:t>o</w:t>
      </w:r>
      <w:r w:rsidRPr="00E2049C">
        <w:rPr>
          <w:b/>
        </w:rPr>
        <w:t xml:space="preserve"> dello Spirito che dona la vita.</w:t>
      </w:r>
      <w:r>
        <w:t xml:space="preserve"> Grande è il mistero del Presbitero.</w:t>
      </w:r>
    </w:p>
    <w:p w14:paraId="52B96026" w14:textId="77777777" w:rsidR="00FA07D2" w:rsidRDefault="00FA07D2" w:rsidP="00FA07D2">
      <w:pPr>
        <w:spacing w:after="200"/>
        <w:jc w:val="both"/>
        <w:rPr>
          <w:rFonts w:ascii="Arial" w:hAnsi="Arial" w:cs="Arial"/>
          <w:spacing w:val="10"/>
          <w:sz w:val="24"/>
        </w:rPr>
      </w:pPr>
      <w:r>
        <w:rPr>
          <w:rFonts w:ascii="Arial" w:hAnsi="Arial" w:cs="Arial"/>
          <w:spacing w:val="10"/>
          <w:sz w:val="24"/>
        </w:rPr>
        <w:t>Operate queste necessarie puntualizzazioni, è cosa giusta ritornare al testo sul quale stiamo riflettendo:</w:t>
      </w:r>
    </w:p>
    <w:p w14:paraId="2CAA778F" w14:textId="77777777" w:rsidR="00FA07D2" w:rsidRPr="0046720F" w:rsidRDefault="00FA07D2" w:rsidP="00FA07D2">
      <w:pPr>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4</w:t>
      </w:r>
      <w:r>
        <w:rPr>
          <w:rFonts w:ascii="Arial" w:hAnsi="Arial" w:cs="Arial"/>
          <w:b/>
          <w:bCs/>
          <w:spacing w:val="10"/>
          <w:sz w:val="24"/>
        </w:rPr>
        <w:t xml:space="preserve"> </w:t>
      </w:r>
      <w:bookmarkStart w:id="148" w:name="_Hlk138687480"/>
      <w:r w:rsidRPr="00D93905">
        <w:rPr>
          <w:rFonts w:ascii="Arial" w:hAnsi="Arial" w:cs="Arial"/>
          <w:spacing w:val="10"/>
          <w:sz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r>
        <w:rPr>
          <w:rFonts w:ascii="Arial" w:hAnsi="Arial" w:cs="Arial"/>
          <w:spacing w:val="10"/>
          <w:sz w:val="24"/>
        </w:rPr>
        <w:t xml:space="preserve"> </w:t>
      </w:r>
      <w:bookmarkEnd w:id="148"/>
      <w:r w:rsidRPr="0046720F">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Pr>
          <w:rFonts w:ascii="Arial" w:hAnsi="Arial" w:cs="Arial"/>
          <w:sz w:val="24"/>
          <w:szCs w:val="24"/>
        </w:rPr>
        <w:t xml:space="preserve">; </w:t>
      </w:r>
      <w:r w:rsidRPr="0046720F">
        <w:rPr>
          <w:rFonts w:ascii="Greek" w:hAnsi="Greek" w:cs="Greek"/>
          <w:sz w:val="26"/>
          <w:szCs w:val="26"/>
          <w:lang w:val="la-Latn"/>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22B9760D" w14:textId="77777777" w:rsidR="00FA07D2" w:rsidRDefault="00FA07D2" w:rsidP="00FA07D2">
      <w:pPr>
        <w:spacing w:after="200"/>
        <w:jc w:val="both"/>
        <w:rPr>
          <w:rFonts w:ascii="Arial" w:hAnsi="Arial" w:cs="Arial"/>
          <w:spacing w:val="10"/>
          <w:sz w:val="24"/>
        </w:rPr>
      </w:pPr>
      <w:r>
        <w:rPr>
          <w:rFonts w:ascii="Arial" w:hAnsi="Arial" w:cs="Arial"/>
          <w:b/>
          <w:bCs/>
          <w:spacing w:val="10"/>
          <w:sz w:val="24"/>
        </w:rPr>
        <w:t xml:space="preserve">Diciamo fin da subito che quanto l’Apostolo vede – </w:t>
      </w:r>
      <w:r w:rsidRPr="00BC27D4">
        <w:rPr>
          <w:rFonts w:ascii="Arial" w:hAnsi="Arial" w:cs="Arial"/>
          <w:spacing w:val="10"/>
          <w:sz w:val="24"/>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w:t>
      </w:r>
      <w:r>
        <w:rPr>
          <w:rFonts w:ascii="Arial" w:hAnsi="Arial" w:cs="Arial"/>
          <w:spacing w:val="10"/>
          <w:sz w:val="24"/>
        </w:rPr>
        <w:t>…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3FF2A70A" w14:textId="77777777" w:rsidR="00FA07D2" w:rsidRDefault="00FA07D2" w:rsidP="00FA07D2">
      <w:pPr>
        <w:spacing w:after="200"/>
        <w:jc w:val="both"/>
        <w:rPr>
          <w:rFonts w:ascii="Arial" w:hAnsi="Arial" w:cs="Arial"/>
          <w:spacing w:val="10"/>
          <w:sz w:val="24"/>
        </w:rPr>
      </w:pPr>
      <w:r w:rsidRPr="00BC27D4">
        <w:rPr>
          <w:rFonts w:ascii="Arial" w:hAnsi="Arial" w:cs="Arial"/>
          <w:b/>
          <w:bCs/>
          <w:spacing w:val="10"/>
          <w:sz w:val="24"/>
        </w:rPr>
        <w:t>Primo evento</w:t>
      </w:r>
      <w:r>
        <w:rPr>
          <w:rFonts w:ascii="Arial" w:hAnsi="Arial" w:cs="Arial"/>
          <w:spacing w:val="10"/>
          <w:sz w:val="24"/>
        </w:rPr>
        <w:t xml:space="preserve">: Giovanni vede alcuni troni. </w:t>
      </w:r>
      <w:r w:rsidRPr="00BC27D4">
        <w:rPr>
          <w:rFonts w:ascii="Arial" w:hAnsi="Arial" w:cs="Arial"/>
          <w:b/>
          <w:bCs/>
          <w:spacing w:val="10"/>
          <w:sz w:val="24"/>
        </w:rPr>
        <w:t>Secondo evento</w:t>
      </w:r>
      <w:r>
        <w:rPr>
          <w:rFonts w:ascii="Arial" w:hAnsi="Arial" w:cs="Arial"/>
          <w:spacing w:val="10"/>
          <w:sz w:val="24"/>
        </w:rPr>
        <w:t xml:space="preserve">: A quelli che vi sedettero fu dato il potere di giudicare. </w:t>
      </w:r>
      <w:r w:rsidRPr="00BC27D4">
        <w:rPr>
          <w:rFonts w:ascii="Arial" w:hAnsi="Arial" w:cs="Arial"/>
          <w:b/>
          <w:bCs/>
          <w:spacing w:val="10"/>
          <w:sz w:val="24"/>
        </w:rPr>
        <w:t>Terzo evento</w:t>
      </w:r>
      <w:r>
        <w:rPr>
          <w:rFonts w:ascii="Arial" w:hAnsi="Arial" w:cs="Arial"/>
          <w:spacing w:val="10"/>
          <w:sz w:val="24"/>
        </w:rPr>
        <w:t xml:space="preserve">: Le anime dei decapitati a causa della testimonianza di Gesù e della Parola di Dio, e quanti non avevano adorato la bestia e la sua statua e non avevano ricevuto il marchio sulla fronte e sulla mano, </w:t>
      </w:r>
      <w:bookmarkStart w:id="149" w:name="_Hlk138688892"/>
      <w:r>
        <w:rPr>
          <w:rFonts w:ascii="Arial" w:hAnsi="Arial" w:cs="Arial"/>
          <w:spacing w:val="10"/>
          <w:sz w:val="24"/>
        </w:rPr>
        <w:t>riprendono vita e regnano con Cristo per mille anni</w:t>
      </w:r>
      <w:bookmarkEnd w:id="149"/>
      <w:r>
        <w:rPr>
          <w:rFonts w:ascii="Arial" w:hAnsi="Arial" w:cs="Arial"/>
          <w:spacing w:val="10"/>
          <w:sz w:val="24"/>
        </w:rPr>
        <w:t>… I primi due eventi non pongono alcun problema. Ecco la Parola che Gesù profetizza ai suoi Apostoli:</w:t>
      </w:r>
    </w:p>
    <w:p w14:paraId="5AFF0E10" w14:textId="77777777" w:rsidR="00FA07D2" w:rsidRPr="00DF75EF" w:rsidRDefault="00FA07D2" w:rsidP="00FA07D2">
      <w:pPr>
        <w:spacing w:after="200"/>
        <w:jc w:val="both"/>
        <w:rPr>
          <w:rFonts w:ascii="Arial" w:hAnsi="Arial" w:cs="Arial"/>
          <w:i/>
          <w:iCs/>
          <w:spacing w:val="10"/>
          <w:sz w:val="24"/>
        </w:rPr>
      </w:pPr>
      <w:r w:rsidRPr="00DF75EF">
        <w:rPr>
          <w:rFonts w:ascii="Arial" w:hAnsi="Arial" w:cs="Arial"/>
          <w:i/>
          <w:iCs/>
          <w:spacing w:val="10"/>
          <w:sz w:val="24"/>
        </w:rPr>
        <w:lastRenderedPageBreak/>
        <w:t xml:space="preserve">Allora Pietro gli rispose: «Ecco, noi abbiamo lasciato tutto e ti abbiamo seguito; che cosa dunque ne avremo?». </w:t>
      </w:r>
      <w:r w:rsidRPr="00DF75EF">
        <w:rPr>
          <w:rFonts w:ascii="Arial" w:hAnsi="Arial" w:cs="Arial"/>
          <w:b/>
          <w:bCs/>
          <w:i/>
          <w:iCs/>
          <w:spacing w:val="10"/>
          <w:sz w:val="24"/>
        </w:rPr>
        <w:t>E Gesù disse loro: «In verità io vi dico: voi che mi avete seguito, quando il Figlio dell’uomo sarà seduto sul trono della sua gloria, alla rigenerazione del mondo, siederete anche voi su dodici troni a giudicare le dodici tribù d’Israele.</w:t>
      </w:r>
      <w:r w:rsidRPr="00DF75EF">
        <w:rPr>
          <w:rFonts w:ascii="Arial" w:hAnsi="Arial" w:cs="Arial"/>
          <w:i/>
          <w:iCs/>
          <w:spacing w:val="10"/>
          <w:sz w:val="24"/>
        </w:rPr>
        <w:t xml:space="preserve"> Chiunque avrà lasciato case, o fratelli, o sorelle, o padre, o madre, o figli, o campi per il mio nome, riceverà cento volte tanto e avrà in eredità la vita eterna. Molti dei primi saranno ultimi e molti degli ultimi saranno primi (Mt 19,27-30). </w:t>
      </w:r>
    </w:p>
    <w:p w14:paraId="05CB5714"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64D856E1" w14:textId="77777777" w:rsidR="00FA07D2" w:rsidRDefault="00FA07D2" w:rsidP="00FA07D2">
      <w:pPr>
        <w:spacing w:after="200"/>
        <w:jc w:val="both"/>
        <w:rPr>
          <w:rFonts w:ascii="Arial" w:hAnsi="Arial" w:cs="Arial"/>
          <w:b/>
          <w:bCs/>
          <w:i/>
          <w:iCs/>
          <w:spacing w:val="10"/>
          <w:sz w:val="24"/>
        </w:rPr>
      </w:pPr>
      <w:r>
        <w:rPr>
          <w:rFonts w:ascii="Arial" w:hAnsi="Arial" w:cs="Arial"/>
          <w:spacing w:val="10"/>
          <w:sz w:val="24"/>
        </w:rPr>
        <w:t>Problema interpretativo pone il terzo evento: “</w:t>
      </w:r>
      <w:r w:rsidRPr="00DF75EF">
        <w:rPr>
          <w:rFonts w:ascii="Arial" w:hAnsi="Arial" w:cs="Arial"/>
          <w:i/>
          <w:iCs/>
          <w:spacing w:val="10"/>
          <w:sz w:val="24"/>
        </w:rPr>
        <w:t>Riprendono vita e regnano con Cristo per mille anni</w:t>
      </w:r>
      <w:r>
        <w:rPr>
          <w:rFonts w:ascii="Arial" w:hAnsi="Arial" w:cs="Arial"/>
          <w:i/>
          <w:iCs/>
          <w:spacing w:val="10"/>
          <w:sz w:val="24"/>
        </w:rPr>
        <w:t>”.</w:t>
      </w:r>
      <w:r w:rsidRPr="009F1959">
        <w:rPr>
          <w:rFonts w:ascii="Arial" w:hAnsi="Arial" w:cs="Arial"/>
          <w:b/>
          <w:bCs/>
          <w:i/>
          <w:iCs/>
          <w:spacing w:val="10"/>
          <w:sz w:val="24"/>
        </w:rPr>
        <w:t xml:space="preserve"> </w:t>
      </w:r>
    </w:p>
    <w:p w14:paraId="5A89F3EB" w14:textId="77777777" w:rsidR="00FA07D2" w:rsidRDefault="00FA07D2" w:rsidP="00FA07D2">
      <w:pPr>
        <w:spacing w:after="200"/>
        <w:jc w:val="both"/>
        <w:rPr>
          <w:rFonts w:ascii="Arial" w:hAnsi="Arial" w:cs="Arial"/>
          <w:b/>
          <w:bCs/>
          <w:spacing w:val="10"/>
          <w:sz w:val="24"/>
        </w:rPr>
      </w:pPr>
      <w:r w:rsidRPr="009F1959">
        <w:rPr>
          <w:rFonts w:ascii="Arial" w:hAnsi="Arial" w:cs="Arial"/>
          <w:b/>
          <w:bCs/>
          <w:spacing w:val="10"/>
          <w:sz w:val="24"/>
        </w:rPr>
        <w:t xml:space="preserve">Ci sarà una risurrezione dei giusti prima del giorno della Parusia? </w:t>
      </w:r>
    </w:p>
    <w:p w14:paraId="795F53B6" w14:textId="77777777" w:rsidR="00FA07D2" w:rsidRDefault="00FA07D2" w:rsidP="00FA07D2">
      <w:pPr>
        <w:spacing w:after="200"/>
        <w:jc w:val="both"/>
        <w:rPr>
          <w:rFonts w:ascii="Arial" w:hAnsi="Arial" w:cs="Arial"/>
          <w:b/>
          <w:bCs/>
          <w:spacing w:val="10"/>
          <w:sz w:val="24"/>
        </w:rPr>
      </w:pPr>
      <w:r w:rsidRPr="009F1959">
        <w:rPr>
          <w:rFonts w:ascii="Arial" w:hAnsi="Arial" w:cs="Arial"/>
          <w:b/>
          <w:bCs/>
          <w:spacing w:val="10"/>
          <w:sz w:val="24"/>
        </w:rPr>
        <w:t xml:space="preserve">Questa risurrezione avverrà immediatamente prima del giorno della Parusia? </w:t>
      </w:r>
    </w:p>
    <w:p w14:paraId="591B690C" w14:textId="77777777" w:rsidR="00FA07D2" w:rsidRDefault="00FA07D2" w:rsidP="00FA07D2">
      <w:pPr>
        <w:spacing w:after="200"/>
        <w:jc w:val="both"/>
        <w:rPr>
          <w:rFonts w:ascii="Arial" w:hAnsi="Arial" w:cs="Arial"/>
          <w:spacing w:val="10"/>
          <w:sz w:val="24"/>
        </w:rPr>
      </w:pPr>
      <w:r w:rsidRPr="009F1959">
        <w:rPr>
          <w:rFonts w:ascii="Arial" w:hAnsi="Arial" w:cs="Arial"/>
          <w:b/>
          <w:bCs/>
          <w:spacing w:val="10"/>
          <w:sz w:val="24"/>
        </w:rPr>
        <w:t>Se dovesse avvenire in un tempo intermedio, tutti i risorti entreranno prima della risurrezione finale in Paradiso?</w:t>
      </w:r>
      <w:r>
        <w:rPr>
          <w:rFonts w:ascii="Arial" w:hAnsi="Arial" w:cs="Arial"/>
          <w:spacing w:val="10"/>
          <w:sz w:val="24"/>
        </w:rPr>
        <w:t xml:space="preserve"> </w:t>
      </w:r>
    </w:p>
    <w:p w14:paraId="0B99DBFC" w14:textId="77777777" w:rsidR="00FA07D2" w:rsidRDefault="00FA07D2" w:rsidP="00FA07D2">
      <w:pPr>
        <w:spacing w:after="200"/>
        <w:jc w:val="both"/>
        <w:rPr>
          <w:rFonts w:ascii="Arial" w:hAnsi="Arial" w:cs="Arial"/>
          <w:spacing w:val="10"/>
          <w:sz w:val="24"/>
        </w:rPr>
      </w:pPr>
      <w:r>
        <w:rPr>
          <w:rFonts w:ascii="Arial" w:hAnsi="Arial" w:cs="Arial"/>
          <w:spacing w:val="10"/>
          <w:sz w:val="24"/>
        </w:rPr>
        <w:t>Ecco lo stesso Apostolo Giovanni così dice nel suo Vangelo:</w:t>
      </w:r>
    </w:p>
    <w:p w14:paraId="2899183B" w14:textId="77777777" w:rsidR="00FA07D2" w:rsidRPr="007B7081" w:rsidRDefault="00FA07D2" w:rsidP="00FA07D2">
      <w:pPr>
        <w:spacing w:after="200"/>
        <w:jc w:val="both"/>
        <w:rPr>
          <w:rFonts w:ascii="Arial" w:hAnsi="Arial" w:cs="Arial"/>
          <w:i/>
          <w:iCs/>
          <w:spacing w:val="10"/>
          <w:sz w:val="24"/>
        </w:rPr>
      </w:pPr>
      <w:r w:rsidRPr="007B7081">
        <w:rPr>
          <w:rFonts w:ascii="Arial" w:hAnsi="Arial" w:cs="Arial"/>
          <w:i/>
          <w:iCs/>
          <w:spacing w:val="10"/>
          <w:sz w:val="24"/>
        </w:rPr>
        <w:t xml:space="preserve">In verità, in verità io vi dico: chi ascolta la mia parola e crede a colui che mi ha mandato, ha la vita eterna e non va incontro al giudizio, ma è passato dalla morte alla vita. </w:t>
      </w:r>
      <w:r w:rsidRPr="007B7081">
        <w:rPr>
          <w:rFonts w:ascii="Arial" w:hAnsi="Arial" w:cs="Arial"/>
          <w:b/>
          <w:bCs/>
          <w:i/>
          <w:iCs/>
          <w:spacing w:val="10"/>
          <w:sz w:val="24"/>
        </w:rPr>
        <w:t>In verità, in verità io vi dico: viene l’ora – ed è questa – in cui i morti udranno la voce del Figlio di Dio e quelli che l’avranno ascoltata, vivranno.</w:t>
      </w:r>
      <w:r w:rsidRPr="007B7081">
        <w:rPr>
          <w:rFonts w:ascii="Arial" w:hAnsi="Arial" w:cs="Arial"/>
          <w:i/>
          <w:iCs/>
          <w:spacing w:val="10"/>
          <w:sz w:val="24"/>
        </w:rPr>
        <w:t xml:space="preserve"> Come infatti il Padre ha la vita in se stesso, così ha concesso anche al Figlio di avere la vita in se stesso, e gli ha dato il potere di giudicare, perché è Figlio dell’uomo. </w:t>
      </w:r>
      <w:r w:rsidRPr="007B7081">
        <w:rPr>
          <w:rFonts w:ascii="Arial" w:hAnsi="Arial" w:cs="Arial"/>
          <w:b/>
          <w:bCs/>
          <w:i/>
          <w:iCs/>
          <w:spacing w:val="10"/>
          <w:sz w:val="24"/>
        </w:rPr>
        <w:t>Non meravigliatevi di questo: viene l’ora in cui tutti coloro che sono nei sepolcri udranno la sua voce e usciranno, quanti fecero il bene per una risurrezione di vita e quanti fecero il male per una risurrezione di condanna.</w:t>
      </w:r>
      <w:r w:rsidRPr="007B7081">
        <w:rPr>
          <w:rFonts w:ascii="Arial" w:hAnsi="Arial" w:cs="Arial"/>
          <w:i/>
          <w:iCs/>
          <w:spacing w:val="10"/>
          <w:sz w:val="24"/>
        </w:rPr>
        <w:t xml:space="preserve"> Da me, io non posso fare nulla. Giudico secondo quello che ascolto e il mio giudizio è giusto, perché non cerco la mia volontà, ma la volontà di colui che mi ha mandato (Gv 5,24-30). </w:t>
      </w:r>
    </w:p>
    <w:p w14:paraId="1443666E"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In questo testo del Vangelo si parla di due risurrezioni: </w:t>
      </w:r>
    </w:p>
    <w:p w14:paraId="78BD3903" w14:textId="77777777" w:rsidR="00FA07D2" w:rsidRDefault="00FA07D2" w:rsidP="00FA07D2">
      <w:pPr>
        <w:spacing w:after="200"/>
        <w:jc w:val="both"/>
        <w:rPr>
          <w:rFonts w:ascii="Arial" w:hAnsi="Arial" w:cs="Arial"/>
          <w:spacing w:val="10"/>
          <w:sz w:val="24"/>
        </w:rPr>
      </w:pPr>
      <w:r w:rsidRPr="00331F78">
        <w:rPr>
          <w:rFonts w:ascii="Arial" w:hAnsi="Arial" w:cs="Arial"/>
          <w:b/>
          <w:bCs/>
          <w:spacing w:val="10"/>
          <w:sz w:val="24"/>
        </w:rPr>
        <w:t>la prima risurrezione</w:t>
      </w:r>
      <w:r>
        <w:rPr>
          <w:rFonts w:ascii="Arial" w:hAnsi="Arial" w:cs="Arial"/>
          <w:spacing w:val="10"/>
          <w:sz w:val="24"/>
        </w:rPr>
        <w:t xml:space="preserve"> è il passaggio dalla morte dovuta al peccato alla vita eterna che è in Cristo Gesù. </w:t>
      </w:r>
    </w:p>
    <w:p w14:paraId="0E412AFE" w14:textId="77777777" w:rsidR="00FA07D2" w:rsidRDefault="00FA07D2" w:rsidP="00FA07D2">
      <w:pPr>
        <w:spacing w:after="200"/>
        <w:jc w:val="both"/>
        <w:rPr>
          <w:rFonts w:ascii="Arial" w:hAnsi="Arial" w:cs="Arial"/>
          <w:spacing w:val="10"/>
          <w:sz w:val="24"/>
        </w:rPr>
      </w:pPr>
      <w:r w:rsidRPr="00331F78">
        <w:rPr>
          <w:rFonts w:ascii="Arial" w:hAnsi="Arial" w:cs="Arial"/>
          <w:b/>
          <w:bCs/>
          <w:spacing w:val="10"/>
          <w:sz w:val="24"/>
        </w:rPr>
        <w:t>La seconda risurrezione</w:t>
      </w:r>
      <w:r>
        <w:rPr>
          <w:rFonts w:ascii="Arial" w:hAnsi="Arial" w:cs="Arial"/>
          <w:spacing w:val="10"/>
          <w:sz w:val="24"/>
        </w:rPr>
        <w:t xml:space="preserve"> è quella dell’ultimo giorno ed è del corpo che viene chiamato dalla polvere, trasformato in spirito e ridato all’uomo.</w:t>
      </w:r>
    </w:p>
    <w:p w14:paraId="751B1256" w14:textId="77777777" w:rsidR="00FA07D2" w:rsidRDefault="00FA07D2" w:rsidP="00FA07D2">
      <w:pPr>
        <w:spacing w:after="200"/>
        <w:jc w:val="both"/>
        <w:rPr>
          <w:rFonts w:ascii="Arial" w:hAnsi="Arial" w:cs="Arial"/>
          <w:spacing w:val="10"/>
          <w:sz w:val="24"/>
        </w:rPr>
      </w:pPr>
      <w:r>
        <w:rPr>
          <w:rFonts w:ascii="Arial" w:hAnsi="Arial" w:cs="Arial"/>
          <w:spacing w:val="10"/>
          <w:sz w:val="24"/>
        </w:rPr>
        <w:lastRenderedPageBreak/>
        <w:t xml:space="preserve">Di una risurrezione prima dell’ultimo giorno da parte dei giusti non abbiamo alcuna traccia né nell’Antico e né nel Nuovo Testamento. </w:t>
      </w:r>
    </w:p>
    <w:p w14:paraId="2A9B52B2" w14:textId="77777777" w:rsidR="00FA07D2" w:rsidRDefault="00FA07D2" w:rsidP="00FA07D2">
      <w:pPr>
        <w:spacing w:after="200"/>
        <w:jc w:val="both"/>
        <w:rPr>
          <w:rFonts w:ascii="Arial" w:hAnsi="Arial" w:cs="Arial"/>
          <w:spacing w:val="10"/>
          <w:sz w:val="24"/>
        </w:rPr>
      </w:pPr>
      <w:r>
        <w:rPr>
          <w:rFonts w:ascii="Arial" w:hAnsi="Arial" w:cs="Arial"/>
          <w:spacing w:val="10"/>
          <w:sz w:val="24"/>
        </w:rPr>
        <w:t>L’Evangelista Matteo parla di una risurrezione di molti al momento della morte di Cristo Gesù.</w:t>
      </w:r>
    </w:p>
    <w:p w14:paraId="23C04E68" w14:textId="77777777" w:rsidR="00FA07D2" w:rsidRDefault="00FA07D2" w:rsidP="00FA07D2">
      <w:pPr>
        <w:spacing w:after="200"/>
        <w:jc w:val="both"/>
        <w:rPr>
          <w:rFonts w:ascii="Arial" w:hAnsi="Arial" w:cs="Arial"/>
          <w:i/>
          <w:iCs/>
          <w:spacing w:val="10"/>
          <w:sz w:val="24"/>
        </w:rPr>
      </w:pPr>
      <w:r w:rsidRPr="009F209A">
        <w:rPr>
          <w:rFonts w:ascii="Arial" w:hAnsi="Arial" w:cs="Arial"/>
          <w:i/>
          <w:iCs/>
          <w:spacing w:val="10"/>
          <w:sz w:val="24"/>
        </w:rPr>
        <w:t>Ed ecco, il velo del tempio si squarciò in due, da cima a fondo, la terra tremò, le rocce si spezzarono,</w:t>
      </w:r>
      <w:r w:rsidRPr="00331F78">
        <w:rPr>
          <w:rFonts w:ascii="Arial" w:hAnsi="Arial" w:cs="Arial"/>
          <w:b/>
          <w:bCs/>
          <w:i/>
          <w:iCs/>
          <w:spacing w:val="10"/>
          <w:sz w:val="24"/>
        </w:rPr>
        <w:t xml:space="preserve"> i sepolcri si aprirono e molti corpi di santi, che erano morti, risuscitarono. Uscendo dai sepolcri, dopo la sua risurrezione, entrarono nella città santa e apparvero a molti</w:t>
      </w:r>
      <w:r w:rsidRPr="009F209A">
        <w:rPr>
          <w:rFonts w:ascii="Arial" w:hAnsi="Arial" w:cs="Arial"/>
          <w:i/>
          <w:iCs/>
          <w:spacing w:val="10"/>
          <w:sz w:val="24"/>
        </w:rPr>
        <w:t xml:space="preserve"> (Mt 27,51-53). </w:t>
      </w:r>
    </w:p>
    <w:p w14:paraId="238CBA29" w14:textId="77777777" w:rsidR="00FA07D2" w:rsidRPr="00331F78" w:rsidRDefault="00FA07D2" w:rsidP="00FA07D2">
      <w:pPr>
        <w:spacing w:after="200"/>
        <w:jc w:val="both"/>
        <w:rPr>
          <w:rFonts w:ascii="Arial" w:hAnsi="Arial" w:cs="Arial"/>
          <w:spacing w:val="10"/>
          <w:sz w:val="24"/>
        </w:rPr>
      </w:pPr>
      <w:r>
        <w:rPr>
          <w:rFonts w:ascii="Arial" w:hAnsi="Arial" w:cs="Arial"/>
          <w:spacing w:val="10"/>
          <w:sz w:val="24"/>
        </w:rPr>
        <w:t xml:space="preserve">Sappiamo per fede dogmatica che la Vergine Maria, terminato il corso della sua vita sulla terra, fu assunto in cielo in corpo e anima. </w:t>
      </w:r>
    </w:p>
    <w:p w14:paraId="68CE6A38" w14:textId="77777777" w:rsidR="00FA07D2" w:rsidRDefault="00FA07D2" w:rsidP="00FA07D2">
      <w:pPr>
        <w:spacing w:after="200"/>
        <w:jc w:val="both"/>
        <w:rPr>
          <w:rFonts w:ascii="Arial" w:hAnsi="Arial" w:cs="Arial"/>
          <w:spacing w:val="10"/>
          <w:sz w:val="24"/>
        </w:rPr>
      </w:pPr>
      <w:r>
        <w:rPr>
          <w:rFonts w:ascii="Arial" w:hAnsi="Arial" w:cs="Arial"/>
          <w:spacing w:val="10"/>
          <w:sz w:val="24"/>
        </w:rPr>
        <w:t>Ecco invece quanto lo Spirito Santo rivela per bocca dell’Apostolo Paolo sia nella Prima che nella Seconda Lettera ai Tessalonicesi:</w:t>
      </w:r>
    </w:p>
    <w:p w14:paraId="51CDD071" w14:textId="77777777" w:rsidR="00FA07D2" w:rsidRPr="00331F78" w:rsidRDefault="00FA07D2" w:rsidP="00FA07D2">
      <w:pPr>
        <w:spacing w:after="200"/>
        <w:jc w:val="both"/>
        <w:rPr>
          <w:rFonts w:ascii="Arial" w:hAnsi="Arial" w:cs="Arial"/>
          <w:i/>
          <w:iCs/>
          <w:spacing w:val="10"/>
          <w:sz w:val="24"/>
        </w:rPr>
      </w:pPr>
      <w:r w:rsidRPr="00331F78">
        <w:rPr>
          <w:rFonts w:ascii="Arial" w:hAnsi="Arial" w:cs="Arial"/>
          <w:i/>
          <w:iCs/>
          <w:spacing w:val="10"/>
          <w:sz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5FC260AE" w14:textId="77777777" w:rsidR="00FA07D2" w:rsidRPr="00331F78" w:rsidRDefault="00FA07D2" w:rsidP="00FA07D2">
      <w:pPr>
        <w:spacing w:after="200"/>
        <w:jc w:val="both"/>
        <w:rPr>
          <w:rFonts w:ascii="Arial" w:hAnsi="Arial" w:cs="Arial"/>
          <w:i/>
          <w:iCs/>
          <w:spacing w:val="10"/>
          <w:sz w:val="24"/>
        </w:rPr>
      </w:pPr>
      <w:r w:rsidRPr="00331F78">
        <w:rPr>
          <w:rFonts w:ascii="Arial" w:hAnsi="Arial" w:cs="Arial"/>
          <w:i/>
          <w:iCs/>
          <w:spacing w:val="10"/>
          <w:sz w:val="24"/>
        </w:rPr>
        <w:t>Paolo e Silvano e Timòteo alla Chiesa dei Tessalonicesi che è in Dio Padre nostro e nel Signore Gesù Cristo: a voi, grazia e pace da Dio Padre e dal Signore Gesù Cristo.</w:t>
      </w:r>
    </w:p>
    <w:p w14:paraId="3F03E70D" w14:textId="77777777" w:rsidR="00FA07D2" w:rsidRPr="00331F78" w:rsidRDefault="00FA07D2" w:rsidP="00FA07D2">
      <w:pPr>
        <w:spacing w:after="200"/>
        <w:jc w:val="both"/>
        <w:rPr>
          <w:rFonts w:ascii="Arial" w:hAnsi="Arial" w:cs="Arial"/>
          <w:i/>
          <w:iCs/>
          <w:spacing w:val="10"/>
          <w:sz w:val="24"/>
        </w:rPr>
      </w:pPr>
      <w:r w:rsidRPr="00331F78">
        <w:rPr>
          <w:rFonts w:ascii="Arial" w:hAnsi="Arial" w:cs="Arial"/>
          <w:i/>
          <w:iCs/>
          <w:spacing w:val="10"/>
          <w:sz w:val="24"/>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13C3B085" w14:textId="77777777" w:rsidR="00FA07D2" w:rsidRPr="00331F78" w:rsidRDefault="00FA07D2" w:rsidP="00FA07D2">
      <w:pPr>
        <w:spacing w:after="200"/>
        <w:jc w:val="both"/>
        <w:rPr>
          <w:rFonts w:ascii="Arial" w:hAnsi="Arial" w:cs="Arial"/>
          <w:i/>
          <w:iCs/>
          <w:spacing w:val="10"/>
          <w:sz w:val="24"/>
        </w:rPr>
      </w:pPr>
      <w:r w:rsidRPr="00331F78">
        <w:rPr>
          <w:rFonts w:ascii="Arial" w:hAnsi="Arial" w:cs="Arial"/>
          <w:i/>
          <w:iCs/>
          <w:spacing w:val="10"/>
          <w:sz w:val="24"/>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w:t>
      </w:r>
      <w:r w:rsidRPr="00331F78">
        <w:rPr>
          <w:rFonts w:ascii="Arial" w:hAnsi="Arial" w:cs="Arial"/>
          <w:i/>
          <w:iCs/>
          <w:spacing w:val="10"/>
          <w:sz w:val="24"/>
        </w:rPr>
        <w:lastRenderedPageBreak/>
        <w:t xml:space="preserve">mirabile da tutti quelli che avranno creduto, perché è stata accolta la nostra testimonianza in mezzo a voi. </w:t>
      </w:r>
    </w:p>
    <w:p w14:paraId="5557AD24" w14:textId="77777777" w:rsidR="00FA07D2" w:rsidRPr="00331F78" w:rsidRDefault="00FA07D2" w:rsidP="00FA07D2">
      <w:pPr>
        <w:spacing w:after="200"/>
        <w:jc w:val="both"/>
        <w:rPr>
          <w:rFonts w:ascii="Arial" w:hAnsi="Arial" w:cs="Arial"/>
          <w:i/>
          <w:iCs/>
          <w:spacing w:val="10"/>
          <w:sz w:val="24"/>
        </w:rPr>
      </w:pPr>
      <w:r w:rsidRPr="00331F78">
        <w:rPr>
          <w:rFonts w:ascii="Arial" w:hAnsi="Arial" w:cs="Arial"/>
          <w:i/>
          <w:iCs/>
          <w:spacing w:val="10"/>
          <w:sz w:val="24"/>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1F9A1B37" w14:textId="77777777" w:rsidR="00FA07D2" w:rsidRPr="00331F78" w:rsidRDefault="00FA07D2" w:rsidP="00FA07D2">
      <w:pPr>
        <w:spacing w:after="200"/>
        <w:jc w:val="both"/>
        <w:rPr>
          <w:rFonts w:ascii="Arial" w:hAnsi="Arial" w:cs="Arial"/>
          <w:i/>
          <w:iCs/>
          <w:spacing w:val="10"/>
          <w:sz w:val="24"/>
        </w:rPr>
      </w:pPr>
      <w:r w:rsidRPr="00331F78">
        <w:rPr>
          <w:rFonts w:ascii="Arial" w:hAnsi="Arial" w:cs="Arial"/>
          <w:i/>
          <w:iCs/>
          <w:spacing w:val="10"/>
          <w:sz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7612DE5A" w14:textId="77777777" w:rsidR="00FA07D2" w:rsidRPr="00331F78" w:rsidRDefault="00FA07D2" w:rsidP="00FA07D2">
      <w:pPr>
        <w:spacing w:after="200"/>
        <w:jc w:val="both"/>
        <w:rPr>
          <w:rFonts w:ascii="Arial" w:hAnsi="Arial" w:cs="Arial"/>
          <w:i/>
          <w:iCs/>
          <w:spacing w:val="10"/>
          <w:sz w:val="24"/>
        </w:rPr>
      </w:pPr>
      <w:r w:rsidRPr="00331F78">
        <w:rPr>
          <w:rFonts w:ascii="Arial" w:hAnsi="Arial" w:cs="Arial"/>
          <w:i/>
          <w:iCs/>
          <w:spacing w:val="10"/>
          <w:sz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4CE90693" w14:textId="77777777" w:rsidR="00FA07D2" w:rsidRDefault="00FA07D2" w:rsidP="00FA07D2">
      <w:pPr>
        <w:spacing w:after="200"/>
        <w:jc w:val="both"/>
        <w:rPr>
          <w:rFonts w:ascii="Arial" w:hAnsi="Arial" w:cs="Arial"/>
          <w:i/>
          <w:iCs/>
          <w:spacing w:val="10"/>
          <w:sz w:val="24"/>
        </w:rPr>
      </w:pPr>
      <w:r w:rsidRPr="00331F78">
        <w:rPr>
          <w:rFonts w:ascii="Arial" w:hAnsi="Arial" w:cs="Arial"/>
          <w:i/>
          <w:iCs/>
          <w:spacing w:val="10"/>
          <w:sz w:val="24"/>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22AE1430"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Non avendo alcun altro risconto né nell’Antico e né nel Nuovo Testamento, dobbiamo confessare due verità. </w:t>
      </w:r>
    </w:p>
    <w:p w14:paraId="0B4946AA" w14:textId="77777777" w:rsidR="00FA07D2" w:rsidRDefault="00FA07D2" w:rsidP="00FA07D2">
      <w:pPr>
        <w:spacing w:after="200"/>
        <w:jc w:val="both"/>
        <w:rPr>
          <w:rFonts w:ascii="Arial" w:hAnsi="Arial" w:cs="Arial"/>
          <w:spacing w:val="10"/>
          <w:sz w:val="24"/>
        </w:rPr>
      </w:pPr>
      <w:r w:rsidRPr="00FF15FD">
        <w:rPr>
          <w:rFonts w:ascii="Arial" w:hAnsi="Arial" w:cs="Arial"/>
          <w:b/>
          <w:bCs/>
          <w:spacing w:val="10"/>
          <w:sz w:val="24"/>
        </w:rPr>
        <w:t>Prima verità</w:t>
      </w:r>
      <w:r>
        <w:rPr>
          <w:rFonts w:ascii="Arial" w:hAnsi="Arial" w:cs="Arial"/>
          <w:spacing w:val="10"/>
          <w:sz w:val="24"/>
        </w:rPr>
        <w:t xml:space="preserve">: La visione è vera. Questa risurrezione avverrà. </w:t>
      </w:r>
    </w:p>
    <w:p w14:paraId="15289757" w14:textId="77777777" w:rsidR="00FA07D2" w:rsidRDefault="00FA07D2" w:rsidP="00FA07D2">
      <w:pPr>
        <w:spacing w:after="200"/>
        <w:jc w:val="both"/>
        <w:rPr>
          <w:rFonts w:ascii="Arial" w:hAnsi="Arial" w:cs="Arial"/>
          <w:spacing w:val="10"/>
          <w:sz w:val="24"/>
        </w:rPr>
      </w:pPr>
      <w:r w:rsidRPr="00FF15FD">
        <w:rPr>
          <w:rFonts w:ascii="Arial" w:hAnsi="Arial" w:cs="Arial"/>
          <w:b/>
          <w:bCs/>
          <w:spacing w:val="10"/>
          <w:sz w:val="24"/>
        </w:rPr>
        <w:t>Seconda verità</w:t>
      </w:r>
      <w:r>
        <w:rPr>
          <w:rFonts w:ascii="Arial" w:hAnsi="Arial" w:cs="Arial"/>
          <w:spacing w:val="10"/>
          <w:sz w:val="24"/>
        </w:rPr>
        <w:t xml:space="preserve">: Solo lo Spirito Santo conosce quando avverrà e come avverrà. </w:t>
      </w:r>
    </w:p>
    <w:p w14:paraId="5142A531"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Le interpretazione dal tenore spirituale sono molte. </w:t>
      </w:r>
      <w:r w:rsidRPr="009F1959">
        <w:rPr>
          <w:rFonts w:ascii="Arial" w:hAnsi="Arial" w:cs="Arial"/>
          <w:b/>
          <w:bCs/>
          <w:spacing w:val="10"/>
          <w:sz w:val="24"/>
        </w:rPr>
        <w:t>Ma la risurrezione di cui parla l’Apostolo è anche fisica o solo spirituale?</w:t>
      </w:r>
      <w:r>
        <w:rPr>
          <w:rFonts w:ascii="Arial" w:hAnsi="Arial" w:cs="Arial"/>
          <w:spacing w:val="10"/>
          <w:sz w:val="24"/>
        </w:rPr>
        <w:t xml:space="preserve"> Sia che si tratti di risurrezione fisica e sia di risurrezione spirituale solo lo Spirito Santo lo potrà rivelare nell’ora del suo compimento tramite i suoi profeti. </w:t>
      </w:r>
    </w:p>
    <w:p w14:paraId="04C838AC" w14:textId="77777777" w:rsidR="00FA07D2" w:rsidRDefault="00FA07D2" w:rsidP="00FA07D2">
      <w:pPr>
        <w:spacing w:after="200"/>
        <w:jc w:val="both"/>
        <w:rPr>
          <w:rFonts w:ascii="Arial" w:hAnsi="Arial" w:cs="Arial"/>
          <w:spacing w:val="10"/>
          <w:sz w:val="24"/>
        </w:rPr>
      </w:pPr>
      <w:r>
        <w:rPr>
          <w:rFonts w:ascii="Arial" w:hAnsi="Arial" w:cs="Arial"/>
          <w:spacing w:val="10"/>
          <w:sz w:val="24"/>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1032D93B" w14:textId="77777777" w:rsidR="00FA07D2" w:rsidRDefault="00FA07D2" w:rsidP="00FA07D2">
      <w:pPr>
        <w:spacing w:after="200"/>
        <w:jc w:val="both"/>
        <w:rPr>
          <w:rFonts w:ascii="Arial" w:hAnsi="Arial" w:cs="Arial"/>
          <w:spacing w:val="10"/>
          <w:sz w:val="24"/>
        </w:rPr>
      </w:pPr>
      <w:r>
        <w:rPr>
          <w:rFonts w:ascii="Arial" w:hAnsi="Arial" w:cs="Arial"/>
          <w:spacing w:val="10"/>
          <w:sz w:val="24"/>
        </w:rPr>
        <w:lastRenderedPageBreak/>
        <w:t xml:space="preserve">Tuttavia questa profezia per visione, una verità sicura la rivela e la manifesta: </w:t>
      </w:r>
      <w:r w:rsidRPr="009F1959">
        <w:rPr>
          <w:rFonts w:ascii="Arial" w:hAnsi="Arial" w:cs="Arial"/>
          <w:b/>
          <w:bCs/>
          <w:spacing w:val="10"/>
          <w:sz w:val="24"/>
        </w:rPr>
        <w:t>i martiri e i santi che hanno vissuto per dare testimonianza a Cristo sono associati tutti il potere regale di Cristo Gesù.</w:t>
      </w:r>
      <w:r>
        <w:rPr>
          <w:rFonts w:ascii="Arial" w:hAnsi="Arial" w:cs="Arial"/>
          <w:spacing w:val="10"/>
          <w:sz w:val="24"/>
        </w:rPr>
        <w:t xml:space="preserve"> Questo potere regale è così rivelato dall’apostolo Giovanni nel suo Vangelo:</w:t>
      </w:r>
    </w:p>
    <w:p w14:paraId="09C46F80" w14:textId="77777777" w:rsidR="00FA07D2" w:rsidRPr="005D2B95" w:rsidRDefault="00FA07D2" w:rsidP="00FA07D2">
      <w:pPr>
        <w:spacing w:after="200"/>
        <w:jc w:val="both"/>
        <w:rPr>
          <w:rFonts w:ascii="Arial" w:hAnsi="Arial" w:cs="Arial"/>
          <w:i/>
          <w:iCs/>
          <w:spacing w:val="10"/>
          <w:sz w:val="24"/>
        </w:rPr>
      </w:pPr>
      <w:r w:rsidRPr="005D2B95">
        <w:rPr>
          <w:rFonts w:ascii="Arial" w:hAnsi="Arial" w:cs="Arial"/>
          <w:i/>
          <w:iCs/>
          <w:spacing w:val="10"/>
          <w:sz w:val="24"/>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w:t>
      </w:r>
      <w:r w:rsidRPr="005D2B95">
        <w:rPr>
          <w:rFonts w:ascii="Arial" w:hAnsi="Arial" w:cs="Arial"/>
          <w:b/>
          <w:bCs/>
          <w:i/>
          <w:iCs/>
          <w:spacing w:val="10"/>
          <w:sz w:val="24"/>
        </w:rPr>
        <w:t>Il Padre infatti non giudica nessuno, ma ha dato ogni giudizio al Figlio, perché tutti onorino il Figlio come onorano il Padre. Chi non onora il Figlio, non onora il Padre che lo ha mandato</w:t>
      </w:r>
      <w:r w:rsidRPr="005D2B95">
        <w:rPr>
          <w:rFonts w:ascii="Arial" w:hAnsi="Arial" w:cs="Arial"/>
          <w:i/>
          <w:iCs/>
          <w:spacing w:val="10"/>
          <w:sz w:val="24"/>
        </w:rPr>
        <w:t xml:space="preserve"> (Gv 5,16-23). </w:t>
      </w:r>
    </w:p>
    <w:p w14:paraId="4FF6246A" w14:textId="77777777" w:rsidR="00FA07D2" w:rsidRDefault="00FA07D2" w:rsidP="00FA07D2">
      <w:pPr>
        <w:spacing w:after="200"/>
        <w:jc w:val="both"/>
        <w:rPr>
          <w:rFonts w:ascii="Arial" w:hAnsi="Arial" w:cs="Arial"/>
          <w:spacing w:val="10"/>
          <w:sz w:val="24"/>
        </w:rPr>
      </w:pPr>
      <w:r>
        <w:rPr>
          <w:rFonts w:ascii="Arial" w:hAnsi="Arial" w:cs="Arial"/>
          <w:spacing w:val="10"/>
          <w:sz w:val="24"/>
        </w:rPr>
        <w:t>Ecco ancora quanto scrive l’Apostolo Paolo a Timoteo:</w:t>
      </w:r>
    </w:p>
    <w:p w14:paraId="30DFE913" w14:textId="77777777" w:rsidR="00FA07D2" w:rsidRPr="005D2B95" w:rsidRDefault="00FA07D2" w:rsidP="00FA07D2">
      <w:pPr>
        <w:spacing w:after="200"/>
        <w:jc w:val="both"/>
        <w:rPr>
          <w:rFonts w:ascii="Arial" w:hAnsi="Arial" w:cs="Arial"/>
          <w:i/>
          <w:iCs/>
          <w:spacing w:val="10"/>
          <w:sz w:val="24"/>
        </w:rPr>
      </w:pPr>
      <w:r w:rsidRPr="005D2B95">
        <w:rPr>
          <w:rFonts w:ascii="Arial" w:hAnsi="Arial" w:cs="Arial"/>
          <w:i/>
          <w:iCs/>
          <w:spacing w:val="10"/>
          <w:sz w:val="24"/>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r w:rsidRPr="005D2B95">
        <w:rPr>
          <w:rFonts w:ascii="Arial" w:hAnsi="Arial" w:cs="Arial"/>
          <w:b/>
          <w:bCs/>
          <w:i/>
          <w:iCs/>
          <w:spacing w:val="10"/>
          <w:sz w:val="24"/>
        </w:rPr>
        <w:t>Se moriamo con lui, con lui anche vivremo</w:t>
      </w:r>
      <w:r w:rsidRPr="005D2B95">
        <w:rPr>
          <w:rFonts w:ascii="Arial" w:hAnsi="Arial" w:cs="Arial"/>
          <w:i/>
          <w:iCs/>
          <w:spacing w:val="10"/>
          <w:sz w:val="24"/>
        </w:rPr>
        <w:t xml:space="preserve">; </w:t>
      </w:r>
      <w:r w:rsidRPr="005D2B95">
        <w:rPr>
          <w:rFonts w:ascii="Arial" w:hAnsi="Arial" w:cs="Arial"/>
          <w:b/>
          <w:bCs/>
          <w:i/>
          <w:iCs/>
          <w:spacing w:val="10"/>
          <w:sz w:val="24"/>
        </w:rPr>
        <w:t xml:space="preserve">se perseveriamo, con lui anche regneremo; </w:t>
      </w:r>
      <w:r w:rsidRPr="005D2B95">
        <w:rPr>
          <w:rFonts w:ascii="Arial" w:hAnsi="Arial" w:cs="Arial"/>
          <w:i/>
          <w:iCs/>
          <w:spacing w:val="10"/>
          <w:sz w:val="24"/>
        </w:rPr>
        <w:t xml:space="preserve">se lo rinneghiamo, lui pure ci rinnegherà; se siamo infedeli, lui rimane fedele, perché non può rinnegare se stesso (2Tm 2,8-13). </w:t>
      </w:r>
    </w:p>
    <w:p w14:paraId="18FD4D54" w14:textId="77777777" w:rsidR="00FA07D2" w:rsidRDefault="00FA07D2" w:rsidP="00FA07D2">
      <w:pPr>
        <w:spacing w:after="200"/>
        <w:jc w:val="both"/>
        <w:rPr>
          <w:rFonts w:ascii="Arial" w:hAnsi="Arial" w:cs="Arial"/>
          <w:spacing w:val="10"/>
          <w:sz w:val="24"/>
        </w:rPr>
      </w:pPr>
      <w:r>
        <w:rPr>
          <w:rFonts w:ascii="Arial" w:hAnsi="Arial" w:cs="Arial"/>
          <w:spacing w:val="10"/>
          <w:sz w:val="24"/>
        </w:rPr>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488C57AC" w14:textId="77777777" w:rsidR="00FA07D2" w:rsidRPr="0046720F" w:rsidRDefault="00FA07D2" w:rsidP="00FA07D2">
      <w:pPr>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5</w:t>
      </w:r>
      <w:r>
        <w:rPr>
          <w:rFonts w:ascii="Arial" w:hAnsi="Arial" w:cs="Arial"/>
          <w:b/>
          <w:bCs/>
          <w:spacing w:val="10"/>
          <w:sz w:val="24"/>
        </w:rPr>
        <w:t xml:space="preserve"> </w:t>
      </w:r>
      <w:r w:rsidRPr="00D93905">
        <w:rPr>
          <w:rFonts w:ascii="Arial" w:hAnsi="Arial" w:cs="Arial"/>
          <w:spacing w:val="10"/>
          <w:sz w:val="24"/>
        </w:rPr>
        <w:t xml:space="preserve">gli altri morti invece non tornarono in vita fino al compimento dei mille anni. Questa è la prima risurrezione. </w:t>
      </w:r>
      <w:r w:rsidRPr="0046720F">
        <w:rPr>
          <w:rFonts w:ascii="Arial" w:hAnsi="Arial" w:cs="Arial"/>
          <w:sz w:val="24"/>
          <w:szCs w:val="24"/>
          <w:lang w:val="la-Latn"/>
        </w:rPr>
        <w:t>ceteri mortuorum non vixerunt donec consummentur mille anni haec est resurrectio prima</w:t>
      </w:r>
      <w:r>
        <w:rPr>
          <w:rFonts w:ascii="Arial" w:hAnsi="Arial" w:cs="Arial"/>
          <w:sz w:val="24"/>
          <w:szCs w:val="24"/>
        </w:rPr>
        <w:t xml:space="preserve">. </w:t>
      </w:r>
      <w:r w:rsidRPr="0046720F">
        <w:rPr>
          <w:rFonts w:ascii="Greek" w:hAnsi="Greek" w:cs="Greek"/>
          <w:sz w:val="26"/>
          <w:szCs w:val="26"/>
          <w:lang w:val="la-Latn"/>
        </w:rPr>
        <w:t>oƒ loipoˆ tîn nekrîn oÙk œzhsan ¥cri telesqÍ t¦ c…lia œth. aÛth ¹ ¢n£stasij ¹ prèth.</w:t>
      </w:r>
    </w:p>
    <w:p w14:paraId="4B0C3840"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Gli altri morti, cioè tutti quelli che non sono morti in Cristo Gesù, non tornarono in vita fino al compimento dei mille anni. </w:t>
      </w:r>
      <w:r w:rsidRPr="009F1959">
        <w:rPr>
          <w:rFonts w:ascii="Arial" w:hAnsi="Arial" w:cs="Arial"/>
          <w:b/>
          <w:bCs/>
          <w:sz w:val="24"/>
          <w:szCs w:val="24"/>
        </w:rPr>
        <w:t xml:space="preserve">Dobbiamo allora pensare che la risurrezione dei martiri e dei confessori della fede avvenga “mille” anni </w:t>
      </w:r>
      <w:r w:rsidRPr="009F1959">
        <w:rPr>
          <w:rFonts w:ascii="Arial" w:hAnsi="Arial" w:cs="Arial"/>
          <w:b/>
          <w:bCs/>
          <w:sz w:val="24"/>
          <w:szCs w:val="24"/>
        </w:rPr>
        <w:lastRenderedPageBreak/>
        <w:t>prima del giorno della Parusia?</w:t>
      </w:r>
      <w:r>
        <w:rPr>
          <w:rFonts w:ascii="Arial" w:hAnsi="Arial" w:cs="Arial"/>
          <w:sz w:val="24"/>
          <w:szCs w:val="24"/>
        </w:rPr>
        <w:t xml:space="preserve"> Lo sapremo quando lo Spirito Santo deciderà che è giunto il tempo per svelarci il mistero di queste parole. </w:t>
      </w:r>
    </w:p>
    <w:p w14:paraId="2ED6D621" w14:textId="4734D209"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Dicendo che questa è la prima risurrezione dobbiamo pensare che ci sarà la seconda risurrezione. </w:t>
      </w:r>
      <w:r w:rsidRPr="009F1959">
        <w:rPr>
          <w:rFonts w:ascii="Arial" w:hAnsi="Arial" w:cs="Arial"/>
          <w:b/>
          <w:bCs/>
          <w:sz w:val="24"/>
          <w:szCs w:val="24"/>
        </w:rPr>
        <w:t>Questa risurrezione è solo quella dell’ultimo giorno? Oppure dobbiamo pensare che nel giorno della Parusia prima risorgono quanti sono morti nel Signore e solo dopo mille anni saranno chiamati a risorgere quanti non sono morti in Cristo Gesù?</w:t>
      </w:r>
      <w:r>
        <w:rPr>
          <w:rFonts w:ascii="Arial" w:hAnsi="Arial" w:cs="Arial"/>
          <w:sz w:val="24"/>
          <w:szCs w:val="24"/>
        </w:rPr>
        <w:t xml:space="preserve"> Anche a questa domanda chi può rispondere è solo lo Spirito Santo. Né si può pensare che armonizzando i testi si riuscirà a dare </w:t>
      </w:r>
      <w:r w:rsidR="00AA65B5">
        <w:rPr>
          <w:rFonts w:ascii="Arial" w:hAnsi="Arial" w:cs="Arial"/>
          <w:sz w:val="24"/>
          <w:szCs w:val="24"/>
        </w:rPr>
        <w:t>una</w:t>
      </w:r>
      <w:r>
        <w:rPr>
          <w:rFonts w:ascii="Arial" w:hAnsi="Arial" w:cs="Arial"/>
          <w:sz w:val="24"/>
          <w:szCs w:val="24"/>
        </w:rPr>
        <w:t xml:space="preserve">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02E17287" w14:textId="77777777" w:rsidR="00FA07D2" w:rsidRDefault="00FA07D2" w:rsidP="00FA07D2">
      <w:pPr>
        <w:autoSpaceDE w:val="0"/>
        <w:autoSpaceDN w:val="0"/>
        <w:adjustRightInd w:val="0"/>
        <w:spacing w:after="200"/>
        <w:jc w:val="both"/>
        <w:rPr>
          <w:rFonts w:ascii="Arial" w:hAnsi="Arial"/>
          <w:color w:val="000000" w:themeColor="text1"/>
          <w:sz w:val="24"/>
        </w:rPr>
      </w:pPr>
      <w:r>
        <w:rPr>
          <w:rFonts w:ascii="Arial" w:hAnsi="Arial" w:cs="Arial"/>
          <w:sz w:val="24"/>
          <w:szCs w:val="24"/>
        </w:rPr>
        <w:t>Oggi è questo il grandissimo peccato che stanno commettendo i discepoli di Gesù: stanno piegando la Divina Parola, tutta la Divina Parola a dire il loro pensiero, contro tutto il pensiero di Dio in essa contenuto. Essi dimenticano che i</w:t>
      </w:r>
      <w:r>
        <w:rPr>
          <w:rFonts w:ascii="Arial" w:hAnsi="Arial"/>
          <w:b/>
          <w:color w:val="000000" w:themeColor="text1"/>
          <w:sz w:val="24"/>
        </w:rPr>
        <w:t xml:space="preserve">l principio che è a fondamento di ogni parola pronunciata dal Signore </w:t>
      </w:r>
      <w:r>
        <w:rPr>
          <w:rFonts w:ascii="Arial" w:hAnsi="Arial"/>
          <w:color w:val="000000" w:themeColor="text1"/>
          <w:sz w:val="24"/>
        </w:rPr>
        <w:t>è da trovare non sulla terra, ma nel cuore del Padre. Prima di ogni cosa il Padre con il consiglio eterno del suo Figlio Unigenito e dello Spirito Santo, decide non solo di creare l’uomo, ma di crearlo a sua immagine e somiglianza, di crearlo maschio e femmina</w:t>
      </w:r>
      <w:r>
        <w:rPr>
          <w:rFonts w:ascii="Arial" w:hAnsi="Arial"/>
          <w:b/>
          <w:color w:val="000000" w:themeColor="text1"/>
          <w:sz w:val="24"/>
        </w:rPr>
        <w:t xml:space="preserve">. L’uomo è uno, ma in unità, in comunione di maschio e di femmina. È l’uomo nella sua unità e comunione che porta scritta nelle fibre del suo essere l’immagine e la somiglianza del suo Creatore, Signore, Dio. </w:t>
      </w:r>
    </w:p>
    <w:p w14:paraId="1DF363E9" w14:textId="77777777" w:rsidR="00FA07D2" w:rsidRDefault="00FA07D2" w:rsidP="00FA07D2">
      <w:pPr>
        <w:spacing w:after="200"/>
        <w:jc w:val="both"/>
        <w:rPr>
          <w:rFonts w:ascii="Arial" w:hAnsi="Arial"/>
          <w:b/>
          <w:color w:val="000000" w:themeColor="text1"/>
          <w:sz w:val="24"/>
        </w:rPr>
      </w:pPr>
      <w:r>
        <w:rPr>
          <w:rFonts w:ascii="Arial" w:hAnsi="Arial"/>
          <w:color w:val="000000" w:themeColor="text1"/>
          <w:sz w:val="24"/>
        </w:rPr>
        <w:t>In questo stesso consiglio eterno, viene deciso che l’uomo mai dovrà interpretare la sua natura e far dipendere tutto dalla sua volontà, dalla sua razionalità, dalla sua intelligenza, dal suo discernimento.</w:t>
      </w:r>
      <w:r>
        <w:rPr>
          <w:rFonts w:ascii="Arial" w:hAnsi="Arial"/>
          <w:b/>
          <w:color w:val="000000" w:themeColor="text1"/>
          <w:sz w:val="24"/>
        </w:rPr>
        <w:t xml:space="preserve"> Tutta la vita dell’uomo dovrà essere sempre dalla volontà di Dio, </w:t>
      </w:r>
      <w:r>
        <w:rPr>
          <w:rFonts w:ascii="Arial" w:hAnsi="Arial"/>
          <w:color w:val="000000" w:themeColor="text1"/>
          <w:sz w:val="24"/>
        </w:rPr>
        <w:t xml:space="preserve">volontà non immaginata, non pensata, non inventata, ma volontà rivelata. </w:t>
      </w:r>
      <w:r>
        <w:rPr>
          <w:rFonts w:ascii="Arial" w:hAnsi="Arial"/>
          <w:b/>
          <w:color w:val="000000" w:themeColor="text1"/>
          <w:sz w:val="24"/>
        </w:rPr>
        <w:t xml:space="preserve">La rivelazione non inizia dopo il peccato. Inizia al momento stesso della creazione dell’uomo. </w:t>
      </w:r>
    </w:p>
    <w:p w14:paraId="1D4CA456" w14:textId="77777777" w:rsidR="00FA07D2" w:rsidRDefault="00FA07D2" w:rsidP="00FA07D2">
      <w:pPr>
        <w:spacing w:after="200"/>
        <w:jc w:val="both"/>
        <w:rPr>
          <w:rFonts w:ascii="Arial" w:hAnsi="Arial"/>
          <w:b/>
          <w:color w:val="000000" w:themeColor="text1"/>
          <w:sz w:val="24"/>
        </w:rPr>
      </w:pPr>
      <w:r>
        <w:rPr>
          <w:rFonts w:ascii="Arial" w:hAnsi="Arial"/>
          <w:b/>
          <w:color w:val="000000" w:themeColor="text1"/>
          <w:sz w:val="24"/>
        </w:rPr>
        <w:t xml:space="preserve">Non solo l’uomo è ad immagine e a somiglianza del suo Creatore, Signore Dio, </w:t>
      </w:r>
      <w:r>
        <w:rPr>
          <w:rFonts w:ascii="Arial" w:hAnsi="Arial"/>
          <w:color w:val="000000" w:themeColor="text1"/>
          <w:sz w:val="24"/>
        </w:rPr>
        <w:t>è ad immagine e a somiglianza, se rimane sempre nella volontà del suo Signore</w:t>
      </w:r>
      <w:r>
        <w:rPr>
          <w:rFonts w:ascii="Arial" w:hAnsi="Arial"/>
          <w:b/>
          <w:color w:val="000000" w:themeColor="text1"/>
          <w:sz w:val="24"/>
        </w:rPr>
        <w:t xml:space="preserve">. Se cade nella disobbedienza da immagine di vita, diviene ad immagine della morte. Essendo l’uomo divenuto ad immagine della morte, potrà ritornare ad essere ad immagine di vita, </w:t>
      </w:r>
      <w:r>
        <w:rPr>
          <w:rFonts w:ascii="Arial" w:hAnsi="Arial"/>
          <w:color w:val="000000" w:themeColor="text1"/>
          <w:sz w:val="24"/>
        </w:rPr>
        <w:t>per nuova creazione del suo Signore</w:t>
      </w:r>
      <w:r>
        <w:rPr>
          <w:rFonts w:ascii="Arial" w:hAnsi="Arial"/>
          <w:b/>
          <w:color w:val="000000" w:themeColor="text1"/>
          <w:sz w:val="24"/>
        </w:rPr>
        <w:t>.</w:t>
      </w:r>
      <w:r>
        <w:rPr>
          <w:rFonts w:ascii="Arial" w:hAnsi="Arial"/>
          <w:color w:val="000000" w:themeColor="text1"/>
          <w:sz w:val="24"/>
        </w:rPr>
        <w:t xml:space="preserve"> Per la nuova creazione, Dio non agisce come per la prima creazione. Allora, prima ha creato l’uomo e poi gli ha rivelato come deve vivere da vera creatura.</w:t>
      </w:r>
      <w:r>
        <w:rPr>
          <w:rFonts w:ascii="Arial" w:hAnsi="Arial"/>
          <w:b/>
          <w:color w:val="000000" w:themeColor="text1"/>
          <w:sz w:val="24"/>
        </w:rPr>
        <w:t xml:space="preserve"> Questa volta il Signore inizia dalla Parola che rivela all’uomo come la natura ad immagine della morte dovrà vivere quando sarà nuovamente creata per lui. </w:t>
      </w:r>
    </w:p>
    <w:p w14:paraId="204934B0" w14:textId="77777777" w:rsidR="00FA07D2" w:rsidRDefault="00FA07D2" w:rsidP="00FA07D2">
      <w:pPr>
        <w:spacing w:after="200"/>
        <w:jc w:val="both"/>
        <w:rPr>
          <w:rFonts w:ascii="Arial" w:hAnsi="Arial"/>
          <w:b/>
          <w:color w:val="000000" w:themeColor="text1"/>
          <w:sz w:val="24"/>
        </w:rPr>
      </w:pPr>
      <w:r>
        <w:rPr>
          <w:rFonts w:ascii="Arial" w:hAnsi="Arial"/>
          <w:b/>
          <w:color w:val="000000" w:themeColor="text1"/>
          <w:sz w:val="24"/>
        </w:rPr>
        <w:t xml:space="preserve">Ecco a cosa serve la Rivelazione: </w:t>
      </w:r>
      <w:r>
        <w:rPr>
          <w:rFonts w:ascii="Arial" w:hAnsi="Arial"/>
          <w:color w:val="000000" w:themeColor="text1"/>
          <w:sz w:val="24"/>
        </w:rPr>
        <w:t>a manifestare tutto il mistero ad immagine del quale l’uomo è chiamato a vivere, mistero del Padre, mistero del Figlio, mistero dello Spirito Santo, mistero della verità e della grazia.</w:t>
      </w:r>
      <w:r>
        <w:rPr>
          <w:rFonts w:ascii="Arial" w:hAnsi="Arial"/>
          <w:b/>
          <w:color w:val="000000" w:themeColor="text1"/>
          <w:sz w:val="24"/>
        </w:rPr>
        <w:t xml:space="preserve"> </w:t>
      </w:r>
    </w:p>
    <w:p w14:paraId="3376F551" w14:textId="77777777" w:rsidR="00FA07D2" w:rsidRDefault="00FA07D2" w:rsidP="00FA07D2">
      <w:pPr>
        <w:spacing w:after="200"/>
        <w:jc w:val="both"/>
        <w:rPr>
          <w:rFonts w:ascii="Arial" w:hAnsi="Arial"/>
          <w:b/>
          <w:color w:val="000000" w:themeColor="text1"/>
          <w:sz w:val="24"/>
        </w:rPr>
      </w:pPr>
      <w:r>
        <w:rPr>
          <w:rFonts w:ascii="Arial" w:hAnsi="Arial"/>
          <w:b/>
          <w:color w:val="000000" w:themeColor="text1"/>
          <w:sz w:val="24"/>
        </w:rPr>
        <w:t xml:space="preserve">Ma per vivere secondo e ad immagine del mistero rivelato, l’uomo prima deve essere nuovamente creato. E qui troviamo ancora una differenza tra </w:t>
      </w:r>
      <w:r>
        <w:rPr>
          <w:rFonts w:ascii="Arial" w:hAnsi="Arial"/>
          <w:b/>
          <w:color w:val="000000" w:themeColor="text1"/>
          <w:sz w:val="24"/>
        </w:rPr>
        <w:lastRenderedPageBreak/>
        <w:t xml:space="preserve">la prima creazione e la nuova creazione. </w:t>
      </w:r>
      <w:r>
        <w:rPr>
          <w:rFonts w:ascii="Arial" w:hAnsi="Arial"/>
          <w:color w:val="000000" w:themeColor="text1"/>
          <w:sz w:val="24"/>
        </w:rPr>
        <w:t>La prima creazione è avvenuta senza la volontà dell’uomo. La seconda creazione non può avvenire se non per volontà dell’uomo.</w:t>
      </w:r>
      <w:r>
        <w:rPr>
          <w:rFonts w:ascii="Arial" w:hAnsi="Arial"/>
          <w:b/>
          <w:color w:val="000000" w:themeColor="text1"/>
          <w:sz w:val="24"/>
        </w:rPr>
        <w:t xml:space="preserve"> </w:t>
      </w:r>
      <w:r>
        <w:rPr>
          <w:rFonts w:ascii="Arial" w:hAnsi="Arial"/>
          <w:color w:val="000000" w:themeColor="text1"/>
          <w:sz w:val="24"/>
        </w:rPr>
        <w:t>Altra differenza. Mentre nella prima creazione opera solo il Signore. Nella seconda creazione è necessaria l’opera dell’uomo.</w:t>
      </w:r>
    </w:p>
    <w:p w14:paraId="75ADF2CC" w14:textId="77777777" w:rsidR="00FA07D2" w:rsidRDefault="00FA07D2" w:rsidP="00FA07D2">
      <w:pPr>
        <w:spacing w:after="200"/>
        <w:jc w:val="both"/>
        <w:rPr>
          <w:rFonts w:ascii="Arial" w:hAnsi="Arial"/>
          <w:b/>
          <w:sz w:val="24"/>
        </w:rPr>
      </w:pPr>
      <w:r>
        <w:rPr>
          <w:rFonts w:ascii="Arial" w:hAnsi="Arial"/>
          <w:sz w:val="24"/>
        </w:rPr>
        <w:t>In cosa consiste l’opera dell’uomo, che è sestuplice, nella seconda creazione?</w:t>
      </w:r>
      <w:r>
        <w:rPr>
          <w:rFonts w:ascii="Arial" w:hAnsi="Arial"/>
          <w:b/>
          <w:sz w:val="24"/>
        </w:rPr>
        <w:t xml:space="preserve"> </w:t>
      </w:r>
    </w:p>
    <w:p w14:paraId="2D487C2A" w14:textId="77777777" w:rsidR="00FA07D2" w:rsidRDefault="00FA07D2" w:rsidP="00FA07D2">
      <w:pPr>
        <w:spacing w:after="200"/>
        <w:jc w:val="both"/>
        <w:rPr>
          <w:rFonts w:ascii="Arial" w:hAnsi="Arial"/>
          <w:b/>
          <w:sz w:val="24"/>
        </w:rPr>
      </w:pPr>
      <w:r w:rsidRPr="008B3154">
        <w:rPr>
          <w:rFonts w:ascii="Arial" w:hAnsi="Arial"/>
          <w:b/>
          <w:bCs/>
          <w:sz w:val="24"/>
        </w:rPr>
        <w:t>La prima opera</w:t>
      </w:r>
      <w:r>
        <w:rPr>
          <w:rFonts w:ascii="Arial" w:hAnsi="Arial"/>
          <w:b/>
          <w:sz w:val="24"/>
        </w:rPr>
        <w:t xml:space="preserve"> </w:t>
      </w:r>
      <w:r w:rsidRPr="008B3154">
        <w:rPr>
          <w:rFonts w:ascii="Arial" w:hAnsi="Arial"/>
          <w:bCs/>
          <w:sz w:val="24"/>
        </w:rPr>
        <w:t>è l’annuncio fedele, ad opera degli Apostoli di Cristo Gesù, della Parola che dice all’uomo come dovrà vivere nella nuova creazione e come la nuova creazione potrà avvenire.</w:t>
      </w:r>
      <w:r>
        <w:rPr>
          <w:rFonts w:ascii="Arial" w:hAnsi="Arial"/>
          <w:b/>
          <w:sz w:val="24"/>
        </w:rPr>
        <w:t xml:space="preserve"> </w:t>
      </w:r>
    </w:p>
    <w:p w14:paraId="50D01B11" w14:textId="77777777" w:rsidR="00FA07D2" w:rsidRDefault="00FA07D2" w:rsidP="00FA07D2">
      <w:pPr>
        <w:spacing w:after="200"/>
        <w:jc w:val="both"/>
        <w:rPr>
          <w:rFonts w:ascii="Arial" w:hAnsi="Arial"/>
          <w:b/>
          <w:sz w:val="24"/>
        </w:rPr>
      </w:pPr>
      <w:r w:rsidRPr="008B3154">
        <w:rPr>
          <w:rFonts w:ascii="Arial" w:hAnsi="Arial"/>
          <w:b/>
          <w:bCs/>
          <w:sz w:val="24"/>
        </w:rPr>
        <w:t>La seconda opera</w:t>
      </w:r>
      <w:r>
        <w:rPr>
          <w:rFonts w:ascii="Arial" w:hAnsi="Arial"/>
          <w:b/>
          <w:sz w:val="24"/>
        </w:rPr>
        <w:t xml:space="preserve"> </w:t>
      </w:r>
      <w:r w:rsidRPr="008B3154">
        <w:rPr>
          <w:rFonts w:ascii="Arial" w:hAnsi="Arial"/>
          <w:bCs/>
          <w:sz w:val="24"/>
        </w:rPr>
        <w:t>è dell’uomo che ascolta la Parola e pone il suo atto di fede nella Parola ascoltata. Senza l’atto di fede nessuna nuova creazione potrà venire alla luce.</w:t>
      </w:r>
      <w:r>
        <w:rPr>
          <w:rFonts w:ascii="Arial" w:hAnsi="Arial"/>
          <w:b/>
          <w:sz w:val="24"/>
        </w:rPr>
        <w:t xml:space="preserve"> </w:t>
      </w:r>
    </w:p>
    <w:p w14:paraId="5AAB43C6" w14:textId="77777777" w:rsidR="00FA07D2" w:rsidRDefault="00FA07D2" w:rsidP="00FA07D2">
      <w:pPr>
        <w:spacing w:after="200"/>
        <w:jc w:val="both"/>
        <w:rPr>
          <w:rFonts w:ascii="Arial" w:hAnsi="Arial"/>
          <w:b/>
          <w:sz w:val="24"/>
        </w:rPr>
      </w:pPr>
      <w:r w:rsidRPr="008B3154">
        <w:rPr>
          <w:rFonts w:ascii="Arial" w:hAnsi="Arial"/>
          <w:b/>
          <w:bCs/>
          <w:sz w:val="24"/>
        </w:rPr>
        <w:t>La terza opera</w:t>
      </w:r>
      <w:r>
        <w:rPr>
          <w:rFonts w:ascii="Arial" w:hAnsi="Arial"/>
          <w:b/>
          <w:sz w:val="24"/>
        </w:rPr>
        <w:t xml:space="preserve"> </w:t>
      </w:r>
      <w:r w:rsidRPr="008B3154">
        <w:rPr>
          <w:rFonts w:ascii="Arial" w:hAnsi="Arial"/>
          <w:bCs/>
          <w:sz w:val="24"/>
        </w:rPr>
        <w:t>è degli Apostoli del Signore che devono creare l’uomo nuovo attraverso la celebrazione dei sacramenti.</w:t>
      </w:r>
      <w:r>
        <w:rPr>
          <w:rFonts w:ascii="Arial" w:hAnsi="Arial"/>
          <w:b/>
          <w:sz w:val="24"/>
        </w:rPr>
        <w:t xml:space="preserve"> </w:t>
      </w:r>
    </w:p>
    <w:p w14:paraId="7753F2A5" w14:textId="77777777" w:rsidR="00FA07D2" w:rsidRDefault="00FA07D2" w:rsidP="00FA07D2">
      <w:pPr>
        <w:spacing w:after="200"/>
        <w:jc w:val="both"/>
        <w:rPr>
          <w:rFonts w:ascii="Arial" w:hAnsi="Arial"/>
          <w:b/>
          <w:sz w:val="24"/>
        </w:rPr>
      </w:pPr>
      <w:r w:rsidRPr="008B3154">
        <w:rPr>
          <w:rFonts w:ascii="Arial" w:hAnsi="Arial"/>
          <w:b/>
          <w:bCs/>
          <w:sz w:val="24"/>
        </w:rPr>
        <w:t>La quarta opera</w:t>
      </w:r>
      <w:r>
        <w:rPr>
          <w:rFonts w:ascii="Arial" w:hAnsi="Arial"/>
          <w:b/>
          <w:sz w:val="24"/>
        </w:rPr>
        <w:t xml:space="preserve"> </w:t>
      </w:r>
      <w:r w:rsidRPr="008B3154">
        <w:rPr>
          <w:rFonts w:ascii="Arial" w:hAnsi="Arial"/>
          <w:bCs/>
          <w:sz w:val="24"/>
        </w:rPr>
        <w:t>è ancora degli Apostoli di Cristo Gesù. Essi devono mostrare ad ogni uomo che riceve la nuova creazione come si vive a perfetta immagine di Cristo Gesù. L’immagine da realizzare non è più di Dio</w:t>
      </w:r>
      <w:r>
        <w:rPr>
          <w:rFonts w:ascii="Arial" w:hAnsi="Arial"/>
          <w:b/>
          <w:sz w:val="24"/>
        </w:rPr>
        <w:t xml:space="preserve">, </w:t>
      </w:r>
      <w:r>
        <w:rPr>
          <w:rFonts w:ascii="Arial" w:hAnsi="Arial"/>
          <w:sz w:val="24"/>
        </w:rPr>
        <w:t>ma di Cristo Gesù</w:t>
      </w:r>
      <w:r>
        <w:rPr>
          <w:rFonts w:ascii="Arial" w:hAnsi="Arial"/>
          <w:b/>
          <w:sz w:val="24"/>
        </w:rPr>
        <w:t xml:space="preserve">. </w:t>
      </w:r>
      <w:r>
        <w:rPr>
          <w:rFonts w:ascii="Arial" w:hAnsi="Arial"/>
          <w:sz w:val="24"/>
        </w:rPr>
        <w:t xml:space="preserve">L’immagine da realizzare è Cristo Crocifisso. </w:t>
      </w:r>
      <w:r w:rsidRPr="008B3154">
        <w:rPr>
          <w:rFonts w:ascii="Arial" w:hAnsi="Arial"/>
          <w:bCs/>
          <w:sz w:val="24"/>
        </w:rPr>
        <w:t>Per questo la nuova creatura va nutrita quotidianamente di verità, della verità che è Cristo e che è in Cristo.</w:t>
      </w:r>
      <w:r>
        <w:rPr>
          <w:rFonts w:ascii="Arial" w:hAnsi="Arial"/>
          <w:b/>
          <w:sz w:val="24"/>
        </w:rPr>
        <w:t xml:space="preserve"> </w:t>
      </w:r>
    </w:p>
    <w:p w14:paraId="6A909D79" w14:textId="77777777" w:rsidR="00FA07D2" w:rsidRDefault="00FA07D2" w:rsidP="00FA07D2">
      <w:pPr>
        <w:spacing w:after="200"/>
        <w:jc w:val="both"/>
        <w:rPr>
          <w:rFonts w:ascii="Arial" w:hAnsi="Arial"/>
          <w:b/>
          <w:sz w:val="24"/>
        </w:rPr>
      </w:pPr>
      <w:r w:rsidRPr="008B3154">
        <w:rPr>
          <w:rFonts w:ascii="Arial" w:hAnsi="Arial"/>
          <w:b/>
          <w:bCs/>
          <w:sz w:val="24"/>
        </w:rPr>
        <w:t>La quinta opera</w:t>
      </w:r>
      <w:r>
        <w:rPr>
          <w:rFonts w:ascii="Arial" w:hAnsi="Arial"/>
          <w:b/>
          <w:sz w:val="24"/>
        </w:rPr>
        <w:t xml:space="preserve"> </w:t>
      </w:r>
      <w:r w:rsidRPr="008B3154">
        <w:rPr>
          <w:rFonts w:ascii="Arial" w:hAnsi="Arial"/>
          <w:bCs/>
          <w:sz w:val="24"/>
        </w:rPr>
        <w:t>è ancora degli Apostoli che devono nutrire la nuova creazione di grazia con la celebrazione dei sacramenti della salvezza.</w:t>
      </w:r>
      <w:r>
        <w:rPr>
          <w:rFonts w:ascii="Arial" w:hAnsi="Arial"/>
          <w:b/>
          <w:sz w:val="24"/>
        </w:rPr>
        <w:t xml:space="preserve"> </w:t>
      </w:r>
    </w:p>
    <w:p w14:paraId="48F61CC6" w14:textId="77777777" w:rsidR="00FA07D2" w:rsidRPr="008B3154" w:rsidRDefault="00FA07D2" w:rsidP="00FA07D2">
      <w:pPr>
        <w:spacing w:after="200"/>
        <w:jc w:val="both"/>
        <w:rPr>
          <w:rFonts w:ascii="Arial" w:hAnsi="Arial"/>
          <w:bCs/>
          <w:sz w:val="24"/>
        </w:rPr>
      </w:pPr>
      <w:r w:rsidRPr="008B3154">
        <w:rPr>
          <w:rFonts w:ascii="Arial" w:hAnsi="Arial"/>
          <w:b/>
          <w:bCs/>
          <w:sz w:val="24"/>
        </w:rPr>
        <w:t>La sesta opera</w:t>
      </w:r>
      <w:r>
        <w:rPr>
          <w:rFonts w:ascii="Arial" w:hAnsi="Arial"/>
          <w:b/>
          <w:sz w:val="24"/>
        </w:rPr>
        <w:t xml:space="preserve"> </w:t>
      </w:r>
      <w:r w:rsidRPr="008B3154">
        <w:rPr>
          <w:rFonts w:ascii="Arial" w:hAnsi="Arial"/>
          <w:bCs/>
          <w:sz w:val="24"/>
        </w:rPr>
        <w:t xml:space="preserve">è l’impegno di colui che è divenuto nuova creatura perché realizzi nel suo corpo, nel suo spirito, nella sua anima l’immagine di Gesù Crocifisso. </w:t>
      </w:r>
    </w:p>
    <w:p w14:paraId="24BAAE66" w14:textId="77777777" w:rsidR="00FA07D2" w:rsidRDefault="00FA07D2" w:rsidP="00FA07D2">
      <w:pPr>
        <w:spacing w:after="200"/>
        <w:jc w:val="both"/>
        <w:rPr>
          <w:rFonts w:ascii="Arial" w:hAnsi="Arial"/>
          <w:b/>
          <w:sz w:val="24"/>
        </w:rPr>
      </w:pPr>
      <w:r>
        <w:rPr>
          <w:rFonts w:ascii="Arial" w:hAnsi="Arial"/>
          <w:b/>
          <w:sz w:val="24"/>
        </w:rPr>
        <w:t xml:space="preserve">Questo potrà avvenire se lui si lascia senza alcuna interruzione </w:t>
      </w:r>
      <w:r>
        <w:rPr>
          <w:rFonts w:ascii="Arial" w:hAnsi="Arial"/>
          <w:sz w:val="24"/>
        </w:rPr>
        <w:t>nutrire di verità e di grazia</w:t>
      </w:r>
      <w:r>
        <w:rPr>
          <w:rFonts w:ascii="Arial" w:hAnsi="Arial"/>
          <w:b/>
          <w:sz w:val="24"/>
        </w:rPr>
        <w:t xml:space="preserve">. Se una sola di queste opere non viene compiuta sotto perenne mozione e conduzione dello Spirito Santo, </w:t>
      </w:r>
      <w:r>
        <w:rPr>
          <w:rFonts w:ascii="Arial" w:hAnsi="Arial"/>
          <w:sz w:val="24"/>
        </w:rPr>
        <w:t>la nuova creatura o non viene creata oppure non raggiunge il fine per il quale essa è stata fatta nuova creatura.</w:t>
      </w:r>
      <w:r>
        <w:rPr>
          <w:rFonts w:ascii="Arial" w:hAnsi="Arial"/>
          <w:b/>
          <w:sz w:val="24"/>
        </w:rPr>
        <w:t xml:space="preserve"> Tutto nella nuova creazione è affidato a queste sei opere dell’uomo. </w:t>
      </w:r>
      <w:r>
        <w:rPr>
          <w:rFonts w:ascii="Arial" w:hAnsi="Arial"/>
          <w:sz w:val="24"/>
        </w:rPr>
        <w:t>Ora è l’uomo che deve creare l’uomo nuovo, secondo precise regole o comandi dati dal Signore.</w:t>
      </w:r>
      <w:r>
        <w:rPr>
          <w:rFonts w:ascii="Arial" w:hAnsi="Arial"/>
          <w:b/>
          <w:sz w:val="24"/>
        </w:rPr>
        <w:t xml:space="preserve"> Un solo comando non ascoltato e nessuna creatura nuova o non vedrà la luce sulla terra o non la vedrà nei cieli eterni. </w:t>
      </w:r>
      <w:r>
        <w:rPr>
          <w:rFonts w:ascii="Arial" w:hAnsi="Arial"/>
          <w:sz w:val="24"/>
        </w:rPr>
        <w:t xml:space="preserve">Realizzare Cristo e questi Crocifisso è il fine della Rivelazione. </w:t>
      </w:r>
    </w:p>
    <w:p w14:paraId="28C14A0F" w14:textId="77777777" w:rsidR="00FA07D2" w:rsidRDefault="00FA07D2" w:rsidP="00FA07D2">
      <w:pPr>
        <w:spacing w:after="200"/>
        <w:jc w:val="both"/>
        <w:rPr>
          <w:rFonts w:ascii="Arial" w:hAnsi="Arial"/>
          <w:sz w:val="24"/>
        </w:rPr>
      </w:pPr>
      <w:r>
        <w:rPr>
          <w:rFonts w:ascii="Arial" w:hAnsi="Arial"/>
          <w:sz w:val="24"/>
        </w:rPr>
        <w:t>Questo fine è stato consegnato da Cristo Gesù ai suoi Apostoli. Sono essi che devono consumare tutta la loro vita per una perfettissima obbedienza ai comandi di Cristo Gesù.</w:t>
      </w:r>
      <w:r>
        <w:rPr>
          <w:rFonts w:ascii="Arial" w:hAnsi="Arial"/>
          <w:b/>
          <w:sz w:val="24"/>
        </w:rPr>
        <w:t xml:space="preserve"> Senza la loro obbedienza a Cristo Signore e ad ogni suo comando, sempre sotto mozione e conduzione dello Spirito Santo, la missione di Cristo Gesù non è la loro missione e il processo per la creazione dell’uomo nuovo si interrompe.</w:t>
      </w:r>
    </w:p>
    <w:p w14:paraId="1A42F479" w14:textId="77777777" w:rsidR="00FA07D2" w:rsidRDefault="00FA07D2" w:rsidP="00FA07D2">
      <w:pPr>
        <w:spacing w:after="200"/>
        <w:jc w:val="both"/>
        <w:rPr>
          <w:rFonts w:ascii="Arial" w:hAnsi="Arial"/>
          <w:sz w:val="24"/>
        </w:rPr>
      </w:pPr>
      <w:r>
        <w:rPr>
          <w:rFonts w:ascii="Arial" w:hAnsi="Arial"/>
          <w:b/>
          <w:sz w:val="24"/>
        </w:rPr>
        <w:t xml:space="preserve">Come in ogni mistero rivelato o creato da Dio – e tutto ciò che viene dalla Parola Onnipotente del nostro Dio è mistero – </w:t>
      </w:r>
      <w:r>
        <w:rPr>
          <w:rFonts w:ascii="Arial" w:hAnsi="Arial"/>
          <w:sz w:val="24"/>
        </w:rPr>
        <w:t xml:space="preserve">anche nel mistero della Rivelazione si introduce il pensiero dell’uomo al fine di rendere vana tutta la </w:t>
      </w:r>
      <w:r>
        <w:rPr>
          <w:rFonts w:ascii="Arial" w:hAnsi="Arial"/>
          <w:sz w:val="24"/>
        </w:rPr>
        <w:lastRenderedPageBreak/>
        <w:t>Scrittura Santa, non solo, ma anche tutta la Sacra Tradizione e la Teologia dei Padri e dei grandi Dottori e Maestri nella scienza sacra.</w:t>
      </w:r>
      <w:r>
        <w:rPr>
          <w:rFonts w:ascii="Arial" w:hAnsi="Arial"/>
          <w:b/>
          <w:sz w:val="24"/>
        </w:rPr>
        <w:t xml:space="preserve"> </w:t>
      </w:r>
    </w:p>
    <w:p w14:paraId="15A98354" w14:textId="77777777" w:rsidR="00FA07D2" w:rsidRDefault="00FA07D2" w:rsidP="00FA07D2">
      <w:pPr>
        <w:spacing w:after="200"/>
        <w:jc w:val="both"/>
        <w:rPr>
          <w:rFonts w:ascii="Arial" w:hAnsi="Arial"/>
          <w:sz w:val="24"/>
        </w:rPr>
      </w:pPr>
      <w:r>
        <w:rPr>
          <w:rFonts w:ascii="Arial" w:hAnsi="Arial"/>
          <w:b/>
          <w:sz w:val="24"/>
        </w:rPr>
        <w:t>Ecco alcuni di questi pensieri dell’uomo di cui ci si serve per distruggere la Parola della luce e della giustizia, della verità e del diritto secondo Dio.</w:t>
      </w:r>
      <w:r>
        <w:rPr>
          <w:rFonts w:ascii="Arial" w:hAnsi="Arial"/>
          <w:sz w:val="24"/>
        </w:rPr>
        <w:t xml:space="preserve"> </w:t>
      </w:r>
    </w:p>
    <w:p w14:paraId="231FD7ED" w14:textId="77777777" w:rsidR="00FA07D2" w:rsidRDefault="00FA07D2" w:rsidP="00FA07D2">
      <w:pPr>
        <w:spacing w:after="200"/>
        <w:jc w:val="both"/>
        <w:rPr>
          <w:rFonts w:ascii="Arial" w:hAnsi="Arial"/>
          <w:b/>
          <w:sz w:val="24"/>
        </w:rPr>
      </w:pPr>
      <w:r w:rsidRPr="00ED3B57">
        <w:rPr>
          <w:rFonts w:ascii="Arial" w:hAnsi="Arial"/>
          <w:b/>
          <w:bCs/>
          <w:sz w:val="24"/>
        </w:rPr>
        <w:t>PRIMO PENSIERO</w:t>
      </w:r>
      <w:r>
        <w:rPr>
          <w:rFonts w:ascii="Arial" w:hAnsi="Arial"/>
          <w:sz w:val="24"/>
        </w:rPr>
        <w:t>: Il Vangelo è uguale agli altri libri religiosi delle altre religioni.</w:t>
      </w:r>
      <w:r>
        <w:rPr>
          <w:rFonts w:ascii="Arial" w:hAnsi="Arial"/>
          <w:b/>
          <w:sz w:val="24"/>
        </w:rPr>
        <w:t xml:space="preserve"> Affermare questa uguaglianza è dire che Cristo Gesù e gli altri fondatori di religione sono uguali. È anche sostenere che anche nelle altre religioni si compie la creazione dell’uomo nuovo. </w:t>
      </w:r>
      <w:r>
        <w:rPr>
          <w:rFonts w:ascii="Arial" w:hAnsi="Arial"/>
          <w:sz w:val="24"/>
        </w:rPr>
        <w:t>Con questo primo pensiero non solo si relativizza il Vangelo, anche Cristo viene relativizzato, la Chiesa viene relativizzata, i Sacramenti vengono relativizzati, la salvezza viene relativizzata, anche Dio viene relativizzato</w:t>
      </w:r>
      <w:r>
        <w:rPr>
          <w:rFonts w:ascii="Arial" w:hAnsi="Arial"/>
          <w:b/>
          <w:sz w:val="24"/>
        </w:rPr>
        <w:t xml:space="preserve">. </w:t>
      </w:r>
    </w:p>
    <w:p w14:paraId="17AB7199" w14:textId="77777777" w:rsidR="00FA07D2" w:rsidRDefault="00FA07D2" w:rsidP="00FA07D2">
      <w:pPr>
        <w:spacing w:after="200"/>
        <w:jc w:val="both"/>
        <w:rPr>
          <w:rFonts w:ascii="Arial" w:hAnsi="Arial"/>
          <w:b/>
          <w:sz w:val="24"/>
        </w:rPr>
      </w:pPr>
      <w:r>
        <w:rPr>
          <w:rFonts w:ascii="Arial" w:hAnsi="Arial"/>
          <w:b/>
          <w:sz w:val="24"/>
        </w:rPr>
        <w:t xml:space="preserve">Ecco cosa comporta questa relativizzazione: </w:t>
      </w:r>
      <w:r>
        <w:rPr>
          <w:rFonts w:ascii="Arial" w:hAnsi="Arial"/>
          <w:sz w:val="24"/>
        </w:rPr>
        <w:t>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r>
        <w:rPr>
          <w:rFonts w:ascii="Arial" w:hAnsi="Arial"/>
          <w:b/>
          <w:sz w:val="24"/>
        </w:rPr>
        <w:t xml:space="preserve">. </w:t>
      </w:r>
    </w:p>
    <w:p w14:paraId="2731AD89" w14:textId="77777777" w:rsidR="00FA07D2" w:rsidRDefault="00FA07D2" w:rsidP="00FA07D2">
      <w:pPr>
        <w:spacing w:after="200"/>
        <w:jc w:val="both"/>
        <w:rPr>
          <w:rFonts w:ascii="Arial" w:hAnsi="Arial"/>
          <w:b/>
          <w:sz w:val="24"/>
        </w:rPr>
      </w:pPr>
      <w:r>
        <w:rPr>
          <w:rFonts w:ascii="Arial" w:hAnsi="Arial"/>
          <w:b/>
          <w:sz w:val="24"/>
        </w:rPr>
        <w:t xml:space="preserve">Ecco cosa comporta ancora: </w:t>
      </w:r>
      <w:r>
        <w:rPr>
          <w:rFonts w:ascii="Arial" w:hAnsi="Arial"/>
          <w:sz w:val="24"/>
        </w:rPr>
        <w:t>anche il cristiano non si deve presentare all’altro come cristiano, ma solo come un fratello che cammina assieme agli altri fratelli. Se cammina assieme agli altri deve condividere anche la vita degli altri.</w:t>
      </w:r>
      <w:r>
        <w:rPr>
          <w:rFonts w:ascii="Arial" w:hAnsi="Arial"/>
          <w:b/>
          <w:sz w:val="24"/>
        </w:rPr>
        <w:t xml:space="preserve"> Ma può il cristiano condividere la vita di quanti sono </w:t>
      </w:r>
      <w:r>
        <w:rPr>
          <w:rFonts w:ascii="Arial" w:hAnsi="Arial"/>
          <w:sz w:val="24"/>
        </w:rPr>
        <w:t>iniqui, ribelli, empi, peccatori, sacrìleghi, profanatori, parricidi, matricidi, assassini, fornicatori, sodomiti, mercanti di uomini, bugiardi, spergiuri, speculatori, ladri, briganti?</w:t>
      </w:r>
      <w:r>
        <w:rPr>
          <w:rFonts w:ascii="Arial" w:hAnsi="Arial"/>
          <w:b/>
          <w:sz w:val="24"/>
        </w:rPr>
        <w:t xml:space="preserve"> Non deve sempre mostrare la nuova creazione avvenuta in lui e la nuova immagine di Cristo Crocifisso che in lui si sta realizzando? Urge dirlo con coraggio: </w:t>
      </w:r>
      <w:r>
        <w:rPr>
          <w:rFonts w:ascii="Arial" w:hAnsi="Arial"/>
          <w:sz w:val="24"/>
        </w:rPr>
        <w:t xml:space="preserve">ad ogni uomo manca il Padre e il suo amore, Cristo Gesù e la sua grazia, lo Spirito Santo e la sua eterna luce di verità, sapienza, scienza, soprannaturale intelligenza. </w:t>
      </w:r>
    </w:p>
    <w:p w14:paraId="37DB2807" w14:textId="77777777" w:rsidR="00FA07D2" w:rsidRDefault="00FA07D2" w:rsidP="00FA07D2">
      <w:pPr>
        <w:spacing w:after="200"/>
        <w:jc w:val="both"/>
        <w:rPr>
          <w:rFonts w:ascii="Arial" w:hAnsi="Arial"/>
          <w:spacing w:val="-4"/>
          <w:sz w:val="24"/>
        </w:rPr>
      </w:pPr>
      <w:r>
        <w:rPr>
          <w:rFonts w:ascii="Arial" w:hAnsi="Arial"/>
          <w:b/>
          <w:spacing w:val="-4"/>
          <w:sz w:val="24"/>
        </w:rPr>
        <w:t xml:space="preserve">Dov’è la sottile astuzia d quanti annunciano questo primo pensiero come luce purissima di verità sul quale si dovrà edificare tutta la nuova antropologia?  </w:t>
      </w:r>
      <w:r>
        <w:rPr>
          <w:rFonts w:ascii="Arial" w:hAnsi="Arial"/>
          <w:spacing w:val="-4"/>
          <w:sz w:val="24"/>
        </w:rPr>
        <w:t>La sottile astuzia è nel dire che quanto finora affermato era semplicemente una lettura della Rivelazione valida solo per il passato nel quale l’uomo ancora mancava di vera scienza e di vera intelligenza nel leggere e nell’interpretare la Scrittura Santa</w:t>
      </w:r>
      <w:r>
        <w:rPr>
          <w:rFonts w:ascii="Arial" w:hAnsi="Arial"/>
          <w:b/>
          <w:spacing w:val="-4"/>
          <w:sz w:val="24"/>
        </w:rPr>
        <w:t xml:space="preserve">. Perché ogni furto della verità, ogni ladroneggio della grazia, ogni rapina perpetrata ai danni di Cristo Gesù, risulti non furto e non ladroneggio, ecco fin dove giunge questa satanica astuzia: </w:t>
      </w:r>
      <w:r>
        <w:rPr>
          <w:rFonts w:ascii="Arial" w:hAnsi="Arial"/>
          <w:spacing w:val="-4"/>
          <w:sz w:val="24"/>
        </w:rPr>
        <w:t>nell’invenzione di una nuova ermeneutica e di una nuova esegesi.</w:t>
      </w:r>
      <w:r>
        <w:rPr>
          <w:rFonts w:ascii="Arial" w:hAnsi="Arial"/>
          <w:b/>
          <w:spacing w:val="-4"/>
          <w:sz w:val="24"/>
        </w:rPr>
        <w:t xml:space="preserve"> </w:t>
      </w:r>
    </w:p>
    <w:p w14:paraId="6D9B646A" w14:textId="77777777" w:rsidR="00FA07D2" w:rsidRDefault="00FA07D2" w:rsidP="00FA07D2">
      <w:pPr>
        <w:spacing w:after="200"/>
        <w:jc w:val="both"/>
        <w:rPr>
          <w:rFonts w:ascii="Arial" w:hAnsi="Arial"/>
          <w:b/>
          <w:sz w:val="24"/>
        </w:rPr>
      </w:pPr>
      <w:r>
        <w:rPr>
          <w:rFonts w:ascii="Arial" w:hAnsi="Arial"/>
          <w:b/>
          <w:sz w:val="24"/>
        </w:rPr>
        <w:t xml:space="preserve">In cosa consiste questa nuova esegesi e nuova ermeneutica? </w:t>
      </w:r>
      <w:r>
        <w:rPr>
          <w:rFonts w:ascii="Arial" w:hAnsi="Arial"/>
          <w:sz w:val="24"/>
        </w:rPr>
        <w:t>Nel dichiarare per ieri tutte le “verità” di ieri su Cristo, sul Padre, sullo Spirito Santo, sulla Chiesa, sui Sacramenti, sulla sana dottrina, sulla morale. Queste verità che erano per ieri, non sono più per i nostri giorni. Lo attesta la nuova esegesi e la nuova ermeneutica.</w:t>
      </w:r>
      <w:r>
        <w:rPr>
          <w:rFonts w:ascii="Arial" w:hAnsi="Arial"/>
          <w:b/>
          <w:sz w:val="24"/>
        </w:rPr>
        <w:t xml:space="preserve"> Per cui non c’è né opposizione e né contraddizione con quanto veniva insegnato ieri. Era solo per ieri. </w:t>
      </w:r>
      <w:r>
        <w:rPr>
          <w:rFonts w:ascii="Arial" w:hAnsi="Arial"/>
          <w:sz w:val="24"/>
        </w:rPr>
        <w:t xml:space="preserve">Oggi la nuova verità va portata avanti fino alle estreme conseguenze. </w:t>
      </w:r>
    </w:p>
    <w:p w14:paraId="7D682878" w14:textId="77777777" w:rsidR="00FA07D2" w:rsidRDefault="00FA07D2" w:rsidP="00FA07D2">
      <w:pPr>
        <w:spacing w:after="200"/>
        <w:jc w:val="both"/>
        <w:rPr>
          <w:rFonts w:ascii="Arial" w:hAnsi="Arial"/>
          <w:sz w:val="24"/>
        </w:rPr>
      </w:pPr>
      <w:r>
        <w:rPr>
          <w:rFonts w:ascii="Arial" w:hAnsi="Arial"/>
          <w:sz w:val="24"/>
        </w:rPr>
        <w:lastRenderedPageBreak/>
        <w:t>Ecco allora che nasce la nuova religione, la nuova chiesa, i nuovi ministri, la nuova creazione, il nuovo uomo. Ieri va abbandonato. Si deve camminare con il nuovo oggi.</w:t>
      </w:r>
      <w:r>
        <w:rPr>
          <w:rFonts w:ascii="Arial" w:hAnsi="Arial"/>
          <w:b/>
          <w:sz w:val="24"/>
        </w:rPr>
        <w:t xml:space="preserve"> Su questa nuova ermeneutica si fondando tutte le nuovi visioni di Dio e dell’uomo. Ma si comprenderà bene che questa nuova ermeneutica e nuova esegesi altro non fa che sostituire il pensiero di Dio con il pensiero dell’uomo. </w:t>
      </w:r>
      <w:r>
        <w:rPr>
          <w:rFonts w:ascii="Arial" w:hAnsi="Arial"/>
          <w:sz w:val="24"/>
        </w:rPr>
        <w:t>Questo significa che per questa nuova ermeneutica non c’è più alcuna rivelazione oggettiva, perenne, valida per ogni tempo e ogni luogo, per ogni uomo di ogni lingua, tribù, popolo, nazione.</w:t>
      </w:r>
      <w:r>
        <w:rPr>
          <w:rFonts w:ascii="Arial" w:hAnsi="Arial"/>
          <w:b/>
          <w:sz w:val="24"/>
        </w:rPr>
        <w:t xml:space="preserv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w:t>
      </w:r>
      <w:r>
        <w:rPr>
          <w:rFonts w:ascii="Arial" w:hAnsi="Arial"/>
          <w:sz w:val="24"/>
        </w:rPr>
        <w:t>Ci sono tanti pensieri quanti sono gli uomini e ognuno ha il diritto a professare il suo pensiero come via di luce, verità, vita.</w:t>
      </w:r>
      <w:r>
        <w:rPr>
          <w:rFonts w:ascii="Arial" w:hAnsi="Arial"/>
          <w:b/>
          <w:sz w:val="24"/>
        </w:rPr>
        <w:t xml:space="preserve"> </w:t>
      </w:r>
    </w:p>
    <w:p w14:paraId="1FE58E70" w14:textId="77777777" w:rsidR="00FA07D2" w:rsidRDefault="00FA07D2" w:rsidP="00FA07D2">
      <w:pPr>
        <w:spacing w:after="200"/>
        <w:jc w:val="both"/>
        <w:rPr>
          <w:rFonts w:ascii="Arial" w:hAnsi="Arial"/>
          <w:bCs/>
          <w:spacing w:val="-2"/>
          <w:sz w:val="24"/>
        </w:rPr>
      </w:pPr>
      <w:r>
        <w:rPr>
          <w:rFonts w:ascii="Arial" w:hAnsi="Arial"/>
          <w:b/>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Pr>
          <w:rFonts w:ascii="Arial" w:hAnsi="Arial"/>
          <w:b/>
          <w:sz w:val="24"/>
        </w:rPr>
        <w:t>Questa nuova ermeneutica ed esegesi ci condurrà tutti ad innalzare la bestia a nostro Dio e a prostrarci in adorazione dinanzi ad essa. Solo per il pensiero di Cristo oggi non c’è più posto sulla nostra terra</w:t>
      </w:r>
      <w:r>
        <w:rPr>
          <w:rFonts w:ascii="Arial" w:hAnsi="Arial"/>
          <w:b/>
          <w:spacing w:val="-2"/>
          <w:sz w:val="24"/>
        </w:rPr>
        <w:t xml:space="preserve">. </w:t>
      </w:r>
      <w:r w:rsidRPr="002656BE">
        <w:rPr>
          <w:rFonts w:ascii="Arial" w:hAnsi="Arial"/>
          <w:bCs/>
          <w:spacing w:val="-2"/>
          <w:sz w:val="24"/>
        </w:rPr>
        <w:t>Solo per i</w:t>
      </w:r>
      <w:r>
        <w:rPr>
          <w:rFonts w:ascii="Arial" w:hAnsi="Arial"/>
          <w:bCs/>
          <w:spacing w:val="-2"/>
          <w:sz w:val="24"/>
        </w:rPr>
        <w:t>l pensiero di Cristo Gesù non c’è spazio sulla nostra terra, mentre per tutti gli altri lo spazio c’è e va anche aumentato se necessario.</w:t>
      </w:r>
    </w:p>
    <w:p w14:paraId="4496287E" w14:textId="77777777" w:rsidR="00FA07D2" w:rsidRDefault="00FA07D2" w:rsidP="00FA07D2">
      <w:pPr>
        <w:spacing w:after="200"/>
        <w:jc w:val="both"/>
        <w:rPr>
          <w:rFonts w:ascii="Arial" w:hAnsi="Arial"/>
          <w:bCs/>
          <w:spacing w:val="-2"/>
          <w:sz w:val="24"/>
        </w:rPr>
      </w:pPr>
      <w:r>
        <w:rPr>
          <w:rFonts w:ascii="Arial" w:hAnsi="Arial"/>
          <w:bCs/>
          <w:spacing w:val="-2"/>
          <w:sz w:val="24"/>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4F9C4064" w14:textId="77777777" w:rsidR="00FA07D2" w:rsidRPr="002656BE" w:rsidRDefault="00FA07D2" w:rsidP="00FA07D2">
      <w:pPr>
        <w:spacing w:after="200"/>
        <w:jc w:val="both"/>
        <w:rPr>
          <w:rFonts w:ascii="Arial" w:hAnsi="Arial"/>
          <w:bCs/>
          <w:spacing w:val="-2"/>
          <w:sz w:val="24"/>
        </w:rPr>
      </w:pPr>
      <w:r>
        <w:rPr>
          <w:rFonts w:ascii="Arial" w:hAnsi="Arial"/>
          <w:bCs/>
          <w:spacing w:val="-2"/>
          <w:sz w:val="24"/>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w:t>
      </w:r>
      <w:r w:rsidRPr="00ED3B57">
        <w:rPr>
          <w:rFonts w:ascii="Arial" w:hAnsi="Arial"/>
          <w:b/>
          <w:spacing w:val="-2"/>
          <w:sz w:val="24"/>
        </w:rPr>
        <w:t>Oggi Satana non ha fatto proclamare per legge diritto per ogni uomo ogni suo pensiero? Non vuole che si giunga a proclamare sempre per legge non diritto per l’uomo ogni pensiero di Cristo Gesù?</w:t>
      </w:r>
      <w:r>
        <w:rPr>
          <w:rFonts w:ascii="Arial" w:hAnsi="Arial"/>
          <w:bCs/>
          <w:spacing w:val="-2"/>
          <w:sz w:val="24"/>
        </w:rPr>
        <w:t xml:space="preserve"> Se gli altri pensieri fossero veri, Satana non si darebbe pace finché non sia riuscito ad estirpali tutti da ogni cuore, ogni mente, da ogni coscienza. Poiché sono falsi, li concima perché possano crescere rigogliosi. </w:t>
      </w:r>
    </w:p>
    <w:p w14:paraId="385F1545"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È questo il motivo per il quale noi rispettiamo il testo sacro con altissima riverenza. Se in esso riusciamo a cogliere qualche verità, la offriamo ai cuori, perché se ne nutrano e crescano in essa. </w:t>
      </w:r>
      <w:r w:rsidRPr="006F41C9">
        <w:rPr>
          <w:rFonts w:ascii="Arial" w:hAnsi="Arial" w:cs="Arial"/>
          <w:b/>
          <w:bCs/>
          <w:sz w:val="24"/>
          <w:szCs w:val="24"/>
        </w:rPr>
        <w:t xml:space="preserve">Dove il testo è complesso e non abbiamo alcuna chiave per entrare in esso, perché lo Spirito Santo vuole che rimanga sigillato, noi ci poniamo in riverente attesa, nel rispetto dei </w:t>
      </w:r>
      <w:r w:rsidRPr="006F41C9">
        <w:rPr>
          <w:rFonts w:ascii="Arial" w:hAnsi="Arial" w:cs="Arial"/>
          <w:b/>
          <w:bCs/>
          <w:sz w:val="24"/>
          <w:szCs w:val="24"/>
        </w:rPr>
        <w:lastRenderedPageBreak/>
        <w:t>tempo e dei momenti da Lui stabiliti per togliere il suo sigillo così che la verità venga tutta alla luce.</w:t>
      </w:r>
      <w:r>
        <w:rPr>
          <w:rFonts w:ascii="Arial" w:hAnsi="Arial" w:cs="Arial"/>
          <w:sz w:val="24"/>
          <w:szCs w:val="24"/>
        </w:rPr>
        <w:t xml:space="preserve"> Dovremmo sempre ricordarci di quella parola detta da Eliseo al suo servo Giezi, vedendo nella grande afflizione la donna di Sunem. Ecco cosa si legge nel secondo Libro dei Re:</w:t>
      </w:r>
    </w:p>
    <w:p w14:paraId="32BFC2D9" w14:textId="77777777" w:rsidR="00FA07D2" w:rsidRPr="00F814C6" w:rsidRDefault="00FA07D2" w:rsidP="00FA07D2">
      <w:pPr>
        <w:autoSpaceDE w:val="0"/>
        <w:autoSpaceDN w:val="0"/>
        <w:adjustRightInd w:val="0"/>
        <w:spacing w:after="200"/>
        <w:jc w:val="both"/>
        <w:rPr>
          <w:rFonts w:ascii="Arial" w:hAnsi="Arial" w:cs="Arial"/>
          <w:i/>
          <w:iCs/>
          <w:sz w:val="24"/>
          <w:szCs w:val="24"/>
        </w:rPr>
      </w:pPr>
      <w:r w:rsidRPr="00F814C6">
        <w:rPr>
          <w:rFonts w:ascii="Arial" w:hAnsi="Arial" w:cs="Arial"/>
          <w:i/>
          <w:iCs/>
          <w:sz w:val="24"/>
          <w:szCs w:val="24"/>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01A2BCF4" w14:textId="77777777" w:rsidR="00FA07D2" w:rsidRPr="00F814C6" w:rsidRDefault="00FA07D2" w:rsidP="00FA07D2">
      <w:pPr>
        <w:autoSpaceDE w:val="0"/>
        <w:autoSpaceDN w:val="0"/>
        <w:adjustRightInd w:val="0"/>
        <w:spacing w:after="200"/>
        <w:jc w:val="both"/>
        <w:rPr>
          <w:rFonts w:ascii="Arial" w:hAnsi="Arial" w:cs="Arial"/>
          <w:i/>
          <w:iCs/>
          <w:sz w:val="24"/>
          <w:szCs w:val="24"/>
        </w:rPr>
      </w:pPr>
      <w:r w:rsidRPr="00F814C6">
        <w:rPr>
          <w:rFonts w:ascii="Arial" w:hAnsi="Arial" w:cs="Arial"/>
          <w:i/>
          <w:iCs/>
          <w:sz w:val="24"/>
          <w:szCs w:val="24"/>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150" w:name="_Hlk138699256"/>
      <w:r w:rsidRPr="00F814C6">
        <w:rPr>
          <w:rFonts w:ascii="Arial" w:hAnsi="Arial" w:cs="Arial"/>
          <w:b/>
          <w:bCs/>
          <w:i/>
          <w:iCs/>
          <w:sz w:val="24"/>
          <w:szCs w:val="24"/>
        </w:rPr>
        <w:t>«Lasciala stare, perché il suo animo è amareggiato e il Signore me ne ha nascosto il motivo; non me l’ha rivelato».</w:t>
      </w:r>
      <w:r w:rsidRPr="00F814C6">
        <w:rPr>
          <w:rFonts w:ascii="Arial" w:hAnsi="Arial" w:cs="Arial"/>
          <w:i/>
          <w:iCs/>
          <w:sz w:val="24"/>
          <w:szCs w:val="24"/>
        </w:rPr>
        <w:t xml:space="preserve"> </w:t>
      </w:r>
      <w:bookmarkEnd w:id="150"/>
      <w:r w:rsidRPr="00F814C6">
        <w:rPr>
          <w:rFonts w:ascii="Arial" w:hAnsi="Arial" w:cs="Arial"/>
          <w:i/>
          <w:iCs/>
          <w:sz w:val="24"/>
          <w:szCs w:val="24"/>
        </w:rPr>
        <w:t>Ella disse: «Avevo forse domandato io un figlio al mio signore? Non ti dissi forse: “Non mi ingannare”?».</w:t>
      </w:r>
    </w:p>
    <w:p w14:paraId="5B378001" w14:textId="77777777" w:rsidR="00FA07D2" w:rsidRDefault="00FA07D2" w:rsidP="00FA07D2">
      <w:pPr>
        <w:autoSpaceDE w:val="0"/>
        <w:autoSpaceDN w:val="0"/>
        <w:adjustRightInd w:val="0"/>
        <w:spacing w:after="200"/>
        <w:jc w:val="both"/>
        <w:rPr>
          <w:rFonts w:ascii="Arial" w:hAnsi="Arial" w:cs="Arial"/>
          <w:sz w:val="24"/>
          <w:szCs w:val="24"/>
        </w:rPr>
      </w:pPr>
      <w:r w:rsidRPr="00F814C6">
        <w:rPr>
          <w:rFonts w:ascii="Arial" w:hAnsi="Arial" w:cs="Arial"/>
          <w:i/>
          <w:iCs/>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w:t>
      </w:r>
      <w:r w:rsidRPr="00F814C6">
        <w:rPr>
          <w:rFonts w:ascii="Arial" w:hAnsi="Arial" w:cs="Arial"/>
          <w:i/>
          <w:iCs/>
          <w:sz w:val="24"/>
          <w:szCs w:val="24"/>
        </w:rPr>
        <w:lastRenderedPageBreak/>
        <w:t>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r>
        <w:rPr>
          <w:rFonts w:ascii="Arial" w:hAnsi="Arial" w:cs="Arial"/>
          <w:i/>
          <w:iCs/>
          <w:sz w:val="24"/>
          <w:szCs w:val="24"/>
        </w:rPr>
        <w:t xml:space="preserve"> (2Re 4,8-37). </w:t>
      </w:r>
    </w:p>
    <w:p w14:paraId="7B369C60"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Ognuno di noi sempre deve ripetere con fede la stessa parola di Eliseo: </w:t>
      </w:r>
      <w:r w:rsidRPr="00F814C6">
        <w:rPr>
          <w:rFonts w:ascii="Arial" w:hAnsi="Arial" w:cs="Arial"/>
          <w:b/>
          <w:bCs/>
          <w:i/>
          <w:iCs/>
          <w:sz w:val="24"/>
          <w:szCs w:val="24"/>
        </w:rPr>
        <w:t>«</w:t>
      </w:r>
      <w:r>
        <w:rPr>
          <w:rFonts w:ascii="Arial" w:hAnsi="Arial" w:cs="Arial"/>
          <w:b/>
          <w:bCs/>
          <w:i/>
          <w:iCs/>
          <w:sz w:val="24"/>
          <w:szCs w:val="24"/>
        </w:rPr>
        <w:t>Rispettiamo la Parola</w:t>
      </w:r>
      <w:r w:rsidRPr="00F814C6">
        <w:rPr>
          <w:rFonts w:ascii="Arial" w:hAnsi="Arial" w:cs="Arial"/>
          <w:b/>
          <w:bCs/>
          <w:i/>
          <w:iCs/>
          <w:sz w:val="24"/>
          <w:szCs w:val="24"/>
        </w:rPr>
        <w:t xml:space="preserve">, perché </w:t>
      </w:r>
      <w:r>
        <w:rPr>
          <w:rFonts w:ascii="Arial" w:hAnsi="Arial" w:cs="Arial"/>
          <w:b/>
          <w:bCs/>
          <w:i/>
          <w:iCs/>
          <w:sz w:val="24"/>
          <w:szCs w:val="24"/>
        </w:rPr>
        <w:t xml:space="preserve">essa è sigillata </w:t>
      </w:r>
      <w:r w:rsidRPr="00F814C6">
        <w:rPr>
          <w:rFonts w:ascii="Arial" w:hAnsi="Arial" w:cs="Arial"/>
          <w:b/>
          <w:bCs/>
          <w:i/>
          <w:iCs/>
          <w:sz w:val="24"/>
          <w:szCs w:val="24"/>
        </w:rPr>
        <w:t xml:space="preserve">e </w:t>
      </w:r>
      <w:r>
        <w:rPr>
          <w:rFonts w:ascii="Arial" w:hAnsi="Arial" w:cs="Arial"/>
          <w:b/>
          <w:bCs/>
          <w:i/>
          <w:iCs/>
          <w:sz w:val="24"/>
          <w:szCs w:val="24"/>
        </w:rPr>
        <w:t xml:space="preserve">lo Spirito Santo </w:t>
      </w:r>
      <w:r w:rsidRPr="00F814C6">
        <w:rPr>
          <w:rFonts w:ascii="Arial" w:hAnsi="Arial" w:cs="Arial"/>
          <w:b/>
          <w:bCs/>
          <w:i/>
          <w:iCs/>
          <w:sz w:val="24"/>
          <w:szCs w:val="24"/>
        </w:rPr>
        <w:t>me ne ha nascosto il motivo</w:t>
      </w:r>
      <w:r>
        <w:rPr>
          <w:rFonts w:ascii="Arial" w:hAnsi="Arial" w:cs="Arial"/>
          <w:b/>
          <w:bCs/>
          <w:i/>
          <w:iCs/>
          <w:sz w:val="24"/>
          <w:szCs w:val="24"/>
        </w:rPr>
        <w:t xml:space="preserve"> per il quale essa è ancora sigillata</w:t>
      </w:r>
      <w:r w:rsidRPr="00F814C6">
        <w:rPr>
          <w:rFonts w:ascii="Arial" w:hAnsi="Arial" w:cs="Arial"/>
          <w:b/>
          <w:bCs/>
          <w:i/>
          <w:iCs/>
          <w:sz w:val="24"/>
          <w:szCs w:val="24"/>
        </w:rPr>
        <w:t>; non me l’ha rivelato».</w:t>
      </w:r>
      <w:r>
        <w:rPr>
          <w:rFonts w:ascii="Arial" w:hAnsi="Arial" w:cs="Arial"/>
          <w:b/>
          <w:bCs/>
          <w:i/>
          <w:iCs/>
          <w:sz w:val="24"/>
          <w:szCs w:val="24"/>
        </w:rPr>
        <w:t xml:space="preserve"> </w:t>
      </w:r>
      <w:r w:rsidRPr="00F814C6">
        <w:rPr>
          <w:rFonts w:ascii="Arial" w:hAnsi="Arial" w:cs="Arial"/>
          <w:sz w:val="24"/>
          <w:szCs w:val="24"/>
        </w:rPr>
        <w:t xml:space="preserve">Questa umiltà </w:t>
      </w:r>
      <w:r>
        <w:rPr>
          <w:rFonts w:ascii="Arial" w:hAnsi="Arial" w:cs="Arial"/>
          <w:sz w:val="24"/>
          <w:szCs w:val="24"/>
        </w:rPr>
        <w:t>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7919F766" w14:textId="77777777" w:rsidR="00FA07D2" w:rsidRPr="0046720F" w:rsidRDefault="00FA07D2" w:rsidP="00FA07D2">
      <w:pPr>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6</w:t>
      </w:r>
      <w:r>
        <w:rPr>
          <w:rFonts w:ascii="Arial" w:hAnsi="Arial" w:cs="Arial"/>
          <w:b/>
          <w:bCs/>
          <w:spacing w:val="10"/>
          <w:sz w:val="24"/>
        </w:rPr>
        <w:t xml:space="preserve"> </w:t>
      </w:r>
      <w:r w:rsidRPr="00D93905">
        <w:rPr>
          <w:rFonts w:ascii="Arial" w:hAnsi="Arial" w:cs="Arial"/>
          <w:spacing w:val="10"/>
          <w:sz w:val="24"/>
        </w:rPr>
        <w:t>Beati e santi quelli che prendono parte alla prima risurrezione. Su di loro non ha potere la seconda morte, ma saranno sacerdoti di Dio e del Cristo, e regneranno con lui per mille anni.</w:t>
      </w:r>
      <w:r>
        <w:rPr>
          <w:rFonts w:ascii="Arial" w:hAnsi="Arial" w:cs="Arial"/>
          <w:spacing w:val="10"/>
          <w:sz w:val="24"/>
        </w:rPr>
        <w:t xml:space="preserve"> </w:t>
      </w:r>
      <w:r w:rsidRPr="0046720F">
        <w:rPr>
          <w:rFonts w:ascii="Arial" w:hAnsi="Arial" w:cs="Arial"/>
          <w:sz w:val="24"/>
          <w:szCs w:val="24"/>
          <w:lang w:val="la-Latn"/>
        </w:rPr>
        <w:t>beatus et sanctus qui habet partem in resurrectione prima in his secunda mors non habet potestatem sed erunt sacerdotes Dei et Christi et regnabunt cum illo mille annis</w:t>
      </w:r>
      <w:r w:rsidRPr="00D93905">
        <w:rPr>
          <w:rFonts w:ascii="Arial" w:hAnsi="Arial" w:cs="Arial"/>
          <w:sz w:val="24"/>
          <w:szCs w:val="24"/>
        </w:rPr>
        <w:t xml:space="preserve">. </w:t>
      </w:r>
      <w:r w:rsidRPr="0046720F">
        <w:rPr>
          <w:rFonts w:ascii="Greek" w:hAnsi="Greek" w:cs="Greek"/>
          <w:sz w:val="26"/>
          <w:szCs w:val="26"/>
          <w:lang w:val="la-Latn"/>
        </w:rPr>
        <w:t>mak£rioj kaˆ ¤gioj Ð œcwn mšroj ™n tÍ ¢nast£sei tÍ prètV: ™pˆ toÚtwn Ð deÚteroj q£natoj oÙk œcei ™xous…an, ¢ll' œsontai ƒere‹j toà qeoà kaˆ toà Cristoà, kaˆ basileÚsousin met' aÙtoà [t¦] c…lia œth.</w:t>
      </w:r>
    </w:p>
    <w:p w14:paraId="7434ECE0"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2D705213"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w:t>
      </w:r>
      <w:r w:rsidRPr="006F41C9">
        <w:rPr>
          <w:rFonts w:ascii="Arial" w:hAnsi="Arial" w:cs="Arial"/>
          <w:b/>
          <w:bCs/>
          <w:spacing w:val="10"/>
          <w:sz w:val="24"/>
        </w:rPr>
        <w:t>Sui mille anni abbiamo già messo in luce il grande mistero che avvolge questa rivelazione e non è il caso che si ritorni sopra</w:t>
      </w:r>
      <w:r>
        <w:rPr>
          <w:rFonts w:ascii="Arial" w:hAnsi="Arial" w:cs="Arial"/>
          <w:spacing w:val="10"/>
          <w:sz w:val="24"/>
        </w:rPr>
        <w:t xml:space="preserve">.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490970C1" w14:textId="77777777" w:rsidR="00FA07D2" w:rsidRPr="005F71A0" w:rsidRDefault="00FA07D2" w:rsidP="00FA07D2">
      <w:pPr>
        <w:spacing w:after="200"/>
        <w:jc w:val="both"/>
        <w:rPr>
          <w:rFonts w:ascii="Arial" w:hAnsi="Arial" w:cs="Arial"/>
          <w:i/>
          <w:iCs/>
          <w:spacing w:val="10"/>
          <w:sz w:val="24"/>
        </w:rPr>
      </w:pPr>
      <w:r w:rsidRPr="005F71A0">
        <w:rPr>
          <w:rFonts w:ascii="Arial" w:hAnsi="Arial" w:cs="Arial"/>
          <w:i/>
          <w:iCs/>
          <w:spacing w:val="10"/>
          <w:sz w:val="24"/>
        </w:rPr>
        <w:lastRenderedPageBreak/>
        <w:t>Quale uomo può conoscere il volere di Dio?</w:t>
      </w:r>
      <w:r>
        <w:rPr>
          <w:rFonts w:ascii="Arial" w:hAnsi="Arial" w:cs="Arial"/>
          <w:i/>
          <w:iCs/>
          <w:spacing w:val="10"/>
          <w:sz w:val="24"/>
        </w:rPr>
        <w:t xml:space="preserve"> </w:t>
      </w:r>
      <w:r w:rsidRPr="005F71A0">
        <w:rPr>
          <w:rFonts w:ascii="Arial" w:hAnsi="Arial" w:cs="Arial"/>
          <w:i/>
          <w:iCs/>
          <w:spacing w:val="10"/>
          <w:sz w:val="24"/>
        </w:rPr>
        <w:t>Chi può immaginare che cosa vuole il Signore?</w:t>
      </w:r>
      <w:r>
        <w:rPr>
          <w:rFonts w:ascii="Arial" w:hAnsi="Arial" w:cs="Arial"/>
          <w:i/>
          <w:iCs/>
          <w:spacing w:val="10"/>
          <w:sz w:val="24"/>
        </w:rPr>
        <w:t xml:space="preserve"> </w:t>
      </w:r>
      <w:r w:rsidRPr="005F71A0">
        <w:rPr>
          <w:rFonts w:ascii="Arial" w:hAnsi="Arial" w:cs="Arial"/>
          <w:i/>
          <w:iCs/>
          <w:spacing w:val="10"/>
          <w:sz w:val="24"/>
        </w:rPr>
        <w:t>I ragionamenti dei mortali sono timidi</w:t>
      </w:r>
      <w:r>
        <w:rPr>
          <w:rFonts w:ascii="Arial" w:hAnsi="Arial" w:cs="Arial"/>
          <w:i/>
          <w:iCs/>
          <w:spacing w:val="10"/>
          <w:sz w:val="24"/>
        </w:rPr>
        <w:t xml:space="preserve"> </w:t>
      </w:r>
      <w:r w:rsidRPr="005F71A0">
        <w:rPr>
          <w:rFonts w:ascii="Arial" w:hAnsi="Arial" w:cs="Arial"/>
          <w:i/>
          <w:iCs/>
          <w:spacing w:val="10"/>
          <w:sz w:val="24"/>
        </w:rPr>
        <w:t>e incerte le nostre riflessioni,</w:t>
      </w:r>
      <w:r>
        <w:rPr>
          <w:rFonts w:ascii="Arial" w:hAnsi="Arial" w:cs="Arial"/>
          <w:i/>
          <w:iCs/>
          <w:spacing w:val="10"/>
          <w:sz w:val="24"/>
        </w:rPr>
        <w:t xml:space="preserve"> </w:t>
      </w:r>
      <w:r w:rsidRPr="005F71A0">
        <w:rPr>
          <w:rFonts w:ascii="Arial" w:hAnsi="Arial" w:cs="Arial"/>
          <w:i/>
          <w:iCs/>
          <w:spacing w:val="10"/>
          <w:sz w:val="24"/>
        </w:rPr>
        <w:t>perché un corpo corruttibile appesantisce l’anima</w:t>
      </w:r>
      <w:r>
        <w:rPr>
          <w:rFonts w:ascii="Arial" w:hAnsi="Arial" w:cs="Arial"/>
          <w:i/>
          <w:iCs/>
          <w:spacing w:val="10"/>
          <w:sz w:val="24"/>
        </w:rPr>
        <w:t xml:space="preserve"> </w:t>
      </w:r>
      <w:r w:rsidRPr="005F71A0">
        <w:rPr>
          <w:rFonts w:ascii="Arial" w:hAnsi="Arial" w:cs="Arial"/>
          <w:i/>
          <w:iCs/>
          <w:spacing w:val="10"/>
          <w:sz w:val="24"/>
        </w:rPr>
        <w:t>e la tenda d’argilla opprime una mente piena di preoccupazioni.</w:t>
      </w:r>
      <w:r>
        <w:rPr>
          <w:rFonts w:ascii="Arial" w:hAnsi="Arial" w:cs="Arial"/>
          <w:i/>
          <w:iCs/>
          <w:spacing w:val="10"/>
          <w:sz w:val="24"/>
        </w:rPr>
        <w:t xml:space="preserve"> </w:t>
      </w:r>
      <w:r w:rsidRPr="005F71A0">
        <w:rPr>
          <w:rFonts w:ascii="Arial" w:hAnsi="Arial" w:cs="Arial"/>
          <w:b/>
          <w:bCs/>
          <w:i/>
          <w:iCs/>
          <w:spacing w:val="10"/>
          <w:sz w:val="24"/>
        </w:rPr>
        <w:t>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5F71A0">
        <w:rPr>
          <w:rFonts w:ascii="Arial" w:hAnsi="Arial" w:cs="Arial"/>
          <w:i/>
          <w:iCs/>
          <w:spacing w:val="10"/>
          <w:sz w:val="24"/>
        </w:rPr>
        <w:t xml:space="preserve"> (Sap 9,13-18).</w:t>
      </w:r>
    </w:p>
    <w:p w14:paraId="0A376B64" w14:textId="77777777" w:rsidR="00FA07D2" w:rsidRDefault="00FA07D2" w:rsidP="00FA07D2">
      <w:pPr>
        <w:spacing w:after="200"/>
        <w:jc w:val="both"/>
        <w:rPr>
          <w:rFonts w:ascii="Arial" w:hAnsi="Arial" w:cs="Arial"/>
          <w:spacing w:val="10"/>
          <w:sz w:val="24"/>
        </w:rPr>
      </w:pPr>
      <w:r w:rsidRPr="005F71A0">
        <w:rPr>
          <w:rFonts w:ascii="Arial" w:hAnsi="Arial" w:cs="Arial"/>
          <w:i/>
          <w:iCs/>
          <w:spacing w:val="10"/>
          <w:sz w:val="24"/>
        </w:rPr>
        <w:t xml:space="preserve">Vedete quale grande amore ci ha dato il Padre per essere chiamati figli di Dio, e lo siamo realmente! Per questo il mondo non ci conosce: perché non ha conosciuto lui. </w:t>
      </w:r>
      <w:r w:rsidRPr="005F71A0">
        <w:rPr>
          <w:rFonts w:ascii="Arial" w:hAnsi="Arial" w:cs="Arial"/>
          <w:b/>
          <w:bCs/>
          <w:i/>
          <w:iCs/>
          <w:spacing w:val="10"/>
          <w:sz w:val="24"/>
        </w:rPr>
        <w:t>Carissimi, noi fin d’ora siamo figli di Dio, ma ciò che saremo non è stato ancora rivelato. Sappiamo però che quando egli si sarà manifestato, noi saremo simili a lui, perché lo vedremo così come egli è. Chiunque ha questa speranza in lui, purifica se stesso, come egli è puro.</w:t>
      </w:r>
      <w:r w:rsidRPr="005F71A0">
        <w:rPr>
          <w:rFonts w:ascii="Arial" w:hAnsi="Arial" w:cs="Arial"/>
          <w:i/>
          <w:iCs/>
          <w:spacing w:val="10"/>
          <w:sz w:val="24"/>
        </w:rPr>
        <w:t xml:space="preserve"> Chiunque commette il peccato, commette anche l’iniquità, perché il peccato è l’iniquità. Voi sapete che egli si manifestò per togliere i peccati e che in lui non vi è peccato. Chiunque rimane in lui non pecca; chiunque pecca non l’ha visto né l’ha conosciuto (1Gv 3,1-6).</w:t>
      </w:r>
      <w:r>
        <w:rPr>
          <w:rFonts w:ascii="Arial" w:hAnsi="Arial" w:cs="Arial"/>
          <w:spacing w:val="10"/>
          <w:sz w:val="24"/>
        </w:rPr>
        <w:t xml:space="preserve"> </w:t>
      </w:r>
    </w:p>
    <w:p w14:paraId="0B1F958D" w14:textId="77777777" w:rsidR="00FA07D2" w:rsidRDefault="00FA07D2" w:rsidP="00FA07D2">
      <w:pPr>
        <w:spacing w:after="200"/>
        <w:jc w:val="both"/>
        <w:rPr>
          <w:rFonts w:ascii="Arial" w:hAnsi="Arial" w:cs="Arial"/>
          <w:i/>
          <w:iCs/>
          <w:spacing w:val="10"/>
          <w:sz w:val="24"/>
        </w:rPr>
      </w:pPr>
      <w:r w:rsidRPr="005F71A0">
        <w:rPr>
          <w:rFonts w:ascii="Arial" w:hAnsi="Arial" w:cs="Arial"/>
          <w:i/>
          <w:iCs/>
          <w:spacing w:val="10"/>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55B8FADE" w14:textId="77777777" w:rsidR="00FA07D2" w:rsidRPr="005F71A0" w:rsidRDefault="00FA07D2" w:rsidP="00FA07D2">
      <w:pPr>
        <w:spacing w:after="200"/>
        <w:jc w:val="both"/>
        <w:rPr>
          <w:rFonts w:ascii="Arial" w:hAnsi="Arial" w:cs="Arial"/>
          <w:i/>
          <w:iCs/>
          <w:spacing w:val="10"/>
          <w:sz w:val="24"/>
        </w:rPr>
      </w:pPr>
      <w:r w:rsidRPr="005F71A0">
        <w:rPr>
          <w:rFonts w:ascii="Arial" w:hAnsi="Arial" w:cs="Arial"/>
          <w:i/>
          <w:iCs/>
          <w:spacing w:val="10"/>
          <w:sz w:val="24"/>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347CFCC7" w14:textId="77777777" w:rsidR="00FA07D2" w:rsidRDefault="00FA07D2" w:rsidP="00FA07D2">
      <w:pPr>
        <w:spacing w:after="200"/>
        <w:jc w:val="both"/>
        <w:rPr>
          <w:rFonts w:ascii="Arial" w:hAnsi="Arial" w:cs="Arial"/>
          <w:spacing w:val="10"/>
          <w:sz w:val="24"/>
        </w:rPr>
      </w:pPr>
      <w:r>
        <w:rPr>
          <w:rFonts w:ascii="Arial" w:hAnsi="Arial" w:cs="Arial"/>
          <w:spacing w:val="10"/>
          <w:sz w:val="24"/>
        </w:rPr>
        <w:lastRenderedPageBreak/>
        <w:t>Ecco fin dove può giungere la manomissione della purissima verità contenuta in ogni Parolo della Divina Rivelazione:</w:t>
      </w:r>
    </w:p>
    <w:p w14:paraId="39FA27E0"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CD87E16"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869F74C"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 xml:space="preserve">Guai a voi, scribi e farisei ipocriti, che chiudete il regno dei cieli davanti alla gente; di fatto non entrate voi, e non lasciate entrare nemmeno quelli che vogliono entrare. </w:t>
      </w:r>
    </w:p>
    <w:p w14:paraId="0440E845"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Guai a voi, scribi e farisei ipocriti, che percorrete il mare e la terra per fare un solo prosèlito e, quando lo è divenuto, lo rendete degno della Geènna due volte più di voi.</w:t>
      </w:r>
    </w:p>
    <w:p w14:paraId="491B4162"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5A82DC9"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FF1420D"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Guai a voi, scribi e farisei ipocriti, che pulite l’esterno del bicchiere e del piatto, ma all’interno sono pieni di avidità e d’intemperanza. Fariseo cieco, pulisci prima l’interno del bicchiere, perché anche l’esterno diventi pulito!</w:t>
      </w:r>
    </w:p>
    <w:p w14:paraId="357FB1E2"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 xml:space="preserve">Guai a voi, scribi e farisei ipocriti, che assomigliate a sepolcri imbiancati: all’esterno appaiono belli, ma dentro sono pieni di ossa di morti e di ogni </w:t>
      </w:r>
      <w:r w:rsidRPr="00A56D82">
        <w:rPr>
          <w:rFonts w:ascii="Arial" w:hAnsi="Arial" w:cs="Arial"/>
          <w:i/>
          <w:iCs/>
          <w:spacing w:val="10"/>
          <w:sz w:val="24"/>
        </w:rPr>
        <w:lastRenderedPageBreak/>
        <w:t>marciume. Così anche voi: all’esterno apparite giusti davanti alla gente, ma dentro siete pieni di ipocrisia e di iniquità.</w:t>
      </w:r>
    </w:p>
    <w:p w14:paraId="7ED7F7AD"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E459A1D" w14:textId="77777777" w:rsidR="00FA07D2" w:rsidRPr="00A56D82" w:rsidRDefault="00FA07D2" w:rsidP="00FA07D2">
      <w:pPr>
        <w:spacing w:after="200"/>
        <w:jc w:val="both"/>
        <w:rPr>
          <w:rFonts w:ascii="Arial" w:hAnsi="Arial" w:cs="Arial"/>
          <w:i/>
          <w:iCs/>
          <w:spacing w:val="10"/>
          <w:sz w:val="24"/>
        </w:rPr>
      </w:pPr>
      <w:r w:rsidRPr="00A56D82">
        <w:rPr>
          <w:rFonts w:ascii="Arial" w:hAnsi="Arial" w:cs="Arial"/>
          <w:i/>
          <w:iCs/>
          <w:spacing w:val="10"/>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F362487" w14:textId="77777777" w:rsidR="00FA07D2" w:rsidRDefault="00FA07D2" w:rsidP="00FA07D2">
      <w:pPr>
        <w:spacing w:after="200"/>
        <w:jc w:val="both"/>
        <w:rPr>
          <w:rFonts w:ascii="Arial" w:hAnsi="Arial" w:cs="Arial"/>
          <w:i/>
          <w:iCs/>
          <w:spacing w:val="10"/>
          <w:sz w:val="24"/>
        </w:rPr>
      </w:pPr>
      <w:r w:rsidRPr="00A56D82">
        <w:rPr>
          <w:rFonts w:ascii="Arial" w:hAnsi="Arial" w:cs="Arial"/>
          <w:i/>
          <w:iCs/>
          <w:spacing w:val="10"/>
          <w:sz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rFonts w:ascii="Arial" w:hAnsi="Arial" w:cs="Arial"/>
          <w:i/>
          <w:iCs/>
          <w:spacing w:val="10"/>
          <w:sz w:val="24"/>
        </w:rPr>
        <w:t xml:space="preserve"> </w:t>
      </w:r>
      <w:r w:rsidRPr="00A56D82">
        <w:rPr>
          <w:rFonts w:ascii="Arial" w:hAnsi="Arial" w:cs="Arial"/>
          <w:i/>
          <w:iCs/>
          <w:spacing w:val="10"/>
          <w:sz w:val="24"/>
        </w:rPr>
        <w:t>Benedetto colui che viene nel nome del Signore!»</w:t>
      </w:r>
      <w:r>
        <w:rPr>
          <w:rFonts w:ascii="Arial" w:hAnsi="Arial" w:cs="Arial"/>
          <w:i/>
          <w:iCs/>
          <w:spacing w:val="10"/>
          <w:sz w:val="24"/>
        </w:rPr>
        <w:t xml:space="preserve"> (Mt 23,1-39). </w:t>
      </w:r>
    </w:p>
    <w:p w14:paraId="2B24084A" w14:textId="77777777" w:rsidR="00FA07D2" w:rsidRDefault="00FA07D2" w:rsidP="00FA07D2">
      <w:pPr>
        <w:spacing w:after="200"/>
        <w:jc w:val="both"/>
        <w:rPr>
          <w:rFonts w:ascii="Arial" w:hAnsi="Arial" w:cs="Arial"/>
          <w:spacing w:val="10"/>
          <w:sz w:val="24"/>
        </w:rPr>
      </w:pPr>
      <w:r>
        <w:rPr>
          <w:rFonts w:ascii="Arial" w:hAnsi="Arial" w:cs="Arial"/>
          <w:spacing w:val="10"/>
          <w:sz w:val="24"/>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205ED008" w14:textId="77777777" w:rsidR="00FA07D2" w:rsidRDefault="00FA07D2" w:rsidP="00FA07D2">
      <w:pPr>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7</w:t>
      </w:r>
      <w:r>
        <w:rPr>
          <w:rFonts w:ascii="Arial" w:hAnsi="Arial" w:cs="Arial"/>
          <w:b/>
          <w:bCs/>
          <w:spacing w:val="10"/>
          <w:sz w:val="24"/>
        </w:rPr>
        <w:t xml:space="preserve"> </w:t>
      </w:r>
      <w:r w:rsidRPr="003E6671">
        <w:rPr>
          <w:rFonts w:ascii="Arial" w:hAnsi="Arial" w:cs="Arial"/>
          <w:spacing w:val="10"/>
          <w:sz w:val="24"/>
        </w:rPr>
        <w:t>Quando i mille anni saranno compiuti, Satana verrà liberato dal suo carcere…</w:t>
      </w:r>
      <w:r>
        <w:rPr>
          <w:rFonts w:ascii="Arial" w:hAnsi="Arial" w:cs="Arial"/>
          <w:b/>
          <w:bCs/>
          <w:spacing w:val="10"/>
          <w:sz w:val="24"/>
        </w:rPr>
        <w:t xml:space="preserve"> </w:t>
      </w:r>
      <w:r w:rsidRPr="0046720F">
        <w:rPr>
          <w:rFonts w:ascii="Arial" w:hAnsi="Arial" w:cs="Arial"/>
          <w:sz w:val="24"/>
          <w:szCs w:val="24"/>
          <w:lang w:val="la-Latn"/>
        </w:rPr>
        <w:t>Et cum consummati fuerint mille anni solvetur Satanas de carcere suo</w:t>
      </w:r>
      <w:r>
        <w:rPr>
          <w:rFonts w:ascii="Arial" w:hAnsi="Arial" w:cs="Arial"/>
          <w:sz w:val="24"/>
          <w:szCs w:val="24"/>
        </w:rPr>
        <w:t xml:space="preserve">… </w:t>
      </w:r>
      <w:r w:rsidRPr="0046720F">
        <w:rPr>
          <w:rFonts w:ascii="Greek" w:hAnsi="Greek" w:cs="Greek"/>
          <w:sz w:val="26"/>
          <w:szCs w:val="26"/>
          <w:lang w:val="la-Latn"/>
        </w:rPr>
        <w:t>Kaˆ Ótan telesqÍ t¦ c…lia œth, luq»setai Ð Satan©j ™k tÁj fulakÁj aÙtoà,</w:t>
      </w:r>
    </w:p>
    <w:p w14:paraId="705F91E1" w14:textId="77777777" w:rsidR="00FA07D2" w:rsidRDefault="00FA07D2" w:rsidP="00FA07D2">
      <w:pPr>
        <w:spacing w:after="200"/>
        <w:jc w:val="both"/>
        <w:rPr>
          <w:rFonts w:ascii="Arial" w:hAnsi="Arial" w:cs="Arial"/>
          <w:spacing w:val="10"/>
          <w:sz w:val="24"/>
        </w:rPr>
      </w:pPr>
      <w:r w:rsidRPr="00A56D82">
        <w:rPr>
          <w:rFonts w:ascii="Arial" w:hAnsi="Arial" w:cs="Arial"/>
          <w:spacing w:val="10"/>
          <w:sz w:val="24"/>
        </w:rPr>
        <w:t>Ora si apre dinanzi a noi un altro mistero.</w:t>
      </w:r>
      <w:r w:rsidRPr="006F41C9">
        <w:rPr>
          <w:rFonts w:ascii="Arial" w:hAnsi="Arial" w:cs="Arial"/>
          <w:b/>
          <w:bCs/>
          <w:spacing w:val="10"/>
          <w:sz w:val="24"/>
        </w:rPr>
        <w:t xml:space="preserve"> Ciò che sembrava essere stato bene illuminato anche rimanendo nella non scienza del mistero, ora invece esige una parola di chiarezza e di verità.</w:t>
      </w:r>
      <w:r>
        <w:rPr>
          <w:rFonts w:ascii="Arial" w:hAnsi="Arial" w:cs="Arial"/>
          <w:spacing w:val="10"/>
          <w:sz w:val="24"/>
        </w:rPr>
        <w:t xml:space="preserve"> Quando i mille anni saranno  compiuti, Satana verrà liberato dal suo carcere. È questa una parola che rivela un evento e noi dobbiamo accoglierla come purissima verità, senza dubitare. </w:t>
      </w:r>
      <w:r w:rsidRPr="006F41C9">
        <w:rPr>
          <w:rFonts w:ascii="Arial" w:hAnsi="Arial" w:cs="Arial"/>
          <w:b/>
          <w:bCs/>
          <w:spacing w:val="10"/>
          <w:sz w:val="24"/>
        </w:rPr>
        <w:t>Dopo i mille anni Satana verrà liberato dall’Abisso nel quale è stato rinchiuso. Lui sarà liberato, ma rimane sempre tentatore e seduttore.</w:t>
      </w:r>
      <w:r>
        <w:rPr>
          <w:rFonts w:ascii="Arial" w:hAnsi="Arial" w:cs="Arial"/>
          <w:spacing w:val="10"/>
          <w:sz w:val="24"/>
        </w:rPr>
        <w:t xml:space="preserv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1D6C4FD0" w14:textId="77777777" w:rsidR="00FA07D2" w:rsidRPr="0046720F" w:rsidRDefault="00FA07D2" w:rsidP="00FA07D2">
      <w:pPr>
        <w:spacing w:after="200"/>
        <w:jc w:val="both"/>
        <w:rPr>
          <w:rFonts w:ascii="Greek" w:hAnsi="Greek" w:cs="Greek"/>
          <w:sz w:val="26"/>
          <w:szCs w:val="26"/>
          <w:lang w:val="la-Latn"/>
        </w:rPr>
      </w:pPr>
      <w:bookmarkStart w:id="151" w:name="_Hlk138711142"/>
      <w:r>
        <w:rPr>
          <w:rFonts w:ascii="Arial" w:hAnsi="Arial" w:cs="Arial"/>
          <w:b/>
          <w:bCs/>
          <w:spacing w:val="10"/>
          <w:sz w:val="24"/>
        </w:rPr>
        <w:t>V 20,</w:t>
      </w:r>
      <w:r w:rsidRPr="008A5C02">
        <w:rPr>
          <w:rFonts w:ascii="Arial" w:hAnsi="Arial" w:cs="Arial"/>
          <w:b/>
          <w:bCs/>
          <w:spacing w:val="10"/>
          <w:sz w:val="24"/>
        </w:rPr>
        <w:t>8</w:t>
      </w:r>
      <w:r>
        <w:rPr>
          <w:rFonts w:ascii="Arial" w:hAnsi="Arial" w:cs="Arial"/>
          <w:b/>
          <w:bCs/>
          <w:spacing w:val="10"/>
          <w:sz w:val="24"/>
        </w:rPr>
        <w:t xml:space="preserve"> </w:t>
      </w:r>
      <w:r w:rsidRPr="00D93905">
        <w:rPr>
          <w:rFonts w:ascii="Arial" w:hAnsi="Arial" w:cs="Arial"/>
          <w:spacing w:val="10"/>
          <w:sz w:val="24"/>
        </w:rPr>
        <w:t xml:space="preserve">e uscirà per sedurre le nazioni che stanno ai quattro angoli della terra, Gog e Magòg, e radunarle per la guerra: il loro numero è come la sabbia del mare. </w:t>
      </w:r>
      <w:r>
        <w:rPr>
          <w:rFonts w:ascii="Arial" w:hAnsi="Arial" w:cs="Arial"/>
          <w:spacing w:val="10"/>
          <w:sz w:val="24"/>
        </w:rPr>
        <w:t xml:space="preserve"> </w:t>
      </w:r>
      <w:r w:rsidRPr="0046720F">
        <w:rPr>
          <w:rFonts w:ascii="Arial" w:hAnsi="Arial" w:cs="Arial"/>
          <w:sz w:val="24"/>
          <w:szCs w:val="24"/>
          <w:lang w:val="la-Latn"/>
        </w:rPr>
        <w:t xml:space="preserve">et exibit et seducet gentes quae sunt super quattuor angulos </w:t>
      </w:r>
      <w:r w:rsidRPr="0046720F">
        <w:rPr>
          <w:rFonts w:ascii="Arial" w:hAnsi="Arial" w:cs="Arial"/>
          <w:sz w:val="24"/>
          <w:szCs w:val="24"/>
          <w:lang w:val="la-Latn"/>
        </w:rPr>
        <w:lastRenderedPageBreak/>
        <w:t>terrae Gog et Magog et congregabit eos in proelium quorum numerus est sicut harena maris</w:t>
      </w:r>
      <w:r>
        <w:rPr>
          <w:rFonts w:ascii="Arial" w:hAnsi="Arial" w:cs="Arial"/>
          <w:sz w:val="24"/>
          <w:szCs w:val="24"/>
        </w:rPr>
        <w:t xml:space="preserve">.  </w:t>
      </w:r>
      <w:r w:rsidRPr="0046720F">
        <w:rPr>
          <w:rFonts w:ascii="Greek" w:hAnsi="Greek" w:cs="Greek"/>
          <w:sz w:val="26"/>
          <w:szCs w:val="26"/>
          <w:lang w:val="la-Latn"/>
        </w:rPr>
        <w:t>kaˆ ™xeleÚsetai planÁsai t¦ œqnh t¦ ™n ta‹j tšssarsin gwn…aij tÁj gÁj, tÕn Gëg kaˆ Magèg, sunagage‹n aÙtoÝj e„j tÕn pÒlemon, ïn Ð ¢riqmÕj aÙtîn æj ¹ ¥mmoj tÁj qal£sshj.</w:t>
      </w:r>
    </w:p>
    <w:bookmarkEnd w:id="151"/>
    <w:p w14:paraId="5F3EA7C4" w14:textId="77777777" w:rsidR="00FA07D2" w:rsidRDefault="00FA07D2" w:rsidP="00FA07D2">
      <w:pPr>
        <w:autoSpaceDE w:val="0"/>
        <w:autoSpaceDN w:val="0"/>
        <w:adjustRightInd w:val="0"/>
        <w:spacing w:after="200"/>
        <w:jc w:val="both"/>
        <w:rPr>
          <w:rFonts w:ascii="Arial" w:hAnsi="Arial" w:cs="Arial"/>
          <w:sz w:val="24"/>
          <w:szCs w:val="24"/>
        </w:rPr>
      </w:pPr>
      <w:r w:rsidRPr="00906ADB">
        <w:rPr>
          <w:rFonts w:ascii="Arial" w:hAnsi="Arial" w:cs="Arial"/>
          <w:sz w:val="24"/>
          <w:szCs w:val="24"/>
        </w:rPr>
        <w:t xml:space="preserve">Ecco cosa farà non appena si aprono per lui le porte dell’Abisso: </w:t>
      </w:r>
      <w:r w:rsidRPr="008626A8">
        <w:rPr>
          <w:rFonts w:ascii="Arial" w:hAnsi="Arial" w:cs="Arial"/>
          <w:i/>
          <w:iCs/>
          <w:sz w:val="24"/>
          <w:szCs w:val="24"/>
        </w:rPr>
        <w:t>“E uscirà per sedurre le nazioni che stanno ai quattro angoli della terra,</w:t>
      </w:r>
      <w:r>
        <w:rPr>
          <w:rFonts w:ascii="Arial" w:hAnsi="Arial" w:cs="Arial"/>
          <w:i/>
          <w:iCs/>
          <w:sz w:val="24"/>
          <w:szCs w:val="24"/>
        </w:rPr>
        <w:t xml:space="preserve"> Gog e Magog,</w:t>
      </w:r>
      <w:r w:rsidRPr="008626A8">
        <w:rPr>
          <w:rFonts w:ascii="Arial" w:hAnsi="Arial" w:cs="Arial"/>
          <w:i/>
          <w:iCs/>
          <w:sz w:val="24"/>
          <w:szCs w:val="24"/>
        </w:rPr>
        <w:t xml:space="preserve"> e radunarle per la guerra: il loro numero è come la sabbia del mare”.</w:t>
      </w:r>
      <w:r>
        <w:rPr>
          <w:rFonts w:ascii="Arial" w:hAnsi="Arial" w:cs="Arial"/>
          <w:sz w:val="24"/>
          <w:szCs w:val="24"/>
        </w:rPr>
        <w:t xml:space="preserve"> Ora è giusto che anche su questa rivelazione venga data una parola sicura e certa, da porre a fondamento della nostra santissima fede. Ecco tutte le notizie su Gog e Magog che troviamo nel Testo Sacro dell’Antico Testamento </w:t>
      </w:r>
    </w:p>
    <w:p w14:paraId="01B6F5CE"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 xml:space="preserve">Figli di Gioele: Semaià, </w:t>
      </w:r>
      <w:r w:rsidRPr="006F41C9">
        <w:rPr>
          <w:rFonts w:ascii="Arial" w:hAnsi="Arial" w:cs="Arial"/>
          <w:b/>
          <w:bCs/>
          <w:i/>
          <w:iCs/>
          <w:sz w:val="24"/>
          <w:szCs w:val="24"/>
        </w:rPr>
        <w:t>di cui fu figlio Gog</w:t>
      </w:r>
      <w:r w:rsidRPr="006F41C9">
        <w:rPr>
          <w:rFonts w:ascii="Arial" w:hAnsi="Arial" w:cs="Arial"/>
          <w:i/>
          <w:iCs/>
          <w:sz w:val="24"/>
          <w:szCs w:val="24"/>
        </w:rPr>
        <w:t>,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8e Bela, figlio di Azaz, figlio di Sema, figlio di Gioele, che dimorava ad Aroèr e si estendeva fino al Nebo e a Baal-Meon. A</w:t>
      </w:r>
      <w:r w:rsidRPr="006F41C9">
        <w:rPr>
          <w:rFonts w:ascii="Arial" w:hAnsi="Arial" w:cs="Arial"/>
          <w:b/>
          <w:bCs/>
          <w:i/>
          <w:iCs/>
          <w:sz w:val="24"/>
          <w:szCs w:val="24"/>
        </w:rPr>
        <w:t xml:space="preserve"> oriente raggiungevano il limite del deserto che va dal fiume Eufrate in qua</w:t>
      </w:r>
      <w:r w:rsidRPr="006F41C9">
        <w:rPr>
          <w:rFonts w:ascii="Arial" w:hAnsi="Arial" w:cs="Arial"/>
          <w:i/>
          <w:iCs/>
          <w:sz w:val="24"/>
          <w:szCs w:val="24"/>
        </w:rPr>
        <w:t xml:space="preserve">, perché le loro greggi erano numerose nel territorio di Gàlaad. Al tempo di Saul mossero guerra agli Agareni; caduti questi nelle loro mani, essi si stabilirono nelle loro tende </w:t>
      </w:r>
      <w:r w:rsidRPr="006F41C9">
        <w:rPr>
          <w:rFonts w:ascii="Arial" w:hAnsi="Arial" w:cs="Arial"/>
          <w:b/>
          <w:bCs/>
          <w:i/>
          <w:iCs/>
          <w:sz w:val="24"/>
          <w:szCs w:val="24"/>
        </w:rPr>
        <w:t>su tutta la parte orientale di Gàlaad</w:t>
      </w:r>
      <w:r w:rsidRPr="006F41C9">
        <w:rPr>
          <w:rFonts w:ascii="Arial" w:hAnsi="Arial" w:cs="Arial"/>
          <w:i/>
          <w:iCs/>
          <w:sz w:val="24"/>
          <w:szCs w:val="24"/>
        </w:rPr>
        <w:t xml:space="preserve"> (1Cr 5,1-410). </w:t>
      </w:r>
    </w:p>
    <w:p w14:paraId="63008D04"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 xml:space="preserve">I figli di Iafet: Gomer, </w:t>
      </w:r>
      <w:r w:rsidRPr="006F41C9">
        <w:rPr>
          <w:rFonts w:ascii="Arial" w:hAnsi="Arial" w:cs="Arial"/>
          <w:b/>
          <w:bCs/>
          <w:i/>
          <w:iCs/>
          <w:sz w:val="24"/>
          <w:szCs w:val="24"/>
        </w:rPr>
        <w:t>Magòg</w:t>
      </w:r>
      <w:r w:rsidRPr="006F41C9">
        <w:rPr>
          <w:rFonts w:ascii="Arial" w:hAnsi="Arial" w:cs="Arial"/>
          <w:i/>
          <w:iCs/>
          <w:sz w:val="24"/>
          <w:szCs w:val="24"/>
        </w:rPr>
        <w:t xml:space="preserve">, </w:t>
      </w:r>
      <w:r w:rsidRPr="006F41C9">
        <w:rPr>
          <w:rFonts w:ascii="Arial" w:hAnsi="Arial" w:cs="Arial"/>
          <w:b/>
          <w:bCs/>
          <w:i/>
          <w:iCs/>
          <w:sz w:val="24"/>
          <w:szCs w:val="24"/>
        </w:rPr>
        <w:t>Madai, Iavan, Tubal, Mesec</w:t>
      </w:r>
      <w:r w:rsidRPr="006F41C9">
        <w:rPr>
          <w:rFonts w:ascii="Arial" w:hAnsi="Arial" w:cs="Arial"/>
          <w:i/>
          <w:iCs/>
          <w:sz w:val="24"/>
          <w:szCs w:val="24"/>
        </w:rPr>
        <w:t xml:space="preserve"> e Tiras. I figli di Gomer: Aschenàz, Rifat e Togarmà. I figli di Iavan: Elisa, Tarsis, i Chittìm e i Dodanìm. </w:t>
      </w:r>
      <w:r w:rsidRPr="006F41C9">
        <w:rPr>
          <w:rFonts w:ascii="Arial" w:hAnsi="Arial" w:cs="Arial"/>
          <w:b/>
          <w:bCs/>
          <w:i/>
          <w:iCs/>
          <w:sz w:val="24"/>
          <w:szCs w:val="24"/>
        </w:rPr>
        <w:t>Da costoro derivarono le genti disperse per le isole, nei loro territori, ciascuna secondo la propria lingua e secondo le loro famiglie, nelle rispettive nazioni</w:t>
      </w:r>
      <w:r w:rsidRPr="006F41C9">
        <w:rPr>
          <w:rFonts w:ascii="Arial" w:hAnsi="Arial" w:cs="Arial"/>
          <w:i/>
          <w:iCs/>
          <w:sz w:val="24"/>
          <w:szCs w:val="24"/>
        </w:rPr>
        <w:t xml:space="preserve"> (Gen 10,2-5).</w:t>
      </w:r>
    </w:p>
    <w:p w14:paraId="272EC09A"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Mi fu rivolta questa parola del Signore: «Figlio dell’uomo, volgiti verso Gog nel paese di Magòg, capo supremo di Mesec e Tubal, e profetizza contro di lui.</w:t>
      </w:r>
    </w:p>
    <w:p w14:paraId="479F9EE0"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519EC36D"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w:t>
      </w:r>
      <w:r w:rsidRPr="006F41C9">
        <w:rPr>
          <w:rFonts w:ascii="Arial" w:hAnsi="Arial" w:cs="Arial"/>
          <w:i/>
          <w:iCs/>
          <w:sz w:val="24"/>
          <w:szCs w:val="24"/>
        </w:rPr>
        <w:lastRenderedPageBreak/>
        <w:t>per depredare, saccheggiare, mettere la mano su rovine ora ripopolate e sopra un popolo che si è riunito dalle nazioni, dedito agli armenti e ai propri affari, che abita al centro della terra.</w:t>
      </w:r>
    </w:p>
    <w:p w14:paraId="52BC1473"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1469502E"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2735A45E"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FEF71B4"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w:t>
      </w:r>
      <w:r w:rsidRPr="006F41C9">
        <w:rPr>
          <w:rFonts w:ascii="Arial" w:hAnsi="Arial" w:cs="Arial"/>
          <w:i/>
          <w:iCs/>
          <w:sz w:val="24"/>
          <w:szCs w:val="24"/>
        </w:rPr>
        <w:lastRenderedPageBreak/>
        <w:t xml:space="preserve">spoglieranno coloro che li avevano spogliati e deprederanno coloro che li avevano saccheggiati. Oracolo del Signore Dio. </w:t>
      </w:r>
    </w:p>
    <w:p w14:paraId="2FE9F224"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3CFB0A32"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5C30612"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5CC9537" w14:textId="77777777" w:rsidR="00FA07D2" w:rsidRPr="006F41C9" w:rsidRDefault="00FA07D2" w:rsidP="00FA07D2">
      <w:pPr>
        <w:autoSpaceDE w:val="0"/>
        <w:autoSpaceDN w:val="0"/>
        <w:adjustRightInd w:val="0"/>
        <w:spacing w:after="200"/>
        <w:jc w:val="both"/>
        <w:rPr>
          <w:rFonts w:ascii="Arial" w:hAnsi="Arial" w:cs="Arial"/>
          <w:i/>
          <w:iCs/>
          <w:sz w:val="24"/>
          <w:szCs w:val="24"/>
        </w:rPr>
      </w:pPr>
      <w:r w:rsidRPr="006F41C9">
        <w:rPr>
          <w:rFonts w:ascii="Arial" w:hAnsi="Arial" w:cs="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34852D0F" w14:textId="77777777" w:rsidR="00FA07D2" w:rsidRDefault="00FA07D2" w:rsidP="00FA07D2">
      <w:pPr>
        <w:autoSpaceDE w:val="0"/>
        <w:autoSpaceDN w:val="0"/>
        <w:adjustRightInd w:val="0"/>
        <w:spacing w:after="200"/>
        <w:jc w:val="both"/>
        <w:rPr>
          <w:rFonts w:ascii="Arial" w:hAnsi="Arial" w:cs="Arial"/>
          <w:sz w:val="24"/>
          <w:szCs w:val="24"/>
        </w:rPr>
      </w:pPr>
      <w:r w:rsidRPr="001B2706">
        <w:rPr>
          <w:rFonts w:ascii="Arial" w:hAnsi="Arial" w:cs="Arial"/>
          <w:sz w:val="24"/>
          <w:szCs w:val="24"/>
        </w:rPr>
        <w:t xml:space="preserve">In questa profezia è già stata decretata dal Signore una sconfitta eterna per Gog e per Magog. Le loro carni saranno date in banchetto gli uccelli del cielo. </w:t>
      </w:r>
      <w:r>
        <w:rPr>
          <w:rFonts w:ascii="Arial" w:hAnsi="Arial" w:cs="Arial"/>
          <w:sz w:val="24"/>
          <w:szCs w:val="24"/>
        </w:rPr>
        <w:t xml:space="preserve">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w:t>
      </w:r>
      <w:r>
        <w:rPr>
          <w:rFonts w:ascii="Arial" w:hAnsi="Arial" w:cs="Arial"/>
          <w:sz w:val="24"/>
          <w:szCs w:val="24"/>
        </w:rPr>
        <w:lastRenderedPageBreak/>
        <w:t xml:space="preserve">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741E5643" w14:textId="63E6DA3C" w:rsidR="00FA07D2" w:rsidRDefault="00FA07D2" w:rsidP="00FA07D2">
      <w:pPr>
        <w:autoSpaceDE w:val="0"/>
        <w:autoSpaceDN w:val="0"/>
        <w:adjustRightInd w:val="0"/>
        <w:spacing w:after="200"/>
        <w:jc w:val="both"/>
        <w:rPr>
          <w:rFonts w:ascii="Arial" w:hAnsi="Arial" w:cs="Arial"/>
          <w:sz w:val="24"/>
          <w:szCs w:val="24"/>
        </w:rPr>
      </w:pPr>
      <w:r w:rsidRPr="006F41C9">
        <w:rPr>
          <w:rFonts w:ascii="Arial" w:hAnsi="Arial" w:cs="Arial"/>
          <w:b/>
          <w:bCs/>
          <w:sz w:val="24"/>
          <w:szCs w:val="24"/>
        </w:rPr>
        <w:t>Ma è proprio vero che Satana prenda decisioni così stolte e insensate? Satana prende sempre decisioni da Satana. Se le prende, le prende solo a su</w:t>
      </w:r>
      <w:r>
        <w:rPr>
          <w:rFonts w:ascii="Arial" w:hAnsi="Arial" w:cs="Arial"/>
          <w:b/>
          <w:bCs/>
          <w:sz w:val="24"/>
          <w:szCs w:val="24"/>
        </w:rPr>
        <w:t>o</w:t>
      </w:r>
      <w:r w:rsidRPr="006F41C9">
        <w:rPr>
          <w:rFonts w:ascii="Arial" w:hAnsi="Arial" w:cs="Arial"/>
          <w:b/>
          <w:bCs/>
          <w:sz w:val="24"/>
          <w:szCs w:val="24"/>
        </w:rPr>
        <w:t xml:space="preserve"> vantaggio.</w:t>
      </w:r>
      <w:r>
        <w:rPr>
          <w:rFonts w:ascii="Arial" w:hAnsi="Arial" w:cs="Arial"/>
          <w:sz w:val="24"/>
          <w:szCs w:val="24"/>
        </w:rPr>
        <w:t xml:space="preserve"> Lui sa che mai potrà vincere contro Dio. Raccogliendo tutti i popoli della terra perché combattano contro Dio, </w:t>
      </w:r>
      <w:r w:rsidRPr="006F41C9">
        <w:rPr>
          <w:rFonts w:ascii="Arial" w:hAnsi="Arial" w:cs="Arial"/>
          <w:b/>
          <w:bCs/>
          <w:sz w:val="24"/>
          <w:szCs w:val="24"/>
        </w:rPr>
        <w:t>egli altro non fa se non sedurre questi popoli perché combattano contro Dio e finiscano nella perdizione eterna, finiscano con lui nello stagno di fuoco e zolfo.</w:t>
      </w:r>
      <w:r>
        <w:rPr>
          <w:rFonts w:ascii="Arial" w:hAnsi="Arial" w:cs="Arial"/>
          <w:sz w:val="24"/>
          <w:szCs w:val="24"/>
        </w:rPr>
        <w:t xml:space="preserve"> Ecco allora perché </w:t>
      </w:r>
      <w:r w:rsidR="00AA65B5">
        <w:rPr>
          <w:rFonts w:ascii="Arial" w:hAnsi="Arial" w:cs="Arial"/>
          <w:sz w:val="24"/>
          <w:szCs w:val="24"/>
        </w:rPr>
        <w:t>tutte</w:t>
      </w:r>
      <w:r>
        <w:rPr>
          <w:rFonts w:ascii="Arial" w:hAnsi="Arial" w:cs="Arial"/>
          <w:sz w:val="24"/>
          <w:szCs w:val="24"/>
        </w:rPr>
        <w:t xml:space="preserv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w:t>
      </w:r>
      <w:r w:rsidRPr="006C458C">
        <w:rPr>
          <w:rFonts w:ascii="Arial" w:hAnsi="Arial" w:cs="Arial"/>
          <w:b/>
          <w:bCs/>
          <w:sz w:val="24"/>
          <w:szCs w:val="24"/>
        </w:rPr>
        <w:t xml:space="preserve">lavorando perché goni uomo di ogni popolo, tribù, lingua, nazione finisca con lui nello stagno di fuoco e zolfo, fa sì che ogni profezia e ogni parola proferita </w:t>
      </w:r>
      <w:r>
        <w:rPr>
          <w:rFonts w:ascii="Arial" w:hAnsi="Arial" w:cs="Arial"/>
          <w:b/>
          <w:bCs/>
          <w:sz w:val="24"/>
          <w:szCs w:val="24"/>
        </w:rPr>
        <w:t xml:space="preserve">da Dio </w:t>
      </w:r>
      <w:r w:rsidRPr="006C458C">
        <w:rPr>
          <w:rFonts w:ascii="Arial" w:hAnsi="Arial" w:cs="Arial"/>
          <w:b/>
          <w:bCs/>
          <w:sz w:val="24"/>
          <w:szCs w:val="24"/>
        </w:rPr>
        <w:t>si compia.</w:t>
      </w:r>
      <w:r>
        <w:rPr>
          <w:rFonts w:ascii="Arial" w:hAnsi="Arial" w:cs="Arial"/>
          <w:sz w:val="24"/>
          <w:szCs w:val="24"/>
        </w:rPr>
        <w:t xml:space="preserve"> Ecco cosa dice l’Apostolo Pietro il giorno di Pentecoste al popolo dei Giudei:</w:t>
      </w:r>
    </w:p>
    <w:p w14:paraId="4AE042EC" w14:textId="77777777" w:rsidR="00FA07D2" w:rsidRPr="00017142" w:rsidRDefault="00FA07D2" w:rsidP="00FA07D2">
      <w:pPr>
        <w:autoSpaceDE w:val="0"/>
        <w:autoSpaceDN w:val="0"/>
        <w:adjustRightInd w:val="0"/>
        <w:spacing w:after="200"/>
        <w:jc w:val="both"/>
        <w:rPr>
          <w:rFonts w:ascii="Arial" w:hAnsi="Arial" w:cs="Arial"/>
          <w:i/>
          <w:iCs/>
          <w:sz w:val="24"/>
          <w:szCs w:val="24"/>
        </w:rPr>
      </w:pPr>
      <w:r w:rsidRPr="00017142">
        <w:rPr>
          <w:rFonts w:ascii="Arial" w:hAnsi="Arial" w:cs="Arial"/>
          <w:i/>
          <w:iCs/>
          <w:sz w:val="24"/>
          <w:szCs w:val="24"/>
        </w:rPr>
        <w:t xml:space="preserve">Uomini d’Israele, ascoltate queste parole: Gesù di Nàzaret – uomo accreditato da Dio presso di voi per mezzo di miracoli, prodigi e segni, che Dio stesso fece tra voi per opera sua, come voi sapete bene –, </w:t>
      </w:r>
      <w:r w:rsidRPr="00017142">
        <w:rPr>
          <w:rFonts w:ascii="Arial" w:hAnsi="Arial" w:cs="Arial"/>
          <w:b/>
          <w:bCs/>
          <w:i/>
          <w:iCs/>
          <w:sz w:val="24"/>
          <w:szCs w:val="24"/>
        </w:rPr>
        <w:t>consegnato a voi secondo il prestabilito disegno e la prescienza di Dio, voi, per mano di pagani, l’avete crocifisso e l’avete ucciso. Ora Dio lo ha risuscitato, liberandolo dai dolori della morte, perché non era possibile che questa lo tenesse in suo potere.</w:t>
      </w:r>
      <w:r w:rsidRPr="00017142">
        <w:rPr>
          <w:rFonts w:ascii="Arial" w:hAnsi="Arial" w:cs="Arial"/>
          <w:i/>
          <w:iCs/>
          <w:sz w:val="24"/>
          <w:szCs w:val="24"/>
        </w:rPr>
        <w:t xml:space="preserv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w:t>
      </w:r>
      <w:r w:rsidRPr="00887094">
        <w:rPr>
          <w:rFonts w:ascii="Arial" w:hAnsi="Arial" w:cs="Arial"/>
          <w:b/>
          <w:bCs/>
          <w:i/>
          <w:iCs/>
          <w:sz w:val="24"/>
          <w:szCs w:val="24"/>
        </w:rPr>
        <w:t>Sappia dunque con certezza tutta la casa d’Israele che Dio ha costituito Signore e Cristo quel Gesù che voi avete crocifisso»</w:t>
      </w:r>
      <w:r w:rsidRPr="00017142">
        <w:rPr>
          <w:rFonts w:ascii="Arial" w:hAnsi="Arial" w:cs="Arial"/>
          <w:i/>
          <w:iCs/>
          <w:sz w:val="24"/>
          <w:szCs w:val="24"/>
        </w:rPr>
        <w:t xml:space="preserve"> (At 2,22-36). </w:t>
      </w:r>
    </w:p>
    <w:p w14:paraId="187437DF"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La prescienza eterna del Signore vede l’agire di Satana, vede la potenza delle sue seduzioni, vede quanti cadono nella sua rete, vede ogni peccato dell’uomo e ogni sua disobbedienza e secondo questa sua visione dall’eternità opera nella </w:t>
      </w:r>
      <w:r>
        <w:rPr>
          <w:rFonts w:ascii="Arial" w:hAnsi="Arial" w:cs="Arial"/>
          <w:sz w:val="24"/>
          <w:szCs w:val="24"/>
        </w:rPr>
        <w:lastRenderedPageBreak/>
        <w:t xml:space="preserve">storia per la salvezza dell’uomo. Lo abbiamo già scritto più volte parlando di Cristo Gesù. </w:t>
      </w:r>
      <w:r w:rsidRPr="006C458C">
        <w:rPr>
          <w:rFonts w:ascii="Arial" w:hAnsi="Arial" w:cs="Arial"/>
          <w:b/>
          <w:bCs/>
          <w:sz w:val="24"/>
          <w:szCs w:val="24"/>
        </w:rPr>
        <w:t>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w:t>
      </w:r>
      <w:r>
        <w:rPr>
          <w:rFonts w:ascii="Arial" w:hAnsi="Arial" w:cs="Arial"/>
          <w:sz w:val="24"/>
          <w:szCs w:val="24"/>
        </w:rPr>
        <w:t xml:space="preserve"> Ha visto tutta la malvagità, la cattiveria, l’odio dell’uomo contro Cristo Signore, contro il suo Verbo Incarnato e tutto questo odio lo ha annunciato nelle profezie da Lui date al suo popolo e all’intera umanità. </w:t>
      </w:r>
    </w:p>
    <w:p w14:paraId="3D901B36"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Prima viene la prescienza di Dio su ogni decisione di Satana per la rovina dell’uomo e in relazione alla decisione di Satana e alla seduzione degli uomini, il Signore fa risuonare la sua profezia. </w:t>
      </w:r>
      <w:r w:rsidRPr="006C458C">
        <w:rPr>
          <w:rFonts w:ascii="Arial" w:hAnsi="Arial" w:cs="Arial"/>
          <w:b/>
          <w:bCs/>
          <w:sz w:val="24"/>
          <w:szCs w:val="24"/>
        </w:rPr>
        <w:t>Prima il Signore ha visto questo esercito numeroso schierato da Satana contri i suoi Santi e in relazione a questa visione eterna, decreta che le carni di Gog e Magog siano date in pasto agli uccelli del cielo.</w:t>
      </w:r>
      <w:r>
        <w:rPr>
          <w:rFonts w:ascii="Arial" w:hAnsi="Arial" w:cs="Arial"/>
          <w:sz w:val="24"/>
          <w:szCs w:val="24"/>
        </w:rPr>
        <w:t xml:space="preserve">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5C70BF1B"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6C605C80" w14:textId="77777777" w:rsidR="00FA07D2" w:rsidRDefault="00FA07D2" w:rsidP="00FA07D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A0674A">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47C997B4" w14:textId="77777777" w:rsidR="00FA07D2" w:rsidRPr="00A0674A" w:rsidRDefault="00FA07D2" w:rsidP="00FA07D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472A2F">
        <w:rPr>
          <w:rFonts w:ascii="Arial" w:hAnsi="Arial"/>
          <w:sz w:val="24"/>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1BCDC250" w14:textId="77777777" w:rsidR="00FA07D2" w:rsidRPr="00A0674A" w:rsidRDefault="00FA07D2" w:rsidP="00FA07D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A0674A">
        <w:rPr>
          <w:rFonts w:ascii="Arial" w:hAnsi="Arial"/>
          <w:sz w:val="24"/>
        </w:rPr>
        <w:lastRenderedPageBreak/>
        <w:t>Dio è eterno, senza principio e senza fine, senza inizio e senza compimento. Tutto eternamente è da Lui conosciuto. Tutto, allora, bisogna leggere a partire da questa sua prerogativa divina</w:t>
      </w:r>
      <w:r>
        <w:rPr>
          <w:rFonts w:ascii="Arial" w:hAnsi="Arial"/>
          <w:sz w:val="24"/>
        </w:rPr>
        <w:t xml:space="preserve"> ed eterna</w:t>
      </w:r>
      <w:r w:rsidRPr="00A0674A">
        <w:rPr>
          <w:rFonts w:ascii="Arial" w:hAnsi="Arial"/>
          <w:sz w:val="24"/>
        </w:rPr>
        <w:t>.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w:t>
      </w:r>
      <w:r>
        <w:rPr>
          <w:rFonts w:ascii="Arial" w:hAnsi="Arial"/>
          <w:sz w:val="24"/>
        </w:rPr>
        <w:t>,</w:t>
      </w:r>
      <w:r w:rsidRPr="00A0674A">
        <w:rPr>
          <w:rFonts w:ascii="Arial" w:hAnsi="Arial"/>
          <w:sz w:val="24"/>
        </w:rPr>
        <w:t xml:space="preserve"> significa ignorare il mistero eterno che avvolge il Dio Trinità.</w:t>
      </w:r>
    </w:p>
    <w:p w14:paraId="3FA43C72" w14:textId="77777777" w:rsidR="00FA07D2" w:rsidRPr="00A0674A" w:rsidRDefault="00FA07D2" w:rsidP="00FA07D2">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A0674A">
        <w:rPr>
          <w:rFonts w:ascii="Arial" w:hAnsi="Arial"/>
          <w:sz w:val="24"/>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w:t>
      </w:r>
      <w:r>
        <w:rPr>
          <w:rFonts w:ascii="Arial" w:hAnsi="Arial"/>
          <w:sz w:val="24"/>
        </w:rPr>
        <w:t>,</w:t>
      </w:r>
      <w:r w:rsidRPr="00A0674A">
        <w:rPr>
          <w:rFonts w:ascii="Arial" w:hAnsi="Arial"/>
          <w:sz w:val="24"/>
        </w:rPr>
        <w:t xml:space="preserve">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A0674A">
          <w:rPr>
            <w:rFonts w:ascii="Arial" w:hAnsi="Arial"/>
            <w:sz w:val="24"/>
          </w:rPr>
          <w:t>La Scrittura</w:t>
        </w:r>
      </w:smartTag>
      <w:r w:rsidRPr="00A0674A">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AAFC2E6" w14:textId="77777777" w:rsidR="00FA07D2" w:rsidRDefault="00FA07D2" w:rsidP="00FA07D2">
      <w:pPr>
        <w:pStyle w:val="Corpotesto"/>
        <w:spacing w:after="200"/>
      </w:pPr>
      <w: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63D4B118" w14:textId="77777777" w:rsidR="00FA07D2" w:rsidRDefault="00FA07D2" w:rsidP="00FA07D2">
      <w:pPr>
        <w:pStyle w:val="Corpotesto"/>
        <w:spacing w:after="200"/>
      </w:pPr>
      <w: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w:t>
      </w:r>
      <w:r>
        <w:lastRenderedPageBreak/>
        <w:t xml:space="preserve">essere di Dio. Anche la morte in croce di Cristo è vista in quest’unico mistero ed è vista come espressione somma del mistero d’iniquità che avrebbe avvolto Gesù quando sarebbe stato inviato nel mondo. </w:t>
      </w:r>
    </w:p>
    <w:p w14:paraId="719AC0C1" w14:textId="77777777" w:rsidR="00FA07D2" w:rsidRDefault="00FA07D2" w:rsidP="00FA07D2">
      <w:pPr>
        <w:pStyle w:val="Corpotesto"/>
        <w:spacing w:after="200"/>
      </w:pPr>
      <w: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58E1A08D" w14:textId="77777777" w:rsidR="00FA07D2" w:rsidRDefault="00FA07D2" w:rsidP="00FA07D2">
      <w:pPr>
        <w:pStyle w:val="Corpotesto"/>
        <w:spacing w:after="200"/>
      </w:pPr>
      <w: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62D9258D" w14:textId="77777777" w:rsidR="00FA07D2" w:rsidRDefault="00FA07D2" w:rsidP="00FA07D2">
      <w:pPr>
        <w:pStyle w:val="Corpotesto"/>
        <w:spacing w:after="200"/>
      </w:pPr>
      <w: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3F827461" w14:textId="77777777" w:rsidR="00FA07D2" w:rsidRPr="0008780D" w:rsidRDefault="00FA07D2" w:rsidP="00FA07D2">
      <w:pPr>
        <w:pStyle w:val="Corpotesto"/>
        <w:spacing w:after="200"/>
      </w:pPr>
      <w: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w:t>
      </w:r>
      <w:r w:rsidRPr="0008780D">
        <w:t>Dio conosce nell’amore e per amore chiama coloro che vogliono essere conosciuti da Dio, da lui amati.</w:t>
      </w:r>
      <w:r>
        <w:t xml:space="preserve"> </w:t>
      </w:r>
      <w:r w:rsidRPr="0008780D">
        <w:t xml:space="preserve">Questa conoscenza in Dio è una conoscenza eterna e si compie indipendentemente dalla risposta storica dell’uomo. </w:t>
      </w:r>
    </w:p>
    <w:p w14:paraId="0AB78522" w14:textId="77777777" w:rsidR="00FA07D2" w:rsidRPr="0008780D" w:rsidRDefault="00FA07D2" w:rsidP="00FA07D2">
      <w:pPr>
        <w:spacing w:after="200"/>
        <w:jc w:val="both"/>
        <w:rPr>
          <w:rFonts w:ascii="Arial" w:hAnsi="Arial"/>
          <w:sz w:val="24"/>
        </w:rPr>
      </w:pPr>
      <w:r w:rsidRPr="0008780D">
        <w:rPr>
          <w:rFonts w:ascii="Arial" w:hAnsi="Arial"/>
          <w:sz w:val="24"/>
        </w:rPr>
        <w:lastRenderedPageBreak/>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w:t>
      </w:r>
      <w:r>
        <w:rPr>
          <w:rFonts w:ascii="Arial" w:hAnsi="Arial"/>
          <w:sz w:val="24"/>
        </w:rPr>
        <w:t xml:space="preserve"> </w:t>
      </w:r>
      <w:r w:rsidRPr="0008780D">
        <w:rPr>
          <w:rFonts w:ascii="Arial" w:hAnsi="Arial"/>
          <w:sz w:val="24"/>
        </w:rPr>
        <w:t xml:space="preserve">Chiamando Dio ogni uomo fin dall’eternità, da sempre, fin dall’eternità ha anche stabilito che ogni uomo sia conforme all’immagine del Figlio suo. </w:t>
      </w:r>
      <w:r>
        <w:rPr>
          <w:rFonts w:ascii="Arial" w:hAnsi="Arial"/>
          <w:sz w:val="24"/>
        </w:rPr>
        <w:t xml:space="preserve"> </w:t>
      </w:r>
      <w:r w:rsidRPr="0008780D">
        <w:rPr>
          <w:rFonts w:ascii="Arial" w:hAnsi="Arial"/>
          <w:sz w:val="24"/>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w:t>
      </w:r>
      <w:r>
        <w:rPr>
          <w:rFonts w:ascii="Arial" w:hAnsi="Arial"/>
          <w:sz w:val="24"/>
        </w:rPr>
        <w:t>,</w:t>
      </w:r>
      <w:r w:rsidRPr="0008780D">
        <w:rPr>
          <w:rFonts w:ascii="Arial" w:hAnsi="Arial"/>
          <w:sz w:val="24"/>
        </w:rPr>
        <w:t xml:space="preserve"> come già precedentemente esposto</w:t>
      </w:r>
      <w:r>
        <w:rPr>
          <w:rFonts w:ascii="Arial" w:hAnsi="Arial"/>
          <w:sz w:val="24"/>
        </w:rPr>
        <w:t>,</w:t>
      </w:r>
      <w:r w:rsidRPr="0008780D">
        <w:rPr>
          <w:rFonts w:ascii="Arial" w:hAnsi="Arial"/>
          <w:sz w:val="24"/>
        </w:rPr>
        <w:t xml:space="preserve"> sono un’unica chiamata, non potendo esserci in Dio alcun cambiamento di pensiero o di disegno, a causa della sua prescienza divina, che tutto vede e tutto conosce prima che gli eventi si svolgano e si concretizzi la volontà libera dell’uomo.</w:t>
      </w:r>
      <w:r>
        <w:rPr>
          <w:rFonts w:ascii="Arial" w:hAnsi="Arial"/>
          <w:sz w:val="24"/>
        </w:rPr>
        <w:t xml:space="preserve"> La </w:t>
      </w:r>
      <w:r w:rsidRPr="0008780D">
        <w:rPr>
          <w:rFonts w:ascii="Arial" w:hAnsi="Arial"/>
          <w:sz w:val="24"/>
        </w:rPr>
        <w:t xml:space="preserve">predestinazione </w:t>
      </w:r>
      <w:r>
        <w:rPr>
          <w:rFonts w:ascii="Arial" w:hAnsi="Arial"/>
          <w:sz w:val="24"/>
        </w:rPr>
        <w:t xml:space="preserve">allora </w:t>
      </w:r>
      <w:r w:rsidRPr="0008780D">
        <w:rPr>
          <w:rFonts w:ascii="Arial" w:hAnsi="Arial"/>
          <w:sz w:val="24"/>
        </w:rPr>
        <w:t xml:space="preserve">non è determinazione nell’uomo, è </w:t>
      </w:r>
      <w:r>
        <w:rPr>
          <w:rFonts w:ascii="Arial" w:hAnsi="Arial"/>
          <w:sz w:val="24"/>
        </w:rPr>
        <w:t xml:space="preserve">invece </w:t>
      </w:r>
      <w:r w:rsidRPr="0008780D">
        <w:rPr>
          <w:rFonts w:ascii="Arial" w:hAnsi="Arial"/>
          <w:sz w:val="24"/>
        </w:rPr>
        <w:t>vocazione eterna. Per vocazione eterna, quindi per predestinazione, prima ancora che l’uomo venga creato e redento, Dio ha un solo disegno: far sì che ogni uomo diventi conforme all’immagine del suo Figlio, il quale deve essere il primogenito tra molti fratelli.</w:t>
      </w:r>
    </w:p>
    <w:p w14:paraId="3D7B1F4D" w14:textId="77777777" w:rsidR="00FA07D2" w:rsidRPr="0008780D" w:rsidRDefault="00FA07D2" w:rsidP="00FA07D2">
      <w:pPr>
        <w:spacing w:after="200"/>
        <w:jc w:val="both"/>
        <w:rPr>
          <w:rFonts w:ascii="Arial" w:hAnsi="Arial"/>
          <w:sz w:val="24"/>
        </w:rPr>
      </w:pPr>
      <w:r w:rsidRPr="0008780D">
        <w:rPr>
          <w:rFonts w:ascii="Arial" w:hAnsi="Arial"/>
          <w:sz w:val="24"/>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376C9E6C" w14:textId="77777777" w:rsidR="00FA07D2" w:rsidRPr="0008780D" w:rsidRDefault="00FA07D2" w:rsidP="00FA07D2">
      <w:pPr>
        <w:spacing w:after="200"/>
        <w:jc w:val="both"/>
        <w:rPr>
          <w:rFonts w:ascii="Arial" w:hAnsi="Arial"/>
          <w:sz w:val="24"/>
        </w:rPr>
      </w:pPr>
      <w:r w:rsidRPr="0008780D">
        <w:rPr>
          <w:rFonts w:ascii="Arial" w:hAnsi="Arial"/>
          <w:sz w:val="24"/>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5D0659B8" w14:textId="77777777" w:rsidR="00FA07D2" w:rsidRPr="0008780D" w:rsidRDefault="00FA07D2" w:rsidP="00FA07D2">
      <w:pPr>
        <w:spacing w:after="200"/>
        <w:jc w:val="both"/>
        <w:rPr>
          <w:rFonts w:ascii="Arial" w:hAnsi="Arial"/>
          <w:sz w:val="24"/>
        </w:rPr>
      </w:pPr>
      <w:r w:rsidRPr="0008780D">
        <w:rPr>
          <w:rFonts w:ascii="Arial" w:hAnsi="Arial"/>
          <w:sz w:val="24"/>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w:t>
      </w:r>
      <w:r>
        <w:rPr>
          <w:rFonts w:ascii="Arial" w:hAnsi="Arial"/>
          <w:sz w:val="24"/>
        </w:rPr>
        <w:t xml:space="preserve"> </w:t>
      </w:r>
      <w:r w:rsidRPr="0008780D">
        <w:rPr>
          <w:rFonts w:ascii="Arial" w:hAnsi="Arial"/>
          <w:sz w:val="24"/>
        </w:rPr>
        <w:t>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57ACC26E" w14:textId="77777777" w:rsidR="00FA07D2" w:rsidRPr="0008780D" w:rsidRDefault="00FA07D2" w:rsidP="00FA07D2">
      <w:pPr>
        <w:spacing w:after="200"/>
        <w:jc w:val="both"/>
        <w:rPr>
          <w:rFonts w:ascii="Arial" w:hAnsi="Arial"/>
          <w:sz w:val="24"/>
        </w:rPr>
      </w:pPr>
      <w:r w:rsidRPr="0008780D">
        <w:rPr>
          <w:rFonts w:ascii="Arial" w:hAnsi="Arial"/>
          <w:sz w:val="24"/>
        </w:rPr>
        <w:lastRenderedPageBreak/>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19ABE6F5" w14:textId="77777777" w:rsidR="00FA07D2" w:rsidRDefault="00FA07D2" w:rsidP="00FA07D2">
      <w:pPr>
        <w:spacing w:after="200"/>
        <w:jc w:val="both"/>
        <w:rPr>
          <w:rFonts w:ascii="Arial" w:hAnsi="Arial"/>
          <w:sz w:val="24"/>
        </w:rPr>
      </w:pPr>
      <w:r w:rsidRPr="0008780D">
        <w:rPr>
          <w:rFonts w:ascii="Arial" w:hAnsi="Arial"/>
          <w:sz w:val="24"/>
        </w:rPr>
        <w:t xml:space="preserve">D’altronde la rivelazione afferma e attesta che la volontà salvifica universale di Dio, cioè che Dio vuole che ogni uomo sia salvato, è una verità </w:t>
      </w:r>
      <w:r>
        <w:rPr>
          <w:rFonts w:ascii="Arial" w:hAnsi="Arial"/>
          <w:sz w:val="24"/>
        </w:rPr>
        <w:t xml:space="preserve">immutabile in eterno </w:t>
      </w:r>
      <w:r w:rsidRPr="0008780D">
        <w:rPr>
          <w:rFonts w:ascii="Arial" w:hAnsi="Arial"/>
          <w:sz w:val="24"/>
        </w:rPr>
        <w:t>ed è la prima verità della rivelazione. Ogni altra affermazione deve essere letta ed interpretata, compresa alla luce di questa prima verità:</w:t>
      </w:r>
      <w:r w:rsidRPr="00006994">
        <w:rPr>
          <w:rFonts w:ascii="Arial" w:hAnsi="Arial"/>
          <w:b/>
          <w:bCs/>
          <w:sz w:val="24"/>
        </w:rPr>
        <w:t xml:space="preserve"> Dio vuole che ogni uomo, non alcuni uomini, non pochi o molti uomini, arrivi alla conoscenza della verità, si converta e viva.</w:t>
      </w:r>
      <w:r w:rsidRPr="0008780D">
        <w:rPr>
          <w:rFonts w:ascii="Arial" w:hAnsi="Arial"/>
          <w:sz w:val="24"/>
        </w:rPr>
        <w:t xml:space="preserve"> </w:t>
      </w:r>
      <w:r>
        <w:rPr>
          <w:rFonts w:ascii="Arial" w:hAnsi="Arial"/>
          <w:sz w:val="24"/>
        </w:rPr>
        <w:t xml:space="preserve"> </w:t>
      </w:r>
      <w:r w:rsidRPr="0008780D">
        <w:rPr>
          <w:rFonts w:ascii="Arial" w:hAnsi="Arial"/>
          <w:sz w:val="24"/>
        </w:rPr>
        <w:t xml:space="preserve">Da sempre il Signore lo ha gridato attraverso i profeti: </w:t>
      </w:r>
      <w:r w:rsidRPr="0008780D">
        <w:rPr>
          <w:rFonts w:ascii="Arial" w:hAnsi="Arial"/>
          <w:i/>
          <w:sz w:val="24"/>
        </w:rPr>
        <w:t>“Io non voglio la morte del peccatore, ma che si converta e viva”.</w:t>
      </w:r>
      <w:r w:rsidRPr="0008780D">
        <w:rPr>
          <w:rFonts w:ascii="Arial" w:hAnsi="Arial"/>
          <w:sz w:val="24"/>
        </w:rPr>
        <w:t xml:space="preserve"> E Gesù nel Vangelo: </w:t>
      </w:r>
      <w:r w:rsidRPr="0008780D">
        <w:rPr>
          <w:rFonts w:ascii="Arial" w:hAnsi="Arial"/>
          <w:i/>
          <w:sz w:val="24"/>
        </w:rPr>
        <w:t>“Il Figlio dell’uomo non è venuto a chiamare i giusti, ma i peccatori a penitenza e a conversione”.</w:t>
      </w:r>
      <w:r>
        <w:rPr>
          <w:rFonts w:ascii="Arial" w:hAnsi="Arial"/>
          <w:i/>
          <w:sz w:val="24"/>
        </w:rPr>
        <w:t xml:space="preserve"> </w:t>
      </w:r>
      <w:r w:rsidRPr="0008780D">
        <w:rPr>
          <w:rFonts w:ascii="Arial" w:hAnsi="Arial"/>
          <w:sz w:val="24"/>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w:t>
      </w:r>
      <w:r>
        <w:rPr>
          <w:rFonts w:ascii="Arial" w:hAnsi="Arial"/>
          <w:sz w:val="24"/>
        </w:rPr>
        <w:t xml:space="preserve">ratificare </w:t>
      </w:r>
      <w:r w:rsidRPr="0008780D">
        <w:rPr>
          <w:rFonts w:ascii="Arial" w:hAnsi="Arial"/>
          <w:sz w:val="24"/>
        </w:rPr>
        <w:t>questa sua decisione con la morte, il che sarebbe un no eterno a Dio.</w:t>
      </w:r>
      <w:r>
        <w:rPr>
          <w:rFonts w:ascii="Arial" w:hAnsi="Arial"/>
          <w:sz w:val="24"/>
        </w:rPr>
        <w:t xml:space="preserve"> </w:t>
      </w:r>
    </w:p>
    <w:p w14:paraId="72C7F52E" w14:textId="77777777" w:rsidR="00FA07D2" w:rsidRDefault="00FA07D2" w:rsidP="00FA07D2">
      <w:pPr>
        <w:spacing w:after="200"/>
        <w:jc w:val="both"/>
        <w:rPr>
          <w:rFonts w:ascii="Arial" w:hAnsi="Arial"/>
          <w:sz w:val="24"/>
        </w:rPr>
      </w:pPr>
      <w:r w:rsidRPr="0008780D">
        <w:rPr>
          <w:rFonts w:ascii="Arial" w:hAnsi="Arial"/>
          <w:sz w:val="24"/>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08780D">
          <w:rPr>
            <w:rFonts w:ascii="Arial" w:hAnsi="Arial"/>
            <w:sz w:val="24"/>
          </w:rPr>
          <w:t>la Chiesa</w:t>
        </w:r>
      </w:smartTag>
      <w:r w:rsidRPr="0008780D">
        <w:rPr>
          <w:rFonts w:ascii="Arial" w:hAnsi="Arial"/>
          <w:sz w:val="24"/>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7C15DE0B" w14:textId="77777777" w:rsidR="00FA07D2" w:rsidRDefault="00FA07D2" w:rsidP="00FA07D2">
      <w:pPr>
        <w:pStyle w:val="Corpotesto"/>
        <w:spacing w:after="200"/>
      </w:pPr>
      <w: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6DF44168" w14:textId="77777777" w:rsidR="00FA07D2" w:rsidRDefault="00FA07D2" w:rsidP="00FA07D2">
      <w:pPr>
        <w:pStyle w:val="Corpotesto"/>
        <w:spacing w:after="200"/>
      </w:pPr>
      <w:r>
        <w:t xml:space="preserve">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w:t>
      </w:r>
      <w:r>
        <w:lastRenderedPageBreak/>
        <w:t>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4E7E24E6"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In conclusione è cosa giusta, in tutto conforme alla prescienza eterna di Dio, affermare che </w:t>
      </w:r>
      <w:r w:rsidRPr="00A20262">
        <w:rPr>
          <w:rFonts w:ascii="Arial" w:hAnsi="Arial" w:cs="Arial"/>
          <w:b/>
          <w:bCs/>
          <w:sz w:val="24"/>
          <w:szCs w:val="24"/>
        </w:rPr>
        <w:t>Satana tutto quello che fa, lo fa per la perdizione eterna di ogni uomo. Mettendo tutte le nazioni della terra contro di Santi di Dio, egli altro non fa che spianare la strada perché queste nazioni finiscano nello stagno di fuoco e zolfo.</w:t>
      </w:r>
      <w:r>
        <w:rPr>
          <w:rFonts w:ascii="Arial" w:hAnsi="Arial" w:cs="Arial"/>
          <w:sz w:val="24"/>
          <w:szCs w:val="24"/>
        </w:rPr>
        <w:t xml:space="preserve">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585A579B" w14:textId="77777777" w:rsidR="00FA07D2" w:rsidRPr="0046720F" w:rsidRDefault="00FA07D2" w:rsidP="00FA07D2">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9</w:t>
      </w:r>
      <w:r>
        <w:rPr>
          <w:rFonts w:ascii="Arial" w:hAnsi="Arial" w:cs="Arial"/>
          <w:b/>
          <w:bCs/>
          <w:spacing w:val="10"/>
          <w:sz w:val="24"/>
        </w:rPr>
        <w:t xml:space="preserve"> </w:t>
      </w:r>
      <w:bookmarkStart w:id="152" w:name="_Hlk138746397"/>
      <w:r w:rsidRPr="00D93905">
        <w:rPr>
          <w:rFonts w:ascii="Arial" w:hAnsi="Arial" w:cs="Arial"/>
          <w:spacing w:val="10"/>
          <w:sz w:val="24"/>
        </w:rPr>
        <w:t xml:space="preserve">Salirono fino alla superficie della terra e assediarono l’accampamento dei santi e la città amata. Ma un fuoco scese dal cielo e li divorò. </w:t>
      </w:r>
      <w:bookmarkEnd w:id="152"/>
      <w:r w:rsidRPr="0046720F">
        <w:rPr>
          <w:rFonts w:ascii="Arial" w:hAnsi="Arial" w:cs="Arial"/>
          <w:sz w:val="24"/>
          <w:szCs w:val="24"/>
          <w:lang w:val="la-Latn"/>
        </w:rPr>
        <w:t>Et ascenderunt super latitudinem terrae et circumierunt castra sanctorum et civitatem dilectam</w:t>
      </w:r>
      <w:r>
        <w:rPr>
          <w:rFonts w:ascii="Arial" w:hAnsi="Arial" w:cs="Arial"/>
          <w:sz w:val="24"/>
          <w:szCs w:val="24"/>
        </w:rPr>
        <w:t xml:space="preserve"> </w:t>
      </w:r>
      <w:r w:rsidRPr="0046720F">
        <w:rPr>
          <w:rFonts w:ascii="Arial" w:hAnsi="Arial" w:cs="Arial"/>
          <w:sz w:val="24"/>
          <w:szCs w:val="24"/>
          <w:lang w:val="la-Latn"/>
        </w:rPr>
        <w:t>et descendit ignis a Deo de caelo et devoravit eos</w:t>
      </w:r>
      <w:r>
        <w:rPr>
          <w:rFonts w:ascii="Arial" w:hAnsi="Arial" w:cs="Arial"/>
          <w:sz w:val="24"/>
          <w:szCs w:val="24"/>
        </w:rPr>
        <w:t xml:space="preserve">. </w:t>
      </w:r>
      <w:r w:rsidRPr="0046720F">
        <w:rPr>
          <w:rFonts w:ascii="Greek" w:hAnsi="Greek" w:cs="Greek"/>
          <w:sz w:val="26"/>
          <w:szCs w:val="26"/>
          <w:lang w:val="la-Latn"/>
        </w:rPr>
        <w:t>kaˆ ¢nšbhsan ™pˆ tÕ pl£toj tÁj gÁj kaˆ ™kÚkleusan t¾n parembol¾n tîn ¡g…wn kaˆ t¾n pÒlin t¾n ºgaphmšnhn. kaˆ katšbh pàr ™k toà oÙranoà kaˆ katšfagen aÙtoÚj:</w:t>
      </w:r>
    </w:p>
    <w:p w14:paraId="1CDFBD29" w14:textId="77777777" w:rsidR="00FA07D2" w:rsidRDefault="00FA07D2" w:rsidP="00FA07D2">
      <w:pPr>
        <w:spacing w:after="200"/>
        <w:jc w:val="both"/>
        <w:rPr>
          <w:rFonts w:ascii="Arial" w:hAnsi="Arial" w:cs="Arial"/>
          <w:spacing w:val="10"/>
          <w:sz w:val="24"/>
        </w:rPr>
      </w:pPr>
      <w:r w:rsidRPr="00710E81">
        <w:rPr>
          <w:rFonts w:ascii="Arial" w:hAnsi="Arial" w:cs="Arial"/>
          <w:spacing w:val="10"/>
          <w:sz w:val="24"/>
        </w:rPr>
        <w:t>Tutti i popoli e le nazioni, sedotti da Satana</w:t>
      </w:r>
      <w:r>
        <w:rPr>
          <w:rFonts w:ascii="Arial" w:hAnsi="Arial" w:cs="Arial"/>
          <w:spacing w:val="10"/>
          <w:sz w:val="24"/>
        </w:rPr>
        <w:t>, “</w:t>
      </w:r>
      <w:r w:rsidRPr="00710E81">
        <w:rPr>
          <w:rFonts w:ascii="Arial" w:hAnsi="Arial" w:cs="Arial"/>
          <w:i/>
          <w:iCs/>
          <w:spacing w:val="10"/>
          <w:sz w:val="24"/>
        </w:rPr>
        <w:t>salirono fino alla superficie della terra e assediarono l’accampamento dei santi e la città amata</w:t>
      </w:r>
      <w:r>
        <w:rPr>
          <w:rFonts w:ascii="Arial" w:hAnsi="Arial" w:cs="Arial"/>
          <w:spacing w:val="10"/>
          <w:sz w:val="24"/>
        </w:rPr>
        <w:t>”</w:t>
      </w:r>
      <w:r w:rsidRPr="00710E81">
        <w:rPr>
          <w:rFonts w:ascii="Arial" w:hAnsi="Arial" w:cs="Arial"/>
          <w:spacing w:val="10"/>
          <w:sz w:val="24"/>
        </w:rPr>
        <w:t>.</w:t>
      </w:r>
      <w:r>
        <w:rPr>
          <w:rFonts w:ascii="Arial" w:hAnsi="Arial" w:cs="Arial"/>
          <w:spacing w:val="10"/>
          <w:sz w:val="24"/>
        </w:rPr>
        <w:t xml:space="preserve"> In questa loro impresa non riescono, perché </w:t>
      </w:r>
      <w:r w:rsidRPr="00710E81">
        <w:rPr>
          <w:rFonts w:ascii="Arial" w:hAnsi="Arial" w:cs="Arial"/>
          <w:i/>
          <w:iCs/>
          <w:spacing w:val="10"/>
          <w:sz w:val="24"/>
        </w:rPr>
        <w:t>“un fuoco scese dal cielo e li divorò</w:t>
      </w:r>
      <w:r>
        <w:rPr>
          <w:rFonts w:ascii="Arial" w:hAnsi="Arial" w:cs="Arial"/>
          <w:i/>
          <w:iCs/>
          <w:spacing w:val="10"/>
          <w:sz w:val="24"/>
        </w:rPr>
        <w:t>”</w:t>
      </w:r>
      <w:r w:rsidRPr="00710E81">
        <w:rPr>
          <w:rFonts w:ascii="Arial" w:hAnsi="Arial" w:cs="Arial"/>
          <w:spacing w:val="10"/>
          <w:sz w:val="24"/>
        </w:rPr>
        <w:t>.</w:t>
      </w:r>
      <w:r>
        <w:rPr>
          <w:rFonts w:ascii="Arial" w:hAnsi="Arial" w:cs="Arial"/>
          <w:spacing w:val="10"/>
          <w:sz w:val="24"/>
        </w:rPr>
        <w:t xml:space="preserve"> Ognuno combatte con le armi a sua disposizioni. Satana combatte con l’arma della sua seduzione. I sedotti combattono anch’essi con l’arma dell’odio e della volontà di fare del male. Dio combatte con le sue armi. </w:t>
      </w:r>
    </w:p>
    <w:p w14:paraId="4E689E4B"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w:t>
      </w:r>
      <w:r w:rsidRPr="00A20262">
        <w:rPr>
          <w:rFonts w:ascii="Arial" w:hAnsi="Arial" w:cs="Arial"/>
          <w:b/>
          <w:bCs/>
          <w:spacing w:val="10"/>
          <w:sz w:val="24"/>
        </w:rPr>
        <w:t>In questa battaglia di Satana contro i Santi e la Città amata, non sono i Santi che combattono. È Dio stesso che combatte con l’arma del fuoco</w:t>
      </w:r>
      <w:r>
        <w:rPr>
          <w:rFonts w:ascii="Arial" w:hAnsi="Arial" w:cs="Arial"/>
          <w:spacing w:val="10"/>
          <w:sz w:val="24"/>
        </w:rPr>
        <w:t>. Dinanzi al fuoco che cade dal cielo non c’è possibilità alcuna di salvezza. Questo fuoco che cade dal cielo ci ricorda il fuoco che ha distrutto Sodoma e Gomorra. Anche contro queste città il Signore ha combattuto con il fuoco.</w:t>
      </w:r>
    </w:p>
    <w:p w14:paraId="1E8D7944" w14:textId="77777777" w:rsidR="00FA07D2" w:rsidRPr="00C85AE2" w:rsidRDefault="00FA07D2" w:rsidP="00FA07D2">
      <w:pPr>
        <w:spacing w:after="200"/>
        <w:jc w:val="both"/>
        <w:rPr>
          <w:rFonts w:ascii="Arial" w:hAnsi="Arial" w:cs="Arial"/>
          <w:i/>
          <w:iCs/>
          <w:spacing w:val="10"/>
          <w:sz w:val="24"/>
        </w:rPr>
      </w:pPr>
      <w:r w:rsidRPr="00C85AE2">
        <w:rPr>
          <w:rFonts w:ascii="Arial" w:hAnsi="Arial" w:cs="Arial"/>
          <w:i/>
          <w:iCs/>
          <w:spacing w:val="10"/>
          <w:sz w:val="24"/>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w:t>
      </w:r>
      <w:r w:rsidRPr="00C85AE2">
        <w:rPr>
          <w:rFonts w:ascii="Arial" w:hAnsi="Arial" w:cs="Arial"/>
          <w:i/>
          <w:iCs/>
          <w:spacing w:val="10"/>
          <w:sz w:val="24"/>
        </w:rPr>
        <w:lastRenderedPageBreak/>
        <w:t xml:space="preserve">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3471ED43" w14:textId="77777777" w:rsidR="00FA07D2" w:rsidRDefault="00FA07D2" w:rsidP="00FA07D2">
      <w:pPr>
        <w:spacing w:after="200"/>
        <w:jc w:val="both"/>
        <w:rPr>
          <w:rFonts w:ascii="Arial" w:hAnsi="Arial" w:cs="Arial"/>
          <w:spacing w:val="10"/>
          <w:sz w:val="24"/>
        </w:rPr>
      </w:pPr>
      <w:r>
        <w:rPr>
          <w:rFonts w:ascii="Arial" w:hAnsi="Arial" w:cs="Arial"/>
          <w:spacing w:val="10"/>
          <w:sz w:val="24"/>
        </w:rPr>
        <w:t>Sulle armi della creazione usate da Dio ecco cosa rivela il Libro della Sapienza in relazione alle dieci piaghe d’Egitto:</w:t>
      </w:r>
    </w:p>
    <w:p w14:paraId="11A7E8BA" w14:textId="77777777" w:rsidR="00FA07D2" w:rsidRDefault="00FA07D2" w:rsidP="00FA07D2">
      <w:pPr>
        <w:spacing w:after="200"/>
        <w:jc w:val="both"/>
        <w:rPr>
          <w:rFonts w:ascii="Arial" w:hAnsi="Arial" w:cs="Arial"/>
          <w:b/>
          <w:bCs/>
          <w:i/>
          <w:iCs/>
          <w:spacing w:val="10"/>
          <w:sz w:val="24"/>
        </w:rPr>
      </w:pPr>
      <w:r w:rsidRPr="00C85AE2">
        <w:rPr>
          <w:rFonts w:ascii="Arial" w:hAnsi="Arial" w:cs="Arial"/>
          <w:i/>
          <w:iCs/>
          <w:spacing w:val="10"/>
          <w:sz w:val="24"/>
        </w:rPr>
        <w:t>Sugli empi sovrastò sino alla fine una collera senza pietà,</w:t>
      </w:r>
      <w:r>
        <w:rPr>
          <w:rFonts w:ascii="Arial" w:hAnsi="Arial" w:cs="Arial"/>
          <w:i/>
          <w:iCs/>
          <w:spacing w:val="10"/>
          <w:sz w:val="24"/>
        </w:rPr>
        <w:t xml:space="preserve"> </w:t>
      </w:r>
      <w:r w:rsidRPr="00C85AE2">
        <w:rPr>
          <w:rFonts w:ascii="Arial" w:hAnsi="Arial" w:cs="Arial"/>
          <w:i/>
          <w:iCs/>
          <w:spacing w:val="10"/>
          <w:sz w:val="24"/>
        </w:rPr>
        <w:t>perché Dio prevedeva anche ciò che avrebbero fatto,</w:t>
      </w:r>
      <w:r>
        <w:rPr>
          <w:rFonts w:ascii="Arial" w:hAnsi="Arial" w:cs="Arial"/>
          <w:i/>
          <w:iCs/>
          <w:spacing w:val="10"/>
          <w:sz w:val="24"/>
        </w:rPr>
        <w:t xml:space="preserve"> </w:t>
      </w:r>
      <w:r w:rsidRPr="00C85AE2">
        <w:rPr>
          <w:rFonts w:ascii="Arial" w:hAnsi="Arial" w:cs="Arial"/>
          <w:i/>
          <w:iCs/>
          <w:spacing w:val="10"/>
          <w:sz w:val="24"/>
        </w:rPr>
        <w:t>cioè che, dopo aver loro permesso di andarsene</w:t>
      </w:r>
      <w:r>
        <w:rPr>
          <w:rFonts w:ascii="Arial" w:hAnsi="Arial" w:cs="Arial"/>
          <w:i/>
          <w:iCs/>
          <w:spacing w:val="10"/>
          <w:sz w:val="24"/>
        </w:rPr>
        <w:t xml:space="preserve"> </w:t>
      </w:r>
      <w:r w:rsidRPr="00C85AE2">
        <w:rPr>
          <w:rFonts w:ascii="Arial" w:hAnsi="Arial" w:cs="Arial"/>
          <w:i/>
          <w:iCs/>
          <w:spacing w:val="10"/>
          <w:sz w:val="24"/>
        </w:rPr>
        <w:t>e averli fatti partire in fretta,</w:t>
      </w:r>
      <w:r>
        <w:rPr>
          <w:rFonts w:ascii="Arial" w:hAnsi="Arial" w:cs="Arial"/>
          <w:i/>
          <w:iCs/>
          <w:spacing w:val="10"/>
          <w:sz w:val="24"/>
        </w:rPr>
        <w:t xml:space="preserve"> </w:t>
      </w:r>
      <w:r w:rsidRPr="00C85AE2">
        <w:rPr>
          <w:rFonts w:ascii="Arial" w:hAnsi="Arial" w:cs="Arial"/>
          <w:i/>
          <w:iCs/>
          <w:spacing w:val="10"/>
          <w:sz w:val="24"/>
        </w:rPr>
        <w:t>cambiato proposito, li avrebbero inseguiti.</w:t>
      </w:r>
      <w:r>
        <w:rPr>
          <w:rFonts w:ascii="Arial" w:hAnsi="Arial" w:cs="Arial"/>
          <w:i/>
          <w:iCs/>
          <w:spacing w:val="10"/>
          <w:sz w:val="24"/>
        </w:rPr>
        <w:t xml:space="preserve"> </w:t>
      </w:r>
      <w:r w:rsidRPr="00C85AE2">
        <w:rPr>
          <w:rFonts w:ascii="Arial" w:hAnsi="Arial" w:cs="Arial"/>
          <w:i/>
          <w:iCs/>
          <w:spacing w:val="10"/>
          <w:sz w:val="24"/>
        </w:rPr>
        <w:t>Mentre infatti erano ancora occupati nei lutti</w:t>
      </w:r>
      <w:r>
        <w:rPr>
          <w:rFonts w:ascii="Arial" w:hAnsi="Arial" w:cs="Arial"/>
          <w:i/>
          <w:iCs/>
          <w:spacing w:val="10"/>
          <w:sz w:val="24"/>
        </w:rPr>
        <w:t xml:space="preserve"> </w:t>
      </w:r>
      <w:r w:rsidRPr="00C85AE2">
        <w:rPr>
          <w:rFonts w:ascii="Arial" w:hAnsi="Arial" w:cs="Arial"/>
          <w:i/>
          <w:iCs/>
          <w:spacing w:val="10"/>
          <w:sz w:val="24"/>
        </w:rPr>
        <w:t>e piangevano sulle tombe dei morti,</w:t>
      </w:r>
      <w:r>
        <w:rPr>
          <w:rFonts w:ascii="Arial" w:hAnsi="Arial" w:cs="Arial"/>
          <w:i/>
          <w:iCs/>
          <w:spacing w:val="10"/>
          <w:sz w:val="24"/>
        </w:rPr>
        <w:t xml:space="preserve"> </w:t>
      </w:r>
      <w:r w:rsidRPr="00C85AE2">
        <w:rPr>
          <w:rFonts w:ascii="Arial" w:hAnsi="Arial" w:cs="Arial"/>
          <w:i/>
          <w:iCs/>
          <w:spacing w:val="10"/>
          <w:sz w:val="24"/>
        </w:rPr>
        <w:t>presero un’altra decisione insensata</w:t>
      </w:r>
      <w:r>
        <w:rPr>
          <w:rFonts w:ascii="Arial" w:hAnsi="Arial" w:cs="Arial"/>
          <w:i/>
          <w:iCs/>
          <w:spacing w:val="10"/>
          <w:sz w:val="24"/>
        </w:rPr>
        <w:t xml:space="preserve"> </w:t>
      </w:r>
      <w:r w:rsidRPr="00C85AE2">
        <w:rPr>
          <w:rFonts w:ascii="Arial" w:hAnsi="Arial" w:cs="Arial"/>
          <w:i/>
          <w:iCs/>
          <w:spacing w:val="10"/>
          <w:sz w:val="24"/>
        </w:rPr>
        <w:t>e inseguirono come fuggitivi quelli che già avevano pregato di partire.</w:t>
      </w:r>
      <w:r>
        <w:rPr>
          <w:rFonts w:ascii="Arial" w:hAnsi="Arial" w:cs="Arial"/>
          <w:i/>
          <w:iCs/>
          <w:spacing w:val="10"/>
          <w:sz w:val="24"/>
        </w:rPr>
        <w:t xml:space="preserve"> </w:t>
      </w:r>
      <w:r w:rsidRPr="00C85AE2">
        <w:rPr>
          <w:rFonts w:ascii="Arial" w:hAnsi="Arial" w:cs="Arial"/>
          <w:i/>
          <w:iCs/>
          <w:spacing w:val="10"/>
          <w:sz w:val="24"/>
        </w:rPr>
        <w:t>A questo estremo li spingeva un meritato destino,</w:t>
      </w:r>
      <w:r>
        <w:rPr>
          <w:rFonts w:ascii="Arial" w:hAnsi="Arial" w:cs="Arial"/>
          <w:i/>
          <w:iCs/>
          <w:spacing w:val="10"/>
          <w:sz w:val="24"/>
        </w:rPr>
        <w:t xml:space="preserve"> </w:t>
      </w:r>
      <w:r w:rsidRPr="00C85AE2">
        <w:rPr>
          <w:rFonts w:ascii="Arial" w:hAnsi="Arial" w:cs="Arial"/>
          <w:i/>
          <w:iCs/>
          <w:spacing w:val="10"/>
          <w:sz w:val="24"/>
        </w:rPr>
        <w:t>che li gettò nell’oblio delle cose passate,</w:t>
      </w:r>
      <w:r>
        <w:rPr>
          <w:rFonts w:ascii="Arial" w:hAnsi="Arial" w:cs="Arial"/>
          <w:i/>
          <w:iCs/>
          <w:spacing w:val="10"/>
          <w:sz w:val="24"/>
        </w:rPr>
        <w:t xml:space="preserve"> </w:t>
      </w:r>
      <w:r w:rsidRPr="00C85AE2">
        <w:rPr>
          <w:rFonts w:ascii="Arial" w:hAnsi="Arial" w:cs="Arial"/>
          <w:i/>
          <w:iCs/>
          <w:spacing w:val="10"/>
          <w:sz w:val="24"/>
        </w:rPr>
        <w:t>perché colmassero la punizione</w:t>
      </w:r>
      <w:r>
        <w:rPr>
          <w:rFonts w:ascii="Arial" w:hAnsi="Arial" w:cs="Arial"/>
          <w:i/>
          <w:iCs/>
          <w:spacing w:val="10"/>
          <w:sz w:val="24"/>
        </w:rPr>
        <w:t xml:space="preserve"> </w:t>
      </w:r>
      <w:r w:rsidRPr="00C85AE2">
        <w:rPr>
          <w:rFonts w:ascii="Arial" w:hAnsi="Arial" w:cs="Arial"/>
          <w:i/>
          <w:iCs/>
          <w:spacing w:val="10"/>
          <w:sz w:val="24"/>
        </w:rPr>
        <w:t>che ancora mancava ai loro tormenti,</w:t>
      </w:r>
      <w:r>
        <w:rPr>
          <w:rFonts w:ascii="Arial" w:hAnsi="Arial" w:cs="Arial"/>
          <w:i/>
          <w:iCs/>
          <w:spacing w:val="10"/>
          <w:sz w:val="24"/>
        </w:rPr>
        <w:t xml:space="preserve"> </w:t>
      </w:r>
      <w:r w:rsidRPr="00C85AE2">
        <w:rPr>
          <w:rFonts w:ascii="Arial" w:hAnsi="Arial" w:cs="Arial"/>
          <w:i/>
          <w:iCs/>
          <w:spacing w:val="10"/>
          <w:sz w:val="24"/>
        </w:rPr>
        <w:t>e mentre il tuo popolo intraprendeva un viaggio straordinario,</w:t>
      </w:r>
      <w:r>
        <w:rPr>
          <w:rFonts w:ascii="Arial" w:hAnsi="Arial" w:cs="Arial"/>
          <w:i/>
          <w:iCs/>
          <w:spacing w:val="10"/>
          <w:sz w:val="24"/>
        </w:rPr>
        <w:t xml:space="preserve"> </w:t>
      </w:r>
      <w:r w:rsidRPr="00C85AE2">
        <w:rPr>
          <w:rFonts w:ascii="Arial" w:hAnsi="Arial" w:cs="Arial"/>
          <w:i/>
          <w:iCs/>
          <w:spacing w:val="10"/>
          <w:sz w:val="24"/>
        </w:rPr>
        <w:t>essi incappassero in una morte singolare</w:t>
      </w:r>
      <w:r w:rsidRPr="00E2164F">
        <w:rPr>
          <w:rFonts w:ascii="Arial" w:hAnsi="Arial" w:cs="Arial"/>
          <w:b/>
          <w:bCs/>
          <w:i/>
          <w:iCs/>
          <w:spacing w:val="10"/>
          <w:sz w:val="24"/>
        </w:rPr>
        <w:t xml:space="preserve">. </w:t>
      </w:r>
    </w:p>
    <w:p w14:paraId="7197E2B0" w14:textId="77777777" w:rsidR="00FA07D2" w:rsidRPr="00E2164F" w:rsidRDefault="00FA07D2" w:rsidP="00FA07D2">
      <w:pPr>
        <w:spacing w:after="200"/>
        <w:jc w:val="both"/>
        <w:rPr>
          <w:rFonts w:ascii="Arial" w:hAnsi="Arial" w:cs="Arial"/>
          <w:b/>
          <w:bCs/>
          <w:i/>
          <w:iCs/>
          <w:spacing w:val="10"/>
          <w:sz w:val="24"/>
        </w:rPr>
      </w:pPr>
      <w:r w:rsidRPr="00E2164F">
        <w:rPr>
          <w:rFonts w:ascii="Arial" w:hAnsi="Arial" w:cs="Arial"/>
          <w:b/>
          <w:bCs/>
          <w:i/>
          <w:iCs/>
          <w:spacing w:val="10"/>
          <w:sz w:val="24"/>
        </w:rPr>
        <w:t>Tutto il creato fu modellato di nuovo nella propria natura come prima, obbedendo ai tuoi comandi, perché i tuoi figli fossero preservati sani e salvi.</w:t>
      </w:r>
      <w:r>
        <w:rPr>
          <w:rFonts w:ascii="Arial" w:hAnsi="Arial" w:cs="Arial"/>
          <w:b/>
          <w:bCs/>
          <w:i/>
          <w:iCs/>
          <w:spacing w:val="10"/>
          <w:sz w:val="24"/>
        </w:rPr>
        <w:t xml:space="preserve"> </w:t>
      </w:r>
      <w:r w:rsidRPr="00E2164F">
        <w:rPr>
          <w:rFonts w:ascii="Arial" w:hAnsi="Arial" w:cs="Arial"/>
          <w:b/>
          <w:bCs/>
          <w:i/>
          <w:iCs/>
          <w:spacing w:val="10"/>
          <w:sz w:val="24"/>
        </w:rPr>
        <w:t>Si vide la nube coprire d’ombra l’accampamento,</w:t>
      </w:r>
      <w:r>
        <w:rPr>
          <w:rFonts w:ascii="Arial" w:hAnsi="Arial" w:cs="Arial"/>
          <w:b/>
          <w:bCs/>
          <w:i/>
          <w:iCs/>
          <w:spacing w:val="10"/>
          <w:sz w:val="24"/>
        </w:rPr>
        <w:t xml:space="preserve"> </w:t>
      </w:r>
      <w:r w:rsidRPr="00E2164F">
        <w:rPr>
          <w:rFonts w:ascii="Arial" w:hAnsi="Arial" w:cs="Arial"/>
          <w:b/>
          <w:bCs/>
          <w:i/>
          <w:iCs/>
          <w:spacing w:val="10"/>
          <w:sz w:val="24"/>
        </w:rPr>
        <w:t>terra asciutta emergere dove prima c’era acqua:</w:t>
      </w:r>
      <w:r>
        <w:rPr>
          <w:rFonts w:ascii="Arial" w:hAnsi="Arial" w:cs="Arial"/>
          <w:b/>
          <w:bCs/>
          <w:i/>
          <w:iCs/>
          <w:spacing w:val="10"/>
          <w:sz w:val="24"/>
        </w:rPr>
        <w:t xml:space="preserve"> </w:t>
      </w:r>
      <w:r w:rsidRPr="00E2164F">
        <w:rPr>
          <w:rFonts w:ascii="Arial" w:hAnsi="Arial" w:cs="Arial"/>
          <w:b/>
          <w:bCs/>
          <w:i/>
          <w:iCs/>
          <w:spacing w:val="10"/>
          <w:sz w:val="24"/>
        </w:rPr>
        <w:t>il Mar Rosso divenne una strada senza ostacoli</w:t>
      </w:r>
      <w:r>
        <w:rPr>
          <w:rFonts w:ascii="Arial" w:hAnsi="Arial" w:cs="Arial"/>
          <w:b/>
          <w:bCs/>
          <w:i/>
          <w:iCs/>
          <w:spacing w:val="10"/>
          <w:sz w:val="24"/>
        </w:rPr>
        <w:t xml:space="preserve"> </w:t>
      </w:r>
      <w:r w:rsidRPr="00E2164F">
        <w:rPr>
          <w:rFonts w:ascii="Arial" w:hAnsi="Arial" w:cs="Arial"/>
          <w:b/>
          <w:bCs/>
          <w:i/>
          <w:iCs/>
          <w:spacing w:val="10"/>
          <w:sz w:val="24"/>
        </w:rPr>
        <w:t>e flutti violenti una pianura piena d’erba;</w:t>
      </w:r>
      <w:r>
        <w:rPr>
          <w:rFonts w:ascii="Arial" w:hAnsi="Arial" w:cs="Arial"/>
          <w:b/>
          <w:bCs/>
          <w:i/>
          <w:iCs/>
          <w:spacing w:val="10"/>
          <w:sz w:val="24"/>
        </w:rPr>
        <w:t xml:space="preserve"> </w:t>
      </w:r>
      <w:r w:rsidRPr="00E2164F">
        <w:rPr>
          <w:rFonts w:ascii="Arial" w:hAnsi="Arial" w:cs="Arial"/>
          <w:b/>
          <w:bCs/>
          <w:i/>
          <w:iCs/>
          <w:spacing w:val="10"/>
          <w:sz w:val="24"/>
        </w:rPr>
        <w:t>coloro che la tua mano proteggeva</w:t>
      </w:r>
      <w:r>
        <w:rPr>
          <w:rFonts w:ascii="Arial" w:hAnsi="Arial" w:cs="Arial"/>
          <w:b/>
          <w:bCs/>
          <w:i/>
          <w:iCs/>
          <w:spacing w:val="10"/>
          <w:sz w:val="24"/>
        </w:rPr>
        <w:t xml:space="preserve"> </w:t>
      </w:r>
      <w:r w:rsidRPr="00E2164F">
        <w:rPr>
          <w:rFonts w:ascii="Arial" w:hAnsi="Arial" w:cs="Arial"/>
          <w:b/>
          <w:bCs/>
          <w:i/>
          <w:iCs/>
          <w:spacing w:val="10"/>
          <w:sz w:val="24"/>
        </w:rPr>
        <w:t>passarono con tutto il popolo,</w:t>
      </w:r>
      <w:r>
        <w:rPr>
          <w:rFonts w:ascii="Arial" w:hAnsi="Arial" w:cs="Arial"/>
          <w:b/>
          <w:bCs/>
          <w:i/>
          <w:iCs/>
          <w:spacing w:val="10"/>
          <w:sz w:val="24"/>
        </w:rPr>
        <w:t xml:space="preserve"> </w:t>
      </w:r>
      <w:r w:rsidRPr="00E2164F">
        <w:rPr>
          <w:rFonts w:ascii="Arial" w:hAnsi="Arial" w:cs="Arial"/>
          <w:b/>
          <w:bCs/>
          <w:i/>
          <w:iCs/>
          <w:spacing w:val="10"/>
          <w:sz w:val="24"/>
        </w:rPr>
        <w:t>contemplando meravigliosi prodigi.</w:t>
      </w:r>
      <w:r>
        <w:rPr>
          <w:rFonts w:ascii="Arial" w:hAnsi="Arial" w:cs="Arial"/>
          <w:b/>
          <w:bCs/>
          <w:i/>
          <w:iCs/>
          <w:spacing w:val="10"/>
          <w:sz w:val="24"/>
        </w:rPr>
        <w:t xml:space="preserve"> </w:t>
      </w:r>
      <w:r w:rsidRPr="00E2164F">
        <w:rPr>
          <w:rFonts w:ascii="Arial" w:hAnsi="Arial" w:cs="Arial"/>
          <w:b/>
          <w:bCs/>
          <w:i/>
          <w:iCs/>
          <w:spacing w:val="10"/>
          <w:sz w:val="24"/>
        </w:rPr>
        <w:t>Furono condotti al pascolo come cavalli</w:t>
      </w:r>
      <w:r>
        <w:rPr>
          <w:rFonts w:ascii="Arial" w:hAnsi="Arial" w:cs="Arial"/>
          <w:b/>
          <w:bCs/>
          <w:i/>
          <w:iCs/>
          <w:spacing w:val="10"/>
          <w:sz w:val="24"/>
        </w:rPr>
        <w:t xml:space="preserve"> </w:t>
      </w:r>
      <w:r w:rsidRPr="00E2164F">
        <w:rPr>
          <w:rFonts w:ascii="Arial" w:hAnsi="Arial" w:cs="Arial"/>
          <w:b/>
          <w:bCs/>
          <w:i/>
          <w:iCs/>
          <w:spacing w:val="10"/>
          <w:sz w:val="24"/>
        </w:rPr>
        <w:t>e saltellarono come agnelli esultanti,</w:t>
      </w:r>
      <w:r>
        <w:rPr>
          <w:rFonts w:ascii="Arial" w:hAnsi="Arial" w:cs="Arial"/>
          <w:b/>
          <w:bCs/>
          <w:i/>
          <w:iCs/>
          <w:spacing w:val="10"/>
          <w:sz w:val="24"/>
        </w:rPr>
        <w:t xml:space="preserve"> </w:t>
      </w:r>
      <w:r w:rsidRPr="00E2164F">
        <w:rPr>
          <w:rFonts w:ascii="Arial" w:hAnsi="Arial" w:cs="Arial"/>
          <w:b/>
          <w:bCs/>
          <w:i/>
          <w:iCs/>
          <w:spacing w:val="10"/>
          <w:sz w:val="24"/>
        </w:rPr>
        <w:t>celebrando te, Signore, che li avevi liberati.</w:t>
      </w:r>
      <w:r>
        <w:rPr>
          <w:rFonts w:ascii="Arial" w:hAnsi="Arial" w:cs="Arial"/>
          <w:b/>
          <w:bCs/>
          <w:i/>
          <w:iCs/>
          <w:spacing w:val="10"/>
          <w:sz w:val="24"/>
        </w:rPr>
        <w:t xml:space="preserve"> </w:t>
      </w:r>
      <w:r w:rsidRPr="00E2164F">
        <w:rPr>
          <w:rFonts w:ascii="Arial" w:hAnsi="Arial" w:cs="Arial"/>
          <w:b/>
          <w:bCs/>
          <w:i/>
          <w:iCs/>
          <w:spacing w:val="10"/>
          <w:sz w:val="24"/>
        </w:rPr>
        <w:t>Ricordavano ancora le cose avvenute nel loro esilio:</w:t>
      </w:r>
      <w:r>
        <w:rPr>
          <w:rFonts w:ascii="Arial" w:hAnsi="Arial" w:cs="Arial"/>
          <w:b/>
          <w:bCs/>
          <w:i/>
          <w:iCs/>
          <w:spacing w:val="10"/>
          <w:sz w:val="24"/>
        </w:rPr>
        <w:t xml:space="preserve"> </w:t>
      </w:r>
      <w:r w:rsidRPr="00E2164F">
        <w:rPr>
          <w:rFonts w:ascii="Arial" w:hAnsi="Arial" w:cs="Arial"/>
          <w:b/>
          <w:bCs/>
          <w:i/>
          <w:iCs/>
          <w:spacing w:val="10"/>
          <w:sz w:val="24"/>
        </w:rPr>
        <w:t>come la terra, invece di bestiame, produsse zanzare,</w:t>
      </w:r>
      <w:r>
        <w:rPr>
          <w:rFonts w:ascii="Arial" w:hAnsi="Arial" w:cs="Arial"/>
          <w:b/>
          <w:bCs/>
          <w:i/>
          <w:iCs/>
          <w:spacing w:val="10"/>
          <w:sz w:val="24"/>
        </w:rPr>
        <w:t xml:space="preserve"> </w:t>
      </w:r>
      <w:r w:rsidRPr="00E2164F">
        <w:rPr>
          <w:rFonts w:ascii="Arial" w:hAnsi="Arial" w:cs="Arial"/>
          <w:b/>
          <w:bCs/>
          <w:i/>
          <w:iCs/>
          <w:spacing w:val="10"/>
          <w:sz w:val="24"/>
        </w:rPr>
        <w:t>come il fiume, invece di pesci, riversò una massa di rane.</w:t>
      </w:r>
      <w:r>
        <w:rPr>
          <w:rFonts w:ascii="Arial" w:hAnsi="Arial" w:cs="Arial"/>
          <w:b/>
          <w:bCs/>
          <w:i/>
          <w:iCs/>
          <w:spacing w:val="10"/>
          <w:sz w:val="24"/>
        </w:rPr>
        <w:t xml:space="preserve"> </w:t>
      </w:r>
      <w:r w:rsidRPr="00E2164F">
        <w:rPr>
          <w:rFonts w:ascii="Arial" w:hAnsi="Arial" w:cs="Arial"/>
          <w:b/>
          <w:bCs/>
          <w:i/>
          <w:iCs/>
          <w:spacing w:val="10"/>
          <w:sz w:val="24"/>
        </w:rPr>
        <w:t>Più tardi videro anche una nuova generazione di uccelli,</w:t>
      </w:r>
      <w:r>
        <w:rPr>
          <w:rFonts w:ascii="Arial" w:hAnsi="Arial" w:cs="Arial"/>
          <w:b/>
          <w:bCs/>
          <w:i/>
          <w:iCs/>
          <w:spacing w:val="10"/>
          <w:sz w:val="24"/>
        </w:rPr>
        <w:t xml:space="preserve"> </w:t>
      </w:r>
      <w:r w:rsidRPr="00E2164F">
        <w:rPr>
          <w:rFonts w:ascii="Arial" w:hAnsi="Arial" w:cs="Arial"/>
          <w:b/>
          <w:bCs/>
          <w:i/>
          <w:iCs/>
          <w:spacing w:val="10"/>
          <w:sz w:val="24"/>
        </w:rPr>
        <w:t>quando, spinti dall’appetito, chiesero cibi delicati;</w:t>
      </w:r>
      <w:r>
        <w:rPr>
          <w:rFonts w:ascii="Arial" w:hAnsi="Arial" w:cs="Arial"/>
          <w:b/>
          <w:bCs/>
          <w:i/>
          <w:iCs/>
          <w:spacing w:val="10"/>
          <w:sz w:val="24"/>
        </w:rPr>
        <w:t xml:space="preserve"> </w:t>
      </w:r>
      <w:r w:rsidRPr="00E2164F">
        <w:rPr>
          <w:rFonts w:ascii="Arial" w:hAnsi="Arial" w:cs="Arial"/>
          <w:b/>
          <w:bCs/>
          <w:i/>
          <w:iCs/>
          <w:spacing w:val="10"/>
          <w:sz w:val="24"/>
        </w:rPr>
        <w:t>poiché, per appagarli, dal mare salirono quaglie.</w:t>
      </w:r>
      <w:r>
        <w:rPr>
          <w:rFonts w:ascii="Arial" w:hAnsi="Arial" w:cs="Arial"/>
          <w:b/>
          <w:bCs/>
          <w:i/>
          <w:iCs/>
          <w:spacing w:val="10"/>
          <w:sz w:val="24"/>
        </w:rPr>
        <w:t xml:space="preserve"> </w:t>
      </w:r>
      <w:r w:rsidRPr="00E2164F">
        <w:rPr>
          <w:rFonts w:ascii="Arial" w:hAnsi="Arial" w:cs="Arial"/>
          <w:b/>
          <w:bCs/>
          <w:i/>
          <w:iCs/>
          <w:spacing w:val="10"/>
          <w:sz w:val="24"/>
        </w:rPr>
        <w:t>Sui peccatori invece piombarono i castighi</w:t>
      </w:r>
      <w:r>
        <w:rPr>
          <w:rFonts w:ascii="Arial" w:hAnsi="Arial" w:cs="Arial"/>
          <w:b/>
          <w:bCs/>
          <w:i/>
          <w:iCs/>
          <w:spacing w:val="10"/>
          <w:sz w:val="24"/>
        </w:rPr>
        <w:t xml:space="preserve"> </w:t>
      </w:r>
      <w:r w:rsidRPr="00E2164F">
        <w:rPr>
          <w:rFonts w:ascii="Arial" w:hAnsi="Arial" w:cs="Arial"/>
          <w:b/>
          <w:bCs/>
          <w:i/>
          <w:iCs/>
          <w:spacing w:val="10"/>
          <w:sz w:val="24"/>
        </w:rPr>
        <w:t>non senza segni premonitori di fulmini fragorosi;</w:t>
      </w:r>
      <w:r>
        <w:rPr>
          <w:rFonts w:ascii="Arial" w:hAnsi="Arial" w:cs="Arial"/>
          <w:b/>
          <w:bCs/>
          <w:i/>
          <w:iCs/>
          <w:spacing w:val="10"/>
          <w:sz w:val="24"/>
        </w:rPr>
        <w:t xml:space="preserve"> </w:t>
      </w:r>
      <w:r w:rsidRPr="00E2164F">
        <w:rPr>
          <w:rFonts w:ascii="Arial" w:hAnsi="Arial" w:cs="Arial"/>
          <w:b/>
          <w:bCs/>
          <w:i/>
          <w:iCs/>
          <w:spacing w:val="10"/>
          <w:sz w:val="24"/>
        </w:rPr>
        <w:t>essi soffrirono giustamente per le loro malvagità,</w:t>
      </w:r>
      <w:r>
        <w:rPr>
          <w:rFonts w:ascii="Arial" w:hAnsi="Arial" w:cs="Arial"/>
          <w:b/>
          <w:bCs/>
          <w:i/>
          <w:iCs/>
          <w:spacing w:val="10"/>
          <w:sz w:val="24"/>
        </w:rPr>
        <w:t xml:space="preserve"> </w:t>
      </w:r>
      <w:r w:rsidRPr="00E2164F">
        <w:rPr>
          <w:rFonts w:ascii="Arial" w:hAnsi="Arial" w:cs="Arial"/>
          <w:b/>
          <w:bCs/>
          <w:i/>
          <w:iCs/>
          <w:spacing w:val="10"/>
          <w:sz w:val="24"/>
        </w:rPr>
        <w:t>perché avevano mostrato un odio tanto profondo verso lo straniero.</w:t>
      </w:r>
    </w:p>
    <w:p w14:paraId="6AE05FD6" w14:textId="77777777" w:rsidR="00FA07D2" w:rsidRPr="00C85AE2" w:rsidRDefault="00FA07D2" w:rsidP="00FA07D2">
      <w:pPr>
        <w:spacing w:after="200"/>
        <w:jc w:val="both"/>
        <w:rPr>
          <w:rFonts w:ascii="Arial" w:hAnsi="Arial" w:cs="Arial"/>
          <w:i/>
          <w:iCs/>
          <w:spacing w:val="10"/>
          <w:sz w:val="24"/>
        </w:rPr>
      </w:pPr>
      <w:r w:rsidRPr="00C85AE2">
        <w:rPr>
          <w:rFonts w:ascii="Arial" w:hAnsi="Arial" w:cs="Arial"/>
          <w:i/>
          <w:iCs/>
          <w:spacing w:val="10"/>
          <w:sz w:val="24"/>
        </w:rPr>
        <w:t>Già altri infatti non avevano accolto gli sconosciuti che arrivavano,</w:t>
      </w:r>
      <w:r>
        <w:rPr>
          <w:rFonts w:ascii="Arial" w:hAnsi="Arial" w:cs="Arial"/>
          <w:i/>
          <w:iCs/>
          <w:spacing w:val="10"/>
          <w:sz w:val="24"/>
        </w:rPr>
        <w:t xml:space="preserve"> </w:t>
      </w:r>
      <w:r w:rsidRPr="00C85AE2">
        <w:rPr>
          <w:rFonts w:ascii="Arial" w:hAnsi="Arial" w:cs="Arial"/>
          <w:i/>
          <w:iCs/>
          <w:spacing w:val="10"/>
          <w:sz w:val="24"/>
        </w:rPr>
        <w:t>ma costoro ridussero in schiavitù gli ospiti che li avevano beneficati.</w:t>
      </w:r>
      <w:r>
        <w:rPr>
          <w:rFonts w:ascii="Arial" w:hAnsi="Arial" w:cs="Arial"/>
          <w:i/>
          <w:iCs/>
          <w:spacing w:val="10"/>
          <w:sz w:val="24"/>
        </w:rPr>
        <w:t xml:space="preserve"> </w:t>
      </w:r>
      <w:r w:rsidRPr="00C85AE2">
        <w:rPr>
          <w:rFonts w:ascii="Arial" w:hAnsi="Arial" w:cs="Arial"/>
          <w:i/>
          <w:iCs/>
          <w:spacing w:val="10"/>
          <w:sz w:val="24"/>
        </w:rPr>
        <w:t>Non solo: per i primi ci sarà un giudizio,</w:t>
      </w:r>
      <w:r>
        <w:rPr>
          <w:rFonts w:ascii="Arial" w:hAnsi="Arial" w:cs="Arial"/>
          <w:i/>
          <w:iCs/>
          <w:spacing w:val="10"/>
          <w:sz w:val="24"/>
        </w:rPr>
        <w:t xml:space="preserve"> </w:t>
      </w:r>
      <w:r w:rsidRPr="00C85AE2">
        <w:rPr>
          <w:rFonts w:ascii="Arial" w:hAnsi="Arial" w:cs="Arial"/>
          <w:i/>
          <w:iCs/>
          <w:spacing w:val="10"/>
          <w:sz w:val="24"/>
        </w:rPr>
        <w:t>perché accolsero ostilmente i forestieri;</w:t>
      </w:r>
      <w:r>
        <w:rPr>
          <w:rFonts w:ascii="Arial" w:hAnsi="Arial" w:cs="Arial"/>
          <w:i/>
          <w:iCs/>
          <w:spacing w:val="10"/>
          <w:sz w:val="24"/>
        </w:rPr>
        <w:t xml:space="preserve"> </w:t>
      </w:r>
      <w:r w:rsidRPr="00C85AE2">
        <w:rPr>
          <w:rFonts w:ascii="Arial" w:hAnsi="Arial" w:cs="Arial"/>
          <w:i/>
          <w:iCs/>
          <w:spacing w:val="10"/>
          <w:sz w:val="24"/>
        </w:rPr>
        <w:t>costoro invece, dopo averli festosamente accolti,</w:t>
      </w:r>
      <w:r>
        <w:rPr>
          <w:rFonts w:ascii="Arial" w:hAnsi="Arial" w:cs="Arial"/>
          <w:i/>
          <w:iCs/>
          <w:spacing w:val="10"/>
          <w:sz w:val="24"/>
        </w:rPr>
        <w:t xml:space="preserve"> </w:t>
      </w:r>
      <w:r w:rsidRPr="00C85AE2">
        <w:rPr>
          <w:rFonts w:ascii="Arial" w:hAnsi="Arial" w:cs="Arial"/>
          <w:i/>
          <w:iCs/>
          <w:spacing w:val="10"/>
          <w:sz w:val="24"/>
        </w:rPr>
        <w:t>quando già partecipavano ai loro diritti,</w:t>
      </w:r>
      <w:r>
        <w:rPr>
          <w:rFonts w:ascii="Arial" w:hAnsi="Arial" w:cs="Arial"/>
          <w:i/>
          <w:iCs/>
          <w:spacing w:val="10"/>
          <w:sz w:val="24"/>
        </w:rPr>
        <w:t xml:space="preserve"> </w:t>
      </w:r>
      <w:r w:rsidRPr="00C85AE2">
        <w:rPr>
          <w:rFonts w:ascii="Arial" w:hAnsi="Arial" w:cs="Arial"/>
          <w:i/>
          <w:iCs/>
          <w:spacing w:val="10"/>
          <w:sz w:val="24"/>
        </w:rPr>
        <w:t>li oppressero con lavori durissimi.</w:t>
      </w:r>
      <w:r>
        <w:rPr>
          <w:rFonts w:ascii="Arial" w:hAnsi="Arial" w:cs="Arial"/>
          <w:i/>
          <w:iCs/>
          <w:spacing w:val="10"/>
          <w:sz w:val="24"/>
        </w:rPr>
        <w:t xml:space="preserve"> </w:t>
      </w:r>
      <w:r w:rsidRPr="00C85AE2">
        <w:rPr>
          <w:rFonts w:ascii="Arial" w:hAnsi="Arial" w:cs="Arial"/>
          <w:i/>
          <w:iCs/>
          <w:spacing w:val="10"/>
          <w:sz w:val="24"/>
        </w:rPr>
        <w:t>Furono perciò colpiti da cecità,</w:t>
      </w:r>
      <w:r>
        <w:rPr>
          <w:rFonts w:ascii="Arial" w:hAnsi="Arial" w:cs="Arial"/>
          <w:i/>
          <w:iCs/>
          <w:spacing w:val="10"/>
          <w:sz w:val="24"/>
        </w:rPr>
        <w:t xml:space="preserve"> </w:t>
      </w:r>
      <w:r w:rsidRPr="00C85AE2">
        <w:rPr>
          <w:rFonts w:ascii="Arial" w:hAnsi="Arial" w:cs="Arial"/>
          <w:i/>
          <w:iCs/>
          <w:spacing w:val="10"/>
          <w:sz w:val="24"/>
        </w:rPr>
        <w:t>come quelli alla porta del giusto,</w:t>
      </w:r>
      <w:r>
        <w:rPr>
          <w:rFonts w:ascii="Arial" w:hAnsi="Arial" w:cs="Arial"/>
          <w:i/>
          <w:iCs/>
          <w:spacing w:val="10"/>
          <w:sz w:val="24"/>
        </w:rPr>
        <w:t xml:space="preserve"> </w:t>
      </w:r>
      <w:r w:rsidRPr="00C85AE2">
        <w:rPr>
          <w:rFonts w:ascii="Arial" w:hAnsi="Arial" w:cs="Arial"/>
          <w:i/>
          <w:iCs/>
          <w:spacing w:val="10"/>
          <w:sz w:val="24"/>
        </w:rPr>
        <w:t>quando, avvolti fra tenebre fitte,</w:t>
      </w:r>
      <w:r>
        <w:rPr>
          <w:rFonts w:ascii="Arial" w:hAnsi="Arial" w:cs="Arial"/>
          <w:i/>
          <w:iCs/>
          <w:spacing w:val="10"/>
          <w:sz w:val="24"/>
        </w:rPr>
        <w:t xml:space="preserve"> </w:t>
      </w:r>
      <w:r w:rsidRPr="00C85AE2">
        <w:rPr>
          <w:rFonts w:ascii="Arial" w:hAnsi="Arial" w:cs="Arial"/>
          <w:i/>
          <w:iCs/>
          <w:spacing w:val="10"/>
          <w:sz w:val="24"/>
        </w:rPr>
        <w:t>ognuno cercava l’ingresso della propria porta.</w:t>
      </w:r>
    </w:p>
    <w:p w14:paraId="3CC99625" w14:textId="77777777" w:rsidR="00FA07D2" w:rsidRPr="00E2164F" w:rsidRDefault="00FA07D2" w:rsidP="00FA07D2">
      <w:pPr>
        <w:spacing w:after="200"/>
        <w:jc w:val="both"/>
        <w:rPr>
          <w:rFonts w:ascii="Arial" w:hAnsi="Arial" w:cs="Arial"/>
          <w:b/>
          <w:bCs/>
          <w:spacing w:val="10"/>
          <w:sz w:val="24"/>
        </w:rPr>
      </w:pPr>
      <w:r w:rsidRPr="00E2164F">
        <w:rPr>
          <w:rFonts w:ascii="Arial" w:hAnsi="Arial" w:cs="Arial"/>
          <w:b/>
          <w:bCs/>
          <w:i/>
          <w:iCs/>
          <w:spacing w:val="10"/>
          <w:sz w:val="24"/>
        </w:rPr>
        <w:t>Difatti gli elementi erano accordati diversamente,</w:t>
      </w:r>
      <w:r>
        <w:rPr>
          <w:rFonts w:ascii="Arial" w:hAnsi="Arial" w:cs="Arial"/>
          <w:b/>
          <w:bCs/>
          <w:i/>
          <w:iCs/>
          <w:spacing w:val="10"/>
          <w:sz w:val="24"/>
        </w:rPr>
        <w:t xml:space="preserve"> </w:t>
      </w:r>
      <w:r w:rsidRPr="00E2164F">
        <w:rPr>
          <w:rFonts w:ascii="Arial" w:hAnsi="Arial" w:cs="Arial"/>
          <w:b/>
          <w:bCs/>
          <w:i/>
          <w:iCs/>
          <w:spacing w:val="10"/>
          <w:sz w:val="24"/>
        </w:rPr>
        <w:t>come nella cetra in cui le note variano la specie del ritmo,</w:t>
      </w:r>
      <w:r>
        <w:rPr>
          <w:rFonts w:ascii="Arial" w:hAnsi="Arial" w:cs="Arial"/>
          <w:b/>
          <w:bCs/>
          <w:i/>
          <w:iCs/>
          <w:spacing w:val="10"/>
          <w:sz w:val="24"/>
        </w:rPr>
        <w:t xml:space="preserve"> </w:t>
      </w:r>
      <w:r w:rsidRPr="00E2164F">
        <w:rPr>
          <w:rFonts w:ascii="Arial" w:hAnsi="Arial" w:cs="Arial"/>
          <w:b/>
          <w:bCs/>
          <w:i/>
          <w:iCs/>
          <w:spacing w:val="10"/>
          <w:sz w:val="24"/>
        </w:rPr>
        <w:t>pur conservando sempre lo stesso tono,</w:t>
      </w:r>
      <w:r>
        <w:rPr>
          <w:rFonts w:ascii="Arial" w:hAnsi="Arial" w:cs="Arial"/>
          <w:b/>
          <w:bCs/>
          <w:i/>
          <w:iCs/>
          <w:spacing w:val="10"/>
          <w:sz w:val="24"/>
        </w:rPr>
        <w:t xml:space="preserve"> </w:t>
      </w:r>
      <w:r w:rsidRPr="00E2164F">
        <w:rPr>
          <w:rFonts w:ascii="Arial" w:hAnsi="Arial" w:cs="Arial"/>
          <w:b/>
          <w:bCs/>
          <w:i/>
          <w:iCs/>
          <w:spacing w:val="10"/>
          <w:sz w:val="24"/>
        </w:rPr>
        <w:t xml:space="preserve">come è possibile dedurre da un’attenta considerazione </w:t>
      </w:r>
      <w:r w:rsidRPr="00E2164F">
        <w:rPr>
          <w:rFonts w:ascii="Arial" w:hAnsi="Arial" w:cs="Arial"/>
          <w:b/>
          <w:bCs/>
          <w:i/>
          <w:iCs/>
          <w:spacing w:val="10"/>
          <w:sz w:val="24"/>
        </w:rPr>
        <w:lastRenderedPageBreak/>
        <w:t>degli avvenimenti.</w:t>
      </w:r>
      <w:r>
        <w:rPr>
          <w:rFonts w:ascii="Arial" w:hAnsi="Arial" w:cs="Arial"/>
          <w:b/>
          <w:bCs/>
          <w:i/>
          <w:iCs/>
          <w:spacing w:val="10"/>
          <w:sz w:val="24"/>
        </w:rPr>
        <w:t xml:space="preserve"> </w:t>
      </w:r>
      <w:r w:rsidRPr="00E2164F">
        <w:rPr>
          <w:rFonts w:ascii="Arial" w:hAnsi="Arial" w:cs="Arial"/>
          <w:b/>
          <w:bCs/>
          <w:i/>
          <w:iCs/>
          <w:spacing w:val="10"/>
          <w:sz w:val="24"/>
        </w:rPr>
        <w:t>Infatti animali terrestri divennero acquatici,</w:t>
      </w:r>
      <w:r>
        <w:rPr>
          <w:rFonts w:ascii="Arial" w:hAnsi="Arial" w:cs="Arial"/>
          <w:b/>
          <w:bCs/>
          <w:i/>
          <w:iCs/>
          <w:spacing w:val="10"/>
          <w:sz w:val="24"/>
        </w:rPr>
        <w:t xml:space="preserve"> </w:t>
      </w:r>
      <w:r w:rsidRPr="00E2164F">
        <w:rPr>
          <w:rFonts w:ascii="Arial" w:hAnsi="Arial" w:cs="Arial"/>
          <w:b/>
          <w:bCs/>
          <w:i/>
          <w:iCs/>
          <w:spacing w:val="10"/>
          <w:sz w:val="24"/>
        </w:rPr>
        <w:t>quelli che nuotavano passarono sulla terra.</w:t>
      </w:r>
      <w:r>
        <w:rPr>
          <w:rFonts w:ascii="Arial" w:hAnsi="Arial" w:cs="Arial"/>
          <w:b/>
          <w:bCs/>
          <w:i/>
          <w:iCs/>
          <w:spacing w:val="10"/>
          <w:sz w:val="24"/>
        </w:rPr>
        <w:t xml:space="preserve"> </w:t>
      </w:r>
      <w:r w:rsidRPr="00E2164F">
        <w:rPr>
          <w:rFonts w:ascii="Arial" w:hAnsi="Arial" w:cs="Arial"/>
          <w:b/>
          <w:bCs/>
          <w:i/>
          <w:iCs/>
          <w:spacing w:val="10"/>
          <w:sz w:val="24"/>
        </w:rPr>
        <w:t>Il fuoco rafforzò nell’acqua la sua potenza</w:t>
      </w:r>
      <w:r>
        <w:rPr>
          <w:rFonts w:ascii="Arial" w:hAnsi="Arial" w:cs="Arial"/>
          <w:b/>
          <w:bCs/>
          <w:i/>
          <w:iCs/>
          <w:spacing w:val="10"/>
          <w:sz w:val="24"/>
        </w:rPr>
        <w:t xml:space="preserve"> </w:t>
      </w:r>
      <w:r w:rsidRPr="00E2164F">
        <w:rPr>
          <w:rFonts w:ascii="Arial" w:hAnsi="Arial" w:cs="Arial"/>
          <w:b/>
          <w:bCs/>
          <w:i/>
          <w:iCs/>
          <w:spacing w:val="10"/>
          <w:sz w:val="24"/>
        </w:rPr>
        <w:t>e l’acqua dimenticò la sua proprietà naturale di spegnere.</w:t>
      </w:r>
      <w:r>
        <w:rPr>
          <w:rFonts w:ascii="Arial" w:hAnsi="Arial" w:cs="Arial"/>
          <w:b/>
          <w:bCs/>
          <w:i/>
          <w:iCs/>
          <w:spacing w:val="10"/>
          <w:sz w:val="24"/>
        </w:rPr>
        <w:t xml:space="preserve"> </w:t>
      </w:r>
      <w:r w:rsidRPr="00E2164F">
        <w:rPr>
          <w:rFonts w:ascii="Arial" w:hAnsi="Arial" w:cs="Arial"/>
          <w:b/>
          <w:bCs/>
          <w:i/>
          <w:iCs/>
          <w:spacing w:val="10"/>
          <w:sz w:val="24"/>
        </w:rPr>
        <w:t>Le fiamme non consumavano le carni</w:t>
      </w:r>
      <w:r>
        <w:rPr>
          <w:rFonts w:ascii="Arial" w:hAnsi="Arial" w:cs="Arial"/>
          <w:b/>
          <w:bCs/>
          <w:i/>
          <w:iCs/>
          <w:spacing w:val="10"/>
          <w:sz w:val="24"/>
        </w:rPr>
        <w:t xml:space="preserve"> </w:t>
      </w:r>
      <w:r w:rsidRPr="00E2164F">
        <w:rPr>
          <w:rFonts w:ascii="Arial" w:hAnsi="Arial" w:cs="Arial"/>
          <w:b/>
          <w:bCs/>
          <w:i/>
          <w:iCs/>
          <w:spacing w:val="10"/>
          <w:sz w:val="24"/>
        </w:rPr>
        <w:t>di fragili animali che vi camminavano sopra,</w:t>
      </w:r>
      <w:r>
        <w:rPr>
          <w:rFonts w:ascii="Arial" w:hAnsi="Arial" w:cs="Arial"/>
          <w:b/>
          <w:bCs/>
          <w:i/>
          <w:iCs/>
          <w:spacing w:val="10"/>
          <w:sz w:val="24"/>
        </w:rPr>
        <w:t xml:space="preserve"> </w:t>
      </w:r>
      <w:r w:rsidRPr="00E2164F">
        <w:rPr>
          <w:rFonts w:ascii="Arial" w:hAnsi="Arial" w:cs="Arial"/>
          <w:b/>
          <w:bCs/>
          <w:i/>
          <w:iCs/>
          <w:spacing w:val="10"/>
          <w:sz w:val="24"/>
        </w:rPr>
        <w:t>né scioglievano quel celeste nutrimento di vita,</w:t>
      </w:r>
      <w:r>
        <w:rPr>
          <w:rFonts w:ascii="Arial" w:hAnsi="Arial" w:cs="Arial"/>
          <w:b/>
          <w:bCs/>
          <w:i/>
          <w:iCs/>
          <w:spacing w:val="10"/>
          <w:sz w:val="24"/>
        </w:rPr>
        <w:t xml:space="preserve"> </w:t>
      </w:r>
      <w:r w:rsidRPr="00E2164F">
        <w:rPr>
          <w:rFonts w:ascii="Arial" w:hAnsi="Arial" w:cs="Arial"/>
          <w:b/>
          <w:bCs/>
          <w:i/>
          <w:iCs/>
          <w:spacing w:val="10"/>
          <w:sz w:val="24"/>
        </w:rPr>
        <w:t>simile alla brina e così facile a fondersi.</w:t>
      </w:r>
      <w:r>
        <w:rPr>
          <w:rFonts w:ascii="Arial" w:hAnsi="Arial" w:cs="Arial"/>
          <w:b/>
          <w:bCs/>
          <w:i/>
          <w:iCs/>
          <w:spacing w:val="10"/>
          <w:sz w:val="24"/>
        </w:rPr>
        <w:t xml:space="preserve"> </w:t>
      </w:r>
      <w:r w:rsidRPr="00E2164F">
        <w:rPr>
          <w:rFonts w:ascii="Arial" w:hAnsi="Arial" w:cs="Arial"/>
          <w:b/>
          <w:bCs/>
          <w:i/>
          <w:iCs/>
          <w:spacing w:val="10"/>
          <w:sz w:val="24"/>
        </w:rPr>
        <w:t>In tutti i modi, o Signore, hai reso grande e glorioso il tuo popolo</w:t>
      </w:r>
      <w:r>
        <w:rPr>
          <w:rFonts w:ascii="Arial" w:hAnsi="Arial" w:cs="Arial"/>
          <w:b/>
          <w:bCs/>
          <w:i/>
          <w:iCs/>
          <w:spacing w:val="10"/>
          <w:sz w:val="24"/>
        </w:rPr>
        <w:t xml:space="preserve"> </w:t>
      </w:r>
      <w:r w:rsidRPr="00E2164F">
        <w:rPr>
          <w:rFonts w:ascii="Arial" w:hAnsi="Arial" w:cs="Arial"/>
          <w:b/>
          <w:bCs/>
          <w:i/>
          <w:iCs/>
          <w:spacing w:val="10"/>
          <w:sz w:val="24"/>
        </w:rPr>
        <w:t xml:space="preserve">e non hai dimenticato di assisterlo in ogni momento e in ogni luogo (Sap 19,1-22). </w:t>
      </w:r>
    </w:p>
    <w:p w14:paraId="1C91D798" w14:textId="77777777" w:rsidR="00FA07D2" w:rsidRPr="0046720F" w:rsidRDefault="00FA07D2" w:rsidP="00FA07D2">
      <w:pPr>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10</w:t>
      </w:r>
      <w:r>
        <w:rPr>
          <w:rFonts w:ascii="Arial" w:hAnsi="Arial" w:cs="Arial"/>
          <w:b/>
          <w:bCs/>
          <w:spacing w:val="10"/>
          <w:sz w:val="24"/>
        </w:rPr>
        <w:t xml:space="preserve"> </w:t>
      </w:r>
      <w:r w:rsidRPr="00290E13">
        <w:rPr>
          <w:rFonts w:ascii="Arial" w:hAnsi="Arial" w:cs="Arial"/>
          <w:spacing w:val="10"/>
          <w:sz w:val="24"/>
        </w:rPr>
        <w:t>E il diavolo, che li aveva sedotti, fu gettato nello stagno di fuoco e zolfo, dove sono anche la bestia e il falso profeta: saranno tormentati giorno e notte per i secoli dei secoli.</w:t>
      </w:r>
      <w:r w:rsidRPr="00290E13">
        <w:rPr>
          <w:rFonts w:ascii="Arial" w:hAnsi="Arial" w:cs="Arial"/>
          <w:sz w:val="24"/>
          <w:szCs w:val="24"/>
          <w:lang w:val="la-Latn"/>
        </w:rPr>
        <w:t xml:space="preserve"> </w:t>
      </w:r>
      <w:r w:rsidRPr="0046720F">
        <w:rPr>
          <w:rFonts w:ascii="Arial" w:hAnsi="Arial" w:cs="Arial"/>
          <w:sz w:val="24"/>
          <w:szCs w:val="24"/>
          <w:lang w:val="la-Latn"/>
        </w:rPr>
        <w:t>Et diabolus qui seducebat eos missus est in stagnum ignis et sulphuris ubi et bestia</w:t>
      </w:r>
      <w:r w:rsidRPr="00290E13">
        <w:rPr>
          <w:rFonts w:ascii="Arial" w:hAnsi="Arial" w:cs="Arial"/>
          <w:sz w:val="24"/>
          <w:szCs w:val="24"/>
          <w:lang w:val="la-Latn"/>
        </w:rPr>
        <w:t xml:space="preserve"> </w:t>
      </w:r>
      <w:r w:rsidRPr="0046720F">
        <w:rPr>
          <w:rFonts w:ascii="Arial" w:hAnsi="Arial" w:cs="Arial"/>
          <w:sz w:val="24"/>
          <w:szCs w:val="24"/>
          <w:lang w:val="la-Latn"/>
        </w:rPr>
        <w:t>et pseudoprophetes et cruciabuntur die ac nocte in saecula saeculorum</w:t>
      </w:r>
      <w:r w:rsidRPr="00290E13">
        <w:rPr>
          <w:rFonts w:ascii="Arial" w:hAnsi="Arial" w:cs="Arial"/>
          <w:sz w:val="24"/>
          <w:szCs w:val="24"/>
          <w:lang w:val="la-Latn"/>
        </w:rPr>
        <w:t xml:space="preserve"> </w:t>
      </w:r>
      <w:r w:rsidRPr="0046720F">
        <w:rPr>
          <w:rFonts w:ascii="Greek" w:hAnsi="Greek" w:cs="Greek"/>
          <w:sz w:val="26"/>
          <w:szCs w:val="26"/>
          <w:lang w:val="la-Latn"/>
        </w:rPr>
        <w:t>kaˆ Ð di£boloj Ð planîn aÙtoÝj ™bl»qh e„j t¾n l…mnhn toà purÕj kaˆ qe…ou, Ópou kaˆ tÕ qhr…on kaˆ Ð yeudoprof»thj, kaˆ basanisq»sontai ¹mšraj kaˆ nuktÕj e„j toÝj a„înaj tîn a„ènwn.</w:t>
      </w:r>
    </w:p>
    <w:p w14:paraId="2208A701" w14:textId="77777777" w:rsidR="00FA07D2" w:rsidRDefault="00FA07D2" w:rsidP="00FA07D2">
      <w:pPr>
        <w:spacing w:after="200"/>
        <w:jc w:val="both"/>
        <w:rPr>
          <w:rFonts w:ascii="Arial" w:hAnsi="Arial" w:cs="Arial"/>
          <w:spacing w:val="10"/>
          <w:sz w:val="24"/>
        </w:rPr>
      </w:pPr>
      <w:r w:rsidRPr="00E2164F">
        <w:rPr>
          <w:rFonts w:ascii="Arial" w:hAnsi="Arial" w:cs="Arial"/>
          <w:spacing w:val="10"/>
          <w:sz w:val="24"/>
        </w:rPr>
        <w:t xml:space="preserve">Tutti gli eserciti radunati dal drago vengono consumato dal fuoco caduto dal cielo. </w:t>
      </w:r>
      <w:r>
        <w:rPr>
          <w:rFonts w:ascii="Arial" w:hAnsi="Arial" w:cs="Arial"/>
          <w:spacing w:val="10"/>
          <w:sz w:val="24"/>
        </w:rPr>
        <w:t xml:space="preserve">Vittoria stupenda del nostro Dio. Mentre </w:t>
      </w:r>
      <w:r w:rsidRPr="00E2164F">
        <w:rPr>
          <w:rFonts w:ascii="Arial" w:hAnsi="Arial" w:cs="Arial"/>
          <w:i/>
          <w:iCs/>
          <w:spacing w:val="10"/>
          <w:sz w:val="24"/>
        </w:rPr>
        <w:t xml:space="preserve">“il diavolo, che li aveva sedotti, fu gettato nello stagno di fuoco e zolfo, dono sono anche la bestia e il falso profeta: saranno tormentati giorno e notte per i secoli dei secoli”. </w:t>
      </w:r>
      <w:r>
        <w:rPr>
          <w:rFonts w:ascii="Arial" w:hAnsi="Arial" w:cs="Arial"/>
          <w:spacing w:val="10"/>
          <w:sz w:val="24"/>
        </w:rPr>
        <w:t xml:space="preserve">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40FBA176"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Resta ancora solo una questione in sospeso, sulla quale è giusto dire una parola di chiarezza. </w:t>
      </w:r>
    </w:p>
    <w:p w14:paraId="106E0C61" w14:textId="77777777" w:rsidR="00FA07D2" w:rsidRDefault="00FA07D2" w:rsidP="00FA07D2">
      <w:pPr>
        <w:spacing w:after="200"/>
        <w:jc w:val="both"/>
        <w:rPr>
          <w:rFonts w:ascii="Arial" w:hAnsi="Arial" w:cs="Arial"/>
          <w:b/>
          <w:bCs/>
          <w:spacing w:val="10"/>
          <w:sz w:val="24"/>
        </w:rPr>
      </w:pPr>
      <w:r w:rsidRPr="00A20262">
        <w:rPr>
          <w:rFonts w:ascii="Arial" w:hAnsi="Arial" w:cs="Arial"/>
          <w:b/>
          <w:bCs/>
          <w:spacing w:val="10"/>
          <w:sz w:val="24"/>
        </w:rPr>
        <w:t xml:space="preserve">I santi contro i quali il drago raduna un esercito così imponente chi sono? </w:t>
      </w:r>
    </w:p>
    <w:p w14:paraId="68DD96EA" w14:textId="77777777" w:rsidR="00FA07D2" w:rsidRDefault="00FA07D2" w:rsidP="00FA07D2">
      <w:pPr>
        <w:spacing w:after="200"/>
        <w:jc w:val="both"/>
        <w:rPr>
          <w:rFonts w:ascii="Arial" w:hAnsi="Arial" w:cs="Arial"/>
          <w:b/>
          <w:bCs/>
          <w:spacing w:val="10"/>
          <w:sz w:val="24"/>
        </w:rPr>
      </w:pPr>
      <w:r w:rsidRPr="00A20262">
        <w:rPr>
          <w:rFonts w:ascii="Arial" w:hAnsi="Arial" w:cs="Arial"/>
          <w:b/>
          <w:bCs/>
          <w:spacing w:val="10"/>
          <w:sz w:val="24"/>
        </w:rPr>
        <w:t xml:space="preserve">Sono quelli che hanno regnato con Cristo Gesù mille anni? </w:t>
      </w:r>
    </w:p>
    <w:p w14:paraId="17F37942" w14:textId="77777777" w:rsidR="00FA07D2" w:rsidRDefault="00FA07D2" w:rsidP="00FA07D2">
      <w:pPr>
        <w:spacing w:after="200"/>
        <w:jc w:val="both"/>
        <w:rPr>
          <w:rFonts w:ascii="Arial" w:hAnsi="Arial" w:cs="Arial"/>
          <w:b/>
          <w:bCs/>
          <w:spacing w:val="10"/>
          <w:sz w:val="24"/>
        </w:rPr>
      </w:pPr>
      <w:r w:rsidRPr="00A20262">
        <w:rPr>
          <w:rFonts w:ascii="Arial" w:hAnsi="Arial" w:cs="Arial"/>
          <w:b/>
          <w:bCs/>
          <w:spacing w:val="10"/>
          <w:sz w:val="24"/>
        </w:rPr>
        <w:t xml:space="preserve">O sono invece coloro che ancora vivono sulla terra? </w:t>
      </w:r>
    </w:p>
    <w:p w14:paraId="727FA22E" w14:textId="77777777" w:rsidR="00FA07D2" w:rsidRDefault="00FA07D2" w:rsidP="00FA07D2">
      <w:pPr>
        <w:spacing w:after="200"/>
        <w:jc w:val="both"/>
        <w:rPr>
          <w:rFonts w:ascii="Arial" w:hAnsi="Arial" w:cs="Arial"/>
          <w:b/>
          <w:bCs/>
          <w:spacing w:val="10"/>
          <w:sz w:val="24"/>
        </w:rPr>
      </w:pPr>
      <w:r w:rsidRPr="00A20262">
        <w:rPr>
          <w:rFonts w:ascii="Arial" w:hAnsi="Arial" w:cs="Arial"/>
          <w:b/>
          <w:bCs/>
          <w:spacing w:val="10"/>
          <w:sz w:val="24"/>
        </w:rPr>
        <w:t xml:space="preserve">Ma se questi santi vivono ancora sulla terra, i santi che sono risuscitati con Cristo dove vivono? </w:t>
      </w:r>
    </w:p>
    <w:p w14:paraId="257DAA4F" w14:textId="77777777" w:rsidR="00FA07D2" w:rsidRDefault="00FA07D2" w:rsidP="00FA07D2">
      <w:pPr>
        <w:spacing w:after="200"/>
        <w:jc w:val="both"/>
        <w:rPr>
          <w:rFonts w:ascii="Arial" w:hAnsi="Arial" w:cs="Arial"/>
          <w:spacing w:val="10"/>
          <w:sz w:val="24"/>
        </w:rPr>
      </w:pPr>
      <w:r w:rsidRPr="00A20262">
        <w:rPr>
          <w:rFonts w:ascii="Arial" w:hAnsi="Arial" w:cs="Arial"/>
          <w:b/>
          <w:bCs/>
          <w:spacing w:val="10"/>
          <w:sz w:val="24"/>
        </w:rPr>
        <w:t>Se invece la battaglia è contro i santi già risuscitati, può Satana combattere contro i giusti che sono già in paradiso</w:t>
      </w:r>
      <w:r>
        <w:rPr>
          <w:rFonts w:ascii="Arial" w:hAnsi="Arial" w:cs="Arial"/>
          <w:b/>
          <w:bCs/>
          <w:spacing w:val="10"/>
          <w:sz w:val="24"/>
        </w:rPr>
        <w:t>?</w:t>
      </w:r>
      <w:r>
        <w:rPr>
          <w:rFonts w:ascii="Arial" w:hAnsi="Arial" w:cs="Arial"/>
          <w:spacing w:val="10"/>
          <w:sz w:val="24"/>
        </w:rPr>
        <w:t xml:space="preserve"> </w:t>
      </w:r>
    </w:p>
    <w:p w14:paraId="60FB6C3E" w14:textId="77777777" w:rsidR="00FA07D2" w:rsidRDefault="00FA07D2" w:rsidP="00FA07D2">
      <w:pPr>
        <w:spacing w:after="200"/>
        <w:jc w:val="both"/>
        <w:rPr>
          <w:rFonts w:ascii="Arial" w:hAnsi="Arial" w:cs="Arial"/>
          <w:spacing w:val="10"/>
          <w:sz w:val="24"/>
        </w:rPr>
      </w:pPr>
      <w:r>
        <w:rPr>
          <w:rFonts w:ascii="Arial" w:hAnsi="Arial" w:cs="Arial"/>
          <w:spacing w:val="10"/>
          <w:sz w:val="24"/>
        </w:rPr>
        <w:t>Rileggiamo tutto il Testo Sacro così saremo aiutati nella risposta:</w:t>
      </w:r>
    </w:p>
    <w:p w14:paraId="287474AB" w14:textId="77777777" w:rsidR="00FA07D2" w:rsidRPr="00227333" w:rsidRDefault="00FA07D2" w:rsidP="00FA07D2">
      <w:pPr>
        <w:spacing w:after="200"/>
        <w:jc w:val="both"/>
        <w:rPr>
          <w:rFonts w:ascii="Arial" w:hAnsi="Arial" w:cs="Arial"/>
          <w:i/>
          <w:iCs/>
          <w:spacing w:val="10"/>
          <w:sz w:val="24"/>
        </w:rPr>
      </w:pPr>
      <w:r w:rsidRPr="00227333">
        <w:rPr>
          <w:rFonts w:ascii="Arial" w:hAnsi="Arial" w:cs="Arial"/>
          <w:i/>
          <w:iCs/>
          <w:spacing w:val="10"/>
          <w:sz w:val="24"/>
        </w:rPr>
        <w:t>E vidi un angelo che scendeva dal cielo con in mano la chiave dell’Abisso e una grande catena. Afferrò il drago, il serpente antico, che è diavolo e il Satana,</w:t>
      </w:r>
      <w:r w:rsidRPr="00227333">
        <w:rPr>
          <w:rFonts w:ascii="Arial" w:hAnsi="Arial" w:cs="Arial"/>
          <w:b/>
          <w:bCs/>
          <w:i/>
          <w:iCs/>
          <w:spacing w:val="10"/>
          <w:sz w:val="24"/>
        </w:rPr>
        <w:t xml:space="preserve"> e lo incatenò per mille anni;</w:t>
      </w:r>
      <w:r w:rsidRPr="00227333">
        <w:rPr>
          <w:rFonts w:ascii="Arial" w:hAnsi="Arial" w:cs="Arial"/>
          <w:i/>
          <w:iCs/>
          <w:spacing w:val="10"/>
          <w:sz w:val="24"/>
        </w:rPr>
        <w:t xml:space="preserve"> lo gettò nell’Abisso, lo rinchiuse e pose il sigillo sopra di lui, perché non seducesse più le nazioni, </w:t>
      </w:r>
      <w:r w:rsidRPr="00227333">
        <w:rPr>
          <w:rFonts w:ascii="Arial" w:hAnsi="Arial" w:cs="Arial"/>
          <w:b/>
          <w:bCs/>
          <w:i/>
          <w:iCs/>
          <w:spacing w:val="10"/>
          <w:sz w:val="24"/>
        </w:rPr>
        <w:t xml:space="preserve">fino al </w:t>
      </w:r>
      <w:r w:rsidRPr="00227333">
        <w:rPr>
          <w:rFonts w:ascii="Arial" w:hAnsi="Arial" w:cs="Arial"/>
          <w:b/>
          <w:bCs/>
          <w:i/>
          <w:iCs/>
          <w:spacing w:val="10"/>
          <w:sz w:val="24"/>
        </w:rPr>
        <w:lastRenderedPageBreak/>
        <w:t>compimento dei mille anni, dopo i quali deve essere lasciato libero per un po’ di tempo.</w:t>
      </w:r>
      <w:r w:rsidRPr="00227333">
        <w:rPr>
          <w:rFonts w:ascii="Arial" w:hAnsi="Arial" w:cs="Arial"/>
          <w:i/>
          <w:iCs/>
          <w:spacing w:val="10"/>
          <w:sz w:val="24"/>
        </w:rPr>
        <w:t xml:space="preserve">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153" w:name="_Hlk138752804"/>
      <w:r w:rsidRPr="00227333">
        <w:rPr>
          <w:rFonts w:ascii="Arial" w:hAnsi="Arial" w:cs="Arial"/>
          <w:b/>
          <w:bCs/>
          <w:i/>
          <w:iCs/>
          <w:spacing w:val="10"/>
          <w:sz w:val="24"/>
        </w:rPr>
        <w:t>Essi ripresero vita e regnarono con Cristo per mille anni; gli altri morti invece non tornarono in vita fino al compimento dei mille anni.</w:t>
      </w:r>
      <w:r w:rsidRPr="00227333">
        <w:rPr>
          <w:rFonts w:ascii="Arial" w:hAnsi="Arial" w:cs="Arial"/>
          <w:i/>
          <w:iCs/>
          <w:spacing w:val="10"/>
          <w:sz w:val="24"/>
        </w:rPr>
        <w:t xml:space="preserve"> Questa è la prima risurrezione. Beati e santi quelli che prendono parte alla prima risurrezione.</w:t>
      </w:r>
      <w:r w:rsidRPr="00227333">
        <w:rPr>
          <w:rFonts w:ascii="Arial" w:hAnsi="Arial" w:cs="Arial"/>
          <w:b/>
          <w:bCs/>
          <w:i/>
          <w:iCs/>
          <w:spacing w:val="10"/>
          <w:sz w:val="24"/>
        </w:rPr>
        <w:t xml:space="preserv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227333">
        <w:rPr>
          <w:rFonts w:ascii="Arial" w:hAnsi="Arial" w:cs="Arial"/>
          <w:i/>
          <w:iCs/>
          <w:spacing w:val="10"/>
          <w:sz w:val="24"/>
        </w:rPr>
        <w:t xml:space="preserve"> </w:t>
      </w:r>
      <w:bookmarkStart w:id="154" w:name="_Hlk138752942"/>
      <w:bookmarkEnd w:id="153"/>
      <w:r w:rsidRPr="00251292">
        <w:rPr>
          <w:rFonts w:ascii="Arial" w:hAnsi="Arial" w:cs="Arial"/>
          <w:b/>
          <w:bCs/>
          <w:i/>
          <w:iCs/>
          <w:spacing w:val="10"/>
          <w:sz w:val="24"/>
        </w:rPr>
        <w:t>Salirono fino alla superficie della terra e assediarono l’accampamento dei santi e la città amata.</w:t>
      </w:r>
      <w:bookmarkEnd w:id="154"/>
      <w:r w:rsidRPr="00227333">
        <w:rPr>
          <w:rFonts w:ascii="Arial" w:hAnsi="Arial" w:cs="Arial"/>
          <w:i/>
          <w:iCs/>
          <w:spacing w:val="10"/>
          <w:sz w:val="24"/>
        </w:rPr>
        <w:t xml:space="preserve"> Ma un fuoco scese dal cielo e li divorò. E il diavolo, che li aveva sedotti, fu gettato nello stagno di fuoco e zolfo, dove sono anche la bestia e il falso profeta: saranno tormentati giorno e notte per i secoli dei secoli</w:t>
      </w:r>
      <w:r>
        <w:rPr>
          <w:rFonts w:ascii="Arial" w:hAnsi="Arial" w:cs="Arial"/>
          <w:i/>
          <w:iCs/>
          <w:spacing w:val="10"/>
          <w:sz w:val="24"/>
        </w:rPr>
        <w:t xml:space="preserve"> (Ap 20,1-10). </w:t>
      </w:r>
    </w:p>
    <w:p w14:paraId="16AC9E6A" w14:textId="77777777" w:rsidR="00FA07D2" w:rsidRDefault="00FA07D2" w:rsidP="00FA07D2">
      <w:pPr>
        <w:spacing w:after="200"/>
        <w:jc w:val="both"/>
        <w:rPr>
          <w:rFonts w:ascii="Arial" w:hAnsi="Arial" w:cs="Arial"/>
          <w:spacing w:val="10"/>
          <w:sz w:val="24"/>
        </w:rPr>
      </w:pPr>
      <w:r>
        <w:rPr>
          <w:rFonts w:ascii="Arial" w:hAnsi="Arial" w:cs="Arial"/>
          <w:spacing w:val="10"/>
          <w:sz w:val="24"/>
        </w:rPr>
        <w:t>Ecco la parte del testo che va letto con ogni sapienza di Spirito Santo:</w:t>
      </w:r>
    </w:p>
    <w:p w14:paraId="7745F743" w14:textId="77777777" w:rsidR="00FA07D2" w:rsidRDefault="00FA07D2" w:rsidP="00FA07D2">
      <w:pPr>
        <w:spacing w:after="200"/>
        <w:jc w:val="both"/>
        <w:rPr>
          <w:rFonts w:ascii="Arial" w:hAnsi="Arial" w:cs="Arial"/>
          <w:spacing w:val="10"/>
          <w:sz w:val="24"/>
        </w:rPr>
      </w:pPr>
      <w:r w:rsidRPr="00227333">
        <w:rPr>
          <w:rFonts w:ascii="Arial" w:hAnsi="Arial" w:cs="Arial"/>
          <w:b/>
          <w:bCs/>
          <w:i/>
          <w:iCs/>
          <w:spacing w:val="10"/>
          <w:sz w:val="24"/>
        </w:rPr>
        <w:t>Essi ripresero vita e regnarono con Cristo per mille anni; gli altri morti invece non tornarono in vita fino al compimento dei mille anni.</w:t>
      </w:r>
      <w:r w:rsidRPr="00227333">
        <w:rPr>
          <w:rFonts w:ascii="Arial" w:hAnsi="Arial" w:cs="Arial"/>
          <w:i/>
          <w:iCs/>
          <w:spacing w:val="10"/>
          <w:sz w:val="24"/>
        </w:rPr>
        <w:t xml:space="preserve"> </w:t>
      </w:r>
      <w:r w:rsidRPr="00227333">
        <w:rPr>
          <w:rFonts w:ascii="Arial" w:hAnsi="Arial" w:cs="Arial"/>
          <w:b/>
          <w:bCs/>
          <w:i/>
          <w:iCs/>
          <w:spacing w:val="10"/>
          <w:sz w:val="24"/>
        </w:rPr>
        <w:t>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251292">
        <w:t xml:space="preserve"> </w:t>
      </w:r>
      <w:r w:rsidRPr="00251292">
        <w:rPr>
          <w:rFonts w:ascii="Arial" w:hAnsi="Arial" w:cs="Arial"/>
          <w:b/>
          <w:bCs/>
          <w:i/>
          <w:iCs/>
          <w:spacing w:val="10"/>
          <w:sz w:val="24"/>
        </w:rPr>
        <w:t>Salirono fino alla superficie della terra e assediarono l’accampamento dei santi e la città amata.</w:t>
      </w:r>
    </w:p>
    <w:p w14:paraId="522BAC5E" w14:textId="77777777" w:rsidR="00FA07D2" w:rsidRPr="00F62877" w:rsidRDefault="00FA07D2" w:rsidP="00FA07D2">
      <w:pPr>
        <w:spacing w:after="200"/>
        <w:jc w:val="both"/>
        <w:rPr>
          <w:rFonts w:ascii="Arial" w:hAnsi="Arial" w:cs="Arial"/>
          <w:b/>
          <w:bCs/>
          <w:spacing w:val="10"/>
          <w:sz w:val="24"/>
        </w:rPr>
      </w:pPr>
      <w:r>
        <w:rPr>
          <w:rFonts w:ascii="Arial" w:hAnsi="Arial" w:cs="Arial"/>
          <w:spacing w:val="10"/>
          <w:sz w:val="24"/>
        </w:rPr>
        <w:t xml:space="preserve">Dal testo appare evidente, </w:t>
      </w:r>
      <w:r w:rsidRPr="00F62877">
        <w:rPr>
          <w:rFonts w:ascii="Arial" w:hAnsi="Arial" w:cs="Arial"/>
          <w:b/>
          <w:bCs/>
          <w:spacing w:val="10"/>
          <w:sz w:val="24"/>
        </w:rPr>
        <w:t>che la prima risurrezione non avviene il giorno della Parusia. In quel giorno avverrà il giudizio finale e la risurrezione per quanti sono morti o trasformazione per quanti sono ancora in vita.</w:t>
      </w:r>
      <w:r>
        <w:rPr>
          <w:rFonts w:ascii="Arial" w:hAnsi="Arial" w:cs="Arial"/>
          <w:spacing w:val="10"/>
          <w:sz w:val="24"/>
        </w:rPr>
        <w:t xml:space="preserve"> Non ci saranno né popoli e né nazioni che resteranno in vita. Nel giorno della Parusia i due regni saranno divisi in eterno senza alcuna possibilità di contatto.</w:t>
      </w:r>
      <w:r w:rsidRPr="00F62877">
        <w:rPr>
          <w:rFonts w:ascii="Arial" w:hAnsi="Arial" w:cs="Arial"/>
          <w:b/>
          <w:bCs/>
          <w:spacing w:val="10"/>
          <w:sz w:val="24"/>
        </w:rPr>
        <w:t xml:space="preserve"> Questa Parola è la nostra fede.</w:t>
      </w:r>
    </w:p>
    <w:p w14:paraId="708062B2" w14:textId="77777777" w:rsidR="00FA07D2" w:rsidRDefault="00FA07D2" w:rsidP="00FA07D2">
      <w:pPr>
        <w:spacing w:after="200"/>
        <w:jc w:val="both"/>
        <w:rPr>
          <w:rFonts w:ascii="Arial" w:hAnsi="Arial" w:cs="Arial"/>
          <w:spacing w:val="10"/>
          <w:sz w:val="24"/>
        </w:rPr>
      </w:pPr>
      <w:r w:rsidRPr="00F62877">
        <w:rPr>
          <w:rFonts w:ascii="Arial" w:hAnsi="Arial" w:cs="Arial"/>
          <w:b/>
          <w:bCs/>
          <w:spacing w:val="10"/>
          <w:sz w:val="24"/>
        </w:rPr>
        <w:t>Se il drago raduna popoli e nazioni per assediare l’accampamento dei santi e la città amata, siamo ancora nel tempo.</w:t>
      </w:r>
      <w:r>
        <w:rPr>
          <w:rFonts w:ascii="Arial" w:hAnsi="Arial" w:cs="Arial"/>
          <w:spacing w:val="10"/>
          <w:sz w:val="24"/>
        </w:rPr>
        <w:t xml:space="preserve"> </w:t>
      </w:r>
      <w:r w:rsidRPr="00F62877">
        <w:rPr>
          <w:rFonts w:ascii="Arial" w:hAnsi="Arial" w:cs="Arial"/>
          <w:b/>
          <w:bCs/>
          <w:spacing w:val="10"/>
          <w:sz w:val="24"/>
        </w:rPr>
        <w:t xml:space="preserve">Se siamo ancora nel tempo Satana può sedurre e tentare i cristiani che sono nel tempo. </w:t>
      </w:r>
      <w:r>
        <w:rPr>
          <w:rFonts w:ascii="Arial" w:hAnsi="Arial" w:cs="Arial"/>
          <w:spacing w:val="10"/>
          <w:sz w:val="24"/>
        </w:rPr>
        <w:t xml:space="preserve">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w:t>
      </w:r>
      <w:r w:rsidRPr="00F62877">
        <w:rPr>
          <w:rFonts w:ascii="Arial" w:hAnsi="Arial" w:cs="Arial"/>
          <w:b/>
          <w:bCs/>
          <w:spacing w:val="10"/>
          <w:sz w:val="24"/>
        </w:rPr>
        <w:t xml:space="preserve">Mentre finora è stato rivelato che il mondo intero si mise ad adorare la bestia. Ma non vi era l’unione del mondo intero contro né i santi di Dio e né contro la Chiesa. Ora invece tutto il mondo si </w:t>
      </w:r>
      <w:r w:rsidRPr="00F62877">
        <w:rPr>
          <w:rFonts w:ascii="Arial" w:hAnsi="Arial" w:cs="Arial"/>
          <w:b/>
          <w:bCs/>
          <w:spacing w:val="10"/>
          <w:sz w:val="24"/>
        </w:rPr>
        <w:lastRenderedPageBreak/>
        <w:t>coalizza e si unisce, si fa un solo grande esercito con un solo intento: combattere i santi e la città amata. Satana riunisce tutte le potenze di male facendone una sola grande potenza.</w:t>
      </w:r>
      <w:r>
        <w:rPr>
          <w:rFonts w:ascii="Arial" w:hAnsi="Arial" w:cs="Arial"/>
          <w:spacing w:val="10"/>
          <w:sz w:val="24"/>
        </w:rPr>
        <w:t xml:space="preserve"> Con questa unica e sola grande potenza pensa di vincere sui santi e sulla città amata. </w:t>
      </w:r>
    </w:p>
    <w:p w14:paraId="08572A9F"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In questi dieci versetti del Capitolo XX abbiamo due verità comprensibili per la nostra scienza teologia e una verità non comprensibile per la nostra scienza teologica. </w:t>
      </w:r>
    </w:p>
    <w:p w14:paraId="130AD53B" w14:textId="77777777" w:rsidR="00FA07D2" w:rsidRDefault="00FA07D2" w:rsidP="00FA07D2">
      <w:pPr>
        <w:spacing w:after="200"/>
        <w:jc w:val="both"/>
        <w:rPr>
          <w:rFonts w:ascii="Arial" w:hAnsi="Arial" w:cs="Arial"/>
          <w:spacing w:val="10"/>
          <w:sz w:val="24"/>
        </w:rPr>
      </w:pPr>
      <w:r w:rsidRPr="005A4E43">
        <w:rPr>
          <w:rFonts w:ascii="Arial" w:hAnsi="Arial" w:cs="Arial"/>
          <w:b/>
          <w:bCs/>
          <w:spacing w:val="10"/>
          <w:sz w:val="24"/>
        </w:rPr>
        <w:t>Prima verità comprensibile</w:t>
      </w:r>
      <w:r>
        <w:rPr>
          <w:rFonts w:ascii="Arial" w:hAnsi="Arial" w:cs="Arial"/>
          <w:spacing w:val="10"/>
          <w:sz w:val="24"/>
        </w:rPr>
        <w:t xml:space="preserve">: Satana non è onnipotente. Non può fare ciò che vuole. Il suo potere è limitato. Può agite quando il Signore lo permette e usare la forza che il Signore vuole che lui usi. Tutto in Satana è condizionato e sottoposto alla divina volontà. </w:t>
      </w:r>
    </w:p>
    <w:p w14:paraId="21A2E624" w14:textId="77777777" w:rsidR="00FA07D2" w:rsidRPr="00F62877" w:rsidRDefault="00FA07D2" w:rsidP="00FA07D2">
      <w:pPr>
        <w:spacing w:after="200"/>
        <w:jc w:val="both"/>
        <w:rPr>
          <w:rFonts w:ascii="Arial" w:hAnsi="Arial" w:cs="Arial"/>
          <w:b/>
          <w:bCs/>
          <w:spacing w:val="10"/>
          <w:sz w:val="24"/>
        </w:rPr>
      </w:pPr>
      <w:r w:rsidRPr="002116CE">
        <w:rPr>
          <w:rFonts w:ascii="Arial" w:hAnsi="Arial" w:cs="Arial"/>
          <w:b/>
          <w:bCs/>
          <w:spacing w:val="10"/>
          <w:sz w:val="24"/>
        </w:rPr>
        <w:t>Seconda verità comprensibile</w:t>
      </w:r>
      <w:r>
        <w:rPr>
          <w:rFonts w:ascii="Arial" w:hAnsi="Arial" w:cs="Arial"/>
          <w:spacing w:val="10"/>
          <w:sz w:val="24"/>
        </w:rPr>
        <w:t xml:space="preserv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w:t>
      </w:r>
      <w:r w:rsidRPr="00F62877">
        <w:rPr>
          <w:rFonts w:ascii="Arial" w:hAnsi="Arial" w:cs="Arial"/>
          <w:b/>
          <w:bCs/>
          <w:spacing w:val="10"/>
          <w:sz w:val="24"/>
        </w:rPr>
        <w:t>Ignoriamo però quando quest</w:t>
      </w:r>
      <w:r>
        <w:rPr>
          <w:rFonts w:ascii="Arial" w:hAnsi="Arial" w:cs="Arial"/>
          <w:b/>
          <w:bCs/>
          <w:spacing w:val="10"/>
          <w:sz w:val="24"/>
        </w:rPr>
        <w:t xml:space="preserve">a seconda </w:t>
      </w:r>
      <w:r w:rsidRPr="00F62877">
        <w:rPr>
          <w:rFonts w:ascii="Arial" w:hAnsi="Arial" w:cs="Arial"/>
          <w:b/>
          <w:bCs/>
          <w:spacing w:val="10"/>
          <w:sz w:val="24"/>
        </w:rPr>
        <w:t>verità si compir</w:t>
      </w:r>
      <w:r>
        <w:rPr>
          <w:rFonts w:ascii="Arial" w:hAnsi="Arial" w:cs="Arial"/>
          <w:b/>
          <w:bCs/>
          <w:spacing w:val="10"/>
          <w:sz w:val="24"/>
        </w:rPr>
        <w:t xml:space="preserve">ò </w:t>
      </w:r>
      <w:r w:rsidRPr="00F62877">
        <w:rPr>
          <w:rFonts w:ascii="Arial" w:hAnsi="Arial" w:cs="Arial"/>
          <w:b/>
          <w:bCs/>
          <w:spacing w:val="10"/>
          <w:sz w:val="24"/>
        </w:rPr>
        <w:t>nella storia.</w:t>
      </w:r>
      <w:r>
        <w:rPr>
          <w:rFonts w:ascii="Arial" w:hAnsi="Arial" w:cs="Arial"/>
          <w:b/>
          <w:bCs/>
          <w:spacing w:val="10"/>
          <w:sz w:val="24"/>
        </w:rPr>
        <w:t xml:space="preserve"> La prima si compie ogni giorno. Ogni giorno Satana tenta l’uomo. </w:t>
      </w:r>
    </w:p>
    <w:p w14:paraId="0163C547" w14:textId="77777777" w:rsidR="00FA07D2" w:rsidRDefault="00FA07D2" w:rsidP="00FA07D2">
      <w:pPr>
        <w:spacing w:after="200"/>
        <w:jc w:val="both"/>
        <w:rPr>
          <w:rFonts w:ascii="Arial" w:hAnsi="Arial" w:cs="Arial"/>
          <w:spacing w:val="10"/>
          <w:sz w:val="24"/>
        </w:rPr>
      </w:pPr>
      <w:r w:rsidRPr="002116CE">
        <w:rPr>
          <w:rFonts w:ascii="Arial" w:hAnsi="Arial" w:cs="Arial"/>
          <w:b/>
          <w:bCs/>
          <w:spacing w:val="10"/>
          <w:sz w:val="24"/>
        </w:rPr>
        <w:t>La verità non comprensibile dalla nostra scienza teologica è questa</w:t>
      </w:r>
      <w:r>
        <w:rPr>
          <w:rFonts w:ascii="Arial" w:hAnsi="Arial" w:cs="Arial"/>
          <w:spacing w:val="10"/>
          <w:sz w:val="24"/>
        </w:rPr>
        <w:t xml:space="preserve">: la prima risurrezione dei Martiri e dei Santi e il governo con Cristo per mille anni. Questa verità per la nostra scienza teologica non è comprensibile per due motivi: </w:t>
      </w:r>
      <w:r w:rsidRPr="00F62877">
        <w:rPr>
          <w:rFonts w:ascii="Arial" w:hAnsi="Arial" w:cs="Arial"/>
          <w:b/>
          <w:bCs/>
          <w:spacing w:val="10"/>
          <w:sz w:val="24"/>
        </w:rPr>
        <w:t>non abbiamo nessun altro riscontro in tutta la Divina Rivelazione che ci aiuta nella comprensione con chiarezza certa, inequivocabile. In secondo luogo ancora lo Spirito Santo non ha rivelato ai suoi profeti il compimento di questa sua profezia.</w:t>
      </w:r>
      <w:r>
        <w:rPr>
          <w:rFonts w:ascii="Arial" w:hAnsi="Arial" w:cs="Arial"/>
          <w:spacing w:val="10"/>
          <w:sz w:val="24"/>
        </w:rPr>
        <w:t xml:space="preserve"> Essendo questa Parola vera profezia dello Spirito Santo, come attraverso la voce profetica è stata a noi data, attraverso un’altra voce profeta dovrà essere svelato che questa Parola si è compiuta o si sta compiendo. </w:t>
      </w:r>
    </w:p>
    <w:p w14:paraId="6B93F23B" w14:textId="77777777" w:rsidR="00FA07D2" w:rsidRDefault="00FA07D2" w:rsidP="00FA07D2">
      <w:pPr>
        <w:spacing w:after="200"/>
        <w:jc w:val="both"/>
        <w:rPr>
          <w:rFonts w:ascii="Arial" w:hAnsi="Arial" w:cs="Arial"/>
          <w:spacing w:val="10"/>
          <w:sz w:val="24"/>
        </w:rPr>
      </w:pPr>
      <w:r>
        <w:rPr>
          <w:rFonts w:ascii="Arial" w:hAnsi="Arial" w:cs="Arial"/>
          <w:spacing w:val="10"/>
          <w:sz w:val="24"/>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25C0BF8A" w14:textId="77777777" w:rsidR="00FA07D2" w:rsidRPr="009F72E3" w:rsidRDefault="00FA07D2" w:rsidP="00FA07D2">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9F72E3">
        <w:rPr>
          <w:rFonts w:ascii="Arial" w:eastAsiaTheme="minorHAnsi" w:hAnsi="Arial" w:cs="Arial"/>
          <w:b/>
          <w:bCs/>
          <w:color w:val="000000"/>
          <w:kern w:val="2"/>
          <w:sz w:val="24"/>
          <w:szCs w:val="24"/>
          <w:shd w:val="clear" w:color="auto" w:fill="FFFFFF"/>
          <w:lang w:val="la-Latn" w:eastAsia="en-US"/>
          <w14:ligatures w14:val="standardContextual"/>
        </w:rPr>
        <w:t>Iª q. 1 a. 7 co. </w:t>
      </w:r>
      <w:r w:rsidRPr="009F72E3">
        <w:rPr>
          <w:rFonts w:ascii="Arial" w:eastAsiaTheme="minorHAnsi" w:hAnsi="Arial" w:cs="Arial"/>
          <w:color w:val="000000"/>
          <w:kern w:val="2"/>
          <w:sz w:val="24"/>
          <w:szCs w:val="24"/>
          <w:shd w:val="clear" w:color="auto" w:fill="FFFFFF"/>
          <w:lang w:val="la-Latn" w:eastAsia="en-US"/>
          <w14:ligatures w14:val="standardContextual"/>
        </w:rPr>
        <w:t xml:space="preserve">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w:t>
      </w:r>
      <w:r w:rsidRPr="009F72E3">
        <w:rPr>
          <w:rFonts w:ascii="Arial" w:eastAsiaTheme="minorHAnsi" w:hAnsi="Arial" w:cs="Arial"/>
          <w:color w:val="000000"/>
          <w:kern w:val="2"/>
          <w:sz w:val="24"/>
          <w:szCs w:val="24"/>
          <w:shd w:val="clear" w:color="auto" w:fill="FFFFFF"/>
          <w:lang w:val="la-Latn" w:eastAsia="en-US"/>
          <w14:ligatures w14:val="standardContextual"/>
        </w:rPr>
        <w:lastRenderedPageBreak/>
        <w:t>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6E80EB1F" w14:textId="77777777" w:rsidR="00FA07D2" w:rsidRPr="009F72E3" w:rsidRDefault="00FA07D2" w:rsidP="00FA07D2">
      <w:pPr>
        <w:spacing w:after="200"/>
        <w:jc w:val="both"/>
        <w:rPr>
          <w:rFonts w:ascii="Arial" w:eastAsiaTheme="minorHAnsi" w:hAnsi="Arial" w:cs="Arial"/>
          <w:b/>
          <w:bCs/>
          <w:color w:val="000000"/>
          <w:kern w:val="2"/>
          <w:sz w:val="24"/>
          <w:szCs w:val="24"/>
          <w:shd w:val="clear" w:color="auto" w:fill="FFFFFF"/>
          <w:lang w:val="la-Latn" w:eastAsia="en-US"/>
          <w14:ligatures w14:val="standardContextual"/>
        </w:rPr>
      </w:pPr>
      <w:r w:rsidRPr="009F72E3">
        <w:rPr>
          <w:rFonts w:ascii="Arial" w:eastAsiaTheme="minorHAnsi" w:hAnsi="Arial" w:cs="Arial"/>
          <w:b/>
          <w:bCs/>
          <w:color w:val="000000"/>
          <w:kern w:val="2"/>
          <w:sz w:val="24"/>
          <w:szCs w:val="24"/>
          <w:shd w:val="clear" w:color="auto" w:fill="FFFFFF"/>
          <w:lang w:val="la-Latn" w:eastAsia="en-US"/>
          <w14:ligatures w14:val="standardContextual"/>
        </w:rPr>
        <w:t>Iª q. 1 a. 8 co. 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w:t>
      </w:r>
      <w:r w:rsidRPr="009F72E3">
        <w:rPr>
          <w:rFonts w:ascii="Arial" w:eastAsiaTheme="minorHAnsi" w:hAnsi="Arial" w:cs="Arial"/>
          <w:color w:val="000000"/>
          <w:kern w:val="2"/>
          <w:sz w:val="24"/>
          <w:szCs w:val="24"/>
          <w:shd w:val="clear" w:color="auto" w:fill="FFFFFF"/>
          <w:lang w:val="la-Latn" w:eastAsia="en-US"/>
          <w14:ligatures w14:val="standardContextual"/>
        </w:rPr>
        <w:t xml:space="preserve">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w:t>
      </w:r>
      <w:r w:rsidRPr="009F72E3">
        <w:rPr>
          <w:rFonts w:ascii="Arial" w:eastAsiaTheme="minorHAnsi" w:hAnsi="Arial" w:cs="Arial"/>
          <w:b/>
          <w:bCs/>
          <w:color w:val="000000"/>
          <w:kern w:val="2"/>
          <w:sz w:val="24"/>
          <w:szCs w:val="24"/>
          <w:shd w:val="clear" w:color="auto" w:fill="FFFFFF"/>
          <w:lang w:val="la-Latn" w:eastAsia="en-US"/>
          <w14:ligatures w14:val="standardContextual"/>
        </w:rPr>
        <w:t>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w:t>
      </w:r>
      <w:r w:rsidRPr="009F72E3">
        <w:rPr>
          <w:rFonts w:ascii="Arial" w:eastAsiaTheme="minorHAnsi" w:hAnsi="Arial" w:cs="Arial"/>
          <w:color w:val="000000"/>
          <w:kern w:val="2"/>
          <w:sz w:val="24"/>
          <w:szCs w:val="24"/>
          <w:shd w:val="clear" w:color="auto" w:fill="FFFFFF"/>
          <w:lang w:val="la-Latn" w:eastAsia="en-US"/>
          <w14:ligatures w14:val="standardContextual"/>
        </w:rPr>
        <w:t xml:space="preserve"> Si vero adversarius nihil credat eorum quae divinitus revelantur, non remanet amplius via ad probandum articulos fidei per rationes, sed ad solvendum rationes, si quas inducit, contra fidem. </w:t>
      </w:r>
      <w:r w:rsidRPr="009F72E3">
        <w:rPr>
          <w:rFonts w:ascii="Arial" w:eastAsiaTheme="minorHAnsi" w:hAnsi="Arial" w:cs="Arial"/>
          <w:b/>
          <w:bCs/>
          <w:color w:val="000000"/>
          <w:kern w:val="2"/>
          <w:sz w:val="24"/>
          <w:szCs w:val="24"/>
          <w:shd w:val="clear" w:color="auto" w:fill="FFFFFF"/>
          <w:lang w:val="la-Latn" w:eastAsia="en-US"/>
          <w14:ligatures w14:val="standardContextual"/>
        </w:rPr>
        <w:t>Cum enim fides infallibili veritati innitatur, impossibile autem sit de vero demonstrari contrarium, manifestum est probationes quae contra fidem inducuntur, non esse demonstrationes, sed solubilia argumenta.</w:t>
      </w:r>
    </w:p>
    <w:p w14:paraId="62C8E3DE" w14:textId="77777777" w:rsidR="00FA07D2" w:rsidRPr="009F72E3" w:rsidRDefault="00FA07D2" w:rsidP="00FA07D2">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9F72E3">
        <w:rPr>
          <w:rFonts w:ascii="Arial" w:eastAsiaTheme="minorHAnsi" w:hAnsi="Arial" w:cs="Arial"/>
          <w:b/>
          <w:bCs/>
          <w:color w:val="000000"/>
          <w:kern w:val="2"/>
          <w:sz w:val="24"/>
          <w:szCs w:val="24"/>
          <w:shd w:val="clear" w:color="auto" w:fill="FFFFFF"/>
          <w:lang w:val="la-Latn" w:eastAsia="en-US"/>
          <w14:ligatures w14:val="standardContextual"/>
        </w:rPr>
        <w:t>Iª q. 1 a. 8 ad 2 </w:t>
      </w:r>
      <w:r w:rsidRPr="009F72E3">
        <w:rPr>
          <w:rFonts w:ascii="Arial" w:eastAsiaTheme="minorHAnsi" w:hAnsi="Arial" w:cs="Arial"/>
          <w:color w:val="000000"/>
          <w:kern w:val="2"/>
          <w:sz w:val="24"/>
          <w:szCs w:val="24"/>
          <w:shd w:val="clear" w:color="auto" w:fill="FFFFFF"/>
          <w:lang w:val="la-Latn" w:eastAsia="en-US"/>
          <w14:ligatures w14:val="standardContextual"/>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w:t>
      </w:r>
      <w:r w:rsidRPr="009F72E3">
        <w:rPr>
          <w:rFonts w:ascii="Arial" w:eastAsiaTheme="minorHAnsi" w:hAnsi="Arial" w:cs="Arial"/>
          <w:b/>
          <w:bCs/>
          <w:color w:val="000000"/>
          <w:kern w:val="2"/>
          <w:sz w:val="24"/>
          <w:szCs w:val="24"/>
          <w:shd w:val="clear" w:color="auto" w:fill="FFFFFF"/>
          <w:lang w:val="la-Latn" w:eastAsia="en-US"/>
          <w14:ligatures w14:val="standardContextual"/>
        </w:rPr>
        <w:t>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w:t>
      </w:r>
      <w:r w:rsidRPr="009F72E3">
        <w:rPr>
          <w:rFonts w:ascii="Arial" w:eastAsiaTheme="minorHAnsi" w:hAnsi="Arial" w:cs="Arial"/>
          <w:color w:val="000000"/>
          <w:kern w:val="2"/>
          <w:sz w:val="24"/>
          <w:szCs w:val="24"/>
          <w:shd w:val="clear" w:color="auto" w:fill="FFFFFF"/>
          <w:lang w:val="la-Latn" w:eastAsia="en-US"/>
          <w14:ligatures w14:val="standardContextual"/>
        </w:rPr>
        <w:t xml:space="preserve"> Unde et apostolus dicit, II ad Cor. X, in captivitatem redigentes omnem intellectum in obsequium Christi. </w:t>
      </w:r>
      <w:r w:rsidRPr="009F72E3">
        <w:rPr>
          <w:rFonts w:ascii="Arial" w:eastAsiaTheme="minorHAnsi" w:hAnsi="Arial" w:cs="Arial"/>
          <w:b/>
          <w:bCs/>
          <w:color w:val="000000"/>
          <w:kern w:val="2"/>
          <w:sz w:val="24"/>
          <w:szCs w:val="24"/>
          <w:shd w:val="clear" w:color="auto" w:fill="FFFFFF"/>
          <w:lang w:val="la-Latn" w:eastAsia="en-US"/>
          <w14:ligatures w14:val="standardContextual"/>
        </w:rPr>
        <w:t>Et inde est quod etiam auctoritatibus philosophorum sacra doctrina utitur, ubi per rationem naturalem veritatem cognoscere potuerunt</w:t>
      </w:r>
      <w:r w:rsidRPr="009F72E3">
        <w:rPr>
          <w:rFonts w:ascii="Arial" w:eastAsiaTheme="minorHAnsi" w:hAnsi="Arial" w:cs="Arial"/>
          <w:color w:val="000000"/>
          <w:kern w:val="2"/>
          <w:sz w:val="24"/>
          <w:szCs w:val="24"/>
          <w:shd w:val="clear" w:color="auto" w:fill="FFFFFF"/>
          <w:lang w:val="la-Latn" w:eastAsia="en-US"/>
          <w14:ligatures w14:val="standardContextual"/>
        </w:rPr>
        <w:t xml:space="preserve">;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w:t>
      </w:r>
      <w:r w:rsidRPr="009F72E3">
        <w:rPr>
          <w:rFonts w:ascii="Arial" w:eastAsiaTheme="minorHAnsi" w:hAnsi="Arial" w:cs="Arial"/>
          <w:b/>
          <w:bCs/>
          <w:color w:val="000000"/>
          <w:kern w:val="2"/>
          <w:sz w:val="24"/>
          <w:szCs w:val="24"/>
          <w:shd w:val="clear" w:color="auto" w:fill="FFFFFF"/>
          <w:lang w:val="la-Latn" w:eastAsia="en-US"/>
          <w14:ligatures w14:val="standardContextual"/>
        </w:rPr>
        <w:t>Auctoritatibus autem aliorum doctorum Ecclesiae, quasi arguendo ex propriis, sed probabiliter. Innititur enim fides nostra revelationi apostolis et prophetis factae, qui canonicos libros scripserunt, non autem revelationi, si qua fuit aliis doctoribus facta.</w:t>
      </w:r>
      <w:r w:rsidRPr="009F72E3">
        <w:rPr>
          <w:rFonts w:ascii="Arial" w:eastAsiaTheme="minorHAnsi" w:hAnsi="Arial" w:cs="Arial"/>
          <w:color w:val="000000"/>
          <w:kern w:val="2"/>
          <w:sz w:val="24"/>
          <w:szCs w:val="24"/>
          <w:shd w:val="clear" w:color="auto" w:fill="FFFFFF"/>
          <w:lang w:val="la-Latn" w:eastAsia="en-US"/>
          <w14:ligatures w14:val="standardContextual"/>
        </w:rPr>
        <w:t xml:space="preserve"> Unde dicit Augustinus, in epistola ad Hieronymum, solis eis Scripturarum libris </w:t>
      </w:r>
      <w:r w:rsidRPr="009F72E3">
        <w:rPr>
          <w:rFonts w:ascii="Arial" w:eastAsiaTheme="minorHAnsi" w:hAnsi="Arial" w:cs="Arial"/>
          <w:color w:val="000000"/>
          <w:kern w:val="2"/>
          <w:sz w:val="24"/>
          <w:szCs w:val="24"/>
          <w:shd w:val="clear" w:color="auto" w:fill="FFFFFF"/>
          <w:lang w:val="la-Latn" w:eastAsia="en-US"/>
          <w14:ligatures w14:val="standardContextual"/>
        </w:rPr>
        <w:lastRenderedPageBreak/>
        <w:t>qui canonici appellantur, didici hunc honorem deferre, ut nullum auctorem eorum in scribendo errasse aliquid firmissime credam. Alios autem ita lego, ut, quantalibet sanctitate doctrinaque praepolleant, non ideo verum putem, quod ipsi ita senserunt vel scripserunt.</w:t>
      </w:r>
    </w:p>
    <w:p w14:paraId="4FDAB329" w14:textId="77777777" w:rsidR="00FA07D2" w:rsidRPr="009F72E3" w:rsidRDefault="00FA07D2" w:rsidP="00FA07D2">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9F72E3">
        <w:rPr>
          <w:rFonts w:ascii="Arial" w:eastAsiaTheme="minorHAnsi" w:hAnsi="Arial" w:cs="Arial"/>
          <w:b/>
          <w:bCs/>
          <w:color w:val="000000"/>
          <w:kern w:val="2"/>
          <w:sz w:val="24"/>
          <w:szCs w:val="24"/>
          <w:shd w:val="clear" w:color="auto" w:fill="FFFFFF"/>
          <w:lang w:val="la-Latn" w:eastAsia="en-US"/>
          <w14:ligatures w14:val="standardContextual"/>
        </w:rPr>
        <w:t>Iª q. 1 a. 10 co. </w:t>
      </w:r>
      <w:r w:rsidRPr="009F72E3">
        <w:rPr>
          <w:rFonts w:ascii="Arial" w:eastAsiaTheme="minorHAnsi" w:hAnsi="Arial" w:cs="Arial"/>
          <w:color w:val="000000"/>
          <w:kern w:val="2"/>
          <w:sz w:val="24"/>
          <w:szCs w:val="24"/>
          <w:shd w:val="clear" w:color="auto" w:fill="FFFFFF"/>
          <w:lang w:val="la-Latn" w:eastAsia="en-US"/>
          <w14:ligatures w14:val="standardContextual"/>
        </w:rPr>
        <w:t>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1417FADF" w14:textId="77777777" w:rsidR="00FA07D2" w:rsidRPr="009F72E3" w:rsidRDefault="00FA07D2" w:rsidP="00FA07D2">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9F72E3">
        <w:rPr>
          <w:rFonts w:ascii="Arial" w:eastAsiaTheme="minorHAnsi" w:hAnsi="Arial" w:cs="Arial"/>
          <w:b/>
          <w:bCs/>
          <w:color w:val="000000"/>
          <w:kern w:val="2"/>
          <w:sz w:val="24"/>
          <w:szCs w:val="24"/>
          <w:shd w:val="clear" w:color="auto" w:fill="FFFFFF"/>
          <w:lang w:val="la-Latn" w:eastAsia="en-US"/>
          <w14:ligatures w14:val="standardContextual"/>
        </w:rPr>
        <w:t>Iª q. 1 a. 10 ad 1 </w:t>
      </w:r>
      <w:r w:rsidRPr="009F72E3">
        <w:rPr>
          <w:rFonts w:ascii="Arial" w:eastAsiaTheme="minorHAnsi" w:hAnsi="Arial" w:cs="Arial"/>
          <w:color w:val="000000"/>
          <w:kern w:val="2"/>
          <w:sz w:val="24"/>
          <w:szCs w:val="24"/>
          <w:shd w:val="clear" w:color="auto" w:fill="FFFFFF"/>
          <w:lang w:val="la-Latn" w:eastAsia="en-US"/>
          <w14:ligatures w14:val="standardContextual"/>
        </w:rPr>
        <w:t>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770001B8" w14:textId="77777777" w:rsidR="00FA07D2" w:rsidRPr="009F72E3" w:rsidRDefault="00FA07D2" w:rsidP="00FA07D2">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9F72E3">
        <w:rPr>
          <w:rFonts w:ascii="Arial" w:eastAsiaTheme="minorHAnsi" w:hAnsi="Arial" w:cs="Arial"/>
          <w:b/>
          <w:bCs/>
          <w:color w:val="000000"/>
          <w:kern w:val="2"/>
          <w:sz w:val="24"/>
          <w:szCs w:val="24"/>
          <w:shd w:val="clear" w:color="auto" w:fill="FFFFFF"/>
          <w:lang w:val="la-Latn" w:eastAsia="en-US"/>
          <w14:ligatures w14:val="standardContextual"/>
        </w:rPr>
        <w:t>Iª q. 1 a. 10 ad 2 </w:t>
      </w:r>
      <w:r w:rsidRPr="009F72E3">
        <w:rPr>
          <w:rFonts w:ascii="Arial" w:eastAsiaTheme="minorHAnsi" w:hAnsi="Arial" w:cs="Arial"/>
          <w:color w:val="000000"/>
          <w:kern w:val="2"/>
          <w:sz w:val="24"/>
          <w:szCs w:val="24"/>
          <w:shd w:val="clear" w:color="auto" w:fill="FFFFFF"/>
          <w:lang w:val="la-Latn" w:eastAsia="en-US"/>
          <w14:ligatures w14:val="standardContextual"/>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564EDF56" w14:textId="77777777" w:rsidR="00FA07D2" w:rsidRPr="009F72E3" w:rsidRDefault="00FA07D2" w:rsidP="00FA07D2">
      <w:pPr>
        <w:spacing w:after="200"/>
        <w:jc w:val="both"/>
        <w:rPr>
          <w:rFonts w:asciiTheme="minorHAnsi" w:eastAsiaTheme="minorHAnsi" w:hAnsiTheme="minorHAnsi" w:cstheme="minorBidi"/>
          <w:kern w:val="2"/>
          <w:sz w:val="32"/>
          <w:szCs w:val="32"/>
          <w:lang w:val="la-Latn" w:eastAsia="en-US"/>
          <w14:ligatures w14:val="standardContextual"/>
        </w:rPr>
      </w:pPr>
      <w:r w:rsidRPr="009F72E3">
        <w:rPr>
          <w:rFonts w:ascii="Arial" w:eastAsiaTheme="minorHAnsi" w:hAnsi="Arial" w:cs="Arial"/>
          <w:b/>
          <w:bCs/>
          <w:color w:val="000000"/>
          <w:kern w:val="2"/>
          <w:sz w:val="24"/>
          <w:szCs w:val="24"/>
          <w:shd w:val="clear" w:color="auto" w:fill="FFFFFF"/>
          <w:lang w:val="la-Latn" w:eastAsia="en-US"/>
          <w14:ligatures w14:val="standardContextual"/>
        </w:rPr>
        <w:lastRenderedPageBreak/>
        <w:t>Iª q. 1 a. 10 ad 3 </w:t>
      </w:r>
      <w:r w:rsidRPr="009F72E3">
        <w:rPr>
          <w:rFonts w:ascii="Arial" w:eastAsiaTheme="minorHAnsi" w:hAnsi="Arial" w:cs="Arial"/>
          <w:color w:val="000000"/>
          <w:kern w:val="2"/>
          <w:sz w:val="24"/>
          <w:szCs w:val="24"/>
          <w:shd w:val="clear" w:color="auto" w:fill="FFFFFF"/>
          <w:lang w:val="la-Latn" w:eastAsia="en-US"/>
          <w14:ligatures w14:val="standardContextual"/>
        </w:rPr>
        <w:t>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2ADACADF"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w:t>
      </w:r>
      <w:r w:rsidRPr="00F62877">
        <w:rPr>
          <w:rFonts w:ascii="Arial" w:hAnsi="Arial" w:cs="Arial"/>
          <w:b/>
          <w:bCs/>
          <w:spacing w:val="10"/>
          <w:sz w:val="24"/>
        </w:rPr>
        <w:t>La teologia argomenta</w:t>
      </w:r>
      <w:r>
        <w:rPr>
          <w:rFonts w:ascii="Arial" w:hAnsi="Arial" w:cs="Arial"/>
          <w:spacing w:val="10"/>
          <w:sz w:val="24"/>
        </w:rPr>
        <w:t>.</w:t>
      </w:r>
      <w:r w:rsidRPr="00F62877">
        <w:rPr>
          <w:rFonts w:ascii="Arial" w:hAnsi="Arial" w:cs="Arial"/>
          <w:b/>
          <w:bCs/>
          <w:spacing w:val="10"/>
          <w:sz w:val="24"/>
        </w:rPr>
        <w:t xml:space="preserve"> La teologia mai dovrà sostituirsi alla profezia.</w:t>
      </w:r>
      <w:r>
        <w:rPr>
          <w:rFonts w:ascii="Arial" w:hAnsi="Arial" w:cs="Arial"/>
          <w:spacing w:val="10"/>
          <w:sz w:val="24"/>
        </w:rPr>
        <w:t xml:space="preserve">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155" w:name="_Hlk138757538"/>
      <w:r>
        <w:rPr>
          <w:rFonts w:ascii="Arial" w:hAnsi="Arial" w:cs="Arial"/>
          <w:spacing w:val="10"/>
          <w:sz w:val="24"/>
        </w:rPr>
        <w:t>“</w:t>
      </w:r>
      <w:r w:rsidRPr="00CD4AC1">
        <w:rPr>
          <w:rFonts w:ascii="Arial" w:hAnsi="Arial" w:cs="Arial"/>
          <w:spacing w:val="10"/>
          <w:sz w:val="24"/>
        </w:rPr>
        <w:t xml:space="preserve">Pertanto il Signore stesso vi darà un segno. </w:t>
      </w:r>
      <w:r w:rsidRPr="00CD4AC1">
        <w:rPr>
          <w:rFonts w:ascii="Arial" w:hAnsi="Arial" w:cs="Arial"/>
          <w:b/>
          <w:bCs/>
          <w:spacing w:val="10"/>
          <w:sz w:val="24"/>
        </w:rPr>
        <w:t>Ecco: la vergine concepirà e partorirà un figlio, che chiamerà Emmanuele</w:t>
      </w:r>
      <w:r>
        <w:rPr>
          <w:rFonts w:ascii="Arial" w:hAnsi="Arial" w:cs="Arial"/>
          <w:spacing w:val="10"/>
          <w:sz w:val="24"/>
        </w:rPr>
        <w:t>” (Is 7,14).</w:t>
      </w:r>
      <w:r w:rsidRPr="00850714">
        <w:rPr>
          <w:rFonts w:ascii="Arial" w:hAnsi="Arial" w:cs="Arial"/>
          <w:b/>
          <w:bCs/>
          <w:spacing w:val="10"/>
          <w:sz w:val="24"/>
        </w:rPr>
        <w:t xml:space="preserve"> </w:t>
      </w:r>
      <w:bookmarkEnd w:id="155"/>
      <w:r w:rsidRPr="00850714">
        <w:rPr>
          <w:rFonts w:ascii="Arial" w:hAnsi="Arial" w:cs="Arial"/>
          <w:b/>
          <w:bCs/>
          <w:spacing w:val="10"/>
          <w:sz w:val="24"/>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w:t>
      </w:r>
      <w:r>
        <w:rPr>
          <w:rFonts w:ascii="Arial" w:hAnsi="Arial" w:cs="Arial"/>
          <w:spacing w:val="10"/>
          <w:sz w:val="24"/>
        </w:rPr>
        <w:t>L’evento si compie e lo Spirito Santo per la profezia dell’Apostolo Matteo, dell’Evangelista Luca, dell’Apostolo Giovanni rivelano la verità che è in quelle parole che sono il contenuto della profezia di Isaia: “</w:t>
      </w:r>
      <w:r w:rsidRPr="00CD4AC1">
        <w:rPr>
          <w:rFonts w:ascii="Arial" w:hAnsi="Arial" w:cs="Arial"/>
          <w:spacing w:val="10"/>
          <w:sz w:val="24"/>
        </w:rPr>
        <w:t>“Pertanto il Signore stesso vi darà un segno.</w:t>
      </w:r>
      <w:r w:rsidRPr="00CD4AC1">
        <w:rPr>
          <w:rFonts w:ascii="Arial" w:hAnsi="Arial" w:cs="Arial"/>
          <w:b/>
          <w:bCs/>
          <w:spacing w:val="10"/>
          <w:sz w:val="24"/>
        </w:rPr>
        <w:t xml:space="preserve"> Ecco: la vergine concepirà e partorirà un figlio, che chiamerà Emmanuele”</w:t>
      </w:r>
      <w:r w:rsidRPr="00CD4AC1">
        <w:rPr>
          <w:rFonts w:ascii="Arial" w:hAnsi="Arial" w:cs="Arial"/>
          <w:spacing w:val="10"/>
          <w:sz w:val="24"/>
        </w:rPr>
        <w:t xml:space="preserve"> (Is 7,14).</w:t>
      </w:r>
      <w:r>
        <w:rPr>
          <w:rFonts w:ascii="Arial" w:hAnsi="Arial" w:cs="Arial"/>
          <w:spacing w:val="10"/>
          <w:sz w:val="24"/>
        </w:rPr>
        <w:t xml:space="preserve">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26A5A4AE" w14:textId="77777777" w:rsidR="00FA07D2" w:rsidRPr="008A5C02" w:rsidRDefault="00FA07D2" w:rsidP="00FA07D2">
      <w:pPr>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11</w:t>
      </w:r>
      <w:r>
        <w:rPr>
          <w:rFonts w:ascii="Arial" w:hAnsi="Arial" w:cs="Arial"/>
          <w:b/>
          <w:bCs/>
          <w:spacing w:val="10"/>
          <w:sz w:val="24"/>
        </w:rPr>
        <w:t xml:space="preserve"> </w:t>
      </w:r>
      <w:r w:rsidRPr="00290E13">
        <w:rPr>
          <w:rFonts w:ascii="Arial" w:hAnsi="Arial" w:cs="Arial"/>
          <w:spacing w:val="10"/>
          <w:sz w:val="24"/>
        </w:rPr>
        <w:t>E vidi un grande trono bianco e Colui che vi sedeva. Scomparvero dalla sua presenza la terra e il cielo senza lasciare traccia di sé.</w:t>
      </w:r>
      <w:r>
        <w:rPr>
          <w:rFonts w:ascii="Arial" w:hAnsi="Arial" w:cs="Arial"/>
          <w:spacing w:val="10"/>
          <w:sz w:val="24"/>
        </w:rPr>
        <w:t xml:space="preserve"> </w:t>
      </w:r>
      <w:r w:rsidRPr="0046720F">
        <w:rPr>
          <w:rFonts w:ascii="Arial" w:hAnsi="Arial" w:cs="Arial"/>
          <w:sz w:val="24"/>
          <w:szCs w:val="24"/>
          <w:lang w:val="la-Latn"/>
        </w:rPr>
        <w:t>Et vidi thronum magnum candidum et sedentem super eum a cuius aspectu fugit terra et caelum et locus non est inventus ab eis</w:t>
      </w:r>
      <w:r>
        <w:rPr>
          <w:rFonts w:ascii="Arial" w:hAnsi="Arial" w:cs="Arial"/>
          <w:sz w:val="24"/>
          <w:szCs w:val="24"/>
        </w:rPr>
        <w:t xml:space="preserve">. </w:t>
      </w:r>
      <w:r w:rsidRPr="008A5C02">
        <w:rPr>
          <w:rFonts w:ascii="Greek" w:hAnsi="Greek" w:cs="Greek"/>
          <w:sz w:val="26"/>
          <w:szCs w:val="26"/>
          <w:lang w:val="la-Latn"/>
        </w:rPr>
        <w:t>Kaˆ edon qrÒnon mšgan leukÕn kaˆ tÕn kaq»menon ™p' aÙtÒn, oá ¢pÕ toà prosèpou œfugen ¹ gÁ kaˆ Ð oÙranÒj, kaˆ tÒpoj oÙc eØršqh aÙto‹j.</w:t>
      </w:r>
    </w:p>
    <w:p w14:paraId="3BAB6E9E" w14:textId="77777777" w:rsidR="00FA07D2" w:rsidRDefault="00FA07D2" w:rsidP="00FA07D2">
      <w:pPr>
        <w:autoSpaceDE w:val="0"/>
        <w:autoSpaceDN w:val="0"/>
        <w:adjustRightInd w:val="0"/>
        <w:spacing w:after="200"/>
        <w:jc w:val="both"/>
        <w:rPr>
          <w:rFonts w:ascii="Arial" w:hAnsi="Arial" w:cs="Arial"/>
          <w:sz w:val="24"/>
          <w:szCs w:val="24"/>
        </w:rPr>
      </w:pPr>
      <w:r w:rsidRPr="00CD4AC1">
        <w:rPr>
          <w:rFonts w:ascii="Arial" w:hAnsi="Arial" w:cs="Arial"/>
          <w:sz w:val="24"/>
          <w:szCs w:val="24"/>
        </w:rPr>
        <w:t xml:space="preserve">Dopo questa lunga disgressione è cosa giusta </w:t>
      </w:r>
      <w:r>
        <w:rPr>
          <w:rFonts w:ascii="Arial" w:hAnsi="Arial" w:cs="Arial"/>
          <w:sz w:val="24"/>
          <w:szCs w:val="24"/>
        </w:rPr>
        <w:t xml:space="preserve">che ritorniamo al Testo Sacro. </w:t>
      </w:r>
    </w:p>
    <w:p w14:paraId="3ABF8136"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Dopo il fuoco che cade dal cielo e distrugge il grande esercito riunito da Satana per combattere contro i santi e la città amata, l’Apostolo Giovanni </w:t>
      </w:r>
      <w:r w:rsidRPr="00CD4AC1">
        <w:rPr>
          <w:rFonts w:ascii="Arial" w:hAnsi="Arial" w:cs="Arial"/>
          <w:i/>
          <w:iCs/>
          <w:sz w:val="24"/>
          <w:szCs w:val="24"/>
        </w:rPr>
        <w:t>“vede u grande trono bianco e Colui che vi sedeva</w:t>
      </w:r>
      <w:r>
        <w:rPr>
          <w:rFonts w:ascii="Arial" w:hAnsi="Arial" w:cs="Arial"/>
          <w:i/>
          <w:iCs/>
          <w:sz w:val="24"/>
          <w:szCs w:val="24"/>
        </w:rPr>
        <w:t>”</w:t>
      </w:r>
      <w:r w:rsidRPr="00CD4AC1">
        <w:rPr>
          <w:rFonts w:ascii="Arial" w:hAnsi="Arial" w:cs="Arial"/>
          <w:i/>
          <w:iCs/>
          <w:sz w:val="24"/>
          <w:szCs w:val="24"/>
        </w:rPr>
        <w:t xml:space="preserve">. </w:t>
      </w:r>
      <w:r>
        <w:rPr>
          <w:rFonts w:ascii="Arial" w:hAnsi="Arial" w:cs="Arial"/>
          <w:sz w:val="24"/>
          <w:szCs w:val="24"/>
        </w:rPr>
        <w:t xml:space="preserve">Chi siede sul trono è il Signore Onnipotente, il Creatore del cielo e della Terra, il Signore dell’universo, il Dio di ogni uomo. Il </w:t>
      </w:r>
      <w:r>
        <w:rPr>
          <w:rFonts w:ascii="Arial" w:hAnsi="Arial" w:cs="Arial"/>
          <w:sz w:val="24"/>
          <w:szCs w:val="24"/>
        </w:rPr>
        <w:lastRenderedPageBreak/>
        <w:t xml:space="preserve">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5FCCB7FA"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ora cosa accade: </w:t>
      </w:r>
      <w:r w:rsidRPr="00331B6B">
        <w:rPr>
          <w:rFonts w:ascii="Arial" w:hAnsi="Arial" w:cs="Arial"/>
          <w:i/>
          <w:iCs/>
          <w:sz w:val="24"/>
          <w:szCs w:val="24"/>
        </w:rPr>
        <w:t>“Scompaiono dalla sua presenza la terra e il cielo senza lasciare traccia”</w:t>
      </w:r>
      <w:r>
        <w:rPr>
          <w:rFonts w:ascii="Arial" w:hAnsi="Arial" w:cs="Arial"/>
          <w:sz w:val="24"/>
          <w:szCs w:val="24"/>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4BBAD6F9" w14:textId="77777777" w:rsidR="00FA07D2" w:rsidRPr="008A5C02" w:rsidRDefault="00FA07D2" w:rsidP="00FA07D2">
      <w:pPr>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12</w:t>
      </w:r>
      <w:r>
        <w:rPr>
          <w:rFonts w:ascii="Arial" w:hAnsi="Arial" w:cs="Arial"/>
          <w:b/>
          <w:bCs/>
          <w:spacing w:val="10"/>
          <w:sz w:val="24"/>
        </w:rPr>
        <w:t xml:space="preserve"> </w:t>
      </w:r>
      <w:r w:rsidRPr="00290E13">
        <w:rPr>
          <w:rFonts w:ascii="Arial" w:hAnsi="Arial" w:cs="Arial"/>
          <w:spacing w:val="10"/>
          <w:sz w:val="24"/>
        </w:rPr>
        <w:t>E vidi i morti, grandi e piccoli, in piedi davanti al trono. E i libri furono aperti. Fu aperto anche un altro libro, quello della vita. I morti vennero giudicati secondo le loro opere, in base a ciò che era scritto in quei libri.</w:t>
      </w:r>
      <w:r>
        <w:rPr>
          <w:rFonts w:ascii="Arial" w:hAnsi="Arial" w:cs="Arial"/>
          <w:spacing w:val="10"/>
          <w:sz w:val="24"/>
        </w:rPr>
        <w:t xml:space="preserve"> </w:t>
      </w:r>
      <w:r w:rsidRPr="0046720F">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Pr>
          <w:rFonts w:ascii="Arial" w:hAnsi="Arial" w:cs="Arial"/>
          <w:sz w:val="24"/>
          <w:szCs w:val="24"/>
        </w:rPr>
        <w:t xml:space="preserve">. </w:t>
      </w:r>
      <w:r w:rsidRPr="008A5C02">
        <w:rPr>
          <w:rFonts w:ascii="Greek" w:hAnsi="Greek" w:cs="Greek"/>
          <w:sz w:val="26"/>
          <w:szCs w:val="26"/>
          <w:lang w:val="la-Latn"/>
        </w:rPr>
        <w:t>kaˆ edon toÝj nekroÚj, toÝj meg£louj kaˆ toÝj mikroÚj, ˜stîtaj ™nèpion toà qrÒnou, kaˆ bibl…a ºno…cqhsan: kaˆ ¥llo bibl…on ºno…cqh, Ó ™stin tÁj zwÁj: kaˆ ™kr…qhsan oƒ nekroˆ ™k tîn gegrammšnwn ™n to‹j bibl…oij kat¦ t¦ œrga aÙtîn.</w:t>
      </w:r>
    </w:p>
    <w:p w14:paraId="59D5F089" w14:textId="77777777" w:rsidR="00FA07D2" w:rsidRDefault="00FA07D2" w:rsidP="00FA07D2">
      <w:pPr>
        <w:spacing w:after="200"/>
        <w:jc w:val="both"/>
        <w:rPr>
          <w:rFonts w:ascii="Arial" w:hAnsi="Arial" w:cs="Arial"/>
          <w:spacing w:val="10"/>
          <w:sz w:val="24"/>
        </w:rPr>
      </w:pPr>
      <w:r w:rsidRPr="00331B6B">
        <w:rPr>
          <w:rFonts w:ascii="Arial" w:hAnsi="Arial" w:cs="Arial"/>
          <w:spacing w:val="10"/>
          <w:sz w:val="24"/>
        </w:rPr>
        <w:t xml:space="preserve">Siamo nel giorno del giudizio universale. </w:t>
      </w:r>
      <w:r>
        <w:rPr>
          <w:rFonts w:ascii="Arial" w:hAnsi="Arial" w:cs="Arial"/>
          <w:spacing w:val="10"/>
          <w:sz w:val="24"/>
        </w:rPr>
        <w:t xml:space="preserve">Ecco come esso si svolge: </w:t>
      </w:r>
    </w:p>
    <w:p w14:paraId="7F79AF0D" w14:textId="77777777" w:rsidR="00FA07D2" w:rsidRDefault="00FA07D2" w:rsidP="00FA07D2">
      <w:pPr>
        <w:spacing w:after="200"/>
        <w:jc w:val="both"/>
        <w:rPr>
          <w:rFonts w:ascii="Arial" w:hAnsi="Arial" w:cs="Arial"/>
          <w:spacing w:val="10"/>
          <w:sz w:val="24"/>
        </w:rPr>
      </w:pPr>
      <w:r w:rsidRPr="00331B6B">
        <w:rPr>
          <w:rFonts w:ascii="Arial" w:hAnsi="Arial" w:cs="Arial"/>
          <w:i/>
          <w:iCs/>
          <w:spacing w:val="10"/>
          <w:sz w:val="24"/>
        </w:rPr>
        <w:t>“E vidi i morti, grani e piccoli, in pieni davanti al trono</w:t>
      </w:r>
      <w:r>
        <w:rPr>
          <w:rFonts w:ascii="Arial" w:hAnsi="Arial" w:cs="Arial"/>
          <w:i/>
          <w:iCs/>
          <w:spacing w:val="10"/>
          <w:sz w:val="24"/>
        </w:rPr>
        <w:t>”</w:t>
      </w:r>
      <w:r>
        <w:rPr>
          <w:rFonts w:ascii="Arial" w:hAnsi="Arial" w:cs="Arial"/>
          <w:spacing w:val="10"/>
          <w:sz w:val="24"/>
        </w:rPr>
        <w:t xml:space="preserve">. Il trono è quello bianco precedentemente visto. </w:t>
      </w:r>
    </w:p>
    <w:p w14:paraId="7A3D8C84" w14:textId="77777777" w:rsidR="00FA07D2" w:rsidRDefault="00FA07D2" w:rsidP="00FA07D2">
      <w:pPr>
        <w:spacing w:after="200"/>
        <w:jc w:val="both"/>
        <w:rPr>
          <w:rFonts w:ascii="Arial" w:hAnsi="Arial" w:cs="Arial"/>
          <w:spacing w:val="10"/>
          <w:sz w:val="24"/>
        </w:rPr>
      </w:pPr>
      <w:r w:rsidRPr="00331B6B">
        <w:rPr>
          <w:rFonts w:ascii="Arial" w:hAnsi="Arial" w:cs="Arial"/>
          <w:i/>
          <w:iCs/>
          <w:spacing w:val="10"/>
          <w:sz w:val="24"/>
        </w:rPr>
        <w:t>“E i libri vengono aperti”</w:t>
      </w:r>
      <w:r>
        <w:rPr>
          <w:rFonts w:ascii="Arial" w:hAnsi="Arial" w:cs="Arial"/>
          <w:spacing w:val="10"/>
          <w:sz w:val="24"/>
        </w:rPr>
        <w:t xml:space="preserve">.  Sono i libri che contengono la storia di ogni singolo uomo, da Adamo fino all’ultimo uomo che vede la luce sulla terra. </w:t>
      </w:r>
    </w:p>
    <w:p w14:paraId="26449B77" w14:textId="77777777" w:rsidR="00FA07D2" w:rsidRDefault="00FA07D2" w:rsidP="00FA07D2">
      <w:pPr>
        <w:spacing w:after="200"/>
        <w:jc w:val="both"/>
        <w:rPr>
          <w:rFonts w:ascii="Arial" w:hAnsi="Arial" w:cs="Arial"/>
          <w:spacing w:val="10"/>
          <w:sz w:val="24"/>
        </w:rPr>
      </w:pPr>
      <w:r w:rsidRPr="00DA03DA">
        <w:rPr>
          <w:rFonts w:ascii="Arial" w:hAnsi="Arial" w:cs="Arial"/>
          <w:i/>
          <w:iCs/>
          <w:spacing w:val="10"/>
          <w:sz w:val="24"/>
        </w:rPr>
        <w:t>“Fu aperto anche un altro libro, quello della vita”</w:t>
      </w:r>
      <w:r>
        <w:rPr>
          <w:rFonts w:ascii="Arial" w:hAnsi="Arial" w:cs="Arial"/>
          <w:spacing w:val="10"/>
          <w:sz w:val="24"/>
        </w:rPr>
        <w:t xml:space="preserve">. In questo libro vi sono scritti i nomi di quanti hanno adorato Dio e Cristo secondo verità con obbedienza pura ad ogni Parola contenuta nel Sacro Testo della Rivelazione. </w:t>
      </w:r>
    </w:p>
    <w:p w14:paraId="310CF348"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Prima vengono giudicati i morti. </w:t>
      </w:r>
      <w:r w:rsidRPr="00DA03DA">
        <w:rPr>
          <w:rFonts w:ascii="Arial" w:hAnsi="Arial" w:cs="Arial"/>
          <w:i/>
          <w:iCs/>
          <w:spacing w:val="10"/>
          <w:sz w:val="24"/>
        </w:rPr>
        <w:t>“I morti vennero giudicati secondo le loro opere, in base a ciò che era scritto in quei libri</w:t>
      </w:r>
      <w:r>
        <w:rPr>
          <w:rFonts w:ascii="Arial" w:hAnsi="Arial" w:cs="Arial"/>
          <w:i/>
          <w:iCs/>
          <w:spacing w:val="10"/>
          <w:sz w:val="24"/>
        </w:rPr>
        <w:t>”</w:t>
      </w:r>
      <w:r>
        <w:rPr>
          <w:rFonts w:ascii="Arial" w:hAnsi="Arial" w:cs="Arial"/>
          <w:spacing w:val="10"/>
          <w:sz w:val="24"/>
        </w:rPr>
        <w:t xml:space="preserve">. Il giudizio è personale, persona per persona. La sentenza è personale. Anche la pena è personale. Essa è differente da persona a persona in relazione alle opere di male compiute mentre si era in vita.  </w:t>
      </w:r>
    </w:p>
    <w:p w14:paraId="58DDDCD5"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Ecco cosa è rivelato sul giudizio del Signore sia nel Libro del profeta Daniele e sia in quello del profeta Malachia: </w:t>
      </w:r>
    </w:p>
    <w:p w14:paraId="526DC2C0" w14:textId="77777777" w:rsidR="00FA07D2" w:rsidRDefault="00FA07D2" w:rsidP="00FA07D2">
      <w:pPr>
        <w:spacing w:after="200"/>
        <w:jc w:val="both"/>
        <w:rPr>
          <w:rFonts w:ascii="Arial" w:hAnsi="Arial" w:cs="Arial"/>
          <w:i/>
          <w:iCs/>
          <w:spacing w:val="10"/>
          <w:sz w:val="24"/>
        </w:rPr>
      </w:pPr>
      <w:r w:rsidRPr="00DA03DA">
        <w:rPr>
          <w:rFonts w:ascii="Arial" w:hAnsi="Arial" w:cs="Arial"/>
          <w:i/>
          <w:iCs/>
          <w:spacing w:val="10"/>
          <w:sz w:val="24"/>
        </w:rPr>
        <w:t xml:space="preserve">Ora, in quel tempo, sorgerà Michele, il gran principe, che vigila sui figli del tuo popolo. Sarà un tempo di angoscia, come non c’era stata mai dal sorgere delle nazioni fino a quel tempo; in quel tempo sarà salvato il tuo </w:t>
      </w:r>
      <w:r w:rsidRPr="00DA03DA">
        <w:rPr>
          <w:rFonts w:ascii="Arial" w:hAnsi="Arial" w:cs="Arial"/>
          <w:i/>
          <w:iCs/>
          <w:spacing w:val="10"/>
          <w:sz w:val="24"/>
        </w:rPr>
        <w:lastRenderedPageBreak/>
        <w:t>popolo, chiunque si troverà scritto nel libro.</w:t>
      </w:r>
      <w:r>
        <w:rPr>
          <w:rFonts w:ascii="Arial" w:hAnsi="Arial" w:cs="Arial"/>
          <w:i/>
          <w:iCs/>
          <w:spacing w:val="10"/>
          <w:sz w:val="24"/>
        </w:rPr>
        <w:t xml:space="preserve"> </w:t>
      </w:r>
      <w:r w:rsidRPr="00DA03DA">
        <w:rPr>
          <w:rFonts w:ascii="Arial" w:hAnsi="Arial" w:cs="Arial"/>
          <w:i/>
          <w:iCs/>
          <w:spacing w:val="10"/>
          <w:sz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r>
        <w:rPr>
          <w:rFonts w:ascii="Arial" w:hAnsi="Arial" w:cs="Arial"/>
          <w:i/>
          <w:iCs/>
          <w:spacing w:val="10"/>
          <w:sz w:val="24"/>
        </w:rPr>
        <w:t xml:space="preserve"> </w:t>
      </w:r>
      <w:r w:rsidRPr="00DA03DA">
        <w:rPr>
          <w:rFonts w:ascii="Arial" w:hAnsi="Arial" w:cs="Arial"/>
          <w:i/>
          <w:iCs/>
          <w:spacing w:val="10"/>
          <w:sz w:val="24"/>
        </w:rPr>
        <w:t>Ora tu, Daniele, chiudi queste parole e sigilla questo libro, fino al tempo della fine: allora molti lo scorreranno e la loro conoscenza sarà accresciuta»</w:t>
      </w:r>
      <w:r>
        <w:rPr>
          <w:rFonts w:ascii="Arial" w:hAnsi="Arial" w:cs="Arial"/>
          <w:i/>
          <w:iCs/>
          <w:spacing w:val="10"/>
          <w:sz w:val="24"/>
        </w:rPr>
        <w:t xml:space="preserve"> (Dn 12,1-4). </w:t>
      </w:r>
    </w:p>
    <w:p w14:paraId="57D524C1" w14:textId="77777777" w:rsidR="00FA07D2" w:rsidRDefault="00FA07D2" w:rsidP="00FA07D2">
      <w:pPr>
        <w:spacing w:after="200"/>
        <w:jc w:val="both"/>
        <w:rPr>
          <w:rFonts w:ascii="Arial" w:hAnsi="Arial" w:cs="Arial"/>
          <w:i/>
          <w:iCs/>
          <w:spacing w:val="10"/>
          <w:sz w:val="24"/>
        </w:rPr>
      </w:pPr>
      <w:r w:rsidRPr="00DA03DA">
        <w:rPr>
          <w:rFonts w:ascii="Arial" w:hAnsi="Arial" w:cs="Arial"/>
          <w:i/>
          <w:iCs/>
          <w:spacing w:val="10"/>
          <w:sz w:val="24"/>
        </w:rPr>
        <w:t>Voi avete stancato il Signore con le vostre parole; eppure chiedete: «Come lo abbiamo stancato?». Quando affermate: «Chiunque fa il male è come se fosse buono agli occhi del Signore e in lui si compiace», o quando esclamate: «Dov’è il Dio della giustizia?»</w:t>
      </w:r>
      <w:r>
        <w:rPr>
          <w:rFonts w:ascii="Arial" w:hAnsi="Arial" w:cs="Arial"/>
          <w:i/>
          <w:iCs/>
          <w:spacing w:val="10"/>
          <w:sz w:val="24"/>
        </w:rPr>
        <w:t xml:space="preserve"> (Mal 2.17). </w:t>
      </w:r>
    </w:p>
    <w:p w14:paraId="26EFD442" w14:textId="77777777" w:rsidR="00FA07D2" w:rsidRPr="00DA03DA" w:rsidRDefault="00FA07D2" w:rsidP="00FA07D2">
      <w:pPr>
        <w:spacing w:after="200"/>
        <w:jc w:val="both"/>
        <w:rPr>
          <w:rFonts w:ascii="Arial" w:hAnsi="Arial" w:cs="Arial"/>
          <w:i/>
          <w:iCs/>
          <w:spacing w:val="10"/>
          <w:sz w:val="24"/>
        </w:rPr>
      </w:pPr>
      <w:r w:rsidRPr="00DA03DA">
        <w:rPr>
          <w:rFonts w:ascii="Arial" w:hAnsi="Arial" w:cs="Arial"/>
          <w:i/>
          <w:iCs/>
          <w:spacing w:val="10"/>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9AEC124" w14:textId="77777777" w:rsidR="00FA07D2" w:rsidRPr="00DA03DA" w:rsidRDefault="00FA07D2" w:rsidP="00FA07D2">
      <w:pPr>
        <w:spacing w:after="200"/>
        <w:jc w:val="both"/>
        <w:rPr>
          <w:rFonts w:ascii="Arial" w:hAnsi="Arial" w:cs="Arial"/>
          <w:i/>
          <w:iCs/>
          <w:spacing w:val="10"/>
          <w:sz w:val="24"/>
        </w:rPr>
      </w:pPr>
      <w:r w:rsidRPr="00DA03DA">
        <w:rPr>
          <w:rFonts w:ascii="Arial" w:hAnsi="Arial" w:cs="Arial"/>
          <w:i/>
          <w:iCs/>
          <w:spacing w:val="10"/>
          <w:sz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hAnsi="Arial" w:cs="Arial"/>
          <w:i/>
          <w:iCs/>
          <w:spacing w:val="10"/>
          <w:sz w:val="24"/>
        </w:rPr>
        <w:t xml:space="preserve"> (Mal 3,13-21).  </w:t>
      </w:r>
    </w:p>
    <w:p w14:paraId="203461C4" w14:textId="77777777" w:rsidR="00FA07D2" w:rsidRDefault="00FA07D2" w:rsidP="00FA07D2">
      <w:pPr>
        <w:spacing w:after="200"/>
        <w:jc w:val="both"/>
        <w:rPr>
          <w:rFonts w:ascii="Arial" w:hAnsi="Arial" w:cs="Arial"/>
          <w:spacing w:val="10"/>
          <w:sz w:val="24"/>
        </w:rPr>
      </w:pPr>
      <w:r>
        <w:rPr>
          <w:rFonts w:ascii="Arial" w:hAnsi="Arial" w:cs="Arial"/>
          <w:spacing w:val="10"/>
          <w:sz w:val="24"/>
        </w:rPr>
        <w:t>La verità del giudizio su ogni uomo oggi è negata da moltissimi discepoli di Gesù. Sembra oggi essere ritornati al tempo del profeta Malachia con negazioni ancora più forti:</w:t>
      </w:r>
      <w:r w:rsidRPr="009F22AF">
        <w:rPr>
          <w:rFonts w:ascii="Arial" w:hAnsi="Arial" w:cs="Arial"/>
          <w:i/>
          <w:iCs/>
          <w:spacing w:val="10"/>
          <w:sz w:val="24"/>
        </w:rPr>
        <w:t xml:space="preserve">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w:t>
      </w:r>
      <w:r>
        <w:rPr>
          <w:rFonts w:ascii="Arial" w:hAnsi="Arial" w:cs="Arial"/>
          <w:spacing w:val="10"/>
          <w:sz w:val="24"/>
        </w:rPr>
        <w:t xml:space="preserve">.  </w:t>
      </w:r>
    </w:p>
    <w:p w14:paraId="14974DF5" w14:textId="77777777" w:rsidR="00FA07D2" w:rsidRDefault="00FA07D2" w:rsidP="00FA07D2">
      <w:pPr>
        <w:spacing w:after="200"/>
        <w:jc w:val="both"/>
        <w:rPr>
          <w:rFonts w:ascii="Arial" w:hAnsi="Arial" w:cs="Arial"/>
          <w:spacing w:val="10"/>
          <w:sz w:val="24"/>
        </w:rPr>
      </w:pPr>
      <w:r>
        <w:rPr>
          <w:rFonts w:ascii="Arial" w:hAnsi="Arial" w:cs="Arial"/>
          <w:spacing w:val="10"/>
          <w:sz w:val="24"/>
        </w:rPr>
        <w:t>Ora è assai evidente che tutte queste affermazioni altro non fanno che negare la Divina Rivelazione. Negata la Divina Rivelazione riguardo al cielo, si nega anche la Divina Rivelazione riguardo al mistero della redenzione e della salvezza:</w:t>
      </w:r>
      <w:r w:rsidRPr="00B14FC1">
        <w:rPr>
          <w:rFonts w:ascii="Arial" w:hAnsi="Arial" w:cs="Arial"/>
          <w:i/>
          <w:iCs/>
          <w:spacing w:val="10"/>
          <w:sz w:val="24"/>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w:t>
      </w:r>
      <w:r w:rsidRPr="00B14FC1">
        <w:rPr>
          <w:rFonts w:ascii="Arial" w:hAnsi="Arial" w:cs="Arial"/>
          <w:i/>
          <w:iCs/>
          <w:spacing w:val="10"/>
          <w:sz w:val="24"/>
        </w:rPr>
        <w:lastRenderedPageBreak/>
        <w:t>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r>
        <w:rPr>
          <w:rFonts w:ascii="Arial" w:hAnsi="Arial" w:cs="Arial"/>
          <w:spacing w:val="10"/>
          <w:sz w:val="24"/>
        </w:rPr>
        <w:t>.</w:t>
      </w:r>
    </w:p>
    <w:p w14:paraId="0B967ADC"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 Ma non ci ferma qui. Anche il mistero della Chiesa viene aggredito al fine di distruggerlo: </w:t>
      </w:r>
      <w:r w:rsidRPr="0051070E">
        <w:rPr>
          <w:rFonts w:ascii="Arial" w:hAnsi="Arial" w:cs="Arial"/>
          <w:i/>
          <w:iCs/>
          <w:spacing w:val="10"/>
          <w:sz w:val="24"/>
        </w:rPr>
        <w:t>“Se nel cielo sono accolti tutti senza alcuna distinzione, anche nella Chiesa si deve accogliere tutti senza alcuna distinzione</w:t>
      </w:r>
      <w:r>
        <w:rPr>
          <w:rFonts w:ascii="Arial" w:hAnsi="Arial" w:cs="Arial"/>
          <w:i/>
          <w:iCs/>
          <w:spacing w:val="10"/>
          <w:sz w:val="24"/>
        </w:rPr>
        <w:t>”</w:t>
      </w:r>
      <w:r>
        <w:rPr>
          <w:rFonts w:ascii="Arial" w:hAnsi="Arial" w:cs="Arial"/>
          <w:spacing w:val="10"/>
          <w:sz w:val="24"/>
        </w:rPr>
        <w:t xml:space="preserv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26F40F02" w14:textId="77777777" w:rsidR="00FA07D2" w:rsidRDefault="00FA07D2" w:rsidP="00FA07D2">
      <w:pPr>
        <w:spacing w:after="200"/>
        <w:jc w:val="both"/>
        <w:rPr>
          <w:rFonts w:ascii="Arial" w:hAnsi="Arial" w:cs="Arial"/>
          <w:spacing w:val="10"/>
          <w:sz w:val="24"/>
        </w:rPr>
      </w:pPr>
      <w:r>
        <w:rPr>
          <w:rFonts w:ascii="Arial" w:hAnsi="Arial" w:cs="Arial"/>
          <w:spacing w:val="10"/>
          <w:sz w:val="24"/>
        </w:rPr>
        <w:t>Ecco perché in essa:</w:t>
      </w:r>
      <w:r w:rsidRPr="00694E33">
        <w:rPr>
          <w:rFonts w:ascii="Arial" w:hAnsi="Arial" w:cs="Arial"/>
          <w:i/>
          <w:iCs/>
          <w:spacing w:val="10"/>
          <w:sz w:val="24"/>
        </w:rPr>
        <w:t xml:space="preserve"> “Il mistero e il ministero che nasce dall’Ordine Sacro </w:t>
      </w:r>
      <w:r>
        <w:rPr>
          <w:rFonts w:ascii="Arial" w:hAnsi="Arial" w:cs="Arial"/>
          <w:i/>
          <w:iCs/>
          <w:spacing w:val="10"/>
          <w:sz w:val="24"/>
        </w:rPr>
        <w:t xml:space="preserve">lo si sta riducendo </w:t>
      </w:r>
      <w:r w:rsidRPr="00694E33">
        <w:rPr>
          <w:rFonts w:ascii="Arial" w:hAnsi="Arial" w:cs="Arial"/>
          <w:i/>
          <w:iCs/>
          <w:spacing w:val="10"/>
          <w:sz w:val="24"/>
        </w:rPr>
        <w:t xml:space="preserve">a ufficio per l’elargizione di servi. Se è ufficio per elargizione di servi tutti lo possono esercitare, sia uomini che donne, senza alcuna differenza di genere e senza alcuna qualità morale; i sacramenti vengono </w:t>
      </w:r>
      <w:r>
        <w:rPr>
          <w:rFonts w:ascii="Arial" w:hAnsi="Arial" w:cs="Arial"/>
          <w:i/>
          <w:iCs/>
          <w:spacing w:val="10"/>
          <w:sz w:val="24"/>
        </w:rPr>
        <w:t xml:space="preserve">svincolati dal </w:t>
      </w:r>
      <w:r w:rsidRPr="00694E33">
        <w:rPr>
          <w:rFonts w:ascii="Arial" w:hAnsi="Arial" w:cs="Arial"/>
          <w:i/>
          <w:iCs/>
          <w:spacing w:val="10"/>
          <w:sz w:val="24"/>
        </w:rPr>
        <w:t xml:space="preserve">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w:t>
      </w:r>
      <w:r>
        <w:rPr>
          <w:rFonts w:ascii="Arial" w:hAnsi="Arial" w:cs="Arial"/>
          <w:i/>
          <w:iCs/>
          <w:spacing w:val="10"/>
          <w:sz w:val="24"/>
        </w:rPr>
        <w:t xml:space="preserve">non </w:t>
      </w:r>
      <w:r w:rsidRPr="00694E33">
        <w:rPr>
          <w:rFonts w:ascii="Arial" w:hAnsi="Arial" w:cs="Arial"/>
          <w:i/>
          <w:iCs/>
          <w:spacing w:val="10"/>
          <w:sz w:val="24"/>
        </w:rPr>
        <w:t>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w:t>
      </w:r>
      <w:r>
        <w:rPr>
          <w:rFonts w:ascii="Arial" w:hAnsi="Arial" w:cs="Arial"/>
          <w:i/>
          <w:iCs/>
          <w:spacing w:val="10"/>
          <w:sz w:val="24"/>
        </w:rPr>
        <w:t xml:space="preserve"> </w:t>
      </w:r>
      <w:r w:rsidRPr="00694E33">
        <w:rPr>
          <w:rFonts w:ascii="Arial" w:hAnsi="Arial" w:cs="Arial"/>
          <w:i/>
          <w:iCs/>
          <w:spacing w:val="10"/>
          <w:sz w:val="24"/>
        </w:rPr>
        <w:t>fine di edificare sulla terra una chiesa che viene al basso”</w:t>
      </w:r>
      <w:r>
        <w:rPr>
          <w:rFonts w:ascii="Arial" w:hAnsi="Arial" w:cs="Arial"/>
          <w:spacing w:val="10"/>
          <w:sz w:val="24"/>
        </w:rPr>
        <w:t xml:space="preserve">. </w:t>
      </w:r>
    </w:p>
    <w:p w14:paraId="7BF08555" w14:textId="77777777" w:rsidR="00FA07D2" w:rsidRDefault="00FA07D2" w:rsidP="00FA07D2">
      <w:pPr>
        <w:spacing w:after="200"/>
        <w:jc w:val="both"/>
        <w:rPr>
          <w:rFonts w:ascii="Arial" w:hAnsi="Arial" w:cs="Arial"/>
          <w:spacing w:val="10"/>
          <w:sz w:val="24"/>
        </w:rPr>
      </w:pPr>
      <w:r>
        <w:rPr>
          <w:rFonts w:ascii="Arial" w:hAnsi="Arial" w:cs="Arial"/>
          <w:spacing w:val="10"/>
          <w:sz w:val="24"/>
        </w:rPr>
        <w:t xml:space="preserve">È assai evidente che tutte queste affermazioni sono fatte perché la Divina Rivelazione è stata dichiarata non più Parola di Dio. Forse lo è stata ieri, ma oggi non lo è più. Noi che tutto vediamo dalla Scrittura Santa </w:t>
      </w:r>
      <w:r w:rsidRPr="00D77F0B">
        <w:rPr>
          <w:rFonts w:ascii="Arial" w:hAnsi="Arial" w:cs="Arial"/>
          <w:b/>
          <w:bCs/>
          <w:spacing w:val="10"/>
          <w:sz w:val="24"/>
        </w:rPr>
        <w:t>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w:t>
      </w:r>
      <w:r>
        <w:rPr>
          <w:rFonts w:ascii="Arial" w:hAnsi="Arial" w:cs="Arial"/>
          <w:spacing w:val="10"/>
          <w:sz w:val="24"/>
        </w:rPr>
        <w:t xml:space="preserve"> Oggi abbiamo bisogno di un nuovo Dio e di una nuova religione nella quale devono annullarsi tutte le religioni esistenti sulla terra. </w:t>
      </w:r>
      <w:r w:rsidRPr="00D77F0B">
        <w:rPr>
          <w:rFonts w:ascii="Arial" w:hAnsi="Arial" w:cs="Arial"/>
          <w:b/>
          <w:bCs/>
          <w:spacing w:val="10"/>
          <w:sz w:val="24"/>
        </w:rPr>
        <w:t>È questo il nuovo ordine mondiale religioso che si vuole costruire ed è questa anche la nuova umanità.</w:t>
      </w:r>
      <w:r>
        <w:rPr>
          <w:rFonts w:ascii="Arial" w:hAnsi="Arial" w:cs="Arial"/>
          <w:spacing w:val="10"/>
          <w:sz w:val="24"/>
        </w:rPr>
        <w:t xml:space="preserve"> Ecco perché noi altro non siamo che paleografi di un tempo di ieri che oggi non si ripeterà più. Noi rispondiamo a queste accuse di paleografia che chi viene sacrificato a questo nuovo Dio non è solo un uomo, ma è tutta l’umanità. </w:t>
      </w:r>
    </w:p>
    <w:p w14:paraId="55380444" w14:textId="77777777" w:rsidR="00FA07D2" w:rsidRPr="009F22AF" w:rsidRDefault="00FA07D2" w:rsidP="00FA07D2">
      <w:pPr>
        <w:spacing w:after="200"/>
        <w:jc w:val="both"/>
        <w:rPr>
          <w:rFonts w:ascii="Arial" w:hAnsi="Arial" w:cs="Arial"/>
          <w:spacing w:val="10"/>
          <w:sz w:val="24"/>
        </w:rPr>
      </w:pPr>
      <w:r>
        <w:rPr>
          <w:rFonts w:ascii="Arial" w:hAnsi="Arial" w:cs="Arial"/>
          <w:spacing w:val="10"/>
          <w:sz w:val="24"/>
        </w:rPr>
        <w:lastRenderedPageBreak/>
        <w:t xml:space="preserve">Se sulla religione dell’antico popolo dei Greci, Lucrezio, un pagano scrisse parole di condanna – </w:t>
      </w:r>
      <w:r w:rsidRPr="004D0F56">
        <w:rPr>
          <w:rFonts w:ascii="Arial" w:hAnsi="Arial" w:cs="Arial"/>
          <w:i/>
          <w:iCs/>
          <w:spacing w:val="10"/>
          <w:sz w:val="24"/>
        </w:rPr>
        <w:t>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w:t>
      </w:r>
      <w:r>
        <w:rPr>
          <w:rFonts w:ascii="Arial" w:hAnsi="Arial" w:cs="Arial"/>
          <w:spacing w:val="10"/>
          <w:sz w:val="24"/>
        </w:rPr>
        <w:t xml:space="preserve"> – </w:t>
      </w:r>
      <w:r w:rsidRPr="00D77F0B">
        <w:rPr>
          <w:rFonts w:ascii="Arial" w:hAnsi="Arial" w:cs="Arial"/>
          <w:b/>
          <w:bCs/>
          <w:spacing w:val="10"/>
          <w:sz w:val="24"/>
        </w:rPr>
        <w:t>cosa scriverebbe oggi sul sacrificio dell’intera umanità e anche dell’intero mistero della redenzione sull’altare del nuovo idolo che è il pensiero unico e il nuovo ordine universale nel quale l’uomo viene privato del so diritto ad essere persona umana?</w:t>
      </w:r>
      <w:r>
        <w:rPr>
          <w:rFonts w:ascii="Arial" w:hAnsi="Arial" w:cs="Arial"/>
          <w:spacing w:val="10"/>
          <w:sz w:val="24"/>
        </w:rPr>
        <w:t xml:space="preserve"> Infondo i figli della Chiesa cosa stanno facendo oggi se non privare ogni discepolo di Gesù e ogni uomo del suo diritto ad essere persona, persona responsabile dinanzi a Dio e dinanzi ad ogni altro uomo?</w:t>
      </w:r>
    </w:p>
    <w:p w14:paraId="61087E3E" w14:textId="77777777" w:rsidR="00FA07D2" w:rsidRPr="008A5C02" w:rsidRDefault="00FA07D2" w:rsidP="00FA07D2">
      <w:pPr>
        <w:spacing w:after="200"/>
        <w:jc w:val="both"/>
        <w:rPr>
          <w:rFonts w:ascii="Greek" w:hAnsi="Greek" w:cs="Greek"/>
          <w:sz w:val="26"/>
          <w:szCs w:val="26"/>
          <w:lang w:val="la-Latn"/>
        </w:rPr>
      </w:pPr>
      <w:r w:rsidRPr="00290E13">
        <w:rPr>
          <w:rFonts w:ascii="Arial" w:hAnsi="Arial" w:cs="Arial"/>
          <w:b/>
          <w:bCs/>
          <w:spacing w:val="10"/>
          <w:sz w:val="24"/>
          <w:lang w:val="la-Latn"/>
        </w:rPr>
        <w:t xml:space="preserve">V 20,13 </w:t>
      </w:r>
      <w:r w:rsidRPr="00290E13">
        <w:rPr>
          <w:rFonts w:ascii="Arial" w:hAnsi="Arial" w:cs="Arial"/>
          <w:spacing w:val="10"/>
          <w:sz w:val="24"/>
          <w:lang w:val="la-Latn"/>
        </w:rPr>
        <w:t xml:space="preserve">Il mare restituì i morti che esso custodiva, la Morte e gli inferi resero i morti da loro custoditi e ciascuno venne giudicato secondo le sue opere. </w:t>
      </w:r>
      <w:r w:rsidRPr="0046720F">
        <w:rPr>
          <w:rFonts w:ascii="Arial" w:hAnsi="Arial" w:cs="Arial"/>
          <w:sz w:val="24"/>
          <w:szCs w:val="24"/>
          <w:lang w:val="la-Latn"/>
        </w:rPr>
        <w:t>et dedit mare mortuos qui in eo erant et mors et inferus dederunt mortuos qui in ipsis erant et iudicatum est de singulis secundum opera ipsorum</w:t>
      </w:r>
      <w:r w:rsidRPr="00290E13">
        <w:rPr>
          <w:rFonts w:ascii="Arial" w:hAnsi="Arial" w:cs="Arial"/>
          <w:sz w:val="24"/>
          <w:szCs w:val="24"/>
          <w:lang w:val="la-Latn"/>
        </w:rPr>
        <w:t xml:space="preserve">. </w:t>
      </w:r>
      <w:r w:rsidRPr="008A5C02">
        <w:rPr>
          <w:rFonts w:ascii="Greek" w:hAnsi="Greek" w:cs="Greek"/>
          <w:sz w:val="26"/>
          <w:szCs w:val="26"/>
          <w:lang w:val="la-Latn"/>
        </w:rPr>
        <w:t>kaˆ œdwken ¹ q£lassa toÝj nekroÝj toÝj ™n aÙtÍ, kaˆ Ð q£natoj kaˆ Ð ¯dhj œdwkan toÝj nekroÝj toÝj ™n aÙto‹j, kaˆ ™kr…qhsan ›kastoj kat¦ t¦ œrga aÙtîn.</w:t>
      </w:r>
    </w:p>
    <w:p w14:paraId="1DDFECB0"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4A678C">
        <w:rPr>
          <w:rFonts w:ascii="Arial" w:hAnsi="Arial" w:cs="Arial"/>
          <w:i/>
          <w:iCs/>
          <w:sz w:val="24"/>
          <w:szCs w:val="24"/>
        </w:rPr>
        <w:t>“Il mare restituì i morti che esso custodiva,  la Morte e gli inferi reso i morti da loro custoditi e ciascuno venne giudicato secondo le sue opere”.</w:t>
      </w:r>
      <w:r>
        <w:rPr>
          <w:rFonts w:ascii="Arial" w:hAnsi="Arial" w:cs="Arial"/>
          <w:sz w:val="24"/>
          <w:szCs w:val="24"/>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3287DF73" w14:textId="77777777" w:rsidR="00FA07D2" w:rsidRDefault="00FA07D2" w:rsidP="00FA07D2">
      <w:pPr>
        <w:autoSpaceDE w:val="0"/>
        <w:autoSpaceDN w:val="0"/>
        <w:adjustRightInd w:val="0"/>
        <w:spacing w:after="200"/>
        <w:jc w:val="both"/>
        <w:rPr>
          <w:rFonts w:ascii="Arial" w:hAnsi="Arial" w:cs="Arial"/>
          <w:sz w:val="24"/>
          <w:szCs w:val="24"/>
        </w:rPr>
      </w:pPr>
      <w:r>
        <w:rPr>
          <w:rFonts w:ascii="Arial" w:hAnsi="Arial" w:cs="Arial"/>
          <w:sz w:val="24"/>
          <w:szCs w:val="24"/>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w:t>
      </w:r>
      <w:r>
        <w:rPr>
          <w:rFonts w:ascii="Arial" w:hAnsi="Arial" w:cs="Arial"/>
          <w:sz w:val="24"/>
          <w:szCs w:val="24"/>
        </w:rPr>
        <w:lastRenderedPageBreak/>
        <w:t xml:space="preserve">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21940B82" w14:textId="77777777" w:rsidR="00FA07D2" w:rsidRPr="008A5C02" w:rsidRDefault="00FA07D2" w:rsidP="00FA07D2">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14</w:t>
      </w:r>
      <w:r>
        <w:rPr>
          <w:rFonts w:ascii="Arial" w:hAnsi="Arial" w:cs="Arial"/>
          <w:b/>
          <w:bCs/>
          <w:spacing w:val="10"/>
          <w:sz w:val="24"/>
        </w:rPr>
        <w:t xml:space="preserve"> </w:t>
      </w:r>
      <w:r w:rsidRPr="00290E13">
        <w:rPr>
          <w:rFonts w:ascii="Arial" w:hAnsi="Arial" w:cs="Arial"/>
          <w:spacing w:val="10"/>
          <w:sz w:val="24"/>
        </w:rPr>
        <w:t xml:space="preserve">Poi la Morte e gli inferi furono gettati nello stagno di fuoco. Questa è la seconda morte, lo stagno di fuoco. </w:t>
      </w:r>
      <w:r w:rsidRPr="0046720F">
        <w:rPr>
          <w:rFonts w:ascii="Arial" w:hAnsi="Arial" w:cs="Arial"/>
          <w:sz w:val="24"/>
          <w:szCs w:val="24"/>
          <w:lang w:val="la-Latn"/>
        </w:rPr>
        <w:t>Et inferus et mors missi sunt in stagnum ignis haec mors secunda est stagnum ignis</w:t>
      </w:r>
      <w:r>
        <w:rPr>
          <w:rFonts w:ascii="Arial" w:hAnsi="Arial" w:cs="Arial"/>
          <w:sz w:val="24"/>
          <w:szCs w:val="24"/>
        </w:rPr>
        <w:t xml:space="preserve">. </w:t>
      </w:r>
      <w:r w:rsidRPr="008A5C02">
        <w:rPr>
          <w:rFonts w:ascii="Greek" w:hAnsi="Greek" w:cs="Greek"/>
          <w:sz w:val="26"/>
          <w:szCs w:val="26"/>
          <w:lang w:val="la-Latn"/>
        </w:rPr>
        <w:t>kaˆ Ð q£natoj kaˆ Ð ¯dhj ™bl»qhsan e„j t¾n l…mnhn toà purÒj. oátoj Ð q£natoj Ð deÚterÒj ™stin, ¹ l…mnh toà purÒj.</w:t>
      </w:r>
    </w:p>
    <w:p w14:paraId="478A2DB4" w14:textId="77777777" w:rsidR="00FA07D2" w:rsidRDefault="00FA07D2" w:rsidP="00FA07D2">
      <w:pPr>
        <w:spacing w:after="200"/>
        <w:jc w:val="both"/>
        <w:rPr>
          <w:rFonts w:ascii="Arial" w:hAnsi="Arial" w:cs="Arial"/>
          <w:spacing w:val="10"/>
          <w:sz w:val="24"/>
        </w:rPr>
      </w:pPr>
      <w:r w:rsidRPr="004A678C">
        <w:rPr>
          <w:rFonts w:ascii="Arial" w:hAnsi="Arial" w:cs="Arial"/>
          <w:spacing w:val="10"/>
          <w:sz w:val="24"/>
        </w:rPr>
        <w:t xml:space="preserve">Ecco </w:t>
      </w:r>
      <w:r>
        <w:rPr>
          <w:rFonts w:ascii="Arial" w:hAnsi="Arial" w:cs="Arial"/>
          <w:spacing w:val="10"/>
          <w:sz w:val="24"/>
        </w:rPr>
        <w:t xml:space="preserve">cosa vede ancora l’Apostolo Giovanni: </w:t>
      </w:r>
      <w:r w:rsidRPr="00BC6DC3">
        <w:rPr>
          <w:rFonts w:ascii="Arial" w:hAnsi="Arial" w:cs="Arial"/>
          <w:i/>
          <w:iCs/>
          <w:spacing w:val="10"/>
          <w:sz w:val="24"/>
        </w:rPr>
        <w:t>“Poi la Morte e gli inferi furono gettati nello stagno di fuoco. Questa è la seconda morte, lo stagno di fuoco”</w:t>
      </w:r>
      <w:r>
        <w:rPr>
          <w:rFonts w:ascii="Arial" w:hAnsi="Arial" w:cs="Arial"/>
          <w:spacing w:val="10"/>
          <w:sz w:val="24"/>
        </w:rPr>
        <w:t>.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1B082411" w14:textId="77777777" w:rsidR="00FA07D2" w:rsidRDefault="00FA07D2" w:rsidP="00FA07D2">
      <w:pPr>
        <w:spacing w:after="200"/>
        <w:jc w:val="both"/>
        <w:rPr>
          <w:rFonts w:ascii="Greek" w:hAnsi="Greek" w:cs="Greek"/>
          <w:sz w:val="26"/>
          <w:szCs w:val="26"/>
          <w:lang w:val="la-Latn"/>
        </w:rPr>
      </w:pPr>
      <w:r>
        <w:rPr>
          <w:rFonts w:ascii="Arial" w:hAnsi="Arial" w:cs="Arial"/>
          <w:b/>
          <w:bCs/>
          <w:spacing w:val="10"/>
          <w:sz w:val="24"/>
        </w:rPr>
        <w:t>V 20,</w:t>
      </w:r>
      <w:r w:rsidRPr="008A5C02">
        <w:rPr>
          <w:rFonts w:ascii="Arial" w:hAnsi="Arial" w:cs="Arial"/>
          <w:b/>
          <w:bCs/>
          <w:spacing w:val="10"/>
          <w:sz w:val="24"/>
        </w:rPr>
        <w:t>15</w:t>
      </w:r>
      <w:r>
        <w:rPr>
          <w:rFonts w:ascii="Arial" w:hAnsi="Arial" w:cs="Arial"/>
          <w:b/>
          <w:bCs/>
          <w:spacing w:val="10"/>
          <w:sz w:val="24"/>
        </w:rPr>
        <w:t xml:space="preserve"> </w:t>
      </w:r>
      <w:r w:rsidRPr="00290E13">
        <w:rPr>
          <w:rFonts w:ascii="Arial" w:hAnsi="Arial" w:cs="Arial"/>
          <w:spacing w:val="10"/>
          <w:sz w:val="24"/>
        </w:rPr>
        <w:t>E chi non risultò scritto nel libro della vita fu gettato nello stagno di fuoco.</w:t>
      </w:r>
      <w:r>
        <w:rPr>
          <w:rFonts w:ascii="Arial" w:hAnsi="Arial" w:cs="Arial"/>
          <w:spacing w:val="10"/>
          <w:sz w:val="24"/>
        </w:rPr>
        <w:t xml:space="preserve"> </w:t>
      </w:r>
      <w:r w:rsidRPr="0046720F">
        <w:rPr>
          <w:rFonts w:ascii="Arial" w:hAnsi="Arial" w:cs="Arial"/>
          <w:sz w:val="24"/>
          <w:szCs w:val="24"/>
          <w:lang w:val="la-Latn"/>
        </w:rPr>
        <w:t>Et qui non est inventus in libro vitae scriptus missus est in stagnum ignis</w:t>
      </w:r>
      <w:r>
        <w:rPr>
          <w:rFonts w:ascii="Arial" w:hAnsi="Arial" w:cs="Arial"/>
          <w:sz w:val="24"/>
          <w:szCs w:val="24"/>
        </w:rPr>
        <w:t xml:space="preserve">. </w:t>
      </w:r>
      <w:r w:rsidRPr="008A5C02">
        <w:rPr>
          <w:rFonts w:ascii="Greek" w:hAnsi="Greek" w:cs="Greek"/>
          <w:sz w:val="26"/>
          <w:szCs w:val="26"/>
          <w:lang w:val="la-Latn"/>
        </w:rPr>
        <w:t>kaˆ e‡ tij oÙc eØršqh ™n tÍ b…blJ tÁj zwÁj gegrammšnoj ™bl»qh e„j t¾n l…mnhn toà purÒj.</w:t>
      </w:r>
    </w:p>
    <w:p w14:paraId="225C5334" w14:textId="77777777" w:rsidR="00FA07D2" w:rsidRDefault="00FA07D2" w:rsidP="00FA07D2">
      <w:pPr>
        <w:spacing w:after="200"/>
        <w:jc w:val="both"/>
        <w:rPr>
          <w:rFonts w:ascii="Arial" w:hAnsi="Arial" w:cs="Arial"/>
          <w:sz w:val="24"/>
          <w:szCs w:val="24"/>
        </w:rPr>
      </w:pPr>
      <w:r>
        <w:rPr>
          <w:rFonts w:ascii="Arial" w:hAnsi="Arial" w:cs="Arial"/>
          <w:sz w:val="24"/>
          <w:szCs w:val="24"/>
        </w:rPr>
        <w:t xml:space="preserve">Chi fu gettato nello stagno di fuoco? Ecco la risposta: </w:t>
      </w:r>
      <w:r w:rsidRPr="001A4AB7">
        <w:rPr>
          <w:rFonts w:ascii="Arial" w:hAnsi="Arial" w:cs="Arial"/>
          <w:i/>
          <w:iCs/>
          <w:sz w:val="24"/>
          <w:szCs w:val="24"/>
        </w:rPr>
        <w:t>“Chi non risultò scritto nel libro della vita fu gettato nello stagno di fuoco”</w:t>
      </w:r>
      <w:r>
        <w:rPr>
          <w:rFonts w:ascii="Arial" w:hAnsi="Arial" w:cs="Arial"/>
          <w:sz w:val="24"/>
          <w:szCs w:val="24"/>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4AF0C01E" w14:textId="77777777" w:rsidR="00FA07D2" w:rsidRPr="001A4AB7" w:rsidRDefault="00FA07D2" w:rsidP="00FA07D2">
      <w:pPr>
        <w:spacing w:after="200"/>
        <w:jc w:val="both"/>
        <w:rPr>
          <w:rFonts w:ascii="Arial" w:hAnsi="Arial" w:cs="Arial"/>
          <w:i/>
          <w:iCs/>
          <w:sz w:val="24"/>
          <w:szCs w:val="24"/>
        </w:rPr>
      </w:pPr>
      <w:r w:rsidRPr="001A4AB7">
        <w:rPr>
          <w:rFonts w:ascii="Arial" w:hAnsi="Arial" w:cs="Arial"/>
          <w:i/>
          <w:iCs/>
          <w:sz w:val="24"/>
          <w:szCs w:val="24"/>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11070AA7" w14:textId="77777777" w:rsidR="00FA07D2" w:rsidRDefault="00FA07D2" w:rsidP="00FA07D2">
      <w:pPr>
        <w:spacing w:after="200"/>
        <w:jc w:val="both"/>
        <w:rPr>
          <w:rFonts w:ascii="Arial" w:hAnsi="Arial" w:cs="Arial"/>
          <w:sz w:val="24"/>
          <w:szCs w:val="24"/>
        </w:rPr>
      </w:pPr>
      <w:r>
        <w:rPr>
          <w:rFonts w:ascii="Arial" w:hAnsi="Arial" w:cs="Arial"/>
          <w:sz w:val="24"/>
          <w:szCs w:val="24"/>
        </w:rPr>
        <w:t>Ecco come Gesù inizia il Discorso della Montagna e come lo termina:</w:t>
      </w:r>
    </w:p>
    <w:p w14:paraId="563074A5" w14:textId="77777777" w:rsidR="00FA07D2" w:rsidRPr="00D77F0B" w:rsidRDefault="00FA07D2" w:rsidP="00FA07D2">
      <w:pPr>
        <w:spacing w:after="200"/>
        <w:jc w:val="both"/>
        <w:rPr>
          <w:rFonts w:ascii="Arial" w:hAnsi="Arial" w:cs="Arial"/>
          <w:i/>
          <w:iCs/>
          <w:sz w:val="24"/>
          <w:szCs w:val="24"/>
        </w:rPr>
      </w:pPr>
      <w:r w:rsidRPr="00D77F0B">
        <w:rPr>
          <w:rFonts w:ascii="Arial" w:hAnsi="Arial" w:cs="Arial"/>
          <w:i/>
          <w:iCs/>
          <w:sz w:val="24"/>
          <w:szCs w:val="24"/>
        </w:rPr>
        <w:t xml:space="preserve">Io vi dico infatti: se la vostra giustizia non supererà quella degli scribi e dei farisei, non entrerete nel regno dei cieli (Mt 5.20). </w:t>
      </w:r>
    </w:p>
    <w:p w14:paraId="1BF7BED4" w14:textId="77777777" w:rsidR="00FA07D2" w:rsidRPr="00D77F0B" w:rsidRDefault="00FA07D2" w:rsidP="00FA07D2">
      <w:pPr>
        <w:spacing w:after="200"/>
        <w:jc w:val="both"/>
        <w:rPr>
          <w:rFonts w:ascii="Arial" w:hAnsi="Arial" w:cs="Arial"/>
          <w:i/>
          <w:iCs/>
          <w:sz w:val="24"/>
          <w:szCs w:val="24"/>
        </w:rPr>
      </w:pPr>
      <w:r w:rsidRPr="00D77F0B">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w:t>
      </w:r>
      <w:r w:rsidRPr="00D77F0B">
        <w:rPr>
          <w:rFonts w:ascii="Arial" w:hAnsi="Arial" w:cs="Arial"/>
          <w:i/>
          <w:iCs/>
          <w:sz w:val="24"/>
          <w:szCs w:val="24"/>
        </w:rPr>
        <w:lastRenderedPageBreak/>
        <w:t xml:space="preserve">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0A60792D" w14:textId="77777777" w:rsidR="00FA07D2" w:rsidRDefault="00FA07D2" w:rsidP="00FA07D2">
      <w:pPr>
        <w:spacing w:after="200"/>
        <w:jc w:val="both"/>
        <w:rPr>
          <w:rFonts w:ascii="Arial" w:hAnsi="Arial" w:cs="Arial"/>
          <w:sz w:val="24"/>
          <w:szCs w:val="24"/>
        </w:rPr>
      </w:pPr>
      <w:r>
        <w:rPr>
          <w:rFonts w:ascii="Arial" w:hAnsi="Arial" w:cs="Arial"/>
          <w:sz w:val="24"/>
          <w:szCs w:val="24"/>
        </w:rPr>
        <w:t>Sulla retta escatologia ecco cosa noi abbiamo scritto tempo addietro:</w:t>
      </w:r>
    </w:p>
    <w:p w14:paraId="321562A1" w14:textId="77777777" w:rsidR="00FA07D2" w:rsidRPr="002137D9" w:rsidRDefault="00FA07D2" w:rsidP="00FA07D2">
      <w:pPr>
        <w:spacing w:after="200"/>
        <w:jc w:val="both"/>
        <w:rPr>
          <w:rFonts w:ascii="Arial" w:hAnsi="Arial" w:cs="Arial"/>
          <w:sz w:val="24"/>
          <w:szCs w:val="24"/>
        </w:rPr>
      </w:pPr>
      <w:r w:rsidRPr="002137D9">
        <w:rPr>
          <w:rFonts w:ascii="Arial" w:hAnsi="Arial" w:cs="Arial"/>
          <w:b/>
          <w:bCs/>
          <w:sz w:val="24"/>
          <w:szCs w:val="24"/>
        </w:rPr>
        <w:t>La vera escatologia via della vera antropologia</w:t>
      </w:r>
      <w:r>
        <w:rPr>
          <w:rFonts w:ascii="Arial" w:hAnsi="Arial" w:cs="Arial"/>
          <w:sz w:val="24"/>
          <w:szCs w:val="24"/>
        </w:rPr>
        <w:t xml:space="preserve">. </w:t>
      </w:r>
      <w:r w:rsidRPr="002137D9">
        <w:rPr>
          <w:rFonts w:ascii="Arial" w:hAnsi="Arial" w:cs="Arial"/>
          <w:sz w:val="24"/>
          <w:szCs w:val="24"/>
        </w:rPr>
        <w:t xml:space="preserve">Il principio della sana o vera escatologia, sul quale essa interamente si fonda, resta immodificabile, immutabile in eterno. Possiamo così enunciarlo: </w:t>
      </w:r>
      <w:r w:rsidRPr="002137D9">
        <w:rPr>
          <w:rFonts w:ascii="Arial" w:hAnsi="Arial" w:cs="Arial"/>
          <w:i/>
          <w:iCs/>
          <w:sz w:val="24"/>
          <w:szCs w:val="24"/>
        </w:rPr>
        <w:t>“L’immediatamente dopo di ogni uomo, sia per il tempo che per l’eternità, è il frutto dell’obbedienza o della disobbedienza alla Parola del Signore”.</w:t>
      </w:r>
      <w:r w:rsidRPr="002137D9">
        <w:rPr>
          <w:rFonts w:ascii="Arial" w:hAnsi="Arial" w:cs="Arial"/>
          <w:sz w:val="24"/>
          <w:szCs w:val="24"/>
        </w:rPr>
        <w:t xml:space="preserve"> Appena creato l’uomo riceve dal suo Creatore, Signore e Dio un comando: </w:t>
      </w:r>
      <w:r w:rsidRPr="002137D9">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2137D9">
        <w:rPr>
          <w:rFonts w:ascii="Arial" w:hAnsi="Arial" w:cs="Arial"/>
          <w:sz w:val="24"/>
          <w:szCs w:val="24"/>
        </w:rPr>
        <w:t xml:space="preserve"> Poiché questo comando è del Creatore e Signore dell’uomo, necessariamente dovrà essere Parola vera. Poiché Parola vera, essa infallibilmente si compie. </w:t>
      </w:r>
    </w:p>
    <w:p w14:paraId="79758590"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C91E5AB"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2137D9">
        <w:rPr>
          <w:rFonts w:ascii="Arial" w:hAnsi="Arial" w:cs="Arial"/>
          <w:i/>
          <w:iCs/>
          <w:sz w:val="24"/>
          <w:szCs w:val="24"/>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2137D9">
        <w:rPr>
          <w:rFonts w:ascii="Arial" w:hAnsi="Arial" w:cs="Arial"/>
          <w:sz w:val="24"/>
          <w:szCs w:val="24"/>
        </w:rPr>
        <w:t xml:space="preserve"> Con </w:t>
      </w:r>
      <w:r w:rsidRPr="002137D9">
        <w:rPr>
          <w:rFonts w:ascii="Arial" w:hAnsi="Arial" w:cs="Arial"/>
          <w:sz w:val="24"/>
          <w:szCs w:val="24"/>
        </w:rPr>
        <w:lastRenderedPageBreak/>
        <w:t xml:space="preserve">queste parole nasce la vera speranza. Un giorno dal suo Signore l’uomo sarà liberato da questo abisso di morte. </w:t>
      </w:r>
    </w:p>
    <w:p w14:paraId="74248A70"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2137D9">
        <w:rPr>
          <w:rFonts w:ascii="Arial" w:hAnsi="Arial" w:cs="Arial"/>
          <w:i/>
          <w:iCs/>
          <w:sz w:val="24"/>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8DFE92B"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2137D9">
        <w:rPr>
          <w:rFonts w:ascii="Arial" w:hAnsi="Arial" w:cs="Arial"/>
          <w:i/>
          <w:iCs/>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r w:rsidRPr="002137D9">
        <w:rPr>
          <w:rFonts w:ascii="Arial" w:hAnsi="Arial" w:cs="Arial"/>
          <w:sz w:val="24"/>
          <w:szCs w:val="24"/>
        </w:rPr>
        <w:t xml:space="preserve">Fu con la fede in questa Parola del Padre suo che Gesù vinse la prima tentazione nel deserto: </w:t>
      </w:r>
      <w:r w:rsidRPr="002137D9">
        <w:rPr>
          <w:rFonts w:ascii="Arial" w:hAnsi="Arial" w:cs="Arial"/>
          <w:i/>
          <w:iCs/>
          <w:sz w:val="24"/>
          <w:szCs w:val="24"/>
        </w:rPr>
        <w:t xml:space="preserve">«Il tentatore gli si avvicinò e gli disse: “Se tu sei Figlio di Dio, di’ che queste pietre diventino pane”. Ma egli rispose: “Sta scritto: Non di solo pane vivrà l’uomo, ma di ogni parola che esce dalla bocca di Dio”» (Mt 4,3-4). </w:t>
      </w:r>
    </w:p>
    <w:p w14:paraId="0100E17B"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2137D9">
        <w:rPr>
          <w:rFonts w:ascii="Arial" w:hAnsi="Arial" w:cs="Arial"/>
          <w:i/>
          <w:iCs/>
          <w:sz w:val="24"/>
          <w:szCs w:val="24"/>
        </w:rPr>
        <w:t xml:space="preserve"> «Egli, pur essendo nella condizione di </w:t>
      </w:r>
      <w:r w:rsidRPr="002137D9">
        <w:rPr>
          <w:rFonts w:ascii="Arial" w:hAnsi="Arial" w:cs="Arial"/>
          <w:i/>
          <w:iCs/>
          <w:sz w:val="24"/>
          <w:szCs w:val="24"/>
        </w:rPr>
        <w:lastRenderedPageBreak/>
        <w:t>Dio, non ritenne un privilegio l’essere come Dio, ma svuotò se stesso assumendo una condizione di servo, diventando simile agli uomini. Dall’aspetto riconosciuto come uomo, umiliò se stesso facendosi obbediente fino alla morte e a una morte di croce» (Fil 2,6-8).</w:t>
      </w:r>
    </w:p>
    <w:p w14:paraId="19D6CA68"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01FBD64"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 xml:space="preserve">Questa verità è così mirabilmente rivelata dall’Apostolo Paolo: </w:t>
      </w:r>
      <w:r w:rsidRPr="002137D9">
        <w:rPr>
          <w:rFonts w:ascii="Arial" w:hAnsi="Arial" w:cs="Arial"/>
          <w:i/>
          <w:iCs/>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CB180DB"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Anche la creazione soffre a causa delle trasgressioni dell’uomo:</w:t>
      </w:r>
      <w:r w:rsidRPr="002137D9">
        <w:rPr>
          <w:rFonts w:ascii="Arial" w:hAnsi="Arial" w:cs="Arial"/>
          <w:i/>
          <w:iCs/>
          <w:sz w:val="24"/>
          <w:szCs w:val="24"/>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0A9135A"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Questo mistero oggi è avvolto di un grande silenzio omertoso. Di questo silenzio siamo noi tutti responsabili dinanzi al Signore. È il peccato che trasforma in un deserto il giardino creato da Dio per l’uomo: </w:t>
      </w:r>
      <w:r w:rsidRPr="002137D9">
        <w:rPr>
          <w:rFonts w:ascii="Arial" w:hAnsi="Arial" w:cs="Arial"/>
          <w:i/>
          <w:iCs/>
          <w:sz w:val="24"/>
          <w:szCs w:val="24"/>
        </w:rPr>
        <w:t xml:space="preserve">«Io vi ho condotti in una terra che è un giardino, perché ne mangiaste i frutti e i prodotti, ma voi, appena entrati, avete contaminato la mia terra e avete reso una vergogna la mia eredità» (Ger 2,7). </w:t>
      </w:r>
      <w:r w:rsidRPr="002137D9">
        <w:rPr>
          <w:rFonts w:ascii="Arial" w:hAnsi="Arial" w:cs="Arial"/>
          <w:sz w:val="24"/>
          <w:szCs w:val="24"/>
        </w:rPr>
        <w:t>Ecco perché il nostro silenzio è omertoso. Vorremmo la sana ecologia, senza la sana escatologia. La sana ecologia è il frutto della sana escatologia.</w:t>
      </w:r>
    </w:p>
    <w:p w14:paraId="7158033D"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Così l’obbedienza di Cristo Gesù viene annunciata nella Lettera agli Ebrei:</w:t>
      </w:r>
      <w:r w:rsidRPr="002137D9">
        <w:rPr>
          <w:rFonts w:ascii="Arial" w:hAnsi="Arial" w:cs="Arial"/>
          <w:i/>
          <w:iCs/>
          <w:sz w:val="24"/>
          <w:szCs w:val="24"/>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881270F"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lastRenderedPageBreak/>
        <w:t xml:space="preserve">E ancora: </w:t>
      </w:r>
      <w:r w:rsidRPr="002137D9">
        <w:rPr>
          <w:rFonts w:ascii="Arial" w:hAnsi="Arial" w:cs="Arial"/>
          <w:i/>
          <w:iCs/>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DC43F0A"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CB3659C"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 xml:space="preserve">Tutte le altre pastorali sono vanità. Sono un inutile inseguire il vento. Anzi tutte le altre sono un partorire vento, secondo la profezia di Isaia: </w:t>
      </w:r>
      <w:r w:rsidRPr="002137D9">
        <w:rPr>
          <w:rFonts w:ascii="Arial" w:hAnsi="Arial" w:cs="Arial"/>
          <w:i/>
          <w:iCs/>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294DD8A1"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A7C72DA"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Ecco cosa rivela a noi il Libro del Siracide sul dopo:</w:t>
      </w:r>
      <w:r w:rsidRPr="00254BD0">
        <w:rPr>
          <w:rFonts w:ascii="Arial" w:hAnsi="Arial" w:cs="Arial"/>
          <w:i/>
          <w:iCs/>
          <w:sz w:val="24"/>
          <w:szCs w:val="24"/>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w:t>
      </w:r>
      <w:r w:rsidRPr="002137D9">
        <w:rPr>
          <w:rFonts w:ascii="Arial" w:hAnsi="Arial" w:cs="Arial"/>
          <w:sz w:val="24"/>
          <w:szCs w:val="24"/>
        </w:rPr>
        <w:t xml:space="preserve"> </w:t>
      </w:r>
      <w:r w:rsidRPr="002137D9">
        <w:rPr>
          <w:rFonts w:ascii="Arial" w:hAnsi="Arial" w:cs="Arial"/>
          <w:i/>
          <w:iCs/>
          <w:sz w:val="24"/>
          <w:szCs w:val="24"/>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034EF149"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w:t>
      </w:r>
      <w:r w:rsidRPr="002137D9">
        <w:rPr>
          <w:rFonts w:ascii="Arial" w:hAnsi="Arial" w:cs="Arial"/>
          <w:sz w:val="24"/>
          <w:szCs w:val="24"/>
        </w:rPr>
        <w:lastRenderedPageBreak/>
        <w:t>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68B3A11"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63F48AA"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2137D9">
        <w:rPr>
          <w:rFonts w:ascii="Arial" w:hAnsi="Arial" w:cs="Arial"/>
          <w:i/>
          <w:iCs/>
          <w:sz w:val="24"/>
          <w:szCs w:val="24"/>
        </w:rPr>
        <w:t xml:space="preserve">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4D36BDA"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DDD6D71"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Questa è la stoltezza di chi ha deciso che Dio non esiste e che alla Parola del Signore non va data alcuna obbedienza. Siamo giunti ancora oltre: stiamo </w:t>
      </w:r>
      <w:r w:rsidRPr="002137D9">
        <w:rPr>
          <w:rFonts w:ascii="Arial" w:hAnsi="Arial" w:cs="Arial"/>
          <w:sz w:val="24"/>
          <w:szCs w:val="24"/>
        </w:rPr>
        <w:lastRenderedPageBreak/>
        <w:t>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2BC3EBF"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AC01628"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61EBE2B"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Senza questi Agenti mai ci sarà per un solo uomo il dopo senza peccato, il dopo di rigenerazione e di rinnovamento nello Spirito Santo: </w:t>
      </w:r>
      <w:r w:rsidRPr="002137D9">
        <w:rPr>
          <w:rFonts w:ascii="Arial" w:hAnsi="Arial" w:cs="Arial"/>
          <w:i/>
          <w:iCs/>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2137D9">
        <w:rPr>
          <w:rFonts w:ascii="Arial" w:hAnsi="Arial" w:cs="Arial"/>
          <w:sz w:val="24"/>
          <w:szCs w:val="24"/>
        </w:rPr>
        <w:t xml:space="preserve"> Questo do</w:t>
      </w:r>
      <w:r>
        <w:rPr>
          <w:rFonts w:ascii="Arial" w:hAnsi="Arial" w:cs="Arial"/>
          <w:sz w:val="24"/>
          <w:szCs w:val="24"/>
        </w:rPr>
        <w:t>p</w:t>
      </w:r>
      <w:r w:rsidRPr="002137D9">
        <w:rPr>
          <w:rFonts w:ascii="Arial" w:hAnsi="Arial" w:cs="Arial"/>
          <w:sz w:val="24"/>
          <w:szCs w:val="24"/>
        </w:rPr>
        <w:t xml:space="preserve">o di grazia e di verità solo lo Spirito Santo può realizzarlo per ogni uomo. </w:t>
      </w:r>
    </w:p>
    <w:p w14:paraId="747255F4"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w:t>
      </w:r>
      <w:r w:rsidRPr="002137D9">
        <w:rPr>
          <w:rFonts w:ascii="Arial" w:hAnsi="Arial" w:cs="Arial"/>
          <w:sz w:val="24"/>
          <w:szCs w:val="24"/>
        </w:rPr>
        <w:lastRenderedPageBreak/>
        <w:t>vangelo sempre indicherà vie di falsa antropologia e di conseguenza vie di falsa escatologia.</w:t>
      </w:r>
    </w:p>
    <w:p w14:paraId="615865C7"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 In cosa consiste questo </w:t>
      </w:r>
      <w:r w:rsidRPr="002137D9">
        <w:rPr>
          <w:rFonts w:ascii="Arial" w:hAnsi="Arial" w:cs="Arial"/>
          <w:i/>
          <w:iCs/>
          <w:sz w:val="24"/>
          <w:szCs w:val="24"/>
        </w:rPr>
        <w:t>“nuovo vangelo o vangelo diverso”?</w:t>
      </w:r>
      <w:r w:rsidRPr="002137D9">
        <w:rPr>
          <w:rFonts w:ascii="Arial" w:hAnsi="Arial" w:cs="Arial"/>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745721D"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5E378ED0"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46E97F5"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71C85609"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D9994C7"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7ED535B"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6A3CBAF"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4C9DBB5"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w:t>
      </w:r>
      <w:r w:rsidRPr="002137D9">
        <w:rPr>
          <w:rFonts w:ascii="Arial" w:hAnsi="Arial" w:cs="Arial"/>
          <w:sz w:val="24"/>
          <w:szCs w:val="24"/>
        </w:rPr>
        <w:lastRenderedPageBreak/>
        <w:t>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EFE6E25"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1D44E8B"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8D600D1"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 xml:space="preserve">Possiamo applicare a quest’uomo quanto il Libro del Proverbi dice sulla donna straniera: </w:t>
      </w:r>
      <w:r w:rsidRPr="00305286">
        <w:rPr>
          <w:rFonts w:ascii="Arial" w:hAnsi="Arial" w:cs="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w:t>
      </w:r>
      <w:r w:rsidRPr="002137D9">
        <w:rPr>
          <w:rFonts w:ascii="Arial" w:hAnsi="Arial" w:cs="Arial"/>
          <w:i/>
          <w:iCs/>
          <w:sz w:val="24"/>
          <w:szCs w:val="24"/>
        </w:rPr>
        <w:t xml:space="preserve">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4EA0EFF" w14:textId="77777777" w:rsidR="00FA07D2" w:rsidRPr="002137D9" w:rsidRDefault="00FA07D2" w:rsidP="00FA07D2">
      <w:pPr>
        <w:spacing w:after="200"/>
        <w:jc w:val="both"/>
        <w:rPr>
          <w:rFonts w:ascii="Arial" w:hAnsi="Arial" w:cs="Arial"/>
          <w:sz w:val="24"/>
          <w:szCs w:val="24"/>
        </w:rPr>
      </w:pPr>
      <w:r w:rsidRPr="002137D9">
        <w:rPr>
          <w:rFonts w:ascii="Arial" w:hAnsi="Arial" w:cs="Arial"/>
          <w:i/>
          <w:iCs/>
          <w:sz w:val="24"/>
          <w:szCs w:val="24"/>
        </w:rPr>
        <w:t xml:space="preserve">Ora è per la strada, ora per le piazze, ad ogni angolo sta in agguato. Lo afferra, lo bacia e con sfacciataggine gli dice: “Dovevo offrire sacrifici di comunione: oggi </w:t>
      </w:r>
      <w:r w:rsidRPr="002137D9">
        <w:rPr>
          <w:rFonts w:ascii="Arial" w:hAnsi="Arial" w:cs="Arial"/>
          <w:i/>
          <w:iCs/>
          <w:sz w:val="24"/>
          <w:szCs w:val="24"/>
        </w:rPr>
        <w:lastRenderedPageBreak/>
        <w:t>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2137D9">
        <w:rPr>
          <w:rFonts w:ascii="Arial" w:hAnsi="Arial" w:cs="Arial"/>
          <w:sz w:val="24"/>
          <w:szCs w:val="24"/>
        </w:rPr>
        <w:t xml:space="preserve"> Questa donna straniera oggi è il falso Dio che sta conquistando i cuori dei discepoli di Cristo preparandoli per il macello dell’inferno.</w:t>
      </w:r>
    </w:p>
    <w:p w14:paraId="724E0189"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59DC7C0"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104E8A5"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45DB7E4"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w:t>
      </w:r>
      <w:r w:rsidRPr="002137D9">
        <w:rPr>
          <w:rFonts w:ascii="Arial" w:hAnsi="Arial" w:cs="Arial"/>
          <w:sz w:val="24"/>
          <w:szCs w:val="24"/>
        </w:rPr>
        <w:lastRenderedPageBreak/>
        <w:t>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0A647748"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B40AEC7"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La scelta è personale, del singolo. Ognuno con Simon Pietro dovrebbe dire, mentre tutti seguono le attuali false profezie: </w:t>
      </w:r>
      <w:r w:rsidRPr="002E4829">
        <w:rPr>
          <w:rFonts w:ascii="Arial" w:hAnsi="Arial" w:cs="Arial"/>
          <w:i/>
          <w:iCs/>
          <w:sz w:val="24"/>
          <w:szCs w:val="24"/>
        </w:rPr>
        <w:t>“Signore, da chi andremo? Tu hai parole di vita eterna. E noi abbiamo conosciuto e crediamo che tu sei il Santo di Dio, il nostro Messia”.</w:t>
      </w:r>
      <w:r w:rsidRPr="002137D9">
        <w:rPr>
          <w:rFonts w:ascii="Arial" w:hAnsi="Arial" w:cs="Arial"/>
          <w:sz w:val="24"/>
          <w:szCs w:val="24"/>
        </w:rPr>
        <w:t xml:space="preserve"> Oggi per la modernità dire ad un uomo </w:t>
      </w:r>
      <w:r w:rsidRPr="002E4829">
        <w:rPr>
          <w:rFonts w:ascii="Arial" w:hAnsi="Arial" w:cs="Arial"/>
          <w:i/>
          <w:iCs/>
          <w:sz w:val="24"/>
          <w:szCs w:val="24"/>
        </w:rPr>
        <w:t>“convertiti e credi nel Vangelo”,</w:t>
      </w:r>
      <w:r w:rsidRPr="002137D9">
        <w:rPr>
          <w:rFonts w:ascii="Arial" w:hAnsi="Arial" w:cs="Arial"/>
          <w:sz w:val="24"/>
          <w:szCs w:val="24"/>
        </w:rPr>
        <w:t xml:space="preserve"> è grave offesa per la religione che lui professa. Tutte le religioni sono uguali. A nulla serve essere Chiesa. A nulla giova credere in ogni verità rivelata. Alla fine l’escatologia è per tutti uguale. Tutti saremo in paradiso. </w:t>
      </w:r>
    </w:p>
    <w:p w14:paraId="0B7DF189"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79A7B97B"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283A409"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w:t>
      </w:r>
      <w:r w:rsidRPr="002137D9">
        <w:rPr>
          <w:rFonts w:ascii="Arial" w:hAnsi="Arial" w:cs="Arial"/>
          <w:sz w:val="24"/>
          <w:szCs w:val="24"/>
        </w:rPr>
        <w:lastRenderedPageBreak/>
        <w:t xml:space="preserve">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7F38CCF3"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11B84C2"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7C0D154"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2137D9">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B2B6EF7"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C4CBF56" w14:textId="77777777" w:rsidR="00FA07D2" w:rsidRPr="002137D9" w:rsidRDefault="00FA07D2" w:rsidP="00FA07D2">
      <w:pPr>
        <w:spacing w:after="200"/>
        <w:jc w:val="both"/>
        <w:rPr>
          <w:rFonts w:ascii="Arial" w:hAnsi="Arial" w:cs="Arial"/>
          <w:i/>
          <w:iCs/>
          <w:sz w:val="24"/>
          <w:szCs w:val="24"/>
        </w:rPr>
      </w:pPr>
      <w:r w:rsidRPr="002137D9">
        <w:rPr>
          <w:rFonts w:ascii="Arial" w:hAnsi="Arial" w:cs="Arial"/>
          <w:i/>
          <w:iCs/>
          <w:sz w:val="24"/>
          <w:szCs w:val="24"/>
        </w:rPr>
        <w:lastRenderedPageBreak/>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7553CA1"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C03C606"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7D0D6B5" w14:textId="77777777" w:rsidR="00FA07D2" w:rsidRPr="002137D9" w:rsidRDefault="00FA07D2" w:rsidP="00FA07D2">
      <w:pPr>
        <w:spacing w:after="200"/>
        <w:jc w:val="both"/>
        <w:rPr>
          <w:rFonts w:ascii="Arial" w:hAnsi="Arial" w:cs="Arial"/>
          <w:sz w:val="24"/>
          <w:szCs w:val="24"/>
        </w:rPr>
      </w:pPr>
      <w:r w:rsidRPr="002137D9">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1C9A16A" w14:textId="77777777" w:rsidR="00FA07D2" w:rsidRDefault="00FA07D2" w:rsidP="00FA07D2">
      <w:pPr>
        <w:spacing w:after="200"/>
        <w:jc w:val="both"/>
        <w:rPr>
          <w:rFonts w:ascii="Arial" w:hAnsi="Arial" w:cs="Arial"/>
          <w:sz w:val="24"/>
          <w:szCs w:val="24"/>
        </w:rPr>
      </w:pPr>
      <w:r w:rsidRPr="002137D9">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0F423A2D" w14:textId="77777777" w:rsidR="00FA07D2" w:rsidRPr="001A4AB7" w:rsidRDefault="00FA07D2" w:rsidP="00FA07D2">
      <w:pPr>
        <w:spacing w:after="200"/>
        <w:jc w:val="both"/>
        <w:rPr>
          <w:rFonts w:ascii="Arial" w:hAnsi="Arial" w:cs="Arial"/>
          <w:sz w:val="24"/>
          <w:szCs w:val="24"/>
        </w:rPr>
      </w:pPr>
      <w:r>
        <w:rPr>
          <w:rFonts w:ascii="Arial" w:hAnsi="Arial" w:cs="Arial"/>
          <w:sz w:val="24"/>
          <w:szCs w:val="24"/>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0A476B91" w14:textId="77777777" w:rsidR="00822BE6" w:rsidRDefault="00822BE6" w:rsidP="00822BE6">
      <w:pPr>
        <w:spacing w:after="200"/>
        <w:rPr>
          <w:rFonts w:ascii="Arial" w:hAnsi="Arial" w:cs="Arial"/>
        </w:rPr>
      </w:pPr>
    </w:p>
    <w:p w14:paraId="190C2C81" w14:textId="77777777" w:rsidR="00822BE6" w:rsidRDefault="00822BE6" w:rsidP="00822BE6">
      <w:pPr>
        <w:spacing w:after="200"/>
        <w:rPr>
          <w:rFonts w:ascii="Arial" w:hAnsi="Arial" w:cs="Arial"/>
        </w:rPr>
      </w:pPr>
    </w:p>
    <w:p w14:paraId="7FE0A504" w14:textId="77777777" w:rsidR="00822BE6" w:rsidRPr="00722560" w:rsidRDefault="00822BE6" w:rsidP="00822BE6">
      <w:pPr>
        <w:pStyle w:val="Corpodeltesto2"/>
        <w:spacing w:after="200"/>
        <w:rPr>
          <w:rFonts w:cs="Arial"/>
        </w:rPr>
      </w:pPr>
    </w:p>
    <w:p w14:paraId="68279093" w14:textId="77777777" w:rsidR="00822BE6" w:rsidRPr="00722560" w:rsidRDefault="00822BE6" w:rsidP="00822BE6">
      <w:pPr>
        <w:pStyle w:val="Corpodeltesto2"/>
        <w:spacing w:after="200"/>
        <w:rPr>
          <w:rFonts w:cs="Arial"/>
        </w:rPr>
        <w:sectPr w:rsidR="00822BE6" w:rsidRPr="00722560" w:rsidSect="00190FE6">
          <w:headerReference w:type="default" r:id="rId14"/>
          <w:type w:val="oddPage"/>
          <w:pgSz w:w="11906" w:h="16838"/>
          <w:pgMar w:top="1701" w:right="1701" w:bottom="1701" w:left="1701" w:header="567" w:footer="567" w:gutter="0"/>
          <w:cols w:space="708"/>
          <w:titlePg/>
          <w:docGrid w:linePitch="360"/>
        </w:sectPr>
      </w:pPr>
    </w:p>
    <w:p w14:paraId="50E236A3" w14:textId="13DF65DD" w:rsidR="00822BE6" w:rsidRPr="00722560" w:rsidRDefault="007D08FE" w:rsidP="00822B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156" w:name="_Toc139725576"/>
      <w:bookmarkStart w:id="157" w:name="_Toc137718270"/>
      <w:r>
        <w:rPr>
          <w:rFonts w:ascii="Arial" w:hAnsi="Arial" w:cs="Arial"/>
          <w:color w:val="000000"/>
          <w:sz w:val="40"/>
          <w:szCs w:val="40"/>
        </w:rPr>
        <w:lastRenderedPageBreak/>
        <w:t>UNDICESIMO RITRATTO</w:t>
      </w:r>
      <w:bookmarkEnd w:id="156"/>
      <w:r>
        <w:rPr>
          <w:rFonts w:ascii="Arial" w:hAnsi="Arial" w:cs="Arial"/>
          <w:color w:val="000000"/>
          <w:sz w:val="40"/>
          <w:szCs w:val="40"/>
        </w:rPr>
        <w:t xml:space="preserve"> </w:t>
      </w:r>
      <w:bookmarkEnd w:id="157"/>
    </w:p>
    <w:p w14:paraId="2C2814DD" w14:textId="77777777" w:rsidR="007D08FE" w:rsidRDefault="007D08FE" w:rsidP="007D08FE">
      <w:pPr>
        <w:pStyle w:val="Titolo1"/>
        <w:spacing w:after="200"/>
        <w:ind w:firstLine="0"/>
        <w:jc w:val="center"/>
        <w:rPr>
          <w:rFonts w:ascii="Arial" w:hAnsi="Arial" w:cs="Arial"/>
          <w:sz w:val="32"/>
          <w:szCs w:val="32"/>
        </w:rPr>
      </w:pPr>
      <w:bookmarkStart w:id="158" w:name="_Hlk137307716"/>
    </w:p>
    <w:p w14:paraId="63E62A7C" w14:textId="01CF4124" w:rsidR="007D08FE" w:rsidRPr="004F6CD6" w:rsidRDefault="007D08FE" w:rsidP="007D08FE">
      <w:pPr>
        <w:pStyle w:val="Titolo1"/>
        <w:spacing w:after="200"/>
        <w:ind w:left="0" w:firstLine="0"/>
        <w:jc w:val="center"/>
        <w:rPr>
          <w:rFonts w:ascii="Arial" w:hAnsi="Arial" w:cs="Arial"/>
          <w:sz w:val="32"/>
          <w:szCs w:val="32"/>
        </w:rPr>
      </w:pPr>
      <w:bookmarkStart w:id="159" w:name="_Toc139725577"/>
      <w:r>
        <w:rPr>
          <w:rFonts w:ascii="Arial" w:hAnsi="Arial" w:cs="Arial"/>
          <w:sz w:val="32"/>
          <w:szCs w:val="32"/>
        </w:rPr>
        <w:t xml:space="preserve">LA GERUSALEMME NUOVA, LA PROMESSA SPOSA DELL’AGNELLO </w:t>
      </w:r>
      <w:r w:rsidRPr="004F6CD6">
        <w:rPr>
          <w:rFonts w:ascii="Arial" w:hAnsi="Arial" w:cs="Arial"/>
          <w:sz w:val="32"/>
          <w:szCs w:val="32"/>
        </w:rPr>
        <w:t xml:space="preserve">(AP C. </w:t>
      </w:r>
      <w:r>
        <w:rPr>
          <w:rFonts w:ascii="Arial" w:hAnsi="Arial" w:cs="Arial"/>
          <w:sz w:val="32"/>
          <w:szCs w:val="32"/>
        </w:rPr>
        <w:t>X</w:t>
      </w:r>
      <w:r w:rsidRPr="004F6CD6">
        <w:rPr>
          <w:rFonts w:ascii="Arial" w:hAnsi="Arial" w:cs="Arial"/>
          <w:sz w:val="32"/>
          <w:szCs w:val="32"/>
        </w:rPr>
        <w:t>X</w:t>
      </w:r>
      <w:r>
        <w:rPr>
          <w:rFonts w:ascii="Arial" w:hAnsi="Arial" w:cs="Arial"/>
          <w:sz w:val="32"/>
          <w:szCs w:val="32"/>
        </w:rPr>
        <w:t>I</w:t>
      </w:r>
      <w:r w:rsidRPr="004F6CD6">
        <w:rPr>
          <w:rFonts w:ascii="Arial" w:hAnsi="Arial" w:cs="Arial"/>
          <w:sz w:val="32"/>
          <w:szCs w:val="32"/>
        </w:rPr>
        <w:t>)</w:t>
      </w:r>
      <w:bookmarkEnd w:id="159"/>
    </w:p>
    <w:bookmarkEnd w:id="158"/>
    <w:p w14:paraId="0FF8CD10" w14:textId="77777777" w:rsidR="007D08FE" w:rsidRPr="004F6CD6" w:rsidRDefault="007D08FE" w:rsidP="007D08FE">
      <w:pPr>
        <w:spacing w:after="200"/>
        <w:rPr>
          <w:sz w:val="36"/>
          <w:szCs w:val="36"/>
        </w:rPr>
      </w:pPr>
    </w:p>
    <w:p w14:paraId="56DF9582" w14:textId="77777777" w:rsidR="007D08FE" w:rsidRPr="00CA4290" w:rsidRDefault="007D08FE" w:rsidP="007D08FE">
      <w:pPr>
        <w:spacing w:after="200"/>
      </w:pPr>
    </w:p>
    <w:p w14:paraId="5A778CFE" w14:textId="77777777" w:rsidR="007D08FE" w:rsidRPr="00CF7454" w:rsidRDefault="007D08FE" w:rsidP="007D08FE">
      <w:pPr>
        <w:pStyle w:val="Titolo2"/>
        <w:spacing w:after="200"/>
        <w:rPr>
          <w:b w:val="0"/>
          <w:bCs w:val="0"/>
          <w:szCs w:val="22"/>
        </w:rPr>
      </w:pPr>
      <w:bookmarkStart w:id="160" w:name="_Toc139725578"/>
      <w:bookmarkStart w:id="161" w:name="_Hlk137307473"/>
      <w:r w:rsidRPr="00CF7454">
        <w:rPr>
          <w:szCs w:val="22"/>
        </w:rPr>
        <w:t>LETTURA DEL TESTO SACRO</w:t>
      </w:r>
      <w:bookmarkEnd w:id="160"/>
      <w:r w:rsidRPr="00CF7454">
        <w:rPr>
          <w:szCs w:val="22"/>
        </w:rPr>
        <w:t xml:space="preserve"> </w:t>
      </w:r>
    </w:p>
    <w:bookmarkEnd w:id="161"/>
    <w:p w14:paraId="3768D446" w14:textId="77777777" w:rsidR="007D08FE" w:rsidRPr="00FD04FE" w:rsidRDefault="007D08FE" w:rsidP="007D08FE">
      <w:pPr>
        <w:spacing w:after="200"/>
        <w:jc w:val="both"/>
        <w:rPr>
          <w:sz w:val="24"/>
        </w:rPr>
      </w:pPr>
      <w:r w:rsidRPr="00A13A9E">
        <w:rPr>
          <w:rFonts w:ascii="Arial" w:hAnsi="Arial" w:cs="Arial"/>
          <w:b/>
          <w:sz w:val="24"/>
        </w:rPr>
        <w:t>CAPITOLO 21</w:t>
      </w:r>
      <w:r>
        <w:rPr>
          <w:rFonts w:ascii="Arial" w:hAnsi="Arial" w:cs="Arial"/>
          <w:b/>
          <w:sz w:val="24"/>
        </w:rPr>
        <w:t xml:space="preserve">: </w:t>
      </w:r>
      <w:bookmarkStart w:id="162" w:name="_Hlk137308119"/>
      <w:r w:rsidRPr="00A13A9E">
        <w:rPr>
          <w:rFonts w:ascii="Arial" w:hAnsi="Arial" w:cs="Arial"/>
          <w:b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r>
        <w:rPr>
          <w:rFonts w:ascii="Arial" w:hAnsi="Arial" w:cs="Arial"/>
          <w:bCs/>
          <w:sz w:val="24"/>
        </w:rPr>
        <w:t xml:space="preserve"> </w:t>
      </w:r>
      <w:r w:rsidRPr="00A13A9E">
        <w:rPr>
          <w:rFonts w:ascii="Arial" w:hAnsi="Arial" w:cs="Arial"/>
          <w:bCs/>
          <w:sz w:val="24"/>
        </w:rPr>
        <w:t>«Ecco la tenda di Dio con gli uomini!</w:t>
      </w:r>
      <w:r>
        <w:rPr>
          <w:rFonts w:ascii="Arial" w:hAnsi="Arial" w:cs="Arial"/>
          <w:bCs/>
          <w:sz w:val="24"/>
        </w:rPr>
        <w:t xml:space="preserve"> </w:t>
      </w:r>
      <w:r w:rsidRPr="00A13A9E">
        <w:rPr>
          <w:rFonts w:ascii="Arial" w:hAnsi="Arial" w:cs="Arial"/>
          <w:bCs/>
          <w:sz w:val="24"/>
        </w:rPr>
        <w:t xml:space="preserve">Egli abiterà con loro </w:t>
      </w:r>
      <w:r>
        <w:rPr>
          <w:rFonts w:ascii="Arial" w:hAnsi="Arial" w:cs="Arial"/>
          <w:bCs/>
          <w:sz w:val="24"/>
        </w:rPr>
        <w:t xml:space="preserve"> </w:t>
      </w:r>
      <w:r w:rsidRPr="00A13A9E">
        <w:rPr>
          <w:rFonts w:ascii="Arial" w:hAnsi="Arial" w:cs="Arial"/>
          <w:bCs/>
          <w:sz w:val="24"/>
        </w:rPr>
        <w:t>ed essi saranno suoi popoli</w:t>
      </w:r>
      <w:r>
        <w:rPr>
          <w:rFonts w:ascii="Arial" w:hAnsi="Arial" w:cs="Arial"/>
          <w:bCs/>
          <w:sz w:val="24"/>
        </w:rPr>
        <w:t xml:space="preserve"> </w:t>
      </w:r>
      <w:r w:rsidRPr="00A13A9E">
        <w:rPr>
          <w:rFonts w:ascii="Arial" w:hAnsi="Arial" w:cs="Arial"/>
          <w:bCs/>
          <w:sz w:val="24"/>
        </w:rPr>
        <w:t>ed egli sarà il Dio con loro, il loro Dio.</w:t>
      </w:r>
      <w:r>
        <w:rPr>
          <w:rFonts w:ascii="Arial" w:hAnsi="Arial" w:cs="Arial"/>
          <w:bCs/>
          <w:sz w:val="24"/>
        </w:rPr>
        <w:t xml:space="preserve"> </w:t>
      </w:r>
      <w:r w:rsidRPr="00A13A9E">
        <w:rPr>
          <w:rFonts w:ascii="Arial" w:hAnsi="Arial" w:cs="Arial"/>
          <w:bCs/>
          <w:sz w:val="24"/>
        </w:rPr>
        <w:t xml:space="preserve">E asciugherà ogni lacrima dai loro </w:t>
      </w:r>
      <w:r>
        <w:rPr>
          <w:rFonts w:ascii="Arial" w:hAnsi="Arial" w:cs="Arial"/>
          <w:bCs/>
          <w:sz w:val="24"/>
        </w:rPr>
        <w:t xml:space="preserve"> </w:t>
      </w:r>
      <w:r w:rsidRPr="00A13A9E">
        <w:rPr>
          <w:rFonts w:ascii="Arial" w:hAnsi="Arial" w:cs="Arial"/>
          <w:bCs/>
          <w:sz w:val="24"/>
        </w:rPr>
        <w:t>occhi</w:t>
      </w:r>
      <w:r>
        <w:rPr>
          <w:rFonts w:ascii="Arial" w:hAnsi="Arial" w:cs="Arial"/>
          <w:bCs/>
          <w:sz w:val="24"/>
        </w:rPr>
        <w:t xml:space="preserve"> </w:t>
      </w:r>
      <w:r w:rsidRPr="00A13A9E">
        <w:rPr>
          <w:rFonts w:ascii="Arial" w:hAnsi="Arial" w:cs="Arial"/>
          <w:bCs/>
          <w:sz w:val="24"/>
        </w:rPr>
        <w:t>e non vi sarà più la morte</w:t>
      </w:r>
      <w:r>
        <w:rPr>
          <w:rFonts w:ascii="Arial" w:hAnsi="Arial" w:cs="Arial"/>
          <w:bCs/>
          <w:sz w:val="24"/>
        </w:rPr>
        <w:t xml:space="preserve"> </w:t>
      </w:r>
      <w:r w:rsidRPr="00A13A9E">
        <w:rPr>
          <w:rFonts w:ascii="Arial" w:hAnsi="Arial" w:cs="Arial"/>
          <w:bCs/>
          <w:sz w:val="24"/>
        </w:rPr>
        <w:t>né lutto né lamento né affanno,</w:t>
      </w:r>
      <w:r>
        <w:rPr>
          <w:rFonts w:ascii="Arial" w:hAnsi="Arial" w:cs="Arial"/>
          <w:bCs/>
          <w:sz w:val="24"/>
        </w:rPr>
        <w:t xml:space="preserve"> </w:t>
      </w:r>
      <w:r w:rsidRPr="00A13A9E">
        <w:rPr>
          <w:rFonts w:ascii="Arial" w:hAnsi="Arial" w:cs="Arial"/>
          <w:bCs/>
          <w:sz w:val="24"/>
        </w:rPr>
        <w:t>perché le cose di prima sono passate».</w:t>
      </w:r>
      <w:r>
        <w:rPr>
          <w:rFonts w:ascii="Arial" w:hAnsi="Arial" w:cs="Arial"/>
          <w:bCs/>
          <w:sz w:val="24"/>
        </w:rPr>
        <w:t xml:space="preserve"> </w:t>
      </w:r>
      <w:r w:rsidRPr="00A13A9E">
        <w:rPr>
          <w:rFonts w:ascii="Arial" w:hAnsi="Arial" w:cs="Arial"/>
          <w:bCs/>
          <w:sz w:val="24"/>
        </w:rPr>
        <w:t>E Colui che sedeva sul trono disse: «Ecco, io faccio nuove tutte le cose». E soggiunse: «Scrivi, perché queste parole sono certe e vere». E mi disse:</w:t>
      </w:r>
      <w:r>
        <w:rPr>
          <w:rFonts w:ascii="Arial" w:hAnsi="Arial" w:cs="Arial"/>
          <w:bCs/>
          <w:sz w:val="24"/>
        </w:rPr>
        <w:t xml:space="preserve"> </w:t>
      </w:r>
      <w:r w:rsidRPr="00A13A9E">
        <w:rPr>
          <w:rFonts w:ascii="Arial" w:hAnsi="Arial" w:cs="Arial"/>
          <w:bCs/>
          <w:sz w:val="24"/>
        </w:rPr>
        <w:t>«Ecco, sono compiute!</w:t>
      </w:r>
      <w:r>
        <w:rPr>
          <w:rFonts w:ascii="Arial" w:hAnsi="Arial" w:cs="Arial"/>
          <w:bCs/>
          <w:sz w:val="24"/>
        </w:rPr>
        <w:t xml:space="preserve"> </w:t>
      </w:r>
      <w:r w:rsidRPr="00A13A9E">
        <w:rPr>
          <w:rFonts w:ascii="Arial" w:hAnsi="Arial" w:cs="Arial"/>
          <w:bCs/>
          <w:sz w:val="24"/>
        </w:rPr>
        <w:t>Io sono l’Alfa e l’Omèga,</w:t>
      </w:r>
      <w:r>
        <w:rPr>
          <w:rFonts w:ascii="Arial" w:hAnsi="Arial" w:cs="Arial"/>
          <w:bCs/>
          <w:sz w:val="24"/>
        </w:rPr>
        <w:t xml:space="preserve"> </w:t>
      </w:r>
      <w:r w:rsidRPr="00A13A9E">
        <w:rPr>
          <w:rFonts w:ascii="Arial" w:hAnsi="Arial" w:cs="Arial"/>
          <w:bCs/>
          <w:sz w:val="24"/>
        </w:rPr>
        <w:t>il Principio e la Fine.</w:t>
      </w:r>
      <w:r>
        <w:rPr>
          <w:rFonts w:ascii="Arial" w:hAnsi="Arial" w:cs="Arial"/>
          <w:bCs/>
          <w:sz w:val="24"/>
        </w:rPr>
        <w:t xml:space="preserve"> </w:t>
      </w:r>
      <w:r w:rsidRPr="00A13A9E">
        <w:rPr>
          <w:rFonts w:ascii="Arial" w:hAnsi="Arial" w:cs="Arial"/>
          <w:bCs/>
          <w:sz w:val="24"/>
        </w:rPr>
        <w:t xml:space="preserve">A colui che ha sete </w:t>
      </w:r>
      <w:r>
        <w:rPr>
          <w:rFonts w:ascii="Arial" w:hAnsi="Arial" w:cs="Arial"/>
          <w:bCs/>
          <w:sz w:val="24"/>
        </w:rPr>
        <w:t xml:space="preserve"> </w:t>
      </w:r>
      <w:r w:rsidRPr="00A13A9E">
        <w:rPr>
          <w:rFonts w:ascii="Arial" w:hAnsi="Arial" w:cs="Arial"/>
          <w:bCs/>
          <w:sz w:val="24"/>
        </w:rPr>
        <w:t>io darò gratuitamente da bere</w:t>
      </w:r>
      <w:r>
        <w:rPr>
          <w:rFonts w:ascii="Arial" w:hAnsi="Arial" w:cs="Arial"/>
          <w:bCs/>
          <w:sz w:val="24"/>
        </w:rPr>
        <w:t xml:space="preserve"> </w:t>
      </w:r>
      <w:r w:rsidRPr="00A13A9E">
        <w:rPr>
          <w:rFonts w:ascii="Arial" w:hAnsi="Arial" w:cs="Arial"/>
          <w:bCs/>
          <w:sz w:val="24"/>
        </w:rPr>
        <w:t>alla fonte dell’acqua della vita.</w:t>
      </w:r>
      <w:r>
        <w:rPr>
          <w:rFonts w:ascii="Arial" w:hAnsi="Arial" w:cs="Arial"/>
          <w:bCs/>
          <w:sz w:val="24"/>
        </w:rPr>
        <w:t xml:space="preserve"> </w:t>
      </w:r>
      <w:r w:rsidRPr="00A13A9E">
        <w:rPr>
          <w:rFonts w:ascii="Arial" w:hAnsi="Arial" w:cs="Arial"/>
          <w:bCs/>
          <w:sz w:val="24"/>
        </w:rPr>
        <w:t>Chi sarà vincitore erediterà questi beni;</w:t>
      </w:r>
      <w:r>
        <w:rPr>
          <w:rFonts w:ascii="Arial" w:hAnsi="Arial" w:cs="Arial"/>
          <w:bCs/>
          <w:sz w:val="24"/>
        </w:rPr>
        <w:t xml:space="preserve"> </w:t>
      </w:r>
      <w:r w:rsidRPr="00A13A9E">
        <w:rPr>
          <w:rFonts w:ascii="Arial" w:hAnsi="Arial" w:cs="Arial"/>
          <w:bCs/>
          <w:sz w:val="24"/>
        </w:rPr>
        <w:t>io sarò suo Dio ed egli sarà mio figlio.</w:t>
      </w:r>
      <w:r>
        <w:rPr>
          <w:rFonts w:ascii="Arial" w:hAnsi="Arial" w:cs="Arial"/>
          <w:bCs/>
          <w:sz w:val="24"/>
        </w:rPr>
        <w:t xml:space="preserve"> </w:t>
      </w:r>
      <w:r w:rsidRPr="00A13A9E">
        <w:rPr>
          <w:rFonts w:ascii="Arial" w:hAnsi="Arial" w:cs="Arial"/>
          <w:bCs/>
          <w:sz w:val="24"/>
        </w:rPr>
        <w:t>Ma per i vili e gli increduli, gli abietti e gli omicidi, gli immorali, i maghi, gli idolatri e per tutti i mentitori è riservato lo stagno ardente di fuoco e di zolfo. Questa è la seconda morte».</w:t>
      </w:r>
      <w:r>
        <w:rPr>
          <w:rFonts w:ascii="Arial" w:hAnsi="Arial" w:cs="Arial"/>
          <w:bCs/>
          <w:sz w:val="24"/>
        </w:rPr>
        <w:t xml:space="preserve"> </w:t>
      </w:r>
      <w:r w:rsidRPr="00A13A9E">
        <w:rPr>
          <w:rFonts w:ascii="Arial" w:hAnsi="Arial" w:cs="Arial"/>
          <w:b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r>
        <w:rPr>
          <w:rFonts w:ascii="Arial" w:hAnsi="Arial" w:cs="Arial"/>
          <w:bCs/>
          <w:sz w:val="24"/>
        </w:rPr>
        <w:t xml:space="preserve"> </w:t>
      </w:r>
      <w:r w:rsidRPr="00A13A9E">
        <w:rPr>
          <w:rFonts w:ascii="Arial" w:hAnsi="Arial" w:cs="Arial"/>
          <w:bCs/>
          <w:sz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w:t>
      </w:r>
      <w:r w:rsidRPr="00A13A9E">
        <w:rPr>
          <w:rFonts w:ascii="Arial" w:hAnsi="Arial" w:cs="Arial"/>
          <w:bCs/>
          <w:sz w:val="24"/>
        </w:rPr>
        <w:lastRenderedPageBreak/>
        <w:t>sono dodici perle; ciascuna porta era formata da una sola perla. E la piazza della città è di oro puro, come cristallo trasparente.</w:t>
      </w:r>
      <w:r>
        <w:rPr>
          <w:rFonts w:ascii="Arial" w:hAnsi="Arial" w:cs="Arial"/>
          <w:bCs/>
          <w:sz w:val="24"/>
        </w:rPr>
        <w:t xml:space="preserve"> </w:t>
      </w:r>
      <w:r w:rsidRPr="00A13A9E">
        <w:rPr>
          <w:rFonts w:ascii="Arial" w:hAnsi="Arial" w:cs="Arial"/>
          <w:bCs/>
          <w:sz w:val="24"/>
        </w:rPr>
        <w:t>In essa non vidi alcun tempio:</w:t>
      </w:r>
      <w:r>
        <w:rPr>
          <w:rFonts w:ascii="Arial" w:hAnsi="Arial" w:cs="Arial"/>
          <w:bCs/>
          <w:sz w:val="24"/>
        </w:rPr>
        <w:t xml:space="preserve"> </w:t>
      </w:r>
      <w:r w:rsidRPr="00A13A9E">
        <w:rPr>
          <w:rFonts w:ascii="Arial" w:hAnsi="Arial" w:cs="Arial"/>
          <w:bCs/>
          <w:sz w:val="24"/>
        </w:rPr>
        <w:t>il Signore Dio, l’Onnipotente, e l’Agnello</w:t>
      </w:r>
      <w:r>
        <w:rPr>
          <w:rFonts w:ascii="Arial" w:hAnsi="Arial" w:cs="Arial"/>
          <w:bCs/>
          <w:sz w:val="24"/>
        </w:rPr>
        <w:t xml:space="preserve"> </w:t>
      </w:r>
      <w:r w:rsidRPr="00A13A9E">
        <w:rPr>
          <w:rFonts w:ascii="Arial" w:hAnsi="Arial" w:cs="Arial"/>
          <w:bCs/>
          <w:sz w:val="24"/>
        </w:rPr>
        <w:t>sono il suo tempio.</w:t>
      </w:r>
      <w:r>
        <w:rPr>
          <w:rFonts w:ascii="Arial" w:hAnsi="Arial" w:cs="Arial"/>
          <w:bCs/>
          <w:sz w:val="24"/>
        </w:rPr>
        <w:t xml:space="preserve"> </w:t>
      </w:r>
      <w:r w:rsidRPr="00A13A9E">
        <w:rPr>
          <w:rFonts w:ascii="Arial" w:hAnsi="Arial" w:cs="Arial"/>
          <w:bCs/>
          <w:sz w:val="24"/>
        </w:rPr>
        <w:t>La città non ha bisogno della luce del sole,</w:t>
      </w:r>
      <w:r>
        <w:rPr>
          <w:rFonts w:ascii="Arial" w:hAnsi="Arial" w:cs="Arial"/>
          <w:bCs/>
          <w:sz w:val="24"/>
        </w:rPr>
        <w:t xml:space="preserve"> </w:t>
      </w:r>
      <w:r w:rsidRPr="00A13A9E">
        <w:rPr>
          <w:rFonts w:ascii="Arial" w:hAnsi="Arial" w:cs="Arial"/>
          <w:bCs/>
          <w:sz w:val="24"/>
        </w:rPr>
        <w:t>né della luce della luna:</w:t>
      </w:r>
      <w:r>
        <w:rPr>
          <w:rFonts w:ascii="Arial" w:hAnsi="Arial" w:cs="Arial"/>
          <w:bCs/>
          <w:sz w:val="24"/>
        </w:rPr>
        <w:t xml:space="preserve"> </w:t>
      </w:r>
      <w:r w:rsidRPr="00A13A9E">
        <w:rPr>
          <w:rFonts w:ascii="Arial" w:hAnsi="Arial" w:cs="Arial"/>
          <w:bCs/>
          <w:sz w:val="24"/>
        </w:rPr>
        <w:t>la gloria di Dio la illumina</w:t>
      </w:r>
      <w:r>
        <w:rPr>
          <w:rFonts w:ascii="Arial" w:hAnsi="Arial" w:cs="Arial"/>
          <w:bCs/>
          <w:sz w:val="24"/>
        </w:rPr>
        <w:t xml:space="preserve"> </w:t>
      </w:r>
      <w:r w:rsidRPr="00A13A9E">
        <w:rPr>
          <w:rFonts w:ascii="Arial" w:hAnsi="Arial" w:cs="Arial"/>
          <w:bCs/>
          <w:sz w:val="24"/>
        </w:rPr>
        <w:t>e la sua lampada è l’Agnello.</w:t>
      </w:r>
      <w:r>
        <w:rPr>
          <w:rFonts w:ascii="Arial" w:hAnsi="Arial" w:cs="Arial"/>
          <w:bCs/>
          <w:sz w:val="24"/>
        </w:rPr>
        <w:t xml:space="preserve"> </w:t>
      </w:r>
      <w:r w:rsidRPr="00A13A9E">
        <w:rPr>
          <w:rFonts w:ascii="Arial" w:hAnsi="Arial" w:cs="Arial"/>
          <w:bCs/>
          <w:sz w:val="24"/>
        </w:rPr>
        <w:t>Le nazioni cammineranno alla sua luce,</w:t>
      </w:r>
      <w:r>
        <w:rPr>
          <w:rFonts w:ascii="Arial" w:hAnsi="Arial" w:cs="Arial"/>
          <w:bCs/>
          <w:sz w:val="24"/>
        </w:rPr>
        <w:t xml:space="preserve"> </w:t>
      </w:r>
      <w:r w:rsidRPr="00A13A9E">
        <w:rPr>
          <w:rFonts w:ascii="Arial" w:hAnsi="Arial" w:cs="Arial"/>
          <w:bCs/>
          <w:sz w:val="24"/>
        </w:rPr>
        <w:t>e i re della terra a lei porteranno il loro splendore.</w:t>
      </w:r>
      <w:r>
        <w:rPr>
          <w:rFonts w:ascii="Arial" w:hAnsi="Arial" w:cs="Arial"/>
          <w:bCs/>
          <w:sz w:val="24"/>
        </w:rPr>
        <w:t xml:space="preserve"> </w:t>
      </w:r>
      <w:r w:rsidRPr="00A13A9E">
        <w:rPr>
          <w:rFonts w:ascii="Arial" w:hAnsi="Arial" w:cs="Arial"/>
          <w:bCs/>
          <w:sz w:val="24"/>
        </w:rPr>
        <w:t>Le sue porte non si chiuderanno mai durante il giorno,</w:t>
      </w:r>
      <w:r>
        <w:rPr>
          <w:rFonts w:ascii="Arial" w:hAnsi="Arial" w:cs="Arial"/>
          <w:bCs/>
          <w:sz w:val="24"/>
        </w:rPr>
        <w:t xml:space="preserve"> </w:t>
      </w:r>
      <w:r w:rsidRPr="00A13A9E">
        <w:rPr>
          <w:rFonts w:ascii="Arial" w:hAnsi="Arial" w:cs="Arial"/>
          <w:bCs/>
          <w:sz w:val="24"/>
        </w:rPr>
        <w:t>perché non vi sarà più notte.</w:t>
      </w:r>
      <w:r>
        <w:rPr>
          <w:rFonts w:ascii="Arial" w:hAnsi="Arial" w:cs="Arial"/>
          <w:bCs/>
          <w:sz w:val="24"/>
        </w:rPr>
        <w:t xml:space="preserve"> </w:t>
      </w:r>
      <w:r w:rsidRPr="00A13A9E">
        <w:rPr>
          <w:rFonts w:ascii="Arial" w:hAnsi="Arial" w:cs="Arial"/>
          <w:bCs/>
          <w:sz w:val="24"/>
        </w:rPr>
        <w:t>E porteranno a lei la gloria e l’onore delle nazioni.</w:t>
      </w:r>
      <w:r>
        <w:rPr>
          <w:rFonts w:ascii="Arial" w:hAnsi="Arial" w:cs="Arial"/>
          <w:bCs/>
          <w:sz w:val="24"/>
        </w:rPr>
        <w:t xml:space="preserve"> </w:t>
      </w:r>
      <w:r w:rsidRPr="00A13A9E">
        <w:rPr>
          <w:rFonts w:ascii="Arial" w:hAnsi="Arial" w:cs="Arial"/>
          <w:bCs/>
          <w:sz w:val="24"/>
        </w:rPr>
        <w:t>Non entrerà in essa nulla d’impuro,</w:t>
      </w:r>
      <w:r>
        <w:rPr>
          <w:rFonts w:ascii="Arial" w:hAnsi="Arial" w:cs="Arial"/>
          <w:bCs/>
          <w:sz w:val="24"/>
        </w:rPr>
        <w:t xml:space="preserve"> </w:t>
      </w:r>
      <w:r w:rsidRPr="00A13A9E">
        <w:rPr>
          <w:rFonts w:ascii="Arial" w:hAnsi="Arial" w:cs="Arial"/>
          <w:bCs/>
          <w:sz w:val="24"/>
        </w:rPr>
        <w:t>né chi commette orrori o falsità,</w:t>
      </w:r>
      <w:r>
        <w:rPr>
          <w:rFonts w:ascii="Arial" w:hAnsi="Arial" w:cs="Arial"/>
          <w:bCs/>
          <w:sz w:val="24"/>
        </w:rPr>
        <w:t xml:space="preserve"> </w:t>
      </w:r>
      <w:r w:rsidRPr="00A13A9E">
        <w:rPr>
          <w:rFonts w:ascii="Arial" w:hAnsi="Arial" w:cs="Arial"/>
          <w:bCs/>
          <w:sz w:val="24"/>
        </w:rPr>
        <w:t>ma solo quelli che sono scritti</w:t>
      </w:r>
      <w:r>
        <w:rPr>
          <w:rFonts w:ascii="Arial" w:hAnsi="Arial" w:cs="Arial"/>
          <w:bCs/>
          <w:sz w:val="24"/>
        </w:rPr>
        <w:t xml:space="preserve"> </w:t>
      </w:r>
      <w:r w:rsidRPr="00A13A9E">
        <w:rPr>
          <w:rFonts w:ascii="Arial" w:hAnsi="Arial" w:cs="Arial"/>
          <w:bCs/>
          <w:sz w:val="24"/>
        </w:rPr>
        <w:t>nel libro della vita dell’Agnello.</w:t>
      </w:r>
    </w:p>
    <w:p w14:paraId="4BA45FC4" w14:textId="77777777" w:rsidR="007D08FE" w:rsidRPr="00913C6E" w:rsidRDefault="007D08FE" w:rsidP="007D08FE">
      <w:pPr>
        <w:autoSpaceDE w:val="0"/>
        <w:autoSpaceDN w:val="0"/>
        <w:adjustRightInd w:val="0"/>
        <w:spacing w:after="200"/>
        <w:jc w:val="both"/>
        <w:rPr>
          <w:rFonts w:ascii="Arial" w:hAnsi="Arial" w:cs="Arial"/>
          <w:sz w:val="24"/>
          <w:szCs w:val="24"/>
          <w:lang w:val="en-GB"/>
        </w:rPr>
      </w:pPr>
      <w:r w:rsidRPr="00A13A9E">
        <w:rPr>
          <w:rFonts w:ascii="Arial" w:hAnsi="Arial" w:cs="Arial"/>
          <w:sz w:val="24"/>
          <w:szCs w:val="24"/>
          <w:lang w:val="la-Latn"/>
        </w:rPr>
        <w:t>Et vidi caelum novum et terram novam primum enim caelum et prima terra abiit et mare iam non est</w:t>
      </w:r>
      <w:r>
        <w:rPr>
          <w:rFonts w:ascii="Arial" w:hAnsi="Arial" w:cs="Arial"/>
          <w:sz w:val="24"/>
          <w:szCs w:val="24"/>
        </w:rPr>
        <w:t xml:space="preserve">. </w:t>
      </w:r>
      <w:r w:rsidRPr="00A13A9E">
        <w:rPr>
          <w:rFonts w:ascii="Arial" w:hAnsi="Arial" w:cs="Arial"/>
          <w:sz w:val="24"/>
          <w:szCs w:val="24"/>
          <w:lang w:val="la-Latn"/>
        </w:rPr>
        <w:t>Et civitatem sanctam Hierusalem novam vidi descendentem de caelo a Deo paratam sicut sponsam ornatam viro suo</w:t>
      </w:r>
      <w:r>
        <w:rPr>
          <w:rFonts w:ascii="Arial" w:hAnsi="Arial" w:cs="Arial"/>
          <w:sz w:val="24"/>
          <w:szCs w:val="24"/>
        </w:rPr>
        <w:t xml:space="preserve">. </w:t>
      </w:r>
      <w:r w:rsidRPr="00A13A9E">
        <w:rPr>
          <w:rFonts w:ascii="Arial" w:hAnsi="Arial" w:cs="Arial"/>
          <w:sz w:val="24"/>
          <w:szCs w:val="24"/>
          <w:lang w:val="la-Latn"/>
        </w:rPr>
        <w:t>Et audivi vocem magnam de throno dicentem ecce tabernaculum Dei cum hominibus et habitabit cum eis et ipsi populus eius erunt et ipse Deus cum eis erit eorum Deus</w:t>
      </w:r>
      <w:r>
        <w:rPr>
          <w:rFonts w:ascii="Arial" w:hAnsi="Arial" w:cs="Arial"/>
          <w:sz w:val="24"/>
          <w:szCs w:val="24"/>
        </w:rPr>
        <w:t xml:space="preserve">. </w:t>
      </w:r>
      <w:r w:rsidRPr="00A13A9E">
        <w:rPr>
          <w:rFonts w:ascii="Arial" w:hAnsi="Arial" w:cs="Arial"/>
          <w:sz w:val="24"/>
          <w:szCs w:val="24"/>
          <w:lang w:val="la-Latn"/>
        </w:rPr>
        <w:t>Et absterget Deus omnem lacrimam ab oculis eorum et mors ultra non erit neque luctus neque clamor neque dolor erit ultra quae prima abierunt</w:t>
      </w:r>
      <w:r>
        <w:rPr>
          <w:rFonts w:ascii="Arial" w:hAnsi="Arial" w:cs="Arial"/>
          <w:sz w:val="24"/>
          <w:szCs w:val="24"/>
        </w:rPr>
        <w:t xml:space="preserve">. </w:t>
      </w:r>
      <w:r w:rsidRPr="00A13A9E">
        <w:rPr>
          <w:rFonts w:ascii="Arial" w:hAnsi="Arial" w:cs="Arial"/>
          <w:sz w:val="24"/>
          <w:szCs w:val="24"/>
          <w:lang w:val="la-Latn"/>
        </w:rPr>
        <w:t>Et dixit qui sedebat in throno ecce nova facio omnia et dicit scribe quia haec verba fidelissima sunt et vera</w:t>
      </w:r>
      <w:r>
        <w:rPr>
          <w:rFonts w:ascii="Arial" w:hAnsi="Arial" w:cs="Arial"/>
          <w:sz w:val="24"/>
          <w:szCs w:val="24"/>
        </w:rPr>
        <w:t xml:space="preserve">. </w:t>
      </w:r>
      <w:r w:rsidRPr="00A13A9E">
        <w:rPr>
          <w:rFonts w:ascii="Arial" w:hAnsi="Arial" w:cs="Arial"/>
          <w:sz w:val="24"/>
          <w:szCs w:val="24"/>
          <w:lang w:val="la-Latn"/>
        </w:rPr>
        <w:t>Et dixit mihi factum est ego sum Alpha et Omega initium et finis ego sitienti dabo de fonte aquae vivae gratis</w:t>
      </w:r>
      <w:r>
        <w:rPr>
          <w:rFonts w:ascii="Arial" w:hAnsi="Arial" w:cs="Arial"/>
          <w:sz w:val="24"/>
          <w:szCs w:val="24"/>
        </w:rPr>
        <w:t xml:space="preserve">. </w:t>
      </w:r>
      <w:r w:rsidRPr="00A13A9E">
        <w:rPr>
          <w:rFonts w:ascii="Arial" w:hAnsi="Arial" w:cs="Arial"/>
          <w:sz w:val="24"/>
          <w:szCs w:val="24"/>
          <w:lang w:val="la-Latn"/>
        </w:rPr>
        <w:t>qui vicerit possidebit haec et ero illi Deus et ille erit mihi filius</w:t>
      </w:r>
      <w:r>
        <w:rPr>
          <w:rFonts w:ascii="Arial" w:hAnsi="Arial" w:cs="Arial"/>
          <w:sz w:val="24"/>
          <w:szCs w:val="24"/>
        </w:rPr>
        <w:t xml:space="preserve">. </w:t>
      </w:r>
      <w:r w:rsidRPr="00A13A9E">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Pr>
          <w:rFonts w:ascii="Arial" w:hAnsi="Arial" w:cs="Arial"/>
          <w:sz w:val="24"/>
          <w:szCs w:val="24"/>
        </w:rPr>
        <w:t xml:space="preserve">. </w:t>
      </w:r>
      <w:r w:rsidRPr="00A13A9E">
        <w:rPr>
          <w:rFonts w:ascii="Arial" w:hAnsi="Arial" w:cs="Arial"/>
          <w:sz w:val="24"/>
          <w:szCs w:val="24"/>
          <w:lang w:val="la-Latn"/>
        </w:rPr>
        <w:t>Et venit unus de septem angelis habentibus fialas plenas septem plagis novissimis et locutus est mecum dicens veni ostendam tibi sponsam uxorem agni</w:t>
      </w:r>
      <w:r>
        <w:rPr>
          <w:rFonts w:ascii="Arial" w:hAnsi="Arial" w:cs="Arial"/>
          <w:sz w:val="24"/>
          <w:szCs w:val="24"/>
        </w:rPr>
        <w:t xml:space="preserve">. </w:t>
      </w:r>
      <w:r w:rsidRPr="00A13A9E">
        <w:rPr>
          <w:rFonts w:ascii="Arial" w:hAnsi="Arial" w:cs="Arial"/>
          <w:sz w:val="24"/>
          <w:szCs w:val="24"/>
          <w:lang w:val="la-Latn"/>
        </w:rPr>
        <w:t>Et sustulit me in spiritu in montem magnum et altum et ostendit mihi civitatem sanctam Hierusalem descendentem de caelo a Deo</w:t>
      </w:r>
      <w:r>
        <w:rPr>
          <w:rFonts w:ascii="Arial" w:hAnsi="Arial" w:cs="Arial"/>
          <w:sz w:val="24"/>
          <w:szCs w:val="24"/>
        </w:rPr>
        <w:t xml:space="preserve">. </w:t>
      </w:r>
      <w:r w:rsidRPr="00A13A9E">
        <w:rPr>
          <w:rFonts w:ascii="Arial" w:hAnsi="Arial" w:cs="Arial"/>
          <w:sz w:val="24"/>
          <w:szCs w:val="24"/>
          <w:lang w:val="la-Latn"/>
        </w:rPr>
        <w:t>Habentem claritatem Dei lumen eius simile lapidi pretioso tamquam lapidi iaspidis sicut cristallum</w:t>
      </w:r>
      <w:r>
        <w:rPr>
          <w:rFonts w:ascii="Arial" w:hAnsi="Arial" w:cs="Arial"/>
          <w:sz w:val="24"/>
          <w:szCs w:val="24"/>
        </w:rPr>
        <w:t xml:space="preserve">. </w:t>
      </w:r>
      <w:r w:rsidRPr="00A13A9E">
        <w:rPr>
          <w:rFonts w:ascii="Arial" w:hAnsi="Arial" w:cs="Arial"/>
          <w:sz w:val="24"/>
          <w:szCs w:val="24"/>
          <w:lang w:val="la-Latn"/>
        </w:rPr>
        <w:t>Et habebat murum magnum et altum habens portas duodecim et in portis angelos duodecim et nomina inscripta quae sunt nomina duodecim tribuum filiorum Israhel</w:t>
      </w:r>
      <w:r>
        <w:rPr>
          <w:rFonts w:ascii="Arial" w:hAnsi="Arial" w:cs="Arial"/>
          <w:sz w:val="24"/>
          <w:szCs w:val="24"/>
        </w:rPr>
        <w:t xml:space="preserve">. </w:t>
      </w:r>
      <w:r w:rsidRPr="00A13A9E">
        <w:rPr>
          <w:rFonts w:ascii="Arial" w:hAnsi="Arial" w:cs="Arial"/>
          <w:sz w:val="24"/>
          <w:szCs w:val="24"/>
          <w:lang w:val="la-Latn"/>
        </w:rPr>
        <w:t>Ab oriente portae tres et ab aquilone portae tres et ab austro portae tres et ab occasu portae tres</w:t>
      </w:r>
      <w:r w:rsidRPr="00A13A9E">
        <w:rPr>
          <w:rFonts w:ascii="Arial" w:hAnsi="Arial" w:cs="Arial"/>
          <w:sz w:val="24"/>
          <w:szCs w:val="24"/>
          <w:lang w:val="de-DE"/>
        </w:rPr>
        <w:t xml:space="preserve">. </w:t>
      </w:r>
      <w:r w:rsidRPr="00A13A9E">
        <w:rPr>
          <w:rFonts w:ascii="Arial" w:hAnsi="Arial" w:cs="Arial"/>
          <w:sz w:val="24"/>
          <w:szCs w:val="24"/>
          <w:lang w:val="la-Latn"/>
        </w:rPr>
        <w:t>Et murus civitatis habens fundamenta duodecim et in ipsis duodecim nomina duodecim apostolorum agni</w:t>
      </w:r>
      <w:r w:rsidRPr="00A13A9E">
        <w:rPr>
          <w:rFonts w:ascii="Arial" w:hAnsi="Arial" w:cs="Arial"/>
          <w:sz w:val="24"/>
          <w:szCs w:val="24"/>
          <w:lang w:val="de-DE"/>
        </w:rPr>
        <w:t xml:space="preserve">. </w:t>
      </w:r>
      <w:r w:rsidRPr="00A13A9E">
        <w:rPr>
          <w:rFonts w:ascii="Arial" w:hAnsi="Arial" w:cs="Arial"/>
          <w:sz w:val="24"/>
          <w:szCs w:val="24"/>
          <w:lang w:val="la-Latn"/>
        </w:rPr>
        <w:t>Et qui loquebatur mecum habebat mensuram harundinem auream ut metiretur civitatem et portas eius et murum</w:t>
      </w:r>
      <w:r w:rsidRPr="00A13A9E">
        <w:rPr>
          <w:rFonts w:ascii="Arial" w:hAnsi="Arial" w:cs="Arial"/>
          <w:sz w:val="24"/>
          <w:szCs w:val="24"/>
          <w:lang w:val="de-DE"/>
        </w:rPr>
        <w:t xml:space="preserve">. </w:t>
      </w:r>
      <w:r w:rsidRPr="00A13A9E">
        <w:rPr>
          <w:rFonts w:ascii="Arial" w:hAnsi="Arial" w:cs="Arial"/>
          <w:sz w:val="24"/>
          <w:szCs w:val="24"/>
          <w:lang w:val="la-Latn"/>
        </w:rPr>
        <w:t>Et civitas in quadro posita est et longitudo eius tanta est quanta et latitudo et mensus est civitatem de harundine per stadia duodecim milia longitudo et latitudo et altitudo eius aequalia sunt</w:t>
      </w:r>
      <w:r>
        <w:rPr>
          <w:rFonts w:ascii="Arial" w:hAnsi="Arial" w:cs="Arial"/>
          <w:sz w:val="24"/>
          <w:szCs w:val="24"/>
        </w:rPr>
        <w:t xml:space="preserve">. </w:t>
      </w:r>
      <w:r w:rsidRPr="00A13A9E">
        <w:rPr>
          <w:rFonts w:ascii="Arial" w:hAnsi="Arial" w:cs="Arial"/>
          <w:sz w:val="24"/>
          <w:szCs w:val="24"/>
          <w:lang w:val="la-Latn"/>
        </w:rPr>
        <w:t>Et mensus est murus eius centum quadraginta quattuor cubitorum mensura hominis quae est angeli</w:t>
      </w:r>
      <w:r>
        <w:rPr>
          <w:rFonts w:ascii="Arial" w:hAnsi="Arial" w:cs="Arial"/>
          <w:sz w:val="24"/>
          <w:szCs w:val="24"/>
        </w:rPr>
        <w:t xml:space="preserve">. </w:t>
      </w:r>
      <w:r w:rsidRPr="00A13A9E">
        <w:rPr>
          <w:rFonts w:ascii="Arial" w:hAnsi="Arial" w:cs="Arial"/>
          <w:sz w:val="24"/>
          <w:szCs w:val="24"/>
          <w:lang w:val="la-Latn"/>
        </w:rPr>
        <w:t>Et erat structura muri eius ex lapide iaspide ipsa vero civitas auro mundo simile vitro mundo</w:t>
      </w:r>
      <w:r>
        <w:rPr>
          <w:rFonts w:ascii="Arial" w:hAnsi="Arial" w:cs="Arial"/>
          <w:sz w:val="24"/>
          <w:szCs w:val="24"/>
        </w:rPr>
        <w:t xml:space="preserve">. </w:t>
      </w:r>
      <w:r w:rsidRPr="00A13A9E">
        <w:rPr>
          <w:rFonts w:ascii="Arial" w:hAnsi="Arial" w:cs="Arial"/>
          <w:sz w:val="24"/>
          <w:szCs w:val="24"/>
          <w:lang w:val="la-Latn"/>
        </w:rPr>
        <w:t>Fundamenta muri civitatis omni lapide pretioso ornata fundamentum primum iaspis secundus sapphyrus tertius carcedonius quartus zmaragdus</w:t>
      </w:r>
      <w:r>
        <w:rPr>
          <w:rFonts w:ascii="Arial" w:hAnsi="Arial" w:cs="Arial"/>
          <w:sz w:val="24"/>
          <w:szCs w:val="24"/>
        </w:rPr>
        <w:t xml:space="preserve">. </w:t>
      </w:r>
      <w:r w:rsidRPr="00A13A9E">
        <w:rPr>
          <w:rFonts w:ascii="Arial" w:hAnsi="Arial" w:cs="Arial"/>
          <w:sz w:val="24"/>
          <w:szCs w:val="24"/>
          <w:lang w:val="la-Latn"/>
        </w:rPr>
        <w:t>Quintus sardonix sextus sardinus septimus chrysolitus octavus berillus nonus topazius decimus chrysoprassus undecimus hyacinthus duodecimus amethistus</w:t>
      </w:r>
      <w:r>
        <w:rPr>
          <w:rFonts w:ascii="Arial" w:hAnsi="Arial" w:cs="Arial"/>
          <w:sz w:val="24"/>
          <w:szCs w:val="24"/>
        </w:rPr>
        <w:t xml:space="preserve">. </w:t>
      </w:r>
      <w:r w:rsidRPr="00A13A9E">
        <w:rPr>
          <w:rFonts w:ascii="Arial" w:hAnsi="Arial" w:cs="Arial"/>
          <w:sz w:val="24"/>
          <w:szCs w:val="24"/>
          <w:lang w:val="la-Latn"/>
        </w:rPr>
        <w:t>Et duodecim portae duodecim margaritae sunt per singulas et singulae portae erant ex singulis margaritis et platea civitatis aurum mundum tamquam vitrum perlucidum</w:t>
      </w:r>
      <w:r>
        <w:rPr>
          <w:rFonts w:ascii="Arial" w:hAnsi="Arial" w:cs="Arial"/>
          <w:sz w:val="24"/>
          <w:szCs w:val="24"/>
        </w:rPr>
        <w:t xml:space="preserve">. </w:t>
      </w:r>
      <w:r w:rsidRPr="00A13A9E">
        <w:rPr>
          <w:rFonts w:ascii="Arial" w:hAnsi="Arial" w:cs="Arial"/>
          <w:sz w:val="24"/>
          <w:szCs w:val="24"/>
          <w:lang w:val="la-Latn"/>
        </w:rPr>
        <w:t>Et templum non vidi in ea Dominus enim Deus omnipotens templum illius est et agnus</w:t>
      </w:r>
      <w:r>
        <w:rPr>
          <w:rFonts w:ascii="Arial" w:hAnsi="Arial" w:cs="Arial"/>
          <w:sz w:val="24"/>
          <w:szCs w:val="24"/>
        </w:rPr>
        <w:t xml:space="preserve">. </w:t>
      </w:r>
      <w:r w:rsidRPr="00A13A9E">
        <w:rPr>
          <w:rFonts w:ascii="Arial" w:hAnsi="Arial" w:cs="Arial"/>
          <w:sz w:val="24"/>
          <w:szCs w:val="24"/>
          <w:lang w:val="la-Latn"/>
        </w:rPr>
        <w:t>Et civitas non eget sole neque luna ut luceant in ea nam claritas Dei inluminavit eam et lucerna eius est agnus</w:t>
      </w:r>
      <w:r>
        <w:rPr>
          <w:rFonts w:ascii="Arial" w:hAnsi="Arial" w:cs="Arial"/>
          <w:sz w:val="24"/>
          <w:szCs w:val="24"/>
        </w:rPr>
        <w:t xml:space="preserve">. </w:t>
      </w:r>
      <w:r w:rsidRPr="00A13A9E">
        <w:rPr>
          <w:rFonts w:ascii="Arial" w:hAnsi="Arial" w:cs="Arial"/>
          <w:sz w:val="24"/>
          <w:szCs w:val="24"/>
          <w:lang w:val="la-Latn"/>
        </w:rPr>
        <w:t xml:space="preserve">Et ambulabunt gentes per lumen eius </w:t>
      </w:r>
      <w:r w:rsidRPr="00A13A9E">
        <w:rPr>
          <w:rFonts w:ascii="Arial" w:hAnsi="Arial" w:cs="Arial"/>
          <w:sz w:val="24"/>
          <w:szCs w:val="24"/>
          <w:lang w:val="la-Latn"/>
        </w:rPr>
        <w:lastRenderedPageBreak/>
        <w:t>et reges terrae adferent gloriam suam et honorem in illam</w:t>
      </w:r>
      <w:r w:rsidRPr="00A13A9E">
        <w:rPr>
          <w:rFonts w:ascii="Arial" w:hAnsi="Arial" w:cs="Arial"/>
          <w:sz w:val="24"/>
          <w:szCs w:val="24"/>
          <w:lang w:val="en-GB"/>
        </w:rPr>
        <w:t xml:space="preserve">. </w:t>
      </w:r>
      <w:r w:rsidRPr="00A13A9E">
        <w:rPr>
          <w:rFonts w:ascii="Arial" w:hAnsi="Arial" w:cs="Arial"/>
          <w:sz w:val="24"/>
          <w:szCs w:val="24"/>
          <w:lang w:val="la-Latn"/>
        </w:rPr>
        <w:t>Et portae eius non cludentur per diem nox enim non erit illic</w:t>
      </w:r>
      <w:r w:rsidRPr="00A13A9E">
        <w:rPr>
          <w:rFonts w:ascii="Arial" w:hAnsi="Arial" w:cs="Arial"/>
          <w:sz w:val="24"/>
          <w:szCs w:val="24"/>
          <w:lang w:val="en-GB"/>
        </w:rPr>
        <w:t xml:space="preserve">. </w:t>
      </w:r>
      <w:r w:rsidRPr="00A13A9E">
        <w:rPr>
          <w:rFonts w:ascii="Arial" w:hAnsi="Arial" w:cs="Arial"/>
          <w:sz w:val="24"/>
          <w:szCs w:val="24"/>
          <w:lang w:val="la-Latn"/>
        </w:rPr>
        <w:t>Et adferent gloriam et honorem gentium in illam</w:t>
      </w:r>
      <w:r w:rsidRPr="00A13A9E">
        <w:rPr>
          <w:rFonts w:ascii="Arial" w:hAnsi="Arial" w:cs="Arial"/>
          <w:sz w:val="24"/>
          <w:szCs w:val="24"/>
          <w:lang w:val="en-GB"/>
        </w:rPr>
        <w:t xml:space="preserve">. </w:t>
      </w:r>
      <w:r w:rsidRPr="00A13A9E">
        <w:rPr>
          <w:rFonts w:ascii="Arial" w:hAnsi="Arial" w:cs="Arial"/>
          <w:sz w:val="24"/>
          <w:szCs w:val="24"/>
          <w:lang w:val="la-Latn"/>
        </w:rPr>
        <w:t>Nec intrabit in ea aliquid coinquinatum et faciens abominationem et mendacium nisi qui scripti sunt in libro vitae agni</w:t>
      </w:r>
      <w:r w:rsidRPr="00913C6E">
        <w:rPr>
          <w:rFonts w:ascii="Arial" w:hAnsi="Arial" w:cs="Arial"/>
          <w:sz w:val="24"/>
          <w:szCs w:val="24"/>
          <w:lang w:val="en-GB"/>
        </w:rPr>
        <w:t xml:space="preserve">. </w:t>
      </w:r>
    </w:p>
    <w:p w14:paraId="7BFAAFFA" w14:textId="77777777" w:rsidR="007D08FE" w:rsidRPr="00913C6E" w:rsidRDefault="007D08FE" w:rsidP="007D08FE">
      <w:pPr>
        <w:autoSpaceDE w:val="0"/>
        <w:autoSpaceDN w:val="0"/>
        <w:adjustRightInd w:val="0"/>
        <w:spacing w:after="200"/>
        <w:jc w:val="both"/>
        <w:rPr>
          <w:rFonts w:ascii="Greek" w:hAnsi="Greek" w:cs="Greek"/>
          <w:sz w:val="26"/>
          <w:szCs w:val="26"/>
          <w:lang w:val="en-GB"/>
        </w:rPr>
      </w:pPr>
      <w:r w:rsidRPr="00913C6E">
        <w:rPr>
          <w:rFonts w:ascii="Greek" w:hAnsi="Greek" w:cs="Greek"/>
          <w:sz w:val="26"/>
          <w:szCs w:val="26"/>
          <w:lang w:val="en-GB"/>
        </w:rPr>
        <w:t>Kaˆ e</w:t>
      </w:r>
      <w:r>
        <w:rPr>
          <w:rFonts w:ascii="Greek" w:hAnsi="Greek" w:cs="Greek"/>
          <w:sz w:val="26"/>
          <w:szCs w:val="26"/>
        </w:rPr>
        <w:t></w:t>
      </w:r>
      <w:r w:rsidRPr="00913C6E">
        <w:rPr>
          <w:rFonts w:ascii="Greek" w:hAnsi="Greek" w:cs="Greek"/>
          <w:sz w:val="26"/>
          <w:szCs w:val="26"/>
          <w:lang w:val="en-GB"/>
        </w:rPr>
        <w:t>don oÙranÕn kainÕn kaˆ gÁn kain»n: Ð g¦r prîtoj oÙranÕj kaˆ ¹ prèth gÁ ¢pÁlqan, kaˆ ¹ q£lassa oÙk œstin œti. kaˆ t¾n pÒlin t¾n ¡g…an 'Ierousal¾m kain¾n e</w:t>
      </w:r>
      <w:r>
        <w:rPr>
          <w:rFonts w:ascii="Greek" w:hAnsi="Greek" w:cs="Greek"/>
          <w:sz w:val="26"/>
          <w:szCs w:val="26"/>
        </w:rPr>
        <w:t></w:t>
      </w:r>
      <w:r w:rsidRPr="00913C6E">
        <w:rPr>
          <w:rFonts w:ascii="Greek" w:hAnsi="Greek" w:cs="Greek"/>
          <w:sz w:val="26"/>
          <w:szCs w:val="26"/>
          <w:lang w:val="en-GB"/>
        </w:rPr>
        <w:t>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Pr>
          <w:rFonts w:ascii="Greek" w:hAnsi="Greek" w:cs="Greek"/>
          <w:sz w:val="26"/>
          <w:szCs w:val="26"/>
        </w:rPr>
        <w:t></w:t>
      </w:r>
      <w:r w:rsidRPr="00913C6E">
        <w:rPr>
          <w:rFonts w:ascii="Greek" w:hAnsi="Greek" w:cs="Greek"/>
          <w:sz w:val="26"/>
          <w:szCs w:val="26"/>
          <w:lang w:val="en-GB"/>
        </w:rPr>
        <w:t>pen Ð kaq»menoj ™pˆ tù qrÒnJ, 'IdoÝ kain¦ poiî p£nta, kaˆ lšgei, Gr£yon, Óti oátoi oƒ lÒgoi pistoˆ kaˆ ¢lhqino… e„sin. kaˆ e</w:t>
      </w:r>
      <w:r>
        <w:rPr>
          <w:rFonts w:ascii="Greek" w:hAnsi="Greek" w:cs="Greek"/>
          <w:sz w:val="26"/>
          <w:szCs w:val="26"/>
        </w:rPr>
        <w:t></w:t>
      </w:r>
      <w:r w:rsidRPr="00913C6E">
        <w:rPr>
          <w:rFonts w:ascii="Greek" w:hAnsi="Greek" w:cs="Greek"/>
          <w:sz w:val="26"/>
          <w:szCs w:val="26"/>
          <w:lang w:val="en-GB"/>
        </w:rPr>
        <w:t>pšn moi, Gšgonan. ™gè [e„mi] tÕ ”Alfa kaˆ tÕ ’W, ¹ ¢rc¾ kaˆ tÕ tšloj. ™gë tù diyînti dèsw ™k tÁj phgÁj toà Ûdatoj tÁj zwÁj dwre£n. Ð nikîn klhronom»sei taàta, kaˆ œsomai aÙtù qeÕj kaˆ aÙtÕj œstai moi uƒÒj. to‹j d</w:t>
      </w:r>
      <w:r>
        <w:rPr>
          <w:rFonts w:ascii="Greek" w:hAnsi="Greek" w:cs="Greek"/>
          <w:sz w:val="26"/>
          <w:szCs w:val="26"/>
        </w:rPr>
        <w:t></w:t>
      </w:r>
      <w:r w:rsidRPr="00913C6E">
        <w:rPr>
          <w:rFonts w:ascii="Greek" w:hAnsi="Greek" w:cs="Greek"/>
          <w:sz w:val="26"/>
          <w:szCs w:val="26"/>
          <w:lang w:val="en-GB"/>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¢rn…ou. Kaˆ Ð lalîn met' ™moà e</w:t>
      </w:r>
      <w:r>
        <w:rPr>
          <w:rFonts w:ascii="Greek" w:hAnsi="Greek" w:cs="Greek"/>
          <w:sz w:val="26"/>
          <w:szCs w:val="26"/>
        </w:rPr>
        <w:t></w:t>
      </w:r>
      <w:r w:rsidRPr="00913C6E">
        <w:rPr>
          <w:rFonts w:ascii="Greek" w:hAnsi="Greek" w:cs="Greek"/>
          <w:sz w:val="26"/>
          <w:szCs w:val="26"/>
          <w:lang w:val="en-GB"/>
        </w:rPr>
        <w:t>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w:t>
      </w:r>
      <w:r>
        <w:rPr>
          <w:rFonts w:ascii="Greek" w:hAnsi="Greek" w:cs="Greek"/>
          <w:sz w:val="26"/>
          <w:szCs w:val="26"/>
        </w:rPr>
        <w:t></w:t>
      </w:r>
      <w:r w:rsidRPr="00913C6E">
        <w:rPr>
          <w:rFonts w:ascii="Greek" w:hAnsi="Greek" w:cs="Greek"/>
          <w:sz w:val="26"/>
          <w:szCs w:val="26"/>
          <w:lang w:val="en-GB"/>
        </w:rPr>
        <w:t>don ™n aÙtÍ, Ð g¦r kÚrioj Ð qeÕj Ð pantokr£twr naÕj aÙtÁj ™stin kaˆ tÕ ¢rn…on. kaˆ ¹ pÒlij oÙ cre…an œcei toà ¹l…ou oÙd</w:t>
      </w:r>
      <w:r>
        <w:rPr>
          <w:rFonts w:ascii="Greek" w:hAnsi="Greek" w:cs="Greek"/>
          <w:sz w:val="26"/>
          <w:szCs w:val="26"/>
        </w:rPr>
        <w:t></w:t>
      </w:r>
      <w:r w:rsidRPr="00913C6E">
        <w:rPr>
          <w:rFonts w:ascii="Greek" w:hAnsi="Greek" w:cs="Greek"/>
          <w:sz w:val="26"/>
          <w:szCs w:val="26"/>
          <w:lang w:val="en-GB"/>
        </w:rPr>
        <w:t xml:space="preserve"> tÁj sel»nhj, †na fa…nwsin aÙtÍ, ¹ g¦r dÒxa toà qeoà ™fètisen aÙt»n, kaˆ Ð lÚcnoj aÙtÁj tÕ ¢rn…on. kaˆ peripat»sousin t¦ œqnh di¦ toà fwtÕj aÙtÁj, kaˆ oƒ basile‹j </w:t>
      </w:r>
      <w:r w:rsidRPr="00913C6E">
        <w:rPr>
          <w:rFonts w:ascii="Greek" w:hAnsi="Greek" w:cs="Greek"/>
          <w:sz w:val="26"/>
          <w:szCs w:val="26"/>
          <w:lang w:val="en-GB"/>
        </w:rPr>
        <w:lastRenderedPageBreak/>
        <w:t xml:space="preserve">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¢rn…ou. </w:t>
      </w:r>
    </w:p>
    <w:p w14:paraId="5B3DF87D" w14:textId="77777777" w:rsidR="007D08FE" w:rsidRPr="00CF7454" w:rsidRDefault="007D08FE" w:rsidP="007D08FE">
      <w:pPr>
        <w:pStyle w:val="Titolo2"/>
        <w:spacing w:after="200"/>
        <w:rPr>
          <w:b w:val="0"/>
          <w:bCs w:val="0"/>
          <w:szCs w:val="8"/>
        </w:rPr>
      </w:pPr>
      <w:bookmarkStart w:id="163" w:name="_Toc139725579"/>
      <w:bookmarkStart w:id="164" w:name="_Hlk137307433"/>
      <w:bookmarkEnd w:id="162"/>
      <w:r w:rsidRPr="00CF7454">
        <w:rPr>
          <w:szCs w:val="8"/>
        </w:rPr>
        <w:t>ANALISI DEL TESTO VERSETTO PER VERSETTO</w:t>
      </w:r>
      <w:bookmarkEnd w:id="163"/>
      <w:r w:rsidRPr="00CF7454">
        <w:rPr>
          <w:szCs w:val="8"/>
        </w:rPr>
        <w:t xml:space="preserve"> </w:t>
      </w:r>
    </w:p>
    <w:p w14:paraId="7372B830" w14:textId="77777777" w:rsidR="007D08FE" w:rsidRDefault="007D08FE" w:rsidP="007D08FE">
      <w:pPr>
        <w:spacing w:after="200"/>
        <w:jc w:val="both"/>
        <w:rPr>
          <w:rFonts w:ascii="Arial" w:hAnsi="Arial" w:cs="Arial"/>
          <w:b/>
          <w:bCs/>
          <w:spacing w:val="10"/>
          <w:sz w:val="24"/>
        </w:rPr>
      </w:pPr>
      <w:r w:rsidRPr="0066478B">
        <w:rPr>
          <w:rFonts w:ascii="Arial" w:hAnsi="Arial" w:cs="Arial"/>
          <w:b/>
          <w:bCs/>
          <w:spacing w:val="10"/>
          <w:sz w:val="24"/>
        </w:rPr>
        <w:t>CAPITOLO</w:t>
      </w:r>
      <w:r>
        <w:rPr>
          <w:rFonts w:ascii="Arial" w:hAnsi="Arial" w:cs="Arial"/>
          <w:b/>
          <w:bCs/>
          <w:spacing w:val="10"/>
          <w:sz w:val="24"/>
        </w:rPr>
        <w:t xml:space="preserve"> 21: </w:t>
      </w:r>
    </w:p>
    <w:p w14:paraId="1310EF0B"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bookmarkStart w:id="165" w:name="_Hlk137326264"/>
      <w:bookmarkEnd w:id="164"/>
      <w:r>
        <w:rPr>
          <w:rFonts w:ascii="Arial" w:hAnsi="Arial" w:cs="Arial"/>
          <w:b/>
          <w:bCs/>
          <w:spacing w:val="10"/>
          <w:sz w:val="24"/>
        </w:rPr>
        <w:t>V 21,</w:t>
      </w:r>
      <w:bookmarkEnd w:id="165"/>
      <w:r w:rsidRPr="00076B36">
        <w:rPr>
          <w:rFonts w:ascii="Arial" w:hAnsi="Arial" w:cs="Arial"/>
          <w:b/>
          <w:bCs/>
          <w:spacing w:val="10"/>
          <w:sz w:val="24"/>
        </w:rPr>
        <w:t>1</w:t>
      </w:r>
      <w:r>
        <w:rPr>
          <w:rFonts w:ascii="Arial" w:hAnsi="Arial" w:cs="Arial"/>
          <w:spacing w:val="10"/>
          <w:sz w:val="24"/>
        </w:rPr>
        <w:t xml:space="preserve"> </w:t>
      </w:r>
      <w:bookmarkStart w:id="166" w:name="_Hlk137327149"/>
      <w:bookmarkStart w:id="167" w:name="_Hlk139007343"/>
      <w:r w:rsidRPr="00D842B6">
        <w:rPr>
          <w:rFonts w:ascii="Arial" w:hAnsi="Arial" w:cs="Arial"/>
          <w:spacing w:val="10"/>
          <w:sz w:val="24"/>
        </w:rPr>
        <w:t>E vidi un cielo nuovo e una terra nuova</w:t>
      </w:r>
      <w:bookmarkEnd w:id="166"/>
      <w:r w:rsidRPr="00D842B6">
        <w:rPr>
          <w:rFonts w:ascii="Arial" w:hAnsi="Arial" w:cs="Arial"/>
          <w:spacing w:val="10"/>
          <w:sz w:val="24"/>
        </w:rPr>
        <w:t>: il cielo e la terra di prima infatti erano scomparsi e il mare non c’era più</w:t>
      </w:r>
      <w:bookmarkEnd w:id="167"/>
      <w:r w:rsidRPr="00D842B6">
        <w:rPr>
          <w:rFonts w:ascii="Arial" w:hAnsi="Arial" w:cs="Arial"/>
          <w:spacing w:val="10"/>
          <w:sz w:val="24"/>
        </w:rPr>
        <w:t xml:space="preserve">. </w:t>
      </w:r>
      <w:r w:rsidRPr="00A13A9E">
        <w:rPr>
          <w:rFonts w:ascii="Arial" w:hAnsi="Arial" w:cs="Arial"/>
          <w:sz w:val="24"/>
          <w:szCs w:val="24"/>
          <w:lang w:val="la-Latn"/>
        </w:rPr>
        <w:t>Et vidi caelum novum et terram novam primum enim caelum et prima terra abiit et mare iam non est</w:t>
      </w:r>
      <w:r>
        <w:rPr>
          <w:rFonts w:ascii="Arial" w:hAnsi="Arial" w:cs="Arial"/>
          <w:sz w:val="24"/>
          <w:szCs w:val="24"/>
        </w:rPr>
        <w:t xml:space="preserve">. </w:t>
      </w:r>
      <w:r w:rsidRPr="00913C6E">
        <w:rPr>
          <w:rFonts w:ascii="Greek" w:hAnsi="Greek" w:cs="Greek"/>
          <w:sz w:val="26"/>
          <w:szCs w:val="26"/>
          <w:lang w:val="la-Latn"/>
        </w:rPr>
        <w:t>Kaˆ edon oÙranÕn kainÕn kaˆ gÁn kain»n: Ð g¦r prîtoj oÙranÕj kaˆ ¹ prèth gÁ ¢pÁlqan, kaˆ ¹ q£lassa oÙk œstin œti.</w:t>
      </w:r>
    </w:p>
    <w:p w14:paraId="0BAF382A" w14:textId="77777777" w:rsidR="007D08FE" w:rsidRPr="005F66C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5C0A5B74" w14:textId="77777777" w:rsidR="007D08FE" w:rsidRPr="00FF36EC" w:rsidRDefault="007D08FE" w:rsidP="007D08FE">
      <w:pPr>
        <w:autoSpaceDE w:val="0"/>
        <w:autoSpaceDN w:val="0"/>
        <w:adjustRightInd w:val="0"/>
        <w:spacing w:after="200"/>
        <w:jc w:val="both"/>
        <w:rPr>
          <w:rFonts w:ascii="Arial" w:hAnsi="Arial" w:cs="Arial"/>
          <w:i/>
          <w:iCs/>
          <w:sz w:val="24"/>
          <w:szCs w:val="24"/>
          <w:lang w:val="la-Latn"/>
        </w:rPr>
      </w:pPr>
      <w:r w:rsidRPr="00FF36EC">
        <w:rPr>
          <w:rFonts w:ascii="Arial" w:hAnsi="Arial" w:cs="Arial"/>
          <w:i/>
          <w:iCs/>
          <w:sz w:val="24"/>
          <w:szCs w:val="24"/>
          <w:lang w:val="la-Latn"/>
        </w:rPr>
        <w:t>Mi feci ricercare da chi non mi consultava,</w:t>
      </w:r>
      <w:r>
        <w:rPr>
          <w:rFonts w:ascii="Arial" w:hAnsi="Arial" w:cs="Arial"/>
          <w:i/>
          <w:iCs/>
          <w:sz w:val="24"/>
          <w:szCs w:val="24"/>
        </w:rPr>
        <w:t xml:space="preserve"> </w:t>
      </w:r>
      <w:r w:rsidRPr="00FF36EC">
        <w:rPr>
          <w:rFonts w:ascii="Arial" w:hAnsi="Arial" w:cs="Arial"/>
          <w:i/>
          <w:iCs/>
          <w:sz w:val="24"/>
          <w:szCs w:val="24"/>
          <w:lang w:val="la-Latn"/>
        </w:rPr>
        <w:t>mi feci trovare da chi non mi cercava.</w:t>
      </w:r>
      <w:r>
        <w:rPr>
          <w:rFonts w:ascii="Arial" w:hAnsi="Arial" w:cs="Arial"/>
          <w:i/>
          <w:iCs/>
          <w:sz w:val="24"/>
          <w:szCs w:val="24"/>
        </w:rPr>
        <w:t xml:space="preserve"> </w:t>
      </w:r>
      <w:r w:rsidRPr="00FF36EC">
        <w:rPr>
          <w:rFonts w:ascii="Arial" w:hAnsi="Arial" w:cs="Arial"/>
          <w:i/>
          <w:iCs/>
          <w:sz w:val="24"/>
          <w:szCs w:val="24"/>
          <w:lang w:val="la-Latn"/>
        </w:rPr>
        <w:t>Dissi: «Eccomi, eccomi»</w:t>
      </w:r>
      <w:r>
        <w:rPr>
          <w:rFonts w:ascii="Arial" w:hAnsi="Arial" w:cs="Arial"/>
          <w:i/>
          <w:iCs/>
          <w:sz w:val="24"/>
          <w:szCs w:val="24"/>
        </w:rPr>
        <w:t xml:space="preserve"> </w:t>
      </w:r>
      <w:r w:rsidRPr="00FF36EC">
        <w:rPr>
          <w:rFonts w:ascii="Arial" w:hAnsi="Arial" w:cs="Arial"/>
          <w:i/>
          <w:iCs/>
          <w:sz w:val="24"/>
          <w:szCs w:val="24"/>
          <w:lang w:val="la-Latn"/>
        </w:rPr>
        <w:t>a una nazione che non invocava il mio nome.</w:t>
      </w:r>
      <w:r>
        <w:rPr>
          <w:rFonts w:ascii="Arial" w:hAnsi="Arial" w:cs="Arial"/>
          <w:i/>
          <w:iCs/>
          <w:sz w:val="24"/>
          <w:szCs w:val="24"/>
        </w:rPr>
        <w:t xml:space="preserve"> </w:t>
      </w:r>
      <w:r w:rsidRPr="00FF36EC">
        <w:rPr>
          <w:rFonts w:ascii="Arial" w:hAnsi="Arial" w:cs="Arial"/>
          <w:i/>
          <w:iCs/>
          <w:sz w:val="24"/>
          <w:szCs w:val="24"/>
          <w:lang w:val="la-Latn"/>
        </w:rPr>
        <w:t>Ho teso la mano ogni giorno a un popolo ribelle;</w:t>
      </w:r>
      <w:r>
        <w:rPr>
          <w:rFonts w:ascii="Arial" w:hAnsi="Arial" w:cs="Arial"/>
          <w:i/>
          <w:iCs/>
          <w:sz w:val="24"/>
          <w:szCs w:val="24"/>
        </w:rPr>
        <w:t xml:space="preserve"> </w:t>
      </w:r>
      <w:r w:rsidRPr="00FF36EC">
        <w:rPr>
          <w:rFonts w:ascii="Arial" w:hAnsi="Arial" w:cs="Arial"/>
          <w:i/>
          <w:iCs/>
          <w:sz w:val="24"/>
          <w:szCs w:val="24"/>
          <w:lang w:val="la-Latn"/>
        </w:rPr>
        <w:t>essi andavano per una strada non buona,</w:t>
      </w:r>
      <w:r>
        <w:rPr>
          <w:rFonts w:ascii="Arial" w:hAnsi="Arial" w:cs="Arial"/>
          <w:i/>
          <w:iCs/>
          <w:sz w:val="24"/>
          <w:szCs w:val="24"/>
        </w:rPr>
        <w:t xml:space="preserve"> </w:t>
      </w:r>
      <w:r w:rsidRPr="00FF36EC">
        <w:rPr>
          <w:rFonts w:ascii="Arial" w:hAnsi="Arial" w:cs="Arial"/>
          <w:i/>
          <w:iCs/>
          <w:sz w:val="24"/>
          <w:szCs w:val="24"/>
          <w:lang w:val="la-Latn"/>
        </w:rPr>
        <w:t>seguendo i loro propositi,</w:t>
      </w:r>
      <w:r>
        <w:rPr>
          <w:rFonts w:ascii="Arial" w:hAnsi="Arial" w:cs="Arial"/>
          <w:i/>
          <w:iCs/>
          <w:sz w:val="24"/>
          <w:szCs w:val="24"/>
        </w:rPr>
        <w:t xml:space="preserve"> </w:t>
      </w:r>
      <w:r w:rsidRPr="00FF36EC">
        <w:rPr>
          <w:rFonts w:ascii="Arial" w:hAnsi="Arial" w:cs="Arial"/>
          <w:i/>
          <w:iCs/>
          <w:sz w:val="24"/>
          <w:szCs w:val="24"/>
          <w:lang w:val="la-Latn"/>
        </w:rPr>
        <w:t>un popolo che mi provocava</w:t>
      </w:r>
      <w:r>
        <w:rPr>
          <w:rFonts w:ascii="Arial" w:hAnsi="Arial" w:cs="Arial"/>
          <w:i/>
          <w:iCs/>
          <w:sz w:val="24"/>
          <w:szCs w:val="24"/>
        </w:rPr>
        <w:t xml:space="preserve"> </w:t>
      </w:r>
      <w:r w:rsidRPr="00FF36EC">
        <w:rPr>
          <w:rFonts w:ascii="Arial" w:hAnsi="Arial" w:cs="Arial"/>
          <w:i/>
          <w:iCs/>
          <w:sz w:val="24"/>
          <w:szCs w:val="24"/>
          <w:lang w:val="la-Latn"/>
        </w:rPr>
        <w:t>sempre, con sfacciataggine.</w:t>
      </w:r>
      <w:r>
        <w:rPr>
          <w:rFonts w:ascii="Arial" w:hAnsi="Arial" w:cs="Arial"/>
          <w:i/>
          <w:iCs/>
          <w:sz w:val="24"/>
          <w:szCs w:val="24"/>
        </w:rPr>
        <w:t xml:space="preserve"> </w:t>
      </w:r>
      <w:r w:rsidRPr="00FF36EC">
        <w:rPr>
          <w:rFonts w:ascii="Arial" w:hAnsi="Arial" w:cs="Arial"/>
          <w:i/>
          <w:iCs/>
          <w:sz w:val="24"/>
          <w:szCs w:val="24"/>
          <w:lang w:val="la-Latn"/>
        </w:rPr>
        <w:t>Essi sacrificavano nei giardini,</w:t>
      </w:r>
      <w:r>
        <w:rPr>
          <w:rFonts w:ascii="Arial" w:hAnsi="Arial" w:cs="Arial"/>
          <w:i/>
          <w:iCs/>
          <w:sz w:val="24"/>
          <w:szCs w:val="24"/>
        </w:rPr>
        <w:t xml:space="preserve"> </w:t>
      </w:r>
      <w:r w:rsidRPr="00FF36EC">
        <w:rPr>
          <w:rFonts w:ascii="Arial" w:hAnsi="Arial" w:cs="Arial"/>
          <w:i/>
          <w:iCs/>
          <w:sz w:val="24"/>
          <w:szCs w:val="24"/>
          <w:lang w:val="la-Latn"/>
        </w:rPr>
        <w:t>offrivano incenso sui mattoni,</w:t>
      </w:r>
      <w:r>
        <w:rPr>
          <w:rFonts w:ascii="Arial" w:hAnsi="Arial" w:cs="Arial"/>
          <w:i/>
          <w:iCs/>
          <w:sz w:val="24"/>
          <w:szCs w:val="24"/>
        </w:rPr>
        <w:t xml:space="preserve"> </w:t>
      </w:r>
      <w:r w:rsidRPr="00FF36EC">
        <w:rPr>
          <w:rFonts w:ascii="Arial" w:hAnsi="Arial" w:cs="Arial"/>
          <w:i/>
          <w:iCs/>
          <w:sz w:val="24"/>
          <w:szCs w:val="24"/>
          <w:lang w:val="la-Latn"/>
        </w:rPr>
        <w:t>abitavano nei sepolcri,</w:t>
      </w:r>
      <w:r>
        <w:rPr>
          <w:rFonts w:ascii="Arial" w:hAnsi="Arial" w:cs="Arial"/>
          <w:i/>
          <w:iCs/>
          <w:sz w:val="24"/>
          <w:szCs w:val="24"/>
        </w:rPr>
        <w:t xml:space="preserve"> </w:t>
      </w:r>
      <w:r w:rsidRPr="00FF36EC">
        <w:rPr>
          <w:rFonts w:ascii="Arial" w:hAnsi="Arial" w:cs="Arial"/>
          <w:i/>
          <w:iCs/>
          <w:sz w:val="24"/>
          <w:szCs w:val="24"/>
          <w:lang w:val="la-Latn"/>
        </w:rPr>
        <w:t>passavano la notte in nascondigli,</w:t>
      </w:r>
      <w:r>
        <w:rPr>
          <w:rFonts w:ascii="Arial" w:hAnsi="Arial" w:cs="Arial"/>
          <w:i/>
          <w:iCs/>
          <w:sz w:val="24"/>
          <w:szCs w:val="24"/>
        </w:rPr>
        <w:t xml:space="preserve"> </w:t>
      </w:r>
      <w:r w:rsidRPr="00FF36EC">
        <w:rPr>
          <w:rFonts w:ascii="Arial" w:hAnsi="Arial" w:cs="Arial"/>
          <w:i/>
          <w:iCs/>
          <w:sz w:val="24"/>
          <w:szCs w:val="24"/>
          <w:lang w:val="la-Latn"/>
        </w:rPr>
        <w:t>mangiavano carne suina</w:t>
      </w:r>
      <w:r>
        <w:rPr>
          <w:rFonts w:ascii="Arial" w:hAnsi="Arial" w:cs="Arial"/>
          <w:i/>
          <w:iCs/>
          <w:sz w:val="24"/>
          <w:szCs w:val="24"/>
        </w:rPr>
        <w:t xml:space="preserve"> </w:t>
      </w:r>
      <w:r w:rsidRPr="00FF36EC">
        <w:rPr>
          <w:rFonts w:ascii="Arial" w:hAnsi="Arial" w:cs="Arial"/>
          <w:i/>
          <w:iCs/>
          <w:sz w:val="24"/>
          <w:szCs w:val="24"/>
          <w:lang w:val="la-Latn"/>
        </w:rPr>
        <w:t>e cibi immondi nei loro piatti.</w:t>
      </w:r>
    </w:p>
    <w:p w14:paraId="146353D3" w14:textId="77777777" w:rsidR="007D08FE" w:rsidRPr="00FF36EC" w:rsidRDefault="007D08FE" w:rsidP="007D08FE">
      <w:pPr>
        <w:autoSpaceDE w:val="0"/>
        <w:autoSpaceDN w:val="0"/>
        <w:adjustRightInd w:val="0"/>
        <w:spacing w:after="200"/>
        <w:jc w:val="both"/>
        <w:rPr>
          <w:rFonts w:ascii="Arial" w:hAnsi="Arial" w:cs="Arial"/>
          <w:i/>
          <w:iCs/>
          <w:sz w:val="24"/>
          <w:szCs w:val="24"/>
          <w:lang w:val="la-Latn"/>
        </w:rPr>
      </w:pPr>
      <w:r w:rsidRPr="00FF36EC">
        <w:rPr>
          <w:rFonts w:ascii="Arial" w:hAnsi="Arial" w:cs="Arial"/>
          <w:i/>
          <w:iCs/>
          <w:sz w:val="24"/>
          <w:szCs w:val="24"/>
          <w:lang w:val="la-Latn"/>
        </w:rPr>
        <w:t>Essi dicono: «Sta’ lontano!</w:t>
      </w:r>
      <w:r>
        <w:rPr>
          <w:rFonts w:ascii="Arial" w:hAnsi="Arial" w:cs="Arial"/>
          <w:i/>
          <w:iCs/>
          <w:sz w:val="24"/>
          <w:szCs w:val="24"/>
        </w:rPr>
        <w:t xml:space="preserve"> </w:t>
      </w:r>
      <w:r w:rsidRPr="00FF36EC">
        <w:rPr>
          <w:rFonts w:ascii="Arial" w:hAnsi="Arial" w:cs="Arial"/>
          <w:i/>
          <w:iCs/>
          <w:sz w:val="24"/>
          <w:szCs w:val="24"/>
          <w:lang w:val="la-Latn"/>
        </w:rPr>
        <w:t>Non accostarti a me, che per te sono sacro».</w:t>
      </w:r>
      <w:r>
        <w:rPr>
          <w:rFonts w:ascii="Arial" w:hAnsi="Arial" w:cs="Arial"/>
          <w:i/>
          <w:iCs/>
          <w:sz w:val="24"/>
          <w:szCs w:val="24"/>
        </w:rPr>
        <w:t xml:space="preserve"> </w:t>
      </w:r>
      <w:r w:rsidRPr="00FF36EC">
        <w:rPr>
          <w:rFonts w:ascii="Arial" w:hAnsi="Arial" w:cs="Arial"/>
          <w:i/>
          <w:iCs/>
          <w:sz w:val="24"/>
          <w:szCs w:val="24"/>
          <w:lang w:val="la-Latn"/>
        </w:rPr>
        <w:t>Tali cose sono un fumo al mio naso,</w:t>
      </w:r>
      <w:r>
        <w:rPr>
          <w:rFonts w:ascii="Arial" w:hAnsi="Arial" w:cs="Arial"/>
          <w:i/>
          <w:iCs/>
          <w:sz w:val="24"/>
          <w:szCs w:val="24"/>
        </w:rPr>
        <w:t xml:space="preserve"> </w:t>
      </w:r>
      <w:r w:rsidRPr="00FF36EC">
        <w:rPr>
          <w:rFonts w:ascii="Arial" w:hAnsi="Arial" w:cs="Arial"/>
          <w:i/>
          <w:iCs/>
          <w:sz w:val="24"/>
          <w:szCs w:val="24"/>
          <w:lang w:val="la-Latn"/>
        </w:rPr>
        <w:t>un fuoco acceso tutto il giorno.</w:t>
      </w:r>
      <w:r>
        <w:rPr>
          <w:rFonts w:ascii="Arial" w:hAnsi="Arial" w:cs="Arial"/>
          <w:i/>
          <w:iCs/>
          <w:sz w:val="24"/>
          <w:szCs w:val="24"/>
        </w:rPr>
        <w:t xml:space="preserve"> </w:t>
      </w:r>
      <w:r w:rsidRPr="00FF36EC">
        <w:rPr>
          <w:rFonts w:ascii="Arial" w:hAnsi="Arial" w:cs="Arial"/>
          <w:i/>
          <w:iCs/>
          <w:sz w:val="24"/>
          <w:szCs w:val="24"/>
          <w:lang w:val="la-Latn"/>
        </w:rPr>
        <w:t>Ecco, tutto questo sta scritto davanti a me;</w:t>
      </w:r>
      <w:r>
        <w:rPr>
          <w:rFonts w:ascii="Arial" w:hAnsi="Arial" w:cs="Arial"/>
          <w:i/>
          <w:iCs/>
          <w:sz w:val="24"/>
          <w:szCs w:val="24"/>
        </w:rPr>
        <w:t xml:space="preserve"> </w:t>
      </w:r>
      <w:r w:rsidRPr="00FF36EC">
        <w:rPr>
          <w:rFonts w:ascii="Arial" w:hAnsi="Arial" w:cs="Arial"/>
          <w:i/>
          <w:iCs/>
          <w:sz w:val="24"/>
          <w:szCs w:val="24"/>
          <w:lang w:val="la-Latn"/>
        </w:rPr>
        <w:t>io non tacerò finché non avrò ripagato abbondantemente</w:t>
      </w:r>
      <w:r>
        <w:rPr>
          <w:rFonts w:ascii="Arial" w:hAnsi="Arial" w:cs="Arial"/>
          <w:i/>
          <w:iCs/>
          <w:sz w:val="24"/>
          <w:szCs w:val="24"/>
        </w:rPr>
        <w:t xml:space="preserve"> </w:t>
      </w:r>
      <w:r w:rsidRPr="00FF36EC">
        <w:rPr>
          <w:rFonts w:ascii="Arial" w:hAnsi="Arial" w:cs="Arial"/>
          <w:i/>
          <w:iCs/>
          <w:sz w:val="24"/>
          <w:szCs w:val="24"/>
          <w:lang w:val="la-Latn"/>
        </w:rPr>
        <w:t>le vostre iniquità e le iniquità dei vostri padri,</w:t>
      </w:r>
      <w:r>
        <w:rPr>
          <w:rFonts w:ascii="Arial" w:hAnsi="Arial" w:cs="Arial"/>
          <w:i/>
          <w:iCs/>
          <w:sz w:val="24"/>
          <w:szCs w:val="24"/>
        </w:rPr>
        <w:t xml:space="preserve"> </w:t>
      </w:r>
      <w:r w:rsidRPr="00FF36EC">
        <w:rPr>
          <w:rFonts w:ascii="Arial" w:hAnsi="Arial" w:cs="Arial"/>
          <w:i/>
          <w:iCs/>
          <w:sz w:val="24"/>
          <w:szCs w:val="24"/>
          <w:lang w:val="la-Latn"/>
        </w:rPr>
        <w:t>tutte insieme, dice il Signore.</w:t>
      </w:r>
      <w:r>
        <w:rPr>
          <w:rFonts w:ascii="Arial" w:hAnsi="Arial" w:cs="Arial"/>
          <w:i/>
          <w:iCs/>
          <w:sz w:val="24"/>
          <w:szCs w:val="24"/>
        </w:rPr>
        <w:t xml:space="preserve"> </w:t>
      </w:r>
      <w:r w:rsidRPr="00FF36EC">
        <w:rPr>
          <w:rFonts w:ascii="Arial" w:hAnsi="Arial" w:cs="Arial"/>
          <w:i/>
          <w:iCs/>
          <w:sz w:val="24"/>
          <w:szCs w:val="24"/>
          <w:lang w:val="la-Latn"/>
        </w:rPr>
        <w:t>Costoro hanno bruciato incenso sui monti</w:t>
      </w:r>
      <w:r>
        <w:rPr>
          <w:rFonts w:ascii="Arial" w:hAnsi="Arial" w:cs="Arial"/>
          <w:i/>
          <w:iCs/>
          <w:sz w:val="24"/>
          <w:szCs w:val="24"/>
        </w:rPr>
        <w:t xml:space="preserve"> </w:t>
      </w:r>
      <w:r w:rsidRPr="00FF36EC">
        <w:rPr>
          <w:rFonts w:ascii="Arial" w:hAnsi="Arial" w:cs="Arial"/>
          <w:i/>
          <w:iCs/>
          <w:sz w:val="24"/>
          <w:szCs w:val="24"/>
          <w:lang w:val="la-Latn"/>
        </w:rPr>
        <w:t>e sui colli mi hanno insultato;</w:t>
      </w:r>
      <w:r>
        <w:rPr>
          <w:rFonts w:ascii="Arial" w:hAnsi="Arial" w:cs="Arial"/>
          <w:i/>
          <w:iCs/>
          <w:sz w:val="24"/>
          <w:szCs w:val="24"/>
        </w:rPr>
        <w:t xml:space="preserve"> </w:t>
      </w:r>
      <w:r w:rsidRPr="00FF36EC">
        <w:rPr>
          <w:rFonts w:ascii="Arial" w:hAnsi="Arial" w:cs="Arial"/>
          <w:i/>
          <w:iCs/>
          <w:sz w:val="24"/>
          <w:szCs w:val="24"/>
          <w:lang w:val="la-Latn"/>
        </w:rPr>
        <w:t>così io misurerò loro in grembo</w:t>
      </w:r>
      <w:r>
        <w:rPr>
          <w:rFonts w:ascii="Arial" w:hAnsi="Arial" w:cs="Arial"/>
          <w:i/>
          <w:iCs/>
          <w:sz w:val="24"/>
          <w:szCs w:val="24"/>
        </w:rPr>
        <w:t xml:space="preserve"> </w:t>
      </w:r>
      <w:r w:rsidRPr="00FF36EC">
        <w:rPr>
          <w:rFonts w:ascii="Arial" w:hAnsi="Arial" w:cs="Arial"/>
          <w:i/>
          <w:iCs/>
          <w:sz w:val="24"/>
          <w:szCs w:val="24"/>
          <w:lang w:val="la-Latn"/>
        </w:rPr>
        <w:t>la ricompensa delle loro azioni passate.</w:t>
      </w:r>
    </w:p>
    <w:p w14:paraId="41938198" w14:textId="77777777" w:rsidR="007D08FE" w:rsidRPr="00310CAA" w:rsidRDefault="007D08FE" w:rsidP="007D08FE">
      <w:pPr>
        <w:autoSpaceDE w:val="0"/>
        <w:autoSpaceDN w:val="0"/>
        <w:adjustRightInd w:val="0"/>
        <w:spacing w:after="200"/>
        <w:jc w:val="both"/>
        <w:rPr>
          <w:rFonts w:ascii="Arial" w:hAnsi="Arial" w:cs="Arial"/>
          <w:b/>
          <w:bCs/>
          <w:i/>
          <w:iCs/>
          <w:sz w:val="24"/>
          <w:szCs w:val="24"/>
          <w:lang w:val="la-Latn"/>
        </w:rPr>
      </w:pPr>
      <w:r w:rsidRPr="00FF36EC">
        <w:rPr>
          <w:rFonts w:ascii="Arial" w:hAnsi="Arial" w:cs="Arial"/>
          <w:i/>
          <w:iCs/>
          <w:sz w:val="24"/>
          <w:szCs w:val="24"/>
          <w:lang w:val="la-Latn"/>
        </w:rPr>
        <w:t>Dice il Signore: «Come quando si trova succo in un grappolo,</w:t>
      </w:r>
      <w:r>
        <w:rPr>
          <w:rFonts w:ascii="Arial" w:hAnsi="Arial" w:cs="Arial"/>
          <w:i/>
          <w:iCs/>
          <w:sz w:val="24"/>
          <w:szCs w:val="24"/>
        </w:rPr>
        <w:t xml:space="preserve"> </w:t>
      </w:r>
      <w:r w:rsidRPr="00FF36EC">
        <w:rPr>
          <w:rFonts w:ascii="Arial" w:hAnsi="Arial" w:cs="Arial"/>
          <w:i/>
          <w:iCs/>
          <w:sz w:val="24"/>
          <w:szCs w:val="24"/>
          <w:lang w:val="la-Latn"/>
        </w:rPr>
        <w:t>si dice: “Non distruggetelo, perché qui c’è una benedizione”,</w:t>
      </w:r>
      <w:r>
        <w:rPr>
          <w:rFonts w:ascii="Arial" w:hAnsi="Arial" w:cs="Arial"/>
          <w:i/>
          <w:iCs/>
          <w:sz w:val="24"/>
          <w:szCs w:val="24"/>
        </w:rPr>
        <w:t xml:space="preserve"> </w:t>
      </w:r>
      <w:r w:rsidRPr="00FF36EC">
        <w:rPr>
          <w:rFonts w:ascii="Arial" w:hAnsi="Arial" w:cs="Arial"/>
          <w:i/>
          <w:iCs/>
          <w:sz w:val="24"/>
          <w:szCs w:val="24"/>
          <w:lang w:val="la-Latn"/>
        </w:rPr>
        <w:t>così io farò per amore dei miei servi,</w:t>
      </w:r>
      <w:r>
        <w:rPr>
          <w:rFonts w:ascii="Arial" w:hAnsi="Arial" w:cs="Arial"/>
          <w:i/>
          <w:iCs/>
          <w:sz w:val="24"/>
          <w:szCs w:val="24"/>
        </w:rPr>
        <w:t xml:space="preserve"> </w:t>
      </w:r>
      <w:r w:rsidRPr="00FF36EC">
        <w:rPr>
          <w:rFonts w:ascii="Arial" w:hAnsi="Arial" w:cs="Arial"/>
          <w:i/>
          <w:iCs/>
          <w:sz w:val="24"/>
          <w:szCs w:val="24"/>
          <w:lang w:val="la-Latn"/>
        </w:rPr>
        <w:t>per non distruggere ogni cosa.</w:t>
      </w:r>
      <w:r>
        <w:rPr>
          <w:rFonts w:ascii="Arial" w:hAnsi="Arial" w:cs="Arial"/>
          <w:i/>
          <w:iCs/>
          <w:sz w:val="24"/>
          <w:szCs w:val="24"/>
        </w:rPr>
        <w:t xml:space="preserve"> </w:t>
      </w:r>
      <w:r w:rsidRPr="00FF36EC">
        <w:rPr>
          <w:rFonts w:ascii="Arial" w:hAnsi="Arial" w:cs="Arial"/>
          <w:i/>
          <w:iCs/>
          <w:sz w:val="24"/>
          <w:szCs w:val="24"/>
          <w:lang w:val="la-Latn"/>
        </w:rPr>
        <w:t>Io farò uscire una discendenza da Giacobbe,</w:t>
      </w:r>
      <w:r>
        <w:rPr>
          <w:rFonts w:ascii="Arial" w:hAnsi="Arial" w:cs="Arial"/>
          <w:i/>
          <w:iCs/>
          <w:sz w:val="24"/>
          <w:szCs w:val="24"/>
        </w:rPr>
        <w:t xml:space="preserve"> </w:t>
      </w:r>
      <w:r w:rsidRPr="00FF36EC">
        <w:rPr>
          <w:rFonts w:ascii="Arial" w:hAnsi="Arial" w:cs="Arial"/>
          <w:i/>
          <w:iCs/>
          <w:sz w:val="24"/>
          <w:szCs w:val="24"/>
          <w:lang w:val="la-Latn"/>
        </w:rPr>
        <w:t>da Giuda un erede dei miei monti.</w:t>
      </w:r>
      <w:r>
        <w:rPr>
          <w:rFonts w:ascii="Arial" w:hAnsi="Arial" w:cs="Arial"/>
          <w:i/>
          <w:iCs/>
          <w:sz w:val="24"/>
          <w:szCs w:val="24"/>
        </w:rPr>
        <w:t xml:space="preserve"> </w:t>
      </w:r>
      <w:r w:rsidRPr="00FF36EC">
        <w:rPr>
          <w:rFonts w:ascii="Arial" w:hAnsi="Arial" w:cs="Arial"/>
          <w:i/>
          <w:iCs/>
          <w:sz w:val="24"/>
          <w:szCs w:val="24"/>
          <w:lang w:val="la-Latn"/>
        </w:rPr>
        <w:t>I miei eletti ne saranno i padroni</w:t>
      </w:r>
      <w:r>
        <w:rPr>
          <w:rFonts w:ascii="Arial" w:hAnsi="Arial" w:cs="Arial"/>
          <w:i/>
          <w:iCs/>
          <w:sz w:val="24"/>
          <w:szCs w:val="24"/>
        </w:rPr>
        <w:t xml:space="preserve"> </w:t>
      </w:r>
      <w:r w:rsidRPr="00FF36EC">
        <w:rPr>
          <w:rFonts w:ascii="Arial" w:hAnsi="Arial" w:cs="Arial"/>
          <w:i/>
          <w:iCs/>
          <w:sz w:val="24"/>
          <w:szCs w:val="24"/>
          <w:lang w:val="la-Latn"/>
        </w:rPr>
        <w:t>e i miei servi vi abiteranno.</w:t>
      </w:r>
      <w:r>
        <w:rPr>
          <w:rFonts w:ascii="Arial" w:hAnsi="Arial" w:cs="Arial"/>
          <w:i/>
          <w:iCs/>
          <w:sz w:val="24"/>
          <w:szCs w:val="24"/>
        </w:rPr>
        <w:t xml:space="preserve"> </w:t>
      </w:r>
      <w:r w:rsidRPr="00FF36EC">
        <w:rPr>
          <w:rFonts w:ascii="Arial" w:hAnsi="Arial" w:cs="Arial"/>
          <w:i/>
          <w:iCs/>
          <w:sz w:val="24"/>
          <w:szCs w:val="24"/>
          <w:lang w:val="la-Latn"/>
        </w:rPr>
        <w:t>Saron diventerà un pascolo di greggi,</w:t>
      </w:r>
      <w:r>
        <w:rPr>
          <w:rFonts w:ascii="Arial" w:hAnsi="Arial" w:cs="Arial"/>
          <w:i/>
          <w:iCs/>
          <w:sz w:val="24"/>
          <w:szCs w:val="24"/>
        </w:rPr>
        <w:t xml:space="preserve"> </w:t>
      </w:r>
      <w:r w:rsidRPr="00FF36EC">
        <w:rPr>
          <w:rFonts w:ascii="Arial" w:hAnsi="Arial" w:cs="Arial"/>
          <w:i/>
          <w:iCs/>
          <w:sz w:val="24"/>
          <w:szCs w:val="24"/>
          <w:lang w:val="la-Latn"/>
        </w:rPr>
        <w:t>la valle di Acor un recinto per armenti,</w:t>
      </w:r>
      <w:r>
        <w:rPr>
          <w:rFonts w:ascii="Arial" w:hAnsi="Arial" w:cs="Arial"/>
          <w:i/>
          <w:iCs/>
          <w:sz w:val="24"/>
          <w:szCs w:val="24"/>
        </w:rPr>
        <w:t xml:space="preserve"> </w:t>
      </w:r>
      <w:r w:rsidRPr="00FF36EC">
        <w:rPr>
          <w:rFonts w:ascii="Arial" w:hAnsi="Arial" w:cs="Arial"/>
          <w:i/>
          <w:iCs/>
          <w:sz w:val="24"/>
          <w:szCs w:val="24"/>
          <w:lang w:val="la-Latn"/>
        </w:rPr>
        <w:t>per il mio popolo che mi ricercherà.</w:t>
      </w:r>
      <w:r>
        <w:rPr>
          <w:rFonts w:ascii="Arial" w:hAnsi="Arial" w:cs="Arial"/>
          <w:i/>
          <w:iCs/>
          <w:sz w:val="24"/>
          <w:szCs w:val="24"/>
        </w:rPr>
        <w:t xml:space="preserve"> </w:t>
      </w:r>
      <w:r w:rsidRPr="00FF36EC">
        <w:rPr>
          <w:rFonts w:ascii="Arial" w:hAnsi="Arial" w:cs="Arial"/>
          <w:i/>
          <w:iCs/>
          <w:sz w:val="24"/>
          <w:szCs w:val="24"/>
          <w:lang w:val="la-Latn"/>
        </w:rPr>
        <w:t>Ma voi, che avete abbandonato il Signore,</w:t>
      </w:r>
      <w:r>
        <w:rPr>
          <w:rFonts w:ascii="Arial" w:hAnsi="Arial" w:cs="Arial"/>
          <w:i/>
          <w:iCs/>
          <w:sz w:val="24"/>
          <w:szCs w:val="24"/>
        </w:rPr>
        <w:t xml:space="preserve"> </w:t>
      </w:r>
      <w:r w:rsidRPr="00FF36EC">
        <w:rPr>
          <w:rFonts w:ascii="Arial" w:hAnsi="Arial" w:cs="Arial"/>
          <w:i/>
          <w:iCs/>
          <w:sz w:val="24"/>
          <w:szCs w:val="24"/>
          <w:lang w:val="la-Latn"/>
        </w:rPr>
        <w:t>dimentichi del mio santo monte,</w:t>
      </w:r>
      <w:r>
        <w:rPr>
          <w:rFonts w:ascii="Arial" w:hAnsi="Arial" w:cs="Arial"/>
          <w:i/>
          <w:iCs/>
          <w:sz w:val="24"/>
          <w:szCs w:val="24"/>
        </w:rPr>
        <w:t xml:space="preserve"> </w:t>
      </w:r>
      <w:r w:rsidRPr="00FF36EC">
        <w:rPr>
          <w:rFonts w:ascii="Arial" w:hAnsi="Arial" w:cs="Arial"/>
          <w:i/>
          <w:iCs/>
          <w:sz w:val="24"/>
          <w:szCs w:val="24"/>
          <w:lang w:val="la-Latn"/>
        </w:rPr>
        <w:t>che preparate una tavola per Gad</w:t>
      </w:r>
      <w:r>
        <w:rPr>
          <w:rFonts w:ascii="Arial" w:hAnsi="Arial" w:cs="Arial"/>
          <w:i/>
          <w:iCs/>
          <w:sz w:val="24"/>
          <w:szCs w:val="24"/>
        </w:rPr>
        <w:t xml:space="preserve"> </w:t>
      </w:r>
      <w:r w:rsidRPr="00FF36EC">
        <w:rPr>
          <w:rFonts w:ascii="Arial" w:hAnsi="Arial" w:cs="Arial"/>
          <w:i/>
          <w:iCs/>
          <w:sz w:val="24"/>
          <w:szCs w:val="24"/>
          <w:lang w:val="la-Latn"/>
        </w:rPr>
        <w:t>e riempite per Menì la coppa di vino,</w:t>
      </w:r>
      <w:r>
        <w:rPr>
          <w:rFonts w:ascii="Arial" w:hAnsi="Arial" w:cs="Arial"/>
          <w:i/>
          <w:iCs/>
          <w:sz w:val="24"/>
          <w:szCs w:val="24"/>
        </w:rPr>
        <w:t xml:space="preserve"> </w:t>
      </w:r>
      <w:r w:rsidRPr="00FF36EC">
        <w:rPr>
          <w:rFonts w:ascii="Arial" w:hAnsi="Arial" w:cs="Arial"/>
          <w:i/>
          <w:iCs/>
          <w:sz w:val="24"/>
          <w:szCs w:val="24"/>
          <w:lang w:val="la-Latn"/>
        </w:rPr>
        <w:t>io vi destino alla spada;</w:t>
      </w:r>
      <w:r>
        <w:rPr>
          <w:rFonts w:ascii="Arial" w:hAnsi="Arial" w:cs="Arial"/>
          <w:i/>
          <w:iCs/>
          <w:sz w:val="24"/>
          <w:szCs w:val="24"/>
        </w:rPr>
        <w:t xml:space="preserve"> </w:t>
      </w:r>
      <w:r w:rsidRPr="00FF36EC">
        <w:rPr>
          <w:rFonts w:ascii="Arial" w:hAnsi="Arial" w:cs="Arial"/>
          <w:i/>
          <w:iCs/>
          <w:sz w:val="24"/>
          <w:szCs w:val="24"/>
          <w:lang w:val="la-Latn"/>
        </w:rPr>
        <w:t>tutti vi curverete alla strage,</w:t>
      </w:r>
      <w:r>
        <w:rPr>
          <w:rFonts w:ascii="Arial" w:hAnsi="Arial" w:cs="Arial"/>
          <w:i/>
          <w:iCs/>
          <w:sz w:val="24"/>
          <w:szCs w:val="24"/>
        </w:rPr>
        <w:t xml:space="preserve"> </w:t>
      </w:r>
      <w:r w:rsidRPr="00FF36EC">
        <w:rPr>
          <w:rFonts w:ascii="Arial" w:hAnsi="Arial" w:cs="Arial"/>
          <w:i/>
          <w:iCs/>
          <w:sz w:val="24"/>
          <w:szCs w:val="24"/>
          <w:lang w:val="la-Latn"/>
        </w:rPr>
        <w:t>perché ho chiamato e non avete risposto,</w:t>
      </w:r>
      <w:r>
        <w:rPr>
          <w:rFonts w:ascii="Arial" w:hAnsi="Arial" w:cs="Arial"/>
          <w:i/>
          <w:iCs/>
          <w:sz w:val="24"/>
          <w:szCs w:val="24"/>
        </w:rPr>
        <w:t xml:space="preserve"> </w:t>
      </w:r>
      <w:r w:rsidRPr="00FF36EC">
        <w:rPr>
          <w:rFonts w:ascii="Arial" w:hAnsi="Arial" w:cs="Arial"/>
          <w:i/>
          <w:iCs/>
          <w:sz w:val="24"/>
          <w:szCs w:val="24"/>
          <w:lang w:val="la-Latn"/>
        </w:rPr>
        <w:t xml:space="preserve">ho parlato e </w:t>
      </w:r>
      <w:r w:rsidRPr="00FF36EC">
        <w:rPr>
          <w:rFonts w:ascii="Arial" w:hAnsi="Arial" w:cs="Arial"/>
          <w:i/>
          <w:iCs/>
          <w:sz w:val="24"/>
          <w:szCs w:val="24"/>
          <w:lang w:val="la-Latn"/>
        </w:rPr>
        <w:lastRenderedPageBreak/>
        <w:t>non avete udito.</w:t>
      </w:r>
      <w:r>
        <w:rPr>
          <w:rFonts w:ascii="Arial" w:hAnsi="Arial" w:cs="Arial"/>
          <w:i/>
          <w:iCs/>
          <w:sz w:val="24"/>
          <w:szCs w:val="24"/>
        </w:rPr>
        <w:t xml:space="preserve"> </w:t>
      </w:r>
      <w:r w:rsidRPr="00FF36EC">
        <w:rPr>
          <w:rFonts w:ascii="Arial" w:hAnsi="Arial" w:cs="Arial"/>
          <w:i/>
          <w:iCs/>
          <w:sz w:val="24"/>
          <w:szCs w:val="24"/>
          <w:lang w:val="la-Latn"/>
        </w:rPr>
        <w:t>Avete fatto ciò che è male ai miei occhi,</w:t>
      </w:r>
      <w:r>
        <w:rPr>
          <w:rFonts w:ascii="Arial" w:hAnsi="Arial" w:cs="Arial"/>
          <w:i/>
          <w:iCs/>
          <w:sz w:val="24"/>
          <w:szCs w:val="24"/>
        </w:rPr>
        <w:t xml:space="preserve"> </w:t>
      </w:r>
      <w:r w:rsidRPr="00FF36EC">
        <w:rPr>
          <w:rFonts w:ascii="Arial" w:hAnsi="Arial" w:cs="Arial"/>
          <w:i/>
          <w:iCs/>
          <w:sz w:val="24"/>
          <w:szCs w:val="24"/>
          <w:lang w:val="la-Latn"/>
        </w:rPr>
        <w:t>ciò che non gradisco, l’avete scelto».</w:t>
      </w:r>
      <w:r>
        <w:rPr>
          <w:rFonts w:ascii="Arial" w:hAnsi="Arial" w:cs="Arial"/>
          <w:i/>
          <w:iCs/>
          <w:sz w:val="24"/>
          <w:szCs w:val="24"/>
        </w:rPr>
        <w:t xml:space="preserve"> </w:t>
      </w:r>
      <w:r w:rsidRPr="00310CAA">
        <w:rPr>
          <w:rFonts w:ascii="Arial" w:hAnsi="Arial" w:cs="Arial"/>
          <w:b/>
          <w:bCs/>
          <w:i/>
          <w:iCs/>
          <w:sz w:val="24"/>
          <w:szCs w:val="24"/>
          <w:lang w:val="la-Latn"/>
        </w:rPr>
        <w:t>Pertanto, così dice il Signore Dio:</w:t>
      </w:r>
      <w:r w:rsidRPr="00310CAA">
        <w:rPr>
          <w:rFonts w:ascii="Arial" w:hAnsi="Arial" w:cs="Arial"/>
          <w:b/>
          <w:bCs/>
          <w:i/>
          <w:iCs/>
          <w:sz w:val="24"/>
          <w:szCs w:val="24"/>
        </w:rPr>
        <w:t xml:space="preserve"> </w:t>
      </w:r>
      <w:r w:rsidRPr="00310CAA">
        <w:rPr>
          <w:rFonts w:ascii="Arial" w:hAnsi="Arial" w:cs="Arial"/>
          <w:b/>
          <w:bCs/>
          <w:i/>
          <w:iCs/>
          <w:sz w:val="24"/>
          <w:szCs w:val="24"/>
          <w:lang w:val="la-Latn"/>
        </w:rPr>
        <w:t>«Ecco, i miei servi mangeranno</w:t>
      </w:r>
      <w:r w:rsidRPr="00310CAA">
        <w:rPr>
          <w:rFonts w:ascii="Arial" w:hAnsi="Arial" w:cs="Arial"/>
          <w:b/>
          <w:bCs/>
          <w:i/>
          <w:iCs/>
          <w:sz w:val="24"/>
          <w:szCs w:val="24"/>
        </w:rPr>
        <w:t xml:space="preserve"> </w:t>
      </w:r>
      <w:r w:rsidRPr="00310CAA">
        <w:rPr>
          <w:rFonts w:ascii="Arial" w:hAnsi="Arial" w:cs="Arial"/>
          <w:b/>
          <w:bCs/>
          <w:i/>
          <w:iCs/>
          <w:sz w:val="24"/>
          <w:szCs w:val="24"/>
          <w:lang w:val="la-Latn"/>
        </w:rPr>
        <w:t>e voi avrete fame;</w:t>
      </w:r>
      <w:r w:rsidRPr="00310CAA">
        <w:rPr>
          <w:rFonts w:ascii="Arial" w:hAnsi="Arial" w:cs="Arial"/>
          <w:b/>
          <w:bCs/>
          <w:i/>
          <w:iCs/>
          <w:sz w:val="24"/>
          <w:szCs w:val="24"/>
        </w:rPr>
        <w:t xml:space="preserve"> </w:t>
      </w:r>
      <w:r w:rsidRPr="00310CAA">
        <w:rPr>
          <w:rFonts w:ascii="Arial" w:hAnsi="Arial" w:cs="Arial"/>
          <w:b/>
          <w:bCs/>
          <w:i/>
          <w:iCs/>
          <w:sz w:val="24"/>
          <w:szCs w:val="24"/>
          <w:lang w:val="la-Latn"/>
        </w:rPr>
        <w:t>ecco, i miei servi berranno</w:t>
      </w:r>
      <w:r w:rsidRPr="00310CAA">
        <w:rPr>
          <w:rFonts w:ascii="Arial" w:hAnsi="Arial" w:cs="Arial"/>
          <w:b/>
          <w:bCs/>
          <w:i/>
          <w:iCs/>
          <w:sz w:val="24"/>
          <w:szCs w:val="24"/>
        </w:rPr>
        <w:t xml:space="preserve"> </w:t>
      </w:r>
      <w:r w:rsidRPr="00310CAA">
        <w:rPr>
          <w:rFonts w:ascii="Arial" w:hAnsi="Arial" w:cs="Arial"/>
          <w:b/>
          <w:bCs/>
          <w:i/>
          <w:iCs/>
          <w:sz w:val="24"/>
          <w:szCs w:val="24"/>
          <w:lang w:val="la-Latn"/>
        </w:rPr>
        <w:t>e voi avrete sete;</w:t>
      </w:r>
      <w:r w:rsidRPr="00310CAA">
        <w:rPr>
          <w:rFonts w:ascii="Arial" w:hAnsi="Arial" w:cs="Arial"/>
          <w:b/>
          <w:bCs/>
          <w:i/>
          <w:iCs/>
          <w:sz w:val="24"/>
          <w:szCs w:val="24"/>
        </w:rPr>
        <w:t xml:space="preserve"> </w:t>
      </w:r>
      <w:r w:rsidRPr="00310CAA">
        <w:rPr>
          <w:rFonts w:ascii="Arial" w:hAnsi="Arial" w:cs="Arial"/>
          <w:b/>
          <w:bCs/>
          <w:i/>
          <w:iCs/>
          <w:sz w:val="24"/>
          <w:szCs w:val="24"/>
          <w:lang w:val="la-Latn"/>
        </w:rPr>
        <w:t>ecco, i miei servi gioiranno</w:t>
      </w:r>
      <w:r w:rsidRPr="00310CAA">
        <w:rPr>
          <w:rFonts w:ascii="Arial" w:hAnsi="Arial" w:cs="Arial"/>
          <w:b/>
          <w:bCs/>
          <w:i/>
          <w:iCs/>
          <w:sz w:val="24"/>
          <w:szCs w:val="24"/>
        </w:rPr>
        <w:t xml:space="preserve"> </w:t>
      </w:r>
      <w:r w:rsidRPr="00310CAA">
        <w:rPr>
          <w:rFonts w:ascii="Arial" w:hAnsi="Arial" w:cs="Arial"/>
          <w:b/>
          <w:bCs/>
          <w:i/>
          <w:iCs/>
          <w:sz w:val="24"/>
          <w:szCs w:val="24"/>
          <w:lang w:val="la-Latn"/>
        </w:rPr>
        <w:t>e voi resterete delusi;</w:t>
      </w:r>
      <w:r w:rsidRPr="00310CAA">
        <w:rPr>
          <w:rFonts w:ascii="Arial" w:hAnsi="Arial" w:cs="Arial"/>
          <w:b/>
          <w:bCs/>
          <w:i/>
          <w:iCs/>
          <w:sz w:val="24"/>
          <w:szCs w:val="24"/>
        </w:rPr>
        <w:t xml:space="preserve"> </w:t>
      </w:r>
      <w:r w:rsidRPr="00310CAA">
        <w:rPr>
          <w:rFonts w:ascii="Arial" w:hAnsi="Arial" w:cs="Arial"/>
          <w:b/>
          <w:bCs/>
          <w:i/>
          <w:iCs/>
          <w:sz w:val="24"/>
          <w:szCs w:val="24"/>
          <w:lang w:val="la-Latn"/>
        </w:rPr>
        <w:t>ecco, i miei servi giubileranno</w:t>
      </w:r>
      <w:r w:rsidRPr="00310CAA">
        <w:rPr>
          <w:rFonts w:ascii="Arial" w:hAnsi="Arial" w:cs="Arial"/>
          <w:b/>
          <w:bCs/>
          <w:i/>
          <w:iCs/>
          <w:sz w:val="24"/>
          <w:szCs w:val="24"/>
        </w:rPr>
        <w:t xml:space="preserve"> </w:t>
      </w:r>
      <w:r w:rsidRPr="00310CAA">
        <w:rPr>
          <w:rFonts w:ascii="Arial" w:hAnsi="Arial" w:cs="Arial"/>
          <w:b/>
          <w:bCs/>
          <w:i/>
          <w:iCs/>
          <w:sz w:val="24"/>
          <w:szCs w:val="24"/>
          <w:lang w:val="la-Latn"/>
        </w:rPr>
        <w:t>per la gioia del cuore,</w:t>
      </w:r>
      <w:r w:rsidRPr="00310CAA">
        <w:rPr>
          <w:rFonts w:ascii="Arial" w:hAnsi="Arial" w:cs="Arial"/>
          <w:b/>
          <w:bCs/>
          <w:i/>
          <w:iCs/>
          <w:sz w:val="24"/>
          <w:szCs w:val="24"/>
        </w:rPr>
        <w:t xml:space="preserve"> </w:t>
      </w:r>
      <w:r w:rsidRPr="00310CAA">
        <w:rPr>
          <w:rFonts w:ascii="Arial" w:hAnsi="Arial" w:cs="Arial"/>
          <w:b/>
          <w:bCs/>
          <w:i/>
          <w:iCs/>
          <w:sz w:val="24"/>
          <w:szCs w:val="24"/>
          <w:lang w:val="la-Latn"/>
        </w:rPr>
        <w:t>voi griderete per il dolore del cuore,</w:t>
      </w:r>
      <w:r w:rsidRPr="00310CAA">
        <w:rPr>
          <w:rFonts w:ascii="Arial" w:hAnsi="Arial" w:cs="Arial"/>
          <w:b/>
          <w:bCs/>
          <w:i/>
          <w:iCs/>
          <w:sz w:val="24"/>
          <w:szCs w:val="24"/>
        </w:rPr>
        <w:t xml:space="preserve"> </w:t>
      </w:r>
      <w:r w:rsidRPr="00310CAA">
        <w:rPr>
          <w:rFonts w:ascii="Arial" w:hAnsi="Arial" w:cs="Arial"/>
          <w:b/>
          <w:bCs/>
          <w:i/>
          <w:iCs/>
          <w:sz w:val="24"/>
          <w:szCs w:val="24"/>
          <w:lang w:val="la-Latn"/>
        </w:rPr>
        <w:t>urlerete per lo spirito affranto.</w:t>
      </w:r>
      <w:r w:rsidRPr="00310CAA">
        <w:rPr>
          <w:rFonts w:ascii="Arial" w:hAnsi="Arial" w:cs="Arial"/>
          <w:b/>
          <w:bCs/>
          <w:i/>
          <w:iCs/>
          <w:sz w:val="24"/>
          <w:szCs w:val="24"/>
        </w:rPr>
        <w:t xml:space="preserve"> </w:t>
      </w:r>
      <w:r w:rsidRPr="00310CAA">
        <w:rPr>
          <w:rFonts w:ascii="Arial" w:hAnsi="Arial" w:cs="Arial"/>
          <w:b/>
          <w:bCs/>
          <w:i/>
          <w:iCs/>
          <w:sz w:val="24"/>
          <w:szCs w:val="24"/>
          <w:lang w:val="la-Latn"/>
        </w:rPr>
        <w:t>Lascerete il vostro nome</w:t>
      </w:r>
      <w:r w:rsidRPr="00310CAA">
        <w:rPr>
          <w:rFonts w:ascii="Arial" w:hAnsi="Arial" w:cs="Arial"/>
          <w:b/>
          <w:bCs/>
          <w:i/>
          <w:iCs/>
          <w:sz w:val="24"/>
          <w:szCs w:val="24"/>
        </w:rPr>
        <w:t xml:space="preserve"> </w:t>
      </w:r>
      <w:r w:rsidRPr="00310CAA">
        <w:rPr>
          <w:rFonts w:ascii="Arial" w:hAnsi="Arial" w:cs="Arial"/>
          <w:b/>
          <w:bCs/>
          <w:i/>
          <w:iCs/>
          <w:sz w:val="24"/>
          <w:szCs w:val="24"/>
          <w:lang w:val="la-Latn"/>
        </w:rPr>
        <w:t>come imprecazione fra i miei eletti:</w:t>
      </w:r>
      <w:r w:rsidRPr="00310CAA">
        <w:rPr>
          <w:rFonts w:ascii="Arial" w:hAnsi="Arial" w:cs="Arial"/>
          <w:b/>
          <w:bCs/>
          <w:i/>
          <w:iCs/>
          <w:sz w:val="24"/>
          <w:szCs w:val="24"/>
        </w:rPr>
        <w:t xml:space="preserve"> </w:t>
      </w:r>
      <w:r w:rsidRPr="00310CAA">
        <w:rPr>
          <w:rFonts w:ascii="Arial" w:hAnsi="Arial" w:cs="Arial"/>
          <w:b/>
          <w:bCs/>
          <w:i/>
          <w:iCs/>
          <w:sz w:val="24"/>
          <w:szCs w:val="24"/>
          <w:lang w:val="la-Latn"/>
        </w:rPr>
        <w:t>“Così ti faccia morire il Signore Dio”.</w:t>
      </w:r>
      <w:r w:rsidRPr="00310CAA">
        <w:rPr>
          <w:rFonts w:ascii="Arial" w:hAnsi="Arial" w:cs="Arial"/>
          <w:b/>
          <w:bCs/>
          <w:i/>
          <w:iCs/>
          <w:sz w:val="24"/>
          <w:szCs w:val="24"/>
        </w:rPr>
        <w:t xml:space="preserve"> </w:t>
      </w:r>
      <w:r w:rsidRPr="00310CAA">
        <w:rPr>
          <w:rFonts w:ascii="Arial" w:hAnsi="Arial" w:cs="Arial"/>
          <w:b/>
          <w:bCs/>
          <w:i/>
          <w:iCs/>
          <w:sz w:val="24"/>
          <w:szCs w:val="24"/>
          <w:lang w:val="la-Latn"/>
        </w:rPr>
        <w:t>Ma i miei servi saranno chiamati con un altro nome.</w:t>
      </w:r>
      <w:r w:rsidRPr="00310CAA">
        <w:rPr>
          <w:rFonts w:ascii="Arial" w:hAnsi="Arial" w:cs="Arial"/>
          <w:b/>
          <w:bCs/>
          <w:i/>
          <w:iCs/>
          <w:sz w:val="24"/>
          <w:szCs w:val="24"/>
        </w:rPr>
        <w:t xml:space="preserve"> </w:t>
      </w:r>
      <w:r w:rsidRPr="00310CAA">
        <w:rPr>
          <w:rFonts w:ascii="Arial" w:hAnsi="Arial" w:cs="Arial"/>
          <w:b/>
          <w:bCs/>
          <w:i/>
          <w:iCs/>
          <w:sz w:val="24"/>
          <w:szCs w:val="24"/>
          <w:lang w:val="la-Latn"/>
        </w:rPr>
        <w:t>Chi vorrà essere benedetto nella terra,</w:t>
      </w:r>
      <w:r w:rsidRPr="00310CAA">
        <w:rPr>
          <w:rFonts w:ascii="Arial" w:hAnsi="Arial" w:cs="Arial"/>
          <w:b/>
          <w:bCs/>
          <w:i/>
          <w:iCs/>
          <w:sz w:val="24"/>
          <w:szCs w:val="24"/>
        </w:rPr>
        <w:t xml:space="preserve"> </w:t>
      </w:r>
      <w:r w:rsidRPr="00310CAA">
        <w:rPr>
          <w:rFonts w:ascii="Arial" w:hAnsi="Arial" w:cs="Arial"/>
          <w:b/>
          <w:bCs/>
          <w:i/>
          <w:iCs/>
          <w:sz w:val="24"/>
          <w:szCs w:val="24"/>
          <w:lang w:val="la-Latn"/>
        </w:rPr>
        <w:t>vorrà esserlo per il Dio fedele;</w:t>
      </w:r>
      <w:r w:rsidRPr="00310CAA">
        <w:rPr>
          <w:rFonts w:ascii="Arial" w:hAnsi="Arial" w:cs="Arial"/>
          <w:b/>
          <w:bCs/>
          <w:i/>
          <w:iCs/>
          <w:sz w:val="24"/>
          <w:szCs w:val="24"/>
        </w:rPr>
        <w:t xml:space="preserve"> </w:t>
      </w:r>
      <w:r w:rsidRPr="00310CAA">
        <w:rPr>
          <w:rFonts w:ascii="Arial" w:hAnsi="Arial" w:cs="Arial"/>
          <w:b/>
          <w:bCs/>
          <w:i/>
          <w:iCs/>
          <w:sz w:val="24"/>
          <w:szCs w:val="24"/>
          <w:lang w:val="la-Latn"/>
        </w:rPr>
        <w:t>chi vorrà giurare nella terra,</w:t>
      </w:r>
      <w:r w:rsidRPr="00310CAA">
        <w:rPr>
          <w:rFonts w:ascii="Arial" w:hAnsi="Arial" w:cs="Arial"/>
          <w:b/>
          <w:bCs/>
          <w:i/>
          <w:iCs/>
          <w:sz w:val="24"/>
          <w:szCs w:val="24"/>
        </w:rPr>
        <w:t xml:space="preserve"> </w:t>
      </w:r>
      <w:r w:rsidRPr="00310CAA">
        <w:rPr>
          <w:rFonts w:ascii="Arial" w:hAnsi="Arial" w:cs="Arial"/>
          <w:b/>
          <w:bCs/>
          <w:i/>
          <w:iCs/>
          <w:sz w:val="24"/>
          <w:szCs w:val="24"/>
          <w:lang w:val="la-Latn"/>
        </w:rPr>
        <w:t>giurerà per il Dio fedele,</w:t>
      </w:r>
      <w:r w:rsidRPr="00310CAA">
        <w:rPr>
          <w:rFonts w:ascii="Arial" w:hAnsi="Arial" w:cs="Arial"/>
          <w:b/>
          <w:bCs/>
          <w:i/>
          <w:iCs/>
          <w:sz w:val="24"/>
          <w:szCs w:val="24"/>
        </w:rPr>
        <w:t xml:space="preserve"> </w:t>
      </w:r>
      <w:r w:rsidRPr="00310CAA">
        <w:rPr>
          <w:rFonts w:ascii="Arial" w:hAnsi="Arial" w:cs="Arial"/>
          <w:b/>
          <w:bCs/>
          <w:i/>
          <w:iCs/>
          <w:sz w:val="24"/>
          <w:szCs w:val="24"/>
          <w:lang w:val="la-Latn"/>
        </w:rPr>
        <w:t>perché saranno dimenticate le tribolazioni antiche,</w:t>
      </w:r>
      <w:r w:rsidRPr="00310CAA">
        <w:rPr>
          <w:rFonts w:ascii="Arial" w:hAnsi="Arial" w:cs="Arial"/>
          <w:b/>
          <w:bCs/>
          <w:i/>
          <w:iCs/>
          <w:sz w:val="24"/>
          <w:szCs w:val="24"/>
        </w:rPr>
        <w:t xml:space="preserve"> </w:t>
      </w:r>
      <w:r w:rsidRPr="00310CAA">
        <w:rPr>
          <w:rFonts w:ascii="Arial" w:hAnsi="Arial" w:cs="Arial"/>
          <w:b/>
          <w:bCs/>
          <w:i/>
          <w:iCs/>
          <w:sz w:val="24"/>
          <w:szCs w:val="24"/>
          <w:lang w:val="la-Latn"/>
        </w:rPr>
        <w:t>saranno occultate ai miei occhi.</w:t>
      </w:r>
      <w:r w:rsidRPr="00310CAA">
        <w:rPr>
          <w:rFonts w:ascii="Arial" w:hAnsi="Arial" w:cs="Arial"/>
          <w:b/>
          <w:bCs/>
          <w:i/>
          <w:iCs/>
          <w:sz w:val="24"/>
          <w:szCs w:val="24"/>
        </w:rPr>
        <w:t xml:space="preserve"> </w:t>
      </w:r>
      <w:r w:rsidRPr="00310CAA">
        <w:rPr>
          <w:rFonts w:ascii="Arial" w:hAnsi="Arial" w:cs="Arial"/>
          <w:b/>
          <w:bCs/>
          <w:i/>
          <w:iCs/>
          <w:sz w:val="24"/>
          <w:szCs w:val="24"/>
          <w:lang w:val="la-Latn"/>
        </w:rPr>
        <w:t>Ecco, infatti, io creo nuovi cieli e nuova terra;</w:t>
      </w:r>
      <w:r w:rsidRPr="00310CAA">
        <w:rPr>
          <w:rFonts w:ascii="Arial" w:hAnsi="Arial" w:cs="Arial"/>
          <w:b/>
          <w:bCs/>
          <w:i/>
          <w:iCs/>
          <w:sz w:val="24"/>
          <w:szCs w:val="24"/>
        </w:rPr>
        <w:t xml:space="preserve"> </w:t>
      </w:r>
      <w:r w:rsidRPr="00310CAA">
        <w:rPr>
          <w:rFonts w:ascii="Arial" w:hAnsi="Arial" w:cs="Arial"/>
          <w:b/>
          <w:bCs/>
          <w:i/>
          <w:iCs/>
          <w:sz w:val="24"/>
          <w:szCs w:val="24"/>
          <w:lang w:val="la-Latn"/>
        </w:rPr>
        <w:t>non si ricorderà più il passato,</w:t>
      </w:r>
      <w:r w:rsidRPr="00310CAA">
        <w:rPr>
          <w:rFonts w:ascii="Arial" w:hAnsi="Arial" w:cs="Arial"/>
          <w:b/>
          <w:bCs/>
          <w:i/>
          <w:iCs/>
          <w:sz w:val="24"/>
          <w:szCs w:val="24"/>
        </w:rPr>
        <w:t xml:space="preserve"> </w:t>
      </w:r>
      <w:r w:rsidRPr="00310CAA">
        <w:rPr>
          <w:rFonts w:ascii="Arial" w:hAnsi="Arial" w:cs="Arial"/>
          <w:b/>
          <w:bCs/>
          <w:i/>
          <w:iCs/>
          <w:sz w:val="24"/>
          <w:szCs w:val="24"/>
          <w:lang w:val="la-Latn"/>
        </w:rPr>
        <w:t>non verrà più in mente,</w:t>
      </w:r>
      <w:r w:rsidRPr="00310CAA">
        <w:rPr>
          <w:rFonts w:ascii="Arial" w:hAnsi="Arial" w:cs="Arial"/>
          <w:b/>
          <w:bCs/>
          <w:i/>
          <w:iCs/>
          <w:sz w:val="24"/>
          <w:szCs w:val="24"/>
        </w:rPr>
        <w:t xml:space="preserve"> </w:t>
      </w:r>
      <w:r w:rsidRPr="00310CAA">
        <w:rPr>
          <w:rFonts w:ascii="Arial" w:hAnsi="Arial" w:cs="Arial"/>
          <w:b/>
          <w:bCs/>
          <w:i/>
          <w:iCs/>
          <w:sz w:val="24"/>
          <w:szCs w:val="24"/>
          <w:lang w:val="la-Latn"/>
        </w:rPr>
        <w:t>poiché si godrà e si gioirà sempre</w:t>
      </w:r>
      <w:r w:rsidRPr="00310CAA">
        <w:rPr>
          <w:rFonts w:ascii="Arial" w:hAnsi="Arial" w:cs="Arial"/>
          <w:b/>
          <w:bCs/>
          <w:i/>
          <w:iCs/>
          <w:sz w:val="24"/>
          <w:szCs w:val="24"/>
        </w:rPr>
        <w:t xml:space="preserve"> </w:t>
      </w:r>
      <w:r w:rsidRPr="00310CAA">
        <w:rPr>
          <w:rFonts w:ascii="Arial" w:hAnsi="Arial" w:cs="Arial"/>
          <w:b/>
          <w:bCs/>
          <w:i/>
          <w:iCs/>
          <w:sz w:val="24"/>
          <w:szCs w:val="24"/>
          <w:lang w:val="la-Latn"/>
        </w:rPr>
        <w:t>di quello che sto per creare,</w:t>
      </w:r>
      <w:r w:rsidRPr="00310CAA">
        <w:rPr>
          <w:rFonts w:ascii="Arial" w:hAnsi="Arial" w:cs="Arial"/>
          <w:b/>
          <w:bCs/>
          <w:i/>
          <w:iCs/>
          <w:sz w:val="24"/>
          <w:szCs w:val="24"/>
        </w:rPr>
        <w:t xml:space="preserve"> </w:t>
      </w:r>
      <w:r w:rsidRPr="00310CAA">
        <w:rPr>
          <w:rFonts w:ascii="Arial" w:hAnsi="Arial" w:cs="Arial"/>
          <w:b/>
          <w:bCs/>
          <w:i/>
          <w:iCs/>
          <w:sz w:val="24"/>
          <w:szCs w:val="24"/>
          <w:lang w:val="la-Latn"/>
        </w:rPr>
        <w:t>poiché creo Gerusalemme per la gioia,</w:t>
      </w:r>
      <w:r w:rsidRPr="00310CAA">
        <w:rPr>
          <w:rFonts w:ascii="Arial" w:hAnsi="Arial" w:cs="Arial"/>
          <w:b/>
          <w:bCs/>
          <w:i/>
          <w:iCs/>
          <w:sz w:val="24"/>
          <w:szCs w:val="24"/>
        </w:rPr>
        <w:t xml:space="preserve"> </w:t>
      </w:r>
      <w:r w:rsidRPr="00310CAA">
        <w:rPr>
          <w:rFonts w:ascii="Arial" w:hAnsi="Arial" w:cs="Arial"/>
          <w:b/>
          <w:bCs/>
          <w:i/>
          <w:iCs/>
          <w:sz w:val="24"/>
          <w:szCs w:val="24"/>
          <w:lang w:val="la-Latn"/>
        </w:rPr>
        <w:t>e il suo popolo per il gaudio.</w:t>
      </w:r>
      <w:r w:rsidRPr="00310CAA">
        <w:rPr>
          <w:rFonts w:ascii="Arial" w:hAnsi="Arial" w:cs="Arial"/>
          <w:b/>
          <w:bCs/>
          <w:i/>
          <w:iCs/>
          <w:sz w:val="24"/>
          <w:szCs w:val="24"/>
        </w:rPr>
        <w:t xml:space="preserve"> </w:t>
      </w:r>
      <w:r w:rsidRPr="00310CAA">
        <w:rPr>
          <w:rFonts w:ascii="Arial" w:hAnsi="Arial" w:cs="Arial"/>
          <w:b/>
          <w:bCs/>
          <w:i/>
          <w:iCs/>
          <w:sz w:val="24"/>
          <w:szCs w:val="24"/>
          <w:lang w:val="la-Latn"/>
        </w:rPr>
        <w:t>Io esulterò di Gerusalemme,</w:t>
      </w:r>
      <w:r w:rsidRPr="00310CAA">
        <w:rPr>
          <w:rFonts w:ascii="Arial" w:hAnsi="Arial" w:cs="Arial"/>
          <w:b/>
          <w:bCs/>
          <w:i/>
          <w:iCs/>
          <w:sz w:val="24"/>
          <w:szCs w:val="24"/>
        </w:rPr>
        <w:t xml:space="preserve"> </w:t>
      </w:r>
      <w:r w:rsidRPr="00310CAA">
        <w:rPr>
          <w:rFonts w:ascii="Arial" w:hAnsi="Arial" w:cs="Arial"/>
          <w:b/>
          <w:bCs/>
          <w:i/>
          <w:iCs/>
          <w:sz w:val="24"/>
          <w:szCs w:val="24"/>
          <w:lang w:val="la-Latn"/>
        </w:rPr>
        <w:t>godrò del mio popolo.</w:t>
      </w:r>
      <w:r w:rsidRPr="00310CAA">
        <w:rPr>
          <w:rFonts w:ascii="Arial" w:hAnsi="Arial" w:cs="Arial"/>
          <w:b/>
          <w:bCs/>
          <w:i/>
          <w:iCs/>
          <w:sz w:val="24"/>
          <w:szCs w:val="24"/>
        </w:rPr>
        <w:t xml:space="preserve"> </w:t>
      </w:r>
      <w:r w:rsidRPr="00310CAA">
        <w:rPr>
          <w:rFonts w:ascii="Arial" w:hAnsi="Arial" w:cs="Arial"/>
          <w:b/>
          <w:bCs/>
          <w:i/>
          <w:iCs/>
          <w:sz w:val="24"/>
          <w:szCs w:val="24"/>
          <w:lang w:val="la-Latn"/>
        </w:rPr>
        <w:t>Non si udranno più in essa</w:t>
      </w:r>
      <w:r w:rsidRPr="00310CAA">
        <w:rPr>
          <w:rFonts w:ascii="Arial" w:hAnsi="Arial" w:cs="Arial"/>
          <w:b/>
          <w:bCs/>
          <w:i/>
          <w:iCs/>
          <w:sz w:val="24"/>
          <w:szCs w:val="24"/>
        </w:rPr>
        <w:t xml:space="preserve"> </w:t>
      </w:r>
      <w:r w:rsidRPr="00310CAA">
        <w:rPr>
          <w:rFonts w:ascii="Arial" w:hAnsi="Arial" w:cs="Arial"/>
          <w:b/>
          <w:bCs/>
          <w:i/>
          <w:iCs/>
          <w:sz w:val="24"/>
          <w:szCs w:val="24"/>
          <w:lang w:val="la-Latn"/>
        </w:rPr>
        <w:t>voci di pianto, grida di angoscia.</w:t>
      </w:r>
      <w:r w:rsidRPr="00310CAA">
        <w:rPr>
          <w:rFonts w:ascii="Arial" w:hAnsi="Arial" w:cs="Arial"/>
          <w:b/>
          <w:bCs/>
          <w:i/>
          <w:iCs/>
          <w:sz w:val="24"/>
          <w:szCs w:val="24"/>
        </w:rPr>
        <w:t xml:space="preserve"> </w:t>
      </w:r>
      <w:r w:rsidRPr="00310CAA">
        <w:rPr>
          <w:rFonts w:ascii="Arial" w:hAnsi="Arial" w:cs="Arial"/>
          <w:b/>
          <w:bCs/>
          <w:i/>
          <w:iCs/>
          <w:sz w:val="24"/>
          <w:szCs w:val="24"/>
          <w:lang w:val="la-Latn"/>
        </w:rPr>
        <w:t>Non ci sarà più</w:t>
      </w:r>
      <w:r w:rsidRPr="00310CAA">
        <w:rPr>
          <w:rFonts w:ascii="Arial" w:hAnsi="Arial" w:cs="Arial"/>
          <w:b/>
          <w:bCs/>
          <w:i/>
          <w:iCs/>
          <w:sz w:val="24"/>
          <w:szCs w:val="24"/>
        </w:rPr>
        <w:t xml:space="preserve"> </w:t>
      </w:r>
      <w:r w:rsidRPr="00310CAA">
        <w:rPr>
          <w:rFonts w:ascii="Arial" w:hAnsi="Arial" w:cs="Arial"/>
          <w:b/>
          <w:bCs/>
          <w:i/>
          <w:iCs/>
          <w:sz w:val="24"/>
          <w:szCs w:val="24"/>
          <w:lang w:val="la-Latn"/>
        </w:rPr>
        <w:t>un bimbo che viva solo pochi giorni,</w:t>
      </w:r>
      <w:r w:rsidRPr="00310CAA">
        <w:rPr>
          <w:rFonts w:ascii="Arial" w:hAnsi="Arial" w:cs="Arial"/>
          <w:b/>
          <w:bCs/>
          <w:i/>
          <w:iCs/>
          <w:sz w:val="24"/>
          <w:szCs w:val="24"/>
        </w:rPr>
        <w:t xml:space="preserve"> </w:t>
      </w:r>
      <w:r w:rsidRPr="00310CAA">
        <w:rPr>
          <w:rFonts w:ascii="Arial" w:hAnsi="Arial" w:cs="Arial"/>
          <w:b/>
          <w:bCs/>
          <w:i/>
          <w:iCs/>
          <w:sz w:val="24"/>
          <w:szCs w:val="24"/>
          <w:lang w:val="la-Latn"/>
        </w:rPr>
        <w:t>né un vecchio che dei suoi giorni</w:t>
      </w:r>
      <w:r w:rsidRPr="00310CAA">
        <w:rPr>
          <w:rFonts w:ascii="Arial" w:hAnsi="Arial" w:cs="Arial"/>
          <w:b/>
          <w:bCs/>
          <w:i/>
          <w:iCs/>
          <w:sz w:val="24"/>
          <w:szCs w:val="24"/>
        </w:rPr>
        <w:t xml:space="preserve"> </w:t>
      </w:r>
      <w:r w:rsidRPr="00310CAA">
        <w:rPr>
          <w:rFonts w:ascii="Arial" w:hAnsi="Arial" w:cs="Arial"/>
          <w:b/>
          <w:bCs/>
          <w:i/>
          <w:iCs/>
          <w:sz w:val="24"/>
          <w:szCs w:val="24"/>
          <w:lang w:val="la-Latn"/>
        </w:rPr>
        <w:t>non giunga alla pienezza,</w:t>
      </w:r>
      <w:r w:rsidRPr="00310CAA">
        <w:rPr>
          <w:rFonts w:ascii="Arial" w:hAnsi="Arial" w:cs="Arial"/>
          <w:b/>
          <w:bCs/>
          <w:i/>
          <w:iCs/>
          <w:sz w:val="24"/>
          <w:szCs w:val="24"/>
        </w:rPr>
        <w:t xml:space="preserve"> </w:t>
      </w:r>
      <w:r w:rsidRPr="00310CAA">
        <w:rPr>
          <w:rFonts w:ascii="Arial" w:hAnsi="Arial" w:cs="Arial"/>
          <w:b/>
          <w:bCs/>
          <w:i/>
          <w:iCs/>
          <w:sz w:val="24"/>
          <w:szCs w:val="24"/>
          <w:lang w:val="la-Latn"/>
        </w:rPr>
        <w:t>poiché il più giovane morirà a cento anni</w:t>
      </w:r>
      <w:r w:rsidRPr="00310CAA">
        <w:rPr>
          <w:rFonts w:ascii="Arial" w:hAnsi="Arial" w:cs="Arial"/>
          <w:b/>
          <w:bCs/>
          <w:i/>
          <w:iCs/>
          <w:sz w:val="24"/>
          <w:szCs w:val="24"/>
        </w:rPr>
        <w:t xml:space="preserve"> </w:t>
      </w:r>
      <w:r w:rsidRPr="00310CAA">
        <w:rPr>
          <w:rFonts w:ascii="Arial" w:hAnsi="Arial" w:cs="Arial"/>
          <w:b/>
          <w:bCs/>
          <w:i/>
          <w:iCs/>
          <w:sz w:val="24"/>
          <w:szCs w:val="24"/>
          <w:lang w:val="la-Latn"/>
        </w:rPr>
        <w:t>e chi non raggiunge i cento anni</w:t>
      </w:r>
      <w:r w:rsidRPr="00310CAA">
        <w:rPr>
          <w:rFonts w:ascii="Arial" w:hAnsi="Arial" w:cs="Arial"/>
          <w:b/>
          <w:bCs/>
          <w:i/>
          <w:iCs/>
          <w:sz w:val="24"/>
          <w:szCs w:val="24"/>
        </w:rPr>
        <w:t xml:space="preserve"> </w:t>
      </w:r>
      <w:r w:rsidRPr="00310CAA">
        <w:rPr>
          <w:rFonts w:ascii="Arial" w:hAnsi="Arial" w:cs="Arial"/>
          <w:b/>
          <w:bCs/>
          <w:i/>
          <w:iCs/>
          <w:sz w:val="24"/>
          <w:szCs w:val="24"/>
          <w:lang w:val="la-Latn"/>
        </w:rPr>
        <w:t>sarà considerato maledetto.</w:t>
      </w:r>
    </w:p>
    <w:p w14:paraId="52DF8A0C" w14:textId="77777777" w:rsidR="007D08FE" w:rsidRPr="00FF36EC" w:rsidRDefault="007D08FE" w:rsidP="007D08FE">
      <w:pPr>
        <w:autoSpaceDE w:val="0"/>
        <w:autoSpaceDN w:val="0"/>
        <w:adjustRightInd w:val="0"/>
        <w:spacing w:after="200"/>
        <w:jc w:val="both"/>
        <w:rPr>
          <w:rFonts w:ascii="Arial" w:hAnsi="Arial" w:cs="Arial"/>
          <w:i/>
          <w:iCs/>
          <w:sz w:val="24"/>
          <w:szCs w:val="24"/>
        </w:rPr>
      </w:pPr>
      <w:r w:rsidRPr="00FF36EC">
        <w:rPr>
          <w:rFonts w:ascii="Arial" w:hAnsi="Arial" w:cs="Arial"/>
          <w:i/>
          <w:iCs/>
          <w:sz w:val="24"/>
          <w:szCs w:val="24"/>
          <w:lang w:val="la-Latn"/>
        </w:rPr>
        <w:t>Fabbricheranno case e le abiteranno,</w:t>
      </w:r>
      <w:r>
        <w:rPr>
          <w:rFonts w:ascii="Arial" w:hAnsi="Arial" w:cs="Arial"/>
          <w:i/>
          <w:iCs/>
          <w:sz w:val="24"/>
          <w:szCs w:val="24"/>
        </w:rPr>
        <w:t xml:space="preserve"> </w:t>
      </w:r>
      <w:r w:rsidRPr="00FF36EC">
        <w:rPr>
          <w:rFonts w:ascii="Arial" w:hAnsi="Arial" w:cs="Arial"/>
          <w:i/>
          <w:iCs/>
          <w:sz w:val="24"/>
          <w:szCs w:val="24"/>
          <w:lang w:val="la-Latn"/>
        </w:rPr>
        <w:t>pianteranno vigne e ne mangeranno il frutto.</w:t>
      </w:r>
      <w:r>
        <w:rPr>
          <w:rFonts w:ascii="Arial" w:hAnsi="Arial" w:cs="Arial"/>
          <w:i/>
          <w:iCs/>
          <w:sz w:val="24"/>
          <w:szCs w:val="24"/>
        </w:rPr>
        <w:t xml:space="preserve"> </w:t>
      </w:r>
      <w:r w:rsidRPr="00FF36EC">
        <w:rPr>
          <w:rFonts w:ascii="Arial" w:hAnsi="Arial" w:cs="Arial"/>
          <w:i/>
          <w:iCs/>
          <w:sz w:val="24"/>
          <w:szCs w:val="24"/>
          <w:lang w:val="la-Latn"/>
        </w:rPr>
        <w:t>Non fabbricheranno perché un altro vi abiti,</w:t>
      </w:r>
      <w:r>
        <w:rPr>
          <w:rFonts w:ascii="Arial" w:hAnsi="Arial" w:cs="Arial"/>
          <w:i/>
          <w:iCs/>
          <w:sz w:val="24"/>
          <w:szCs w:val="24"/>
        </w:rPr>
        <w:t xml:space="preserve"> </w:t>
      </w:r>
      <w:r w:rsidRPr="00FF36EC">
        <w:rPr>
          <w:rFonts w:ascii="Arial" w:hAnsi="Arial" w:cs="Arial"/>
          <w:i/>
          <w:iCs/>
          <w:sz w:val="24"/>
          <w:szCs w:val="24"/>
          <w:lang w:val="la-Latn"/>
        </w:rPr>
        <w:t>né pianteranno perché un altro mangi,</w:t>
      </w:r>
      <w:r>
        <w:rPr>
          <w:rFonts w:ascii="Arial" w:hAnsi="Arial" w:cs="Arial"/>
          <w:i/>
          <w:iCs/>
          <w:sz w:val="24"/>
          <w:szCs w:val="24"/>
        </w:rPr>
        <w:t xml:space="preserve"> </w:t>
      </w:r>
      <w:r w:rsidRPr="00FF36EC">
        <w:rPr>
          <w:rFonts w:ascii="Arial" w:hAnsi="Arial" w:cs="Arial"/>
          <w:i/>
          <w:iCs/>
          <w:sz w:val="24"/>
          <w:szCs w:val="24"/>
          <w:lang w:val="la-Latn"/>
        </w:rPr>
        <w:t>poiché, quali i giorni dell’albero,</w:t>
      </w:r>
      <w:r>
        <w:rPr>
          <w:rFonts w:ascii="Arial" w:hAnsi="Arial" w:cs="Arial"/>
          <w:i/>
          <w:iCs/>
          <w:sz w:val="24"/>
          <w:szCs w:val="24"/>
        </w:rPr>
        <w:t xml:space="preserve"> </w:t>
      </w:r>
      <w:r w:rsidRPr="00FF36EC">
        <w:rPr>
          <w:rFonts w:ascii="Arial" w:hAnsi="Arial" w:cs="Arial"/>
          <w:i/>
          <w:iCs/>
          <w:sz w:val="24"/>
          <w:szCs w:val="24"/>
          <w:lang w:val="la-Latn"/>
        </w:rPr>
        <w:t>tali i giorni del mio popolo.</w:t>
      </w:r>
      <w:r>
        <w:rPr>
          <w:rFonts w:ascii="Arial" w:hAnsi="Arial" w:cs="Arial"/>
          <w:i/>
          <w:iCs/>
          <w:sz w:val="24"/>
          <w:szCs w:val="24"/>
        </w:rPr>
        <w:t xml:space="preserve"> </w:t>
      </w:r>
      <w:r w:rsidRPr="00FF36EC">
        <w:rPr>
          <w:rFonts w:ascii="Arial" w:hAnsi="Arial" w:cs="Arial"/>
          <w:i/>
          <w:iCs/>
          <w:sz w:val="24"/>
          <w:szCs w:val="24"/>
          <w:lang w:val="la-Latn"/>
        </w:rPr>
        <w:t>I miei eletti useranno a lungo</w:t>
      </w:r>
      <w:r>
        <w:rPr>
          <w:rFonts w:ascii="Arial" w:hAnsi="Arial" w:cs="Arial"/>
          <w:i/>
          <w:iCs/>
          <w:sz w:val="24"/>
          <w:szCs w:val="24"/>
        </w:rPr>
        <w:t xml:space="preserve"> </w:t>
      </w:r>
      <w:r w:rsidRPr="00FF36EC">
        <w:rPr>
          <w:rFonts w:ascii="Arial" w:hAnsi="Arial" w:cs="Arial"/>
          <w:i/>
          <w:iCs/>
          <w:sz w:val="24"/>
          <w:szCs w:val="24"/>
          <w:lang w:val="la-Latn"/>
        </w:rPr>
        <w:t>quanto è prodotto dalle loro mani.</w:t>
      </w:r>
      <w:r>
        <w:rPr>
          <w:rFonts w:ascii="Arial" w:hAnsi="Arial" w:cs="Arial"/>
          <w:i/>
          <w:iCs/>
          <w:sz w:val="24"/>
          <w:szCs w:val="24"/>
        </w:rPr>
        <w:t xml:space="preserve"> </w:t>
      </w:r>
      <w:r w:rsidRPr="00FF36EC">
        <w:rPr>
          <w:rFonts w:ascii="Arial" w:hAnsi="Arial" w:cs="Arial"/>
          <w:i/>
          <w:iCs/>
          <w:sz w:val="24"/>
          <w:szCs w:val="24"/>
          <w:lang w:val="la-Latn"/>
        </w:rPr>
        <w:t>Non faticheranno invano,</w:t>
      </w:r>
      <w:r>
        <w:rPr>
          <w:rFonts w:ascii="Arial" w:hAnsi="Arial" w:cs="Arial"/>
          <w:i/>
          <w:iCs/>
          <w:sz w:val="24"/>
          <w:szCs w:val="24"/>
        </w:rPr>
        <w:t xml:space="preserve"> </w:t>
      </w:r>
      <w:r w:rsidRPr="00FF36EC">
        <w:rPr>
          <w:rFonts w:ascii="Arial" w:hAnsi="Arial" w:cs="Arial"/>
          <w:i/>
          <w:iCs/>
          <w:sz w:val="24"/>
          <w:szCs w:val="24"/>
          <w:lang w:val="la-Latn"/>
        </w:rPr>
        <w:t>né genereranno per una morte precoce,</w:t>
      </w:r>
      <w:r>
        <w:rPr>
          <w:rFonts w:ascii="Arial" w:hAnsi="Arial" w:cs="Arial"/>
          <w:i/>
          <w:iCs/>
          <w:sz w:val="24"/>
          <w:szCs w:val="24"/>
        </w:rPr>
        <w:t xml:space="preserve"> </w:t>
      </w:r>
      <w:r w:rsidRPr="00FF36EC">
        <w:rPr>
          <w:rFonts w:ascii="Arial" w:hAnsi="Arial" w:cs="Arial"/>
          <w:i/>
          <w:iCs/>
          <w:sz w:val="24"/>
          <w:szCs w:val="24"/>
          <w:lang w:val="la-Latn"/>
        </w:rPr>
        <w:t>perché prole di benedetti dal Signore essi saranno,</w:t>
      </w:r>
      <w:r>
        <w:rPr>
          <w:rFonts w:ascii="Arial" w:hAnsi="Arial" w:cs="Arial"/>
          <w:i/>
          <w:iCs/>
          <w:sz w:val="24"/>
          <w:szCs w:val="24"/>
        </w:rPr>
        <w:t xml:space="preserve"> </w:t>
      </w:r>
      <w:r w:rsidRPr="00FF36EC">
        <w:rPr>
          <w:rFonts w:ascii="Arial" w:hAnsi="Arial" w:cs="Arial"/>
          <w:i/>
          <w:iCs/>
          <w:sz w:val="24"/>
          <w:szCs w:val="24"/>
          <w:lang w:val="la-Latn"/>
        </w:rPr>
        <w:t>e insieme con essi anche la loro discendenza.</w:t>
      </w:r>
      <w:r>
        <w:rPr>
          <w:rFonts w:ascii="Arial" w:hAnsi="Arial" w:cs="Arial"/>
          <w:i/>
          <w:iCs/>
          <w:sz w:val="24"/>
          <w:szCs w:val="24"/>
        </w:rPr>
        <w:t xml:space="preserve"> </w:t>
      </w:r>
      <w:r w:rsidRPr="00FF36EC">
        <w:rPr>
          <w:rFonts w:ascii="Arial" w:hAnsi="Arial" w:cs="Arial"/>
          <w:i/>
          <w:iCs/>
          <w:sz w:val="24"/>
          <w:szCs w:val="24"/>
          <w:lang w:val="la-Latn"/>
        </w:rPr>
        <w:t>Prima che mi invochino, io risponderò;</w:t>
      </w:r>
      <w:r>
        <w:rPr>
          <w:rFonts w:ascii="Arial" w:hAnsi="Arial" w:cs="Arial"/>
          <w:i/>
          <w:iCs/>
          <w:sz w:val="24"/>
          <w:szCs w:val="24"/>
        </w:rPr>
        <w:t xml:space="preserve"> </w:t>
      </w:r>
      <w:r w:rsidRPr="00FF36EC">
        <w:rPr>
          <w:rFonts w:ascii="Arial" w:hAnsi="Arial" w:cs="Arial"/>
          <w:i/>
          <w:iCs/>
          <w:sz w:val="24"/>
          <w:szCs w:val="24"/>
          <w:lang w:val="la-Latn"/>
        </w:rPr>
        <w:t>mentre ancora stanno parlando,</w:t>
      </w:r>
      <w:r>
        <w:rPr>
          <w:rFonts w:ascii="Arial" w:hAnsi="Arial" w:cs="Arial"/>
          <w:i/>
          <w:iCs/>
          <w:sz w:val="24"/>
          <w:szCs w:val="24"/>
        </w:rPr>
        <w:t xml:space="preserve"> </w:t>
      </w:r>
      <w:r w:rsidRPr="00FF36EC">
        <w:rPr>
          <w:rFonts w:ascii="Arial" w:hAnsi="Arial" w:cs="Arial"/>
          <w:i/>
          <w:iCs/>
          <w:sz w:val="24"/>
          <w:szCs w:val="24"/>
          <w:lang w:val="la-Latn"/>
        </w:rPr>
        <w:t>io già li avrò ascoltati.</w:t>
      </w:r>
      <w:r>
        <w:rPr>
          <w:rFonts w:ascii="Arial" w:hAnsi="Arial" w:cs="Arial"/>
          <w:i/>
          <w:iCs/>
          <w:sz w:val="24"/>
          <w:szCs w:val="24"/>
        </w:rPr>
        <w:t xml:space="preserve"> </w:t>
      </w:r>
      <w:r w:rsidRPr="00FF36EC">
        <w:rPr>
          <w:rFonts w:ascii="Arial" w:hAnsi="Arial" w:cs="Arial"/>
          <w:i/>
          <w:iCs/>
          <w:sz w:val="24"/>
          <w:szCs w:val="24"/>
          <w:lang w:val="la-Latn"/>
        </w:rPr>
        <w:t>Il lupo e l’agnello pascoleranno insieme,</w:t>
      </w:r>
      <w:r>
        <w:rPr>
          <w:rFonts w:ascii="Arial" w:hAnsi="Arial" w:cs="Arial"/>
          <w:i/>
          <w:iCs/>
          <w:sz w:val="24"/>
          <w:szCs w:val="24"/>
        </w:rPr>
        <w:t xml:space="preserve"> </w:t>
      </w:r>
      <w:r w:rsidRPr="00FF36EC">
        <w:rPr>
          <w:rFonts w:ascii="Arial" w:hAnsi="Arial" w:cs="Arial"/>
          <w:i/>
          <w:iCs/>
          <w:sz w:val="24"/>
          <w:szCs w:val="24"/>
          <w:lang w:val="la-Latn"/>
        </w:rPr>
        <w:t>il leone mangerà la paglia come un bue,</w:t>
      </w:r>
      <w:r>
        <w:rPr>
          <w:rFonts w:ascii="Arial" w:hAnsi="Arial" w:cs="Arial"/>
          <w:i/>
          <w:iCs/>
          <w:sz w:val="24"/>
          <w:szCs w:val="24"/>
        </w:rPr>
        <w:t xml:space="preserve"> </w:t>
      </w:r>
      <w:r w:rsidRPr="00FF36EC">
        <w:rPr>
          <w:rFonts w:ascii="Arial" w:hAnsi="Arial" w:cs="Arial"/>
          <w:i/>
          <w:iCs/>
          <w:sz w:val="24"/>
          <w:szCs w:val="24"/>
          <w:lang w:val="la-Latn"/>
        </w:rPr>
        <w:t>e il serpente mangerà la polvere,</w:t>
      </w:r>
      <w:r>
        <w:rPr>
          <w:rFonts w:ascii="Arial" w:hAnsi="Arial" w:cs="Arial"/>
          <w:i/>
          <w:iCs/>
          <w:sz w:val="24"/>
          <w:szCs w:val="24"/>
        </w:rPr>
        <w:t xml:space="preserve"> </w:t>
      </w:r>
      <w:r w:rsidRPr="00FF36EC">
        <w:rPr>
          <w:rFonts w:ascii="Arial" w:hAnsi="Arial" w:cs="Arial"/>
          <w:i/>
          <w:iCs/>
          <w:sz w:val="24"/>
          <w:szCs w:val="24"/>
          <w:lang w:val="la-Latn"/>
        </w:rPr>
        <w:t>non faranno né male né danno</w:t>
      </w:r>
      <w:r>
        <w:rPr>
          <w:rFonts w:ascii="Arial" w:hAnsi="Arial" w:cs="Arial"/>
          <w:i/>
          <w:iCs/>
          <w:sz w:val="24"/>
          <w:szCs w:val="24"/>
        </w:rPr>
        <w:t xml:space="preserve"> </w:t>
      </w:r>
      <w:r w:rsidRPr="00FF36EC">
        <w:rPr>
          <w:rFonts w:ascii="Arial" w:hAnsi="Arial" w:cs="Arial"/>
          <w:i/>
          <w:iCs/>
          <w:sz w:val="24"/>
          <w:szCs w:val="24"/>
          <w:lang w:val="la-Latn"/>
        </w:rPr>
        <w:t>in tutto il mio santo monte», dice il Signore</w:t>
      </w:r>
      <w:r w:rsidRPr="00FF36EC">
        <w:rPr>
          <w:rFonts w:ascii="Arial" w:hAnsi="Arial" w:cs="Arial"/>
          <w:i/>
          <w:iCs/>
          <w:sz w:val="24"/>
          <w:szCs w:val="24"/>
        </w:rPr>
        <w:t xml:space="preserve"> (Is 65,1-25). </w:t>
      </w:r>
    </w:p>
    <w:p w14:paraId="64BFC26D" w14:textId="77777777" w:rsidR="007D08FE" w:rsidRDefault="007D08FE" w:rsidP="007D08FE">
      <w:pPr>
        <w:autoSpaceDE w:val="0"/>
        <w:autoSpaceDN w:val="0"/>
        <w:adjustRightInd w:val="0"/>
        <w:spacing w:after="200"/>
        <w:jc w:val="both"/>
        <w:rPr>
          <w:rFonts w:ascii="Arial" w:hAnsi="Arial" w:cs="Arial"/>
          <w:i/>
          <w:iCs/>
          <w:sz w:val="24"/>
          <w:szCs w:val="24"/>
        </w:rPr>
      </w:pPr>
      <w:r w:rsidRPr="00DD6A2F">
        <w:rPr>
          <w:rFonts w:ascii="Arial" w:hAnsi="Arial" w:cs="Arial"/>
          <w:i/>
          <w:iCs/>
          <w:sz w:val="24"/>
          <w:szCs w:val="24"/>
          <w:lang w:val="la-Latn"/>
        </w:rPr>
        <w:t>Così dice il Signore:</w:t>
      </w:r>
      <w:r>
        <w:rPr>
          <w:rFonts w:ascii="Arial" w:hAnsi="Arial" w:cs="Arial"/>
          <w:i/>
          <w:iCs/>
          <w:sz w:val="24"/>
          <w:szCs w:val="24"/>
        </w:rPr>
        <w:t xml:space="preserve"> </w:t>
      </w:r>
      <w:r w:rsidRPr="00DD6A2F">
        <w:rPr>
          <w:rFonts w:ascii="Arial" w:hAnsi="Arial" w:cs="Arial"/>
          <w:i/>
          <w:iCs/>
          <w:sz w:val="24"/>
          <w:szCs w:val="24"/>
          <w:lang w:val="la-Latn"/>
        </w:rPr>
        <w:t>«Il cielo è il mio trono,</w:t>
      </w:r>
      <w:r>
        <w:rPr>
          <w:rFonts w:ascii="Arial" w:hAnsi="Arial" w:cs="Arial"/>
          <w:i/>
          <w:iCs/>
          <w:sz w:val="24"/>
          <w:szCs w:val="24"/>
        </w:rPr>
        <w:t xml:space="preserve"> </w:t>
      </w:r>
      <w:r w:rsidRPr="00DD6A2F">
        <w:rPr>
          <w:rFonts w:ascii="Arial" w:hAnsi="Arial" w:cs="Arial"/>
          <w:i/>
          <w:iCs/>
          <w:sz w:val="24"/>
          <w:szCs w:val="24"/>
          <w:lang w:val="la-Latn"/>
        </w:rPr>
        <w:t>la terra lo sgabello dei miei piedi.</w:t>
      </w:r>
      <w:r>
        <w:rPr>
          <w:rFonts w:ascii="Arial" w:hAnsi="Arial" w:cs="Arial"/>
          <w:i/>
          <w:iCs/>
          <w:sz w:val="24"/>
          <w:szCs w:val="24"/>
        </w:rPr>
        <w:t xml:space="preserve"> </w:t>
      </w:r>
      <w:r w:rsidRPr="00DD6A2F">
        <w:rPr>
          <w:rFonts w:ascii="Arial" w:hAnsi="Arial" w:cs="Arial"/>
          <w:i/>
          <w:iCs/>
          <w:sz w:val="24"/>
          <w:szCs w:val="24"/>
          <w:lang w:val="la-Latn"/>
        </w:rPr>
        <w:t>Quale casa mi potreste costruire?</w:t>
      </w:r>
      <w:r>
        <w:rPr>
          <w:rFonts w:ascii="Arial" w:hAnsi="Arial" w:cs="Arial"/>
          <w:i/>
          <w:iCs/>
          <w:sz w:val="24"/>
          <w:szCs w:val="24"/>
        </w:rPr>
        <w:t xml:space="preserve"> </w:t>
      </w:r>
      <w:r w:rsidRPr="00DD6A2F">
        <w:rPr>
          <w:rFonts w:ascii="Arial" w:hAnsi="Arial" w:cs="Arial"/>
          <w:i/>
          <w:iCs/>
          <w:sz w:val="24"/>
          <w:szCs w:val="24"/>
          <w:lang w:val="la-Latn"/>
        </w:rPr>
        <w:t>In quale luogo potrei fissare la dimora?</w:t>
      </w:r>
      <w:r>
        <w:rPr>
          <w:rFonts w:ascii="Arial" w:hAnsi="Arial" w:cs="Arial"/>
          <w:i/>
          <w:iCs/>
          <w:sz w:val="24"/>
          <w:szCs w:val="24"/>
        </w:rPr>
        <w:t xml:space="preserve"> </w:t>
      </w:r>
      <w:r w:rsidRPr="00DD6A2F">
        <w:rPr>
          <w:rFonts w:ascii="Arial" w:hAnsi="Arial" w:cs="Arial"/>
          <w:i/>
          <w:iCs/>
          <w:sz w:val="24"/>
          <w:szCs w:val="24"/>
          <w:lang w:val="la-Latn"/>
        </w:rPr>
        <w:t>Tutte queste cose ha fatto la mia mano</w:t>
      </w:r>
      <w:r>
        <w:rPr>
          <w:rFonts w:ascii="Arial" w:hAnsi="Arial" w:cs="Arial"/>
          <w:i/>
          <w:iCs/>
          <w:sz w:val="24"/>
          <w:szCs w:val="24"/>
        </w:rPr>
        <w:t xml:space="preserve"> </w:t>
      </w:r>
      <w:r w:rsidRPr="00DD6A2F">
        <w:rPr>
          <w:rFonts w:ascii="Arial" w:hAnsi="Arial" w:cs="Arial"/>
          <w:i/>
          <w:iCs/>
          <w:sz w:val="24"/>
          <w:szCs w:val="24"/>
          <w:lang w:val="la-Latn"/>
        </w:rPr>
        <w:t>ed esse sono mie – oracolo del Signore.</w:t>
      </w:r>
      <w:r>
        <w:rPr>
          <w:rFonts w:ascii="Arial" w:hAnsi="Arial" w:cs="Arial"/>
          <w:i/>
          <w:iCs/>
          <w:sz w:val="24"/>
          <w:szCs w:val="24"/>
        </w:rPr>
        <w:t xml:space="preserve"> </w:t>
      </w:r>
      <w:r w:rsidRPr="00DD6A2F">
        <w:rPr>
          <w:rFonts w:ascii="Arial" w:hAnsi="Arial" w:cs="Arial"/>
          <w:i/>
          <w:iCs/>
          <w:sz w:val="24"/>
          <w:szCs w:val="24"/>
          <w:lang w:val="la-Latn"/>
        </w:rPr>
        <w:t>Su chi volgerò lo sguardo?</w:t>
      </w:r>
      <w:r>
        <w:rPr>
          <w:rFonts w:ascii="Arial" w:hAnsi="Arial" w:cs="Arial"/>
          <w:i/>
          <w:iCs/>
          <w:sz w:val="24"/>
          <w:szCs w:val="24"/>
        </w:rPr>
        <w:t xml:space="preserve"> </w:t>
      </w:r>
      <w:r w:rsidRPr="00DD6A2F">
        <w:rPr>
          <w:rFonts w:ascii="Arial" w:hAnsi="Arial" w:cs="Arial"/>
          <w:i/>
          <w:iCs/>
          <w:sz w:val="24"/>
          <w:szCs w:val="24"/>
          <w:lang w:val="la-Latn"/>
        </w:rPr>
        <w:t>Sull’umile e su chi ha lo spirito contrito</w:t>
      </w:r>
      <w:r>
        <w:rPr>
          <w:rFonts w:ascii="Arial" w:hAnsi="Arial" w:cs="Arial"/>
          <w:i/>
          <w:iCs/>
          <w:sz w:val="24"/>
          <w:szCs w:val="24"/>
        </w:rPr>
        <w:t xml:space="preserve"> </w:t>
      </w:r>
      <w:r w:rsidRPr="00DD6A2F">
        <w:rPr>
          <w:rFonts w:ascii="Arial" w:hAnsi="Arial" w:cs="Arial"/>
          <w:i/>
          <w:iCs/>
          <w:sz w:val="24"/>
          <w:szCs w:val="24"/>
          <w:lang w:val="la-Latn"/>
        </w:rPr>
        <w:t>e su chi trema alla mia parola.</w:t>
      </w:r>
      <w:r>
        <w:rPr>
          <w:rFonts w:ascii="Arial" w:hAnsi="Arial" w:cs="Arial"/>
          <w:i/>
          <w:iCs/>
          <w:sz w:val="24"/>
          <w:szCs w:val="24"/>
        </w:rPr>
        <w:t xml:space="preserve"> </w:t>
      </w:r>
      <w:r w:rsidRPr="00DD6A2F">
        <w:rPr>
          <w:rFonts w:ascii="Arial" w:hAnsi="Arial" w:cs="Arial"/>
          <w:i/>
          <w:iCs/>
          <w:sz w:val="24"/>
          <w:szCs w:val="24"/>
          <w:lang w:val="la-Latn"/>
        </w:rPr>
        <w:t>Uno sacrifica un giovenco e poi uccide un uomo,</w:t>
      </w:r>
      <w:r>
        <w:rPr>
          <w:rFonts w:ascii="Arial" w:hAnsi="Arial" w:cs="Arial"/>
          <w:i/>
          <w:iCs/>
          <w:sz w:val="24"/>
          <w:szCs w:val="24"/>
        </w:rPr>
        <w:t xml:space="preserve"> </w:t>
      </w:r>
      <w:r w:rsidRPr="00DD6A2F">
        <w:rPr>
          <w:rFonts w:ascii="Arial" w:hAnsi="Arial" w:cs="Arial"/>
          <w:i/>
          <w:iCs/>
          <w:sz w:val="24"/>
          <w:szCs w:val="24"/>
          <w:lang w:val="la-Latn"/>
        </w:rPr>
        <w:t>uno immola una pecora e poi strozza un cane,</w:t>
      </w:r>
      <w:r>
        <w:rPr>
          <w:rFonts w:ascii="Arial" w:hAnsi="Arial" w:cs="Arial"/>
          <w:i/>
          <w:iCs/>
          <w:sz w:val="24"/>
          <w:szCs w:val="24"/>
        </w:rPr>
        <w:t xml:space="preserve"> </w:t>
      </w:r>
      <w:r w:rsidRPr="00DD6A2F">
        <w:rPr>
          <w:rFonts w:ascii="Arial" w:hAnsi="Arial" w:cs="Arial"/>
          <w:i/>
          <w:iCs/>
          <w:sz w:val="24"/>
          <w:szCs w:val="24"/>
          <w:lang w:val="la-Latn"/>
        </w:rPr>
        <w:t>uno presenta un’offerta e poi sangue di porco,</w:t>
      </w:r>
      <w:r>
        <w:rPr>
          <w:rFonts w:ascii="Arial" w:hAnsi="Arial" w:cs="Arial"/>
          <w:i/>
          <w:iCs/>
          <w:sz w:val="24"/>
          <w:szCs w:val="24"/>
        </w:rPr>
        <w:t xml:space="preserve"> </w:t>
      </w:r>
      <w:r w:rsidRPr="00DD6A2F">
        <w:rPr>
          <w:rFonts w:ascii="Arial" w:hAnsi="Arial" w:cs="Arial"/>
          <w:i/>
          <w:iCs/>
          <w:sz w:val="24"/>
          <w:szCs w:val="24"/>
          <w:lang w:val="la-Latn"/>
        </w:rPr>
        <w:t>uno brucia incenso e poi venera l’iniquità.</w:t>
      </w:r>
      <w:r>
        <w:rPr>
          <w:rFonts w:ascii="Arial" w:hAnsi="Arial" w:cs="Arial"/>
          <w:i/>
          <w:iCs/>
          <w:sz w:val="24"/>
          <w:szCs w:val="24"/>
        </w:rPr>
        <w:t xml:space="preserve"> </w:t>
      </w:r>
      <w:r w:rsidRPr="00DD6A2F">
        <w:rPr>
          <w:rFonts w:ascii="Arial" w:hAnsi="Arial" w:cs="Arial"/>
          <w:i/>
          <w:iCs/>
          <w:sz w:val="24"/>
          <w:szCs w:val="24"/>
          <w:lang w:val="la-Latn"/>
        </w:rPr>
        <w:t>Costoro hanno scelto le loro vie,</w:t>
      </w:r>
      <w:r>
        <w:rPr>
          <w:rFonts w:ascii="Arial" w:hAnsi="Arial" w:cs="Arial"/>
          <w:i/>
          <w:iCs/>
          <w:sz w:val="24"/>
          <w:szCs w:val="24"/>
        </w:rPr>
        <w:t xml:space="preserve"> </w:t>
      </w:r>
      <w:r w:rsidRPr="00DD6A2F">
        <w:rPr>
          <w:rFonts w:ascii="Arial" w:hAnsi="Arial" w:cs="Arial"/>
          <w:i/>
          <w:iCs/>
          <w:sz w:val="24"/>
          <w:szCs w:val="24"/>
          <w:lang w:val="la-Latn"/>
        </w:rPr>
        <w:t>essi si dilettano dei loro abomini;</w:t>
      </w:r>
      <w:r>
        <w:rPr>
          <w:rFonts w:ascii="Arial" w:hAnsi="Arial" w:cs="Arial"/>
          <w:i/>
          <w:iCs/>
          <w:sz w:val="24"/>
          <w:szCs w:val="24"/>
        </w:rPr>
        <w:t xml:space="preserve"> </w:t>
      </w:r>
      <w:r w:rsidRPr="00DD6A2F">
        <w:rPr>
          <w:rFonts w:ascii="Arial" w:hAnsi="Arial" w:cs="Arial"/>
          <w:i/>
          <w:iCs/>
          <w:sz w:val="24"/>
          <w:szCs w:val="24"/>
          <w:lang w:val="la-Latn"/>
        </w:rPr>
        <w:t>anch’io sceglierò la loro sventura</w:t>
      </w:r>
      <w:r>
        <w:rPr>
          <w:rFonts w:ascii="Arial" w:hAnsi="Arial" w:cs="Arial"/>
          <w:i/>
          <w:iCs/>
          <w:sz w:val="24"/>
          <w:szCs w:val="24"/>
        </w:rPr>
        <w:t xml:space="preserve"> </w:t>
      </w:r>
      <w:r w:rsidRPr="00DD6A2F">
        <w:rPr>
          <w:rFonts w:ascii="Arial" w:hAnsi="Arial" w:cs="Arial"/>
          <w:i/>
          <w:iCs/>
          <w:sz w:val="24"/>
          <w:szCs w:val="24"/>
          <w:lang w:val="la-Latn"/>
        </w:rPr>
        <w:t>e farò piombare su di loro ciò che temono,</w:t>
      </w:r>
      <w:r>
        <w:rPr>
          <w:rFonts w:ascii="Arial" w:hAnsi="Arial" w:cs="Arial"/>
          <w:i/>
          <w:iCs/>
          <w:sz w:val="24"/>
          <w:szCs w:val="24"/>
        </w:rPr>
        <w:t xml:space="preserve"> </w:t>
      </w:r>
      <w:r w:rsidRPr="00DD6A2F">
        <w:rPr>
          <w:rFonts w:ascii="Arial" w:hAnsi="Arial" w:cs="Arial"/>
          <w:i/>
          <w:iCs/>
          <w:sz w:val="24"/>
          <w:szCs w:val="24"/>
          <w:lang w:val="la-Latn"/>
        </w:rPr>
        <w:t>perché io avevo chiamato e nessuno ha risposto,</w:t>
      </w:r>
      <w:r>
        <w:rPr>
          <w:rFonts w:ascii="Arial" w:hAnsi="Arial" w:cs="Arial"/>
          <w:i/>
          <w:iCs/>
          <w:sz w:val="24"/>
          <w:szCs w:val="24"/>
        </w:rPr>
        <w:t xml:space="preserve"> </w:t>
      </w:r>
      <w:r w:rsidRPr="00DD6A2F">
        <w:rPr>
          <w:rFonts w:ascii="Arial" w:hAnsi="Arial" w:cs="Arial"/>
          <w:i/>
          <w:iCs/>
          <w:sz w:val="24"/>
          <w:szCs w:val="24"/>
          <w:lang w:val="la-Latn"/>
        </w:rPr>
        <w:t>avevo parlato e nessuno ha udito.</w:t>
      </w:r>
      <w:r>
        <w:rPr>
          <w:rFonts w:ascii="Arial" w:hAnsi="Arial" w:cs="Arial"/>
          <w:i/>
          <w:iCs/>
          <w:sz w:val="24"/>
          <w:szCs w:val="24"/>
        </w:rPr>
        <w:t xml:space="preserve"> </w:t>
      </w:r>
      <w:r w:rsidRPr="00DD6A2F">
        <w:rPr>
          <w:rFonts w:ascii="Arial" w:hAnsi="Arial" w:cs="Arial"/>
          <w:i/>
          <w:iCs/>
          <w:sz w:val="24"/>
          <w:szCs w:val="24"/>
          <w:lang w:val="la-Latn"/>
        </w:rPr>
        <w:t>Hanno fatto ciò che è male ai miei occhi,</w:t>
      </w:r>
      <w:r>
        <w:rPr>
          <w:rFonts w:ascii="Arial" w:hAnsi="Arial" w:cs="Arial"/>
          <w:i/>
          <w:iCs/>
          <w:sz w:val="24"/>
          <w:szCs w:val="24"/>
        </w:rPr>
        <w:t xml:space="preserve"> </w:t>
      </w:r>
      <w:r w:rsidRPr="00DD6A2F">
        <w:rPr>
          <w:rFonts w:ascii="Arial" w:hAnsi="Arial" w:cs="Arial"/>
          <w:i/>
          <w:iCs/>
          <w:sz w:val="24"/>
          <w:szCs w:val="24"/>
          <w:lang w:val="la-Latn"/>
        </w:rPr>
        <w:t>ciò che non gradisco hanno scelto».</w:t>
      </w:r>
      <w:r>
        <w:rPr>
          <w:rFonts w:ascii="Arial" w:hAnsi="Arial" w:cs="Arial"/>
          <w:i/>
          <w:iCs/>
          <w:sz w:val="24"/>
          <w:szCs w:val="24"/>
        </w:rPr>
        <w:t xml:space="preserve"> </w:t>
      </w:r>
      <w:r w:rsidRPr="00DD6A2F">
        <w:rPr>
          <w:rFonts w:ascii="Arial" w:hAnsi="Arial" w:cs="Arial"/>
          <w:i/>
          <w:iCs/>
          <w:sz w:val="24"/>
          <w:szCs w:val="24"/>
          <w:lang w:val="la-Latn"/>
        </w:rPr>
        <w:t>Ascoltate la parola del Signore,</w:t>
      </w:r>
      <w:r>
        <w:rPr>
          <w:rFonts w:ascii="Arial" w:hAnsi="Arial" w:cs="Arial"/>
          <w:i/>
          <w:iCs/>
          <w:sz w:val="24"/>
          <w:szCs w:val="24"/>
        </w:rPr>
        <w:t xml:space="preserve"> </w:t>
      </w:r>
      <w:r w:rsidRPr="00DD6A2F">
        <w:rPr>
          <w:rFonts w:ascii="Arial" w:hAnsi="Arial" w:cs="Arial"/>
          <w:i/>
          <w:iCs/>
          <w:sz w:val="24"/>
          <w:szCs w:val="24"/>
          <w:lang w:val="la-Latn"/>
        </w:rPr>
        <w:t>voi che tremate alla sua parola.</w:t>
      </w:r>
      <w:r>
        <w:rPr>
          <w:rFonts w:ascii="Arial" w:hAnsi="Arial" w:cs="Arial"/>
          <w:i/>
          <w:iCs/>
          <w:sz w:val="24"/>
          <w:szCs w:val="24"/>
        </w:rPr>
        <w:t xml:space="preserve"> </w:t>
      </w:r>
      <w:r w:rsidRPr="00DD6A2F">
        <w:rPr>
          <w:rFonts w:ascii="Arial" w:hAnsi="Arial" w:cs="Arial"/>
          <w:i/>
          <w:iCs/>
          <w:sz w:val="24"/>
          <w:szCs w:val="24"/>
          <w:lang w:val="la-Latn"/>
        </w:rPr>
        <w:t>Hanno detto i vostri fratelli che vi odiano,</w:t>
      </w:r>
      <w:r>
        <w:rPr>
          <w:rFonts w:ascii="Arial" w:hAnsi="Arial" w:cs="Arial"/>
          <w:i/>
          <w:iCs/>
          <w:sz w:val="24"/>
          <w:szCs w:val="24"/>
        </w:rPr>
        <w:t xml:space="preserve"> </w:t>
      </w:r>
      <w:r w:rsidRPr="00DD6A2F">
        <w:rPr>
          <w:rFonts w:ascii="Arial" w:hAnsi="Arial" w:cs="Arial"/>
          <w:i/>
          <w:iCs/>
          <w:sz w:val="24"/>
          <w:szCs w:val="24"/>
          <w:lang w:val="la-Latn"/>
        </w:rPr>
        <w:t>che vi respingono a causa del mio nome:</w:t>
      </w:r>
      <w:r>
        <w:rPr>
          <w:rFonts w:ascii="Arial" w:hAnsi="Arial" w:cs="Arial"/>
          <w:i/>
          <w:iCs/>
          <w:sz w:val="24"/>
          <w:szCs w:val="24"/>
        </w:rPr>
        <w:t xml:space="preserve"> </w:t>
      </w:r>
      <w:r w:rsidRPr="00DD6A2F">
        <w:rPr>
          <w:rFonts w:ascii="Arial" w:hAnsi="Arial" w:cs="Arial"/>
          <w:i/>
          <w:iCs/>
          <w:sz w:val="24"/>
          <w:szCs w:val="24"/>
          <w:lang w:val="la-Latn"/>
        </w:rPr>
        <w:t>«Mostri il Signore la sua gloria,</w:t>
      </w:r>
      <w:r>
        <w:rPr>
          <w:rFonts w:ascii="Arial" w:hAnsi="Arial" w:cs="Arial"/>
          <w:i/>
          <w:iCs/>
          <w:sz w:val="24"/>
          <w:szCs w:val="24"/>
        </w:rPr>
        <w:t xml:space="preserve"> </w:t>
      </w:r>
      <w:r w:rsidRPr="00DD6A2F">
        <w:rPr>
          <w:rFonts w:ascii="Arial" w:hAnsi="Arial" w:cs="Arial"/>
          <w:i/>
          <w:iCs/>
          <w:sz w:val="24"/>
          <w:szCs w:val="24"/>
          <w:lang w:val="la-Latn"/>
        </w:rPr>
        <w:t>perché possiamo vedere la vostra gioia!».</w:t>
      </w:r>
      <w:r>
        <w:rPr>
          <w:rFonts w:ascii="Arial" w:hAnsi="Arial" w:cs="Arial"/>
          <w:i/>
          <w:iCs/>
          <w:sz w:val="24"/>
          <w:szCs w:val="24"/>
        </w:rPr>
        <w:t xml:space="preserve"> </w:t>
      </w:r>
      <w:r w:rsidRPr="00DD6A2F">
        <w:rPr>
          <w:rFonts w:ascii="Arial" w:hAnsi="Arial" w:cs="Arial"/>
          <w:i/>
          <w:iCs/>
          <w:sz w:val="24"/>
          <w:szCs w:val="24"/>
          <w:lang w:val="la-Latn"/>
        </w:rPr>
        <w:t>Ma essi saranno confusi.</w:t>
      </w:r>
      <w:r>
        <w:rPr>
          <w:rFonts w:ascii="Arial" w:hAnsi="Arial" w:cs="Arial"/>
          <w:i/>
          <w:iCs/>
          <w:sz w:val="24"/>
          <w:szCs w:val="24"/>
        </w:rPr>
        <w:t xml:space="preserve"> </w:t>
      </w:r>
      <w:r w:rsidRPr="00DD6A2F">
        <w:rPr>
          <w:rFonts w:ascii="Arial" w:hAnsi="Arial" w:cs="Arial"/>
          <w:i/>
          <w:iCs/>
          <w:sz w:val="24"/>
          <w:szCs w:val="24"/>
          <w:lang w:val="la-Latn"/>
        </w:rPr>
        <w:t>Giunge un rumore, un frastuono dalla città,</w:t>
      </w:r>
      <w:r>
        <w:rPr>
          <w:rFonts w:ascii="Arial" w:hAnsi="Arial" w:cs="Arial"/>
          <w:i/>
          <w:iCs/>
          <w:sz w:val="24"/>
          <w:szCs w:val="24"/>
        </w:rPr>
        <w:t xml:space="preserve"> </w:t>
      </w:r>
      <w:r w:rsidRPr="00DD6A2F">
        <w:rPr>
          <w:rFonts w:ascii="Arial" w:hAnsi="Arial" w:cs="Arial"/>
          <w:i/>
          <w:iCs/>
          <w:sz w:val="24"/>
          <w:szCs w:val="24"/>
          <w:lang w:val="la-Latn"/>
        </w:rPr>
        <w:t>un rumore dal tempio:</w:t>
      </w:r>
      <w:r>
        <w:rPr>
          <w:rFonts w:ascii="Arial" w:hAnsi="Arial" w:cs="Arial"/>
          <w:i/>
          <w:iCs/>
          <w:sz w:val="24"/>
          <w:szCs w:val="24"/>
        </w:rPr>
        <w:t xml:space="preserve"> </w:t>
      </w:r>
      <w:r w:rsidRPr="00DD6A2F">
        <w:rPr>
          <w:rFonts w:ascii="Arial" w:hAnsi="Arial" w:cs="Arial"/>
          <w:i/>
          <w:iCs/>
          <w:sz w:val="24"/>
          <w:szCs w:val="24"/>
          <w:lang w:val="la-Latn"/>
        </w:rPr>
        <w:t>è la voce del Signore, che dà</w:t>
      </w:r>
      <w:r>
        <w:rPr>
          <w:rFonts w:ascii="Arial" w:hAnsi="Arial" w:cs="Arial"/>
          <w:i/>
          <w:iCs/>
          <w:sz w:val="24"/>
          <w:szCs w:val="24"/>
        </w:rPr>
        <w:t xml:space="preserve"> </w:t>
      </w:r>
      <w:r w:rsidRPr="00DD6A2F">
        <w:rPr>
          <w:rFonts w:ascii="Arial" w:hAnsi="Arial" w:cs="Arial"/>
          <w:i/>
          <w:iCs/>
          <w:sz w:val="24"/>
          <w:szCs w:val="24"/>
          <w:lang w:val="la-Latn"/>
        </w:rPr>
        <w:t>la ricompensa ai suoi nemici.</w:t>
      </w:r>
      <w:r>
        <w:rPr>
          <w:rFonts w:ascii="Arial" w:hAnsi="Arial" w:cs="Arial"/>
          <w:i/>
          <w:iCs/>
          <w:sz w:val="24"/>
          <w:szCs w:val="24"/>
        </w:rPr>
        <w:t xml:space="preserve"> </w:t>
      </w:r>
      <w:r w:rsidRPr="00DD6A2F">
        <w:rPr>
          <w:rFonts w:ascii="Arial" w:hAnsi="Arial" w:cs="Arial"/>
          <w:i/>
          <w:iCs/>
          <w:sz w:val="24"/>
          <w:szCs w:val="24"/>
          <w:lang w:val="la-Latn"/>
        </w:rPr>
        <w:t>Prima di provare i dolori, ha partorito;</w:t>
      </w:r>
      <w:r>
        <w:rPr>
          <w:rFonts w:ascii="Arial" w:hAnsi="Arial" w:cs="Arial"/>
          <w:i/>
          <w:iCs/>
          <w:sz w:val="24"/>
          <w:szCs w:val="24"/>
        </w:rPr>
        <w:t xml:space="preserve"> </w:t>
      </w:r>
      <w:r w:rsidRPr="00DD6A2F">
        <w:rPr>
          <w:rFonts w:ascii="Arial" w:hAnsi="Arial" w:cs="Arial"/>
          <w:i/>
          <w:iCs/>
          <w:sz w:val="24"/>
          <w:szCs w:val="24"/>
          <w:lang w:val="la-Latn"/>
        </w:rPr>
        <w:t>prima che le venissero i dolori,</w:t>
      </w:r>
      <w:r>
        <w:rPr>
          <w:rFonts w:ascii="Arial" w:hAnsi="Arial" w:cs="Arial"/>
          <w:i/>
          <w:iCs/>
          <w:sz w:val="24"/>
          <w:szCs w:val="24"/>
        </w:rPr>
        <w:t xml:space="preserve"> </w:t>
      </w:r>
      <w:r w:rsidRPr="00DD6A2F">
        <w:rPr>
          <w:rFonts w:ascii="Arial" w:hAnsi="Arial" w:cs="Arial"/>
          <w:i/>
          <w:iCs/>
          <w:sz w:val="24"/>
          <w:szCs w:val="24"/>
          <w:lang w:val="la-Latn"/>
        </w:rPr>
        <w:t>ha dato alla luce un maschio.</w:t>
      </w:r>
      <w:r>
        <w:rPr>
          <w:rFonts w:ascii="Arial" w:hAnsi="Arial" w:cs="Arial"/>
          <w:i/>
          <w:iCs/>
          <w:sz w:val="24"/>
          <w:szCs w:val="24"/>
        </w:rPr>
        <w:t xml:space="preserve">  </w:t>
      </w:r>
      <w:r w:rsidRPr="00DD6A2F">
        <w:rPr>
          <w:rFonts w:ascii="Arial" w:hAnsi="Arial" w:cs="Arial"/>
          <w:i/>
          <w:iCs/>
          <w:sz w:val="24"/>
          <w:szCs w:val="24"/>
          <w:lang w:val="la-Latn"/>
        </w:rPr>
        <w:t>Chi ha mai udito una cosa simile,</w:t>
      </w:r>
      <w:r>
        <w:rPr>
          <w:rFonts w:ascii="Arial" w:hAnsi="Arial" w:cs="Arial"/>
          <w:i/>
          <w:iCs/>
          <w:sz w:val="24"/>
          <w:szCs w:val="24"/>
        </w:rPr>
        <w:t xml:space="preserve"> </w:t>
      </w:r>
      <w:r w:rsidRPr="00DD6A2F">
        <w:rPr>
          <w:rFonts w:ascii="Arial" w:hAnsi="Arial" w:cs="Arial"/>
          <w:i/>
          <w:iCs/>
          <w:sz w:val="24"/>
          <w:szCs w:val="24"/>
          <w:lang w:val="la-Latn"/>
        </w:rPr>
        <w:t>chi ha visto cose come queste?</w:t>
      </w:r>
      <w:r>
        <w:rPr>
          <w:rFonts w:ascii="Arial" w:hAnsi="Arial" w:cs="Arial"/>
          <w:i/>
          <w:iCs/>
          <w:sz w:val="24"/>
          <w:szCs w:val="24"/>
        </w:rPr>
        <w:t xml:space="preserve"> </w:t>
      </w:r>
      <w:r w:rsidRPr="00DD6A2F">
        <w:rPr>
          <w:rFonts w:ascii="Arial" w:hAnsi="Arial" w:cs="Arial"/>
          <w:i/>
          <w:iCs/>
          <w:sz w:val="24"/>
          <w:szCs w:val="24"/>
          <w:lang w:val="la-Latn"/>
        </w:rPr>
        <w:t>Nasce forse una terra in un giorno,</w:t>
      </w:r>
      <w:r>
        <w:rPr>
          <w:rFonts w:ascii="Arial" w:hAnsi="Arial" w:cs="Arial"/>
          <w:i/>
          <w:iCs/>
          <w:sz w:val="24"/>
          <w:szCs w:val="24"/>
        </w:rPr>
        <w:t xml:space="preserve"> </w:t>
      </w:r>
      <w:r w:rsidRPr="00DD6A2F">
        <w:rPr>
          <w:rFonts w:ascii="Arial" w:hAnsi="Arial" w:cs="Arial"/>
          <w:i/>
          <w:iCs/>
          <w:sz w:val="24"/>
          <w:szCs w:val="24"/>
          <w:lang w:val="la-Latn"/>
        </w:rPr>
        <w:t>una nazione è generata forse in un istante?</w:t>
      </w:r>
      <w:r>
        <w:rPr>
          <w:rFonts w:ascii="Arial" w:hAnsi="Arial" w:cs="Arial"/>
          <w:i/>
          <w:iCs/>
          <w:sz w:val="24"/>
          <w:szCs w:val="24"/>
        </w:rPr>
        <w:t xml:space="preserve"> </w:t>
      </w:r>
      <w:r w:rsidRPr="00DD6A2F">
        <w:rPr>
          <w:rFonts w:ascii="Arial" w:hAnsi="Arial" w:cs="Arial"/>
          <w:i/>
          <w:iCs/>
          <w:sz w:val="24"/>
          <w:szCs w:val="24"/>
          <w:lang w:val="la-Latn"/>
        </w:rPr>
        <w:t>Eppure Sion, appena sentiti i dolori,</w:t>
      </w:r>
      <w:r>
        <w:rPr>
          <w:rFonts w:ascii="Arial" w:hAnsi="Arial" w:cs="Arial"/>
          <w:i/>
          <w:iCs/>
          <w:sz w:val="24"/>
          <w:szCs w:val="24"/>
        </w:rPr>
        <w:t xml:space="preserve"> </w:t>
      </w:r>
      <w:r w:rsidRPr="00DD6A2F">
        <w:rPr>
          <w:rFonts w:ascii="Arial" w:hAnsi="Arial" w:cs="Arial"/>
          <w:i/>
          <w:iCs/>
          <w:sz w:val="24"/>
          <w:szCs w:val="24"/>
          <w:lang w:val="la-Latn"/>
        </w:rPr>
        <w:t>ha partorito i figli.</w:t>
      </w:r>
      <w:r>
        <w:rPr>
          <w:rFonts w:ascii="Arial" w:hAnsi="Arial" w:cs="Arial"/>
          <w:i/>
          <w:iCs/>
          <w:sz w:val="24"/>
          <w:szCs w:val="24"/>
        </w:rPr>
        <w:t xml:space="preserve"> </w:t>
      </w:r>
      <w:r w:rsidRPr="00DD6A2F">
        <w:rPr>
          <w:rFonts w:ascii="Arial" w:hAnsi="Arial" w:cs="Arial"/>
          <w:i/>
          <w:iCs/>
          <w:sz w:val="24"/>
          <w:szCs w:val="24"/>
          <w:lang w:val="la-Latn"/>
        </w:rPr>
        <w:t xml:space="preserve">«Io che apro il </w:t>
      </w:r>
      <w:r w:rsidRPr="00DD6A2F">
        <w:rPr>
          <w:rFonts w:ascii="Arial" w:hAnsi="Arial" w:cs="Arial"/>
          <w:i/>
          <w:iCs/>
          <w:sz w:val="24"/>
          <w:szCs w:val="24"/>
          <w:lang w:val="la-Latn"/>
        </w:rPr>
        <w:lastRenderedPageBreak/>
        <w:t>grembo materno,</w:t>
      </w:r>
      <w:r>
        <w:rPr>
          <w:rFonts w:ascii="Arial" w:hAnsi="Arial" w:cs="Arial"/>
          <w:i/>
          <w:iCs/>
          <w:sz w:val="24"/>
          <w:szCs w:val="24"/>
        </w:rPr>
        <w:t xml:space="preserve"> </w:t>
      </w:r>
      <w:r w:rsidRPr="00DD6A2F">
        <w:rPr>
          <w:rFonts w:ascii="Arial" w:hAnsi="Arial" w:cs="Arial"/>
          <w:i/>
          <w:iCs/>
          <w:sz w:val="24"/>
          <w:szCs w:val="24"/>
          <w:lang w:val="la-Latn"/>
        </w:rPr>
        <w:t>non farò partorire?», dice il Signore.</w:t>
      </w:r>
      <w:r>
        <w:rPr>
          <w:rFonts w:ascii="Arial" w:hAnsi="Arial" w:cs="Arial"/>
          <w:i/>
          <w:iCs/>
          <w:sz w:val="24"/>
          <w:szCs w:val="24"/>
        </w:rPr>
        <w:t xml:space="preserve"> </w:t>
      </w:r>
      <w:r w:rsidRPr="00DD6A2F">
        <w:rPr>
          <w:rFonts w:ascii="Arial" w:hAnsi="Arial" w:cs="Arial"/>
          <w:i/>
          <w:iCs/>
          <w:sz w:val="24"/>
          <w:szCs w:val="24"/>
          <w:lang w:val="la-Latn"/>
        </w:rPr>
        <w:t>«Io che faccio generare,</w:t>
      </w:r>
      <w:r>
        <w:rPr>
          <w:rFonts w:ascii="Arial" w:hAnsi="Arial" w:cs="Arial"/>
          <w:i/>
          <w:iCs/>
          <w:sz w:val="24"/>
          <w:szCs w:val="24"/>
        </w:rPr>
        <w:t xml:space="preserve"> </w:t>
      </w:r>
      <w:r w:rsidRPr="00DD6A2F">
        <w:rPr>
          <w:rFonts w:ascii="Arial" w:hAnsi="Arial" w:cs="Arial"/>
          <w:i/>
          <w:iCs/>
          <w:sz w:val="24"/>
          <w:szCs w:val="24"/>
          <w:lang w:val="la-Latn"/>
        </w:rPr>
        <w:t>chiuderei il seno?», dice il tuo Dio.</w:t>
      </w:r>
      <w:r>
        <w:rPr>
          <w:rFonts w:ascii="Arial" w:hAnsi="Arial" w:cs="Arial"/>
          <w:i/>
          <w:iCs/>
          <w:sz w:val="24"/>
          <w:szCs w:val="24"/>
        </w:rPr>
        <w:t xml:space="preserve"> </w:t>
      </w:r>
    </w:p>
    <w:p w14:paraId="2B92C829" w14:textId="77777777" w:rsidR="007D08FE" w:rsidRPr="00310CAA" w:rsidRDefault="007D08FE" w:rsidP="007D08FE">
      <w:pPr>
        <w:autoSpaceDE w:val="0"/>
        <w:autoSpaceDN w:val="0"/>
        <w:adjustRightInd w:val="0"/>
        <w:spacing w:after="200"/>
        <w:jc w:val="both"/>
        <w:rPr>
          <w:rFonts w:ascii="Arial" w:hAnsi="Arial" w:cs="Arial"/>
          <w:b/>
          <w:bCs/>
          <w:i/>
          <w:iCs/>
          <w:sz w:val="24"/>
          <w:szCs w:val="24"/>
          <w:lang w:val="la-Latn"/>
        </w:rPr>
      </w:pPr>
      <w:r w:rsidRPr="00310CAA">
        <w:rPr>
          <w:rFonts w:ascii="Arial" w:hAnsi="Arial" w:cs="Arial"/>
          <w:b/>
          <w:bCs/>
          <w:i/>
          <w:iCs/>
          <w:sz w:val="24"/>
          <w:szCs w:val="24"/>
          <w:lang w:val="la-Latn"/>
        </w:rPr>
        <w:t>Rallegratevi con Gerusalemme,</w:t>
      </w:r>
      <w:r w:rsidRPr="00310CAA">
        <w:rPr>
          <w:rFonts w:ascii="Arial" w:hAnsi="Arial" w:cs="Arial"/>
          <w:b/>
          <w:bCs/>
          <w:i/>
          <w:iCs/>
          <w:sz w:val="24"/>
          <w:szCs w:val="24"/>
        </w:rPr>
        <w:t xml:space="preserve"> </w:t>
      </w:r>
      <w:r w:rsidRPr="00310CAA">
        <w:rPr>
          <w:rFonts w:ascii="Arial" w:hAnsi="Arial" w:cs="Arial"/>
          <w:b/>
          <w:bCs/>
          <w:i/>
          <w:iCs/>
          <w:sz w:val="24"/>
          <w:szCs w:val="24"/>
          <w:lang w:val="la-Latn"/>
        </w:rPr>
        <w:t>esultate per essa tutti voi che l’amate.</w:t>
      </w:r>
      <w:r w:rsidRPr="00310CAA">
        <w:rPr>
          <w:rFonts w:ascii="Arial" w:hAnsi="Arial" w:cs="Arial"/>
          <w:b/>
          <w:bCs/>
          <w:i/>
          <w:iCs/>
          <w:sz w:val="24"/>
          <w:szCs w:val="24"/>
        </w:rPr>
        <w:t xml:space="preserve"> </w:t>
      </w:r>
      <w:r w:rsidRPr="00310CAA">
        <w:rPr>
          <w:rFonts w:ascii="Arial" w:hAnsi="Arial" w:cs="Arial"/>
          <w:b/>
          <w:bCs/>
          <w:i/>
          <w:iCs/>
          <w:sz w:val="24"/>
          <w:szCs w:val="24"/>
          <w:lang w:val="la-Latn"/>
        </w:rPr>
        <w:t xml:space="preserve">Sfavillate con essa di gioia </w:t>
      </w:r>
      <w:r w:rsidRPr="00310CAA">
        <w:rPr>
          <w:rFonts w:ascii="Arial" w:hAnsi="Arial" w:cs="Arial"/>
          <w:b/>
          <w:bCs/>
          <w:i/>
          <w:iCs/>
          <w:sz w:val="24"/>
          <w:szCs w:val="24"/>
        </w:rPr>
        <w:t xml:space="preserve"> </w:t>
      </w:r>
      <w:r w:rsidRPr="00310CAA">
        <w:rPr>
          <w:rFonts w:ascii="Arial" w:hAnsi="Arial" w:cs="Arial"/>
          <w:b/>
          <w:bCs/>
          <w:i/>
          <w:iCs/>
          <w:sz w:val="24"/>
          <w:szCs w:val="24"/>
          <w:lang w:val="la-Latn"/>
        </w:rPr>
        <w:t>tutti voi che per essa eravate in lutto.</w:t>
      </w:r>
      <w:r w:rsidRPr="00310CAA">
        <w:rPr>
          <w:rFonts w:ascii="Arial" w:hAnsi="Arial" w:cs="Arial"/>
          <w:b/>
          <w:bCs/>
          <w:i/>
          <w:iCs/>
          <w:sz w:val="24"/>
          <w:szCs w:val="24"/>
        </w:rPr>
        <w:t xml:space="preserve"> </w:t>
      </w:r>
      <w:r w:rsidRPr="00310CAA">
        <w:rPr>
          <w:rFonts w:ascii="Arial" w:hAnsi="Arial" w:cs="Arial"/>
          <w:b/>
          <w:bCs/>
          <w:i/>
          <w:iCs/>
          <w:sz w:val="24"/>
          <w:szCs w:val="24"/>
          <w:lang w:val="la-Latn"/>
        </w:rPr>
        <w:t>Così sarete allattati e vi sazierete</w:t>
      </w:r>
      <w:r w:rsidRPr="00310CAA">
        <w:rPr>
          <w:rFonts w:ascii="Arial" w:hAnsi="Arial" w:cs="Arial"/>
          <w:b/>
          <w:bCs/>
          <w:i/>
          <w:iCs/>
          <w:sz w:val="24"/>
          <w:szCs w:val="24"/>
        </w:rPr>
        <w:t xml:space="preserve"> </w:t>
      </w:r>
      <w:r w:rsidRPr="00310CAA">
        <w:rPr>
          <w:rFonts w:ascii="Arial" w:hAnsi="Arial" w:cs="Arial"/>
          <w:b/>
          <w:bCs/>
          <w:i/>
          <w:iCs/>
          <w:sz w:val="24"/>
          <w:szCs w:val="24"/>
          <w:lang w:val="la-Latn"/>
        </w:rPr>
        <w:t>al seno delle sue consolazioni;</w:t>
      </w:r>
      <w:r w:rsidRPr="00310CAA">
        <w:rPr>
          <w:rFonts w:ascii="Arial" w:hAnsi="Arial" w:cs="Arial"/>
          <w:b/>
          <w:bCs/>
          <w:i/>
          <w:iCs/>
          <w:sz w:val="24"/>
          <w:szCs w:val="24"/>
        </w:rPr>
        <w:t xml:space="preserve"> </w:t>
      </w:r>
      <w:r w:rsidRPr="00310CAA">
        <w:rPr>
          <w:rFonts w:ascii="Arial" w:hAnsi="Arial" w:cs="Arial"/>
          <w:b/>
          <w:bCs/>
          <w:i/>
          <w:iCs/>
          <w:sz w:val="24"/>
          <w:szCs w:val="24"/>
          <w:lang w:val="la-Latn"/>
        </w:rPr>
        <w:t>succhierete e vi delizierete</w:t>
      </w:r>
      <w:r w:rsidRPr="00310CAA">
        <w:rPr>
          <w:rFonts w:ascii="Arial" w:hAnsi="Arial" w:cs="Arial"/>
          <w:b/>
          <w:bCs/>
          <w:i/>
          <w:iCs/>
          <w:sz w:val="24"/>
          <w:szCs w:val="24"/>
        </w:rPr>
        <w:t xml:space="preserve"> </w:t>
      </w:r>
      <w:r w:rsidRPr="00310CAA">
        <w:rPr>
          <w:rFonts w:ascii="Arial" w:hAnsi="Arial" w:cs="Arial"/>
          <w:b/>
          <w:bCs/>
          <w:i/>
          <w:iCs/>
          <w:sz w:val="24"/>
          <w:szCs w:val="24"/>
          <w:lang w:val="la-Latn"/>
        </w:rPr>
        <w:t>al petto della sua gloria.</w:t>
      </w:r>
      <w:r w:rsidRPr="00310CAA">
        <w:rPr>
          <w:rFonts w:ascii="Arial" w:hAnsi="Arial" w:cs="Arial"/>
          <w:b/>
          <w:bCs/>
          <w:i/>
          <w:iCs/>
          <w:sz w:val="24"/>
          <w:szCs w:val="24"/>
        </w:rPr>
        <w:t xml:space="preserve"> </w:t>
      </w:r>
      <w:r w:rsidRPr="00310CAA">
        <w:rPr>
          <w:rFonts w:ascii="Arial" w:hAnsi="Arial" w:cs="Arial"/>
          <w:b/>
          <w:bCs/>
          <w:i/>
          <w:iCs/>
          <w:sz w:val="24"/>
          <w:szCs w:val="24"/>
          <w:lang w:val="la-Latn"/>
        </w:rPr>
        <w:t>Perché così dice il Signore:</w:t>
      </w:r>
      <w:r w:rsidRPr="00310CAA">
        <w:rPr>
          <w:rFonts w:ascii="Arial" w:hAnsi="Arial" w:cs="Arial"/>
          <w:b/>
          <w:bCs/>
          <w:i/>
          <w:iCs/>
          <w:sz w:val="24"/>
          <w:szCs w:val="24"/>
        </w:rPr>
        <w:t xml:space="preserve"> </w:t>
      </w:r>
      <w:r w:rsidRPr="00310CAA">
        <w:rPr>
          <w:rFonts w:ascii="Arial" w:hAnsi="Arial" w:cs="Arial"/>
          <w:b/>
          <w:bCs/>
          <w:i/>
          <w:iCs/>
          <w:sz w:val="24"/>
          <w:szCs w:val="24"/>
          <w:lang w:val="la-Latn"/>
        </w:rPr>
        <w:t>«Ecco, io farò scorrere verso di essa,</w:t>
      </w:r>
      <w:r w:rsidRPr="00310CAA">
        <w:rPr>
          <w:rFonts w:ascii="Arial" w:hAnsi="Arial" w:cs="Arial"/>
          <w:b/>
          <w:bCs/>
          <w:i/>
          <w:iCs/>
          <w:sz w:val="24"/>
          <w:szCs w:val="24"/>
        </w:rPr>
        <w:t xml:space="preserve"> </w:t>
      </w:r>
      <w:r w:rsidRPr="00310CAA">
        <w:rPr>
          <w:rFonts w:ascii="Arial" w:hAnsi="Arial" w:cs="Arial"/>
          <w:b/>
          <w:bCs/>
          <w:i/>
          <w:iCs/>
          <w:sz w:val="24"/>
          <w:szCs w:val="24"/>
          <w:lang w:val="la-Latn"/>
        </w:rPr>
        <w:t>come un fiume, la pace;</w:t>
      </w:r>
      <w:r w:rsidRPr="00310CAA">
        <w:rPr>
          <w:rFonts w:ascii="Arial" w:hAnsi="Arial" w:cs="Arial"/>
          <w:b/>
          <w:bCs/>
          <w:i/>
          <w:iCs/>
          <w:sz w:val="24"/>
          <w:szCs w:val="24"/>
        </w:rPr>
        <w:t xml:space="preserve"> </w:t>
      </w:r>
      <w:r w:rsidRPr="00310CAA">
        <w:rPr>
          <w:rFonts w:ascii="Arial" w:hAnsi="Arial" w:cs="Arial"/>
          <w:b/>
          <w:bCs/>
          <w:i/>
          <w:iCs/>
          <w:sz w:val="24"/>
          <w:szCs w:val="24"/>
          <w:lang w:val="la-Latn"/>
        </w:rPr>
        <w:t>come un torrente in piena, la gloria delle genti.</w:t>
      </w:r>
      <w:r w:rsidRPr="00310CAA">
        <w:rPr>
          <w:rFonts w:ascii="Arial" w:hAnsi="Arial" w:cs="Arial"/>
          <w:b/>
          <w:bCs/>
          <w:i/>
          <w:iCs/>
          <w:sz w:val="24"/>
          <w:szCs w:val="24"/>
        </w:rPr>
        <w:t xml:space="preserve"> </w:t>
      </w:r>
      <w:r w:rsidRPr="00310CAA">
        <w:rPr>
          <w:rFonts w:ascii="Arial" w:hAnsi="Arial" w:cs="Arial"/>
          <w:b/>
          <w:bCs/>
          <w:i/>
          <w:iCs/>
          <w:sz w:val="24"/>
          <w:szCs w:val="24"/>
          <w:lang w:val="la-Latn"/>
        </w:rPr>
        <w:t>Voi sarete allattati e portati in braccio,</w:t>
      </w:r>
      <w:r w:rsidRPr="00310CAA">
        <w:rPr>
          <w:rFonts w:ascii="Arial" w:hAnsi="Arial" w:cs="Arial"/>
          <w:b/>
          <w:bCs/>
          <w:i/>
          <w:iCs/>
          <w:sz w:val="24"/>
          <w:szCs w:val="24"/>
        </w:rPr>
        <w:t xml:space="preserve"> </w:t>
      </w:r>
      <w:r w:rsidRPr="00310CAA">
        <w:rPr>
          <w:rFonts w:ascii="Arial" w:hAnsi="Arial" w:cs="Arial"/>
          <w:b/>
          <w:bCs/>
          <w:i/>
          <w:iCs/>
          <w:sz w:val="24"/>
          <w:szCs w:val="24"/>
          <w:lang w:val="la-Latn"/>
        </w:rPr>
        <w:t>e sulle ginocchia sarete accarezzati.</w:t>
      </w:r>
      <w:r w:rsidRPr="00310CAA">
        <w:rPr>
          <w:rFonts w:ascii="Arial" w:hAnsi="Arial" w:cs="Arial"/>
          <w:b/>
          <w:bCs/>
          <w:i/>
          <w:iCs/>
          <w:sz w:val="24"/>
          <w:szCs w:val="24"/>
        </w:rPr>
        <w:t xml:space="preserve"> </w:t>
      </w:r>
      <w:r w:rsidRPr="00310CAA">
        <w:rPr>
          <w:rFonts w:ascii="Arial" w:hAnsi="Arial" w:cs="Arial"/>
          <w:b/>
          <w:bCs/>
          <w:i/>
          <w:iCs/>
          <w:sz w:val="24"/>
          <w:szCs w:val="24"/>
          <w:lang w:val="la-Latn"/>
        </w:rPr>
        <w:t>Come una madre consola un figlio,</w:t>
      </w:r>
      <w:r w:rsidRPr="00310CAA">
        <w:rPr>
          <w:rFonts w:ascii="Arial" w:hAnsi="Arial" w:cs="Arial"/>
          <w:b/>
          <w:bCs/>
          <w:i/>
          <w:iCs/>
          <w:sz w:val="24"/>
          <w:szCs w:val="24"/>
        </w:rPr>
        <w:t xml:space="preserve"> </w:t>
      </w:r>
      <w:r w:rsidRPr="00310CAA">
        <w:rPr>
          <w:rFonts w:ascii="Arial" w:hAnsi="Arial" w:cs="Arial"/>
          <w:b/>
          <w:bCs/>
          <w:i/>
          <w:iCs/>
          <w:sz w:val="24"/>
          <w:szCs w:val="24"/>
          <w:lang w:val="la-Latn"/>
        </w:rPr>
        <w:t>così io vi consolerò;</w:t>
      </w:r>
      <w:r w:rsidRPr="00310CAA">
        <w:rPr>
          <w:rFonts w:ascii="Arial" w:hAnsi="Arial" w:cs="Arial"/>
          <w:b/>
          <w:bCs/>
          <w:i/>
          <w:iCs/>
          <w:sz w:val="24"/>
          <w:szCs w:val="24"/>
        </w:rPr>
        <w:t xml:space="preserve"> </w:t>
      </w:r>
      <w:r w:rsidRPr="00310CAA">
        <w:rPr>
          <w:rFonts w:ascii="Arial" w:hAnsi="Arial" w:cs="Arial"/>
          <w:b/>
          <w:bCs/>
          <w:i/>
          <w:iCs/>
          <w:sz w:val="24"/>
          <w:szCs w:val="24"/>
          <w:lang w:val="la-Latn"/>
        </w:rPr>
        <w:t>a Gerusalemme sarete consolati.</w:t>
      </w:r>
    </w:p>
    <w:p w14:paraId="39158A56" w14:textId="77777777" w:rsidR="007D08FE" w:rsidRPr="00310CAA" w:rsidRDefault="007D08FE" w:rsidP="007D08FE">
      <w:pPr>
        <w:autoSpaceDE w:val="0"/>
        <w:autoSpaceDN w:val="0"/>
        <w:adjustRightInd w:val="0"/>
        <w:spacing w:after="200"/>
        <w:jc w:val="both"/>
        <w:rPr>
          <w:rFonts w:ascii="Arial" w:hAnsi="Arial" w:cs="Arial"/>
          <w:b/>
          <w:bCs/>
          <w:i/>
          <w:iCs/>
          <w:sz w:val="24"/>
          <w:szCs w:val="24"/>
          <w:lang w:val="la-Latn"/>
        </w:rPr>
      </w:pPr>
      <w:r w:rsidRPr="00310CAA">
        <w:rPr>
          <w:rFonts w:ascii="Arial" w:hAnsi="Arial" w:cs="Arial"/>
          <w:b/>
          <w:bCs/>
          <w:i/>
          <w:iCs/>
          <w:sz w:val="24"/>
          <w:szCs w:val="24"/>
          <w:lang w:val="la-Latn"/>
        </w:rPr>
        <w:t>Voi lo vedrete e gioirà il vostro cuore,</w:t>
      </w:r>
      <w:r w:rsidRPr="00310CAA">
        <w:rPr>
          <w:rFonts w:ascii="Arial" w:hAnsi="Arial" w:cs="Arial"/>
          <w:b/>
          <w:bCs/>
          <w:i/>
          <w:iCs/>
          <w:sz w:val="24"/>
          <w:szCs w:val="24"/>
        </w:rPr>
        <w:t xml:space="preserve"> </w:t>
      </w:r>
      <w:r w:rsidRPr="00310CAA">
        <w:rPr>
          <w:rFonts w:ascii="Arial" w:hAnsi="Arial" w:cs="Arial"/>
          <w:b/>
          <w:bCs/>
          <w:i/>
          <w:iCs/>
          <w:sz w:val="24"/>
          <w:szCs w:val="24"/>
          <w:lang w:val="la-Latn"/>
        </w:rPr>
        <w:t>le vostre ossa saranno rigogliose come l’erba.</w:t>
      </w:r>
      <w:r w:rsidRPr="00310CAA">
        <w:rPr>
          <w:rFonts w:ascii="Arial" w:hAnsi="Arial" w:cs="Arial"/>
          <w:b/>
          <w:bCs/>
          <w:i/>
          <w:iCs/>
          <w:sz w:val="24"/>
          <w:szCs w:val="24"/>
        </w:rPr>
        <w:t xml:space="preserve"> </w:t>
      </w:r>
      <w:r w:rsidRPr="00310CAA">
        <w:rPr>
          <w:rFonts w:ascii="Arial" w:hAnsi="Arial" w:cs="Arial"/>
          <w:b/>
          <w:bCs/>
          <w:i/>
          <w:iCs/>
          <w:sz w:val="24"/>
          <w:szCs w:val="24"/>
          <w:lang w:val="la-Latn"/>
        </w:rPr>
        <w:t>La mano del Signore si farà conoscere ai suoi servi,</w:t>
      </w:r>
      <w:r w:rsidRPr="00310CAA">
        <w:rPr>
          <w:rFonts w:ascii="Arial" w:hAnsi="Arial" w:cs="Arial"/>
          <w:b/>
          <w:bCs/>
          <w:i/>
          <w:iCs/>
          <w:sz w:val="24"/>
          <w:szCs w:val="24"/>
        </w:rPr>
        <w:t xml:space="preserve"> </w:t>
      </w:r>
      <w:r w:rsidRPr="00310CAA">
        <w:rPr>
          <w:rFonts w:ascii="Arial" w:hAnsi="Arial" w:cs="Arial"/>
          <w:b/>
          <w:bCs/>
          <w:i/>
          <w:iCs/>
          <w:sz w:val="24"/>
          <w:szCs w:val="24"/>
          <w:lang w:val="la-Latn"/>
        </w:rPr>
        <w:t>ma la sua collera contro i nemici.</w:t>
      </w:r>
      <w:r w:rsidRPr="00310CAA">
        <w:rPr>
          <w:rFonts w:ascii="Arial" w:hAnsi="Arial" w:cs="Arial"/>
          <w:b/>
          <w:bCs/>
          <w:i/>
          <w:iCs/>
          <w:sz w:val="24"/>
          <w:szCs w:val="24"/>
        </w:rPr>
        <w:t xml:space="preserve"> </w:t>
      </w:r>
      <w:r w:rsidRPr="00310CAA">
        <w:rPr>
          <w:rFonts w:ascii="Arial" w:hAnsi="Arial" w:cs="Arial"/>
          <w:b/>
          <w:bCs/>
          <w:i/>
          <w:iCs/>
          <w:sz w:val="24"/>
          <w:szCs w:val="24"/>
          <w:lang w:val="la-Latn"/>
        </w:rPr>
        <w:t>Poiché, ecco, il Signore viene con il fuoco,</w:t>
      </w:r>
      <w:r w:rsidRPr="00310CAA">
        <w:rPr>
          <w:rFonts w:ascii="Arial" w:hAnsi="Arial" w:cs="Arial"/>
          <w:b/>
          <w:bCs/>
          <w:i/>
          <w:iCs/>
          <w:sz w:val="24"/>
          <w:szCs w:val="24"/>
        </w:rPr>
        <w:t xml:space="preserve"> </w:t>
      </w:r>
      <w:r w:rsidRPr="00310CAA">
        <w:rPr>
          <w:rFonts w:ascii="Arial" w:hAnsi="Arial" w:cs="Arial"/>
          <w:b/>
          <w:bCs/>
          <w:i/>
          <w:iCs/>
          <w:sz w:val="24"/>
          <w:szCs w:val="24"/>
          <w:lang w:val="la-Latn"/>
        </w:rPr>
        <w:t>i suoi carri sono come un turbine,</w:t>
      </w:r>
      <w:r w:rsidRPr="00310CAA">
        <w:rPr>
          <w:rFonts w:ascii="Arial" w:hAnsi="Arial" w:cs="Arial"/>
          <w:b/>
          <w:bCs/>
          <w:i/>
          <w:iCs/>
          <w:sz w:val="24"/>
          <w:szCs w:val="24"/>
        </w:rPr>
        <w:t xml:space="preserve"> </w:t>
      </w:r>
      <w:r w:rsidRPr="00310CAA">
        <w:rPr>
          <w:rFonts w:ascii="Arial" w:hAnsi="Arial" w:cs="Arial"/>
          <w:b/>
          <w:bCs/>
          <w:i/>
          <w:iCs/>
          <w:sz w:val="24"/>
          <w:szCs w:val="24"/>
          <w:lang w:val="la-Latn"/>
        </w:rPr>
        <w:t>per riversare con ardore l’ira,</w:t>
      </w:r>
      <w:r w:rsidRPr="00310CAA">
        <w:rPr>
          <w:rFonts w:ascii="Arial" w:hAnsi="Arial" w:cs="Arial"/>
          <w:b/>
          <w:bCs/>
          <w:i/>
          <w:iCs/>
          <w:sz w:val="24"/>
          <w:szCs w:val="24"/>
        </w:rPr>
        <w:t xml:space="preserve"> </w:t>
      </w:r>
      <w:r w:rsidRPr="00310CAA">
        <w:rPr>
          <w:rFonts w:ascii="Arial" w:hAnsi="Arial" w:cs="Arial"/>
          <w:b/>
          <w:bCs/>
          <w:i/>
          <w:iCs/>
          <w:sz w:val="24"/>
          <w:szCs w:val="24"/>
          <w:lang w:val="la-Latn"/>
        </w:rPr>
        <w:t>la sua minaccia con fiamme di fuoco.</w:t>
      </w:r>
      <w:r w:rsidRPr="00310CAA">
        <w:rPr>
          <w:rFonts w:ascii="Arial" w:hAnsi="Arial" w:cs="Arial"/>
          <w:b/>
          <w:bCs/>
          <w:i/>
          <w:iCs/>
          <w:sz w:val="24"/>
          <w:szCs w:val="24"/>
        </w:rPr>
        <w:t xml:space="preserve"> </w:t>
      </w:r>
      <w:r w:rsidRPr="00310CAA">
        <w:rPr>
          <w:rFonts w:ascii="Arial" w:hAnsi="Arial" w:cs="Arial"/>
          <w:b/>
          <w:bCs/>
          <w:i/>
          <w:iCs/>
          <w:sz w:val="24"/>
          <w:szCs w:val="24"/>
          <w:lang w:val="la-Latn"/>
        </w:rPr>
        <w:t>Con il fuoco infatti il Signore farà giustizia</w:t>
      </w:r>
      <w:r w:rsidRPr="00310CAA">
        <w:rPr>
          <w:rFonts w:ascii="Arial" w:hAnsi="Arial" w:cs="Arial"/>
          <w:b/>
          <w:bCs/>
          <w:i/>
          <w:iCs/>
          <w:sz w:val="24"/>
          <w:szCs w:val="24"/>
        </w:rPr>
        <w:t xml:space="preserve"> </w:t>
      </w:r>
      <w:r w:rsidRPr="00310CAA">
        <w:rPr>
          <w:rFonts w:ascii="Arial" w:hAnsi="Arial" w:cs="Arial"/>
          <w:b/>
          <w:bCs/>
          <w:i/>
          <w:iCs/>
          <w:sz w:val="24"/>
          <w:szCs w:val="24"/>
          <w:lang w:val="la-Latn"/>
        </w:rPr>
        <w:t>e con la spada su ogni uomo;</w:t>
      </w:r>
      <w:r w:rsidRPr="00310CAA">
        <w:rPr>
          <w:rFonts w:ascii="Arial" w:hAnsi="Arial" w:cs="Arial"/>
          <w:b/>
          <w:bCs/>
          <w:i/>
          <w:iCs/>
          <w:sz w:val="24"/>
          <w:szCs w:val="24"/>
        </w:rPr>
        <w:t xml:space="preserve"> </w:t>
      </w:r>
      <w:r w:rsidRPr="00310CAA">
        <w:rPr>
          <w:rFonts w:ascii="Arial" w:hAnsi="Arial" w:cs="Arial"/>
          <w:b/>
          <w:bCs/>
          <w:i/>
          <w:iCs/>
          <w:sz w:val="24"/>
          <w:szCs w:val="24"/>
          <w:lang w:val="la-Latn"/>
        </w:rPr>
        <w:t>molti saranno i colpiti dal Signore.</w:t>
      </w:r>
      <w:r w:rsidRPr="00310CAA">
        <w:rPr>
          <w:rFonts w:ascii="Arial" w:hAnsi="Arial" w:cs="Arial"/>
          <w:b/>
          <w:bCs/>
          <w:i/>
          <w:iCs/>
          <w:sz w:val="24"/>
          <w:szCs w:val="24"/>
        </w:rPr>
        <w:t xml:space="preserve"> </w:t>
      </w:r>
      <w:r w:rsidRPr="00310CAA">
        <w:rPr>
          <w:rFonts w:ascii="Arial" w:hAnsi="Arial" w:cs="Arial"/>
          <w:b/>
          <w:bCs/>
          <w:i/>
          <w:iCs/>
          <w:sz w:val="24"/>
          <w:szCs w:val="24"/>
          <w:lang w:val="la-Latn"/>
        </w:rPr>
        <w:t>Coloro che si consacrano e purificano nei giardini,</w:t>
      </w:r>
      <w:r w:rsidRPr="00310CAA">
        <w:rPr>
          <w:rFonts w:ascii="Arial" w:hAnsi="Arial" w:cs="Arial"/>
          <w:b/>
          <w:bCs/>
          <w:i/>
          <w:iCs/>
          <w:sz w:val="24"/>
          <w:szCs w:val="24"/>
        </w:rPr>
        <w:t xml:space="preserve"> </w:t>
      </w:r>
      <w:r w:rsidRPr="00310CAA">
        <w:rPr>
          <w:rFonts w:ascii="Arial" w:hAnsi="Arial" w:cs="Arial"/>
          <w:b/>
          <w:bCs/>
          <w:i/>
          <w:iCs/>
          <w:sz w:val="24"/>
          <w:szCs w:val="24"/>
          <w:lang w:val="la-Latn"/>
        </w:rPr>
        <w:t>seguendo uno che sta in mezzo,</w:t>
      </w:r>
      <w:r w:rsidRPr="00310CAA">
        <w:rPr>
          <w:rFonts w:ascii="Arial" w:hAnsi="Arial" w:cs="Arial"/>
          <w:b/>
          <w:bCs/>
          <w:i/>
          <w:iCs/>
          <w:sz w:val="24"/>
          <w:szCs w:val="24"/>
        </w:rPr>
        <w:t xml:space="preserve"> </w:t>
      </w:r>
      <w:r w:rsidRPr="00310CAA">
        <w:rPr>
          <w:rFonts w:ascii="Arial" w:hAnsi="Arial" w:cs="Arial"/>
          <w:b/>
          <w:bCs/>
          <w:i/>
          <w:iCs/>
          <w:sz w:val="24"/>
          <w:szCs w:val="24"/>
          <w:lang w:val="la-Latn"/>
        </w:rPr>
        <w:t>che mangiano carne suina, cose obbrobriose e topi,</w:t>
      </w:r>
      <w:r w:rsidRPr="00310CAA">
        <w:rPr>
          <w:rFonts w:ascii="Arial" w:hAnsi="Arial" w:cs="Arial"/>
          <w:b/>
          <w:bCs/>
          <w:i/>
          <w:iCs/>
          <w:sz w:val="24"/>
          <w:szCs w:val="24"/>
        </w:rPr>
        <w:t xml:space="preserve"> </w:t>
      </w:r>
      <w:r w:rsidRPr="00310CAA">
        <w:rPr>
          <w:rFonts w:ascii="Arial" w:hAnsi="Arial" w:cs="Arial"/>
          <w:b/>
          <w:bCs/>
          <w:i/>
          <w:iCs/>
          <w:sz w:val="24"/>
          <w:szCs w:val="24"/>
          <w:lang w:val="la-Latn"/>
        </w:rPr>
        <w:t xml:space="preserve">insieme finiranno – oracolo del Signore – </w:t>
      </w:r>
      <w:r w:rsidRPr="00310CAA">
        <w:rPr>
          <w:rFonts w:ascii="Arial" w:hAnsi="Arial" w:cs="Arial"/>
          <w:b/>
          <w:bCs/>
          <w:i/>
          <w:iCs/>
          <w:sz w:val="24"/>
          <w:szCs w:val="24"/>
        </w:rPr>
        <w:t xml:space="preserve"> </w:t>
      </w:r>
      <w:r w:rsidRPr="00310CAA">
        <w:rPr>
          <w:rFonts w:ascii="Arial" w:hAnsi="Arial" w:cs="Arial"/>
          <w:b/>
          <w:bCs/>
          <w:i/>
          <w:iCs/>
          <w:sz w:val="24"/>
          <w:szCs w:val="24"/>
          <w:lang w:val="la-Latn"/>
        </w:rPr>
        <w:t>con le loro opere e i loro propositi.</w:t>
      </w:r>
    </w:p>
    <w:p w14:paraId="0A68DCFD" w14:textId="77777777" w:rsidR="007D08FE" w:rsidRPr="00DD6A2F" w:rsidRDefault="007D08FE" w:rsidP="007D08FE">
      <w:pPr>
        <w:autoSpaceDE w:val="0"/>
        <w:autoSpaceDN w:val="0"/>
        <w:adjustRightInd w:val="0"/>
        <w:spacing w:after="200"/>
        <w:jc w:val="both"/>
        <w:rPr>
          <w:rFonts w:ascii="Arial" w:hAnsi="Arial" w:cs="Arial"/>
          <w:i/>
          <w:iCs/>
          <w:sz w:val="24"/>
          <w:szCs w:val="24"/>
          <w:lang w:val="la-Latn"/>
        </w:rPr>
      </w:pPr>
      <w:r w:rsidRPr="00DD6A2F">
        <w:rPr>
          <w:rFonts w:ascii="Arial" w:hAnsi="Arial" w:cs="Arial"/>
          <w:i/>
          <w:iCs/>
          <w:sz w:val="24"/>
          <w:szCs w:val="24"/>
          <w:lang w:val="la-Latn"/>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3F27DEB" w14:textId="77777777" w:rsidR="007D08FE" w:rsidRPr="00310CAA" w:rsidRDefault="007D08FE" w:rsidP="007D08FE">
      <w:pPr>
        <w:autoSpaceDE w:val="0"/>
        <w:autoSpaceDN w:val="0"/>
        <w:adjustRightInd w:val="0"/>
        <w:spacing w:after="200"/>
        <w:jc w:val="both"/>
        <w:rPr>
          <w:rFonts w:ascii="Arial" w:hAnsi="Arial" w:cs="Arial"/>
          <w:b/>
          <w:bCs/>
          <w:i/>
          <w:iCs/>
          <w:sz w:val="24"/>
          <w:szCs w:val="24"/>
        </w:rPr>
      </w:pPr>
      <w:r w:rsidRPr="00310CAA">
        <w:rPr>
          <w:rFonts w:ascii="Arial" w:hAnsi="Arial" w:cs="Arial"/>
          <w:b/>
          <w:bCs/>
          <w:i/>
          <w:iCs/>
          <w:sz w:val="24"/>
          <w:szCs w:val="24"/>
          <w:lang w:val="la-Latn"/>
        </w:rPr>
        <w:t>Sì, come i nuovi cieli</w:t>
      </w:r>
      <w:r w:rsidRPr="00310CAA">
        <w:rPr>
          <w:rFonts w:ascii="Arial" w:hAnsi="Arial" w:cs="Arial"/>
          <w:b/>
          <w:bCs/>
          <w:i/>
          <w:iCs/>
          <w:sz w:val="24"/>
          <w:szCs w:val="24"/>
        </w:rPr>
        <w:t xml:space="preserve"> </w:t>
      </w:r>
      <w:r w:rsidRPr="00310CAA">
        <w:rPr>
          <w:rFonts w:ascii="Arial" w:hAnsi="Arial" w:cs="Arial"/>
          <w:b/>
          <w:bCs/>
          <w:i/>
          <w:iCs/>
          <w:sz w:val="24"/>
          <w:szCs w:val="24"/>
          <w:lang w:val="la-Latn"/>
        </w:rPr>
        <w:t>e la nuova terra, che io farò,</w:t>
      </w:r>
      <w:r w:rsidRPr="00310CAA">
        <w:rPr>
          <w:rFonts w:ascii="Arial" w:hAnsi="Arial" w:cs="Arial"/>
          <w:b/>
          <w:bCs/>
          <w:i/>
          <w:iCs/>
          <w:sz w:val="24"/>
          <w:szCs w:val="24"/>
        </w:rPr>
        <w:t xml:space="preserve"> </w:t>
      </w:r>
      <w:r w:rsidRPr="00310CAA">
        <w:rPr>
          <w:rFonts w:ascii="Arial" w:hAnsi="Arial" w:cs="Arial"/>
          <w:b/>
          <w:bCs/>
          <w:i/>
          <w:iCs/>
          <w:sz w:val="24"/>
          <w:szCs w:val="24"/>
          <w:lang w:val="la-Latn"/>
        </w:rPr>
        <w:t>dureranno per sempre davanti a me</w:t>
      </w:r>
      <w:r w:rsidRPr="00310CAA">
        <w:rPr>
          <w:rFonts w:ascii="Arial" w:hAnsi="Arial" w:cs="Arial"/>
          <w:b/>
          <w:bCs/>
          <w:i/>
          <w:iCs/>
          <w:sz w:val="24"/>
          <w:szCs w:val="24"/>
        </w:rPr>
        <w:t xml:space="preserve"> </w:t>
      </w:r>
      <w:r w:rsidRPr="00310CAA">
        <w:rPr>
          <w:rFonts w:ascii="Arial" w:hAnsi="Arial" w:cs="Arial"/>
          <w:b/>
          <w:bCs/>
          <w:i/>
          <w:iCs/>
          <w:sz w:val="24"/>
          <w:szCs w:val="24"/>
          <w:lang w:val="la-Latn"/>
        </w:rPr>
        <w:t xml:space="preserve">– oracolo del Signore –, </w:t>
      </w:r>
      <w:r w:rsidRPr="00310CAA">
        <w:rPr>
          <w:rFonts w:ascii="Arial" w:hAnsi="Arial" w:cs="Arial"/>
          <w:b/>
          <w:bCs/>
          <w:i/>
          <w:iCs/>
          <w:sz w:val="24"/>
          <w:szCs w:val="24"/>
        </w:rPr>
        <w:t xml:space="preserve"> </w:t>
      </w:r>
      <w:r w:rsidRPr="00310CAA">
        <w:rPr>
          <w:rFonts w:ascii="Arial" w:hAnsi="Arial" w:cs="Arial"/>
          <w:b/>
          <w:bCs/>
          <w:i/>
          <w:iCs/>
          <w:sz w:val="24"/>
          <w:szCs w:val="24"/>
          <w:lang w:val="la-Latn"/>
        </w:rPr>
        <w:t>così dureranno la vostra discendenza e il vostro nome.</w:t>
      </w:r>
      <w:r w:rsidRPr="00310CAA">
        <w:rPr>
          <w:rFonts w:ascii="Arial" w:hAnsi="Arial" w:cs="Arial"/>
          <w:b/>
          <w:bCs/>
          <w:i/>
          <w:iCs/>
          <w:sz w:val="24"/>
          <w:szCs w:val="24"/>
        </w:rPr>
        <w:t xml:space="preserve"> </w:t>
      </w:r>
      <w:r w:rsidRPr="00310CAA">
        <w:rPr>
          <w:rFonts w:ascii="Arial" w:hAnsi="Arial" w:cs="Arial"/>
          <w:b/>
          <w:bCs/>
          <w:i/>
          <w:iCs/>
          <w:sz w:val="24"/>
          <w:szCs w:val="24"/>
          <w:lang w:val="la-Latn"/>
        </w:rPr>
        <w:t>In ogni mese al novilunio,</w:t>
      </w:r>
      <w:r w:rsidRPr="00310CAA">
        <w:rPr>
          <w:rFonts w:ascii="Arial" w:hAnsi="Arial" w:cs="Arial"/>
          <w:b/>
          <w:bCs/>
          <w:i/>
          <w:iCs/>
          <w:sz w:val="24"/>
          <w:szCs w:val="24"/>
        </w:rPr>
        <w:t xml:space="preserve"> </w:t>
      </w:r>
      <w:r w:rsidRPr="00310CAA">
        <w:rPr>
          <w:rFonts w:ascii="Arial" w:hAnsi="Arial" w:cs="Arial"/>
          <w:b/>
          <w:bCs/>
          <w:i/>
          <w:iCs/>
          <w:sz w:val="24"/>
          <w:szCs w:val="24"/>
          <w:lang w:val="la-Latn"/>
        </w:rPr>
        <w:t>e al sabato di ogni settimana,</w:t>
      </w:r>
      <w:r w:rsidRPr="00310CAA">
        <w:rPr>
          <w:rFonts w:ascii="Arial" w:hAnsi="Arial" w:cs="Arial"/>
          <w:b/>
          <w:bCs/>
          <w:i/>
          <w:iCs/>
          <w:sz w:val="24"/>
          <w:szCs w:val="24"/>
        </w:rPr>
        <w:t xml:space="preserve"> </w:t>
      </w:r>
      <w:r w:rsidRPr="00310CAA">
        <w:rPr>
          <w:rFonts w:ascii="Arial" w:hAnsi="Arial" w:cs="Arial"/>
          <w:b/>
          <w:bCs/>
          <w:i/>
          <w:iCs/>
          <w:sz w:val="24"/>
          <w:szCs w:val="24"/>
          <w:lang w:val="la-Latn"/>
        </w:rPr>
        <w:t>verrà ognuno a prostrarsi</w:t>
      </w:r>
      <w:r w:rsidRPr="00310CAA">
        <w:rPr>
          <w:rFonts w:ascii="Arial" w:hAnsi="Arial" w:cs="Arial"/>
          <w:b/>
          <w:bCs/>
          <w:i/>
          <w:iCs/>
          <w:sz w:val="24"/>
          <w:szCs w:val="24"/>
        </w:rPr>
        <w:t xml:space="preserve"> </w:t>
      </w:r>
      <w:r w:rsidRPr="00310CAA">
        <w:rPr>
          <w:rFonts w:ascii="Arial" w:hAnsi="Arial" w:cs="Arial"/>
          <w:b/>
          <w:bCs/>
          <w:i/>
          <w:iCs/>
          <w:sz w:val="24"/>
          <w:szCs w:val="24"/>
          <w:lang w:val="la-Latn"/>
        </w:rPr>
        <w:t>davanti a me, dice il Signore.</w:t>
      </w:r>
      <w:r w:rsidRPr="00310CAA">
        <w:rPr>
          <w:rFonts w:ascii="Arial" w:hAnsi="Arial" w:cs="Arial"/>
          <w:b/>
          <w:bCs/>
          <w:i/>
          <w:iCs/>
          <w:sz w:val="24"/>
          <w:szCs w:val="24"/>
        </w:rPr>
        <w:t xml:space="preserve"> </w:t>
      </w:r>
      <w:r w:rsidRPr="00310CAA">
        <w:rPr>
          <w:rFonts w:ascii="Arial" w:hAnsi="Arial" w:cs="Arial"/>
          <w:b/>
          <w:bCs/>
          <w:i/>
          <w:iCs/>
          <w:sz w:val="24"/>
          <w:szCs w:val="24"/>
          <w:lang w:val="la-Latn"/>
        </w:rPr>
        <w:t>Uscendo, vedranno i cadaveri degli uomini</w:t>
      </w:r>
      <w:r w:rsidRPr="00310CAA">
        <w:rPr>
          <w:rFonts w:ascii="Arial" w:hAnsi="Arial" w:cs="Arial"/>
          <w:b/>
          <w:bCs/>
          <w:i/>
          <w:iCs/>
          <w:sz w:val="24"/>
          <w:szCs w:val="24"/>
        </w:rPr>
        <w:t xml:space="preserve"> </w:t>
      </w:r>
      <w:r w:rsidRPr="00310CAA">
        <w:rPr>
          <w:rFonts w:ascii="Arial" w:hAnsi="Arial" w:cs="Arial"/>
          <w:b/>
          <w:bCs/>
          <w:i/>
          <w:iCs/>
          <w:sz w:val="24"/>
          <w:szCs w:val="24"/>
          <w:lang w:val="la-Latn"/>
        </w:rPr>
        <w:t>che si sono ribellati contro di me;</w:t>
      </w:r>
      <w:r w:rsidRPr="00310CAA">
        <w:rPr>
          <w:rFonts w:ascii="Arial" w:hAnsi="Arial" w:cs="Arial"/>
          <w:b/>
          <w:bCs/>
          <w:i/>
          <w:iCs/>
          <w:sz w:val="24"/>
          <w:szCs w:val="24"/>
        </w:rPr>
        <w:t xml:space="preserve"> </w:t>
      </w:r>
      <w:r w:rsidRPr="00310CAA">
        <w:rPr>
          <w:rFonts w:ascii="Arial" w:hAnsi="Arial" w:cs="Arial"/>
          <w:b/>
          <w:bCs/>
          <w:i/>
          <w:iCs/>
          <w:sz w:val="24"/>
          <w:szCs w:val="24"/>
          <w:lang w:val="la-Latn"/>
        </w:rPr>
        <w:t>poiché il loro verme non morirà,</w:t>
      </w:r>
      <w:r w:rsidRPr="00310CAA">
        <w:rPr>
          <w:rFonts w:ascii="Arial" w:hAnsi="Arial" w:cs="Arial"/>
          <w:b/>
          <w:bCs/>
          <w:i/>
          <w:iCs/>
          <w:sz w:val="24"/>
          <w:szCs w:val="24"/>
        </w:rPr>
        <w:t xml:space="preserve"> </w:t>
      </w:r>
      <w:r w:rsidRPr="00310CAA">
        <w:rPr>
          <w:rFonts w:ascii="Arial" w:hAnsi="Arial" w:cs="Arial"/>
          <w:b/>
          <w:bCs/>
          <w:i/>
          <w:iCs/>
          <w:sz w:val="24"/>
          <w:szCs w:val="24"/>
          <w:lang w:val="la-Latn"/>
        </w:rPr>
        <w:t>il loro fuoco non si spegnerà</w:t>
      </w:r>
      <w:r w:rsidRPr="00310CAA">
        <w:rPr>
          <w:rFonts w:ascii="Arial" w:hAnsi="Arial" w:cs="Arial"/>
          <w:b/>
          <w:bCs/>
          <w:i/>
          <w:iCs/>
          <w:sz w:val="24"/>
          <w:szCs w:val="24"/>
        </w:rPr>
        <w:t xml:space="preserve"> </w:t>
      </w:r>
      <w:r w:rsidRPr="00310CAA">
        <w:rPr>
          <w:rFonts w:ascii="Arial" w:hAnsi="Arial" w:cs="Arial"/>
          <w:b/>
          <w:bCs/>
          <w:i/>
          <w:iCs/>
          <w:sz w:val="24"/>
          <w:szCs w:val="24"/>
          <w:lang w:val="la-Latn"/>
        </w:rPr>
        <w:t>e saranno un abominio per tutti»</w:t>
      </w:r>
      <w:r w:rsidRPr="00310CAA">
        <w:rPr>
          <w:rFonts w:ascii="Arial" w:hAnsi="Arial" w:cs="Arial"/>
          <w:b/>
          <w:bCs/>
          <w:i/>
          <w:iCs/>
          <w:sz w:val="24"/>
          <w:szCs w:val="24"/>
        </w:rPr>
        <w:t xml:space="preserve"> (Is 66,1-24). </w:t>
      </w:r>
    </w:p>
    <w:p w14:paraId="38D5A06D" w14:textId="77777777" w:rsidR="007D08FE" w:rsidRPr="005F66C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 xml:space="preserve">Anche l’Apostolo Pietro nella sua Seconda Lettera ricorda che il Signore, secondo la profezia, un giorno avrebbe creato cieli nuovi e terra nuova. Ricorda però che il quando appartiene solo alla divina e eterna saggezza.  </w:t>
      </w:r>
    </w:p>
    <w:p w14:paraId="76783968" w14:textId="77777777" w:rsidR="007D08FE" w:rsidRPr="00FF36EC" w:rsidRDefault="007D08FE" w:rsidP="007D08FE">
      <w:pPr>
        <w:autoSpaceDE w:val="0"/>
        <w:autoSpaceDN w:val="0"/>
        <w:adjustRightInd w:val="0"/>
        <w:spacing w:after="200"/>
        <w:jc w:val="both"/>
        <w:rPr>
          <w:rFonts w:ascii="Arial" w:hAnsi="Arial" w:cs="Arial"/>
          <w:i/>
          <w:iCs/>
          <w:sz w:val="24"/>
          <w:szCs w:val="24"/>
        </w:rPr>
      </w:pPr>
      <w:r w:rsidRPr="00FF36EC">
        <w:rPr>
          <w:rFonts w:ascii="Arial" w:hAnsi="Arial" w:cs="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r>
        <w:rPr>
          <w:rFonts w:ascii="Arial" w:hAnsi="Arial" w:cs="Arial"/>
          <w:i/>
          <w:iCs/>
          <w:sz w:val="24"/>
          <w:szCs w:val="24"/>
        </w:rPr>
        <w:t xml:space="preserve"> </w:t>
      </w:r>
      <w:r w:rsidRPr="00FF36EC">
        <w:rPr>
          <w:rFonts w:ascii="Arial" w:hAnsi="Arial" w:cs="Arial"/>
          <w:i/>
          <w:iCs/>
          <w:sz w:val="24"/>
          <w:szCs w:val="24"/>
        </w:rPr>
        <w:t xml:space="preserve">Questo anzitutto dovete sapere: negli ultimi giorni si farà avanti gente che si inganna e inganna gli altri e che si lascia dominare dalle proprie passioni. Diranno: «Dov’è la sua venuta, che egli </w:t>
      </w:r>
      <w:r w:rsidRPr="00FF36EC">
        <w:rPr>
          <w:rFonts w:ascii="Arial" w:hAnsi="Arial" w:cs="Arial"/>
          <w:i/>
          <w:iCs/>
          <w:sz w:val="24"/>
          <w:szCs w:val="24"/>
        </w:rPr>
        <w:lastRenderedPageBreak/>
        <w:t>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D3F3361" w14:textId="77777777" w:rsidR="007D08FE" w:rsidRPr="00B15404" w:rsidRDefault="007D08FE" w:rsidP="007D08FE">
      <w:pPr>
        <w:autoSpaceDE w:val="0"/>
        <w:autoSpaceDN w:val="0"/>
        <w:adjustRightInd w:val="0"/>
        <w:spacing w:after="200"/>
        <w:jc w:val="both"/>
        <w:rPr>
          <w:rFonts w:ascii="Arial" w:hAnsi="Arial" w:cs="Arial"/>
          <w:b/>
          <w:bCs/>
          <w:i/>
          <w:iCs/>
          <w:sz w:val="24"/>
          <w:szCs w:val="24"/>
        </w:rPr>
      </w:pPr>
      <w:r w:rsidRPr="00B15404">
        <w:rPr>
          <w:rFonts w:ascii="Arial" w:hAnsi="Arial" w:cs="Arial"/>
          <w:b/>
          <w:bCs/>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hAnsi="Arial" w:cs="Arial"/>
          <w:b/>
          <w:bCs/>
          <w:i/>
          <w:iCs/>
          <w:sz w:val="24"/>
          <w:szCs w:val="24"/>
        </w:rPr>
        <w:t xml:space="preserve"> </w:t>
      </w:r>
      <w:r w:rsidRPr="00B15404">
        <w:rPr>
          <w:rFonts w:ascii="Arial" w:hAnsi="Arial" w:cs="Arial"/>
          <w:b/>
          <w:bCs/>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CA2FFF4" w14:textId="77777777" w:rsidR="007D08FE" w:rsidRDefault="007D08FE" w:rsidP="007D08FE">
      <w:pPr>
        <w:autoSpaceDE w:val="0"/>
        <w:autoSpaceDN w:val="0"/>
        <w:adjustRightInd w:val="0"/>
        <w:spacing w:after="200"/>
        <w:jc w:val="both"/>
        <w:rPr>
          <w:rFonts w:ascii="Arial" w:hAnsi="Arial" w:cs="Arial"/>
          <w:i/>
          <w:iCs/>
          <w:sz w:val="24"/>
          <w:szCs w:val="24"/>
        </w:rPr>
      </w:pPr>
      <w:r w:rsidRPr="00FF36EC">
        <w:rPr>
          <w:rFonts w:ascii="Arial" w:hAnsi="Arial" w:cs="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Pr>
          <w:rFonts w:ascii="Arial" w:hAnsi="Arial" w:cs="Arial"/>
          <w:i/>
          <w:iCs/>
          <w:sz w:val="24"/>
          <w:szCs w:val="24"/>
        </w:rPr>
        <w:t xml:space="preserve"> </w:t>
      </w:r>
    </w:p>
    <w:p w14:paraId="14422D41" w14:textId="77777777" w:rsidR="007D08FE" w:rsidRDefault="007D08FE" w:rsidP="007D08FE">
      <w:pPr>
        <w:autoSpaceDE w:val="0"/>
        <w:autoSpaceDN w:val="0"/>
        <w:adjustRightInd w:val="0"/>
        <w:spacing w:after="200"/>
        <w:jc w:val="both"/>
        <w:rPr>
          <w:rFonts w:ascii="Arial" w:hAnsi="Arial" w:cs="Arial"/>
          <w:i/>
          <w:iCs/>
          <w:sz w:val="24"/>
          <w:szCs w:val="24"/>
        </w:rPr>
      </w:pPr>
      <w:r w:rsidRPr="00FF36EC">
        <w:rPr>
          <w:rFonts w:ascii="Arial" w:hAnsi="Arial" w:cs="Arial"/>
          <w:i/>
          <w:iCs/>
          <w:sz w:val="24"/>
          <w:szCs w:val="24"/>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r>
        <w:rPr>
          <w:rFonts w:ascii="Arial" w:hAnsi="Arial" w:cs="Arial"/>
          <w:i/>
          <w:iCs/>
          <w:sz w:val="24"/>
          <w:szCs w:val="24"/>
        </w:rPr>
        <w:t xml:space="preserve"> (2Pt 3,1-18). </w:t>
      </w:r>
    </w:p>
    <w:p w14:paraId="49CEC299"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1C0C32F6"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 xml:space="preserve">Rileggiamo ancora questo primo versetto: </w:t>
      </w:r>
      <w:r w:rsidRPr="002E0730">
        <w:rPr>
          <w:rFonts w:ascii="Arial" w:hAnsi="Arial" w:cs="Arial"/>
          <w:i/>
          <w:iCs/>
          <w:sz w:val="24"/>
          <w:szCs w:val="24"/>
        </w:rPr>
        <w:t>“E vidi un cielo nuovo e una terra nuova: il cielo e la terra di prima infatti erano scomparsi e il mare non c’era più”.</w:t>
      </w:r>
      <w:r>
        <w:rPr>
          <w:rFonts w:ascii="Arial" w:hAnsi="Arial" w:cs="Arial"/>
          <w:sz w:val="24"/>
          <w:szCs w:val="24"/>
        </w:rPr>
        <w:t xml:space="preserve">  Dal mare, simbolo e figura del male, viene il drago sulla terra. Non essendoci più il mare, neanche più il drago potrà entrare in questi cieli nuovi o calpestare questa </w:t>
      </w:r>
      <w:r>
        <w:rPr>
          <w:rFonts w:ascii="Arial" w:hAnsi="Arial" w:cs="Arial"/>
          <w:sz w:val="24"/>
          <w:szCs w:val="24"/>
        </w:rPr>
        <w:lastRenderedPageBreak/>
        <w:t xml:space="preserve">terra nuova creati dal Signore Dio. Nei cieli nuovi e nella terra nuova non ci sarà posto per il drago. Ci sarà posto solo per il Signore e per i suoi Santi e Beati. </w:t>
      </w:r>
    </w:p>
    <w:p w14:paraId="1B0BD6DE"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2</w:t>
      </w:r>
      <w:r>
        <w:rPr>
          <w:rFonts w:ascii="Arial" w:hAnsi="Arial" w:cs="Arial"/>
          <w:spacing w:val="10"/>
          <w:sz w:val="24"/>
        </w:rPr>
        <w:t xml:space="preserve"> </w:t>
      </w:r>
      <w:r w:rsidRPr="00D842B6">
        <w:rPr>
          <w:rFonts w:ascii="Arial" w:hAnsi="Arial" w:cs="Arial"/>
          <w:spacing w:val="10"/>
          <w:sz w:val="24"/>
        </w:rPr>
        <w:t xml:space="preserve">E vidi anche la città santa, la Gerusalemme nuova, scendere dal cielo, da Dio, </w:t>
      </w:r>
      <w:bookmarkStart w:id="168" w:name="_Hlk138970372"/>
      <w:r w:rsidRPr="00D842B6">
        <w:rPr>
          <w:rFonts w:ascii="Arial" w:hAnsi="Arial" w:cs="Arial"/>
          <w:spacing w:val="10"/>
          <w:sz w:val="24"/>
        </w:rPr>
        <w:t>pronta come una sposa adorna per il suo sposo</w:t>
      </w:r>
      <w:bookmarkEnd w:id="168"/>
      <w:r w:rsidRPr="00D842B6">
        <w:rPr>
          <w:rFonts w:ascii="Arial" w:hAnsi="Arial" w:cs="Arial"/>
          <w:spacing w:val="10"/>
          <w:sz w:val="24"/>
        </w:rPr>
        <w:t xml:space="preserve">. </w:t>
      </w:r>
      <w:r>
        <w:rPr>
          <w:rFonts w:ascii="Arial" w:hAnsi="Arial" w:cs="Arial"/>
          <w:spacing w:val="10"/>
          <w:sz w:val="24"/>
        </w:rPr>
        <w:t xml:space="preserve"> </w:t>
      </w:r>
      <w:r w:rsidRPr="00A13A9E">
        <w:rPr>
          <w:rFonts w:ascii="Arial" w:hAnsi="Arial" w:cs="Arial"/>
          <w:sz w:val="24"/>
          <w:szCs w:val="24"/>
          <w:lang w:val="la-Latn"/>
        </w:rPr>
        <w:t>Et civitatem sanctam Hierusalem novam vidi descendentem de caelo a Deo paratam sicut sponsam ornatam viro suo</w:t>
      </w:r>
      <w:r>
        <w:rPr>
          <w:rFonts w:ascii="Arial" w:hAnsi="Arial" w:cs="Arial"/>
          <w:sz w:val="24"/>
          <w:szCs w:val="24"/>
        </w:rPr>
        <w:t xml:space="preserve">. </w:t>
      </w:r>
      <w:r w:rsidRPr="00913C6E">
        <w:rPr>
          <w:rFonts w:ascii="Greek" w:hAnsi="Greek" w:cs="Greek"/>
          <w:sz w:val="26"/>
          <w:szCs w:val="26"/>
          <w:lang w:val="la-Latn"/>
        </w:rPr>
        <w:t>kaˆ t¾n pÒlin t¾n ¡g…an 'Ierousal¾m kain¾n edon kataba…nousan ™k toà oÙranoà ¢pÕ toà qeoà, ¹toimasmšnhn æj nÚmfhn kekosmhmšnhn tù ¢ndrˆ aÙtÁj.</w:t>
      </w:r>
    </w:p>
    <w:p w14:paraId="303ED1C6"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Creati i cieli nuovi e la terra nuova, finita l’antica economia della salvezza, quella cioè che serviva per il tempo, ecco cosa vede ora l’Apostolo Giovanni:</w:t>
      </w:r>
      <w:r w:rsidRPr="00B31C06">
        <w:rPr>
          <w:rFonts w:ascii="Arial" w:hAnsi="Arial" w:cs="Arial"/>
          <w:b/>
          <w:bCs/>
          <w:sz w:val="24"/>
          <w:szCs w:val="24"/>
        </w:rPr>
        <w:t xml:space="preserve"> </w:t>
      </w:r>
      <w:r w:rsidRPr="00B31C06">
        <w:rPr>
          <w:rFonts w:ascii="Arial" w:hAnsi="Arial" w:cs="Arial"/>
          <w:i/>
          <w:iCs/>
          <w:sz w:val="24"/>
          <w:szCs w:val="24"/>
        </w:rPr>
        <w:t>“Vidi anche la città santa, la Gerusalemme nuova, scendere dal cielo, da Dio, pronta come una sposa adorna per il suo sposo”.</w:t>
      </w:r>
      <w:r>
        <w:rPr>
          <w:rFonts w:ascii="Arial" w:hAnsi="Arial" w:cs="Arial"/>
          <w:i/>
          <w:iCs/>
          <w:sz w:val="24"/>
          <w:szCs w:val="24"/>
        </w:rPr>
        <w:t xml:space="preserve"> </w:t>
      </w:r>
      <w:r>
        <w:rPr>
          <w:rFonts w:ascii="Arial" w:hAnsi="Arial" w:cs="Arial"/>
          <w:sz w:val="24"/>
          <w:szCs w:val="24"/>
        </w:rPr>
        <w:t>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75026B93" w14:textId="77777777" w:rsidR="007D08FE" w:rsidRPr="00D81982" w:rsidRDefault="007D08FE" w:rsidP="007D08FE">
      <w:pPr>
        <w:autoSpaceDE w:val="0"/>
        <w:autoSpaceDN w:val="0"/>
        <w:adjustRightInd w:val="0"/>
        <w:spacing w:after="200"/>
        <w:jc w:val="both"/>
        <w:rPr>
          <w:rFonts w:ascii="Arial" w:hAnsi="Arial" w:cs="Arial"/>
          <w:i/>
          <w:iCs/>
          <w:sz w:val="24"/>
          <w:szCs w:val="24"/>
        </w:rPr>
      </w:pPr>
      <w:r w:rsidRPr="00D81982">
        <w:rPr>
          <w:rFonts w:ascii="Arial" w:hAnsi="Arial" w:cs="Arial"/>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w:t>
      </w:r>
      <w:r w:rsidRPr="00D81982">
        <w:rPr>
          <w:rFonts w:ascii="Arial" w:hAnsi="Arial" w:cs="Arial"/>
          <w:i/>
          <w:iCs/>
          <w:sz w:val="24"/>
          <w:szCs w:val="24"/>
        </w:rPr>
        <w:lastRenderedPageBreak/>
        <w:t xml:space="preserve">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8E5CDA7" w14:textId="77777777" w:rsidR="007D08FE" w:rsidRPr="00D81982" w:rsidRDefault="007D08FE" w:rsidP="007D08FE">
      <w:pPr>
        <w:autoSpaceDE w:val="0"/>
        <w:autoSpaceDN w:val="0"/>
        <w:adjustRightInd w:val="0"/>
        <w:spacing w:after="200"/>
        <w:jc w:val="both"/>
        <w:rPr>
          <w:rFonts w:ascii="Arial" w:hAnsi="Arial" w:cs="Arial"/>
          <w:i/>
          <w:iCs/>
          <w:sz w:val="24"/>
          <w:szCs w:val="24"/>
        </w:rPr>
      </w:pPr>
      <w:r w:rsidRPr="00D81982">
        <w:rPr>
          <w:rFonts w:ascii="Arial" w:hAnsi="Arial" w:cs="Arial"/>
          <w:i/>
          <w:iCs/>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230F6533" w14:textId="77777777" w:rsidR="007D08FE" w:rsidRPr="00D81982" w:rsidRDefault="007D08FE" w:rsidP="007D08FE">
      <w:pPr>
        <w:autoSpaceDE w:val="0"/>
        <w:autoSpaceDN w:val="0"/>
        <w:adjustRightInd w:val="0"/>
        <w:spacing w:after="200"/>
        <w:jc w:val="both"/>
        <w:rPr>
          <w:rFonts w:ascii="Arial" w:hAnsi="Arial" w:cs="Arial"/>
          <w:i/>
          <w:iCs/>
          <w:sz w:val="24"/>
          <w:szCs w:val="24"/>
        </w:rPr>
      </w:pPr>
      <w:r w:rsidRPr="00D81982">
        <w:rPr>
          <w:rFonts w:ascii="Arial" w:hAnsi="Arial" w:cs="Arial"/>
          <w:i/>
          <w:iCs/>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r>
        <w:rPr>
          <w:rFonts w:ascii="Arial" w:hAnsi="Arial" w:cs="Arial"/>
          <w:i/>
          <w:iCs/>
          <w:sz w:val="24"/>
          <w:szCs w:val="24"/>
        </w:rPr>
        <w:t xml:space="preserve"> </w:t>
      </w:r>
      <w:r w:rsidRPr="00D81982">
        <w:rPr>
          <w:rFonts w:ascii="Arial" w:hAnsi="Arial" w:cs="Arial"/>
          <w:i/>
          <w:iCs/>
          <w:sz w:val="24"/>
          <w:szCs w:val="24"/>
        </w:rPr>
        <w:t>Nella tenda del convegno collocò la tavola, sul lato settentrionale della Dimora, al di fuori del velo. Dispose su di essa il pane, in focacce sovrapposte, alla presenza del Signore, come il Signore aveva ordinato a Mosè.</w:t>
      </w:r>
      <w:r>
        <w:rPr>
          <w:rFonts w:ascii="Arial" w:hAnsi="Arial" w:cs="Arial"/>
          <w:i/>
          <w:iCs/>
          <w:sz w:val="24"/>
          <w:szCs w:val="24"/>
        </w:rPr>
        <w:t xml:space="preserve"> </w:t>
      </w:r>
      <w:r w:rsidRPr="00D81982">
        <w:rPr>
          <w:rFonts w:ascii="Arial" w:hAnsi="Arial" w:cs="Arial"/>
          <w:i/>
          <w:iCs/>
          <w:sz w:val="24"/>
          <w:szCs w:val="24"/>
        </w:rPr>
        <w:t>Collocò inoltre il candelabro nella tenda del convegno, di fronte alla tavola, sul lato meridionale della Dimora, e vi preparò sopra le lampade davanti al Signore, come il Signore aveva ordinato a Mosè.</w:t>
      </w:r>
      <w:r>
        <w:rPr>
          <w:rFonts w:ascii="Arial" w:hAnsi="Arial" w:cs="Arial"/>
          <w:i/>
          <w:iCs/>
          <w:sz w:val="24"/>
          <w:szCs w:val="24"/>
        </w:rPr>
        <w:t xml:space="preserve"> </w:t>
      </w:r>
      <w:r w:rsidRPr="00D81982">
        <w:rPr>
          <w:rFonts w:ascii="Arial" w:hAnsi="Arial" w:cs="Arial"/>
          <w:i/>
          <w:iCs/>
          <w:sz w:val="24"/>
          <w:szCs w:val="24"/>
        </w:rPr>
        <w:t xml:space="preserve">Collocò poi l’altare d’oro nella tenda del convegno, davanti al velo, e bruciò su di esso l’incenso aromatico, come il Signore aveva ordinato a Mosè. </w:t>
      </w:r>
    </w:p>
    <w:p w14:paraId="20AA0DCD" w14:textId="77777777" w:rsidR="007D08FE" w:rsidRPr="00D81982" w:rsidRDefault="007D08FE" w:rsidP="007D08FE">
      <w:pPr>
        <w:autoSpaceDE w:val="0"/>
        <w:autoSpaceDN w:val="0"/>
        <w:adjustRightInd w:val="0"/>
        <w:spacing w:after="200"/>
        <w:jc w:val="both"/>
        <w:rPr>
          <w:rFonts w:ascii="Arial" w:hAnsi="Arial" w:cs="Arial"/>
          <w:i/>
          <w:iCs/>
          <w:sz w:val="24"/>
          <w:szCs w:val="24"/>
        </w:rPr>
      </w:pPr>
      <w:r w:rsidRPr="00D81982">
        <w:rPr>
          <w:rFonts w:ascii="Arial" w:hAnsi="Arial" w:cs="Arial"/>
          <w:i/>
          <w:iCs/>
          <w:sz w:val="24"/>
          <w:szCs w:val="24"/>
        </w:rPr>
        <w:t>Mise infine la cortina all’ingresso della Dimora. Poi collocò l’altare degli olocausti all’ingresso della Dimora, della tenda del convegno, e offrì su di esso l’olocausto e l’offerta, come il Signore aveva ordinato a Mosè.</w:t>
      </w:r>
      <w:r>
        <w:rPr>
          <w:rFonts w:ascii="Arial" w:hAnsi="Arial" w:cs="Arial"/>
          <w:i/>
          <w:iCs/>
          <w:sz w:val="24"/>
          <w:szCs w:val="24"/>
        </w:rPr>
        <w:t xml:space="preserve"> </w:t>
      </w:r>
      <w:r w:rsidRPr="00D81982">
        <w:rPr>
          <w:rFonts w:ascii="Arial" w:hAnsi="Arial" w:cs="Arial"/>
          <w:i/>
          <w:iCs/>
          <w:sz w:val="24"/>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6E034C2" w14:textId="77777777" w:rsidR="007D08FE" w:rsidRDefault="007D08FE" w:rsidP="007D08FE">
      <w:pPr>
        <w:autoSpaceDE w:val="0"/>
        <w:autoSpaceDN w:val="0"/>
        <w:adjustRightInd w:val="0"/>
        <w:spacing w:after="200"/>
        <w:jc w:val="both"/>
        <w:rPr>
          <w:rFonts w:ascii="Arial" w:hAnsi="Arial" w:cs="Arial"/>
          <w:i/>
          <w:iCs/>
          <w:sz w:val="24"/>
          <w:szCs w:val="24"/>
        </w:rPr>
      </w:pPr>
      <w:r w:rsidRPr="00D81982">
        <w:rPr>
          <w:rFonts w:ascii="Arial" w:hAnsi="Arial" w:cs="Arial"/>
          <w:i/>
          <w:iCs/>
          <w:sz w:val="24"/>
          <w:szCs w:val="24"/>
        </w:rPr>
        <w:t>Infine eresse il recinto intorno alla Dimora e all’altare e mise la cortina alla porta del recinto. Così Mosè terminò l’opera.</w:t>
      </w:r>
      <w:r>
        <w:rPr>
          <w:rFonts w:ascii="Arial" w:hAnsi="Arial" w:cs="Arial"/>
          <w:i/>
          <w:iCs/>
          <w:sz w:val="24"/>
          <w:szCs w:val="24"/>
        </w:rPr>
        <w:t xml:space="preserve"> </w:t>
      </w:r>
      <w:r w:rsidRPr="00D81982">
        <w:rPr>
          <w:rFonts w:ascii="Arial" w:hAnsi="Arial" w:cs="Arial"/>
          <w:i/>
          <w:iCs/>
          <w:sz w:val="24"/>
          <w:szCs w:val="24"/>
        </w:rPr>
        <w:t>Allora la nube coprì la tenda del convegno e la gloria del Signore riempì la Dimora. Mosè non poté entrare nella tenda del convegno, perché la nube sostava su di essa e la gloria del Signore riempiva la Dimora.</w:t>
      </w:r>
      <w:r>
        <w:rPr>
          <w:rFonts w:ascii="Arial" w:hAnsi="Arial" w:cs="Arial"/>
          <w:i/>
          <w:iCs/>
          <w:sz w:val="24"/>
          <w:szCs w:val="24"/>
        </w:rPr>
        <w:t xml:space="preserve"> </w:t>
      </w:r>
      <w:r w:rsidRPr="00D81982">
        <w:rPr>
          <w:rFonts w:ascii="Arial" w:hAnsi="Arial" w:cs="Arial"/>
          <w:i/>
          <w:iCs/>
          <w:sz w:val="24"/>
          <w:szCs w:val="24"/>
        </w:rPr>
        <w:t>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5254D4A9" w14:textId="77777777" w:rsidR="007D08FE" w:rsidRPr="00D81982" w:rsidRDefault="007D08FE" w:rsidP="007D08FE">
      <w:pPr>
        <w:autoSpaceDE w:val="0"/>
        <w:autoSpaceDN w:val="0"/>
        <w:adjustRightInd w:val="0"/>
        <w:spacing w:after="200"/>
        <w:jc w:val="both"/>
        <w:rPr>
          <w:rFonts w:ascii="Arial" w:hAnsi="Arial" w:cs="Arial"/>
          <w:i/>
          <w:iCs/>
          <w:sz w:val="24"/>
          <w:szCs w:val="24"/>
        </w:rPr>
      </w:pPr>
      <w:r w:rsidRPr="00D81982">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w:t>
      </w:r>
      <w:r w:rsidRPr="00D81982">
        <w:rPr>
          <w:rFonts w:ascii="Arial" w:hAnsi="Arial" w:cs="Arial"/>
          <w:i/>
          <w:iCs/>
          <w:sz w:val="24"/>
          <w:szCs w:val="24"/>
        </w:rPr>
        <w:lastRenderedPageBreak/>
        <w:t>altri mille: era un torrente che non potevo attraversare, perché le acque erano cresciute; erano acque navigabili, un torrente che non si poteva passare a guado. Allora egli mi disse: «Hai visto, figlio dell’uomo?».</w:t>
      </w:r>
    </w:p>
    <w:p w14:paraId="1B6F3D99" w14:textId="77777777" w:rsidR="007D08FE" w:rsidRPr="00D81982" w:rsidRDefault="007D08FE" w:rsidP="007D08FE">
      <w:pPr>
        <w:autoSpaceDE w:val="0"/>
        <w:autoSpaceDN w:val="0"/>
        <w:adjustRightInd w:val="0"/>
        <w:spacing w:after="200"/>
        <w:jc w:val="both"/>
        <w:rPr>
          <w:rFonts w:ascii="Arial" w:hAnsi="Arial" w:cs="Arial"/>
          <w:i/>
          <w:iCs/>
          <w:sz w:val="24"/>
          <w:szCs w:val="24"/>
        </w:rPr>
      </w:pPr>
      <w:r w:rsidRPr="00D81982">
        <w:rPr>
          <w:rFonts w:ascii="Arial" w:hAnsi="Arial" w:cs="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rFonts w:ascii="Arial" w:hAnsi="Arial" w:cs="Arial"/>
          <w:i/>
          <w:iCs/>
          <w:sz w:val="24"/>
          <w:szCs w:val="24"/>
        </w:rPr>
        <w:t xml:space="preserve"> (EZ 47,1-12. Cfr. Capitoli 40-47). </w:t>
      </w:r>
    </w:p>
    <w:p w14:paraId="159AE722"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72A1C0F1" w14:textId="77777777" w:rsidR="007D08FE" w:rsidRPr="00C310D0" w:rsidRDefault="007D08FE" w:rsidP="007D08FE">
      <w:pPr>
        <w:autoSpaceDE w:val="0"/>
        <w:autoSpaceDN w:val="0"/>
        <w:adjustRightInd w:val="0"/>
        <w:spacing w:after="200"/>
        <w:jc w:val="both"/>
        <w:rPr>
          <w:rFonts w:ascii="Arial" w:hAnsi="Arial" w:cs="Arial"/>
          <w:i/>
          <w:iCs/>
          <w:sz w:val="24"/>
          <w:szCs w:val="24"/>
        </w:rPr>
      </w:pPr>
      <w:r w:rsidRPr="00C310D0">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rFonts w:ascii="Arial" w:hAnsi="Arial" w:cs="Arial"/>
          <w:i/>
          <w:iCs/>
          <w:sz w:val="24"/>
          <w:szCs w:val="24"/>
        </w:rPr>
        <w:t xml:space="preserve"> </w:t>
      </w:r>
      <w:r w:rsidRPr="00C310D0">
        <w:rPr>
          <w:rFonts w:ascii="Arial" w:hAnsi="Arial" w:cs="Arial"/>
          <w:i/>
          <w:iCs/>
          <w:sz w:val="24"/>
          <w:szCs w:val="24"/>
        </w:rPr>
        <w:t xml:space="preserve">Asceso in alto, ha portato con sé prigionieri, </w:t>
      </w:r>
      <w:r>
        <w:rPr>
          <w:rFonts w:ascii="Arial" w:hAnsi="Arial" w:cs="Arial"/>
          <w:i/>
          <w:iCs/>
          <w:sz w:val="24"/>
          <w:szCs w:val="24"/>
        </w:rPr>
        <w:t xml:space="preserve"> </w:t>
      </w:r>
      <w:r w:rsidRPr="00C310D0">
        <w:rPr>
          <w:rFonts w:ascii="Arial" w:hAnsi="Arial" w:cs="Arial"/>
          <w:i/>
          <w:iCs/>
          <w:sz w:val="24"/>
          <w:szCs w:val="24"/>
        </w:rPr>
        <w:t xml:space="preserve">ha </w:t>
      </w:r>
      <w:r w:rsidRPr="00C310D0">
        <w:rPr>
          <w:rFonts w:ascii="Arial" w:hAnsi="Arial" w:cs="Arial"/>
          <w:i/>
          <w:iCs/>
          <w:sz w:val="24"/>
          <w:szCs w:val="24"/>
        </w:rPr>
        <w:lastRenderedPageBreak/>
        <w:t>distribuito doni agli uomini.</w:t>
      </w:r>
      <w:r>
        <w:rPr>
          <w:rFonts w:ascii="Arial" w:hAnsi="Arial" w:cs="Arial"/>
          <w:i/>
          <w:iCs/>
          <w:sz w:val="24"/>
          <w:szCs w:val="24"/>
        </w:rPr>
        <w:t xml:space="preserve"> </w:t>
      </w:r>
      <w:r w:rsidRPr="00C310D0">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4273C33B" w14:textId="77777777" w:rsidR="007D08FE" w:rsidRPr="00C310D0" w:rsidRDefault="007D08FE" w:rsidP="007D08FE">
      <w:pPr>
        <w:autoSpaceDE w:val="0"/>
        <w:autoSpaceDN w:val="0"/>
        <w:adjustRightInd w:val="0"/>
        <w:spacing w:after="200"/>
        <w:jc w:val="both"/>
        <w:rPr>
          <w:rFonts w:ascii="Arial" w:hAnsi="Arial" w:cs="Arial"/>
          <w:i/>
          <w:iCs/>
          <w:sz w:val="24"/>
          <w:szCs w:val="24"/>
        </w:rPr>
      </w:pPr>
      <w:r w:rsidRPr="00C310D0">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E1574A4" w14:textId="77777777" w:rsidR="007D08FE" w:rsidRDefault="007D08FE" w:rsidP="007D08FE">
      <w:pPr>
        <w:autoSpaceDE w:val="0"/>
        <w:autoSpaceDN w:val="0"/>
        <w:adjustRightInd w:val="0"/>
        <w:spacing w:after="200"/>
        <w:jc w:val="both"/>
        <w:rPr>
          <w:rFonts w:ascii="Arial" w:hAnsi="Arial" w:cs="Arial"/>
          <w:i/>
          <w:iCs/>
          <w:sz w:val="24"/>
          <w:szCs w:val="24"/>
        </w:rPr>
      </w:pPr>
      <w:r w:rsidRPr="00C310D0">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Pr>
          <w:rFonts w:ascii="Arial" w:hAnsi="Arial" w:cs="Arial"/>
          <w:i/>
          <w:iCs/>
          <w:sz w:val="24"/>
          <w:szCs w:val="24"/>
        </w:rPr>
        <w:t xml:space="preserve"> </w:t>
      </w:r>
      <w:r w:rsidRPr="00C310D0">
        <w:rPr>
          <w:rFonts w:ascii="Arial" w:hAnsi="Arial" w:cs="Arial"/>
          <w:i/>
          <w:iCs/>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Pr>
          <w:rFonts w:ascii="Arial" w:hAnsi="Arial" w:cs="Arial"/>
          <w:i/>
          <w:iCs/>
          <w:sz w:val="24"/>
          <w:szCs w:val="24"/>
        </w:rPr>
        <w:t xml:space="preserve"> (Ef 4,1-32).</w:t>
      </w:r>
    </w:p>
    <w:p w14:paraId="482898FC" w14:textId="77777777" w:rsidR="007D08FE" w:rsidRPr="00C310D0" w:rsidRDefault="007D08FE" w:rsidP="007D08FE">
      <w:pPr>
        <w:autoSpaceDE w:val="0"/>
        <w:autoSpaceDN w:val="0"/>
        <w:adjustRightInd w:val="0"/>
        <w:spacing w:after="200"/>
        <w:jc w:val="both"/>
        <w:rPr>
          <w:rFonts w:ascii="Arial" w:hAnsi="Arial" w:cs="Arial"/>
          <w:i/>
          <w:iCs/>
          <w:sz w:val="24"/>
          <w:szCs w:val="24"/>
        </w:rPr>
      </w:pPr>
      <w:r w:rsidRPr="00C310D0">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r>
        <w:rPr>
          <w:rFonts w:ascii="Arial" w:hAnsi="Arial" w:cs="Arial"/>
          <w:i/>
          <w:iCs/>
          <w:sz w:val="24"/>
          <w:szCs w:val="24"/>
        </w:rPr>
        <w:t xml:space="preserve"> </w:t>
      </w:r>
      <w:r w:rsidRPr="00C310D0">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w:t>
      </w:r>
      <w:r w:rsidRPr="00C310D0">
        <w:rPr>
          <w:rFonts w:ascii="Arial" w:hAnsi="Arial" w:cs="Arial"/>
          <w:i/>
          <w:iCs/>
          <w:sz w:val="24"/>
          <w:szCs w:val="24"/>
        </w:rPr>
        <w:lastRenderedPageBreak/>
        <w:t>Cristo.</w:t>
      </w:r>
      <w:r>
        <w:rPr>
          <w:rFonts w:ascii="Arial" w:hAnsi="Arial" w:cs="Arial"/>
          <w:i/>
          <w:iCs/>
          <w:sz w:val="24"/>
          <w:szCs w:val="24"/>
        </w:rPr>
        <w:t xml:space="preserve"> </w:t>
      </w:r>
      <w:r w:rsidRPr="00C310D0">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881DA7B" w14:textId="77777777" w:rsidR="007D08FE" w:rsidRPr="00C310D0" w:rsidRDefault="007D08FE" w:rsidP="007D08FE">
      <w:pPr>
        <w:autoSpaceDE w:val="0"/>
        <w:autoSpaceDN w:val="0"/>
        <w:adjustRightInd w:val="0"/>
        <w:spacing w:after="200"/>
        <w:jc w:val="both"/>
        <w:rPr>
          <w:rFonts w:ascii="Arial" w:hAnsi="Arial" w:cs="Arial"/>
          <w:i/>
          <w:iCs/>
          <w:sz w:val="24"/>
          <w:szCs w:val="24"/>
        </w:rPr>
      </w:pPr>
      <w:r w:rsidRPr="00C310D0">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r>
        <w:rPr>
          <w:rFonts w:ascii="Arial" w:hAnsi="Arial" w:cs="Arial"/>
          <w:i/>
          <w:iCs/>
          <w:sz w:val="24"/>
          <w:szCs w:val="24"/>
        </w:rPr>
        <w:t xml:space="preserve"> </w:t>
      </w:r>
      <w:r w:rsidRPr="00C310D0">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Pr>
          <w:rFonts w:ascii="Arial" w:hAnsi="Arial" w:cs="Arial"/>
          <w:i/>
          <w:iCs/>
          <w:sz w:val="24"/>
          <w:szCs w:val="24"/>
        </w:rPr>
        <w:t xml:space="preserve"> (Col 2,1-23).</w:t>
      </w:r>
    </w:p>
    <w:p w14:paraId="08A77FD9" w14:textId="77777777" w:rsidR="007D08FE" w:rsidRPr="00C310D0" w:rsidRDefault="007D08FE" w:rsidP="007D08FE">
      <w:pPr>
        <w:autoSpaceDE w:val="0"/>
        <w:autoSpaceDN w:val="0"/>
        <w:adjustRightInd w:val="0"/>
        <w:spacing w:after="200"/>
        <w:jc w:val="both"/>
        <w:rPr>
          <w:rFonts w:ascii="Arial" w:hAnsi="Arial" w:cs="Arial"/>
          <w:i/>
          <w:iCs/>
          <w:sz w:val="24"/>
          <w:szCs w:val="24"/>
        </w:rPr>
      </w:pPr>
      <w:r w:rsidRPr="00C310D0">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CE04F2C" w14:textId="77777777" w:rsidR="007D08FE" w:rsidRPr="00C310D0" w:rsidRDefault="007D08FE" w:rsidP="007D08FE">
      <w:pPr>
        <w:autoSpaceDE w:val="0"/>
        <w:autoSpaceDN w:val="0"/>
        <w:adjustRightInd w:val="0"/>
        <w:spacing w:after="200"/>
        <w:jc w:val="both"/>
        <w:rPr>
          <w:rFonts w:ascii="Arial" w:hAnsi="Arial" w:cs="Arial"/>
          <w:i/>
          <w:iCs/>
          <w:sz w:val="24"/>
          <w:szCs w:val="24"/>
        </w:rPr>
      </w:pPr>
      <w:r w:rsidRPr="00C310D0">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44A0C52" w14:textId="77777777" w:rsidR="007D08FE" w:rsidRDefault="007D08FE" w:rsidP="007D08FE">
      <w:pPr>
        <w:autoSpaceDE w:val="0"/>
        <w:autoSpaceDN w:val="0"/>
        <w:adjustRightInd w:val="0"/>
        <w:spacing w:after="200"/>
        <w:jc w:val="both"/>
        <w:rPr>
          <w:rFonts w:ascii="Arial" w:hAnsi="Arial" w:cs="Arial"/>
          <w:i/>
          <w:iCs/>
          <w:sz w:val="24"/>
          <w:szCs w:val="24"/>
        </w:rPr>
      </w:pPr>
      <w:r w:rsidRPr="00C310D0">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r>
        <w:rPr>
          <w:rFonts w:ascii="Arial" w:hAnsi="Arial" w:cs="Arial"/>
          <w:i/>
          <w:iCs/>
          <w:sz w:val="24"/>
          <w:szCs w:val="24"/>
        </w:rPr>
        <w:t xml:space="preserve"> </w:t>
      </w:r>
      <w:r w:rsidRPr="00C310D0">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w:t>
      </w:r>
      <w:r w:rsidRPr="00C310D0">
        <w:rPr>
          <w:rFonts w:ascii="Arial" w:hAnsi="Arial" w:cs="Arial"/>
          <w:i/>
          <w:iCs/>
          <w:sz w:val="24"/>
          <w:szCs w:val="24"/>
        </w:rPr>
        <w:lastRenderedPageBreak/>
        <w:t>e in opere, tutto avvenga nel nome del Signore Gesù, rendendo grazie per mezzo di lui a Dio Padre.</w:t>
      </w:r>
      <w:r>
        <w:rPr>
          <w:rFonts w:ascii="Arial" w:hAnsi="Arial" w:cs="Arial"/>
          <w:i/>
          <w:iCs/>
          <w:sz w:val="24"/>
          <w:szCs w:val="24"/>
        </w:rPr>
        <w:t xml:space="preserve"> </w:t>
      </w:r>
      <w:r w:rsidRPr="00C310D0">
        <w:rPr>
          <w:rFonts w:ascii="Arial" w:hAnsi="Arial" w:cs="Arial"/>
          <w:i/>
          <w:iCs/>
          <w:sz w:val="24"/>
          <w:szCs w:val="24"/>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w:t>
      </w:r>
      <w:r>
        <w:rPr>
          <w:rFonts w:ascii="Arial" w:hAnsi="Arial" w:cs="Arial"/>
          <w:i/>
          <w:iCs/>
          <w:sz w:val="24"/>
          <w:szCs w:val="24"/>
        </w:rPr>
        <w:t xml:space="preserve"> (Col 3,1-25). </w:t>
      </w:r>
    </w:p>
    <w:p w14:paraId="07C78E9E" w14:textId="77777777" w:rsidR="007D08FE" w:rsidRPr="002433FE" w:rsidRDefault="007D08FE" w:rsidP="007D08FE">
      <w:pPr>
        <w:autoSpaceDE w:val="0"/>
        <w:autoSpaceDN w:val="0"/>
        <w:adjustRightInd w:val="0"/>
        <w:spacing w:after="200"/>
        <w:jc w:val="both"/>
        <w:rPr>
          <w:rFonts w:ascii="Arial" w:hAnsi="Arial" w:cs="Arial"/>
          <w:i/>
          <w:iCs/>
          <w:sz w:val="24"/>
          <w:szCs w:val="24"/>
        </w:rPr>
      </w:pPr>
      <w:r w:rsidRPr="002433FE">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Pr>
          <w:rFonts w:ascii="Arial" w:hAnsi="Arial" w:cs="Arial"/>
          <w:i/>
          <w:iCs/>
          <w:sz w:val="24"/>
          <w:szCs w:val="24"/>
        </w:rPr>
        <w:t xml:space="preserve"> </w:t>
      </w:r>
      <w:r w:rsidRPr="002433FE">
        <w:rPr>
          <w:rFonts w:ascii="Arial" w:hAnsi="Arial" w:cs="Arial"/>
          <w:i/>
          <w:iCs/>
          <w:sz w:val="24"/>
          <w:szCs w:val="24"/>
        </w:rPr>
        <w:t>Ecco, io pongo in Sion</w:t>
      </w:r>
      <w:r>
        <w:rPr>
          <w:rFonts w:ascii="Arial" w:hAnsi="Arial" w:cs="Arial"/>
          <w:i/>
          <w:iCs/>
          <w:sz w:val="24"/>
          <w:szCs w:val="24"/>
        </w:rPr>
        <w:t xml:space="preserve"> </w:t>
      </w:r>
      <w:r w:rsidRPr="002433FE">
        <w:rPr>
          <w:rFonts w:ascii="Arial" w:hAnsi="Arial" w:cs="Arial"/>
          <w:i/>
          <w:iCs/>
          <w:sz w:val="24"/>
          <w:szCs w:val="24"/>
        </w:rPr>
        <w:t>una pietra d’angolo, scelta, preziosa,</w:t>
      </w:r>
      <w:r>
        <w:rPr>
          <w:rFonts w:ascii="Arial" w:hAnsi="Arial" w:cs="Arial"/>
          <w:i/>
          <w:iCs/>
          <w:sz w:val="24"/>
          <w:szCs w:val="24"/>
        </w:rPr>
        <w:t xml:space="preserve"> </w:t>
      </w:r>
      <w:r w:rsidRPr="002433FE">
        <w:rPr>
          <w:rFonts w:ascii="Arial" w:hAnsi="Arial" w:cs="Arial"/>
          <w:i/>
          <w:iCs/>
          <w:sz w:val="24"/>
          <w:szCs w:val="24"/>
        </w:rPr>
        <w:t>e chi crede in essa non resterà deluso.</w:t>
      </w:r>
      <w:r>
        <w:rPr>
          <w:rFonts w:ascii="Arial" w:hAnsi="Arial" w:cs="Arial"/>
          <w:i/>
          <w:iCs/>
          <w:sz w:val="24"/>
          <w:szCs w:val="24"/>
        </w:rPr>
        <w:t xml:space="preserve">  </w:t>
      </w:r>
      <w:r w:rsidRPr="002433FE">
        <w:rPr>
          <w:rFonts w:ascii="Arial" w:hAnsi="Arial" w:cs="Arial"/>
          <w:i/>
          <w:iCs/>
          <w:sz w:val="24"/>
          <w:szCs w:val="24"/>
        </w:rPr>
        <w:t>Onore dunque a voi che credete; ma per quelli che non credono</w:t>
      </w:r>
      <w:r>
        <w:rPr>
          <w:rFonts w:ascii="Arial" w:hAnsi="Arial" w:cs="Arial"/>
          <w:i/>
          <w:iCs/>
          <w:sz w:val="24"/>
          <w:szCs w:val="24"/>
        </w:rPr>
        <w:t xml:space="preserve"> </w:t>
      </w:r>
      <w:r w:rsidRPr="002433FE">
        <w:rPr>
          <w:rFonts w:ascii="Arial" w:hAnsi="Arial" w:cs="Arial"/>
          <w:i/>
          <w:iCs/>
          <w:sz w:val="24"/>
          <w:szCs w:val="24"/>
        </w:rPr>
        <w:t>la pietra che i costruttori hanno scartato</w:t>
      </w:r>
      <w:r>
        <w:rPr>
          <w:rFonts w:ascii="Arial" w:hAnsi="Arial" w:cs="Arial"/>
          <w:i/>
          <w:iCs/>
          <w:sz w:val="24"/>
          <w:szCs w:val="24"/>
        </w:rPr>
        <w:t xml:space="preserve"> </w:t>
      </w:r>
      <w:r w:rsidRPr="002433FE">
        <w:rPr>
          <w:rFonts w:ascii="Arial" w:hAnsi="Arial" w:cs="Arial"/>
          <w:i/>
          <w:iCs/>
          <w:sz w:val="24"/>
          <w:szCs w:val="24"/>
        </w:rPr>
        <w:t>è diventata pietra d’angolo</w:t>
      </w:r>
      <w:r>
        <w:rPr>
          <w:rFonts w:ascii="Arial" w:hAnsi="Arial" w:cs="Arial"/>
          <w:i/>
          <w:iCs/>
          <w:sz w:val="24"/>
          <w:szCs w:val="24"/>
        </w:rPr>
        <w:t xml:space="preserve"> </w:t>
      </w:r>
      <w:r w:rsidRPr="002433FE">
        <w:rPr>
          <w:rFonts w:ascii="Arial" w:hAnsi="Arial" w:cs="Arial"/>
          <w:i/>
          <w:iCs/>
          <w:sz w:val="24"/>
          <w:szCs w:val="24"/>
        </w:rPr>
        <w:t>8e sasso d’inciampo, pietra di scandalo.</w:t>
      </w:r>
      <w:r>
        <w:rPr>
          <w:rFonts w:ascii="Arial" w:hAnsi="Arial" w:cs="Arial"/>
          <w:i/>
          <w:iCs/>
          <w:sz w:val="24"/>
          <w:szCs w:val="24"/>
        </w:rPr>
        <w:t xml:space="preserve"> </w:t>
      </w:r>
      <w:r w:rsidRPr="002433FE">
        <w:rPr>
          <w:rFonts w:ascii="Arial" w:hAnsi="Arial" w:cs="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DB6FB4C" w14:textId="77777777" w:rsidR="007D08FE" w:rsidRPr="002433FE" w:rsidRDefault="007D08FE" w:rsidP="007D08FE">
      <w:pPr>
        <w:autoSpaceDE w:val="0"/>
        <w:autoSpaceDN w:val="0"/>
        <w:adjustRightInd w:val="0"/>
        <w:spacing w:after="200"/>
        <w:jc w:val="both"/>
        <w:rPr>
          <w:rFonts w:ascii="Arial" w:hAnsi="Arial" w:cs="Arial"/>
          <w:i/>
          <w:iCs/>
          <w:sz w:val="24"/>
          <w:szCs w:val="24"/>
        </w:rPr>
      </w:pPr>
      <w:r w:rsidRPr="002433FE">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FD3596B" w14:textId="77777777" w:rsidR="007D08FE" w:rsidRDefault="007D08FE" w:rsidP="007D08FE">
      <w:pPr>
        <w:autoSpaceDE w:val="0"/>
        <w:autoSpaceDN w:val="0"/>
        <w:adjustRightInd w:val="0"/>
        <w:spacing w:after="200"/>
        <w:jc w:val="both"/>
        <w:rPr>
          <w:rFonts w:ascii="Arial" w:hAnsi="Arial" w:cs="Arial"/>
          <w:i/>
          <w:iCs/>
          <w:sz w:val="24"/>
          <w:szCs w:val="24"/>
        </w:rPr>
      </w:pPr>
      <w:r w:rsidRPr="002433FE">
        <w:rPr>
          <w:rFonts w:ascii="Arial" w:hAnsi="Arial" w:cs="Arial"/>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rFonts w:ascii="Arial" w:hAnsi="Arial" w:cs="Arial"/>
          <w:i/>
          <w:iCs/>
          <w:sz w:val="24"/>
          <w:szCs w:val="24"/>
        </w:rPr>
        <w:t xml:space="preserve"> </w:t>
      </w:r>
      <w:r w:rsidRPr="002433FE">
        <w:rPr>
          <w:rFonts w:ascii="Arial" w:hAnsi="Arial" w:cs="Arial"/>
          <w:i/>
          <w:iCs/>
          <w:sz w:val="24"/>
          <w:szCs w:val="24"/>
        </w:rPr>
        <w:t>anche Cristo patì per voi,</w:t>
      </w:r>
      <w:r>
        <w:rPr>
          <w:rFonts w:ascii="Arial" w:hAnsi="Arial" w:cs="Arial"/>
          <w:i/>
          <w:iCs/>
          <w:sz w:val="24"/>
          <w:szCs w:val="24"/>
        </w:rPr>
        <w:t xml:space="preserve"> </w:t>
      </w:r>
      <w:r w:rsidRPr="002433FE">
        <w:rPr>
          <w:rFonts w:ascii="Arial" w:hAnsi="Arial" w:cs="Arial"/>
          <w:i/>
          <w:iCs/>
          <w:sz w:val="24"/>
          <w:szCs w:val="24"/>
        </w:rPr>
        <w:t>lasciandovi un esempio,</w:t>
      </w:r>
      <w:r>
        <w:rPr>
          <w:rFonts w:ascii="Arial" w:hAnsi="Arial" w:cs="Arial"/>
          <w:i/>
          <w:iCs/>
          <w:sz w:val="24"/>
          <w:szCs w:val="24"/>
        </w:rPr>
        <w:t xml:space="preserve"> </w:t>
      </w:r>
      <w:r w:rsidRPr="002433FE">
        <w:rPr>
          <w:rFonts w:ascii="Arial" w:hAnsi="Arial" w:cs="Arial"/>
          <w:i/>
          <w:iCs/>
          <w:sz w:val="24"/>
          <w:szCs w:val="24"/>
        </w:rPr>
        <w:t>perché ne seguiate le orme:</w:t>
      </w:r>
      <w:r>
        <w:rPr>
          <w:rFonts w:ascii="Arial" w:hAnsi="Arial" w:cs="Arial"/>
          <w:i/>
          <w:iCs/>
          <w:sz w:val="24"/>
          <w:szCs w:val="24"/>
        </w:rPr>
        <w:t xml:space="preserve"> </w:t>
      </w:r>
      <w:r w:rsidRPr="002433FE">
        <w:rPr>
          <w:rFonts w:ascii="Arial" w:hAnsi="Arial" w:cs="Arial"/>
          <w:i/>
          <w:iCs/>
          <w:sz w:val="24"/>
          <w:szCs w:val="24"/>
        </w:rPr>
        <w:t>egli non commise peccato</w:t>
      </w:r>
      <w:r>
        <w:rPr>
          <w:rFonts w:ascii="Arial" w:hAnsi="Arial" w:cs="Arial"/>
          <w:i/>
          <w:iCs/>
          <w:sz w:val="24"/>
          <w:szCs w:val="24"/>
        </w:rPr>
        <w:t xml:space="preserve"> </w:t>
      </w:r>
      <w:r w:rsidRPr="002433FE">
        <w:rPr>
          <w:rFonts w:ascii="Arial" w:hAnsi="Arial" w:cs="Arial"/>
          <w:i/>
          <w:iCs/>
          <w:sz w:val="24"/>
          <w:szCs w:val="24"/>
        </w:rPr>
        <w:t>e non si trovò inganno sulla sua bocca;</w:t>
      </w:r>
      <w:r>
        <w:rPr>
          <w:rFonts w:ascii="Arial" w:hAnsi="Arial" w:cs="Arial"/>
          <w:i/>
          <w:iCs/>
          <w:sz w:val="24"/>
          <w:szCs w:val="24"/>
        </w:rPr>
        <w:t xml:space="preserve"> </w:t>
      </w:r>
      <w:r w:rsidRPr="002433FE">
        <w:rPr>
          <w:rFonts w:ascii="Arial" w:hAnsi="Arial" w:cs="Arial"/>
          <w:i/>
          <w:iCs/>
          <w:sz w:val="24"/>
          <w:szCs w:val="24"/>
        </w:rPr>
        <w:t>insultato, non rispondeva con insulti,</w:t>
      </w:r>
      <w:r>
        <w:rPr>
          <w:rFonts w:ascii="Arial" w:hAnsi="Arial" w:cs="Arial"/>
          <w:i/>
          <w:iCs/>
          <w:sz w:val="24"/>
          <w:szCs w:val="24"/>
        </w:rPr>
        <w:t xml:space="preserve"> </w:t>
      </w:r>
      <w:r w:rsidRPr="002433FE">
        <w:rPr>
          <w:rFonts w:ascii="Arial" w:hAnsi="Arial" w:cs="Arial"/>
          <w:i/>
          <w:iCs/>
          <w:sz w:val="24"/>
          <w:szCs w:val="24"/>
        </w:rPr>
        <w:t>maltrattato, non minacciava vendetta,</w:t>
      </w:r>
      <w:r>
        <w:rPr>
          <w:rFonts w:ascii="Arial" w:hAnsi="Arial" w:cs="Arial"/>
          <w:i/>
          <w:iCs/>
          <w:sz w:val="24"/>
          <w:szCs w:val="24"/>
        </w:rPr>
        <w:t xml:space="preserve"> </w:t>
      </w:r>
      <w:r w:rsidRPr="002433FE">
        <w:rPr>
          <w:rFonts w:ascii="Arial" w:hAnsi="Arial" w:cs="Arial"/>
          <w:i/>
          <w:iCs/>
          <w:sz w:val="24"/>
          <w:szCs w:val="24"/>
        </w:rPr>
        <w:t>ma si affidava a colui</w:t>
      </w:r>
      <w:r>
        <w:rPr>
          <w:rFonts w:ascii="Arial" w:hAnsi="Arial" w:cs="Arial"/>
          <w:i/>
          <w:iCs/>
          <w:sz w:val="24"/>
          <w:szCs w:val="24"/>
        </w:rPr>
        <w:t xml:space="preserve"> </w:t>
      </w:r>
      <w:r w:rsidRPr="002433FE">
        <w:rPr>
          <w:rFonts w:ascii="Arial" w:hAnsi="Arial" w:cs="Arial"/>
          <w:i/>
          <w:iCs/>
          <w:sz w:val="24"/>
          <w:szCs w:val="24"/>
        </w:rPr>
        <w:t>che giudica con giustizia.</w:t>
      </w:r>
      <w:r>
        <w:rPr>
          <w:rFonts w:ascii="Arial" w:hAnsi="Arial" w:cs="Arial"/>
          <w:i/>
          <w:iCs/>
          <w:sz w:val="24"/>
          <w:szCs w:val="24"/>
        </w:rPr>
        <w:t xml:space="preserve"> </w:t>
      </w:r>
      <w:r w:rsidRPr="002433FE">
        <w:rPr>
          <w:rFonts w:ascii="Arial" w:hAnsi="Arial" w:cs="Arial"/>
          <w:i/>
          <w:iCs/>
          <w:sz w:val="24"/>
          <w:szCs w:val="24"/>
        </w:rPr>
        <w:t xml:space="preserve">Egli portò i </w:t>
      </w:r>
      <w:r w:rsidRPr="002433FE">
        <w:rPr>
          <w:rFonts w:ascii="Arial" w:hAnsi="Arial" w:cs="Arial"/>
          <w:i/>
          <w:iCs/>
          <w:sz w:val="24"/>
          <w:szCs w:val="24"/>
        </w:rPr>
        <w:lastRenderedPageBreak/>
        <w:t>nostri peccati nel suo corpo</w:t>
      </w:r>
      <w:r>
        <w:rPr>
          <w:rFonts w:ascii="Arial" w:hAnsi="Arial" w:cs="Arial"/>
          <w:i/>
          <w:iCs/>
          <w:sz w:val="24"/>
          <w:szCs w:val="24"/>
        </w:rPr>
        <w:t xml:space="preserve"> </w:t>
      </w:r>
      <w:r w:rsidRPr="002433FE">
        <w:rPr>
          <w:rFonts w:ascii="Arial" w:hAnsi="Arial" w:cs="Arial"/>
          <w:i/>
          <w:iCs/>
          <w:sz w:val="24"/>
          <w:szCs w:val="24"/>
        </w:rPr>
        <w:t>sul legno della croce,</w:t>
      </w:r>
      <w:r>
        <w:rPr>
          <w:rFonts w:ascii="Arial" w:hAnsi="Arial" w:cs="Arial"/>
          <w:i/>
          <w:iCs/>
          <w:sz w:val="24"/>
          <w:szCs w:val="24"/>
        </w:rPr>
        <w:t xml:space="preserve"> </w:t>
      </w:r>
      <w:r w:rsidRPr="002433FE">
        <w:rPr>
          <w:rFonts w:ascii="Arial" w:hAnsi="Arial" w:cs="Arial"/>
          <w:i/>
          <w:iCs/>
          <w:sz w:val="24"/>
          <w:szCs w:val="24"/>
        </w:rPr>
        <w:t>perché, non vivendo più per il peccato,</w:t>
      </w:r>
      <w:r>
        <w:rPr>
          <w:rFonts w:ascii="Arial" w:hAnsi="Arial" w:cs="Arial"/>
          <w:i/>
          <w:iCs/>
          <w:sz w:val="24"/>
          <w:szCs w:val="24"/>
        </w:rPr>
        <w:t xml:space="preserve"> </w:t>
      </w:r>
      <w:r w:rsidRPr="002433FE">
        <w:rPr>
          <w:rFonts w:ascii="Arial" w:hAnsi="Arial" w:cs="Arial"/>
          <w:i/>
          <w:iCs/>
          <w:sz w:val="24"/>
          <w:szCs w:val="24"/>
        </w:rPr>
        <w:t>vivessimo per la giustizia;</w:t>
      </w:r>
      <w:r>
        <w:rPr>
          <w:rFonts w:ascii="Arial" w:hAnsi="Arial" w:cs="Arial"/>
          <w:i/>
          <w:iCs/>
          <w:sz w:val="24"/>
          <w:szCs w:val="24"/>
        </w:rPr>
        <w:t xml:space="preserve"> </w:t>
      </w:r>
      <w:r w:rsidRPr="002433FE">
        <w:rPr>
          <w:rFonts w:ascii="Arial" w:hAnsi="Arial" w:cs="Arial"/>
          <w:i/>
          <w:iCs/>
          <w:sz w:val="24"/>
          <w:szCs w:val="24"/>
        </w:rPr>
        <w:t>dalle sue piaghe siete stati guariti.</w:t>
      </w:r>
      <w:r>
        <w:rPr>
          <w:rFonts w:ascii="Arial" w:hAnsi="Arial" w:cs="Arial"/>
          <w:i/>
          <w:iCs/>
          <w:sz w:val="24"/>
          <w:szCs w:val="24"/>
        </w:rPr>
        <w:t xml:space="preserve"> </w:t>
      </w:r>
      <w:r w:rsidRPr="002433FE">
        <w:rPr>
          <w:rFonts w:ascii="Arial" w:hAnsi="Arial" w:cs="Arial"/>
          <w:i/>
          <w:iCs/>
          <w:sz w:val="24"/>
          <w:szCs w:val="24"/>
        </w:rPr>
        <w:t>Eravate erranti come pecore,</w:t>
      </w:r>
      <w:r>
        <w:rPr>
          <w:rFonts w:ascii="Arial" w:hAnsi="Arial" w:cs="Arial"/>
          <w:i/>
          <w:iCs/>
          <w:sz w:val="24"/>
          <w:szCs w:val="24"/>
        </w:rPr>
        <w:t xml:space="preserve"> </w:t>
      </w:r>
      <w:r w:rsidRPr="002433FE">
        <w:rPr>
          <w:rFonts w:ascii="Arial" w:hAnsi="Arial" w:cs="Arial"/>
          <w:i/>
          <w:iCs/>
          <w:sz w:val="24"/>
          <w:szCs w:val="24"/>
        </w:rPr>
        <w:t>ma ora siete stati ricondotti</w:t>
      </w:r>
      <w:r>
        <w:rPr>
          <w:rFonts w:ascii="Arial" w:hAnsi="Arial" w:cs="Arial"/>
          <w:i/>
          <w:iCs/>
          <w:sz w:val="24"/>
          <w:szCs w:val="24"/>
        </w:rPr>
        <w:t xml:space="preserve"> </w:t>
      </w:r>
      <w:r w:rsidRPr="002433FE">
        <w:rPr>
          <w:rFonts w:ascii="Arial" w:hAnsi="Arial" w:cs="Arial"/>
          <w:i/>
          <w:iCs/>
          <w:sz w:val="24"/>
          <w:szCs w:val="24"/>
        </w:rPr>
        <w:t>al pastore e custode delle vostre anime</w:t>
      </w:r>
      <w:r>
        <w:rPr>
          <w:rFonts w:ascii="Arial" w:hAnsi="Arial" w:cs="Arial"/>
          <w:i/>
          <w:iCs/>
          <w:sz w:val="24"/>
          <w:szCs w:val="24"/>
        </w:rPr>
        <w:t xml:space="preserve"> (1Pt 2,1-25).</w:t>
      </w:r>
    </w:p>
    <w:p w14:paraId="2A1A2A4D" w14:textId="77777777" w:rsidR="007D08FE" w:rsidRPr="002433FE" w:rsidRDefault="007D08FE" w:rsidP="007D08FE">
      <w:pPr>
        <w:autoSpaceDE w:val="0"/>
        <w:autoSpaceDN w:val="0"/>
        <w:adjustRightInd w:val="0"/>
        <w:spacing w:after="200"/>
        <w:jc w:val="both"/>
        <w:rPr>
          <w:rFonts w:ascii="Arial" w:hAnsi="Arial" w:cs="Arial"/>
          <w:i/>
          <w:iCs/>
          <w:sz w:val="24"/>
          <w:szCs w:val="24"/>
        </w:rPr>
      </w:pPr>
      <w:r w:rsidRPr="002433FE">
        <w:rPr>
          <w:rFonts w:ascii="Arial" w:hAnsi="Arial" w:cs="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Pr>
          <w:rFonts w:ascii="Arial" w:hAnsi="Arial" w:cs="Arial"/>
          <w:i/>
          <w:iCs/>
          <w:sz w:val="24"/>
          <w:szCs w:val="24"/>
        </w:rPr>
        <w:t xml:space="preserve"> </w:t>
      </w:r>
      <w:r w:rsidRPr="002433FE">
        <w:rPr>
          <w:rFonts w:ascii="Arial" w:hAnsi="Arial" w:cs="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48D589F0" w14:textId="77777777" w:rsidR="007D08FE" w:rsidRPr="002433FE" w:rsidRDefault="007D08FE" w:rsidP="007D08FE">
      <w:pPr>
        <w:autoSpaceDE w:val="0"/>
        <w:autoSpaceDN w:val="0"/>
        <w:adjustRightInd w:val="0"/>
        <w:spacing w:after="200"/>
        <w:jc w:val="both"/>
        <w:rPr>
          <w:rFonts w:ascii="Arial" w:hAnsi="Arial" w:cs="Arial"/>
          <w:i/>
          <w:iCs/>
          <w:sz w:val="24"/>
          <w:szCs w:val="24"/>
        </w:rPr>
      </w:pPr>
      <w:r w:rsidRPr="002433FE">
        <w:rPr>
          <w:rFonts w:ascii="Arial" w:hAnsi="Arial" w:cs="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43199E58" w14:textId="77777777" w:rsidR="007D08FE" w:rsidRDefault="007D08FE" w:rsidP="007D08FE">
      <w:pPr>
        <w:autoSpaceDE w:val="0"/>
        <w:autoSpaceDN w:val="0"/>
        <w:adjustRightInd w:val="0"/>
        <w:spacing w:after="200"/>
        <w:jc w:val="both"/>
        <w:rPr>
          <w:rFonts w:ascii="Arial" w:hAnsi="Arial" w:cs="Arial"/>
          <w:i/>
          <w:iCs/>
          <w:sz w:val="24"/>
          <w:szCs w:val="24"/>
        </w:rPr>
      </w:pPr>
      <w:r w:rsidRPr="002433FE">
        <w:rPr>
          <w:rFonts w:ascii="Arial" w:hAnsi="Arial" w:cs="Arial"/>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Arial" w:hAnsi="Arial" w:cs="Arial"/>
          <w:i/>
          <w:iCs/>
          <w:sz w:val="24"/>
          <w:szCs w:val="24"/>
        </w:rPr>
        <w:t xml:space="preserve"> (1PT 1,1-21). </w:t>
      </w:r>
    </w:p>
    <w:p w14:paraId="48DC6DDC"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w:t>
      </w:r>
      <w:r>
        <w:rPr>
          <w:rFonts w:ascii="Arial" w:hAnsi="Arial" w:cs="Arial"/>
          <w:sz w:val="24"/>
          <w:szCs w:val="24"/>
        </w:rPr>
        <w:lastRenderedPageBreak/>
        <w:t xml:space="preserve">perché nessuna anima si perda a causa delle sue omissioni, dei suoi scandali, della sua iniquità, della falsità e della menzogna che escono dalla sua bocca. </w:t>
      </w:r>
    </w:p>
    <w:p w14:paraId="4B6F6D3C"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0CBE683F"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7FB1FD5E" w14:textId="77777777" w:rsidR="007D08FE" w:rsidRDefault="007D08FE" w:rsidP="007D08FE">
      <w:pPr>
        <w:autoSpaceDE w:val="0"/>
        <w:autoSpaceDN w:val="0"/>
        <w:adjustRightInd w:val="0"/>
        <w:spacing w:after="200"/>
        <w:jc w:val="both"/>
        <w:rPr>
          <w:rFonts w:ascii="Arial" w:hAnsi="Arial" w:cs="Arial"/>
          <w:i/>
          <w:iCs/>
          <w:sz w:val="24"/>
          <w:szCs w:val="24"/>
        </w:rPr>
      </w:pPr>
      <w:r w:rsidRPr="00B15404">
        <w:rPr>
          <w:rFonts w:ascii="Arial" w:hAnsi="Arial" w:cs="Arial"/>
          <w:i/>
          <w:iCs/>
          <w:sz w:val="24"/>
          <w:szCs w:val="24"/>
          <w:lang w:val="la-Latn"/>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B15404">
        <w:rPr>
          <w:rFonts w:ascii="Arial" w:hAnsi="Arial" w:cs="Arial"/>
          <w:i/>
          <w:iCs/>
          <w:sz w:val="24"/>
          <w:szCs w:val="24"/>
        </w:rPr>
        <w:t xml:space="preserve"> (Ap 3,12</w:t>
      </w:r>
      <w:r>
        <w:rPr>
          <w:rFonts w:ascii="Arial" w:hAnsi="Arial" w:cs="Arial"/>
          <w:i/>
          <w:iCs/>
          <w:sz w:val="24"/>
          <w:szCs w:val="24"/>
        </w:rPr>
        <w:t>-</w:t>
      </w:r>
      <w:r w:rsidRPr="00B15404">
        <w:rPr>
          <w:rFonts w:ascii="Arial" w:hAnsi="Arial" w:cs="Arial"/>
          <w:i/>
          <w:iCs/>
          <w:sz w:val="24"/>
          <w:szCs w:val="24"/>
        </w:rPr>
        <w:t xml:space="preserve">13). </w:t>
      </w:r>
    </w:p>
    <w:p w14:paraId="6A520019"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Gerusalemme è la città Santa. Ecco quanto troviamo su questo nome dato alla città sia nell’Antico che nel Nuovo Testamento:</w:t>
      </w:r>
    </w:p>
    <w:p w14:paraId="66DAB026" w14:textId="77777777" w:rsidR="007D08FE" w:rsidRDefault="007D08FE" w:rsidP="007D08FE">
      <w:pPr>
        <w:autoSpaceDE w:val="0"/>
        <w:autoSpaceDN w:val="0"/>
        <w:adjustRightInd w:val="0"/>
        <w:spacing w:after="200"/>
        <w:jc w:val="both"/>
        <w:rPr>
          <w:rFonts w:ascii="Arial" w:hAnsi="Arial" w:cs="Arial"/>
          <w:i/>
          <w:iCs/>
          <w:sz w:val="24"/>
          <w:szCs w:val="24"/>
        </w:rPr>
      </w:pPr>
      <w:r w:rsidRPr="00B15404">
        <w:rPr>
          <w:rFonts w:ascii="Arial" w:hAnsi="Arial" w:cs="Arial"/>
          <w:i/>
          <w:iCs/>
          <w:sz w:val="24"/>
          <w:szCs w:val="24"/>
        </w:rPr>
        <w:t>"I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w:t>
      </w:r>
      <w:r>
        <w:rPr>
          <w:rFonts w:ascii="Arial" w:hAnsi="Arial" w:cs="Arial"/>
          <w:i/>
          <w:iCs/>
          <w:sz w:val="24"/>
          <w:szCs w:val="24"/>
        </w:rPr>
        <w:t xml:space="preserve"> </w:t>
      </w:r>
      <w:r w:rsidRPr="00B15404">
        <w:rPr>
          <w:rFonts w:ascii="Arial" w:hAnsi="Arial" w:cs="Arial"/>
          <w:i/>
          <w:iCs/>
          <w:sz w:val="24"/>
          <w:szCs w:val="24"/>
        </w:rPr>
        <w:t xml:space="preserve">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w:t>
      </w:r>
      <w:r w:rsidRPr="00B15404">
        <w:rPr>
          <w:rFonts w:ascii="Arial" w:hAnsi="Arial" w:cs="Arial"/>
          <w:i/>
          <w:iCs/>
          <w:sz w:val="24"/>
          <w:szCs w:val="24"/>
        </w:rPr>
        <w:lastRenderedPageBreak/>
        <w:t xml:space="preserve">11, 2). Vidi anche la città santa, la nuova Gerusalemme, scendere dal cielo, da Dio, pronta come una sposa adorna per il suo sposo (Ap 21, 2). </w:t>
      </w:r>
    </w:p>
    <w:p w14:paraId="6EA47F50" w14:textId="77777777" w:rsidR="007D08FE" w:rsidRDefault="007D08FE" w:rsidP="007D08FE">
      <w:pPr>
        <w:autoSpaceDE w:val="0"/>
        <w:autoSpaceDN w:val="0"/>
        <w:adjustRightInd w:val="0"/>
        <w:spacing w:after="200"/>
        <w:jc w:val="both"/>
        <w:rPr>
          <w:rFonts w:ascii="Arial" w:hAnsi="Arial" w:cs="Arial"/>
          <w:i/>
          <w:iCs/>
          <w:sz w:val="24"/>
          <w:szCs w:val="24"/>
        </w:rPr>
      </w:pPr>
      <w:r w:rsidRPr="00B15404">
        <w:rPr>
          <w:rFonts w:ascii="Arial" w:hAnsi="Arial" w:cs="Arial"/>
          <w:i/>
          <w:iCs/>
          <w:sz w:val="24"/>
          <w:szCs w:val="24"/>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w:t>
      </w:r>
      <w:r>
        <w:rPr>
          <w:rFonts w:ascii="Arial" w:hAnsi="Arial" w:cs="Arial"/>
          <w:i/>
          <w:iCs/>
          <w:sz w:val="24"/>
          <w:szCs w:val="24"/>
        </w:rPr>
        <w:t xml:space="preserve"> </w:t>
      </w:r>
      <w:r w:rsidRPr="00C108EF">
        <w:rPr>
          <w:rFonts w:ascii="Arial" w:hAnsi="Arial" w:cs="Arial"/>
          <w:i/>
          <w:iCs/>
          <w:sz w:val="24"/>
          <w:szCs w:val="24"/>
        </w:rPr>
        <w:t>Al maestro del coro. Su «I gigli». Dei figli di Core. Maskil. Canto d’amore.</w:t>
      </w:r>
      <w:r>
        <w:rPr>
          <w:rFonts w:ascii="Arial" w:hAnsi="Arial" w:cs="Arial"/>
          <w:i/>
          <w:iCs/>
          <w:sz w:val="24"/>
          <w:szCs w:val="24"/>
        </w:rPr>
        <w:t xml:space="preserve"> </w:t>
      </w:r>
      <w:r w:rsidRPr="00C108EF">
        <w:rPr>
          <w:rFonts w:ascii="Arial" w:hAnsi="Arial" w:cs="Arial"/>
          <w:i/>
          <w:iCs/>
          <w:sz w:val="24"/>
          <w:szCs w:val="24"/>
        </w:rPr>
        <w:t>Liete parole mi sgorgano dal cuore:</w:t>
      </w:r>
      <w:r>
        <w:rPr>
          <w:rFonts w:ascii="Arial" w:hAnsi="Arial" w:cs="Arial"/>
          <w:i/>
          <w:iCs/>
          <w:sz w:val="24"/>
          <w:szCs w:val="24"/>
        </w:rPr>
        <w:t xml:space="preserve"> </w:t>
      </w:r>
      <w:r w:rsidRPr="00C108EF">
        <w:rPr>
          <w:rFonts w:ascii="Arial" w:hAnsi="Arial" w:cs="Arial"/>
          <w:i/>
          <w:iCs/>
          <w:sz w:val="24"/>
          <w:szCs w:val="24"/>
        </w:rPr>
        <w:t>io proclamo al re il mio poema,</w:t>
      </w:r>
      <w:r>
        <w:rPr>
          <w:rFonts w:ascii="Arial" w:hAnsi="Arial" w:cs="Arial"/>
          <w:i/>
          <w:iCs/>
          <w:sz w:val="24"/>
          <w:szCs w:val="24"/>
        </w:rPr>
        <w:t xml:space="preserve"> </w:t>
      </w:r>
      <w:r w:rsidRPr="00C108EF">
        <w:rPr>
          <w:rFonts w:ascii="Arial" w:hAnsi="Arial" w:cs="Arial"/>
          <w:i/>
          <w:iCs/>
          <w:sz w:val="24"/>
          <w:szCs w:val="24"/>
        </w:rPr>
        <w:t>la mia lingua è come stilo di scriba veloce.</w:t>
      </w:r>
      <w:r>
        <w:rPr>
          <w:rFonts w:ascii="Arial" w:hAnsi="Arial" w:cs="Arial"/>
          <w:i/>
          <w:iCs/>
          <w:sz w:val="24"/>
          <w:szCs w:val="24"/>
        </w:rPr>
        <w:t xml:space="preserve"> </w:t>
      </w:r>
      <w:r w:rsidRPr="00C108EF">
        <w:rPr>
          <w:rFonts w:ascii="Arial" w:hAnsi="Arial" w:cs="Arial"/>
          <w:i/>
          <w:iCs/>
          <w:sz w:val="24"/>
          <w:szCs w:val="24"/>
        </w:rPr>
        <w:t>Tu sei il più bello tra i figli dell’uomo,</w:t>
      </w:r>
      <w:r>
        <w:rPr>
          <w:rFonts w:ascii="Arial" w:hAnsi="Arial" w:cs="Arial"/>
          <w:i/>
          <w:iCs/>
          <w:sz w:val="24"/>
          <w:szCs w:val="24"/>
        </w:rPr>
        <w:t xml:space="preserve"> </w:t>
      </w:r>
      <w:r w:rsidRPr="00C108EF">
        <w:rPr>
          <w:rFonts w:ascii="Arial" w:hAnsi="Arial" w:cs="Arial"/>
          <w:i/>
          <w:iCs/>
          <w:sz w:val="24"/>
          <w:szCs w:val="24"/>
        </w:rPr>
        <w:t>sulle tue labbra è diffusa la grazia,</w:t>
      </w:r>
      <w:r>
        <w:rPr>
          <w:rFonts w:ascii="Arial" w:hAnsi="Arial" w:cs="Arial"/>
          <w:i/>
          <w:iCs/>
          <w:sz w:val="24"/>
          <w:szCs w:val="24"/>
        </w:rPr>
        <w:t xml:space="preserve"> </w:t>
      </w:r>
      <w:r w:rsidRPr="00C108EF">
        <w:rPr>
          <w:rFonts w:ascii="Arial" w:hAnsi="Arial" w:cs="Arial"/>
          <w:i/>
          <w:iCs/>
          <w:sz w:val="24"/>
          <w:szCs w:val="24"/>
        </w:rPr>
        <w:t>perciò Dio ti ha benedetto per sempre.</w:t>
      </w:r>
      <w:r>
        <w:rPr>
          <w:rFonts w:ascii="Arial" w:hAnsi="Arial" w:cs="Arial"/>
          <w:i/>
          <w:iCs/>
          <w:sz w:val="24"/>
          <w:szCs w:val="24"/>
        </w:rPr>
        <w:t xml:space="preserve"> </w:t>
      </w:r>
      <w:r w:rsidRPr="00C108EF">
        <w:rPr>
          <w:rFonts w:ascii="Arial" w:hAnsi="Arial" w:cs="Arial"/>
          <w:i/>
          <w:iCs/>
          <w:sz w:val="24"/>
          <w:szCs w:val="24"/>
        </w:rPr>
        <w:t>O prode, cingiti al fianco la spada,</w:t>
      </w:r>
      <w:r>
        <w:rPr>
          <w:rFonts w:ascii="Arial" w:hAnsi="Arial" w:cs="Arial"/>
          <w:i/>
          <w:iCs/>
          <w:sz w:val="24"/>
          <w:szCs w:val="24"/>
        </w:rPr>
        <w:t xml:space="preserve"> </w:t>
      </w:r>
      <w:r w:rsidRPr="00C108EF">
        <w:rPr>
          <w:rFonts w:ascii="Arial" w:hAnsi="Arial" w:cs="Arial"/>
          <w:i/>
          <w:iCs/>
          <w:sz w:val="24"/>
          <w:szCs w:val="24"/>
        </w:rPr>
        <w:t>tua gloria e tuo vanto,</w:t>
      </w:r>
      <w:r>
        <w:rPr>
          <w:rFonts w:ascii="Arial" w:hAnsi="Arial" w:cs="Arial"/>
          <w:i/>
          <w:iCs/>
          <w:sz w:val="24"/>
          <w:szCs w:val="24"/>
        </w:rPr>
        <w:t xml:space="preserve"> </w:t>
      </w:r>
      <w:r w:rsidRPr="00C108EF">
        <w:rPr>
          <w:rFonts w:ascii="Arial" w:hAnsi="Arial" w:cs="Arial"/>
          <w:i/>
          <w:iCs/>
          <w:sz w:val="24"/>
          <w:szCs w:val="24"/>
        </w:rPr>
        <w:t>e avanza trionfante.</w:t>
      </w:r>
      <w:r>
        <w:rPr>
          <w:rFonts w:ascii="Arial" w:hAnsi="Arial" w:cs="Arial"/>
          <w:i/>
          <w:iCs/>
          <w:sz w:val="24"/>
          <w:szCs w:val="24"/>
        </w:rPr>
        <w:t xml:space="preserve"> </w:t>
      </w:r>
      <w:r w:rsidRPr="00C108EF">
        <w:rPr>
          <w:rFonts w:ascii="Arial" w:hAnsi="Arial" w:cs="Arial"/>
          <w:i/>
          <w:iCs/>
          <w:sz w:val="24"/>
          <w:szCs w:val="24"/>
        </w:rPr>
        <w:t>Cavalca per la causa della verità,</w:t>
      </w:r>
      <w:r>
        <w:rPr>
          <w:rFonts w:ascii="Arial" w:hAnsi="Arial" w:cs="Arial"/>
          <w:i/>
          <w:iCs/>
          <w:sz w:val="24"/>
          <w:szCs w:val="24"/>
        </w:rPr>
        <w:t xml:space="preserve"> </w:t>
      </w:r>
      <w:r w:rsidRPr="00C108EF">
        <w:rPr>
          <w:rFonts w:ascii="Arial" w:hAnsi="Arial" w:cs="Arial"/>
          <w:i/>
          <w:iCs/>
          <w:sz w:val="24"/>
          <w:szCs w:val="24"/>
        </w:rPr>
        <w:t>della mitezza e della giustizia.</w:t>
      </w:r>
      <w:r>
        <w:rPr>
          <w:rFonts w:ascii="Arial" w:hAnsi="Arial" w:cs="Arial"/>
          <w:i/>
          <w:iCs/>
          <w:sz w:val="24"/>
          <w:szCs w:val="24"/>
        </w:rPr>
        <w:t xml:space="preserve"> </w:t>
      </w:r>
      <w:r w:rsidRPr="00C108EF">
        <w:rPr>
          <w:rFonts w:ascii="Arial" w:hAnsi="Arial" w:cs="Arial"/>
          <w:i/>
          <w:iCs/>
          <w:sz w:val="24"/>
          <w:szCs w:val="24"/>
        </w:rPr>
        <w:t>La tua destra ti mostri prodigi.</w:t>
      </w:r>
      <w:r>
        <w:rPr>
          <w:rFonts w:ascii="Arial" w:hAnsi="Arial" w:cs="Arial"/>
          <w:i/>
          <w:iCs/>
          <w:sz w:val="24"/>
          <w:szCs w:val="24"/>
        </w:rPr>
        <w:t xml:space="preserve"> </w:t>
      </w:r>
      <w:r w:rsidRPr="00C108EF">
        <w:rPr>
          <w:rFonts w:ascii="Arial" w:hAnsi="Arial" w:cs="Arial"/>
          <w:i/>
          <w:iCs/>
          <w:sz w:val="24"/>
          <w:szCs w:val="24"/>
        </w:rPr>
        <w:t>Le tue frecce sono acute –</w:t>
      </w:r>
      <w:r>
        <w:rPr>
          <w:rFonts w:ascii="Arial" w:hAnsi="Arial" w:cs="Arial"/>
          <w:i/>
          <w:iCs/>
          <w:sz w:val="24"/>
          <w:szCs w:val="24"/>
        </w:rPr>
        <w:t xml:space="preserve"> </w:t>
      </w:r>
      <w:r w:rsidRPr="00C108EF">
        <w:rPr>
          <w:rFonts w:ascii="Arial" w:hAnsi="Arial" w:cs="Arial"/>
          <w:i/>
          <w:iCs/>
          <w:sz w:val="24"/>
          <w:szCs w:val="24"/>
        </w:rPr>
        <w:t>sotto di te cadono i popoli –,</w:t>
      </w:r>
      <w:r>
        <w:rPr>
          <w:rFonts w:ascii="Arial" w:hAnsi="Arial" w:cs="Arial"/>
          <w:i/>
          <w:iCs/>
          <w:sz w:val="24"/>
          <w:szCs w:val="24"/>
        </w:rPr>
        <w:t xml:space="preserve"> </w:t>
      </w:r>
      <w:r w:rsidRPr="00C108EF">
        <w:rPr>
          <w:rFonts w:ascii="Arial" w:hAnsi="Arial" w:cs="Arial"/>
          <w:i/>
          <w:iCs/>
          <w:sz w:val="24"/>
          <w:szCs w:val="24"/>
        </w:rPr>
        <w:t>colpiscono al cuore i nemici del re.</w:t>
      </w:r>
      <w:r>
        <w:rPr>
          <w:rFonts w:ascii="Arial" w:hAnsi="Arial" w:cs="Arial"/>
          <w:i/>
          <w:iCs/>
          <w:sz w:val="24"/>
          <w:szCs w:val="24"/>
        </w:rPr>
        <w:t xml:space="preserve"> </w:t>
      </w:r>
      <w:r w:rsidRPr="00C108EF">
        <w:rPr>
          <w:rFonts w:ascii="Arial" w:hAnsi="Arial" w:cs="Arial"/>
          <w:i/>
          <w:iCs/>
          <w:sz w:val="24"/>
          <w:szCs w:val="24"/>
        </w:rPr>
        <w:t>Il tuo trono, o Dio, dura per sempre;</w:t>
      </w:r>
      <w:r>
        <w:rPr>
          <w:rFonts w:ascii="Arial" w:hAnsi="Arial" w:cs="Arial"/>
          <w:i/>
          <w:iCs/>
          <w:sz w:val="24"/>
          <w:szCs w:val="24"/>
        </w:rPr>
        <w:t xml:space="preserve"> </w:t>
      </w:r>
      <w:r w:rsidRPr="00C108EF">
        <w:rPr>
          <w:rFonts w:ascii="Arial" w:hAnsi="Arial" w:cs="Arial"/>
          <w:i/>
          <w:iCs/>
          <w:sz w:val="24"/>
          <w:szCs w:val="24"/>
        </w:rPr>
        <w:t>scettro di rettitudine è il tuo scettro regale.</w:t>
      </w:r>
      <w:r>
        <w:rPr>
          <w:rFonts w:ascii="Arial" w:hAnsi="Arial" w:cs="Arial"/>
          <w:i/>
          <w:iCs/>
          <w:sz w:val="24"/>
          <w:szCs w:val="24"/>
        </w:rPr>
        <w:t xml:space="preserve"> </w:t>
      </w:r>
      <w:r w:rsidRPr="00C108EF">
        <w:rPr>
          <w:rFonts w:ascii="Arial" w:hAnsi="Arial" w:cs="Arial"/>
          <w:i/>
          <w:iCs/>
          <w:sz w:val="24"/>
          <w:szCs w:val="24"/>
        </w:rPr>
        <w:t>Ami la giustizia e la malvagità detesti:</w:t>
      </w:r>
      <w:r>
        <w:rPr>
          <w:rFonts w:ascii="Arial" w:hAnsi="Arial" w:cs="Arial"/>
          <w:i/>
          <w:iCs/>
          <w:sz w:val="24"/>
          <w:szCs w:val="24"/>
        </w:rPr>
        <w:t xml:space="preserve"> </w:t>
      </w:r>
      <w:r w:rsidRPr="00C108EF">
        <w:rPr>
          <w:rFonts w:ascii="Arial" w:hAnsi="Arial" w:cs="Arial"/>
          <w:i/>
          <w:iCs/>
          <w:sz w:val="24"/>
          <w:szCs w:val="24"/>
        </w:rPr>
        <w:t>Dio, il tuo Dio, ti ha consacrato</w:t>
      </w:r>
      <w:r>
        <w:rPr>
          <w:rFonts w:ascii="Arial" w:hAnsi="Arial" w:cs="Arial"/>
          <w:i/>
          <w:iCs/>
          <w:sz w:val="24"/>
          <w:szCs w:val="24"/>
        </w:rPr>
        <w:t xml:space="preserve"> </w:t>
      </w:r>
      <w:r w:rsidRPr="00C108EF">
        <w:rPr>
          <w:rFonts w:ascii="Arial" w:hAnsi="Arial" w:cs="Arial"/>
          <w:i/>
          <w:iCs/>
          <w:sz w:val="24"/>
          <w:szCs w:val="24"/>
        </w:rPr>
        <w:t>con olio di letizia, a preferenza dei tuoi compagni.</w:t>
      </w:r>
      <w:r>
        <w:rPr>
          <w:rFonts w:ascii="Arial" w:hAnsi="Arial" w:cs="Arial"/>
          <w:i/>
          <w:iCs/>
          <w:sz w:val="24"/>
          <w:szCs w:val="24"/>
        </w:rPr>
        <w:t xml:space="preserve"> </w:t>
      </w:r>
      <w:r w:rsidRPr="00C108EF">
        <w:rPr>
          <w:rFonts w:ascii="Arial" w:hAnsi="Arial" w:cs="Arial"/>
          <w:i/>
          <w:iCs/>
          <w:sz w:val="24"/>
          <w:szCs w:val="24"/>
        </w:rPr>
        <w:t>Di mirra, àloe e cassia</w:t>
      </w:r>
      <w:r>
        <w:rPr>
          <w:rFonts w:ascii="Arial" w:hAnsi="Arial" w:cs="Arial"/>
          <w:i/>
          <w:iCs/>
          <w:sz w:val="24"/>
          <w:szCs w:val="24"/>
        </w:rPr>
        <w:t xml:space="preserve"> </w:t>
      </w:r>
      <w:r w:rsidRPr="00C108EF">
        <w:rPr>
          <w:rFonts w:ascii="Arial" w:hAnsi="Arial" w:cs="Arial"/>
          <w:i/>
          <w:iCs/>
          <w:sz w:val="24"/>
          <w:szCs w:val="24"/>
        </w:rPr>
        <w:t>profumano tutte le tue vesti;</w:t>
      </w:r>
      <w:r>
        <w:rPr>
          <w:rFonts w:ascii="Arial" w:hAnsi="Arial" w:cs="Arial"/>
          <w:i/>
          <w:iCs/>
          <w:sz w:val="24"/>
          <w:szCs w:val="24"/>
        </w:rPr>
        <w:t xml:space="preserve"> </w:t>
      </w:r>
      <w:r w:rsidRPr="00C108EF">
        <w:rPr>
          <w:rFonts w:ascii="Arial" w:hAnsi="Arial" w:cs="Arial"/>
          <w:i/>
          <w:iCs/>
          <w:sz w:val="24"/>
          <w:szCs w:val="24"/>
        </w:rPr>
        <w:t>da palazzi d’avorio ti rallegri</w:t>
      </w:r>
      <w:r>
        <w:rPr>
          <w:rFonts w:ascii="Arial" w:hAnsi="Arial" w:cs="Arial"/>
          <w:i/>
          <w:iCs/>
          <w:sz w:val="24"/>
          <w:szCs w:val="24"/>
        </w:rPr>
        <w:t xml:space="preserve"> </w:t>
      </w:r>
      <w:r w:rsidRPr="00C108EF">
        <w:rPr>
          <w:rFonts w:ascii="Arial" w:hAnsi="Arial" w:cs="Arial"/>
          <w:i/>
          <w:iCs/>
          <w:sz w:val="24"/>
          <w:szCs w:val="24"/>
        </w:rPr>
        <w:t>il suono di strumenti a corda.</w:t>
      </w:r>
      <w:r>
        <w:rPr>
          <w:rFonts w:ascii="Arial" w:hAnsi="Arial" w:cs="Arial"/>
          <w:i/>
          <w:iCs/>
          <w:sz w:val="24"/>
          <w:szCs w:val="24"/>
        </w:rPr>
        <w:t xml:space="preserve"> </w:t>
      </w:r>
    </w:p>
    <w:p w14:paraId="37B51447"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Sulla bellezza della sposa adorna per lo sposa, possiamo lasciarci aiutare dal Salmo 45, nel quale la sposa è presentata in tutto il suo splendore.</w:t>
      </w:r>
    </w:p>
    <w:p w14:paraId="38D7B725" w14:textId="77777777" w:rsidR="007D08FE" w:rsidRPr="003334B9" w:rsidRDefault="007D08FE" w:rsidP="007D08FE">
      <w:pPr>
        <w:autoSpaceDE w:val="0"/>
        <w:autoSpaceDN w:val="0"/>
        <w:adjustRightInd w:val="0"/>
        <w:spacing w:after="200"/>
        <w:jc w:val="both"/>
        <w:rPr>
          <w:rFonts w:ascii="Arial" w:hAnsi="Arial" w:cs="Arial"/>
          <w:i/>
          <w:iCs/>
          <w:sz w:val="24"/>
          <w:szCs w:val="24"/>
        </w:rPr>
      </w:pPr>
      <w:r w:rsidRPr="003334B9">
        <w:rPr>
          <w:rFonts w:ascii="Arial" w:hAnsi="Arial" w:cs="Arial"/>
          <w:i/>
          <w:iCs/>
          <w:sz w:val="24"/>
          <w:szCs w:val="24"/>
        </w:rPr>
        <w:t>Al maestro del coro. Su «I gigli». Dei figli di Core. Maskil. Canto d’amore.</w:t>
      </w:r>
      <w:r>
        <w:rPr>
          <w:rFonts w:ascii="Arial" w:hAnsi="Arial" w:cs="Arial"/>
          <w:i/>
          <w:iCs/>
          <w:sz w:val="24"/>
          <w:szCs w:val="24"/>
        </w:rPr>
        <w:t xml:space="preserve"> </w:t>
      </w:r>
      <w:r w:rsidRPr="003334B9">
        <w:rPr>
          <w:rFonts w:ascii="Arial" w:hAnsi="Arial" w:cs="Arial"/>
          <w:i/>
          <w:iCs/>
          <w:sz w:val="24"/>
          <w:szCs w:val="24"/>
        </w:rPr>
        <w:t>Liete parole mi sgorgano dal cuore:</w:t>
      </w:r>
      <w:r>
        <w:rPr>
          <w:rFonts w:ascii="Arial" w:hAnsi="Arial" w:cs="Arial"/>
          <w:i/>
          <w:iCs/>
          <w:sz w:val="24"/>
          <w:szCs w:val="24"/>
        </w:rPr>
        <w:t xml:space="preserve"> </w:t>
      </w:r>
      <w:r w:rsidRPr="003334B9">
        <w:rPr>
          <w:rFonts w:ascii="Arial" w:hAnsi="Arial" w:cs="Arial"/>
          <w:i/>
          <w:iCs/>
          <w:sz w:val="24"/>
          <w:szCs w:val="24"/>
        </w:rPr>
        <w:t>io proclamo al re il mio poema,</w:t>
      </w:r>
      <w:r>
        <w:rPr>
          <w:rFonts w:ascii="Arial" w:hAnsi="Arial" w:cs="Arial"/>
          <w:i/>
          <w:iCs/>
          <w:sz w:val="24"/>
          <w:szCs w:val="24"/>
        </w:rPr>
        <w:t xml:space="preserve"> </w:t>
      </w:r>
      <w:r w:rsidRPr="003334B9">
        <w:rPr>
          <w:rFonts w:ascii="Arial" w:hAnsi="Arial" w:cs="Arial"/>
          <w:i/>
          <w:iCs/>
          <w:sz w:val="24"/>
          <w:szCs w:val="24"/>
        </w:rPr>
        <w:t>la mia lingua è come stilo di scriba veloce.</w:t>
      </w:r>
      <w:r>
        <w:rPr>
          <w:rFonts w:ascii="Arial" w:hAnsi="Arial" w:cs="Arial"/>
          <w:i/>
          <w:iCs/>
          <w:sz w:val="24"/>
          <w:szCs w:val="24"/>
        </w:rPr>
        <w:t xml:space="preserve"> </w:t>
      </w:r>
      <w:r w:rsidRPr="003334B9">
        <w:rPr>
          <w:rFonts w:ascii="Arial" w:hAnsi="Arial" w:cs="Arial"/>
          <w:i/>
          <w:iCs/>
          <w:sz w:val="24"/>
          <w:szCs w:val="24"/>
        </w:rPr>
        <w:t>Tu sei il più bello tra i figli dell’uomo,</w:t>
      </w:r>
      <w:r>
        <w:rPr>
          <w:rFonts w:ascii="Arial" w:hAnsi="Arial" w:cs="Arial"/>
          <w:i/>
          <w:iCs/>
          <w:sz w:val="24"/>
          <w:szCs w:val="24"/>
        </w:rPr>
        <w:t xml:space="preserve"> </w:t>
      </w:r>
      <w:r w:rsidRPr="003334B9">
        <w:rPr>
          <w:rFonts w:ascii="Arial" w:hAnsi="Arial" w:cs="Arial"/>
          <w:i/>
          <w:iCs/>
          <w:sz w:val="24"/>
          <w:szCs w:val="24"/>
        </w:rPr>
        <w:t>sulle tue labbra è diffusa la grazia,</w:t>
      </w:r>
      <w:r>
        <w:rPr>
          <w:rFonts w:ascii="Arial" w:hAnsi="Arial" w:cs="Arial"/>
          <w:i/>
          <w:iCs/>
          <w:sz w:val="24"/>
          <w:szCs w:val="24"/>
        </w:rPr>
        <w:t xml:space="preserve"> </w:t>
      </w:r>
      <w:r w:rsidRPr="003334B9">
        <w:rPr>
          <w:rFonts w:ascii="Arial" w:hAnsi="Arial" w:cs="Arial"/>
          <w:i/>
          <w:iCs/>
          <w:sz w:val="24"/>
          <w:szCs w:val="24"/>
        </w:rPr>
        <w:t>perciò Dio ti ha benedetto per sempre.</w:t>
      </w:r>
      <w:r>
        <w:rPr>
          <w:rFonts w:ascii="Arial" w:hAnsi="Arial" w:cs="Arial"/>
          <w:i/>
          <w:iCs/>
          <w:sz w:val="24"/>
          <w:szCs w:val="24"/>
        </w:rPr>
        <w:t xml:space="preserve"> </w:t>
      </w:r>
      <w:r w:rsidRPr="003334B9">
        <w:rPr>
          <w:rFonts w:ascii="Arial" w:hAnsi="Arial" w:cs="Arial"/>
          <w:i/>
          <w:iCs/>
          <w:sz w:val="24"/>
          <w:szCs w:val="24"/>
        </w:rPr>
        <w:t>O prode, cingiti al fianco la spada,</w:t>
      </w:r>
      <w:r>
        <w:rPr>
          <w:rFonts w:ascii="Arial" w:hAnsi="Arial" w:cs="Arial"/>
          <w:i/>
          <w:iCs/>
          <w:sz w:val="24"/>
          <w:szCs w:val="24"/>
        </w:rPr>
        <w:t xml:space="preserve"> </w:t>
      </w:r>
      <w:r w:rsidRPr="003334B9">
        <w:rPr>
          <w:rFonts w:ascii="Arial" w:hAnsi="Arial" w:cs="Arial"/>
          <w:i/>
          <w:iCs/>
          <w:sz w:val="24"/>
          <w:szCs w:val="24"/>
        </w:rPr>
        <w:t>tua gloria e tuo vanto,</w:t>
      </w:r>
      <w:r>
        <w:rPr>
          <w:rFonts w:ascii="Arial" w:hAnsi="Arial" w:cs="Arial"/>
          <w:i/>
          <w:iCs/>
          <w:sz w:val="24"/>
          <w:szCs w:val="24"/>
        </w:rPr>
        <w:t xml:space="preserve"> </w:t>
      </w:r>
      <w:r w:rsidRPr="003334B9">
        <w:rPr>
          <w:rFonts w:ascii="Arial" w:hAnsi="Arial" w:cs="Arial"/>
          <w:i/>
          <w:iCs/>
          <w:sz w:val="24"/>
          <w:szCs w:val="24"/>
        </w:rPr>
        <w:t>e avanza trionfante.</w:t>
      </w:r>
      <w:r>
        <w:rPr>
          <w:rFonts w:ascii="Arial" w:hAnsi="Arial" w:cs="Arial"/>
          <w:i/>
          <w:iCs/>
          <w:sz w:val="24"/>
          <w:szCs w:val="24"/>
        </w:rPr>
        <w:t xml:space="preserve"> </w:t>
      </w:r>
      <w:r w:rsidRPr="003334B9">
        <w:rPr>
          <w:rFonts w:ascii="Arial" w:hAnsi="Arial" w:cs="Arial"/>
          <w:i/>
          <w:iCs/>
          <w:sz w:val="24"/>
          <w:szCs w:val="24"/>
        </w:rPr>
        <w:t>Cavalca per la causa della verità,</w:t>
      </w:r>
      <w:r>
        <w:rPr>
          <w:rFonts w:ascii="Arial" w:hAnsi="Arial" w:cs="Arial"/>
          <w:i/>
          <w:iCs/>
          <w:sz w:val="24"/>
          <w:szCs w:val="24"/>
        </w:rPr>
        <w:t xml:space="preserve"> </w:t>
      </w:r>
      <w:r w:rsidRPr="003334B9">
        <w:rPr>
          <w:rFonts w:ascii="Arial" w:hAnsi="Arial" w:cs="Arial"/>
          <w:i/>
          <w:iCs/>
          <w:sz w:val="24"/>
          <w:szCs w:val="24"/>
        </w:rPr>
        <w:t>della mitezza e della giustizia.</w:t>
      </w:r>
      <w:r>
        <w:rPr>
          <w:rFonts w:ascii="Arial" w:hAnsi="Arial" w:cs="Arial"/>
          <w:i/>
          <w:iCs/>
          <w:sz w:val="24"/>
          <w:szCs w:val="24"/>
        </w:rPr>
        <w:t xml:space="preserve"> </w:t>
      </w:r>
      <w:r w:rsidRPr="003334B9">
        <w:rPr>
          <w:rFonts w:ascii="Arial" w:hAnsi="Arial" w:cs="Arial"/>
          <w:i/>
          <w:iCs/>
          <w:sz w:val="24"/>
          <w:szCs w:val="24"/>
        </w:rPr>
        <w:t>La tua destra ti mostri prodigi.</w:t>
      </w:r>
      <w:r>
        <w:rPr>
          <w:rFonts w:ascii="Arial" w:hAnsi="Arial" w:cs="Arial"/>
          <w:i/>
          <w:iCs/>
          <w:sz w:val="24"/>
          <w:szCs w:val="24"/>
        </w:rPr>
        <w:t xml:space="preserve"> </w:t>
      </w:r>
      <w:r w:rsidRPr="003334B9">
        <w:rPr>
          <w:rFonts w:ascii="Arial" w:hAnsi="Arial" w:cs="Arial"/>
          <w:i/>
          <w:iCs/>
          <w:sz w:val="24"/>
          <w:szCs w:val="24"/>
        </w:rPr>
        <w:t>Le tue frecce sono acute –</w:t>
      </w:r>
      <w:r>
        <w:rPr>
          <w:rFonts w:ascii="Arial" w:hAnsi="Arial" w:cs="Arial"/>
          <w:i/>
          <w:iCs/>
          <w:sz w:val="24"/>
          <w:szCs w:val="24"/>
        </w:rPr>
        <w:t xml:space="preserve"> </w:t>
      </w:r>
      <w:r w:rsidRPr="003334B9">
        <w:rPr>
          <w:rFonts w:ascii="Arial" w:hAnsi="Arial" w:cs="Arial"/>
          <w:i/>
          <w:iCs/>
          <w:sz w:val="24"/>
          <w:szCs w:val="24"/>
        </w:rPr>
        <w:t>sotto di te cadono i popoli –,colpiscono al cuore i nemici del re.</w:t>
      </w:r>
      <w:r>
        <w:rPr>
          <w:rFonts w:ascii="Arial" w:hAnsi="Arial" w:cs="Arial"/>
          <w:i/>
          <w:iCs/>
          <w:sz w:val="24"/>
          <w:szCs w:val="24"/>
        </w:rPr>
        <w:t xml:space="preserve"> </w:t>
      </w:r>
      <w:r w:rsidRPr="003334B9">
        <w:rPr>
          <w:rFonts w:ascii="Arial" w:hAnsi="Arial" w:cs="Arial"/>
          <w:i/>
          <w:iCs/>
          <w:sz w:val="24"/>
          <w:szCs w:val="24"/>
        </w:rPr>
        <w:t>Il tuo trono, o Dio, dura per sempre;</w:t>
      </w:r>
      <w:r>
        <w:rPr>
          <w:rFonts w:ascii="Arial" w:hAnsi="Arial" w:cs="Arial"/>
          <w:i/>
          <w:iCs/>
          <w:sz w:val="24"/>
          <w:szCs w:val="24"/>
        </w:rPr>
        <w:t xml:space="preserve"> </w:t>
      </w:r>
      <w:r w:rsidRPr="003334B9">
        <w:rPr>
          <w:rFonts w:ascii="Arial" w:hAnsi="Arial" w:cs="Arial"/>
          <w:i/>
          <w:iCs/>
          <w:sz w:val="24"/>
          <w:szCs w:val="24"/>
        </w:rPr>
        <w:t>scettro di rettitudine è il tuo scettro regale.</w:t>
      </w:r>
      <w:r>
        <w:rPr>
          <w:rFonts w:ascii="Arial" w:hAnsi="Arial" w:cs="Arial"/>
          <w:i/>
          <w:iCs/>
          <w:sz w:val="24"/>
          <w:szCs w:val="24"/>
        </w:rPr>
        <w:t xml:space="preserve"> </w:t>
      </w:r>
      <w:r w:rsidRPr="003334B9">
        <w:rPr>
          <w:rFonts w:ascii="Arial" w:hAnsi="Arial" w:cs="Arial"/>
          <w:i/>
          <w:iCs/>
          <w:sz w:val="24"/>
          <w:szCs w:val="24"/>
        </w:rPr>
        <w:t>Ami la giustizia e la malvagità detesti:</w:t>
      </w:r>
      <w:r>
        <w:rPr>
          <w:rFonts w:ascii="Arial" w:hAnsi="Arial" w:cs="Arial"/>
          <w:i/>
          <w:iCs/>
          <w:sz w:val="24"/>
          <w:szCs w:val="24"/>
        </w:rPr>
        <w:t xml:space="preserve"> </w:t>
      </w:r>
      <w:r w:rsidRPr="003334B9">
        <w:rPr>
          <w:rFonts w:ascii="Arial" w:hAnsi="Arial" w:cs="Arial"/>
          <w:i/>
          <w:iCs/>
          <w:sz w:val="24"/>
          <w:szCs w:val="24"/>
        </w:rPr>
        <w:t>Dio, il tuo Dio, ti ha consacrato</w:t>
      </w:r>
      <w:r>
        <w:rPr>
          <w:rFonts w:ascii="Arial" w:hAnsi="Arial" w:cs="Arial"/>
          <w:i/>
          <w:iCs/>
          <w:sz w:val="24"/>
          <w:szCs w:val="24"/>
        </w:rPr>
        <w:t xml:space="preserve"> </w:t>
      </w:r>
      <w:r w:rsidRPr="003334B9">
        <w:rPr>
          <w:rFonts w:ascii="Arial" w:hAnsi="Arial" w:cs="Arial"/>
          <w:i/>
          <w:iCs/>
          <w:sz w:val="24"/>
          <w:szCs w:val="24"/>
        </w:rPr>
        <w:t>con olio di letizia, a preferenza dei tuoi compagni.</w:t>
      </w:r>
      <w:r>
        <w:rPr>
          <w:rFonts w:ascii="Arial" w:hAnsi="Arial" w:cs="Arial"/>
          <w:i/>
          <w:iCs/>
          <w:sz w:val="24"/>
          <w:szCs w:val="24"/>
        </w:rPr>
        <w:t xml:space="preserve"> </w:t>
      </w:r>
      <w:r w:rsidRPr="003334B9">
        <w:rPr>
          <w:rFonts w:ascii="Arial" w:hAnsi="Arial" w:cs="Arial"/>
          <w:i/>
          <w:iCs/>
          <w:sz w:val="24"/>
          <w:szCs w:val="24"/>
        </w:rPr>
        <w:t>Di mirra, àloe e cassia</w:t>
      </w:r>
      <w:r>
        <w:rPr>
          <w:rFonts w:ascii="Arial" w:hAnsi="Arial" w:cs="Arial"/>
          <w:i/>
          <w:iCs/>
          <w:sz w:val="24"/>
          <w:szCs w:val="24"/>
        </w:rPr>
        <w:t xml:space="preserve"> </w:t>
      </w:r>
      <w:r w:rsidRPr="003334B9">
        <w:rPr>
          <w:rFonts w:ascii="Arial" w:hAnsi="Arial" w:cs="Arial"/>
          <w:i/>
          <w:iCs/>
          <w:sz w:val="24"/>
          <w:szCs w:val="24"/>
        </w:rPr>
        <w:t>profumano tutte le tue vesti;</w:t>
      </w:r>
      <w:r>
        <w:rPr>
          <w:rFonts w:ascii="Arial" w:hAnsi="Arial" w:cs="Arial"/>
          <w:i/>
          <w:iCs/>
          <w:sz w:val="24"/>
          <w:szCs w:val="24"/>
        </w:rPr>
        <w:t xml:space="preserve"> </w:t>
      </w:r>
      <w:r w:rsidRPr="003334B9">
        <w:rPr>
          <w:rFonts w:ascii="Arial" w:hAnsi="Arial" w:cs="Arial"/>
          <w:i/>
          <w:iCs/>
          <w:sz w:val="24"/>
          <w:szCs w:val="24"/>
        </w:rPr>
        <w:t>da palazzi d’avorio ti rallegri</w:t>
      </w:r>
      <w:r>
        <w:rPr>
          <w:rFonts w:ascii="Arial" w:hAnsi="Arial" w:cs="Arial"/>
          <w:i/>
          <w:iCs/>
          <w:sz w:val="24"/>
          <w:szCs w:val="24"/>
        </w:rPr>
        <w:t xml:space="preserve"> </w:t>
      </w:r>
      <w:r w:rsidRPr="003334B9">
        <w:rPr>
          <w:rFonts w:ascii="Arial" w:hAnsi="Arial" w:cs="Arial"/>
          <w:i/>
          <w:iCs/>
          <w:sz w:val="24"/>
          <w:szCs w:val="24"/>
        </w:rPr>
        <w:t>il suono di strumenti a corda.</w:t>
      </w:r>
    </w:p>
    <w:p w14:paraId="4699C7A1" w14:textId="77777777" w:rsidR="007D08FE" w:rsidRPr="00C108EF" w:rsidRDefault="007D08FE" w:rsidP="007D08FE">
      <w:pPr>
        <w:autoSpaceDE w:val="0"/>
        <w:autoSpaceDN w:val="0"/>
        <w:adjustRightInd w:val="0"/>
        <w:spacing w:after="200"/>
        <w:jc w:val="both"/>
        <w:rPr>
          <w:rFonts w:ascii="Arial" w:hAnsi="Arial" w:cs="Arial"/>
          <w:i/>
          <w:iCs/>
          <w:sz w:val="24"/>
          <w:szCs w:val="24"/>
        </w:rPr>
      </w:pPr>
      <w:r w:rsidRPr="00C108EF">
        <w:rPr>
          <w:rFonts w:ascii="Arial" w:hAnsi="Arial" w:cs="Arial"/>
          <w:b/>
          <w:bCs/>
          <w:i/>
          <w:iCs/>
          <w:sz w:val="24"/>
          <w:szCs w:val="24"/>
        </w:rPr>
        <w:t>Figlie di re fra le tue predilette;</w:t>
      </w:r>
      <w:r>
        <w:rPr>
          <w:rFonts w:ascii="Arial" w:hAnsi="Arial" w:cs="Arial"/>
          <w:b/>
          <w:bCs/>
          <w:i/>
          <w:iCs/>
          <w:sz w:val="24"/>
          <w:szCs w:val="24"/>
        </w:rPr>
        <w:t xml:space="preserve"> </w:t>
      </w:r>
      <w:r w:rsidRPr="00C108EF">
        <w:rPr>
          <w:rFonts w:ascii="Arial" w:hAnsi="Arial" w:cs="Arial"/>
          <w:b/>
          <w:bCs/>
          <w:i/>
          <w:iCs/>
          <w:sz w:val="24"/>
          <w:szCs w:val="24"/>
        </w:rPr>
        <w:t>alla tua destra sta la regina, in ori di Ofir.</w:t>
      </w:r>
      <w:r>
        <w:rPr>
          <w:rFonts w:ascii="Arial" w:hAnsi="Arial" w:cs="Arial"/>
          <w:b/>
          <w:bCs/>
          <w:i/>
          <w:iCs/>
          <w:sz w:val="24"/>
          <w:szCs w:val="24"/>
        </w:rPr>
        <w:t xml:space="preserve"> </w:t>
      </w:r>
      <w:r w:rsidRPr="00C108EF">
        <w:rPr>
          <w:rFonts w:ascii="Arial" w:hAnsi="Arial" w:cs="Arial"/>
          <w:b/>
          <w:bCs/>
          <w:i/>
          <w:iCs/>
          <w:sz w:val="24"/>
          <w:szCs w:val="24"/>
        </w:rPr>
        <w:t>Ascolta, figlia, guarda, porgi l’orecchio:</w:t>
      </w:r>
      <w:r>
        <w:rPr>
          <w:rFonts w:ascii="Arial" w:hAnsi="Arial" w:cs="Arial"/>
          <w:b/>
          <w:bCs/>
          <w:i/>
          <w:iCs/>
          <w:sz w:val="24"/>
          <w:szCs w:val="24"/>
        </w:rPr>
        <w:t xml:space="preserve"> </w:t>
      </w:r>
      <w:r w:rsidRPr="00C108EF">
        <w:rPr>
          <w:rFonts w:ascii="Arial" w:hAnsi="Arial" w:cs="Arial"/>
          <w:b/>
          <w:bCs/>
          <w:i/>
          <w:iCs/>
          <w:sz w:val="24"/>
          <w:szCs w:val="24"/>
        </w:rPr>
        <w:t>dimentica il tuo popolo e la casa di tuo padre;</w:t>
      </w:r>
      <w:r>
        <w:rPr>
          <w:rFonts w:ascii="Arial" w:hAnsi="Arial" w:cs="Arial"/>
          <w:b/>
          <w:bCs/>
          <w:i/>
          <w:iCs/>
          <w:sz w:val="24"/>
          <w:szCs w:val="24"/>
        </w:rPr>
        <w:t xml:space="preserve"> </w:t>
      </w:r>
      <w:r w:rsidRPr="00C108EF">
        <w:rPr>
          <w:rFonts w:ascii="Arial" w:hAnsi="Arial" w:cs="Arial"/>
          <w:b/>
          <w:bCs/>
          <w:i/>
          <w:iCs/>
          <w:sz w:val="24"/>
          <w:szCs w:val="24"/>
        </w:rPr>
        <w:t>il re è invaghito della tua bellezza.</w:t>
      </w:r>
      <w:r>
        <w:rPr>
          <w:rFonts w:ascii="Arial" w:hAnsi="Arial" w:cs="Arial"/>
          <w:b/>
          <w:bCs/>
          <w:i/>
          <w:iCs/>
          <w:sz w:val="24"/>
          <w:szCs w:val="24"/>
        </w:rPr>
        <w:t xml:space="preserve"> </w:t>
      </w:r>
      <w:r w:rsidRPr="00C108EF">
        <w:rPr>
          <w:rFonts w:ascii="Arial" w:hAnsi="Arial" w:cs="Arial"/>
          <w:b/>
          <w:bCs/>
          <w:i/>
          <w:iCs/>
          <w:sz w:val="24"/>
          <w:szCs w:val="24"/>
        </w:rPr>
        <w:t>È lui il tuo signore: rendigli omaggio.</w:t>
      </w:r>
      <w:r>
        <w:rPr>
          <w:rFonts w:ascii="Arial" w:hAnsi="Arial" w:cs="Arial"/>
          <w:b/>
          <w:bCs/>
          <w:i/>
          <w:iCs/>
          <w:sz w:val="24"/>
          <w:szCs w:val="24"/>
        </w:rPr>
        <w:t xml:space="preserve"> </w:t>
      </w:r>
      <w:r w:rsidRPr="00C108EF">
        <w:rPr>
          <w:rFonts w:ascii="Arial" w:hAnsi="Arial" w:cs="Arial"/>
          <w:b/>
          <w:bCs/>
          <w:i/>
          <w:iCs/>
          <w:sz w:val="24"/>
          <w:szCs w:val="24"/>
        </w:rPr>
        <w:t>Gli abitanti di Tiro portano doni,</w:t>
      </w:r>
      <w:r>
        <w:rPr>
          <w:rFonts w:ascii="Arial" w:hAnsi="Arial" w:cs="Arial"/>
          <w:b/>
          <w:bCs/>
          <w:i/>
          <w:iCs/>
          <w:sz w:val="24"/>
          <w:szCs w:val="24"/>
        </w:rPr>
        <w:t xml:space="preserve"> </w:t>
      </w:r>
      <w:r w:rsidRPr="00C108EF">
        <w:rPr>
          <w:rFonts w:ascii="Arial" w:hAnsi="Arial" w:cs="Arial"/>
          <w:b/>
          <w:bCs/>
          <w:i/>
          <w:iCs/>
          <w:sz w:val="24"/>
          <w:szCs w:val="24"/>
        </w:rPr>
        <w:t>i più ricchi del popolo cercano il tuo favore.</w:t>
      </w:r>
      <w:r>
        <w:rPr>
          <w:rFonts w:ascii="Arial" w:hAnsi="Arial" w:cs="Arial"/>
          <w:b/>
          <w:bCs/>
          <w:i/>
          <w:iCs/>
          <w:sz w:val="24"/>
          <w:szCs w:val="24"/>
        </w:rPr>
        <w:t xml:space="preserve"> </w:t>
      </w:r>
      <w:r w:rsidRPr="00C108EF">
        <w:rPr>
          <w:rFonts w:ascii="Arial" w:hAnsi="Arial" w:cs="Arial"/>
          <w:b/>
          <w:bCs/>
          <w:i/>
          <w:iCs/>
          <w:sz w:val="24"/>
          <w:szCs w:val="24"/>
        </w:rPr>
        <w:t>Entra la figlia del re: è tutta splendore,</w:t>
      </w:r>
      <w:r>
        <w:rPr>
          <w:rFonts w:ascii="Arial" w:hAnsi="Arial" w:cs="Arial"/>
          <w:b/>
          <w:bCs/>
          <w:i/>
          <w:iCs/>
          <w:sz w:val="24"/>
          <w:szCs w:val="24"/>
        </w:rPr>
        <w:t xml:space="preserve"> </w:t>
      </w:r>
      <w:r w:rsidRPr="00C108EF">
        <w:rPr>
          <w:rFonts w:ascii="Arial" w:hAnsi="Arial" w:cs="Arial"/>
          <w:b/>
          <w:bCs/>
          <w:i/>
          <w:iCs/>
          <w:sz w:val="24"/>
          <w:szCs w:val="24"/>
        </w:rPr>
        <w:t>tessuto d’oro è il suo vestito.</w:t>
      </w:r>
      <w:r>
        <w:rPr>
          <w:rFonts w:ascii="Arial" w:hAnsi="Arial" w:cs="Arial"/>
          <w:b/>
          <w:bCs/>
          <w:i/>
          <w:iCs/>
          <w:sz w:val="24"/>
          <w:szCs w:val="24"/>
        </w:rPr>
        <w:t xml:space="preserve"> </w:t>
      </w:r>
      <w:r w:rsidRPr="00C108EF">
        <w:rPr>
          <w:rFonts w:ascii="Arial" w:hAnsi="Arial" w:cs="Arial"/>
          <w:b/>
          <w:bCs/>
          <w:i/>
          <w:iCs/>
          <w:sz w:val="24"/>
          <w:szCs w:val="24"/>
        </w:rPr>
        <w:t>È condotta al re in broccati preziosi;</w:t>
      </w:r>
      <w:r>
        <w:rPr>
          <w:rFonts w:ascii="Arial" w:hAnsi="Arial" w:cs="Arial"/>
          <w:b/>
          <w:bCs/>
          <w:i/>
          <w:iCs/>
          <w:sz w:val="24"/>
          <w:szCs w:val="24"/>
        </w:rPr>
        <w:t xml:space="preserve"> </w:t>
      </w:r>
      <w:r w:rsidRPr="00C108EF">
        <w:rPr>
          <w:rFonts w:ascii="Arial" w:hAnsi="Arial" w:cs="Arial"/>
          <w:b/>
          <w:bCs/>
          <w:i/>
          <w:iCs/>
          <w:sz w:val="24"/>
          <w:szCs w:val="24"/>
        </w:rPr>
        <w:t>dietro a lei le vergini, sue compagne,</w:t>
      </w:r>
      <w:r>
        <w:rPr>
          <w:rFonts w:ascii="Arial" w:hAnsi="Arial" w:cs="Arial"/>
          <w:b/>
          <w:bCs/>
          <w:i/>
          <w:iCs/>
          <w:sz w:val="24"/>
          <w:szCs w:val="24"/>
        </w:rPr>
        <w:t xml:space="preserve"> </w:t>
      </w:r>
      <w:r w:rsidRPr="00C108EF">
        <w:rPr>
          <w:rFonts w:ascii="Arial" w:hAnsi="Arial" w:cs="Arial"/>
          <w:b/>
          <w:bCs/>
          <w:i/>
          <w:iCs/>
          <w:sz w:val="24"/>
          <w:szCs w:val="24"/>
        </w:rPr>
        <w:t>a te sono presentate;</w:t>
      </w:r>
      <w:r>
        <w:rPr>
          <w:rFonts w:ascii="Arial" w:hAnsi="Arial" w:cs="Arial"/>
          <w:b/>
          <w:bCs/>
          <w:i/>
          <w:iCs/>
          <w:sz w:val="24"/>
          <w:szCs w:val="24"/>
        </w:rPr>
        <w:t xml:space="preserve"> </w:t>
      </w:r>
      <w:r w:rsidRPr="00C108EF">
        <w:rPr>
          <w:rFonts w:ascii="Arial" w:hAnsi="Arial" w:cs="Arial"/>
          <w:b/>
          <w:bCs/>
          <w:i/>
          <w:iCs/>
          <w:sz w:val="24"/>
          <w:szCs w:val="24"/>
        </w:rPr>
        <w:t>condotte in gioia ed esultanza,</w:t>
      </w:r>
      <w:r>
        <w:rPr>
          <w:rFonts w:ascii="Arial" w:hAnsi="Arial" w:cs="Arial"/>
          <w:b/>
          <w:bCs/>
          <w:i/>
          <w:iCs/>
          <w:sz w:val="24"/>
          <w:szCs w:val="24"/>
        </w:rPr>
        <w:t xml:space="preserve"> </w:t>
      </w:r>
      <w:r w:rsidRPr="00C108EF">
        <w:rPr>
          <w:rFonts w:ascii="Arial" w:hAnsi="Arial" w:cs="Arial"/>
          <w:b/>
          <w:bCs/>
          <w:i/>
          <w:iCs/>
          <w:sz w:val="24"/>
          <w:szCs w:val="24"/>
        </w:rPr>
        <w:t>sono presentate nel palazzo del re.</w:t>
      </w:r>
      <w:r>
        <w:rPr>
          <w:rFonts w:ascii="Arial" w:hAnsi="Arial" w:cs="Arial"/>
          <w:b/>
          <w:bCs/>
          <w:i/>
          <w:iCs/>
          <w:sz w:val="24"/>
          <w:szCs w:val="24"/>
        </w:rPr>
        <w:t xml:space="preserve"> </w:t>
      </w:r>
      <w:r w:rsidRPr="00C108EF">
        <w:rPr>
          <w:rFonts w:ascii="Arial" w:hAnsi="Arial" w:cs="Arial"/>
          <w:i/>
          <w:iCs/>
          <w:sz w:val="24"/>
          <w:szCs w:val="24"/>
        </w:rPr>
        <w:t>Ai tuoi padri succederanno i tuoi figli;</w:t>
      </w:r>
      <w:r>
        <w:rPr>
          <w:rFonts w:ascii="Arial" w:hAnsi="Arial" w:cs="Arial"/>
          <w:i/>
          <w:iCs/>
          <w:sz w:val="24"/>
          <w:szCs w:val="24"/>
        </w:rPr>
        <w:t xml:space="preserve"> </w:t>
      </w:r>
      <w:r w:rsidRPr="00C108EF">
        <w:rPr>
          <w:rFonts w:ascii="Arial" w:hAnsi="Arial" w:cs="Arial"/>
          <w:i/>
          <w:iCs/>
          <w:sz w:val="24"/>
          <w:szCs w:val="24"/>
        </w:rPr>
        <w:t>li farai prìncipi di tutta la terra.</w:t>
      </w:r>
      <w:r>
        <w:rPr>
          <w:rFonts w:ascii="Arial" w:hAnsi="Arial" w:cs="Arial"/>
          <w:i/>
          <w:iCs/>
          <w:sz w:val="24"/>
          <w:szCs w:val="24"/>
        </w:rPr>
        <w:t xml:space="preserve"> </w:t>
      </w:r>
      <w:r w:rsidRPr="00C108EF">
        <w:rPr>
          <w:rFonts w:ascii="Arial" w:hAnsi="Arial" w:cs="Arial"/>
          <w:i/>
          <w:iCs/>
          <w:sz w:val="24"/>
          <w:szCs w:val="24"/>
        </w:rPr>
        <w:t>Il tuo nome voglio far ricordare per tutte le generazioni;</w:t>
      </w:r>
      <w:r>
        <w:rPr>
          <w:rFonts w:ascii="Arial" w:hAnsi="Arial" w:cs="Arial"/>
          <w:i/>
          <w:iCs/>
          <w:sz w:val="24"/>
          <w:szCs w:val="24"/>
        </w:rPr>
        <w:t xml:space="preserve"> </w:t>
      </w:r>
      <w:r w:rsidRPr="00C108EF">
        <w:rPr>
          <w:rFonts w:ascii="Arial" w:hAnsi="Arial" w:cs="Arial"/>
          <w:i/>
          <w:iCs/>
          <w:sz w:val="24"/>
          <w:szCs w:val="24"/>
        </w:rPr>
        <w:t>così i popoli ti loderanno in eterno, per sempre</w:t>
      </w:r>
      <w:r>
        <w:rPr>
          <w:rFonts w:ascii="Arial" w:hAnsi="Arial" w:cs="Arial"/>
          <w:i/>
          <w:iCs/>
          <w:sz w:val="24"/>
          <w:szCs w:val="24"/>
        </w:rPr>
        <w:t xml:space="preserve"> (Sal 45,1-18). </w:t>
      </w:r>
    </w:p>
    <w:p w14:paraId="148C4661"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 xml:space="preserve">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w:t>
      </w:r>
      <w:r>
        <w:rPr>
          <w:rFonts w:ascii="Arial" w:hAnsi="Arial" w:cs="Arial"/>
          <w:sz w:val="24"/>
          <w:szCs w:val="24"/>
        </w:rPr>
        <w:lastRenderedPageBreak/>
        <w:t>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6474B760" w14:textId="77777777" w:rsidR="007D08FE" w:rsidRDefault="007D08FE" w:rsidP="007D08FE">
      <w:pPr>
        <w:autoSpaceDE w:val="0"/>
        <w:autoSpaceDN w:val="0"/>
        <w:adjustRightInd w:val="0"/>
        <w:spacing w:after="200"/>
        <w:jc w:val="both"/>
        <w:rPr>
          <w:rFonts w:ascii="Arial" w:hAnsi="Arial" w:cs="Arial"/>
          <w:i/>
          <w:iCs/>
          <w:sz w:val="24"/>
          <w:szCs w:val="24"/>
        </w:rPr>
      </w:pPr>
      <w:r w:rsidRPr="00A92A6A">
        <w:rPr>
          <w:rFonts w:ascii="Arial" w:hAnsi="Arial" w:cs="Arial"/>
          <w:i/>
          <w:iCs/>
          <w:sz w:val="24"/>
          <w:szCs w:val="24"/>
        </w:rPr>
        <w:t>Quanto sei bella, amata mia, quanto sei bella!</w:t>
      </w:r>
      <w:r>
        <w:rPr>
          <w:rFonts w:ascii="Arial" w:hAnsi="Arial" w:cs="Arial"/>
          <w:i/>
          <w:iCs/>
          <w:sz w:val="24"/>
          <w:szCs w:val="24"/>
        </w:rPr>
        <w:t xml:space="preserve"> </w:t>
      </w:r>
      <w:r w:rsidRPr="00A92A6A">
        <w:rPr>
          <w:rFonts w:ascii="Arial" w:hAnsi="Arial" w:cs="Arial"/>
          <w:i/>
          <w:iCs/>
          <w:sz w:val="24"/>
          <w:szCs w:val="24"/>
        </w:rPr>
        <w:t>Gli occhi tuoi sono colombe,</w:t>
      </w:r>
      <w:r>
        <w:rPr>
          <w:rFonts w:ascii="Arial" w:hAnsi="Arial" w:cs="Arial"/>
          <w:i/>
          <w:iCs/>
          <w:sz w:val="24"/>
          <w:szCs w:val="24"/>
        </w:rPr>
        <w:t xml:space="preserve"> </w:t>
      </w:r>
      <w:r w:rsidRPr="00A92A6A">
        <w:rPr>
          <w:rFonts w:ascii="Arial" w:hAnsi="Arial" w:cs="Arial"/>
          <w:i/>
          <w:iCs/>
          <w:sz w:val="24"/>
          <w:szCs w:val="24"/>
        </w:rPr>
        <w:t>dietro il tuo velo.</w:t>
      </w:r>
      <w:r>
        <w:rPr>
          <w:rFonts w:ascii="Arial" w:hAnsi="Arial" w:cs="Arial"/>
          <w:i/>
          <w:iCs/>
          <w:sz w:val="24"/>
          <w:szCs w:val="24"/>
        </w:rPr>
        <w:t xml:space="preserve"> </w:t>
      </w:r>
      <w:r w:rsidRPr="00A92A6A">
        <w:rPr>
          <w:rFonts w:ascii="Arial" w:hAnsi="Arial" w:cs="Arial"/>
          <w:i/>
          <w:iCs/>
          <w:sz w:val="24"/>
          <w:szCs w:val="24"/>
        </w:rPr>
        <w:t>Le tue chiome sono come un gregge di capre,</w:t>
      </w:r>
      <w:r>
        <w:rPr>
          <w:rFonts w:ascii="Arial" w:hAnsi="Arial" w:cs="Arial"/>
          <w:i/>
          <w:iCs/>
          <w:sz w:val="24"/>
          <w:szCs w:val="24"/>
        </w:rPr>
        <w:t xml:space="preserve"> </w:t>
      </w:r>
      <w:r w:rsidRPr="00A92A6A">
        <w:rPr>
          <w:rFonts w:ascii="Arial" w:hAnsi="Arial" w:cs="Arial"/>
          <w:i/>
          <w:iCs/>
          <w:sz w:val="24"/>
          <w:szCs w:val="24"/>
        </w:rPr>
        <w:t>che scendono dal monte Gàlaad.</w:t>
      </w:r>
      <w:r>
        <w:rPr>
          <w:rFonts w:ascii="Arial" w:hAnsi="Arial" w:cs="Arial"/>
          <w:i/>
          <w:iCs/>
          <w:sz w:val="24"/>
          <w:szCs w:val="24"/>
        </w:rPr>
        <w:t xml:space="preserve"> </w:t>
      </w:r>
      <w:r w:rsidRPr="00A92A6A">
        <w:rPr>
          <w:rFonts w:ascii="Arial" w:hAnsi="Arial" w:cs="Arial"/>
          <w:i/>
          <w:iCs/>
          <w:sz w:val="24"/>
          <w:szCs w:val="24"/>
        </w:rPr>
        <w:t>I tuoi denti come un gregge di pecore tosate,</w:t>
      </w:r>
      <w:r>
        <w:rPr>
          <w:rFonts w:ascii="Arial" w:hAnsi="Arial" w:cs="Arial"/>
          <w:i/>
          <w:iCs/>
          <w:sz w:val="24"/>
          <w:szCs w:val="24"/>
        </w:rPr>
        <w:t xml:space="preserve"> </w:t>
      </w:r>
      <w:r w:rsidRPr="00A92A6A">
        <w:rPr>
          <w:rFonts w:ascii="Arial" w:hAnsi="Arial" w:cs="Arial"/>
          <w:i/>
          <w:iCs/>
          <w:sz w:val="24"/>
          <w:szCs w:val="24"/>
        </w:rPr>
        <w:t>che risalgono dal bagno;</w:t>
      </w:r>
      <w:r>
        <w:rPr>
          <w:rFonts w:ascii="Arial" w:hAnsi="Arial" w:cs="Arial"/>
          <w:i/>
          <w:iCs/>
          <w:sz w:val="24"/>
          <w:szCs w:val="24"/>
        </w:rPr>
        <w:t xml:space="preserve"> </w:t>
      </w:r>
      <w:r w:rsidRPr="00A92A6A">
        <w:rPr>
          <w:rFonts w:ascii="Arial" w:hAnsi="Arial" w:cs="Arial"/>
          <w:i/>
          <w:iCs/>
          <w:sz w:val="24"/>
          <w:szCs w:val="24"/>
        </w:rPr>
        <w:t>tutte hanno gemelli,</w:t>
      </w:r>
      <w:r>
        <w:rPr>
          <w:rFonts w:ascii="Arial" w:hAnsi="Arial" w:cs="Arial"/>
          <w:i/>
          <w:iCs/>
          <w:sz w:val="24"/>
          <w:szCs w:val="24"/>
        </w:rPr>
        <w:t xml:space="preserve"> </w:t>
      </w:r>
      <w:r w:rsidRPr="00A92A6A">
        <w:rPr>
          <w:rFonts w:ascii="Arial" w:hAnsi="Arial" w:cs="Arial"/>
          <w:i/>
          <w:iCs/>
          <w:sz w:val="24"/>
          <w:szCs w:val="24"/>
        </w:rPr>
        <w:t>nessuna di loro è senza figli.</w:t>
      </w:r>
      <w:r>
        <w:rPr>
          <w:rFonts w:ascii="Arial" w:hAnsi="Arial" w:cs="Arial"/>
          <w:i/>
          <w:iCs/>
          <w:sz w:val="24"/>
          <w:szCs w:val="24"/>
        </w:rPr>
        <w:t xml:space="preserve"> </w:t>
      </w:r>
      <w:r w:rsidRPr="00A92A6A">
        <w:rPr>
          <w:rFonts w:ascii="Arial" w:hAnsi="Arial" w:cs="Arial"/>
          <w:i/>
          <w:iCs/>
          <w:sz w:val="24"/>
          <w:szCs w:val="24"/>
        </w:rPr>
        <w:t>Come nastro di porpora le tue labbra,</w:t>
      </w:r>
      <w:r>
        <w:rPr>
          <w:rFonts w:ascii="Arial" w:hAnsi="Arial" w:cs="Arial"/>
          <w:i/>
          <w:iCs/>
          <w:sz w:val="24"/>
          <w:szCs w:val="24"/>
        </w:rPr>
        <w:t xml:space="preserve"> </w:t>
      </w:r>
      <w:r w:rsidRPr="00A92A6A">
        <w:rPr>
          <w:rFonts w:ascii="Arial" w:hAnsi="Arial" w:cs="Arial"/>
          <w:i/>
          <w:iCs/>
          <w:sz w:val="24"/>
          <w:szCs w:val="24"/>
        </w:rPr>
        <w:t>la tua bocca è piena di fascino;</w:t>
      </w:r>
      <w:r>
        <w:rPr>
          <w:rFonts w:ascii="Arial" w:hAnsi="Arial" w:cs="Arial"/>
          <w:i/>
          <w:iCs/>
          <w:sz w:val="24"/>
          <w:szCs w:val="24"/>
        </w:rPr>
        <w:t xml:space="preserve"> </w:t>
      </w:r>
      <w:r w:rsidRPr="00A92A6A">
        <w:rPr>
          <w:rFonts w:ascii="Arial" w:hAnsi="Arial" w:cs="Arial"/>
          <w:i/>
          <w:iCs/>
          <w:sz w:val="24"/>
          <w:szCs w:val="24"/>
        </w:rPr>
        <w:t>come spicchio di melagrana è la tua tempia</w:t>
      </w:r>
      <w:r>
        <w:rPr>
          <w:rFonts w:ascii="Arial" w:hAnsi="Arial" w:cs="Arial"/>
          <w:i/>
          <w:iCs/>
          <w:sz w:val="24"/>
          <w:szCs w:val="24"/>
        </w:rPr>
        <w:t xml:space="preserve"> </w:t>
      </w:r>
      <w:r w:rsidRPr="00A92A6A">
        <w:rPr>
          <w:rFonts w:ascii="Arial" w:hAnsi="Arial" w:cs="Arial"/>
          <w:i/>
          <w:iCs/>
          <w:sz w:val="24"/>
          <w:szCs w:val="24"/>
        </w:rPr>
        <w:t>dietro il tuo velo.</w:t>
      </w:r>
      <w:r>
        <w:rPr>
          <w:rFonts w:ascii="Arial" w:hAnsi="Arial" w:cs="Arial"/>
          <w:i/>
          <w:iCs/>
          <w:sz w:val="24"/>
          <w:szCs w:val="24"/>
        </w:rPr>
        <w:t xml:space="preserve"> </w:t>
      </w:r>
      <w:r w:rsidRPr="00A92A6A">
        <w:rPr>
          <w:rFonts w:ascii="Arial" w:hAnsi="Arial" w:cs="Arial"/>
          <w:i/>
          <w:iCs/>
          <w:sz w:val="24"/>
          <w:szCs w:val="24"/>
        </w:rPr>
        <w:t>Il tuo collo è come la torre di Davide,</w:t>
      </w:r>
      <w:r>
        <w:rPr>
          <w:rFonts w:ascii="Arial" w:hAnsi="Arial" w:cs="Arial"/>
          <w:i/>
          <w:iCs/>
          <w:sz w:val="24"/>
          <w:szCs w:val="24"/>
        </w:rPr>
        <w:t xml:space="preserve"> </w:t>
      </w:r>
      <w:r w:rsidRPr="00A92A6A">
        <w:rPr>
          <w:rFonts w:ascii="Arial" w:hAnsi="Arial" w:cs="Arial"/>
          <w:i/>
          <w:iCs/>
          <w:sz w:val="24"/>
          <w:szCs w:val="24"/>
        </w:rPr>
        <w:t>costruita a strati.</w:t>
      </w:r>
      <w:r>
        <w:rPr>
          <w:rFonts w:ascii="Arial" w:hAnsi="Arial" w:cs="Arial"/>
          <w:i/>
          <w:iCs/>
          <w:sz w:val="24"/>
          <w:szCs w:val="24"/>
        </w:rPr>
        <w:t xml:space="preserve"> </w:t>
      </w:r>
      <w:r w:rsidRPr="00A92A6A">
        <w:rPr>
          <w:rFonts w:ascii="Arial" w:hAnsi="Arial" w:cs="Arial"/>
          <w:i/>
          <w:iCs/>
          <w:sz w:val="24"/>
          <w:szCs w:val="24"/>
        </w:rPr>
        <w:t>Mille scudi vi sono appesi,</w:t>
      </w:r>
      <w:r>
        <w:rPr>
          <w:rFonts w:ascii="Arial" w:hAnsi="Arial" w:cs="Arial"/>
          <w:i/>
          <w:iCs/>
          <w:sz w:val="24"/>
          <w:szCs w:val="24"/>
        </w:rPr>
        <w:t xml:space="preserve"> </w:t>
      </w:r>
      <w:r w:rsidRPr="00A92A6A">
        <w:rPr>
          <w:rFonts w:ascii="Arial" w:hAnsi="Arial" w:cs="Arial"/>
          <w:i/>
          <w:iCs/>
          <w:sz w:val="24"/>
          <w:szCs w:val="24"/>
        </w:rPr>
        <w:t>tutte armature di eroi.</w:t>
      </w:r>
      <w:r>
        <w:rPr>
          <w:rFonts w:ascii="Arial" w:hAnsi="Arial" w:cs="Arial"/>
          <w:i/>
          <w:iCs/>
          <w:sz w:val="24"/>
          <w:szCs w:val="24"/>
        </w:rPr>
        <w:t xml:space="preserve"> </w:t>
      </w:r>
      <w:r w:rsidRPr="00A92A6A">
        <w:rPr>
          <w:rFonts w:ascii="Arial" w:hAnsi="Arial" w:cs="Arial"/>
          <w:i/>
          <w:iCs/>
          <w:sz w:val="24"/>
          <w:szCs w:val="24"/>
        </w:rPr>
        <w:t>I tuoi seni sono come due cerbiatti,</w:t>
      </w:r>
      <w:r>
        <w:rPr>
          <w:rFonts w:ascii="Arial" w:hAnsi="Arial" w:cs="Arial"/>
          <w:i/>
          <w:iCs/>
          <w:sz w:val="24"/>
          <w:szCs w:val="24"/>
        </w:rPr>
        <w:t xml:space="preserve"> </w:t>
      </w:r>
      <w:r w:rsidRPr="00A92A6A">
        <w:rPr>
          <w:rFonts w:ascii="Arial" w:hAnsi="Arial" w:cs="Arial"/>
          <w:i/>
          <w:iCs/>
          <w:sz w:val="24"/>
          <w:szCs w:val="24"/>
        </w:rPr>
        <w:t>gemelli di una gazzella,</w:t>
      </w:r>
      <w:r>
        <w:rPr>
          <w:rFonts w:ascii="Arial" w:hAnsi="Arial" w:cs="Arial"/>
          <w:i/>
          <w:iCs/>
          <w:sz w:val="24"/>
          <w:szCs w:val="24"/>
        </w:rPr>
        <w:t xml:space="preserve"> </w:t>
      </w:r>
      <w:r w:rsidRPr="00A92A6A">
        <w:rPr>
          <w:rFonts w:ascii="Arial" w:hAnsi="Arial" w:cs="Arial"/>
          <w:i/>
          <w:iCs/>
          <w:sz w:val="24"/>
          <w:szCs w:val="24"/>
        </w:rPr>
        <w:t>che pascolano tra i gigli.</w:t>
      </w:r>
      <w:r>
        <w:rPr>
          <w:rFonts w:ascii="Arial" w:hAnsi="Arial" w:cs="Arial"/>
          <w:i/>
          <w:iCs/>
          <w:sz w:val="24"/>
          <w:szCs w:val="24"/>
        </w:rPr>
        <w:t xml:space="preserve"> </w:t>
      </w:r>
      <w:r w:rsidRPr="00A92A6A">
        <w:rPr>
          <w:rFonts w:ascii="Arial" w:hAnsi="Arial" w:cs="Arial"/>
          <w:i/>
          <w:iCs/>
          <w:sz w:val="24"/>
          <w:szCs w:val="24"/>
        </w:rPr>
        <w:t>Prima che spiri la brezza del giorno</w:t>
      </w:r>
      <w:r>
        <w:rPr>
          <w:rFonts w:ascii="Arial" w:hAnsi="Arial" w:cs="Arial"/>
          <w:i/>
          <w:iCs/>
          <w:sz w:val="24"/>
          <w:szCs w:val="24"/>
        </w:rPr>
        <w:t xml:space="preserve"> </w:t>
      </w:r>
      <w:r w:rsidRPr="00A92A6A">
        <w:rPr>
          <w:rFonts w:ascii="Arial" w:hAnsi="Arial" w:cs="Arial"/>
          <w:i/>
          <w:iCs/>
          <w:sz w:val="24"/>
          <w:szCs w:val="24"/>
        </w:rPr>
        <w:t>e si allunghino le ombre,</w:t>
      </w:r>
      <w:r>
        <w:rPr>
          <w:rFonts w:ascii="Arial" w:hAnsi="Arial" w:cs="Arial"/>
          <w:i/>
          <w:iCs/>
          <w:sz w:val="24"/>
          <w:szCs w:val="24"/>
        </w:rPr>
        <w:t xml:space="preserve"> </w:t>
      </w:r>
      <w:r w:rsidRPr="00A92A6A">
        <w:rPr>
          <w:rFonts w:ascii="Arial" w:hAnsi="Arial" w:cs="Arial"/>
          <w:i/>
          <w:iCs/>
          <w:sz w:val="24"/>
          <w:szCs w:val="24"/>
        </w:rPr>
        <w:t>me ne andrò sul monte della mirra</w:t>
      </w:r>
      <w:r>
        <w:rPr>
          <w:rFonts w:ascii="Arial" w:hAnsi="Arial" w:cs="Arial"/>
          <w:i/>
          <w:iCs/>
          <w:sz w:val="24"/>
          <w:szCs w:val="24"/>
        </w:rPr>
        <w:t xml:space="preserve"> </w:t>
      </w:r>
      <w:r w:rsidRPr="00A92A6A">
        <w:rPr>
          <w:rFonts w:ascii="Arial" w:hAnsi="Arial" w:cs="Arial"/>
          <w:i/>
          <w:iCs/>
          <w:sz w:val="24"/>
          <w:szCs w:val="24"/>
        </w:rPr>
        <w:t>e sul colle dell’incenso.</w:t>
      </w:r>
      <w:r>
        <w:rPr>
          <w:rFonts w:ascii="Arial" w:hAnsi="Arial" w:cs="Arial"/>
          <w:i/>
          <w:iCs/>
          <w:sz w:val="24"/>
          <w:szCs w:val="24"/>
        </w:rPr>
        <w:t xml:space="preserve"> </w:t>
      </w:r>
      <w:r w:rsidRPr="00A92A6A">
        <w:rPr>
          <w:rFonts w:ascii="Arial" w:hAnsi="Arial" w:cs="Arial"/>
          <w:i/>
          <w:iCs/>
          <w:sz w:val="24"/>
          <w:szCs w:val="24"/>
        </w:rPr>
        <w:t>Tutta bella sei tu, amata mia,</w:t>
      </w:r>
      <w:r>
        <w:rPr>
          <w:rFonts w:ascii="Arial" w:hAnsi="Arial" w:cs="Arial"/>
          <w:i/>
          <w:iCs/>
          <w:sz w:val="24"/>
          <w:szCs w:val="24"/>
        </w:rPr>
        <w:t xml:space="preserve"> </w:t>
      </w:r>
      <w:r w:rsidRPr="00A92A6A">
        <w:rPr>
          <w:rFonts w:ascii="Arial" w:hAnsi="Arial" w:cs="Arial"/>
          <w:i/>
          <w:iCs/>
          <w:sz w:val="24"/>
          <w:szCs w:val="24"/>
        </w:rPr>
        <w:t>e in te non vi è difetto.</w:t>
      </w:r>
      <w:r>
        <w:rPr>
          <w:rFonts w:ascii="Arial" w:hAnsi="Arial" w:cs="Arial"/>
          <w:i/>
          <w:iCs/>
          <w:sz w:val="24"/>
          <w:szCs w:val="24"/>
        </w:rPr>
        <w:t xml:space="preserve"> </w:t>
      </w:r>
      <w:r w:rsidRPr="00A92A6A">
        <w:rPr>
          <w:rFonts w:ascii="Arial" w:hAnsi="Arial" w:cs="Arial"/>
          <w:i/>
          <w:iCs/>
          <w:sz w:val="24"/>
          <w:szCs w:val="24"/>
        </w:rPr>
        <w:t>Vieni dal Libano, o sposa,</w:t>
      </w:r>
      <w:r>
        <w:rPr>
          <w:rFonts w:ascii="Arial" w:hAnsi="Arial" w:cs="Arial"/>
          <w:i/>
          <w:iCs/>
          <w:sz w:val="24"/>
          <w:szCs w:val="24"/>
        </w:rPr>
        <w:t xml:space="preserve"> </w:t>
      </w:r>
      <w:r w:rsidRPr="00A92A6A">
        <w:rPr>
          <w:rFonts w:ascii="Arial" w:hAnsi="Arial" w:cs="Arial"/>
          <w:i/>
          <w:iCs/>
          <w:sz w:val="24"/>
          <w:szCs w:val="24"/>
        </w:rPr>
        <w:t>vieni dal Libano, vieni!</w:t>
      </w:r>
      <w:r>
        <w:rPr>
          <w:rFonts w:ascii="Arial" w:hAnsi="Arial" w:cs="Arial"/>
          <w:i/>
          <w:iCs/>
          <w:sz w:val="24"/>
          <w:szCs w:val="24"/>
        </w:rPr>
        <w:t xml:space="preserve"> </w:t>
      </w:r>
      <w:r w:rsidRPr="00A92A6A">
        <w:rPr>
          <w:rFonts w:ascii="Arial" w:hAnsi="Arial" w:cs="Arial"/>
          <w:i/>
          <w:iCs/>
          <w:sz w:val="24"/>
          <w:szCs w:val="24"/>
        </w:rPr>
        <w:t>Scendi dalla vetta dell’Amana,</w:t>
      </w:r>
      <w:r>
        <w:rPr>
          <w:rFonts w:ascii="Arial" w:hAnsi="Arial" w:cs="Arial"/>
          <w:i/>
          <w:iCs/>
          <w:sz w:val="24"/>
          <w:szCs w:val="24"/>
        </w:rPr>
        <w:t xml:space="preserve"> </w:t>
      </w:r>
      <w:r w:rsidRPr="00A92A6A">
        <w:rPr>
          <w:rFonts w:ascii="Arial" w:hAnsi="Arial" w:cs="Arial"/>
          <w:i/>
          <w:iCs/>
          <w:sz w:val="24"/>
          <w:szCs w:val="24"/>
        </w:rPr>
        <w:t>dalla cima del Senir e dell’Ermon,</w:t>
      </w:r>
      <w:r>
        <w:rPr>
          <w:rFonts w:ascii="Arial" w:hAnsi="Arial" w:cs="Arial"/>
          <w:i/>
          <w:iCs/>
          <w:sz w:val="24"/>
          <w:szCs w:val="24"/>
        </w:rPr>
        <w:t xml:space="preserve"> </w:t>
      </w:r>
      <w:r w:rsidRPr="00A92A6A">
        <w:rPr>
          <w:rFonts w:ascii="Arial" w:hAnsi="Arial" w:cs="Arial"/>
          <w:i/>
          <w:iCs/>
          <w:sz w:val="24"/>
          <w:szCs w:val="24"/>
        </w:rPr>
        <w:t>dalle spelonche dei leoni,</w:t>
      </w:r>
      <w:r>
        <w:rPr>
          <w:rFonts w:ascii="Arial" w:hAnsi="Arial" w:cs="Arial"/>
          <w:i/>
          <w:iCs/>
          <w:sz w:val="24"/>
          <w:szCs w:val="24"/>
        </w:rPr>
        <w:t xml:space="preserve"> </w:t>
      </w:r>
      <w:r w:rsidRPr="00A92A6A">
        <w:rPr>
          <w:rFonts w:ascii="Arial" w:hAnsi="Arial" w:cs="Arial"/>
          <w:i/>
          <w:iCs/>
          <w:sz w:val="24"/>
          <w:szCs w:val="24"/>
        </w:rPr>
        <w:t>dai monti dei leopardi.</w:t>
      </w:r>
      <w:r>
        <w:rPr>
          <w:rFonts w:ascii="Arial" w:hAnsi="Arial" w:cs="Arial"/>
          <w:i/>
          <w:iCs/>
          <w:sz w:val="24"/>
          <w:szCs w:val="24"/>
        </w:rPr>
        <w:t xml:space="preserve"> </w:t>
      </w:r>
      <w:r w:rsidRPr="00A92A6A">
        <w:rPr>
          <w:rFonts w:ascii="Arial" w:hAnsi="Arial" w:cs="Arial"/>
          <w:i/>
          <w:iCs/>
          <w:sz w:val="24"/>
          <w:szCs w:val="24"/>
        </w:rPr>
        <w:t>Tu mi hai rapito il cuore,</w:t>
      </w:r>
      <w:r>
        <w:rPr>
          <w:rFonts w:ascii="Arial" w:hAnsi="Arial" w:cs="Arial"/>
          <w:i/>
          <w:iCs/>
          <w:sz w:val="24"/>
          <w:szCs w:val="24"/>
        </w:rPr>
        <w:t xml:space="preserve"> </w:t>
      </w:r>
      <w:r w:rsidRPr="00A92A6A">
        <w:rPr>
          <w:rFonts w:ascii="Arial" w:hAnsi="Arial" w:cs="Arial"/>
          <w:i/>
          <w:iCs/>
          <w:sz w:val="24"/>
          <w:szCs w:val="24"/>
        </w:rPr>
        <w:t>sorella mia, mia sposa,</w:t>
      </w:r>
      <w:r>
        <w:rPr>
          <w:rFonts w:ascii="Arial" w:hAnsi="Arial" w:cs="Arial"/>
          <w:i/>
          <w:iCs/>
          <w:sz w:val="24"/>
          <w:szCs w:val="24"/>
        </w:rPr>
        <w:t xml:space="preserve"> </w:t>
      </w:r>
      <w:r w:rsidRPr="00A92A6A">
        <w:rPr>
          <w:rFonts w:ascii="Arial" w:hAnsi="Arial" w:cs="Arial"/>
          <w:i/>
          <w:iCs/>
          <w:sz w:val="24"/>
          <w:szCs w:val="24"/>
        </w:rPr>
        <w:t>tu mi hai rapito il cuore</w:t>
      </w:r>
      <w:r>
        <w:rPr>
          <w:rFonts w:ascii="Arial" w:hAnsi="Arial" w:cs="Arial"/>
          <w:i/>
          <w:iCs/>
          <w:sz w:val="24"/>
          <w:szCs w:val="24"/>
        </w:rPr>
        <w:t xml:space="preserve"> </w:t>
      </w:r>
      <w:r w:rsidRPr="00A92A6A">
        <w:rPr>
          <w:rFonts w:ascii="Arial" w:hAnsi="Arial" w:cs="Arial"/>
          <w:i/>
          <w:iCs/>
          <w:sz w:val="24"/>
          <w:szCs w:val="24"/>
        </w:rPr>
        <w:t>con un solo tuo sguardo,</w:t>
      </w:r>
      <w:r>
        <w:rPr>
          <w:rFonts w:ascii="Arial" w:hAnsi="Arial" w:cs="Arial"/>
          <w:i/>
          <w:iCs/>
          <w:sz w:val="24"/>
          <w:szCs w:val="24"/>
        </w:rPr>
        <w:t xml:space="preserve"> </w:t>
      </w:r>
      <w:r w:rsidRPr="00A92A6A">
        <w:rPr>
          <w:rFonts w:ascii="Arial" w:hAnsi="Arial" w:cs="Arial"/>
          <w:i/>
          <w:iCs/>
          <w:sz w:val="24"/>
          <w:szCs w:val="24"/>
        </w:rPr>
        <w:t>con una perla sola della tua collana!</w:t>
      </w:r>
      <w:r>
        <w:rPr>
          <w:rFonts w:ascii="Arial" w:hAnsi="Arial" w:cs="Arial"/>
          <w:i/>
          <w:iCs/>
          <w:sz w:val="24"/>
          <w:szCs w:val="24"/>
        </w:rPr>
        <w:t xml:space="preserve"> </w:t>
      </w:r>
    </w:p>
    <w:p w14:paraId="6CABCA4B" w14:textId="77777777" w:rsidR="007D08FE" w:rsidRPr="00A92A6A" w:rsidRDefault="007D08FE" w:rsidP="007D08FE">
      <w:pPr>
        <w:autoSpaceDE w:val="0"/>
        <w:autoSpaceDN w:val="0"/>
        <w:adjustRightInd w:val="0"/>
        <w:spacing w:after="200"/>
        <w:jc w:val="both"/>
        <w:rPr>
          <w:rFonts w:ascii="Arial" w:hAnsi="Arial" w:cs="Arial"/>
          <w:i/>
          <w:iCs/>
          <w:sz w:val="24"/>
          <w:szCs w:val="24"/>
        </w:rPr>
      </w:pPr>
      <w:r w:rsidRPr="00A92A6A">
        <w:rPr>
          <w:rFonts w:ascii="Arial" w:hAnsi="Arial" w:cs="Arial"/>
          <w:i/>
          <w:iCs/>
          <w:sz w:val="24"/>
          <w:szCs w:val="24"/>
        </w:rPr>
        <w:t>Quanto è soave il tuo amore,</w:t>
      </w:r>
      <w:r>
        <w:rPr>
          <w:rFonts w:ascii="Arial" w:hAnsi="Arial" w:cs="Arial"/>
          <w:i/>
          <w:iCs/>
          <w:sz w:val="24"/>
          <w:szCs w:val="24"/>
        </w:rPr>
        <w:t xml:space="preserve"> </w:t>
      </w:r>
      <w:r w:rsidRPr="00A92A6A">
        <w:rPr>
          <w:rFonts w:ascii="Arial" w:hAnsi="Arial" w:cs="Arial"/>
          <w:i/>
          <w:iCs/>
          <w:sz w:val="24"/>
          <w:szCs w:val="24"/>
        </w:rPr>
        <w:t>sorella mia, mia sposa,</w:t>
      </w:r>
      <w:r>
        <w:rPr>
          <w:rFonts w:ascii="Arial" w:hAnsi="Arial" w:cs="Arial"/>
          <w:i/>
          <w:iCs/>
          <w:sz w:val="24"/>
          <w:szCs w:val="24"/>
        </w:rPr>
        <w:t xml:space="preserve"> </w:t>
      </w:r>
      <w:r w:rsidRPr="00A92A6A">
        <w:rPr>
          <w:rFonts w:ascii="Arial" w:hAnsi="Arial" w:cs="Arial"/>
          <w:i/>
          <w:iCs/>
          <w:sz w:val="24"/>
          <w:szCs w:val="24"/>
        </w:rPr>
        <w:t>quanto più inebriante del vino è il tuo amore,</w:t>
      </w:r>
      <w:r>
        <w:rPr>
          <w:rFonts w:ascii="Arial" w:hAnsi="Arial" w:cs="Arial"/>
          <w:i/>
          <w:iCs/>
          <w:sz w:val="24"/>
          <w:szCs w:val="24"/>
        </w:rPr>
        <w:t xml:space="preserve"> </w:t>
      </w:r>
      <w:r w:rsidRPr="00A92A6A">
        <w:rPr>
          <w:rFonts w:ascii="Arial" w:hAnsi="Arial" w:cs="Arial"/>
          <w:i/>
          <w:iCs/>
          <w:sz w:val="24"/>
          <w:szCs w:val="24"/>
        </w:rPr>
        <w:t>e il profumo dei tuoi unguenti, più di ogni balsamo.</w:t>
      </w:r>
      <w:r>
        <w:rPr>
          <w:rFonts w:ascii="Arial" w:hAnsi="Arial" w:cs="Arial"/>
          <w:i/>
          <w:iCs/>
          <w:sz w:val="24"/>
          <w:szCs w:val="24"/>
        </w:rPr>
        <w:t xml:space="preserve"> </w:t>
      </w:r>
      <w:r w:rsidRPr="00A92A6A">
        <w:rPr>
          <w:rFonts w:ascii="Arial" w:hAnsi="Arial" w:cs="Arial"/>
          <w:i/>
          <w:iCs/>
          <w:sz w:val="24"/>
          <w:szCs w:val="24"/>
        </w:rPr>
        <w:t>Le tue labbra stillano nettare, o sposa,</w:t>
      </w:r>
      <w:r>
        <w:rPr>
          <w:rFonts w:ascii="Arial" w:hAnsi="Arial" w:cs="Arial"/>
          <w:i/>
          <w:iCs/>
          <w:sz w:val="24"/>
          <w:szCs w:val="24"/>
        </w:rPr>
        <w:t xml:space="preserve"> </w:t>
      </w:r>
      <w:r w:rsidRPr="00A92A6A">
        <w:rPr>
          <w:rFonts w:ascii="Arial" w:hAnsi="Arial" w:cs="Arial"/>
          <w:i/>
          <w:iCs/>
          <w:sz w:val="24"/>
          <w:szCs w:val="24"/>
        </w:rPr>
        <w:t>c’è miele e latte sotto la tua lingua</w:t>
      </w:r>
      <w:r>
        <w:rPr>
          <w:rFonts w:ascii="Arial" w:hAnsi="Arial" w:cs="Arial"/>
          <w:i/>
          <w:iCs/>
          <w:sz w:val="24"/>
          <w:szCs w:val="24"/>
        </w:rPr>
        <w:t xml:space="preserve"> </w:t>
      </w:r>
      <w:r w:rsidRPr="00A92A6A">
        <w:rPr>
          <w:rFonts w:ascii="Arial" w:hAnsi="Arial" w:cs="Arial"/>
          <w:i/>
          <w:iCs/>
          <w:sz w:val="24"/>
          <w:szCs w:val="24"/>
        </w:rPr>
        <w:t>e il profumo delle tue vesti è come quello del Libano.</w:t>
      </w:r>
      <w:r>
        <w:rPr>
          <w:rFonts w:ascii="Arial" w:hAnsi="Arial" w:cs="Arial"/>
          <w:i/>
          <w:iCs/>
          <w:sz w:val="24"/>
          <w:szCs w:val="24"/>
        </w:rPr>
        <w:t xml:space="preserve"> </w:t>
      </w:r>
      <w:r w:rsidRPr="00A92A6A">
        <w:rPr>
          <w:rFonts w:ascii="Arial" w:hAnsi="Arial" w:cs="Arial"/>
          <w:i/>
          <w:iCs/>
          <w:sz w:val="24"/>
          <w:szCs w:val="24"/>
        </w:rPr>
        <w:t>Giardino chiuso tu sei,</w:t>
      </w:r>
      <w:r>
        <w:rPr>
          <w:rFonts w:ascii="Arial" w:hAnsi="Arial" w:cs="Arial"/>
          <w:i/>
          <w:iCs/>
          <w:sz w:val="24"/>
          <w:szCs w:val="24"/>
        </w:rPr>
        <w:t xml:space="preserve"> </w:t>
      </w:r>
      <w:r w:rsidRPr="00A92A6A">
        <w:rPr>
          <w:rFonts w:ascii="Arial" w:hAnsi="Arial" w:cs="Arial"/>
          <w:i/>
          <w:iCs/>
          <w:sz w:val="24"/>
          <w:szCs w:val="24"/>
        </w:rPr>
        <w:t>sorella mia, mia sposa,</w:t>
      </w:r>
      <w:r>
        <w:rPr>
          <w:rFonts w:ascii="Arial" w:hAnsi="Arial" w:cs="Arial"/>
          <w:i/>
          <w:iCs/>
          <w:sz w:val="24"/>
          <w:szCs w:val="24"/>
        </w:rPr>
        <w:t xml:space="preserve"> </w:t>
      </w:r>
      <w:r w:rsidRPr="00A92A6A">
        <w:rPr>
          <w:rFonts w:ascii="Arial" w:hAnsi="Arial" w:cs="Arial"/>
          <w:i/>
          <w:iCs/>
          <w:sz w:val="24"/>
          <w:szCs w:val="24"/>
        </w:rPr>
        <w:t>sorgente chiusa, fontana sigillata.</w:t>
      </w:r>
      <w:r>
        <w:rPr>
          <w:rFonts w:ascii="Arial" w:hAnsi="Arial" w:cs="Arial"/>
          <w:i/>
          <w:iCs/>
          <w:sz w:val="24"/>
          <w:szCs w:val="24"/>
        </w:rPr>
        <w:t xml:space="preserve"> </w:t>
      </w:r>
      <w:r w:rsidRPr="00A92A6A">
        <w:rPr>
          <w:rFonts w:ascii="Arial" w:hAnsi="Arial" w:cs="Arial"/>
          <w:i/>
          <w:iCs/>
          <w:sz w:val="24"/>
          <w:szCs w:val="24"/>
        </w:rPr>
        <w:t>I tuoi germogli sono un paradiso di melagrane,</w:t>
      </w:r>
      <w:r>
        <w:rPr>
          <w:rFonts w:ascii="Arial" w:hAnsi="Arial" w:cs="Arial"/>
          <w:i/>
          <w:iCs/>
          <w:sz w:val="24"/>
          <w:szCs w:val="24"/>
        </w:rPr>
        <w:t xml:space="preserve"> </w:t>
      </w:r>
      <w:r w:rsidRPr="00A92A6A">
        <w:rPr>
          <w:rFonts w:ascii="Arial" w:hAnsi="Arial" w:cs="Arial"/>
          <w:i/>
          <w:iCs/>
          <w:sz w:val="24"/>
          <w:szCs w:val="24"/>
        </w:rPr>
        <w:t>con i frutti più squisiti,</w:t>
      </w:r>
      <w:r>
        <w:rPr>
          <w:rFonts w:ascii="Arial" w:hAnsi="Arial" w:cs="Arial"/>
          <w:i/>
          <w:iCs/>
          <w:sz w:val="24"/>
          <w:szCs w:val="24"/>
        </w:rPr>
        <w:t xml:space="preserve"> </w:t>
      </w:r>
      <w:r w:rsidRPr="00A92A6A">
        <w:rPr>
          <w:rFonts w:ascii="Arial" w:hAnsi="Arial" w:cs="Arial"/>
          <w:i/>
          <w:iCs/>
          <w:sz w:val="24"/>
          <w:szCs w:val="24"/>
        </w:rPr>
        <w:t>alberi di cipro e nardo,</w:t>
      </w:r>
      <w:r>
        <w:rPr>
          <w:rFonts w:ascii="Arial" w:hAnsi="Arial" w:cs="Arial"/>
          <w:i/>
          <w:iCs/>
          <w:sz w:val="24"/>
          <w:szCs w:val="24"/>
        </w:rPr>
        <w:t xml:space="preserve"> </w:t>
      </w:r>
      <w:r w:rsidRPr="00A92A6A">
        <w:rPr>
          <w:rFonts w:ascii="Arial" w:hAnsi="Arial" w:cs="Arial"/>
          <w:i/>
          <w:iCs/>
          <w:sz w:val="24"/>
          <w:szCs w:val="24"/>
        </w:rPr>
        <w:t>nardo e zafferano, cannella e cinnamòmo,</w:t>
      </w:r>
      <w:r>
        <w:rPr>
          <w:rFonts w:ascii="Arial" w:hAnsi="Arial" w:cs="Arial"/>
          <w:i/>
          <w:iCs/>
          <w:sz w:val="24"/>
          <w:szCs w:val="24"/>
        </w:rPr>
        <w:t xml:space="preserve"> </w:t>
      </w:r>
      <w:r w:rsidRPr="00A92A6A">
        <w:rPr>
          <w:rFonts w:ascii="Arial" w:hAnsi="Arial" w:cs="Arial"/>
          <w:i/>
          <w:iCs/>
          <w:sz w:val="24"/>
          <w:szCs w:val="24"/>
        </w:rPr>
        <w:t>con ogni specie di alberi d’incenso,</w:t>
      </w:r>
      <w:r>
        <w:rPr>
          <w:rFonts w:ascii="Arial" w:hAnsi="Arial" w:cs="Arial"/>
          <w:i/>
          <w:iCs/>
          <w:sz w:val="24"/>
          <w:szCs w:val="24"/>
        </w:rPr>
        <w:t xml:space="preserve"> </w:t>
      </w:r>
      <w:r w:rsidRPr="00A92A6A">
        <w:rPr>
          <w:rFonts w:ascii="Arial" w:hAnsi="Arial" w:cs="Arial"/>
          <w:i/>
          <w:iCs/>
          <w:sz w:val="24"/>
          <w:szCs w:val="24"/>
        </w:rPr>
        <w:t>mirra e àloe,</w:t>
      </w:r>
      <w:r>
        <w:rPr>
          <w:rFonts w:ascii="Arial" w:hAnsi="Arial" w:cs="Arial"/>
          <w:i/>
          <w:iCs/>
          <w:sz w:val="24"/>
          <w:szCs w:val="24"/>
        </w:rPr>
        <w:t xml:space="preserve"> </w:t>
      </w:r>
      <w:r w:rsidRPr="00A92A6A">
        <w:rPr>
          <w:rFonts w:ascii="Arial" w:hAnsi="Arial" w:cs="Arial"/>
          <w:i/>
          <w:iCs/>
          <w:sz w:val="24"/>
          <w:szCs w:val="24"/>
        </w:rPr>
        <w:t>con tutti gli aromi migliori.</w:t>
      </w:r>
      <w:r>
        <w:rPr>
          <w:rFonts w:ascii="Arial" w:hAnsi="Arial" w:cs="Arial"/>
          <w:i/>
          <w:iCs/>
          <w:sz w:val="24"/>
          <w:szCs w:val="24"/>
        </w:rPr>
        <w:t xml:space="preserve"> </w:t>
      </w:r>
      <w:r w:rsidRPr="00A92A6A">
        <w:rPr>
          <w:rFonts w:ascii="Arial" w:hAnsi="Arial" w:cs="Arial"/>
          <w:i/>
          <w:iCs/>
          <w:sz w:val="24"/>
          <w:szCs w:val="24"/>
        </w:rPr>
        <w:t>Fontana che irrora i giardini,</w:t>
      </w:r>
      <w:r>
        <w:rPr>
          <w:rFonts w:ascii="Arial" w:hAnsi="Arial" w:cs="Arial"/>
          <w:i/>
          <w:iCs/>
          <w:sz w:val="24"/>
          <w:szCs w:val="24"/>
        </w:rPr>
        <w:t xml:space="preserve"> </w:t>
      </w:r>
      <w:r w:rsidRPr="00A92A6A">
        <w:rPr>
          <w:rFonts w:ascii="Arial" w:hAnsi="Arial" w:cs="Arial"/>
          <w:i/>
          <w:iCs/>
          <w:sz w:val="24"/>
          <w:szCs w:val="24"/>
        </w:rPr>
        <w:t>pozzo d’acque vive</w:t>
      </w:r>
      <w:r>
        <w:rPr>
          <w:rFonts w:ascii="Arial" w:hAnsi="Arial" w:cs="Arial"/>
          <w:i/>
          <w:iCs/>
          <w:sz w:val="24"/>
          <w:szCs w:val="24"/>
        </w:rPr>
        <w:t xml:space="preserve"> </w:t>
      </w:r>
      <w:r w:rsidRPr="00A92A6A">
        <w:rPr>
          <w:rFonts w:ascii="Arial" w:hAnsi="Arial" w:cs="Arial"/>
          <w:i/>
          <w:iCs/>
          <w:sz w:val="24"/>
          <w:szCs w:val="24"/>
        </w:rPr>
        <w:t>che sgorgano dal Libano.</w:t>
      </w:r>
      <w:r>
        <w:rPr>
          <w:rFonts w:ascii="Arial" w:hAnsi="Arial" w:cs="Arial"/>
          <w:i/>
          <w:iCs/>
          <w:sz w:val="24"/>
          <w:szCs w:val="24"/>
        </w:rPr>
        <w:t xml:space="preserve"> </w:t>
      </w:r>
      <w:r w:rsidRPr="00A92A6A">
        <w:rPr>
          <w:rFonts w:ascii="Arial" w:hAnsi="Arial" w:cs="Arial"/>
          <w:i/>
          <w:iCs/>
          <w:sz w:val="24"/>
          <w:szCs w:val="24"/>
        </w:rPr>
        <w:t>Àlzati, vento del settentrione, vieni,</w:t>
      </w:r>
      <w:r>
        <w:rPr>
          <w:rFonts w:ascii="Arial" w:hAnsi="Arial" w:cs="Arial"/>
          <w:i/>
          <w:iCs/>
          <w:sz w:val="24"/>
          <w:szCs w:val="24"/>
        </w:rPr>
        <w:t xml:space="preserve"> </w:t>
      </w:r>
      <w:r w:rsidRPr="00A92A6A">
        <w:rPr>
          <w:rFonts w:ascii="Arial" w:hAnsi="Arial" w:cs="Arial"/>
          <w:i/>
          <w:iCs/>
          <w:sz w:val="24"/>
          <w:szCs w:val="24"/>
        </w:rPr>
        <w:t xml:space="preserve">vieni vento del meridione, </w:t>
      </w:r>
      <w:r>
        <w:rPr>
          <w:rFonts w:ascii="Arial" w:hAnsi="Arial" w:cs="Arial"/>
          <w:i/>
          <w:iCs/>
          <w:sz w:val="24"/>
          <w:szCs w:val="24"/>
        </w:rPr>
        <w:t xml:space="preserve"> </w:t>
      </w:r>
      <w:r w:rsidRPr="00A92A6A">
        <w:rPr>
          <w:rFonts w:ascii="Arial" w:hAnsi="Arial" w:cs="Arial"/>
          <w:i/>
          <w:iCs/>
          <w:sz w:val="24"/>
          <w:szCs w:val="24"/>
        </w:rPr>
        <w:t>soffia nel mio giardino,</w:t>
      </w:r>
      <w:r>
        <w:rPr>
          <w:rFonts w:ascii="Arial" w:hAnsi="Arial" w:cs="Arial"/>
          <w:i/>
          <w:iCs/>
          <w:sz w:val="24"/>
          <w:szCs w:val="24"/>
        </w:rPr>
        <w:t xml:space="preserve"> </w:t>
      </w:r>
      <w:r w:rsidRPr="00A92A6A">
        <w:rPr>
          <w:rFonts w:ascii="Arial" w:hAnsi="Arial" w:cs="Arial"/>
          <w:i/>
          <w:iCs/>
          <w:sz w:val="24"/>
          <w:szCs w:val="24"/>
        </w:rPr>
        <w:t>si effondano i suoi aromi.</w:t>
      </w:r>
      <w:r>
        <w:rPr>
          <w:rFonts w:ascii="Arial" w:hAnsi="Arial" w:cs="Arial"/>
          <w:i/>
          <w:iCs/>
          <w:sz w:val="24"/>
          <w:szCs w:val="24"/>
        </w:rPr>
        <w:t xml:space="preserve"> </w:t>
      </w:r>
      <w:r w:rsidRPr="00A92A6A">
        <w:rPr>
          <w:rFonts w:ascii="Arial" w:hAnsi="Arial" w:cs="Arial"/>
          <w:i/>
          <w:iCs/>
          <w:sz w:val="24"/>
          <w:szCs w:val="24"/>
        </w:rPr>
        <w:t>Venga l’amato mio nel suo giardino</w:t>
      </w:r>
      <w:r>
        <w:rPr>
          <w:rFonts w:ascii="Arial" w:hAnsi="Arial" w:cs="Arial"/>
          <w:i/>
          <w:iCs/>
          <w:sz w:val="24"/>
          <w:szCs w:val="24"/>
        </w:rPr>
        <w:t xml:space="preserve"> </w:t>
      </w:r>
      <w:r w:rsidRPr="00A92A6A">
        <w:rPr>
          <w:rFonts w:ascii="Arial" w:hAnsi="Arial" w:cs="Arial"/>
          <w:i/>
          <w:iCs/>
          <w:sz w:val="24"/>
          <w:szCs w:val="24"/>
        </w:rPr>
        <w:t>e ne mangi i frutti squisiti</w:t>
      </w:r>
      <w:r>
        <w:rPr>
          <w:rFonts w:ascii="Arial" w:hAnsi="Arial" w:cs="Arial"/>
          <w:i/>
          <w:iCs/>
          <w:sz w:val="24"/>
          <w:szCs w:val="24"/>
        </w:rPr>
        <w:t xml:space="preserve"> (Ct 4,1-16). </w:t>
      </w:r>
    </w:p>
    <w:p w14:paraId="157C9915" w14:textId="77777777" w:rsidR="007D08FE" w:rsidRPr="00A92A6A" w:rsidRDefault="007D08FE" w:rsidP="007D08FE">
      <w:pPr>
        <w:autoSpaceDE w:val="0"/>
        <w:autoSpaceDN w:val="0"/>
        <w:adjustRightInd w:val="0"/>
        <w:spacing w:after="200"/>
        <w:jc w:val="both"/>
        <w:rPr>
          <w:rFonts w:ascii="Arial" w:hAnsi="Arial" w:cs="Arial"/>
          <w:i/>
          <w:iCs/>
          <w:sz w:val="24"/>
          <w:szCs w:val="24"/>
        </w:rPr>
      </w:pPr>
      <w:r w:rsidRPr="00A92A6A">
        <w:rPr>
          <w:rFonts w:ascii="Arial" w:hAnsi="Arial" w:cs="Arial"/>
          <w:i/>
          <w:iCs/>
          <w:sz w:val="24"/>
          <w:szCs w:val="24"/>
        </w:rPr>
        <w:t>Sono venuto nel mio giardino, sorella mia, mia sposa,</w:t>
      </w:r>
      <w:r>
        <w:rPr>
          <w:rFonts w:ascii="Arial" w:hAnsi="Arial" w:cs="Arial"/>
          <w:i/>
          <w:iCs/>
          <w:sz w:val="24"/>
          <w:szCs w:val="24"/>
        </w:rPr>
        <w:t xml:space="preserve"> </w:t>
      </w:r>
      <w:r w:rsidRPr="00A92A6A">
        <w:rPr>
          <w:rFonts w:ascii="Arial" w:hAnsi="Arial" w:cs="Arial"/>
          <w:i/>
          <w:iCs/>
          <w:sz w:val="24"/>
          <w:szCs w:val="24"/>
        </w:rPr>
        <w:t>e raccolgo la mia mirra e il mio balsamo;</w:t>
      </w:r>
      <w:r>
        <w:rPr>
          <w:rFonts w:ascii="Arial" w:hAnsi="Arial" w:cs="Arial"/>
          <w:i/>
          <w:iCs/>
          <w:sz w:val="24"/>
          <w:szCs w:val="24"/>
        </w:rPr>
        <w:t xml:space="preserve"> </w:t>
      </w:r>
      <w:r w:rsidRPr="00A92A6A">
        <w:rPr>
          <w:rFonts w:ascii="Arial" w:hAnsi="Arial" w:cs="Arial"/>
          <w:i/>
          <w:iCs/>
          <w:sz w:val="24"/>
          <w:szCs w:val="24"/>
        </w:rPr>
        <w:t>mangio il mio favo e il mio miele,</w:t>
      </w:r>
      <w:r>
        <w:rPr>
          <w:rFonts w:ascii="Arial" w:hAnsi="Arial" w:cs="Arial"/>
          <w:i/>
          <w:iCs/>
          <w:sz w:val="24"/>
          <w:szCs w:val="24"/>
        </w:rPr>
        <w:t xml:space="preserve"> </w:t>
      </w:r>
      <w:r w:rsidRPr="00A92A6A">
        <w:rPr>
          <w:rFonts w:ascii="Arial" w:hAnsi="Arial" w:cs="Arial"/>
          <w:i/>
          <w:iCs/>
          <w:sz w:val="24"/>
          <w:szCs w:val="24"/>
        </w:rPr>
        <w:t>bevo il mio vino e il mio latte.</w:t>
      </w:r>
      <w:r>
        <w:rPr>
          <w:rFonts w:ascii="Arial" w:hAnsi="Arial" w:cs="Arial"/>
          <w:i/>
          <w:iCs/>
          <w:sz w:val="24"/>
          <w:szCs w:val="24"/>
        </w:rPr>
        <w:t xml:space="preserve"> </w:t>
      </w:r>
      <w:r w:rsidRPr="00A92A6A">
        <w:rPr>
          <w:rFonts w:ascii="Arial" w:hAnsi="Arial" w:cs="Arial"/>
          <w:i/>
          <w:iCs/>
          <w:sz w:val="24"/>
          <w:szCs w:val="24"/>
        </w:rPr>
        <w:t>Mangiate, amici, bevete;</w:t>
      </w:r>
      <w:r>
        <w:rPr>
          <w:rFonts w:ascii="Arial" w:hAnsi="Arial" w:cs="Arial"/>
          <w:i/>
          <w:iCs/>
          <w:sz w:val="24"/>
          <w:szCs w:val="24"/>
        </w:rPr>
        <w:t xml:space="preserve"> </w:t>
      </w:r>
      <w:r w:rsidRPr="00A92A6A">
        <w:rPr>
          <w:rFonts w:ascii="Arial" w:hAnsi="Arial" w:cs="Arial"/>
          <w:i/>
          <w:iCs/>
          <w:sz w:val="24"/>
          <w:szCs w:val="24"/>
        </w:rPr>
        <w:t>inebriatevi d’amore.</w:t>
      </w:r>
      <w:r>
        <w:rPr>
          <w:rFonts w:ascii="Arial" w:hAnsi="Arial" w:cs="Arial"/>
          <w:i/>
          <w:iCs/>
          <w:sz w:val="24"/>
          <w:szCs w:val="24"/>
        </w:rPr>
        <w:t xml:space="preserve"> </w:t>
      </w:r>
      <w:r w:rsidRPr="00A92A6A">
        <w:rPr>
          <w:rFonts w:ascii="Arial" w:hAnsi="Arial" w:cs="Arial"/>
          <w:i/>
          <w:iCs/>
          <w:sz w:val="24"/>
          <w:szCs w:val="24"/>
        </w:rPr>
        <w:t>Mi sono addormentata, ma veglia il mio cuore.</w:t>
      </w:r>
      <w:r>
        <w:rPr>
          <w:rFonts w:ascii="Arial" w:hAnsi="Arial" w:cs="Arial"/>
          <w:i/>
          <w:iCs/>
          <w:sz w:val="24"/>
          <w:szCs w:val="24"/>
        </w:rPr>
        <w:t xml:space="preserve"> </w:t>
      </w:r>
      <w:r w:rsidRPr="00A92A6A">
        <w:rPr>
          <w:rFonts w:ascii="Arial" w:hAnsi="Arial" w:cs="Arial"/>
          <w:i/>
          <w:iCs/>
          <w:sz w:val="24"/>
          <w:szCs w:val="24"/>
        </w:rPr>
        <w:t>Un rumore! La voce del mio amato che bussa:</w:t>
      </w:r>
      <w:r>
        <w:rPr>
          <w:rFonts w:ascii="Arial" w:hAnsi="Arial" w:cs="Arial"/>
          <w:i/>
          <w:iCs/>
          <w:sz w:val="24"/>
          <w:szCs w:val="24"/>
        </w:rPr>
        <w:t xml:space="preserve"> </w:t>
      </w:r>
      <w:r w:rsidRPr="00A92A6A">
        <w:rPr>
          <w:rFonts w:ascii="Arial" w:hAnsi="Arial" w:cs="Arial"/>
          <w:i/>
          <w:iCs/>
          <w:sz w:val="24"/>
          <w:szCs w:val="24"/>
        </w:rPr>
        <w:t>«Aprimi, sorella mia,</w:t>
      </w:r>
      <w:r>
        <w:rPr>
          <w:rFonts w:ascii="Arial" w:hAnsi="Arial" w:cs="Arial"/>
          <w:i/>
          <w:iCs/>
          <w:sz w:val="24"/>
          <w:szCs w:val="24"/>
        </w:rPr>
        <w:t xml:space="preserve"> </w:t>
      </w:r>
      <w:r w:rsidRPr="00A92A6A">
        <w:rPr>
          <w:rFonts w:ascii="Arial" w:hAnsi="Arial" w:cs="Arial"/>
          <w:i/>
          <w:iCs/>
          <w:sz w:val="24"/>
          <w:szCs w:val="24"/>
        </w:rPr>
        <w:t>mia amica, mia colomba, mio tutto;</w:t>
      </w:r>
      <w:r>
        <w:rPr>
          <w:rFonts w:ascii="Arial" w:hAnsi="Arial" w:cs="Arial"/>
          <w:i/>
          <w:iCs/>
          <w:sz w:val="24"/>
          <w:szCs w:val="24"/>
        </w:rPr>
        <w:t xml:space="preserve"> </w:t>
      </w:r>
      <w:r w:rsidRPr="00A92A6A">
        <w:rPr>
          <w:rFonts w:ascii="Arial" w:hAnsi="Arial" w:cs="Arial"/>
          <w:i/>
          <w:iCs/>
          <w:sz w:val="24"/>
          <w:szCs w:val="24"/>
        </w:rPr>
        <w:t>perché il mio capo è madido di rugiada,</w:t>
      </w:r>
      <w:r>
        <w:rPr>
          <w:rFonts w:ascii="Arial" w:hAnsi="Arial" w:cs="Arial"/>
          <w:i/>
          <w:iCs/>
          <w:sz w:val="24"/>
          <w:szCs w:val="24"/>
        </w:rPr>
        <w:t xml:space="preserve"> </w:t>
      </w:r>
      <w:r w:rsidRPr="00A92A6A">
        <w:rPr>
          <w:rFonts w:ascii="Arial" w:hAnsi="Arial" w:cs="Arial"/>
          <w:i/>
          <w:iCs/>
          <w:sz w:val="24"/>
          <w:szCs w:val="24"/>
        </w:rPr>
        <w:t>i miei riccioli di gocce notturne».</w:t>
      </w:r>
      <w:r>
        <w:rPr>
          <w:rFonts w:ascii="Arial" w:hAnsi="Arial" w:cs="Arial"/>
          <w:i/>
          <w:iCs/>
          <w:sz w:val="24"/>
          <w:szCs w:val="24"/>
        </w:rPr>
        <w:t xml:space="preserve"> </w:t>
      </w:r>
      <w:r w:rsidRPr="00A92A6A">
        <w:rPr>
          <w:rFonts w:ascii="Arial" w:hAnsi="Arial" w:cs="Arial"/>
          <w:i/>
          <w:iCs/>
          <w:sz w:val="24"/>
          <w:szCs w:val="24"/>
        </w:rPr>
        <w:t>«Mi sono tolta la veste;</w:t>
      </w:r>
      <w:r>
        <w:rPr>
          <w:rFonts w:ascii="Arial" w:hAnsi="Arial" w:cs="Arial"/>
          <w:i/>
          <w:iCs/>
          <w:sz w:val="24"/>
          <w:szCs w:val="24"/>
        </w:rPr>
        <w:t xml:space="preserve"> </w:t>
      </w:r>
      <w:r w:rsidRPr="00A92A6A">
        <w:rPr>
          <w:rFonts w:ascii="Arial" w:hAnsi="Arial" w:cs="Arial"/>
          <w:i/>
          <w:iCs/>
          <w:sz w:val="24"/>
          <w:szCs w:val="24"/>
        </w:rPr>
        <w:t>come indossarla di nuovo?</w:t>
      </w:r>
      <w:r>
        <w:rPr>
          <w:rFonts w:ascii="Arial" w:hAnsi="Arial" w:cs="Arial"/>
          <w:i/>
          <w:iCs/>
          <w:sz w:val="24"/>
          <w:szCs w:val="24"/>
        </w:rPr>
        <w:t xml:space="preserve"> </w:t>
      </w:r>
      <w:r w:rsidRPr="00A92A6A">
        <w:rPr>
          <w:rFonts w:ascii="Arial" w:hAnsi="Arial" w:cs="Arial"/>
          <w:i/>
          <w:iCs/>
          <w:sz w:val="24"/>
          <w:szCs w:val="24"/>
        </w:rPr>
        <w:t>Mi sono lavata i piedi;</w:t>
      </w:r>
      <w:r>
        <w:rPr>
          <w:rFonts w:ascii="Arial" w:hAnsi="Arial" w:cs="Arial"/>
          <w:i/>
          <w:iCs/>
          <w:sz w:val="24"/>
          <w:szCs w:val="24"/>
        </w:rPr>
        <w:t xml:space="preserve"> </w:t>
      </w:r>
      <w:r w:rsidRPr="00A92A6A">
        <w:rPr>
          <w:rFonts w:ascii="Arial" w:hAnsi="Arial" w:cs="Arial"/>
          <w:i/>
          <w:iCs/>
          <w:sz w:val="24"/>
          <w:szCs w:val="24"/>
        </w:rPr>
        <w:t>come sporcarli di nuovo?».</w:t>
      </w:r>
      <w:r>
        <w:rPr>
          <w:rFonts w:ascii="Arial" w:hAnsi="Arial" w:cs="Arial"/>
          <w:i/>
          <w:iCs/>
          <w:sz w:val="24"/>
          <w:szCs w:val="24"/>
        </w:rPr>
        <w:t xml:space="preserve"> </w:t>
      </w:r>
      <w:r w:rsidRPr="00A92A6A">
        <w:rPr>
          <w:rFonts w:ascii="Arial" w:hAnsi="Arial" w:cs="Arial"/>
          <w:i/>
          <w:iCs/>
          <w:sz w:val="24"/>
          <w:szCs w:val="24"/>
        </w:rPr>
        <w:t>L’amato mio ha introdotto la mano nella fessura</w:t>
      </w:r>
      <w:r>
        <w:rPr>
          <w:rFonts w:ascii="Arial" w:hAnsi="Arial" w:cs="Arial"/>
          <w:i/>
          <w:iCs/>
          <w:sz w:val="24"/>
          <w:szCs w:val="24"/>
        </w:rPr>
        <w:t xml:space="preserve"> </w:t>
      </w:r>
      <w:r w:rsidRPr="00A92A6A">
        <w:rPr>
          <w:rFonts w:ascii="Arial" w:hAnsi="Arial" w:cs="Arial"/>
          <w:i/>
          <w:iCs/>
          <w:sz w:val="24"/>
          <w:szCs w:val="24"/>
        </w:rPr>
        <w:t>e le mie viscere fremettero per lui.</w:t>
      </w:r>
      <w:r>
        <w:rPr>
          <w:rFonts w:ascii="Arial" w:hAnsi="Arial" w:cs="Arial"/>
          <w:i/>
          <w:iCs/>
          <w:sz w:val="24"/>
          <w:szCs w:val="24"/>
        </w:rPr>
        <w:t xml:space="preserve"> </w:t>
      </w:r>
      <w:r w:rsidRPr="00A92A6A">
        <w:rPr>
          <w:rFonts w:ascii="Arial" w:hAnsi="Arial" w:cs="Arial"/>
          <w:i/>
          <w:iCs/>
          <w:sz w:val="24"/>
          <w:szCs w:val="24"/>
        </w:rPr>
        <w:t>Mi sono alzata per aprire al mio amato</w:t>
      </w:r>
      <w:r>
        <w:rPr>
          <w:rFonts w:ascii="Arial" w:hAnsi="Arial" w:cs="Arial"/>
          <w:i/>
          <w:iCs/>
          <w:sz w:val="24"/>
          <w:szCs w:val="24"/>
        </w:rPr>
        <w:t xml:space="preserve"> </w:t>
      </w:r>
      <w:r w:rsidRPr="00A92A6A">
        <w:rPr>
          <w:rFonts w:ascii="Arial" w:hAnsi="Arial" w:cs="Arial"/>
          <w:i/>
          <w:iCs/>
          <w:sz w:val="24"/>
          <w:szCs w:val="24"/>
        </w:rPr>
        <w:t>e le mie mani stillavano mirra;</w:t>
      </w:r>
      <w:r>
        <w:rPr>
          <w:rFonts w:ascii="Arial" w:hAnsi="Arial" w:cs="Arial"/>
          <w:i/>
          <w:iCs/>
          <w:sz w:val="24"/>
          <w:szCs w:val="24"/>
        </w:rPr>
        <w:t xml:space="preserve">  </w:t>
      </w:r>
      <w:r w:rsidRPr="00A92A6A">
        <w:rPr>
          <w:rFonts w:ascii="Arial" w:hAnsi="Arial" w:cs="Arial"/>
          <w:i/>
          <w:iCs/>
          <w:sz w:val="24"/>
          <w:szCs w:val="24"/>
        </w:rPr>
        <w:t>fluiva mirra dalle mie dita</w:t>
      </w:r>
      <w:r>
        <w:rPr>
          <w:rFonts w:ascii="Arial" w:hAnsi="Arial" w:cs="Arial"/>
          <w:i/>
          <w:iCs/>
          <w:sz w:val="24"/>
          <w:szCs w:val="24"/>
        </w:rPr>
        <w:t xml:space="preserve"> </w:t>
      </w:r>
      <w:r w:rsidRPr="00A92A6A">
        <w:rPr>
          <w:rFonts w:ascii="Arial" w:hAnsi="Arial" w:cs="Arial"/>
          <w:i/>
          <w:iCs/>
          <w:sz w:val="24"/>
          <w:szCs w:val="24"/>
        </w:rPr>
        <w:t>sulla maniglia del chiavistello.</w:t>
      </w:r>
      <w:r>
        <w:rPr>
          <w:rFonts w:ascii="Arial" w:hAnsi="Arial" w:cs="Arial"/>
          <w:i/>
          <w:iCs/>
          <w:sz w:val="24"/>
          <w:szCs w:val="24"/>
        </w:rPr>
        <w:t xml:space="preserve"> </w:t>
      </w:r>
      <w:r w:rsidRPr="00A92A6A">
        <w:rPr>
          <w:rFonts w:ascii="Arial" w:hAnsi="Arial" w:cs="Arial"/>
          <w:i/>
          <w:iCs/>
          <w:sz w:val="24"/>
          <w:szCs w:val="24"/>
        </w:rPr>
        <w:t>Ho aperto allora all’amato mio,</w:t>
      </w:r>
      <w:r>
        <w:rPr>
          <w:rFonts w:ascii="Arial" w:hAnsi="Arial" w:cs="Arial"/>
          <w:i/>
          <w:iCs/>
          <w:sz w:val="24"/>
          <w:szCs w:val="24"/>
        </w:rPr>
        <w:t xml:space="preserve"> </w:t>
      </w:r>
      <w:r w:rsidRPr="00A92A6A">
        <w:rPr>
          <w:rFonts w:ascii="Arial" w:hAnsi="Arial" w:cs="Arial"/>
          <w:i/>
          <w:iCs/>
          <w:sz w:val="24"/>
          <w:szCs w:val="24"/>
        </w:rPr>
        <w:t>ma l’amato mio se n’era andato, era scomparso.</w:t>
      </w:r>
      <w:r>
        <w:rPr>
          <w:rFonts w:ascii="Arial" w:hAnsi="Arial" w:cs="Arial"/>
          <w:i/>
          <w:iCs/>
          <w:sz w:val="24"/>
          <w:szCs w:val="24"/>
        </w:rPr>
        <w:t xml:space="preserve"> </w:t>
      </w:r>
      <w:r w:rsidRPr="00A92A6A">
        <w:rPr>
          <w:rFonts w:ascii="Arial" w:hAnsi="Arial" w:cs="Arial"/>
          <w:i/>
          <w:iCs/>
          <w:sz w:val="24"/>
          <w:szCs w:val="24"/>
        </w:rPr>
        <w:t>Io venni meno, per la sua scomparsa;</w:t>
      </w:r>
      <w:r>
        <w:rPr>
          <w:rFonts w:ascii="Arial" w:hAnsi="Arial" w:cs="Arial"/>
          <w:i/>
          <w:iCs/>
          <w:sz w:val="24"/>
          <w:szCs w:val="24"/>
        </w:rPr>
        <w:t xml:space="preserve"> </w:t>
      </w:r>
      <w:r w:rsidRPr="00A92A6A">
        <w:rPr>
          <w:rFonts w:ascii="Arial" w:hAnsi="Arial" w:cs="Arial"/>
          <w:i/>
          <w:iCs/>
          <w:sz w:val="24"/>
          <w:szCs w:val="24"/>
        </w:rPr>
        <w:t>l’ho cercato, ma non l’ho trovato,</w:t>
      </w:r>
      <w:r>
        <w:rPr>
          <w:rFonts w:ascii="Arial" w:hAnsi="Arial" w:cs="Arial"/>
          <w:i/>
          <w:iCs/>
          <w:sz w:val="24"/>
          <w:szCs w:val="24"/>
        </w:rPr>
        <w:t xml:space="preserve"> </w:t>
      </w:r>
      <w:r w:rsidRPr="00A92A6A">
        <w:rPr>
          <w:rFonts w:ascii="Arial" w:hAnsi="Arial" w:cs="Arial"/>
          <w:i/>
          <w:iCs/>
          <w:sz w:val="24"/>
          <w:szCs w:val="24"/>
        </w:rPr>
        <w:t>l’ho chiamato, ma non mi ha risposto.</w:t>
      </w:r>
      <w:r>
        <w:rPr>
          <w:rFonts w:ascii="Arial" w:hAnsi="Arial" w:cs="Arial"/>
          <w:i/>
          <w:iCs/>
          <w:sz w:val="24"/>
          <w:szCs w:val="24"/>
        </w:rPr>
        <w:t xml:space="preserve"> </w:t>
      </w:r>
      <w:r w:rsidRPr="00A92A6A">
        <w:rPr>
          <w:rFonts w:ascii="Arial" w:hAnsi="Arial" w:cs="Arial"/>
          <w:i/>
          <w:iCs/>
          <w:sz w:val="24"/>
          <w:szCs w:val="24"/>
        </w:rPr>
        <w:t>Mi hanno incontrata le guardie che fanno la ronda in città;</w:t>
      </w:r>
      <w:r>
        <w:rPr>
          <w:rFonts w:ascii="Arial" w:hAnsi="Arial" w:cs="Arial"/>
          <w:i/>
          <w:iCs/>
          <w:sz w:val="24"/>
          <w:szCs w:val="24"/>
        </w:rPr>
        <w:t xml:space="preserve"> </w:t>
      </w:r>
      <w:r w:rsidRPr="00A92A6A">
        <w:rPr>
          <w:rFonts w:ascii="Arial" w:hAnsi="Arial" w:cs="Arial"/>
          <w:i/>
          <w:iCs/>
          <w:sz w:val="24"/>
          <w:szCs w:val="24"/>
        </w:rPr>
        <w:t>mi hanno percossa, mi hanno ferita,</w:t>
      </w:r>
      <w:r>
        <w:rPr>
          <w:rFonts w:ascii="Arial" w:hAnsi="Arial" w:cs="Arial"/>
          <w:i/>
          <w:iCs/>
          <w:sz w:val="24"/>
          <w:szCs w:val="24"/>
        </w:rPr>
        <w:t xml:space="preserve"> </w:t>
      </w:r>
      <w:r w:rsidRPr="00A92A6A">
        <w:rPr>
          <w:rFonts w:ascii="Arial" w:hAnsi="Arial" w:cs="Arial"/>
          <w:i/>
          <w:iCs/>
          <w:sz w:val="24"/>
          <w:szCs w:val="24"/>
        </w:rPr>
        <w:t>mi hanno tolto il mantello</w:t>
      </w:r>
      <w:r>
        <w:rPr>
          <w:rFonts w:ascii="Arial" w:hAnsi="Arial" w:cs="Arial"/>
          <w:i/>
          <w:iCs/>
          <w:sz w:val="24"/>
          <w:szCs w:val="24"/>
        </w:rPr>
        <w:t xml:space="preserve"> </w:t>
      </w:r>
      <w:r w:rsidRPr="00A92A6A">
        <w:rPr>
          <w:rFonts w:ascii="Arial" w:hAnsi="Arial" w:cs="Arial"/>
          <w:i/>
          <w:iCs/>
          <w:sz w:val="24"/>
          <w:szCs w:val="24"/>
        </w:rPr>
        <w:t>le guardie delle mura.</w:t>
      </w:r>
      <w:r>
        <w:rPr>
          <w:rFonts w:ascii="Arial" w:hAnsi="Arial" w:cs="Arial"/>
          <w:i/>
          <w:iCs/>
          <w:sz w:val="24"/>
          <w:szCs w:val="24"/>
        </w:rPr>
        <w:t xml:space="preserve"> </w:t>
      </w:r>
      <w:r w:rsidRPr="00A92A6A">
        <w:rPr>
          <w:rFonts w:ascii="Arial" w:hAnsi="Arial" w:cs="Arial"/>
          <w:i/>
          <w:iCs/>
          <w:sz w:val="24"/>
          <w:szCs w:val="24"/>
        </w:rPr>
        <w:t>Io vi scongiuro, figlie di Gerusalemme,</w:t>
      </w:r>
      <w:r>
        <w:rPr>
          <w:rFonts w:ascii="Arial" w:hAnsi="Arial" w:cs="Arial"/>
          <w:i/>
          <w:iCs/>
          <w:sz w:val="24"/>
          <w:szCs w:val="24"/>
        </w:rPr>
        <w:t xml:space="preserve"> </w:t>
      </w:r>
      <w:r w:rsidRPr="00A92A6A">
        <w:rPr>
          <w:rFonts w:ascii="Arial" w:hAnsi="Arial" w:cs="Arial"/>
          <w:i/>
          <w:iCs/>
          <w:sz w:val="24"/>
          <w:szCs w:val="24"/>
        </w:rPr>
        <w:t>se trovate l’amato mio</w:t>
      </w:r>
      <w:r>
        <w:rPr>
          <w:rFonts w:ascii="Arial" w:hAnsi="Arial" w:cs="Arial"/>
          <w:i/>
          <w:iCs/>
          <w:sz w:val="24"/>
          <w:szCs w:val="24"/>
        </w:rPr>
        <w:t xml:space="preserve"> </w:t>
      </w:r>
      <w:r w:rsidRPr="00A92A6A">
        <w:rPr>
          <w:rFonts w:ascii="Arial" w:hAnsi="Arial" w:cs="Arial"/>
          <w:i/>
          <w:iCs/>
          <w:sz w:val="24"/>
          <w:szCs w:val="24"/>
        </w:rPr>
        <w:t>che cosa gli racconterete?</w:t>
      </w:r>
      <w:r>
        <w:rPr>
          <w:rFonts w:ascii="Arial" w:hAnsi="Arial" w:cs="Arial"/>
          <w:i/>
          <w:iCs/>
          <w:sz w:val="24"/>
          <w:szCs w:val="24"/>
        </w:rPr>
        <w:t xml:space="preserve"> </w:t>
      </w:r>
      <w:r w:rsidRPr="00A92A6A">
        <w:rPr>
          <w:rFonts w:ascii="Arial" w:hAnsi="Arial" w:cs="Arial"/>
          <w:i/>
          <w:iCs/>
          <w:sz w:val="24"/>
          <w:szCs w:val="24"/>
        </w:rPr>
        <w:t>Che sono malata d’amore!</w:t>
      </w:r>
    </w:p>
    <w:p w14:paraId="68097B97" w14:textId="77777777" w:rsidR="007D08FE" w:rsidRPr="00A92A6A" w:rsidRDefault="007D08FE" w:rsidP="007D08FE">
      <w:pPr>
        <w:autoSpaceDE w:val="0"/>
        <w:autoSpaceDN w:val="0"/>
        <w:adjustRightInd w:val="0"/>
        <w:spacing w:after="200"/>
        <w:jc w:val="both"/>
        <w:rPr>
          <w:rFonts w:ascii="Arial" w:hAnsi="Arial" w:cs="Arial"/>
          <w:i/>
          <w:iCs/>
          <w:sz w:val="24"/>
          <w:szCs w:val="24"/>
        </w:rPr>
      </w:pPr>
      <w:r w:rsidRPr="00A92A6A">
        <w:rPr>
          <w:rFonts w:ascii="Arial" w:hAnsi="Arial" w:cs="Arial"/>
          <w:i/>
          <w:iCs/>
          <w:sz w:val="24"/>
          <w:szCs w:val="24"/>
        </w:rPr>
        <w:lastRenderedPageBreak/>
        <w:t>Che cosa ha il tuo amato più di ogni altro,</w:t>
      </w:r>
      <w:r>
        <w:rPr>
          <w:rFonts w:ascii="Arial" w:hAnsi="Arial" w:cs="Arial"/>
          <w:i/>
          <w:iCs/>
          <w:sz w:val="24"/>
          <w:szCs w:val="24"/>
        </w:rPr>
        <w:t xml:space="preserve"> </w:t>
      </w:r>
      <w:r w:rsidRPr="00A92A6A">
        <w:rPr>
          <w:rFonts w:ascii="Arial" w:hAnsi="Arial" w:cs="Arial"/>
          <w:i/>
          <w:iCs/>
          <w:sz w:val="24"/>
          <w:szCs w:val="24"/>
        </w:rPr>
        <w:t>tu che sei bellissima tra le donne?</w:t>
      </w:r>
      <w:r>
        <w:rPr>
          <w:rFonts w:ascii="Arial" w:hAnsi="Arial" w:cs="Arial"/>
          <w:i/>
          <w:iCs/>
          <w:sz w:val="24"/>
          <w:szCs w:val="24"/>
        </w:rPr>
        <w:t xml:space="preserve"> </w:t>
      </w:r>
      <w:r w:rsidRPr="00A92A6A">
        <w:rPr>
          <w:rFonts w:ascii="Arial" w:hAnsi="Arial" w:cs="Arial"/>
          <w:i/>
          <w:iCs/>
          <w:sz w:val="24"/>
          <w:szCs w:val="24"/>
        </w:rPr>
        <w:t>Che cosa ha il tuo amato più di ogni altro,</w:t>
      </w:r>
      <w:r>
        <w:rPr>
          <w:rFonts w:ascii="Arial" w:hAnsi="Arial" w:cs="Arial"/>
          <w:i/>
          <w:iCs/>
          <w:sz w:val="24"/>
          <w:szCs w:val="24"/>
        </w:rPr>
        <w:t xml:space="preserve"> </w:t>
      </w:r>
      <w:r w:rsidRPr="00A92A6A">
        <w:rPr>
          <w:rFonts w:ascii="Arial" w:hAnsi="Arial" w:cs="Arial"/>
          <w:i/>
          <w:iCs/>
          <w:sz w:val="24"/>
          <w:szCs w:val="24"/>
        </w:rPr>
        <w:t>perché così ci scongiuri?</w:t>
      </w:r>
      <w:r>
        <w:rPr>
          <w:rFonts w:ascii="Arial" w:hAnsi="Arial" w:cs="Arial"/>
          <w:i/>
          <w:iCs/>
          <w:sz w:val="24"/>
          <w:szCs w:val="24"/>
        </w:rPr>
        <w:t xml:space="preserve"> </w:t>
      </w:r>
      <w:r w:rsidRPr="00A92A6A">
        <w:rPr>
          <w:rFonts w:ascii="Arial" w:hAnsi="Arial" w:cs="Arial"/>
          <w:i/>
          <w:iCs/>
          <w:sz w:val="24"/>
          <w:szCs w:val="24"/>
        </w:rPr>
        <w:t>L’amato mio è bianco e vermiglio,</w:t>
      </w:r>
      <w:r>
        <w:rPr>
          <w:rFonts w:ascii="Arial" w:hAnsi="Arial" w:cs="Arial"/>
          <w:i/>
          <w:iCs/>
          <w:sz w:val="24"/>
          <w:szCs w:val="24"/>
        </w:rPr>
        <w:t xml:space="preserve"> </w:t>
      </w:r>
      <w:r w:rsidRPr="00A92A6A">
        <w:rPr>
          <w:rFonts w:ascii="Arial" w:hAnsi="Arial" w:cs="Arial"/>
          <w:i/>
          <w:iCs/>
          <w:sz w:val="24"/>
          <w:szCs w:val="24"/>
        </w:rPr>
        <w:t>riconoscibile fra una miriade.</w:t>
      </w:r>
      <w:r>
        <w:rPr>
          <w:rFonts w:ascii="Arial" w:hAnsi="Arial" w:cs="Arial"/>
          <w:i/>
          <w:iCs/>
          <w:sz w:val="24"/>
          <w:szCs w:val="24"/>
        </w:rPr>
        <w:t xml:space="preserve"> </w:t>
      </w:r>
      <w:r w:rsidRPr="00A92A6A">
        <w:rPr>
          <w:rFonts w:ascii="Arial" w:hAnsi="Arial" w:cs="Arial"/>
          <w:i/>
          <w:iCs/>
          <w:sz w:val="24"/>
          <w:szCs w:val="24"/>
        </w:rPr>
        <w:t>Il suo capo è oro, oro puro,</w:t>
      </w:r>
      <w:r>
        <w:rPr>
          <w:rFonts w:ascii="Arial" w:hAnsi="Arial" w:cs="Arial"/>
          <w:i/>
          <w:iCs/>
          <w:sz w:val="24"/>
          <w:szCs w:val="24"/>
        </w:rPr>
        <w:t xml:space="preserve"> </w:t>
      </w:r>
      <w:r w:rsidRPr="00A92A6A">
        <w:rPr>
          <w:rFonts w:ascii="Arial" w:hAnsi="Arial" w:cs="Arial"/>
          <w:i/>
          <w:iCs/>
          <w:sz w:val="24"/>
          <w:szCs w:val="24"/>
        </w:rPr>
        <w:t>i suoi riccioli sono grappoli di palma,</w:t>
      </w:r>
      <w:r>
        <w:rPr>
          <w:rFonts w:ascii="Arial" w:hAnsi="Arial" w:cs="Arial"/>
          <w:i/>
          <w:iCs/>
          <w:sz w:val="24"/>
          <w:szCs w:val="24"/>
        </w:rPr>
        <w:t xml:space="preserve"> </w:t>
      </w:r>
      <w:r w:rsidRPr="00A92A6A">
        <w:rPr>
          <w:rFonts w:ascii="Arial" w:hAnsi="Arial" w:cs="Arial"/>
          <w:i/>
          <w:iCs/>
          <w:sz w:val="24"/>
          <w:szCs w:val="24"/>
        </w:rPr>
        <w:t>neri come il corvo.</w:t>
      </w:r>
      <w:r>
        <w:rPr>
          <w:rFonts w:ascii="Arial" w:hAnsi="Arial" w:cs="Arial"/>
          <w:i/>
          <w:iCs/>
          <w:sz w:val="24"/>
          <w:szCs w:val="24"/>
        </w:rPr>
        <w:t xml:space="preserve"> </w:t>
      </w:r>
      <w:r w:rsidRPr="00A92A6A">
        <w:rPr>
          <w:rFonts w:ascii="Arial" w:hAnsi="Arial" w:cs="Arial"/>
          <w:i/>
          <w:iCs/>
          <w:sz w:val="24"/>
          <w:szCs w:val="24"/>
        </w:rPr>
        <w:t>I suoi occhi sono come colombe</w:t>
      </w:r>
      <w:r>
        <w:rPr>
          <w:rFonts w:ascii="Arial" w:hAnsi="Arial" w:cs="Arial"/>
          <w:i/>
          <w:iCs/>
          <w:sz w:val="24"/>
          <w:szCs w:val="24"/>
        </w:rPr>
        <w:t xml:space="preserve"> </w:t>
      </w:r>
      <w:r w:rsidRPr="00A92A6A">
        <w:rPr>
          <w:rFonts w:ascii="Arial" w:hAnsi="Arial" w:cs="Arial"/>
          <w:i/>
          <w:iCs/>
          <w:sz w:val="24"/>
          <w:szCs w:val="24"/>
        </w:rPr>
        <w:t>su ruscelli d’acqua;</w:t>
      </w:r>
      <w:r>
        <w:rPr>
          <w:rFonts w:ascii="Arial" w:hAnsi="Arial" w:cs="Arial"/>
          <w:i/>
          <w:iCs/>
          <w:sz w:val="24"/>
          <w:szCs w:val="24"/>
        </w:rPr>
        <w:t xml:space="preserve"> </w:t>
      </w:r>
      <w:r w:rsidRPr="00A92A6A">
        <w:rPr>
          <w:rFonts w:ascii="Arial" w:hAnsi="Arial" w:cs="Arial"/>
          <w:i/>
          <w:iCs/>
          <w:sz w:val="24"/>
          <w:szCs w:val="24"/>
        </w:rPr>
        <w:t>i suoi denti si bagnano nel latte,</w:t>
      </w:r>
      <w:r>
        <w:rPr>
          <w:rFonts w:ascii="Arial" w:hAnsi="Arial" w:cs="Arial"/>
          <w:i/>
          <w:iCs/>
          <w:sz w:val="24"/>
          <w:szCs w:val="24"/>
        </w:rPr>
        <w:t xml:space="preserve"> </w:t>
      </w:r>
      <w:r w:rsidRPr="00A92A6A">
        <w:rPr>
          <w:rFonts w:ascii="Arial" w:hAnsi="Arial" w:cs="Arial"/>
          <w:i/>
          <w:iCs/>
          <w:sz w:val="24"/>
          <w:szCs w:val="24"/>
        </w:rPr>
        <w:t>si posano sui bordi.</w:t>
      </w:r>
      <w:r>
        <w:rPr>
          <w:rFonts w:ascii="Arial" w:hAnsi="Arial" w:cs="Arial"/>
          <w:i/>
          <w:iCs/>
          <w:sz w:val="24"/>
          <w:szCs w:val="24"/>
        </w:rPr>
        <w:t xml:space="preserve"> </w:t>
      </w:r>
      <w:r w:rsidRPr="00A92A6A">
        <w:rPr>
          <w:rFonts w:ascii="Arial" w:hAnsi="Arial" w:cs="Arial"/>
          <w:i/>
          <w:iCs/>
          <w:sz w:val="24"/>
          <w:szCs w:val="24"/>
        </w:rPr>
        <w:t>Le sue guance sono come aiuole di balsamo</w:t>
      </w:r>
      <w:r>
        <w:rPr>
          <w:rFonts w:ascii="Arial" w:hAnsi="Arial" w:cs="Arial"/>
          <w:i/>
          <w:iCs/>
          <w:sz w:val="24"/>
          <w:szCs w:val="24"/>
        </w:rPr>
        <w:t xml:space="preserve"> </w:t>
      </w:r>
      <w:r w:rsidRPr="00A92A6A">
        <w:rPr>
          <w:rFonts w:ascii="Arial" w:hAnsi="Arial" w:cs="Arial"/>
          <w:i/>
          <w:iCs/>
          <w:sz w:val="24"/>
          <w:szCs w:val="24"/>
        </w:rPr>
        <w:t>dove crescono piante aromatiche,</w:t>
      </w:r>
      <w:r>
        <w:rPr>
          <w:rFonts w:ascii="Arial" w:hAnsi="Arial" w:cs="Arial"/>
          <w:i/>
          <w:iCs/>
          <w:sz w:val="24"/>
          <w:szCs w:val="24"/>
        </w:rPr>
        <w:t xml:space="preserve"> </w:t>
      </w:r>
      <w:r w:rsidRPr="00A92A6A">
        <w:rPr>
          <w:rFonts w:ascii="Arial" w:hAnsi="Arial" w:cs="Arial"/>
          <w:i/>
          <w:iCs/>
          <w:sz w:val="24"/>
          <w:szCs w:val="24"/>
        </w:rPr>
        <w:t>le sue labbra sono gigli</w:t>
      </w:r>
      <w:r>
        <w:rPr>
          <w:rFonts w:ascii="Arial" w:hAnsi="Arial" w:cs="Arial"/>
          <w:i/>
          <w:iCs/>
          <w:sz w:val="24"/>
          <w:szCs w:val="24"/>
        </w:rPr>
        <w:t xml:space="preserve"> </w:t>
      </w:r>
      <w:r w:rsidRPr="00A92A6A">
        <w:rPr>
          <w:rFonts w:ascii="Arial" w:hAnsi="Arial" w:cs="Arial"/>
          <w:i/>
          <w:iCs/>
          <w:sz w:val="24"/>
          <w:szCs w:val="24"/>
        </w:rPr>
        <w:t>che stillano fluida mirra.</w:t>
      </w:r>
      <w:r>
        <w:rPr>
          <w:rFonts w:ascii="Arial" w:hAnsi="Arial" w:cs="Arial"/>
          <w:i/>
          <w:iCs/>
          <w:sz w:val="24"/>
          <w:szCs w:val="24"/>
        </w:rPr>
        <w:t xml:space="preserve"> </w:t>
      </w:r>
      <w:r w:rsidRPr="00A92A6A">
        <w:rPr>
          <w:rFonts w:ascii="Arial" w:hAnsi="Arial" w:cs="Arial"/>
          <w:i/>
          <w:iCs/>
          <w:sz w:val="24"/>
          <w:szCs w:val="24"/>
        </w:rPr>
        <w:t>Le sue mani sono anelli d’oro,</w:t>
      </w:r>
      <w:r>
        <w:rPr>
          <w:rFonts w:ascii="Arial" w:hAnsi="Arial" w:cs="Arial"/>
          <w:i/>
          <w:iCs/>
          <w:sz w:val="24"/>
          <w:szCs w:val="24"/>
        </w:rPr>
        <w:t xml:space="preserve"> </w:t>
      </w:r>
      <w:r w:rsidRPr="00A92A6A">
        <w:rPr>
          <w:rFonts w:ascii="Arial" w:hAnsi="Arial" w:cs="Arial"/>
          <w:i/>
          <w:iCs/>
          <w:sz w:val="24"/>
          <w:szCs w:val="24"/>
        </w:rPr>
        <w:t>incastonati di gemme di Tarsis.</w:t>
      </w:r>
      <w:r>
        <w:rPr>
          <w:rFonts w:ascii="Arial" w:hAnsi="Arial" w:cs="Arial"/>
          <w:i/>
          <w:iCs/>
          <w:sz w:val="24"/>
          <w:szCs w:val="24"/>
        </w:rPr>
        <w:t xml:space="preserve"> </w:t>
      </w:r>
      <w:r w:rsidRPr="00A92A6A">
        <w:rPr>
          <w:rFonts w:ascii="Arial" w:hAnsi="Arial" w:cs="Arial"/>
          <w:i/>
          <w:iCs/>
          <w:sz w:val="24"/>
          <w:szCs w:val="24"/>
        </w:rPr>
        <w:t>Il suo ventre è tutto d’avorio,</w:t>
      </w:r>
      <w:r>
        <w:rPr>
          <w:rFonts w:ascii="Arial" w:hAnsi="Arial" w:cs="Arial"/>
          <w:i/>
          <w:iCs/>
          <w:sz w:val="24"/>
          <w:szCs w:val="24"/>
        </w:rPr>
        <w:t xml:space="preserve"> </w:t>
      </w:r>
      <w:r w:rsidRPr="00A92A6A">
        <w:rPr>
          <w:rFonts w:ascii="Arial" w:hAnsi="Arial" w:cs="Arial"/>
          <w:i/>
          <w:iCs/>
          <w:sz w:val="24"/>
          <w:szCs w:val="24"/>
        </w:rPr>
        <w:t>tempestato di zaffiri.</w:t>
      </w:r>
      <w:r>
        <w:rPr>
          <w:rFonts w:ascii="Arial" w:hAnsi="Arial" w:cs="Arial"/>
          <w:i/>
          <w:iCs/>
          <w:sz w:val="24"/>
          <w:szCs w:val="24"/>
        </w:rPr>
        <w:t xml:space="preserve"> </w:t>
      </w:r>
      <w:r w:rsidRPr="00A92A6A">
        <w:rPr>
          <w:rFonts w:ascii="Arial" w:hAnsi="Arial" w:cs="Arial"/>
          <w:i/>
          <w:iCs/>
          <w:sz w:val="24"/>
          <w:szCs w:val="24"/>
        </w:rPr>
        <w:t>Le sue gambe, colonne di alabastro,</w:t>
      </w:r>
      <w:r>
        <w:rPr>
          <w:rFonts w:ascii="Arial" w:hAnsi="Arial" w:cs="Arial"/>
          <w:i/>
          <w:iCs/>
          <w:sz w:val="24"/>
          <w:szCs w:val="24"/>
        </w:rPr>
        <w:t xml:space="preserve"> </w:t>
      </w:r>
      <w:r w:rsidRPr="00A92A6A">
        <w:rPr>
          <w:rFonts w:ascii="Arial" w:hAnsi="Arial" w:cs="Arial"/>
          <w:i/>
          <w:iCs/>
          <w:sz w:val="24"/>
          <w:szCs w:val="24"/>
        </w:rPr>
        <w:t>posate su basi d’oro puro.</w:t>
      </w:r>
      <w:r>
        <w:rPr>
          <w:rFonts w:ascii="Arial" w:hAnsi="Arial" w:cs="Arial"/>
          <w:i/>
          <w:iCs/>
          <w:sz w:val="24"/>
          <w:szCs w:val="24"/>
        </w:rPr>
        <w:t xml:space="preserve"> </w:t>
      </w:r>
      <w:r w:rsidRPr="00A92A6A">
        <w:rPr>
          <w:rFonts w:ascii="Arial" w:hAnsi="Arial" w:cs="Arial"/>
          <w:i/>
          <w:iCs/>
          <w:sz w:val="24"/>
          <w:szCs w:val="24"/>
        </w:rPr>
        <w:t>Il suo aspetto è quello del Libano,</w:t>
      </w:r>
      <w:r>
        <w:rPr>
          <w:rFonts w:ascii="Arial" w:hAnsi="Arial" w:cs="Arial"/>
          <w:i/>
          <w:iCs/>
          <w:sz w:val="24"/>
          <w:szCs w:val="24"/>
        </w:rPr>
        <w:t xml:space="preserve"> </w:t>
      </w:r>
      <w:r w:rsidRPr="00A92A6A">
        <w:rPr>
          <w:rFonts w:ascii="Arial" w:hAnsi="Arial" w:cs="Arial"/>
          <w:i/>
          <w:iCs/>
          <w:sz w:val="24"/>
          <w:szCs w:val="24"/>
        </w:rPr>
        <w:t>magnifico come i cedri.</w:t>
      </w:r>
      <w:r>
        <w:rPr>
          <w:rFonts w:ascii="Arial" w:hAnsi="Arial" w:cs="Arial"/>
          <w:i/>
          <w:iCs/>
          <w:sz w:val="24"/>
          <w:szCs w:val="24"/>
        </w:rPr>
        <w:t xml:space="preserve"> </w:t>
      </w:r>
      <w:r w:rsidRPr="00A92A6A">
        <w:rPr>
          <w:rFonts w:ascii="Arial" w:hAnsi="Arial" w:cs="Arial"/>
          <w:i/>
          <w:iCs/>
          <w:sz w:val="24"/>
          <w:szCs w:val="24"/>
        </w:rPr>
        <w:t>Dolcezza è il suo palato;</w:t>
      </w:r>
      <w:r>
        <w:rPr>
          <w:rFonts w:ascii="Arial" w:hAnsi="Arial" w:cs="Arial"/>
          <w:i/>
          <w:iCs/>
          <w:sz w:val="24"/>
          <w:szCs w:val="24"/>
        </w:rPr>
        <w:t xml:space="preserve"> </w:t>
      </w:r>
      <w:r w:rsidRPr="00A92A6A">
        <w:rPr>
          <w:rFonts w:ascii="Arial" w:hAnsi="Arial" w:cs="Arial"/>
          <w:i/>
          <w:iCs/>
          <w:sz w:val="24"/>
          <w:szCs w:val="24"/>
        </w:rPr>
        <w:t>egli è tutto delizie!</w:t>
      </w:r>
      <w:r>
        <w:rPr>
          <w:rFonts w:ascii="Arial" w:hAnsi="Arial" w:cs="Arial"/>
          <w:i/>
          <w:iCs/>
          <w:sz w:val="24"/>
          <w:szCs w:val="24"/>
        </w:rPr>
        <w:t xml:space="preserve"> </w:t>
      </w:r>
      <w:r w:rsidRPr="00A92A6A">
        <w:rPr>
          <w:rFonts w:ascii="Arial" w:hAnsi="Arial" w:cs="Arial"/>
          <w:i/>
          <w:iCs/>
          <w:sz w:val="24"/>
          <w:szCs w:val="24"/>
        </w:rPr>
        <w:t>Questo è l’amato mio, questo l’amico mio,</w:t>
      </w:r>
      <w:r>
        <w:rPr>
          <w:rFonts w:ascii="Arial" w:hAnsi="Arial" w:cs="Arial"/>
          <w:i/>
          <w:iCs/>
          <w:sz w:val="24"/>
          <w:szCs w:val="24"/>
        </w:rPr>
        <w:t xml:space="preserve"> </w:t>
      </w:r>
      <w:r w:rsidRPr="00A92A6A">
        <w:rPr>
          <w:rFonts w:ascii="Arial" w:hAnsi="Arial" w:cs="Arial"/>
          <w:i/>
          <w:iCs/>
          <w:sz w:val="24"/>
          <w:szCs w:val="24"/>
        </w:rPr>
        <w:t>o figlie di Gerusalemme</w:t>
      </w:r>
      <w:r>
        <w:rPr>
          <w:rFonts w:ascii="Arial" w:hAnsi="Arial" w:cs="Arial"/>
          <w:i/>
          <w:iCs/>
          <w:sz w:val="24"/>
          <w:szCs w:val="24"/>
        </w:rPr>
        <w:t xml:space="preserve"> (Ct 5,1-16). </w:t>
      </w:r>
    </w:p>
    <w:p w14:paraId="4ED73C34"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Ecco la bellezza dell’Apostolo Paolo che deve essere bellezza di ogni discepolo di Gesù. Ecco anche la bellezza che l’Apostolo Pietro chiede alla donne e ad ogni altro discepolo del Signore:</w:t>
      </w:r>
    </w:p>
    <w:p w14:paraId="322D6365" w14:textId="77777777" w:rsidR="007D08FE" w:rsidRDefault="007D08FE" w:rsidP="007D08FE">
      <w:pPr>
        <w:autoSpaceDE w:val="0"/>
        <w:autoSpaceDN w:val="0"/>
        <w:adjustRightInd w:val="0"/>
        <w:spacing w:after="200"/>
        <w:jc w:val="both"/>
        <w:rPr>
          <w:rFonts w:ascii="Arial" w:hAnsi="Arial" w:cs="Arial"/>
          <w:i/>
          <w:iCs/>
          <w:sz w:val="24"/>
          <w:szCs w:val="24"/>
        </w:rPr>
      </w:pPr>
      <w:r w:rsidRPr="00B469DA">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i/>
          <w:iCs/>
          <w:sz w:val="24"/>
          <w:szCs w:val="24"/>
        </w:rPr>
        <w:t xml:space="preserve"> (2Cor 6,3-10). </w:t>
      </w:r>
    </w:p>
    <w:p w14:paraId="124ADEA1" w14:textId="77777777" w:rsidR="007D08FE" w:rsidRPr="00B469DA" w:rsidRDefault="007D08FE" w:rsidP="007D08FE">
      <w:pPr>
        <w:autoSpaceDE w:val="0"/>
        <w:autoSpaceDN w:val="0"/>
        <w:adjustRightInd w:val="0"/>
        <w:spacing w:after="200"/>
        <w:jc w:val="both"/>
        <w:rPr>
          <w:rFonts w:ascii="Arial" w:hAnsi="Arial" w:cs="Arial"/>
          <w:i/>
          <w:iCs/>
          <w:sz w:val="24"/>
          <w:szCs w:val="24"/>
          <w:lang w:val="la-Latn"/>
        </w:rPr>
      </w:pPr>
      <w:r w:rsidRPr="00B469DA">
        <w:rPr>
          <w:rFonts w:ascii="Arial" w:hAnsi="Arial" w:cs="Arial"/>
          <w:i/>
          <w:iCs/>
          <w:sz w:val="24"/>
          <w:szCs w:val="24"/>
          <w:lang w:val="la-Latn"/>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5D4B7E29" w14:textId="77777777" w:rsidR="007D08FE" w:rsidRPr="00B469DA" w:rsidRDefault="007D08FE" w:rsidP="007D08FE">
      <w:pPr>
        <w:autoSpaceDE w:val="0"/>
        <w:autoSpaceDN w:val="0"/>
        <w:adjustRightInd w:val="0"/>
        <w:spacing w:after="200"/>
        <w:jc w:val="both"/>
        <w:rPr>
          <w:rFonts w:ascii="Arial" w:hAnsi="Arial" w:cs="Arial"/>
          <w:i/>
          <w:iCs/>
          <w:sz w:val="24"/>
          <w:szCs w:val="24"/>
          <w:lang w:val="la-Latn"/>
        </w:rPr>
      </w:pPr>
      <w:r w:rsidRPr="00B469DA">
        <w:rPr>
          <w:rFonts w:ascii="Arial" w:hAnsi="Arial" w:cs="Arial"/>
          <w:i/>
          <w:iCs/>
          <w:sz w:val="24"/>
          <w:szCs w:val="24"/>
          <w:lang w:val="la-Latn"/>
        </w:rPr>
        <w:t>Così pure voi, mariti, trattate con riguardo le vostre mogli, perché il loro corpo è più debole, e rendete loro onore perché partecipano con voi della grazia della vita: così le vostre preghiere non troveranno ostacolo.</w:t>
      </w:r>
    </w:p>
    <w:p w14:paraId="3433C329" w14:textId="77777777" w:rsidR="007D08FE" w:rsidRPr="00B469DA" w:rsidRDefault="007D08FE" w:rsidP="007D08FE">
      <w:pPr>
        <w:autoSpaceDE w:val="0"/>
        <w:autoSpaceDN w:val="0"/>
        <w:adjustRightInd w:val="0"/>
        <w:spacing w:after="200"/>
        <w:jc w:val="both"/>
        <w:rPr>
          <w:rFonts w:ascii="Arial" w:hAnsi="Arial" w:cs="Arial"/>
          <w:i/>
          <w:iCs/>
          <w:sz w:val="24"/>
          <w:szCs w:val="24"/>
        </w:rPr>
      </w:pPr>
      <w:r w:rsidRPr="00B469DA">
        <w:rPr>
          <w:rFonts w:ascii="Arial" w:hAnsi="Arial" w:cs="Arial"/>
          <w:i/>
          <w:iCs/>
          <w:sz w:val="24"/>
          <w:szCs w:val="24"/>
          <w:lang w:val="la-Latn"/>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Pr>
          <w:rFonts w:ascii="Arial" w:hAnsi="Arial" w:cs="Arial"/>
          <w:i/>
          <w:iCs/>
          <w:sz w:val="24"/>
          <w:szCs w:val="24"/>
        </w:rPr>
        <w:t xml:space="preserve"> </w:t>
      </w:r>
      <w:r w:rsidRPr="00B469DA">
        <w:rPr>
          <w:rFonts w:ascii="Arial" w:hAnsi="Arial" w:cs="Arial"/>
          <w:i/>
          <w:iCs/>
          <w:sz w:val="24"/>
          <w:szCs w:val="24"/>
          <w:lang w:val="la-Latn"/>
        </w:rPr>
        <w:t>Chi infatti vuole amare la vita</w:t>
      </w:r>
      <w:r>
        <w:rPr>
          <w:rFonts w:ascii="Arial" w:hAnsi="Arial" w:cs="Arial"/>
          <w:i/>
          <w:iCs/>
          <w:sz w:val="24"/>
          <w:szCs w:val="24"/>
        </w:rPr>
        <w:t xml:space="preserve"> </w:t>
      </w:r>
      <w:r w:rsidRPr="00B469DA">
        <w:rPr>
          <w:rFonts w:ascii="Arial" w:hAnsi="Arial" w:cs="Arial"/>
          <w:i/>
          <w:iCs/>
          <w:sz w:val="24"/>
          <w:szCs w:val="24"/>
          <w:lang w:val="la-Latn"/>
        </w:rPr>
        <w:t>e vedere giorni felici</w:t>
      </w:r>
      <w:r>
        <w:rPr>
          <w:rFonts w:ascii="Arial" w:hAnsi="Arial" w:cs="Arial"/>
          <w:i/>
          <w:iCs/>
          <w:sz w:val="24"/>
          <w:szCs w:val="24"/>
        </w:rPr>
        <w:t xml:space="preserve"> </w:t>
      </w:r>
      <w:r w:rsidRPr="00B469DA">
        <w:rPr>
          <w:rFonts w:ascii="Arial" w:hAnsi="Arial" w:cs="Arial"/>
          <w:i/>
          <w:iCs/>
          <w:sz w:val="24"/>
          <w:szCs w:val="24"/>
          <w:lang w:val="la-Latn"/>
        </w:rPr>
        <w:t>trattenga la lingua dal male</w:t>
      </w:r>
      <w:r>
        <w:rPr>
          <w:rFonts w:ascii="Arial" w:hAnsi="Arial" w:cs="Arial"/>
          <w:i/>
          <w:iCs/>
          <w:sz w:val="24"/>
          <w:szCs w:val="24"/>
        </w:rPr>
        <w:t xml:space="preserve"> </w:t>
      </w:r>
      <w:r w:rsidRPr="00B469DA">
        <w:rPr>
          <w:rFonts w:ascii="Arial" w:hAnsi="Arial" w:cs="Arial"/>
          <w:i/>
          <w:iCs/>
          <w:sz w:val="24"/>
          <w:szCs w:val="24"/>
          <w:lang w:val="la-Latn"/>
        </w:rPr>
        <w:t>e le labbra da parole d’inganno,</w:t>
      </w:r>
      <w:r>
        <w:rPr>
          <w:rFonts w:ascii="Arial" w:hAnsi="Arial" w:cs="Arial"/>
          <w:i/>
          <w:iCs/>
          <w:sz w:val="24"/>
          <w:szCs w:val="24"/>
        </w:rPr>
        <w:t xml:space="preserve"> </w:t>
      </w:r>
      <w:r w:rsidRPr="00B469DA">
        <w:rPr>
          <w:rFonts w:ascii="Arial" w:hAnsi="Arial" w:cs="Arial"/>
          <w:i/>
          <w:iCs/>
          <w:sz w:val="24"/>
          <w:szCs w:val="24"/>
          <w:lang w:val="la-Latn"/>
        </w:rPr>
        <w:t>eviti il male e faccia il bene,</w:t>
      </w:r>
      <w:r>
        <w:rPr>
          <w:rFonts w:ascii="Arial" w:hAnsi="Arial" w:cs="Arial"/>
          <w:i/>
          <w:iCs/>
          <w:sz w:val="24"/>
          <w:szCs w:val="24"/>
        </w:rPr>
        <w:t xml:space="preserve"> </w:t>
      </w:r>
      <w:r w:rsidRPr="00B469DA">
        <w:rPr>
          <w:rFonts w:ascii="Arial" w:hAnsi="Arial" w:cs="Arial"/>
          <w:i/>
          <w:iCs/>
          <w:sz w:val="24"/>
          <w:szCs w:val="24"/>
          <w:lang w:val="la-Latn"/>
        </w:rPr>
        <w:t>cerchi la pace e la segua,</w:t>
      </w:r>
      <w:r>
        <w:rPr>
          <w:rFonts w:ascii="Arial" w:hAnsi="Arial" w:cs="Arial"/>
          <w:i/>
          <w:iCs/>
          <w:sz w:val="24"/>
          <w:szCs w:val="24"/>
        </w:rPr>
        <w:t xml:space="preserve"> </w:t>
      </w:r>
      <w:r w:rsidRPr="00B469DA">
        <w:rPr>
          <w:rFonts w:ascii="Arial" w:hAnsi="Arial" w:cs="Arial"/>
          <w:i/>
          <w:iCs/>
          <w:sz w:val="24"/>
          <w:szCs w:val="24"/>
          <w:lang w:val="la-Latn"/>
        </w:rPr>
        <w:t xml:space="preserve">perché gli occhi del Signore </w:t>
      </w:r>
      <w:r w:rsidRPr="00B469DA">
        <w:rPr>
          <w:rFonts w:ascii="Arial" w:hAnsi="Arial" w:cs="Arial"/>
          <w:i/>
          <w:iCs/>
          <w:sz w:val="24"/>
          <w:szCs w:val="24"/>
          <w:lang w:val="la-Latn"/>
        </w:rPr>
        <w:lastRenderedPageBreak/>
        <w:t>sono sopra i giusti</w:t>
      </w:r>
      <w:r>
        <w:rPr>
          <w:rFonts w:ascii="Arial" w:hAnsi="Arial" w:cs="Arial"/>
          <w:i/>
          <w:iCs/>
          <w:sz w:val="24"/>
          <w:szCs w:val="24"/>
        </w:rPr>
        <w:t xml:space="preserve"> </w:t>
      </w:r>
      <w:r w:rsidRPr="00B469DA">
        <w:rPr>
          <w:rFonts w:ascii="Arial" w:hAnsi="Arial" w:cs="Arial"/>
          <w:i/>
          <w:iCs/>
          <w:sz w:val="24"/>
          <w:szCs w:val="24"/>
          <w:lang w:val="la-Latn"/>
        </w:rPr>
        <w:t>e le sue orecchie sono attente alle loro preghiere;</w:t>
      </w:r>
      <w:r>
        <w:rPr>
          <w:rFonts w:ascii="Arial" w:hAnsi="Arial" w:cs="Arial"/>
          <w:i/>
          <w:iCs/>
          <w:sz w:val="24"/>
          <w:szCs w:val="24"/>
        </w:rPr>
        <w:t xml:space="preserve"> </w:t>
      </w:r>
      <w:r w:rsidRPr="00B469DA">
        <w:rPr>
          <w:rFonts w:ascii="Arial" w:hAnsi="Arial" w:cs="Arial"/>
          <w:i/>
          <w:iCs/>
          <w:sz w:val="24"/>
          <w:szCs w:val="24"/>
          <w:lang w:val="la-Latn"/>
        </w:rPr>
        <w:t>ma il volto del Signore è contro coloro che fanno il male</w:t>
      </w:r>
      <w:r w:rsidRPr="00B469DA">
        <w:rPr>
          <w:rFonts w:ascii="Arial" w:hAnsi="Arial" w:cs="Arial"/>
          <w:i/>
          <w:iCs/>
          <w:sz w:val="24"/>
          <w:szCs w:val="24"/>
        </w:rPr>
        <w:t>.</w:t>
      </w:r>
    </w:p>
    <w:p w14:paraId="40D2D4AF" w14:textId="77777777" w:rsidR="007D08FE" w:rsidRDefault="007D08FE" w:rsidP="007D08FE">
      <w:pPr>
        <w:autoSpaceDE w:val="0"/>
        <w:autoSpaceDN w:val="0"/>
        <w:adjustRightInd w:val="0"/>
        <w:spacing w:after="200"/>
        <w:jc w:val="both"/>
        <w:rPr>
          <w:rFonts w:ascii="Arial" w:hAnsi="Arial" w:cs="Arial"/>
          <w:i/>
          <w:iCs/>
          <w:sz w:val="24"/>
          <w:szCs w:val="24"/>
        </w:rPr>
      </w:pPr>
      <w:r w:rsidRPr="00B469DA">
        <w:rPr>
          <w:rFonts w:ascii="Arial" w:hAnsi="Arial" w:cs="Arial"/>
          <w:i/>
          <w:iCs/>
          <w:sz w:val="24"/>
          <w:szCs w:val="24"/>
          <w:lang w:val="la-Latn"/>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B469DA">
        <w:rPr>
          <w:rFonts w:ascii="Arial" w:hAnsi="Arial" w:cs="Arial"/>
          <w:i/>
          <w:iCs/>
          <w:sz w:val="24"/>
          <w:szCs w:val="24"/>
        </w:rPr>
        <w:t xml:space="preserve"> (1Pt 3,1-16). </w:t>
      </w:r>
    </w:p>
    <w:p w14:paraId="733620C7" w14:textId="77777777" w:rsidR="007D08FE" w:rsidRPr="00985AC5" w:rsidRDefault="007D08FE" w:rsidP="007D08FE">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985AC5">
        <w:rPr>
          <w:rFonts w:ascii="Arial" w:hAnsi="Arial" w:cs="Arial"/>
          <w:i/>
          <w:iCs/>
          <w:sz w:val="24"/>
          <w:szCs w:val="24"/>
        </w:rPr>
        <w:t xml:space="preserve">brutto che potrebbe rovinare la loro bellezza spirituale. </w:t>
      </w:r>
    </w:p>
    <w:p w14:paraId="7E945F03" w14:textId="77777777" w:rsidR="007D08FE" w:rsidRPr="00985AC5" w:rsidRDefault="007D08FE" w:rsidP="007D08FE">
      <w:pPr>
        <w:autoSpaceDE w:val="0"/>
        <w:autoSpaceDN w:val="0"/>
        <w:adjustRightInd w:val="0"/>
        <w:spacing w:after="200"/>
        <w:jc w:val="both"/>
        <w:rPr>
          <w:rFonts w:ascii="Arial" w:hAnsi="Arial" w:cs="Arial"/>
          <w:i/>
          <w:iCs/>
          <w:sz w:val="24"/>
          <w:szCs w:val="24"/>
        </w:rPr>
      </w:pPr>
      <w:r w:rsidRPr="00985AC5">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D0DE583" w14:textId="77777777" w:rsidR="007D08FE" w:rsidRPr="00985AC5" w:rsidRDefault="007D08FE" w:rsidP="007D08FE">
      <w:pPr>
        <w:autoSpaceDE w:val="0"/>
        <w:autoSpaceDN w:val="0"/>
        <w:adjustRightInd w:val="0"/>
        <w:spacing w:after="200"/>
        <w:jc w:val="both"/>
        <w:rPr>
          <w:rFonts w:ascii="Arial" w:hAnsi="Arial" w:cs="Arial"/>
          <w:i/>
          <w:iCs/>
          <w:sz w:val="24"/>
          <w:szCs w:val="24"/>
        </w:rPr>
      </w:pPr>
      <w:r w:rsidRPr="00985AC5">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92A89F6" w14:textId="77777777" w:rsidR="007D08FE" w:rsidRPr="00985AC5" w:rsidRDefault="007D08FE" w:rsidP="007D08FE">
      <w:pPr>
        <w:autoSpaceDE w:val="0"/>
        <w:autoSpaceDN w:val="0"/>
        <w:adjustRightInd w:val="0"/>
        <w:spacing w:after="200"/>
        <w:jc w:val="both"/>
        <w:rPr>
          <w:rFonts w:ascii="Arial" w:hAnsi="Arial" w:cs="Arial"/>
          <w:i/>
          <w:iCs/>
          <w:sz w:val="24"/>
          <w:szCs w:val="24"/>
        </w:rPr>
      </w:pPr>
      <w:r w:rsidRPr="00985AC5">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985AC5">
        <w:rPr>
          <w:rFonts w:ascii="Arial" w:hAnsi="Arial" w:cs="Arial"/>
          <w:i/>
          <w:iCs/>
          <w:sz w:val="24"/>
          <w:szCs w:val="24"/>
        </w:rPr>
        <w:lastRenderedPageBreak/>
        <w:t>la manna nascosta e una pietruzza bianca, sulla quale sta scritto un nome nuovo, che nessuno conosce all’infuori di chi lo riceve”.</w:t>
      </w:r>
    </w:p>
    <w:p w14:paraId="2FFB8520" w14:textId="77777777" w:rsidR="007D08FE" w:rsidRPr="00985AC5" w:rsidRDefault="007D08FE" w:rsidP="007D08FE">
      <w:pPr>
        <w:autoSpaceDE w:val="0"/>
        <w:autoSpaceDN w:val="0"/>
        <w:adjustRightInd w:val="0"/>
        <w:spacing w:after="200"/>
        <w:jc w:val="both"/>
        <w:rPr>
          <w:rFonts w:ascii="Arial" w:hAnsi="Arial" w:cs="Arial"/>
          <w:i/>
          <w:iCs/>
          <w:sz w:val="24"/>
          <w:szCs w:val="24"/>
        </w:rPr>
      </w:pPr>
      <w:r w:rsidRPr="00985AC5">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F2EDF89" w14:textId="77777777" w:rsidR="007D08FE" w:rsidRPr="00985AC5" w:rsidRDefault="007D08FE" w:rsidP="007D08FE">
      <w:pPr>
        <w:autoSpaceDE w:val="0"/>
        <w:autoSpaceDN w:val="0"/>
        <w:adjustRightInd w:val="0"/>
        <w:spacing w:after="200"/>
        <w:jc w:val="both"/>
        <w:rPr>
          <w:rFonts w:ascii="Arial" w:hAnsi="Arial" w:cs="Arial"/>
          <w:i/>
          <w:iCs/>
          <w:sz w:val="24"/>
          <w:szCs w:val="24"/>
        </w:rPr>
      </w:pPr>
      <w:r w:rsidRPr="00985AC5">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4426C7A" w14:textId="77777777" w:rsidR="007D08FE" w:rsidRPr="00985AC5" w:rsidRDefault="007D08FE" w:rsidP="007D08FE">
      <w:pPr>
        <w:autoSpaceDE w:val="0"/>
        <w:autoSpaceDN w:val="0"/>
        <w:adjustRightInd w:val="0"/>
        <w:spacing w:after="200"/>
        <w:jc w:val="both"/>
        <w:rPr>
          <w:rFonts w:ascii="Arial" w:hAnsi="Arial" w:cs="Arial"/>
          <w:i/>
          <w:iCs/>
          <w:sz w:val="24"/>
          <w:szCs w:val="24"/>
        </w:rPr>
      </w:pPr>
      <w:r w:rsidRPr="00985AC5">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w:t>
      </w:r>
      <w:r w:rsidRPr="00985AC5">
        <w:rPr>
          <w:rFonts w:ascii="Arial" w:hAnsi="Arial" w:cs="Arial"/>
          <w:i/>
          <w:iCs/>
          <w:sz w:val="24"/>
          <w:szCs w:val="24"/>
        </w:rPr>
        <w:lastRenderedPageBreak/>
        <w:t>cielo, dal mio Dio, insieme al mio nome nuovo. Chi ha orecchi, ascolti ciò che lo Spirito dice alle Chiese”.</w:t>
      </w:r>
    </w:p>
    <w:p w14:paraId="234858C4" w14:textId="77777777" w:rsidR="007D08FE" w:rsidRPr="00985AC5" w:rsidRDefault="007D08FE" w:rsidP="007D08FE">
      <w:pPr>
        <w:autoSpaceDE w:val="0"/>
        <w:autoSpaceDN w:val="0"/>
        <w:adjustRightInd w:val="0"/>
        <w:spacing w:after="200"/>
        <w:jc w:val="both"/>
        <w:rPr>
          <w:rFonts w:ascii="Arial" w:hAnsi="Arial" w:cs="Arial"/>
          <w:i/>
          <w:iCs/>
          <w:sz w:val="24"/>
          <w:szCs w:val="24"/>
        </w:rPr>
      </w:pPr>
      <w:r w:rsidRPr="00985AC5">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98225E1"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Se oggi lo Spirito Santo venisse e facesse l’esame di coscienza agli angeli delle sue Chiese, con quali tinte oscure ci dipingerebbe? Ecco come Gesù dipinge scribi e farisei del suo tempo, che poi sono scribi e farisei di ogni tempo:</w:t>
      </w:r>
    </w:p>
    <w:p w14:paraId="00F3F7F1" w14:textId="77777777" w:rsidR="007D08FE" w:rsidRPr="00985AC5" w:rsidRDefault="007D08FE" w:rsidP="007D08FE">
      <w:pPr>
        <w:autoSpaceDE w:val="0"/>
        <w:autoSpaceDN w:val="0"/>
        <w:adjustRightInd w:val="0"/>
        <w:spacing w:after="200"/>
        <w:jc w:val="both"/>
        <w:rPr>
          <w:rFonts w:ascii="Arial" w:hAnsi="Arial" w:cs="Arial"/>
          <w:i/>
          <w:iCs/>
          <w:sz w:val="24"/>
          <w:szCs w:val="24"/>
        </w:rPr>
      </w:pPr>
      <w:r w:rsidRPr="00985AC5">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A7B8BCE" w14:textId="77777777" w:rsidR="007D08FE" w:rsidRDefault="007D08FE" w:rsidP="007D08FE">
      <w:pPr>
        <w:autoSpaceDE w:val="0"/>
        <w:autoSpaceDN w:val="0"/>
        <w:adjustRightInd w:val="0"/>
        <w:spacing w:after="200"/>
        <w:jc w:val="both"/>
        <w:rPr>
          <w:rFonts w:ascii="Arial" w:hAnsi="Arial" w:cs="Arial"/>
          <w:sz w:val="24"/>
          <w:szCs w:val="24"/>
        </w:rPr>
      </w:pPr>
      <w:r w:rsidRPr="00985AC5">
        <w:rPr>
          <w:rFonts w:ascii="Arial" w:hAnsi="Arial" w:cs="Arial"/>
          <w:i/>
          <w:iCs/>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Pr>
          <w:rFonts w:ascii="Arial" w:hAnsi="Arial" w:cs="Arial"/>
          <w:i/>
          <w:iCs/>
          <w:sz w:val="24"/>
          <w:szCs w:val="24"/>
        </w:rPr>
        <w:t xml:space="preserve"> </w:t>
      </w:r>
      <w:r w:rsidRPr="00985AC5">
        <w:rPr>
          <w:rFonts w:ascii="Arial" w:hAnsi="Arial" w:cs="Arial"/>
          <w:i/>
          <w:iCs/>
          <w:sz w:val="24"/>
          <w:szCs w:val="24"/>
        </w:rPr>
        <w:t>Quando fu uscito di là, gli scribi e i farisei cominciarono a trattarlo in modo ostile e a farlo parlare su molti argomenti, tendendogli insidie, per sorprenderlo in qualche parola uscita dalla sua stessa bocca</w:t>
      </w:r>
      <w:r>
        <w:rPr>
          <w:rFonts w:ascii="Arial" w:hAnsi="Arial" w:cs="Arial"/>
          <w:i/>
          <w:iCs/>
          <w:sz w:val="24"/>
          <w:szCs w:val="24"/>
        </w:rPr>
        <w:t xml:space="preserve"> (Lc 11,37-54). </w:t>
      </w:r>
    </w:p>
    <w:p w14:paraId="60AF1A9A" w14:textId="77777777" w:rsidR="007D08FE"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Ogni discepolo di Gesù deve porre somma attenzione. Quando Gesù vera a prenderlo per la celebrazione delle nozze eterno dovrà essere bellissimo. </w:t>
      </w:r>
    </w:p>
    <w:p w14:paraId="389C7733"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3</w:t>
      </w:r>
      <w:r>
        <w:rPr>
          <w:rFonts w:ascii="Arial" w:hAnsi="Arial" w:cs="Arial"/>
          <w:spacing w:val="10"/>
          <w:sz w:val="24"/>
        </w:rPr>
        <w:t xml:space="preserve"> </w:t>
      </w:r>
      <w:r w:rsidRPr="00D842B6">
        <w:rPr>
          <w:rFonts w:ascii="Arial" w:hAnsi="Arial" w:cs="Arial"/>
          <w:spacing w:val="10"/>
          <w:sz w:val="24"/>
        </w:rPr>
        <w:t>Udii allora una voce potente, che veniva dal trono e diceva:</w:t>
      </w:r>
      <w:r>
        <w:rPr>
          <w:rFonts w:ascii="Arial" w:hAnsi="Arial" w:cs="Arial"/>
          <w:spacing w:val="10"/>
          <w:sz w:val="24"/>
        </w:rPr>
        <w:t xml:space="preserve"> </w:t>
      </w:r>
      <w:bookmarkStart w:id="169" w:name="_Hlk139304871"/>
      <w:r w:rsidRPr="00D842B6">
        <w:rPr>
          <w:rFonts w:ascii="Arial" w:hAnsi="Arial" w:cs="Arial"/>
          <w:spacing w:val="10"/>
          <w:sz w:val="24"/>
        </w:rPr>
        <w:t>«Ecco la tenda di Dio con gli uomini!</w:t>
      </w:r>
      <w:r>
        <w:rPr>
          <w:rFonts w:ascii="Arial" w:hAnsi="Arial" w:cs="Arial"/>
          <w:spacing w:val="10"/>
          <w:sz w:val="24"/>
        </w:rPr>
        <w:t xml:space="preserve"> </w:t>
      </w:r>
      <w:bookmarkStart w:id="170" w:name="_Hlk139006617"/>
      <w:bookmarkEnd w:id="169"/>
      <w:r w:rsidRPr="00D842B6">
        <w:rPr>
          <w:rFonts w:ascii="Arial" w:hAnsi="Arial" w:cs="Arial"/>
          <w:spacing w:val="10"/>
          <w:sz w:val="24"/>
        </w:rPr>
        <w:t xml:space="preserve">Egli abiterà con loro </w:t>
      </w:r>
      <w:r>
        <w:rPr>
          <w:rFonts w:ascii="Arial" w:hAnsi="Arial" w:cs="Arial"/>
          <w:spacing w:val="10"/>
          <w:sz w:val="24"/>
        </w:rPr>
        <w:t xml:space="preserve"> </w:t>
      </w:r>
      <w:r w:rsidRPr="00D842B6">
        <w:rPr>
          <w:rFonts w:ascii="Arial" w:hAnsi="Arial" w:cs="Arial"/>
          <w:spacing w:val="10"/>
          <w:sz w:val="24"/>
        </w:rPr>
        <w:t>ed essi saranno suoi popoli</w:t>
      </w:r>
      <w:r>
        <w:rPr>
          <w:rFonts w:ascii="Arial" w:hAnsi="Arial" w:cs="Arial"/>
          <w:spacing w:val="10"/>
          <w:sz w:val="24"/>
        </w:rPr>
        <w:t xml:space="preserve"> </w:t>
      </w:r>
      <w:r w:rsidRPr="00D842B6">
        <w:rPr>
          <w:rFonts w:ascii="Arial" w:hAnsi="Arial" w:cs="Arial"/>
          <w:spacing w:val="10"/>
          <w:sz w:val="24"/>
        </w:rPr>
        <w:t>ed egli sarà il Dio con loro, il loro Dio.</w:t>
      </w:r>
      <w:r w:rsidRPr="00A13A9E">
        <w:rPr>
          <w:rFonts w:ascii="Arial" w:hAnsi="Arial" w:cs="Arial"/>
          <w:sz w:val="24"/>
          <w:szCs w:val="24"/>
          <w:lang w:val="la-Latn"/>
        </w:rPr>
        <w:t xml:space="preserve"> </w:t>
      </w:r>
      <w:bookmarkStart w:id="171" w:name="_Hlk139012287"/>
      <w:bookmarkEnd w:id="170"/>
      <w:r w:rsidRPr="00A13A9E">
        <w:rPr>
          <w:rFonts w:ascii="Arial" w:hAnsi="Arial" w:cs="Arial"/>
          <w:sz w:val="24"/>
          <w:szCs w:val="24"/>
          <w:lang w:val="la-Latn"/>
        </w:rPr>
        <w:t xml:space="preserve">Et audivi vocem magnam de throno dicentem </w:t>
      </w:r>
      <w:bookmarkStart w:id="172" w:name="_Hlk139304948"/>
      <w:r w:rsidRPr="00A13A9E">
        <w:rPr>
          <w:rFonts w:ascii="Arial" w:hAnsi="Arial" w:cs="Arial"/>
          <w:sz w:val="24"/>
          <w:szCs w:val="24"/>
          <w:lang w:val="la-Latn"/>
        </w:rPr>
        <w:t>ecce tabernaculum Dei cum hominibus et habitabit cum eis et ipsi populus eius erunt et ipse Deus cum eis erit eorum Deus</w:t>
      </w:r>
      <w:r w:rsidRPr="00076B36">
        <w:rPr>
          <w:rFonts w:ascii="Arial" w:hAnsi="Arial" w:cs="Arial"/>
          <w:sz w:val="24"/>
          <w:szCs w:val="24"/>
          <w:lang w:val="la-Latn"/>
        </w:rPr>
        <w:t xml:space="preserve">. </w:t>
      </w:r>
      <w:r w:rsidRPr="00913C6E">
        <w:rPr>
          <w:rFonts w:ascii="Greek" w:hAnsi="Greek" w:cs="Greek"/>
          <w:sz w:val="26"/>
          <w:szCs w:val="26"/>
          <w:lang w:val="la-Latn"/>
        </w:rPr>
        <w:t xml:space="preserve">kaˆ ½kousa fwnÁj meg£lhj ™k toà qrÒnou legoÚshj, 'IdoÝ </w:t>
      </w:r>
      <w:r w:rsidRPr="00897BE1">
        <w:rPr>
          <w:rFonts w:ascii="Greek" w:hAnsi="Greek" w:cs="Greek"/>
          <w:b/>
          <w:bCs/>
          <w:sz w:val="26"/>
          <w:szCs w:val="26"/>
          <w:lang w:val="la-Latn"/>
        </w:rPr>
        <w:t>¹ skhn¾ toà qeoà met¦ tîn ¢nqrèpwn,</w:t>
      </w:r>
      <w:r w:rsidRPr="00913C6E">
        <w:rPr>
          <w:rFonts w:ascii="Greek" w:hAnsi="Greek" w:cs="Greek"/>
          <w:sz w:val="26"/>
          <w:szCs w:val="26"/>
          <w:lang w:val="la-Latn"/>
        </w:rPr>
        <w:t xml:space="preserve"> kaˆ skhnèsei met' aÙtîn, kaˆ aÙtoˆ laoˆ aÙtoà œsontai, kaˆ aÙtÕj Ð qeÕj met' aÙtîn œstai [aÙtîn qeÒj],</w:t>
      </w:r>
    </w:p>
    <w:bookmarkEnd w:id="171"/>
    <w:bookmarkEnd w:id="172"/>
    <w:p w14:paraId="6595BB3D"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3C3CF996"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Con l’incarnazione è il Verbo Incarnato la tenda di Dio in mezzo agli uomini. Questa verità è essenza del mistero dell’Incarnazione, così come viene annunciato e rivelato nel Vangelo secondo Giovanni:</w:t>
      </w:r>
    </w:p>
    <w:p w14:paraId="0A3FD4F3" w14:textId="77777777" w:rsidR="007D08FE" w:rsidRPr="00985AC5" w:rsidRDefault="007D08FE" w:rsidP="007D08FE">
      <w:pPr>
        <w:autoSpaceDE w:val="0"/>
        <w:autoSpaceDN w:val="0"/>
        <w:adjustRightInd w:val="0"/>
        <w:spacing w:after="200"/>
        <w:jc w:val="both"/>
        <w:rPr>
          <w:rFonts w:ascii="Arial" w:hAnsi="Arial" w:cs="Arial"/>
          <w:i/>
          <w:iCs/>
          <w:spacing w:val="10"/>
          <w:sz w:val="24"/>
          <w:lang w:val="la-Latn"/>
        </w:rPr>
      </w:pPr>
      <w:r w:rsidRPr="00985AC5">
        <w:rPr>
          <w:rFonts w:ascii="Arial" w:hAnsi="Arial" w:cs="Arial"/>
          <w:i/>
          <w:iCs/>
          <w:spacing w:val="10"/>
          <w:sz w:val="24"/>
        </w:rPr>
        <w:t xml:space="preserve">E il Verbo si fece carne e </w:t>
      </w:r>
      <w:r w:rsidRPr="00985AC5">
        <w:rPr>
          <w:rFonts w:ascii="Arial" w:hAnsi="Arial" w:cs="Arial"/>
          <w:b/>
          <w:bCs/>
          <w:i/>
          <w:iCs/>
          <w:spacing w:val="10"/>
          <w:sz w:val="24"/>
        </w:rPr>
        <w:t>venne ad abitare in mezzo a noi</w:t>
      </w:r>
      <w:r w:rsidRPr="00985AC5">
        <w:rPr>
          <w:rFonts w:ascii="Arial" w:hAnsi="Arial" w:cs="Arial"/>
          <w:i/>
          <w:iCs/>
          <w:spacing w:val="10"/>
          <w:sz w:val="24"/>
        </w:rPr>
        <w:t xml:space="preserve">; e noi abbiamo contemplato la sua gloria, gloria come del Figlio unigenito che viene dal Padre, pieno di grazia e di verità (Gv 1,14). </w:t>
      </w:r>
      <w:r w:rsidRPr="00985AC5">
        <w:rPr>
          <w:rFonts w:ascii="Arial" w:hAnsi="Arial" w:cs="Arial"/>
          <w:i/>
          <w:iCs/>
          <w:spacing w:val="10"/>
          <w:sz w:val="24"/>
          <w:lang w:val="la-Latn"/>
        </w:rPr>
        <w:t xml:space="preserve">Et Verbum caro factum est et </w:t>
      </w:r>
      <w:r w:rsidRPr="00985AC5">
        <w:rPr>
          <w:rFonts w:ascii="Arial" w:hAnsi="Arial" w:cs="Arial"/>
          <w:b/>
          <w:bCs/>
          <w:i/>
          <w:iCs/>
          <w:spacing w:val="10"/>
          <w:sz w:val="24"/>
          <w:lang w:val="la-Latn"/>
        </w:rPr>
        <w:t>habitavit in nobis</w:t>
      </w:r>
      <w:r w:rsidRPr="00985AC5">
        <w:rPr>
          <w:rFonts w:ascii="Arial" w:hAnsi="Arial" w:cs="Arial"/>
          <w:i/>
          <w:iCs/>
          <w:spacing w:val="10"/>
          <w:sz w:val="24"/>
          <w:lang w:val="la-Latn"/>
        </w:rPr>
        <w:t xml:space="preserve"> et vidimus gloriam eius gloriam quasi unigeniti a Patre plenum gratiae et veritati (Gv 1,14). </w:t>
      </w:r>
      <w:r w:rsidRPr="00985AC5">
        <w:rPr>
          <w:rFonts w:ascii="Greek" w:hAnsi="Greek" w:cs="Greek"/>
          <w:i/>
          <w:iCs/>
          <w:sz w:val="26"/>
          <w:szCs w:val="26"/>
          <w:lang w:val="la-Latn"/>
        </w:rPr>
        <w:t xml:space="preserve">Kaˆ Ð lÒgoj s¦rx ™gšneto </w:t>
      </w:r>
      <w:r w:rsidRPr="00985AC5">
        <w:rPr>
          <w:rFonts w:ascii="Greek" w:hAnsi="Greek" w:cs="Greek"/>
          <w:b/>
          <w:bCs/>
          <w:i/>
          <w:iCs/>
          <w:sz w:val="26"/>
          <w:szCs w:val="26"/>
          <w:lang w:val="la-Latn"/>
        </w:rPr>
        <w:t>kaˆ ™sk»nwsen ™n ¹m‹n</w:t>
      </w:r>
      <w:r w:rsidRPr="00985AC5">
        <w:rPr>
          <w:rFonts w:ascii="Greek" w:hAnsi="Greek" w:cs="Greek"/>
          <w:i/>
          <w:iCs/>
          <w:sz w:val="26"/>
          <w:szCs w:val="26"/>
          <w:lang w:val="la-Latn"/>
        </w:rPr>
        <w:t xml:space="preserve">, kaˆ ™qeas£meqa t¾n dÒxan aÙtoà, dÒxan æj monogenoàj par¦ patrÒj, pl»rhj c£ritoj kaˆ ¢lhqe…aj </w:t>
      </w:r>
      <w:r w:rsidRPr="00985AC5">
        <w:rPr>
          <w:rFonts w:ascii="Arial" w:hAnsi="Arial" w:cs="Arial"/>
          <w:i/>
          <w:iCs/>
          <w:spacing w:val="10"/>
          <w:sz w:val="24"/>
          <w:lang w:val="la-Latn"/>
        </w:rPr>
        <w:t xml:space="preserve">(Gv 1.14). </w:t>
      </w:r>
    </w:p>
    <w:p w14:paraId="4DD91F81"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Perché l’Apostolo Giovanni annuncia questo passaggio da </w:t>
      </w:r>
      <w:r w:rsidRPr="00894CA1">
        <w:rPr>
          <w:rFonts w:ascii="Arial" w:hAnsi="Arial" w:cs="Arial"/>
          <w:b/>
          <w:bCs/>
          <w:spacing w:val="10"/>
          <w:sz w:val="24"/>
        </w:rPr>
        <w:t>“uomini a popoli”?</w:t>
      </w:r>
      <w:r>
        <w:rPr>
          <w:rFonts w:ascii="Arial" w:hAnsi="Arial" w:cs="Arial"/>
          <w:b/>
          <w:bCs/>
          <w:spacing w:val="10"/>
          <w:sz w:val="24"/>
        </w:rPr>
        <w:t xml:space="preserve"> </w:t>
      </w:r>
      <w:r w:rsidRPr="00894CA1">
        <w:rPr>
          <w:rFonts w:ascii="Arial" w:hAnsi="Arial" w:cs="Arial"/>
          <w:spacing w:val="10"/>
          <w:sz w:val="24"/>
        </w:rPr>
        <w:t xml:space="preserve">Ecco </w:t>
      </w:r>
      <w:r>
        <w:rPr>
          <w:rFonts w:ascii="Arial" w:hAnsi="Arial" w:cs="Arial"/>
          <w:spacing w:val="10"/>
          <w:sz w:val="24"/>
        </w:rPr>
        <w:t>cosa lui vede</w:t>
      </w:r>
      <w:r w:rsidRPr="00894CA1">
        <w:rPr>
          <w:rFonts w:ascii="Arial" w:hAnsi="Arial" w:cs="Arial"/>
          <w:spacing w:val="10"/>
          <w:sz w:val="24"/>
        </w:rPr>
        <w:t>:</w:t>
      </w:r>
      <w:r>
        <w:rPr>
          <w:rFonts w:ascii="Arial" w:hAnsi="Arial" w:cs="Arial"/>
          <w:b/>
          <w:bCs/>
          <w:spacing w:val="10"/>
          <w:sz w:val="24"/>
        </w:rPr>
        <w:t xml:space="preserve"> “</w:t>
      </w:r>
      <w:r w:rsidRPr="00467CA5">
        <w:rPr>
          <w:rFonts w:ascii="Arial" w:hAnsi="Arial" w:cs="Arial"/>
          <w:i/>
          <w:iCs/>
          <w:spacing w:val="10"/>
          <w:sz w:val="24"/>
        </w:rPr>
        <w:t>Ecco la tenda di Dio con gli uomini!</w:t>
      </w:r>
      <w:r w:rsidRPr="00467CA5">
        <w:rPr>
          <w:rFonts w:ascii="Arial" w:hAnsi="Arial" w:cs="Arial"/>
          <w:b/>
          <w:bCs/>
          <w:spacing w:val="10"/>
          <w:sz w:val="24"/>
        </w:rPr>
        <w:t xml:space="preserve"> </w:t>
      </w:r>
      <w:r w:rsidRPr="00894CA1">
        <w:rPr>
          <w:rFonts w:ascii="Arial" w:hAnsi="Arial" w:cs="Arial"/>
          <w:i/>
          <w:iCs/>
          <w:spacing w:val="10"/>
          <w:sz w:val="24"/>
        </w:rPr>
        <w:t>Egli abiterà con loro  ed essi saranno suoi popoli ed egli sarà il Dio con loro, il loro Dio</w:t>
      </w:r>
      <w:r>
        <w:rPr>
          <w:rFonts w:ascii="Arial" w:hAnsi="Arial" w:cs="Arial"/>
          <w:i/>
          <w:iCs/>
          <w:spacing w:val="10"/>
          <w:sz w:val="24"/>
        </w:rPr>
        <w:t xml:space="preserve">”  </w:t>
      </w:r>
      <w:bookmarkStart w:id="173" w:name="_Hlk139015675"/>
      <w:r>
        <w:rPr>
          <w:rFonts w:ascii="Arial" w:hAnsi="Arial" w:cs="Arial"/>
          <w:i/>
          <w:iCs/>
          <w:spacing w:val="10"/>
          <w:sz w:val="24"/>
        </w:rPr>
        <w:t xml:space="preserve">– </w:t>
      </w:r>
      <w:r w:rsidRPr="00A13A9E">
        <w:rPr>
          <w:rFonts w:ascii="Arial" w:hAnsi="Arial" w:cs="Arial"/>
          <w:sz w:val="24"/>
          <w:szCs w:val="24"/>
          <w:lang w:val="la-Latn"/>
        </w:rPr>
        <w:t>ecce tabernaculum Dei cum hominibus et habitabit cum eis et ipsi populus eius erunt et ipse Deus cum eis erit eorum Deus</w:t>
      </w:r>
      <w:r w:rsidRPr="00076B36">
        <w:rPr>
          <w:rFonts w:ascii="Arial" w:hAnsi="Arial" w:cs="Arial"/>
          <w:sz w:val="24"/>
          <w:szCs w:val="24"/>
          <w:lang w:val="la-Latn"/>
        </w:rPr>
        <w:t xml:space="preserve">. </w:t>
      </w:r>
      <w:r w:rsidRPr="00913C6E">
        <w:rPr>
          <w:rFonts w:ascii="Greek" w:hAnsi="Greek" w:cs="Greek"/>
          <w:sz w:val="26"/>
          <w:szCs w:val="26"/>
          <w:lang w:val="la-Latn"/>
        </w:rPr>
        <w:t xml:space="preserve">'IdoÝ </w:t>
      </w:r>
      <w:r w:rsidRPr="00897BE1">
        <w:rPr>
          <w:rFonts w:ascii="Greek" w:hAnsi="Greek" w:cs="Greek"/>
          <w:b/>
          <w:bCs/>
          <w:sz w:val="26"/>
          <w:szCs w:val="26"/>
          <w:lang w:val="la-Latn"/>
        </w:rPr>
        <w:t>¹ skhn¾ toà qeoà met¦ tîn ¢nqrèpwn,</w:t>
      </w:r>
      <w:r w:rsidRPr="00913C6E">
        <w:rPr>
          <w:rFonts w:ascii="Greek" w:hAnsi="Greek" w:cs="Greek"/>
          <w:sz w:val="26"/>
          <w:szCs w:val="26"/>
          <w:lang w:val="la-Latn"/>
        </w:rPr>
        <w:t xml:space="preserve"> kaˆ skhnèsei met' aÙtîn, kaˆ aÙtoˆ laoˆ aÙtoà œsontai, kaˆ aÙtÕj Ð qeÕj met' aÙtîn œstai [aÙtîn qeÒj],</w:t>
      </w:r>
      <w:r w:rsidRPr="00467CA5">
        <w:rPr>
          <w:rFonts w:ascii="Greek" w:hAnsi="Greek" w:cs="Greek"/>
          <w:sz w:val="26"/>
          <w:szCs w:val="26"/>
          <w:lang w:val="la-Latn"/>
        </w:rPr>
        <w:t xml:space="preserve"> </w:t>
      </w:r>
      <w:bookmarkEnd w:id="173"/>
      <w:r w:rsidRPr="00467CA5">
        <w:rPr>
          <w:rFonts w:ascii="Arial" w:hAnsi="Arial" w:cs="Arial"/>
          <w:spacing w:val="10"/>
          <w:sz w:val="24"/>
          <w:lang w:val="la-Latn"/>
        </w:rPr>
        <w:t xml:space="preserve">Gli uomini saranno suoi popoli, perché il corpo di Cristo non è formato da un solo popolo come avveniva nell’Antico Testamento. </w:t>
      </w:r>
      <w:r w:rsidRPr="00467CA5">
        <w:rPr>
          <w:rFonts w:ascii="Arial" w:hAnsi="Arial" w:cs="Arial"/>
          <w:b/>
          <w:bCs/>
          <w:spacing w:val="10"/>
          <w:sz w:val="24"/>
        </w:rPr>
        <w:t>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w:t>
      </w:r>
      <w:r>
        <w:rPr>
          <w:rFonts w:ascii="Arial" w:hAnsi="Arial" w:cs="Arial"/>
          <w:spacing w:val="10"/>
          <w:sz w:val="24"/>
        </w:rPr>
        <w:t xml:space="preserve">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r w:rsidRPr="0038230F">
        <w:rPr>
          <w:rFonts w:ascii="Arial" w:hAnsi="Arial" w:cs="Arial"/>
          <w:i/>
          <w:iCs/>
          <w:spacing w:val="10"/>
          <w:sz w:val="24"/>
        </w:rPr>
        <w:t xml:space="preserve">“Dopo queste cose vidi: ecco, </w:t>
      </w:r>
      <w:r w:rsidRPr="0038230F">
        <w:rPr>
          <w:rFonts w:ascii="Arial" w:hAnsi="Arial" w:cs="Arial"/>
          <w:b/>
          <w:bCs/>
          <w:i/>
          <w:iCs/>
          <w:spacing w:val="10"/>
          <w:sz w:val="24"/>
        </w:rPr>
        <w:t xml:space="preserve">una moltitudine immensa, che nessuno poteva contare, di ogni nazione, tribù, popolo e lingua. </w:t>
      </w:r>
      <w:r w:rsidRPr="0038230F">
        <w:rPr>
          <w:rFonts w:ascii="Arial" w:hAnsi="Arial" w:cs="Arial"/>
          <w:b/>
          <w:bCs/>
          <w:i/>
          <w:iCs/>
          <w:spacing w:val="10"/>
          <w:sz w:val="24"/>
        </w:rPr>
        <w:lastRenderedPageBreak/>
        <w:t>Tutti stavano in piedi davanti al trono e davanti all’Agnello, avvolti in vesti candide, e tenevano rami di palma nelle loro mani.</w:t>
      </w:r>
      <w:r w:rsidRPr="0038230F">
        <w:rPr>
          <w:rFonts w:ascii="Arial" w:hAnsi="Arial" w:cs="Arial"/>
          <w:i/>
          <w:iCs/>
          <w:spacing w:val="10"/>
          <w:sz w:val="24"/>
        </w:rPr>
        <w:t xml:space="preserve"> E gridavano a gran voce: «La salvezza appartiene al nostro Dio, seduto sul trono, e all’Agnello»</w:t>
      </w:r>
      <w:r>
        <w:rPr>
          <w:rFonts w:ascii="Arial" w:hAnsi="Arial" w:cs="Arial"/>
          <w:i/>
          <w:iCs/>
          <w:spacing w:val="10"/>
          <w:sz w:val="24"/>
        </w:rPr>
        <w:t xml:space="preserve">” (Ap 7,9-10). </w:t>
      </w:r>
      <w:r>
        <w:rPr>
          <w:rFonts w:ascii="Arial" w:hAnsi="Arial" w:cs="Arial"/>
          <w:spacing w:val="10"/>
          <w:sz w:val="24"/>
        </w:rPr>
        <w:t xml:space="preserve"> </w:t>
      </w:r>
    </w:p>
    <w:p w14:paraId="1D9A7EAB" w14:textId="77777777" w:rsidR="007D08FE" w:rsidRDefault="007D08FE" w:rsidP="007D08FE">
      <w:pPr>
        <w:autoSpaceDE w:val="0"/>
        <w:autoSpaceDN w:val="0"/>
        <w:adjustRightInd w:val="0"/>
        <w:spacing w:after="200"/>
        <w:jc w:val="both"/>
        <w:rPr>
          <w:rFonts w:ascii="Arial" w:hAnsi="Arial" w:cs="Arial"/>
          <w:spacing w:val="10"/>
          <w:sz w:val="24"/>
        </w:rPr>
      </w:pPr>
      <w:r w:rsidRPr="00467CA5">
        <w:rPr>
          <w:rFonts w:ascii="Arial" w:hAnsi="Arial" w:cs="Arial"/>
          <w:b/>
          <w:bCs/>
          <w:spacing w:val="10"/>
          <w:sz w:val="24"/>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w:t>
      </w:r>
      <w:r>
        <w:rPr>
          <w:rFonts w:ascii="Arial" w:hAnsi="Arial" w:cs="Arial"/>
          <w:spacing w:val="10"/>
          <w:sz w:val="24"/>
        </w:rPr>
        <w:t xml:space="preserve"> Altro non viene chiesto. Con Cristo finisce il tempo in cui un popolo si dichiara superiore ad un altro popolo e una nazione superiore ad un’altra nazione. </w:t>
      </w:r>
      <w:r w:rsidRPr="00467CA5">
        <w:rPr>
          <w:rFonts w:ascii="Arial" w:hAnsi="Arial" w:cs="Arial"/>
          <w:b/>
          <w:bCs/>
          <w:spacing w:val="10"/>
          <w:sz w:val="24"/>
        </w:rPr>
        <w:t>Nessuno deve trasferire negli altri il suo modo di vivere o le sue usanze e le forme di governo. Tutti invece devono trasferire nel loro costumi e nelle forme del loro governo il Vangelo di Cristo Gesù, la sua Legge santissima.</w:t>
      </w:r>
      <w:r>
        <w:rPr>
          <w:rFonts w:ascii="Arial" w:hAnsi="Arial" w:cs="Arial"/>
          <w:spacing w:val="10"/>
          <w:sz w:val="24"/>
        </w:rPr>
        <w:t xml:space="preserve"> Noi cosa stiamo facendo oggi? </w:t>
      </w:r>
      <w:r w:rsidRPr="00467CA5">
        <w:rPr>
          <w:rFonts w:ascii="Arial" w:hAnsi="Arial" w:cs="Arial"/>
          <w:b/>
          <w:bCs/>
          <w:spacing w:val="10"/>
          <w:sz w:val="24"/>
        </w:rPr>
        <w:t>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w:t>
      </w:r>
      <w:r>
        <w:rPr>
          <w:rFonts w:ascii="Arial" w:hAnsi="Arial" w:cs="Arial"/>
          <w:b/>
          <w:bCs/>
          <w:spacing w:val="10"/>
          <w:sz w:val="24"/>
        </w:rPr>
        <w:t>i</w:t>
      </w:r>
      <w:r w:rsidRPr="00467CA5">
        <w:rPr>
          <w:rFonts w:ascii="Arial" w:hAnsi="Arial" w:cs="Arial"/>
          <w:b/>
          <w:bCs/>
          <w:spacing w:val="10"/>
          <w:sz w:val="24"/>
        </w:rPr>
        <w:t xml:space="preserve"> una civiltà di salvezza e di prosperità?</w:t>
      </w:r>
    </w:p>
    <w:p w14:paraId="4AFA21B0"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 nostra </w:t>
      </w:r>
      <w:r w:rsidRPr="001F3608">
        <w:rPr>
          <w:rFonts w:ascii="Arial" w:hAnsi="Arial" w:cs="Arial"/>
          <w:i/>
          <w:iCs/>
          <w:spacing w:val="10"/>
          <w:sz w:val="24"/>
        </w:rPr>
        <w:t>“civiltà occidentale</w:t>
      </w:r>
      <w:r>
        <w:rPr>
          <w:rFonts w:ascii="Arial" w:hAnsi="Arial" w:cs="Arial"/>
          <w:i/>
          <w:iCs/>
          <w:spacing w:val="10"/>
          <w:sz w:val="24"/>
        </w:rPr>
        <w:t xml:space="preserve"> oggi </w:t>
      </w:r>
      <w:r w:rsidRPr="001F3608">
        <w:rPr>
          <w:rFonts w:ascii="Arial" w:hAnsi="Arial" w:cs="Arial"/>
          <w:i/>
          <w:iCs/>
          <w:spacing w:val="10"/>
          <w:sz w:val="24"/>
        </w:rPr>
        <w:t>si sta “suicidando con suicidio invisibile”</w:t>
      </w:r>
      <w:r>
        <w:rPr>
          <w:rFonts w:ascii="Arial" w:hAnsi="Arial" w:cs="Arial"/>
          <w:i/>
          <w:iCs/>
          <w:spacing w:val="10"/>
          <w:sz w:val="24"/>
        </w:rPr>
        <w:t>.</w:t>
      </w:r>
      <w:r>
        <w:rPr>
          <w:rFonts w:ascii="Arial" w:hAnsi="Arial" w:cs="Arial"/>
          <w:spacing w:val="10"/>
          <w:sz w:val="24"/>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78EB4649"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w:t>
      </w:r>
      <w:r>
        <w:rPr>
          <w:rFonts w:ascii="Arial" w:hAnsi="Arial" w:cs="Arial"/>
          <w:spacing w:val="10"/>
          <w:sz w:val="24"/>
        </w:rPr>
        <w:lastRenderedPageBreak/>
        <w:t>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74F44731"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All’Apostolo Giovanni è rivelato che Dio abiterà con loro </w:t>
      </w:r>
      <w:r>
        <w:rPr>
          <w:rFonts w:ascii="Arial" w:hAnsi="Arial" w:cs="Arial"/>
          <w:i/>
          <w:iCs/>
          <w:spacing w:val="10"/>
          <w:sz w:val="24"/>
        </w:rPr>
        <w:t xml:space="preserve">–  </w:t>
      </w:r>
      <w:r w:rsidRPr="002C7CA9">
        <w:rPr>
          <w:rFonts w:ascii="Arial" w:hAnsi="Arial" w:cs="Arial"/>
          <w:b/>
          <w:bCs/>
          <w:spacing w:val="10"/>
          <w:sz w:val="24"/>
          <w:lang w:val="la-Latn"/>
        </w:rPr>
        <w:t xml:space="preserve">Et </w:t>
      </w:r>
      <w:r w:rsidRPr="00FF07D3">
        <w:rPr>
          <w:rFonts w:ascii="Arial" w:hAnsi="Arial" w:cs="Arial"/>
          <w:b/>
          <w:bCs/>
          <w:spacing w:val="10"/>
          <w:sz w:val="24"/>
          <w:lang w:val="la-Latn"/>
        </w:rPr>
        <w:t>habitabit cum eis</w:t>
      </w:r>
      <w:r>
        <w:rPr>
          <w:rFonts w:ascii="Arial" w:hAnsi="Arial" w:cs="Arial"/>
          <w:b/>
          <w:bCs/>
          <w:spacing w:val="10"/>
          <w:sz w:val="24"/>
        </w:rPr>
        <w:t xml:space="preserve"> – </w:t>
      </w:r>
      <w:r w:rsidRPr="00FF07D3">
        <w:rPr>
          <w:rFonts w:ascii="Greek" w:hAnsi="Greek" w:cs="Arial"/>
          <w:b/>
          <w:bCs/>
          <w:spacing w:val="10"/>
          <w:sz w:val="28"/>
          <w:szCs w:val="22"/>
          <w:lang w:val="la-Latn"/>
        </w:rPr>
        <w:t>kaˆ skhnèsei met' aÙtîn</w:t>
      </w:r>
      <w:r w:rsidRPr="002C7CA9">
        <w:rPr>
          <w:rFonts w:ascii="Greek" w:hAnsi="Greek" w:cs="Arial"/>
          <w:b/>
          <w:bCs/>
          <w:spacing w:val="10"/>
          <w:sz w:val="28"/>
          <w:szCs w:val="22"/>
        </w:rPr>
        <w:t xml:space="preserve"> </w:t>
      </w:r>
      <w:r w:rsidRPr="002C7CA9">
        <w:rPr>
          <w:rFonts w:ascii="Arial" w:hAnsi="Arial" w:cs="Arial"/>
          <w:spacing w:val="10"/>
          <w:sz w:val="28"/>
          <w:szCs w:val="22"/>
        </w:rPr>
        <w:t>–.</w:t>
      </w:r>
      <w:r>
        <w:rPr>
          <w:rFonts w:ascii="Arial" w:hAnsi="Arial" w:cs="Arial"/>
          <w:spacing w:val="10"/>
          <w:sz w:val="28"/>
          <w:szCs w:val="22"/>
        </w:rPr>
        <w:t xml:space="preserve"> </w:t>
      </w:r>
      <w:r w:rsidRPr="002C7CA9">
        <w:rPr>
          <w:rFonts w:ascii="Arial" w:hAnsi="Arial" w:cs="Arial"/>
          <w:spacing w:val="10"/>
          <w:sz w:val="24"/>
        </w:rPr>
        <w:t xml:space="preserve">Ora è </w:t>
      </w:r>
      <w:r>
        <w:rPr>
          <w:rFonts w:ascii="Arial" w:hAnsi="Arial" w:cs="Arial"/>
          <w:spacing w:val="10"/>
          <w:sz w:val="24"/>
        </w:rPr>
        <w:t>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5A5C1990" w14:textId="77777777" w:rsidR="007D08FE" w:rsidRPr="00856FDA" w:rsidRDefault="007D08FE" w:rsidP="007D08FE">
      <w:pPr>
        <w:autoSpaceDE w:val="0"/>
        <w:autoSpaceDN w:val="0"/>
        <w:adjustRightInd w:val="0"/>
        <w:spacing w:after="200"/>
        <w:jc w:val="both"/>
        <w:rPr>
          <w:rFonts w:ascii="Arial" w:hAnsi="Arial" w:cs="Arial"/>
          <w:b/>
          <w:bCs/>
          <w:spacing w:val="10"/>
          <w:sz w:val="24"/>
        </w:rPr>
      </w:pPr>
      <w:r w:rsidRPr="00856FDA">
        <w:rPr>
          <w:rFonts w:ascii="Arial" w:hAnsi="Arial" w:cs="Arial"/>
          <w:b/>
          <w:bCs/>
          <w:spacing w:val="10"/>
          <w:sz w:val="24"/>
        </w:rPr>
        <w:t>Secondo alcuni Salmi e un brano del profeta Isaia:</w:t>
      </w:r>
    </w:p>
    <w:p w14:paraId="1A4D7F68" w14:textId="77777777" w:rsidR="007D08FE" w:rsidRPr="007338C4" w:rsidRDefault="007D08FE" w:rsidP="007D08FE">
      <w:pPr>
        <w:autoSpaceDE w:val="0"/>
        <w:autoSpaceDN w:val="0"/>
        <w:adjustRightInd w:val="0"/>
        <w:spacing w:after="200"/>
        <w:jc w:val="both"/>
        <w:rPr>
          <w:rFonts w:ascii="Arial" w:hAnsi="Arial" w:cs="Arial"/>
          <w:i/>
          <w:iCs/>
          <w:spacing w:val="10"/>
          <w:sz w:val="24"/>
        </w:rPr>
      </w:pPr>
      <w:r w:rsidRPr="007338C4">
        <w:rPr>
          <w:rFonts w:ascii="Arial" w:hAnsi="Arial" w:cs="Arial"/>
          <w:i/>
          <w:iCs/>
          <w:spacing w:val="10"/>
          <w:sz w:val="24"/>
          <w:lang w:val="la-Latn"/>
        </w:rPr>
        <w:t>Salmo. Di Davide.</w:t>
      </w:r>
      <w:r w:rsidRPr="007338C4">
        <w:rPr>
          <w:rFonts w:ascii="Arial" w:hAnsi="Arial" w:cs="Arial"/>
          <w:i/>
          <w:iCs/>
          <w:spacing w:val="10"/>
          <w:sz w:val="24"/>
        </w:rPr>
        <w:t xml:space="preserve"> </w:t>
      </w:r>
      <w:r w:rsidRPr="007338C4">
        <w:rPr>
          <w:rFonts w:ascii="Arial" w:hAnsi="Arial" w:cs="Arial"/>
          <w:b/>
          <w:bCs/>
          <w:i/>
          <w:iCs/>
          <w:spacing w:val="10"/>
          <w:sz w:val="24"/>
          <w:lang w:val="la-Latn"/>
        </w:rPr>
        <w:t>Signore, chi abiterà nella tua tenda?</w:t>
      </w:r>
      <w:r w:rsidRPr="007338C4">
        <w:rPr>
          <w:rFonts w:ascii="Arial" w:hAnsi="Arial" w:cs="Arial"/>
          <w:b/>
          <w:bCs/>
          <w:i/>
          <w:iCs/>
          <w:spacing w:val="10"/>
          <w:sz w:val="24"/>
        </w:rPr>
        <w:t xml:space="preserve"> </w:t>
      </w:r>
      <w:r w:rsidRPr="007338C4">
        <w:rPr>
          <w:rFonts w:ascii="Arial" w:hAnsi="Arial" w:cs="Arial"/>
          <w:b/>
          <w:bCs/>
          <w:i/>
          <w:iCs/>
          <w:spacing w:val="10"/>
          <w:sz w:val="24"/>
          <w:lang w:val="la-Latn"/>
        </w:rPr>
        <w:t>Chi dimorerà sulla tua santa montagna?</w:t>
      </w:r>
      <w:r w:rsidRPr="007338C4">
        <w:rPr>
          <w:rFonts w:ascii="Arial" w:hAnsi="Arial" w:cs="Arial"/>
          <w:b/>
          <w:bCs/>
          <w:i/>
          <w:iCs/>
          <w:spacing w:val="10"/>
          <w:sz w:val="24"/>
        </w:rPr>
        <w:t xml:space="preserve"> </w:t>
      </w:r>
      <w:r w:rsidRPr="007338C4">
        <w:rPr>
          <w:rFonts w:ascii="Arial" w:hAnsi="Arial" w:cs="Arial"/>
          <w:i/>
          <w:iCs/>
          <w:spacing w:val="10"/>
          <w:sz w:val="24"/>
          <w:lang w:val="la-Latn"/>
        </w:rPr>
        <w:t>Colui che cammina senza colpa,</w:t>
      </w:r>
      <w:r w:rsidRPr="007338C4">
        <w:rPr>
          <w:rFonts w:ascii="Arial" w:hAnsi="Arial" w:cs="Arial"/>
          <w:i/>
          <w:iCs/>
          <w:spacing w:val="10"/>
          <w:sz w:val="24"/>
        </w:rPr>
        <w:t xml:space="preserve"> </w:t>
      </w:r>
      <w:r w:rsidRPr="007338C4">
        <w:rPr>
          <w:rFonts w:ascii="Arial" w:hAnsi="Arial" w:cs="Arial"/>
          <w:i/>
          <w:iCs/>
          <w:spacing w:val="10"/>
          <w:sz w:val="24"/>
          <w:lang w:val="la-Latn"/>
        </w:rPr>
        <w:t>pratica la giustizia</w:t>
      </w:r>
      <w:r w:rsidRPr="007338C4">
        <w:rPr>
          <w:rFonts w:ascii="Arial" w:hAnsi="Arial" w:cs="Arial"/>
          <w:i/>
          <w:iCs/>
          <w:spacing w:val="10"/>
          <w:sz w:val="24"/>
        </w:rPr>
        <w:t xml:space="preserve"> </w:t>
      </w:r>
      <w:r w:rsidRPr="007338C4">
        <w:rPr>
          <w:rFonts w:ascii="Arial" w:hAnsi="Arial" w:cs="Arial"/>
          <w:i/>
          <w:iCs/>
          <w:spacing w:val="10"/>
          <w:sz w:val="24"/>
          <w:lang w:val="la-Latn"/>
        </w:rPr>
        <w:t xml:space="preserve">e dice la verità che ha nel cuore, </w:t>
      </w:r>
      <w:r w:rsidRPr="007338C4">
        <w:rPr>
          <w:rFonts w:ascii="Arial" w:hAnsi="Arial" w:cs="Arial"/>
          <w:i/>
          <w:iCs/>
          <w:spacing w:val="10"/>
          <w:sz w:val="24"/>
        </w:rPr>
        <w:t xml:space="preserve"> </w:t>
      </w:r>
      <w:r w:rsidRPr="007338C4">
        <w:rPr>
          <w:rFonts w:ascii="Arial" w:hAnsi="Arial" w:cs="Arial"/>
          <w:i/>
          <w:iCs/>
          <w:spacing w:val="10"/>
          <w:sz w:val="24"/>
          <w:lang w:val="la-Latn"/>
        </w:rPr>
        <w:t>non sparge calunnie con la sua lingua,</w:t>
      </w:r>
      <w:r w:rsidRPr="007338C4">
        <w:rPr>
          <w:rFonts w:ascii="Arial" w:hAnsi="Arial" w:cs="Arial"/>
          <w:i/>
          <w:iCs/>
          <w:spacing w:val="10"/>
          <w:sz w:val="24"/>
        </w:rPr>
        <w:t xml:space="preserve"> </w:t>
      </w:r>
      <w:r w:rsidRPr="007338C4">
        <w:rPr>
          <w:rFonts w:ascii="Arial" w:hAnsi="Arial" w:cs="Arial"/>
          <w:i/>
          <w:iCs/>
          <w:spacing w:val="10"/>
          <w:sz w:val="24"/>
          <w:lang w:val="la-Latn"/>
        </w:rPr>
        <w:t>non fa danno al suo prossimo</w:t>
      </w:r>
      <w:r w:rsidRPr="007338C4">
        <w:rPr>
          <w:rFonts w:ascii="Arial" w:hAnsi="Arial" w:cs="Arial"/>
          <w:i/>
          <w:iCs/>
          <w:spacing w:val="10"/>
          <w:sz w:val="24"/>
        </w:rPr>
        <w:t xml:space="preserve"> </w:t>
      </w:r>
      <w:r w:rsidRPr="007338C4">
        <w:rPr>
          <w:rFonts w:ascii="Arial" w:hAnsi="Arial" w:cs="Arial"/>
          <w:i/>
          <w:iCs/>
          <w:spacing w:val="10"/>
          <w:sz w:val="24"/>
          <w:lang w:val="la-Latn"/>
        </w:rPr>
        <w:t>e non lancia insulti al suo vicino.</w:t>
      </w:r>
      <w:r w:rsidRPr="007338C4">
        <w:rPr>
          <w:rFonts w:ascii="Arial" w:hAnsi="Arial" w:cs="Arial"/>
          <w:i/>
          <w:iCs/>
          <w:spacing w:val="10"/>
          <w:sz w:val="24"/>
        </w:rPr>
        <w:t xml:space="preserve"> </w:t>
      </w:r>
      <w:r w:rsidRPr="007338C4">
        <w:rPr>
          <w:rFonts w:ascii="Arial" w:hAnsi="Arial" w:cs="Arial"/>
          <w:i/>
          <w:iCs/>
          <w:spacing w:val="10"/>
          <w:sz w:val="24"/>
          <w:lang w:val="la-Latn"/>
        </w:rPr>
        <w:t>Ai suoi occhi è spregevole il malvagio,</w:t>
      </w:r>
      <w:r w:rsidRPr="007338C4">
        <w:rPr>
          <w:rFonts w:ascii="Arial" w:hAnsi="Arial" w:cs="Arial"/>
          <w:i/>
          <w:iCs/>
          <w:spacing w:val="10"/>
          <w:sz w:val="24"/>
        </w:rPr>
        <w:t xml:space="preserve"> </w:t>
      </w:r>
      <w:r w:rsidRPr="007338C4">
        <w:rPr>
          <w:rFonts w:ascii="Arial" w:hAnsi="Arial" w:cs="Arial"/>
          <w:i/>
          <w:iCs/>
          <w:spacing w:val="10"/>
          <w:sz w:val="24"/>
          <w:lang w:val="la-Latn"/>
        </w:rPr>
        <w:t>ma onora chi teme il Signore.</w:t>
      </w:r>
      <w:r w:rsidRPr="007338C4">
        <w:rPr>
          <w:rFonts w:ascii="Arial" w:hAnsi="Arial" w:cs="Arial"/>
          <w:i/>
          <w:iCs/>
          <w:spacing w:val="10"/>
          <w:sz w:val="24"/>
        </w:rPr>
        <w:t xml:space="preserve"> </w:t>
      </w:r>
      <w:r w:rsidRPr="007338C4">
        <w:rPr>
          <w:rFonts w:ascii="Arial" w:hAnsi="Arial" w:cs="Arial"/>
          <w:i/>
          <w:iCs/>
          <w:spacing w:val="10"/>
          <w:sz w:val="24"/>
          <w:lang w:val="la-Latn"/>
        </w:rPr>
        <w:t>Anche se ha giurato a proprio danno,</w:t>
      </w:r>
      <w:r w:rsidRPr="007338C4">
        <w:rPr>
          <w:rFonts w:ascii="Arial" w:hAnsi="Arial" w:cs="Arial"/>
          <w:i/>
          <w:iCs/>
          <w:spacing w:val="10"/>
          <w:sz w:val="24"/>
        </w:rPr>
        <w:t xml:space="preserve"> </w:t>
      </w:r>
      <w:r w:rsidRPr="007338C4">
        <w:rPr>
          <w:rFonts w:ascii="Arial" w:hAnsi="Arial" w:cs="Arial"/>
          <w:i/>
          <w:iCs/>
          <w:spacing w:val="10"/>
          <w:sz w:val="24"/>
          <w:lang w:val="la-Latn"/>
        </w:rPr>
        <w:t>mantiene la parola;</w:t>
      </w:r>
      <w:r w:rsidRPr="007338C4">
        <w:rPr>
          <w:rFonts w:ascii="Arial" w:hAnsi="Arial" w:cs="Arial"/>
          <w:i/>
          <w:iCs/>
          <w:spacing w:val="10"/>
          <w:sz w:val="24"/>
        </w:rPr>
        <w:t xml:space="preserve"> </w:t>
      </w:r>
      <w:r w:rsidRPr="007338C4">
        <w:rPr>
          <w:rFonts w:ascii="Arial" w:hAnsi="Arial" w:cs="Arial"/>
          <w:i/>
          <w:iCs/>
          <w:spacing w:val="10"/>
          <w:sz w:val="24"/>
          <w:lang w:val="la-Latn"/>
        </w:rPr>
        <w:t>non presta il suo denaro a usura</w:t>
      </w:r>
      <w:r w:rsidRPr="007338C4">
        <w:rPr>
          <w:rFonts w:ascii="Arial" w:hAnsi="Arial" w:cs="Arial"/>
          <w:i/>
          <w:iCs/>
          <w:spacing w:val="10"/>
          <w:sz w:val="24"/>
        </w:rPr>
        <w:t xml:space="preserve"> </w:t>
      </w:r>
      <w:r w:rsidRPr="007338C4">
        <w:rPr>
          <w:rFonts w:ascii="Arial" w:hAnsi="Arial" w:cs="Arial"/>
          <w:i/>
          <w:iCs/>
          <w:spacing w:val="10"/>
          <w:sz w:val="24"/>
          <w:lang w:val="la-Latn"/>
        </w:rPr>
        <w:t>e non accetta doni contro l’innocente.</w:t>
      </w:r>
      <w:r w:rsidRPr="007338C4">
        <w:rPr>
          <w:rFonts w:ascii="Arial" w:hAnsi="Arial" w:cs="Arial"/>
          <w:i/>
          <w:iCs/>
          <w:spacing w:val="10"/>
          <w:sz w:val="24"/>
        </w:rPr>
        <w:t xml:space="preserve"> </w:t>
      </w:r>
      <w:r w:rsidRPr="007338C4">
        <w:rPr>
          <w:rFonts w:ascii="Arial" w:hAnsi="Arial" w:cs="Arial"/>
          <w:i/>
          <w:iCs/>
          <w:spacing w:val="10"/>
          <w:sz w:val="24"/>
          <w:lang w:val="la-Latn"/>
        </w:rPr>
        <w:t>Colui che agisce in questo modo</w:t>
      </w:r>
      <w:r w:rsidRPr="007338C4">
        <w:rPr>
          <w:rFonts w:ascii="Arial" w:hAnsi="Arial" w:cs="Arial"/>
          <w:i/>
          <w:iCs/>
          <w:spacing w:val="10"/>
          <w:sz w:val="24"/>
        </w:rPr>
        <w:t xml:space="preserve"> </w:t>
      </w:r>
      <w:r w:rsidRPr="007338C4">
        <w:rPr>
          <w:rFonts w:ascii="Arial" w:hAnsi="Arial" w:cs="Arial"/>
          <w:i/>
          <w:iCs/>
          <w:spacing w:val="10"/>
          <w:sz w:val="24"/>
          <w:lang w:val="la-Latn"/>
        </w:rPr>
        <w:t>resterà saldo per sempre</w:t>
      </w:r>
      <w:r w:rsidRPr="007338C4">
        <w:rPr>
          <w:rFonts w:ascii="Arial" w:hAnsi="Arial" w:cs="Arial"/>
          <w:i/>
          <w:iCs/>
          <w:spacing w:val="10"/>
          <w:sz w:val="24"/>
        </w:rPr>
        <w:t xml:space="preserve"> (Sal 15,1.5).</w:t>
      </w:r>
    </w:p>
    <w:p w14:paraId="2A1D874F" w14:textId="77777777" w:rsidR="007D08FE" w:rsidRPr="007338C4" w:rsidRDefault="007D08FE" w:rsidP="007D08FE">
      <w:pPr>
        <w:autoSpaceDE w:val="0"/>
        <w:autoSpaceDN w:val="0"/>
        <w:adjustRightInd w:val="0"/>
        <w:spacing w:after="200"/>
        <w:jc w:val="both"/>
        <w:rPr>
          <w:rFonts w:ascii="Arial" w:hAnsi="Arial" w:cs="Arial"/>
          <w:i/>
          <w:iCs/>
          <w:spacing w:val="10"/>
          <w:sz w:val="24"/>
        </w:rPr>
      </w:pPr>
      <w:r w:rsidRPr="007338C4">
        <w:rPr>
          <w:rFonts w:ascii="Arial" w:hAnsi="Arial" w:cs="Arial"/>
          <w:i/>
          <w:iCs/>
          <w:spacing w:val="10"/>
          <w:sz w:val="24"/>
        </w:rPr>
        <w:t xml:space="preserve">Al maestro del coro. Salmo. Di Davide. Canto. Per te il silenzio è lode, o Dio, in Sion, a te si sciolgono i voti. A te, che ascolti la preghiera, viene ogni mortale. Pesano su di noi le nostre colpe, ma tu perdoni i nostri delitti. </w:t>
      </w:r>
      <w:r w:rsidRPr="007338C4">
        <w:rPr>
          <w:rFonts w:ascii="Arial" w:hAnsi="Arial" w:cs="Arial"/>
          <w:b/>
          <w:bCs/>
          <w:i/>
          <w:iCs/>
          <w:spacing w:val="10"/>
          <w:sz w:val="24"/>
        </w:rPr>
        <w:t xml:space="preserve">Beato chi hai scelto perché ti stia vicino: abiterà nei tuoi atri. Ci sazieremo dei beni della tua casa, delle cose sacre del tuo tempio. Con i prodigi della tua giustizia, tu ci rispondi, o Dio, nostra salvezza, fiducia degli estremi confini della terra e dei mari più lontani. </w:t>
      </w:r>
      <w:r w:rsidRPr="007338C4">
        <w:rPr>
          <w:rFonts w:ascii="Arial" w:hAnsi="Arial" w:cs="Arial"/>
          <w:i/>
          <w:iCs/>
          <w:spacing w:val="10"/>
          <w:sz w:val="24"/>
        </w:rPr>
        <w:t>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49DCA2F6" w14:textId="77777777" w:rsidR="007D08FE" w:rsidRDefault="007D08FE" w:rsidP="007D08FE">
      <w:pPr>
        <w:autoSpaceDE w:val="0"/>
        <w:autoSpaceDN w:val="0"/>
        <w:adjustRightInd w:val="0"/>
        <w:spacing w:after="200"/>
        <w:jc w:val="both"/>
        <w:rPr>
          <w:rFonts w:ascii="Arial" w:hAnsi="Arial" w:cs="Arial"/>
          <w:i/>
          <w:iCs/>
          <w:spacing w:val="10"/>
          <w:sz w:val="24"/>
        </w:rPr>
      </w:pPr>
      <w:r w:rsidRPr="007338C4">
        <w:rPr>
          <w:rFonts w:ascii="Arial" w:hAnsi="Arial" w:cs="Arial"/>
          <w:i/>
          <w:iCs/>
          <w:spacing w:val="10"/>
          <w:sz w:val="24"/>
        </w:rPr>
        <w:t>Al maestro del coro. Di Davide. Salmo. Canto.</w:t>
      </w:r>
      <w:r>
        <w:rPr>
          <w:rFonts w:ascii="Arial" w:hAnsi="Arial" w:cs="Arial"/>
          <w:i/>
          <w:iCs/>
          <w:spacing w:val="10"/>
          <w:sz w:val="24"/>
        </w:rPr>
        <w:t xml:space="preserve"> </w:t>
      </w:r>
      <w:r w:rsidRPr="007338C4">
        <w:rPr>
          <w:rFonts w:ascii="Arial" w:hAnsi="Arial" w:cs="Arial"/>
          <w:i/>
          <w:iCs/>
          <w:spacing w:val="10"/>
          <w:sz w:val="24"/>
        </w:rPr>
        <w:t>Sorga Dio e siano dispersi i suoi nemici</w:t>
      </w:r>
      <w:r>
        <w:rPr>
          <w:rFonts w:ascii="Arial" w:hAnsi="Arial" w:cs="Arial"/>
          <w:i/>
          <w:iCs/>
          <w:spacing w:val="10"/>
          <w:sz w:val="24"/>
        </w:rPr>
        <w:t xml:space="preserve"> </w:t>
      </w:r>
      <w:r w:rsidRPr="007338C4">
        <w:rPr>
          <w:rFonts w:ascii="Arial" w:hAnsi="Arial" w:cs="Arial"/>
          <w:i/>
          <w:iCs/>
          <w:spacing w:val="10"/>
          <w:sz w:val="24"/>
        </w:rPr>
        <w:t>e fuggano davanti a lui quelli che lo odiano.</w:t>
      </w:r>
      <w:r>
        <w:rPr>
          <w:rFonts w:ascii="Arial" w:hAnsi="Arial" w:cs="Arial"/>
          <w:i/>
          <w:iCs/>
          <w:spacing w:val="10"/>
          <w:sz w:val="24"/>
        </w:rPr>
        <w:t xml:space="preserve"> </w:t>
      </w:r>
      <w:r w:rsidRPr="007338C4">
        <w:rPr>
          <w:rFonts w:ascii="Arial" w:hAnsi="Arial" w:cs="Arial"/>
          <w:i/>
          <w:iCs/>
          <w:spacing w:val="10"/>
          <w:sz w:val="24"/>
        </w:rPr>
        <w:t>Come si dissolve il fumo, tu li dissolvi;</w:t>
      </w:r>
      <w:r>
        <w:rPr>
          <w:rFonts w:ascii="Arial" w:hAnsi="Arial" w:cs="Arial"/>
          <w:i/>
          <w:iCs/>
          <w:spacing w:val="10"/>
          <w:sz w:val="24"/>
        </w:rPr>
        <w:t xml:space="preserve"> </w:t>
      </w:r>
      <w:r w:rsidRPr="007338C4">
        <w:rPr>
          <w:rFonts w:ascii="Arial" w:hAnsi="Arial" w:cs="Arial"/>
          <w:i/>
          <w:iCs/>
          <w:spacing w:val="10"/>
          <w:sz w:val="24"/>
        </w:rPr>
        <w:t>come si scioglie la cera di fronte al fuoco,</w:t>
      </w:r>
      <w:r>
        <w:rPr>
          <w:rFonts w:ascii="Arial" w:hAnsi="Arial" w:cs="Arial"/>
          <w:i/>
          <w:iCs/>
          <w:spacing w:val="10"/>
          <w:sz w:val="24"/>
        </w:rPr>
        <w:t xml:space="preserve"> </w:t>
      </w:r>
      <w:r w:rsidRPr="007338C4">
        <w:rPr>
          <w:rFonts w:ascii="Arial" w:hAnsi="Arial" w:cs="Arial"/>
          <w:i/>
          <w:iCs/>
          <w:spacing w:val="10"/>
          <w:sz w:val="24"/>
        </w:rPr>
        <w:t xml:space="preserve">periscono </w:t>
      </w:r>
      <w:r w:rsidRPr="007338C4">
        <w:rPr>
          <w:rFonts w:ascii="Arial" w:hAnsi="Arial" w:cs="Arial"/>
          <w:i/>
          <w:iCs/>
          <w:spacing w:val="10"/>
          <w:sz w:val="24"/>
        </w:rPr>
        <w:lastRenderedPageBreak/>
        <w:t>i malvagi davanti a Dio.</w:t>
      </w:r>
      <w:r>
        <w:rPr>
          <w:rFonts w:ascii="Arial" w:hAnsi="Arial" w:cs="Arial"/>
          <w:i/>
          <w:iCs/>
          <w:spacing w:val="10"/>
          <w:sz w:val="24"/>
        </w:rPr>
        <w:t xml:space="preserve"> </w:t>
      </w:r>
      <w:r w:rsidRPr="007338C4">
        <w:rPr>
          <w:rFonts w:ascii="Arial" w:hAnsi="Arial" w:cs="Arial"/>
          <w:b/>
          <w:bCs/>
          <w:i/>
          <w:iCs/>
          <w:spacing w:val="10"/>
          <w:sz w:val="24"/>
        </w:rPr>
        <w:t>I giusti invece si rallegrano,</w:t>
      </w:r>
      <w:r>
        <w:rPr>
          <w:rFonts w:ascii="Arial" w:hAnsi="Arial" w:cs="Arial"/>
          <w:b/>
          <w:bCs/>
          <w:i/>
          <w:iCs/>
          <w:spacing w:val="10"/>
          <w:sz w:val="24"/>
        </w:rPr>
        <w:t xml:space="preserve"> </w:t>
      </w:r>
      <w:r w:rsidRPr="007338C4">
        <w:rPr>
          <w:rFonts w:ascii="Arial" w:hAnsi="Arial" w:cs="Arial"/>
          <w:b/>
          <w:bCs/>
          <w:i/>
          <w:iCs/>
          <w:spacing w:val="10"/>
          <w:sz w:val="24"/>
        </w:rPr>
        <w:t>esultano davanti a Dio</w:t>
      </w:r>
      <w:r>
        <w:rPr>
          <w:rFonts w:ascii="Arial" w:hAnsi="Arial" w:cs="Arial"/>
          <w:b/>
          <w:bCs/>
          <w:i/>
          <w:iCs/>
          <w:spacing w:val="10"/>
          <w:sz w:val="24"/>
        </w:rPr>
        <w:t xml:space="preserve"> </w:t>
      </w:r>
      <w:r w:rsidRPr="007338C4">
        <w:rPr>
          <w:rFonts w:ascii="Arial" w:hAnsi="Arial" w:cs="Arial"/>
          <w:b/>
          <w:bCs/>
          <w:i/>
          <w:iCs/>
          <w:spacing w:val="10"/>
          <w:sz w:val="24"/>
        </w:rPr>
        <w:t>e cantano di gioia.</w:t>
      </w:r>
      <w:r>
        <w:rPr>
          <w:rFonts w:ascii="Arial" w:hAnsi="Arial" w:cs="Arial"/>
          <w:b/>
          <w:bCs/>
          <w:i/>
          <w:iCs/>
          <w:spacing w:val="10"/>
          <w:sz w:val="24"/>
        </w:rPr>
        <w:t xml:space="preserve"> </w:t>
      </w:r>
      <w:r w:rsidRPr="007338C4">
        <w:rPr>
          <w:rFonts w:ascii="Arial" w:hAnsi="Arial" w:cs="Arial"/>
          <w:b/>
          <w:bCs/>
          <w:i/>
          <w:iCs/>
          <w:spacing w:val="10"/>
          <w:sz w:val="24"/>
        </w:rPr>
        <w:t>Cantate a Dio, inneggiate al suo nome,</w:t>
      </w:r>
      <w:r>
        <w:rPr>
          <w:rFonts w:ascii="Arial" w:hAnsi="Arial" w:cs="Arial"/>
          <w:b/>
          <w:bCs/>
          <w:i/>
          <w:iCs/>
          <w:spacing w:val="10"/>
          <w:sz w:val="24"/>
        </w:rPr>
        <w:t xml:space="preserve"> </w:t>
      </w:r>
      <w:r w:rsidRPr="007338C4">
        <w:rPr>
          <w:rFonts w:ascii="Arial" w:hAnsi="Arial" w:cs="Arial"/>
          <w:b/>
          <w:bCs/>
          <w:i/>
          <w:iCs/>
          <w:spacing w:val="10"/>
          <w:sz w:val="24"/>
        </w:rPr>
        <w:t>appianate la strada a colui che cavalca le nubi:</w:t>
      </w:r>
      <w:r>
        <w:rPr>
          <w:rFonts w:ascii="Arial" w:hAnsi="Arial" w:cs="Arial"/>
          <w:b/>
          <w:bCs/>
          <w:i/>
          <w:iCs/>
          <w:spacing w:val="10"/>
          <w:sz w:val="24"/>
        </w:rPr>
        <w:t xml:space="preserve"> </w:t>
      </w:r>
      <w:r w:rsidRPr="007338C4">
        <w:rPr>
          <w:rFonts w:ascii="Arial" w:hAnsi="Arial" w:cs="Arial"/>
          <w:b/>
          <w:bCs/>
          <w:i/>
          <w:iCs/>
          <w:spacing w:val="10"/>
          <w:sz w:val="24"/>
        </w:rPr>
        <w:t>Signore è il suo nome,</w:t>
      </w:r>
      <w:r>
        <w:rPr>
          <w:rFonts w:ascii="Arial" w:hAnsi="Arial" w:cs="Arial"/>
          <w:b/>
          <w:bCs/>
          <w:i/>
          <w:iCs/>
          <w:spacing w:val="10"/>
          <w:sz w:val="24"/>
        </w:rPr>
        <w:t xml:space="preserve"> </w:t>
      </w:r>
      <w:r w:rsidRPr="007338C4">
        <w:rPr>
          <w:rFonts w:ascii="Arial" w:hAnsi="Arial" w:cs="Arial"/>
          <w:b/>
          <w:bCs/>
          <w:i/>
          <w:iCs/>
          <w:spacing w:val="10"/>
          <w:sz w:val="24"/>
        </w:rPr>
        <w:t>esultate davanti a lui.</w:t>
      </w:r>
      <w:r>
        <w:rPr>
          <w:rFonts w:ascii="Arial" w:hAnsi="Arial" w:cs="Arial"/>
          <w:b/>
          <w:bCs/>
          <w:i/>
          <w:iCs/>
          <w:spacing w:val="10"/>
          <w:sz w:val="24"/>
        </w:rPr>
        <w:t xml:space="preserve"> </w:t>
      </w:r>
      <w:r w:rsidRPr="007338C4">
        <w:rPr>
          <w:rFonts w:ascii="Arial" w:hAnsi="Arial" w:cs="Arial"/>
          <w:b/>
          <w:bCs/>
          <w:i/>
          <w:iCs/>
          <w:spacing w:val="10"/>
          <w:sz w:val="24"/>
        </w:rPr>
        <w:t>Padre degli orfani e difensore delle vedove</w:t>
      </w:r>
      <w:r>
        <w:rPr>
          <w:rFonts w:ascii="Arial" w:hAnsi="Arial" w:cs="Arial"/>
          <w:b/>
          <w:bCs/>
          <w:i/>
          <w:iCs/>
          <w:spacing w:val="10"/>
          <w:sz w:val="24"/>
        </w:rPr>
        <w:t xml:space="preserve"> </w:t>
      </w:r>
      <w:r w:rsidRPr="007338C4">
        <w:rPr>
          <w:rFonts w:ascii="Arial" w:hAnsi="Arial" w:cs="Arial"/>
          <w:b/>
          <w:bCs/>
          <w:i/>
          <w:iCs/>
          <w:spacing w:val="10"/>
          <w:sz w:val="24"/>
        </w:rPr>
        <w:t>è Dio nella sua santa dimora.</w:t>
      </w:r>
      <w:r>
        <w:rPr>
          <w:rFonts w:ascii="Arial" w:hAnsi="Arial" w:cs="Arial"/>
          <w:b/>
          <w:bCs/>
          <w:i/>
          <w:iCs/>
          <w:spacing w:val="10"/>
          <w:sz w:val="24"/>
        </w:rPr>
        <w:t xml:space="preserve"> </w:t>
      </w:r>
      <w:r w:rsidRPr="007338C4">
        <w:rPr>
          <w:rFonts w:ascii="Arial" w:hAnsi="Arial" w:cs="Arial"/>
          <w:b/>
          <w:bCs/>
          <w:i/>
          <w:iCs/>
          <w:spacing w:val="10"/>
          <w:sz w:val="24"/>
        </w:rPr>
        <w:t>A chi è solo, Dio fa abitare una casa,</w:t>
      </w:r>
      <w:r>
        <w:rPr>
          <w:rFonts w:ascii="Arial" w:hAnsi="Arial" w:cs="Arial"/>
          <w:b/>
          <w:bCs/>
          <w:i/>
          <w:iCs/>
          <w:spacing w:val="10"/>
          <w:sz w:val="24"/>
        </w:rPr>
        <w:t xml:space="preserve"> </w:t>
      </w:r>
      <w:r w:rsidRPr="007338C4">
        <w:rPr>
          <w:rFonts w:ascii="Arial" w:hAnsi="Arial" w:cs="Arial"/>
          <w:b/>
          <w:bCs/>
          <w:i/>
          <w:iCs/>
          <w:spacing w:val="10"/>
          <w:sz w:val="24"/>
        </w:rPr>
        <w:t>fa uscire con gioia i prigionieri.</w:t>
      </w:r>
      <w:r>
        <w:rPr>
          <w:rFonts w:ascii="Arial" w:hAnsi="Arial" w:cs="Arial"/>
          <w:b/>
          <w:bCs/>
          <w:i/>
          <w:iCs/>
          <w:spacing w:val="10"/>
          <w:sz w:val="24"/>
        </w:rPr>
        <w:t xml:space="preserve"> </w:t>
      </w:r>
      <w:r w:rsidRPr="007338C4">
        <w:rPr>
          <w:rFonts w:ascii="Arial" w:hAnsi="Arial" w:cs="Arial"/>
          <w:b/>
          <w:bCs/>
          <w:i/>
          <w:iCs/>
          <w:spacing w:val="10"/>
          <w:sz w:val="24"/>
        </w:rPr>
        <w:t>Solo i ribelli dimorano in arida terra.</w:t>
      </w:r>
      <w:r>
        <w:rPr>
          <w:rFonts w:ascii="Arial" w:hAnsi="Arial" w:cs="Arial"/>
          <w:b/>
          <w:bCs/>
          <w:i/>
          <w:iCs/>
          <w:spacing w:val="10"/>
          <w:sz w:val="24"/>
        </w:rPr>
        <w:t xml:space="preserve"> </w:t>
      </w:r>
      <w:r w:rsidRPr="007338C4">
        <w:rPr>
          <w:rFonts w:ascii="Arial" w:hAnsi="Arial" w:cs="Arial"/>
          <w:i/>
          <w:iCs/>
          <w:spacing w:val="10"/>
          <w:sz w:val="24"/>
        </w:rPr>
        <w:t>O Dio, quando uscivi davanti al tuo popolo,</w:t>
      </w:r>
      <w:r>
        <w:rPr>
          <w:rFonts w:ascii="Arial" w:hAnsi="Arial" w:cs="Arial"/>
          <w:i/>
          <w:iCs/>
          <w:spacing w:val="10"/>
          <w:sz w:val="24"/>
        </w:rPr>
        <w:t xml:space="preserve"> </w:t>
      </w:r>
      <w:r w:rsidRPr="007338C4">
        <w:rPr>
          <w:rFonts w:ascii="Arial" w:hAnsi="Arial" w:cs="Arial"/>
          <w:i/>
          <w:iCs/>
          <w:spacing w:val="10"/>
          <w:sz w:val="24"/>
        </w:rPr>
        <w:t>quando camminavi per il deserto,</w:t>
      </w:r>
      <w:r>
        <w:rPr>
          <w:rFonts w:ascii="Arial" w:hAnsi="Arial" w:cs="Arial"/>
          <w:i/>
          <w:iCs/>
          <w:spacing w:val="10"/>
          <w:sz w:val="24"/>
        </w:rPr>
        <w:t xml:space="preserve"> </w:t>
      </w:r>
      <w:r w:rsidRPr="007338C4">
        <w:rPr>
          <w:rFonts w:ascii="Arial" w:hAnsi="Arial" w:cs="Arial"/>
          <w:i/>
          <w:iCs/>
          <w:spacing w:val="10"/>
          <w:sz w:val="24"/>
        </w:rPr>
        <w:t>tremò la terra, i cieli stillarono</w:t>
      </w:r>
      <w:r>
        <w:rPr>
          <w:rFonts w:ascii="Arial" w:hAnsi="Arial" w:cs="Arial"/>
          <w:i/>
          <w:iCs/>
          <w:spacing w:val="10"/>
          <w:sz w:val="24"/>
        </w:rPr>
        <w:t xml:space="preserve"> </w:t>
      </w:r>
      <w:r w:rsidRPr="007338C4">
        <w:rPr>
          <w:rFonts w:ascii="Arial" w:hAnsi="Arial" w:cs="Arial"/>
          <w:i/>
          <w:iCs/>
          <w:spacing w:val="10"/>
          <w:sz w:val="24"/>
        </w:rPr>
        <w:t>davanti a Dio, quello del Sinai,</w:t>
      </w:r>
      <w:r>
        <w:rPr>
          <w:rFonts w:ascii="Arial" w:hAnsi="Arial" w:cs="Arial"/>
          <w:i/>
          <w:iCs/>
          <w:spacing w:val="10"/>
          <w:sz w:val="24"/>
        </w:rPr>
        <w:t xml:space="preserve"> </w:t>
      </w:r>
      <w:r w:rsidRPr="007338C4">
        <w:rPr>
          <w:rFonts w:ascii="Arial" w:hAnsi="Arial" w:cs="Arial"/>
          <w:i/>
          <w:iCs/>
          <w:spacing w:val="10"/>
          <w:sz w:val="24"/>
        </w:rPr>
        <w:t>davanti a Dio, il Dio d’Israele.</w:t>
      </w:r>
      <w:r>
        <w:rPr>
          <w:rFonts w:ascii="Arial" w:hAnsi="Arial" w:cs="Arial"/>
          <w:i/>
          <w:iCs/>
          <w:spacing w:val="10"/>
          <w:sz w:val="24"/>
        </w:rPr>
        <w:t xml:space="preserve"> </w:t>
      </w:r>
      <w:r w:rsidRPr="007338C4">
        <w:rPr>
          <w:rFonts w:ascii="Arial" w:hAnsi="Arial" w:cs="Arial"/>
          <w:i/>
          <w:iCs/>
          <w:spacing w:val="10"/>
          <w:sz w:val="24"/>
        </w:rPr>
        <w:t>Pioggia abbondante hai riversato, o Dio,</w:t>
      </w:r>
      <w:r>
        <w:rPr>
          <w:rFonts w:ascii="Arial" w:hAnsi="Arial" w:cs="Arial"/>
          <w:i/>
          <w:iCs/>
          <w:spacing w:val="10"/>
          <w:sz w:val="24"/>
        </w:rPr>
        <w:t xml:space="preserve"> </w:t>
      </w:r>
      <w:r w:rsidRPr="007338C4">
        <w:rPr>
          <w:rFonts w:ascii="Arial" w:hAnsi="Arial" w:cs="Arial"/>
          <w:i/>
          <w:iCs/>
          <w:spacing w:val="10"/>
          <w:sz w:val="24"/>
        </w:rPr>
        <w:t>la tua esausta eredità tu hai consolidato</w:t>
      </w:r>
      <w:r>
        <w:rPr>
          <w:rFonts w:ascii="Arial" w:hAnsi="Arial" w:cs="Arial"/>
          <w:i/>
          <w:iCs/>
          <w:spacing w:val="10"/>
          <w:sz w:val="24"/>
        </w:rPr>
        <w:t xml:space="preserve"> </w:t>
      </w:r>
      <w:r w:rsidRPr="007338C4">
        <w:rPr>
          <w:rFonts w:ascii="Arial" w:hAnsi="Arial" w:cs="Arial"/>
          <w:i/>
          <w:iCs/>
          <w:spacing w:val="10"/>
          <w:sz w:val="24"/>
        </w:rPr>
        <w:t>e in essa ha abitato il tuo popolo,</w:t>
      </w:r>
      <w:r>
        <w:rPr>
          <w:rFonts w:ascii="Arial" w:hAnsi="Arial" w:cs="Arial"/>
          <w:i/>
          <w:iCs/>
          <w:spacing w:val="10"/>
          <w:sz w:val="24"/>
        </w:rPr>
        <w:t xml:space="preserve"> </w:t>
      </w:r>
      <w:r w:rsidRPr="007338C4">
        <w:rPr>
          <w:rFonts w:ascii="Arial" w:hAnsi="Arial" w:cs="Arial"/>
          <w:i/>
          <w:iCs/>
          <w:spacing w:val="10"/>
          <w:sz w:val="24"/>
        </w:rPr>
        <w:t>in quella che, nella tua bontà,</w:t>
      </w:r>
      <w:r>
        <w:rPr>
          <w:rFonts w:ascii="Arial" w:hAnsi="Arial" w:cs="Arial"/>
          <w:i/>
          <w:iCs/>
          <w:spacing w:val="10"/>
          <w:sz w:val="24"/>
        </w:rPr>
        <w:t xml:space="preserve"> </w:t>
      </w:r>
      <w:r w:rsidRPr="007338C4">
        <w:rPr>
          <w:rFonts w:ascii="Arial" w:hAnsi="Arial" w:cs="Arial"/>
          <w:i/>
          <w:iCs/>
          <w:spacing w:val="10"/>
          <w:sz w:val="24"/>
        </w:rPr>
        <w:t>hai reso sicura per il povero, o Dio.</w:t>
      </w:r>
      <w:r>
        <w:rPr>
          <w:rFonts w:ascii="Arial" w:hAnsi="Arial" w:cs="Arial"/>
          <w:i/>
          <w:iCs/>
          <w:spacing w:val="10"/>
          <w:sz w:val="24"/>
        </w:rPr>
        <w:t xml:space="preserve"> </w:t>
      </w:r>
      <w:r w:rsidRPr="007338C4">
        <w:rPr>
          <w:rFonts w:ascii="Arial" w:hAnsi="Arial" w:cs="Arial"/>
          <w:i/>
          <w:iCs/>
          <w:spacing w:val="10"/>
          <w:sz w:val="24"/>
        </w:rPr>
        <w:t>Il Signore annuncia una notizia,</w:t>
      </w:r>
      <w:r>
        <w:rPr>
          <w:rFonts w:ascii="Arial" w:hAnsi="Arial" w:cs="Arial"/>
          <w:i/>
          <w:iCs/>
          <w:spacing w:val="10"/>
          <w:sz w:val="24"/>
        </w:rPr>
        <w:t xml:space="preserve"> </w:t>
      </w:r>
      <w:r w:rsidRPr="007338C4">
        <w:rPr>
          <w:rFonts w:ascii="Arial" w:hAnsi="Arial" w:cs="Arial"/>
          <w:i/>
          <w:iCs/>
          <w:spacing w:val="10"/>
          <w:sz w:val="24"/>
        </w:rPr>
        <w:t>grande schiera sono le messaggere di vittoria:</w:t>
      </w:r>
      <w:r>
        <w:rPr>
          <w:rFonts w:ascii="Arial" w:hAnsi="Arial" w:cs="Arial"/>
          <w:i/>
          <w:iCs/>
          <w:spacing w:val="10"/>
          <w:sz w:val="24"/>
        </w:rPr>
        <w:t xml:space="preserve"> </w:t>
      </w:r>
      <w:r w:rsidRPr="007338C4">
        <w:rPr>
          <w:rFonts w:ascii="Arial" w:hAnsi="Arial" w:cs="Arial"/>
          <w:i/>
          <w:iCs/>
          <w:spacing w:val="10"/>
          <w:sz w:val="24"/>
        </w:rPr>
        <w:t>«Fuggono, fuggono i re degli eserciti!</w:t>
      </w:r>
      <w:r>
        <w:rPr>
          <w:rFonts w:ascii="Arial" w:hAnsi="Arial" w:cs="Arial"/>
          <w:i/>
          <w:iCs/>
          <w:spacing w:val="10"/>
          <w:sz w:val="24"/>
        </w:rPr>
        <w:t xml:space="preserve"> </w:t>
      </w:r>
      <w:r w:rsidRPr="007338C4">
        <w:rPr>
          <w:rFonts w:ascii="Arial" w:hAnsi="Arial" w:cs="Arial"/>
          <w:i/>
          <w:iCs/>
          <w:spacing w:val="10"/>
          <w:sz w:val="24"/>
        </w:rPr>
        <w:t>Nel campo, presso la casa, ci si divide la preda.</w:t>
      </w:r>
      <w:r>
        <w:rPr>
          <w:rFonts w:ascii="Arial" w:hAnsi="Arial" w:cs="Arial"/>
          <w:i/>
          <w:iCs/>
          <w:spacing w:val="10"/>
          <w:sz w:val="24"/>
        </w:rPr>
        <w:t xml:space="preserve"> </w:t>
      </w:r>
      <w:r w:rsidRPr="007338C4">
        <w:rPr>
          <w:rFonts w:ascii="Arial" w:hAnsi="Arial" w:cs="Arial"/>
          <w:i/>
          <w:iCs/>
          <w:spacing w:val="10"/>
          <w:sz w:val="24"/>
        </w:rPr>
        <w:t>Non restate a dormire nei recinti!</w:t>
      </w:r>
      <w:r>
        <w:rPr>
          <w:rFonts w:ascii="Arial" w:hAnsi="Arial" w:cs="Arial"/>
          <w:i/>
          <w:iCs/>
          <w:spacing w:val="10"/>
          <w:sz w:val="24"/>
        </w:rPr>
        <w:t xml:space="preserve"> </w:t>
      </w:r>
      <w:r w:rsidRPr="007338C4">
        <w:rPr>
          <w:rFonts w:ascii="Arial" w:hAnsi="Arial" w:cs="Arial"/>
          <w:i/>
          <w:iCs/>
          <w:spacing w:val="10"/>
          <w:sz w:val="24"/>
        </w:rPr>
        <w:t>Splendono d’argento le ali della colomba,</w:t>
      </w:r>
      <w:r>
        <w:rPr>
          <w:rFonts w:ascii="Arial" w:hAnsi="Arial" w:cs="Arial"/>
          <w:i/>
          <w:iCs/>
          <w:spacing w:val="10"/>
          <w:sz w:val="24"/>
        </w:rPr>
        <w:t xml:space="preserve"> </w:t>
      </w:r>
      <w:r w:rsidRPr="007338C4">
        <w:rPr>
          <w:rFonts w:ascii="Arial" w:hAnsi="Arial" w:cs="Arial"/>
          <w:i/>
          <w:iCs/>
          <w:spacing w:val="10"/>
          <w:sz w:val="24"/>
        </w:rPr>
        <w:t>di riflessi d’oro le sue piume».</w:t>
      </w:r>
      <w:r>
        <w:rPr>
          <w:rFonts w:ascii="Arial" w:hAnsi="Arial" w:cs="Arial"/>
          <w:i/>
          <w:iCs/>
          <w:spacing w:val="10"/>
          <w:sz w:val="24"/>
        </w:rPr>
        <w:t xml:space="preserve"> </w:t>
      </w:r>
      <w:r w:rsidRPr="007338C4">
        <w:rPr>
          <w:rFonts w:ascii="Arial" w:hAnsi="Arial" w:cs="Arial"/>
          <w:i/>
          <w:iCs/>
          <w:spacing w:val="10"/>
          <w:sz w:val="24"/>
        </w:rPr>
        <w:t>Quando l’Onnipotente là disperdeva i re,</w:t>
      </w:r>
      <w:r>
        <w:rPr>
          <w:rFonts w:ascii="Arial" w:hAnsi="Arial" w:cs="Arial"/>
          <w:i/>
          <w:iCs/>
          <w:spacing w:val="10"/>
          <w:sz w:val="24"/>
        </w:rPr>
        <w:t xml:space="preserve"> </w:t>
      </w:r>
      <w:r w:rsidRPr="007338C4">
        <w:rPr>
          <w:rFonts w:ascii="Arial" w:hAnsi="Arial" w:cs="Arial"/>
          <w:i/>
          <w:iCs/>
          <w:spacing w:val="10"/>
          <w:sz w:val="24"/>
        </w:rPr>
        <w:t>allora nevicava sul Salmon.</w:t>
      </w:r>
      <w:r>
        <w:rPr>
          <w:rFonts w:ascii="Arial" w:hAnsi="Arial" w:cs="Arial"/>
          <w:i/>
          <w:iCs/>
          <w:spacing w:val="10"/>
          <w:sz w:val="24"/>
        </w:rPr>
        <w:t xml:space="preserve"> </w:t>
      </w:r>
      <w:r w:rsidRPr="007338C4">
        <w:rPr>
          <w:rFonts w:ascii="Arial" w:hAnsi="Arial" w:cs="Arial"/>
          <w:i/>
          <w:iCs/>
          <w:spacing w:val="10"/>
          <w:sz w:val="24"/>
        </w:rPr>
        <w:t>Montagna eccelsa è il monte di Basan,</w:t>
      </w:r>
      <w:r>
        <w:rPr>
          <w:rFonts w:ascii="Arial" w:hAnsi="Arial" w:cs="Arial"/>
          <w:i/>
          <w:iCs/>
          <w:spacing w:val="10"/>
          <w:sz w:val="24"/>
        </w:rPr>
        <w:t xml:space="preserve"> </w:t>
      </w:r>
      <w:r w:rsidRPr="007338C4">
        <w:rPr>
          <w:rFonts w:ascii="Arial" w:hAnsi="Arial" w:cs="Arial"/>
          <w:i/>
          <w:iCs/>
          <w:spacing w:val="10"/>
          <w:sz w:val="24"/>
        </w:rPr>
        <w:t>montagna dalle alte cime è il monte di Basan.</w:t>
      </w:r>
      <w:r>
        <w:rPr>
          <w:rFonts w:ascii="Arial" w:hAnsi="Arial" w:cs="Arial"/>
          <w:i/>
          <w:iCs/>
          <w:spacing w:val="10"/>
          <w:sz w:val="24"/>
        </w:rPr>
        <w:t xml:space="preserve"> </w:t>
      </w:r>
      <w:r w:rsidRPr="007338C4">
        <w:rPr>
          <w:rFonts w:ascii="Arial" w:hAnsi="Arial" w:cs="Arial"/>
          <w:b/>
          <w:bCs/>
          <w:i/>
          <w:iCs/>
          <w:spacing w:val="10"/>
          <w:sz w:val="24"/>
        </w:rPr>
        <w:t>Perché invidiate, montagne dalle alte cime,</w:t>
      </w:r>
      <w:r>
        <w:rPr>
          <w:rFonts w:ascii="Arial" w:hAnsi="Arial" w:cs="Arial"/>
          <w:b/>
          <w:bCs/>
          <w:i/>
          <w:iCs/>
          <w:spacing w:val="10"/>
          <w:sz w:val="24"/>
        </w:rPr>
        <w:t xml:space="preserve"> </w:t>
      </w:r>
      <w:r w:rsidRPr="007338C4">
        <w:rPr>
          <w:rFonts w:ascii="Arial" w:hAnsi="Arial" w:cs="Arial"/>
          <w:b/>
          <w:bCs/>
          <w:i/>
          <w:iCs/>
          <w:spacing w:val="10"/>
          <w:sz w:val="24"/>
        </w:rPr>
        <w:t>la montagna che Dio ha desiderato per sua dimora?</w:t>
      </w:r>
      <w:r>
        <w:rPr>
          <w:rFonts w:ascii="Arial" w:hAnsi="Arial" w:cs="Arial"/>
          <w:b/>
          <w:bCs/>
          <w:i/>
          <w:iCs/>
          <w:spacing w:val="10"/>
          <w:sz w:val="24"/>
        </w:rPr>
        <w:t xml:space="preserve"> </w:t>
      </w:r>
      <w:r w:rsidRPr="007338C4">
        <w:rPr>
          <w:rFonts w:ascii="Arial" w:hAnsi="Arial" w:cs="Arial"/>
          <w:b/>
          <w:bCs/>
          <w:i/>
          <w:iCs/>
          <w:spacing w:val="10"/>
          <w:sz w:val="24"/>
        </w:rPr>
        <w:t>Il Signore l’abiterà per sempre.</w:t>
      </w:r>
      <w:r>
        <w:rPr>
          <w:rFonts w:ascii="Arial" w:hAnsi="Arial" w:cs="Arial"/>
          <w:b/>
          <w:bCs/>
          <w:i/>
          <w:iCs/>
          <w:spacing w:val="10"/>
          <w:sz w:val="24"/>
        </w:rPr>
        <w:t xml:space="preserve"> </w:t>
      </w:r>
      <w:r w:rsidRPr="007338C4">
        <w:rPr>
          <w:rFonts w:ascii="Arial" w:hAnsi="Arial" w:cs="Arial"/>
          <w:i/>
          <w:iCs/>
          <w:spacing w:val="10"/>
          <w:sz w:val="24"/>
        </w:rPr>
        <w:t>I carri di Dio sono miriadi, migliaia gli arcieri:</w:t>
      </w:r>
      <w:r>
        <w:rPr>
          <w:rFonts w:ascii="Arial" w:hAnsi="Arial" w:cs="Arial"/>
          <w:i/>
          <w:iCs/>
          <w:spacing w:val="10"/>
          <w:sz w:val="24"/>
        </w:rPr>
        <w:t xml:space="preserve"> </w:t>
      </w:r>
      <w:r w:rsidRPr="007338C4">
        <w:rPr>
          <w:rFonts w:ascii="Arial" w:hAnsi="Arial" w:cs="Arial"/>
          <w:i/>
          <w:iCs/>
          <w:spacing w:val="10"/>
          <w:sz w:val="24"/>
        </w:rPr>
        <w:t>il Signore è tra loro, sul Sinai, in santità.</w:t>
      </w:r>
      <w:r>
        <w:rPr>
          <w:rFonts w:ascii="Arial" w:hAnsi="Arial" w:cs="Arial"/>
          <w:i/>
          <w:iCs/>
          <w:spacing w:val="10"/>
          <w:sz w:val="24"/>
        </w:rPr>
        <w:t xml:space="preserve"> </w:t>
      </w:r>
      <w:r w:rsidRPr="007338C4">
        <w:rPr>
          <w:rFonts w:ascii="Arial" w:hAnsi="Arial" w:cs="Arial"/>
          <w:i/>
          <w:iCs/>
          <w:spacing w:val="10"/>
          <w:sz w:val="24"/>
        </w:rPr>
        <w:t xml:space="preserve">Sei salito in alto e hai fatto prigionieri – </w:t>
      </w:r>
      <w:r>
        <w:rPr>
          <w:rFonts w:ascii="Arial" w:hAnsi="Arial" w:cs="Arial"/>
          <w:i/>
          <w:iCs/>
          <w:spacing w:val="10"/>
          <w:sz w:val="24"/>
        </w:rPr>
        <w:t xml:space="preserve"> </w:t>
      </w:r>
      <w:r w:rsidRPr="007338C4">
        <w:rPr>
          <w:rFonts w:ascii="Arial" w:hAnsi="Arial" w:cs="Arial"/>
          <w:i/>
          <w:iCs/>
          <w:spacing w:val="10"/>
          <w:sz w:val="24"/>
        </w:rPr>
        <w:t>dagli uomini hai ricevuto tributi</w:t>
      </w:r>
      <w:r>
        <w:rPr>
          <w:rFonts w:ascii="Arial" w:hAnsi="Arial" w:cs="Arial"/>
          <w:i/>
          <w:iCs/>
          <w:spacing w:val="10"/>
          <w:sz w:val="24"/>
        </w:rPr>
        <w:t xml:space="preserve"> </w:t>
      </w:r>
      <w:r w:rsidRPr="007338C4">
        <w:rPr>
          <w:rFonts w:ascii="Arial" w:hAnsi="Arial" w:cs="Arial"/>
          <w:i/>
          <w:iCs/>
          <w:spacing w:val="10"/>
          <w:sz w:val="24"/>
        </w:rPr>
        <w:t>e anche dai ribelli –,</w:t>
      </w:r>
      <w:r>
        <w:rPr>
          <w:rFonts w:ascii="Arial" w:hAnsi="Arial" w:cs="Arial"/>
          <w:i/>
          <w:iCs/>
          <w:spacing w:val="10"/>
          <w:sz w:val="24"/>
        </w:rPr>
        <w:t xml:space="preserve"> </w:t>
      </w:r>
      <w:r w:rsidRPr="007338C4">
        <w:rPr>
          <w:rFonts w:ascii="Arial" w:hAnsi="Arial" w:cs="Arial"/>
          <w:i/>
          <w:iCs/>
          <w:spacing w:val="10"/>
          <w:sz w:val="24"/>
        </w:rPr>
        <w:t>perché là tu dimori, Signore Dio!</w:t>
      </w:r>
      <w:r>
        <w:rPr>
          <w:rFonts w:ascii="Arial" w:hAnsi="Arial" w:cs="Arial"/>
          <w:i/>
          <w:iCs/>
          <w:spacing w:val="10"/>
          <w:sz w:val="24"/>
        </w:rPr>
        <w:t xml:space="preserve"> </w:t>
      </w:r>
      <w:r w:rsidRPr="007338C4">
        <w:rPr>
          <w:rFonts w:ascii="Arial" w:hAnsi="Arial" w:cs="Arial"/>
          <w:i/>
          <w:iCs/>
          <w:spacing w:val="10"/>
          <w:sz w:val="24"/>
        </w:rPr>
        <w:t>Di giorno in giorno benedetto il Signore:</w:t>
      </w:r>
      <w:r>
        <w:rPr>
          <w:rFonts w:ascii="Arial" w:hAnsi="Arial" w:cs="Arial"/>
          <w:i/>
          <w:iCs/>
          <w:spacing w:val="10"/>
          <w:sz w:val="24"/>
        </w:rPr>
        <w:t xml:space="preserve"> </w:t>
      </w:r>
      <w:r w:rsidRPr="007338C4">
        <w:rPr>
          <w:rFonts w:ascii="Arial" w:hAnsi="Arial" w:cs="Arial"/>
          <w:i/>
          <w:iCs/>
          <w:spacing w:val="10"/>
          <w:sz w:val="24"/>
        </w:rPr>
        <w:t>a noi Dio porta la salvezza.</w:t>
      </w:r>
      <w:r>
        <w:rPr>
          <w:rFonts w:ascii="Arial" w:hAnsi="Arial" w:cs="Arial"/>
          <w:i/>
          <w:iCs/>
          <w:spacing w:val="10"/>
          <w:sz w:val="24"/>
        </w:rPr>
        <w:t xml:space="preserve"> </w:t>
      </w:r>
      <w:r w:rsidRPr="007338C4">
        <w:rPr>
          <w:rFonts w:ascii="Arial" w:hAnsi="Arial" w:cs="Arial"/>
          <w:i/>
          <w:iCs/>
          <w:spacing w:val="10"/>
          <w:sz w:val="24"/>
        </w:rPr>
        <w:t>Il nostro Dio è un Dio che salva;</w:t>
      </w:r>
      <w:r>
        <w:rPr>
          <w:rFonts w:ascii="Arial" w:hAnsi="Arial" w:cs="Arial"/>
          <w:i/>
          <w:iCs/>
          <w:spacing w:val="10"/>
          <w:sz w:val="24"/>
        </w:rPr>
        <w:t xml:space="preserve"> </w:t>
      </w:r>
      <w:r w:rsidRPr="007338C4">
        <w:rPr>
          <w:rFonts w:ascii="Arial" w:hAnsi="Arial" w:cs="Arial"/>
          <w:i/>
          <w:iCs/>
          <w:spacing w:val="10"/>
          <w:sz w:val="24"/>
        </w:rPr>
        <w:t>al Signore Dio appartengono le porte della morte.</w:t>
      </w:r>
      <w:r>
        <w:rPr>
          <w:rFonts w:ascii="Arial" w:hAnsi="Arial" w:cs="Arial"/>
          <w:i/>
          <w:iCs/>
          <w:spacing w:val="10"/>
          <w:sz w:val="24"/>
        </w:rPr>
        <w:t xml:space="preserve"> </w:t>
      </w:r>
      <w:r w:rsidRPr="007338C4">
        <w:rPr>
          <w:rFonts w:ascii="Arial" w:hAnsi="Arial" w:cs="Arial"/>
          <w:i/>
          <w:iCs/>
          <w:spacing w:val="10"/>
          <w:sz w:val="24"/>
        </w:rPr>
        <w:t>Sì, Dio schiaccerà il capo dei suoi nemici,</w:t>
      </w:r>
      <w:r>
        <w:rPr>
          <w:rFonts w:ascii="Arial" w:hAnsi="Arial" w:cs="Arial"/>
          <w:i/>
          <w:iCs/>
          <w:spacing w:val="10"/>
          <w:sz w:val="24"/>
        </w:rPr>
        <w:t xml:space="preserve"> </w:t>
      </w:r>
      <w:r w:rsidRPr="007338C4">
        <w:rPr>
          <w:rFonts w:ascii="Arial" w:hAnsi="Arial" w:cs="Arial"/>
          <w:i/>
          <w:iCs/>
          <w:spacing w:val="10"/>
          <w:sz w:val="24"/>
        </w:rPr>
        <w:t>la testa dai lunghi capelli di chi percorre la via del delitto.</w:t>
      </w:r>
      <w:r>
        <w:rPr>
          <w:rFonts w:ascii="Arial" w:hAnsi="Arial" w:cs="Arial"/>
          <w:i/>
          <w:iCs/>
          <w:spacing w:val="10"/>
          <w:sz w:val="24"/>
        </w:rPr>
        <w:t xml:space="preserve"> </w:t>
      </w:r>
      <w:r w:rsidRPr="007338C4">
        <w:rPr>
          <w:rFonts w:ascii="Arial" w:hAnsi="Arial" w:cs="Arial"/>
          <w:i/>
          <w:iCs/>
          <w:spacing w:val="10"/>
          <w:sz w:val="24"/>
        </w:rPr>
        <w:t>Ha detto il Signore: «Da Basan li farò tornare,</w:t>
      </w:r>
      <w:r>
        <w:rPr>
          <w:rFonts w:ascii="Arial" w:hAnsi="Arial" w:cs="Arial"/>
          <w:i/>
          <w:iCs/>
          <w:spacing w:val="10"/>
          <w:sz w:val="24"/>
        </w:rPr>
        <w:t xml:space="preserve"> </w:t>
      </w:r>
      <w:r w:rsidRPr="007338C4">
        <w:rPr>
          <w:rFonts w:ascii="Arial" w:hAnsi="Arial" w:cs="Arial"/>
          <w:i/>
          <w:iCs/>
          <w:spacing w:val="10"/>
          <w:sz w:val="24"/>
        </w:rPr>
        <w:t>li farò tornare dagli abissi del mare,</w:t>
      </w:r>
      <w:r>
        <w:rPr>
          <w:rFonts w:ascii="Arial" w:hAnsi="Arial" w:cs="Arial"/>
          <w:i/>
          <w:iCs/>
          <w:spacing w:val="10"/>
          <w:sz w:val="24"/>
        </w:rPr>
        <w:t xml:space="preserve"> </w:t>
      </w:r>
      <w:r w:rsidRPr="007338C4">
        <w:rPr>
          <w:rFonts w:ascii="Arial" w:hAnsi="Arial" w:cs="Arial"/>
          <w:i/>
          <w:iCs/>
          <w:spacing w:val="10"/>
          <w:sz w:val="24"/>
        </w:rPr>
        <w:t>perché il tuo piede si bagni nel sangue</w:t>
      </w:r>
      <w:r>
        <w:rPr>
          <w:rFonts w:ascii="Arial" w:hAnsi="Arial" w:cs="Arial"/>
          <w:i/>
          <w:iCs/>
          <w:spacing w:val="10"/>
          <w:sz w:val="24"/>
        </w:rPr>
        <w:t xml:space="preserve"> </w:t>
      </w:r>
      <w:r w:rsidRPr="007338C4">
        <w:rPr>
          <w:rFonts w:ascii="Arial" w:hAnsi="Arial" w:cs="Arial"/>
          <w:i/>
          <w:iCs/>
          <w:spacing w:val="10"/>
          <w:sz w:val="24"/>
        </w:rPr>
        <w:t>e la lingua dei tuoi cani riceva la sua parte tra i nemici».</w:t>
      </w:r>
      <w:r>
        <w:rPr>
          <w:rFonts w:ascii="Arial" w:hAnsi="Arial" w:cs="Arial"/>
          <w:i/>
          <w:iCs/>
          <w:spacing w:val="10"/>
          <w:sz w:val="24"/>
        </w:rPr>
        <w:t xml:space="preserve"> </w:t>
      </w:r>
      <w:r w:rsidRPr="007338C4">
        <w:rPr>
          <w:rFonts w:ascii="Arial" w:hAnsi="Arial" w:cs="Arial"/>
          <w:i/>
          <w:iCs/>
          <w:spacing w:val="10"/>
          <w:sz w:val="24"/>
        </w:rPr>
        <w:t>Appare il tuo corteo, Dio,</w:t>
      </w:r>
      <w:r>
        <w:rPr>
          <w:rFonts w:ascii="Arial" w:hAnsi="Arial" w:cs="Arial"/>
          <w:i/>
          <w:iCs/>
          <w:spacing w:val="10"/>
          <w:sz w:val="24"/>
        </w:rPr>
        <w:t xml:space="preserve"> </w:t>
      </w:r>
      <w:r w:rsidRPr="007338C4">
        <w:rPr>
          <w:rFonts w:ascii="Arial" w:hAnsi="Arial" w:cs="Arial"/>
          <w:i/>
          <w:iCs/>
          <w:spacing w:val="10"/>
          <w:sz w:val="24"/>
        </w:rPr>
        <w:t>il corteo del mio Dio, del mio re, nel santuario.</w:t>
      </w:r>
      <w:r>
        <w:rPr>
          <w:rFonts w:ascii="Arial" w:hAnsi="Arial" w:cs="Arial"/>
          <w:i/>
          <w:iCs/>
          <w:spacing w:val="10"/>
          <w:sz w:val="24"/>
        </w:rPr>
        <w:t xml:space="preserve"> </w:t>
      </w:r>
      <w:r w:rsidRPr="007338C4">
        <w:rPr>
          <w:rFonts w:ascii="Arial" w:hAnsi="Arial" w:cs="Arial"/>
          <w:i/>
          <w:iCs/>
          <w:spacing w:val="10"/>
          <w:sz w:val="24"/>
        </w:rPr>
        <w:t>Precedono i cantori, seguono i suonatori di cetra,</w:t>
      </w:r>
      <w:r>
        <w:rPr>
          <w:rFonts w:ascii="Arial" w:hAnsi="Arial" w:cs="Arial"/>
          <w:i/>
          <w:iCs/>
          <w:spacing w:val="10"/>
          <w:sz w:val="24"/>
        </w:rPr>
        <w:t xml:space="preserve"> </w:t>
      </w:r>
      <w:r w:rsidRPr="007338C4">
        <w:rPr>
          <w:rFonts w:ascii="Arial" w:hAnsi="Arial" w:cs="Arial"/>
          <w:i/>
          <w:iCs/>
          <w:spacing w:val="10"/>
          <w:sz w:val="24"/>
        </w:rPr>
        <w:t>insieme a fanciulle che suonano tamburelli.</w:t>
      </w:r>
      <w:r>
        <w:rPr>
          <w:rFonts w:ascii="Arial" w:hAnsi="Arial" w:cs="Arial"/>
          <w:i/>
          <w:iCs/>
          <w:spacing w:val="10"/>
          <w:sz w:val="24"/>
        </w:rPr>
        <w:t xml:space="preserve"> </w:t>
      </w:r>
      <w:r w:rsidRPr="007338C4">
        <w:rPr>
          <w:rFonts w:ascii="Arial" w:hAnsi="Arial" w:cs="Arial"/>
          <w:i/>
          <w:iCs/>
          <w:spacing w:val="10"/>
          <w:sz w:val="24"/>
        </w:rPr>
        <w:t>«Benedite Dio nelle vostre assemblee,</w:t>
      </w:r>
      <w:r>
        <w:rPr>
          <w:rFonts w:ascii="Arial" w:hAnsi="Arial" w:cs="Arial"/>
          <w:i/>
          <w:iCs/>
          <w:spacing w:val="10"/>
          <w:sz w:val="24"/>
        </w:rPr>
        <w:t xml:space="preserve"> </w:t>
      </w:r>
      <w:r w:rsidRPr="007338C4">
        <w:rPr>
          <w:rFonts w:ascii="Arial" w:hAnsi="Arial" w:cs="Arial"/>
          <w:i/>
          <w:iCs/>
          <w:spacing w:val="10"/>
          <w:sz w:val="24"/>
        </w:rPr>
        <w:t>benedite il Signore, voi della comunità d’Israele».</w:t>
      </w:r>
      <w:r>
        <w:rPr>
          <w:rFonts w:ascii="Arial" w:hAnsi="Arial" w:cs="Arial"/>
          <w:i/>
          <w:iCs/>
          <w:spacing w:val="10"/>
          <w:sz w:val="24"/>
        </w:rPr>
        <w:t xml:space="preserve"> </w:t>
      </w:r>
      <w:r w:rsidRPr="007338C4">
        <w:rPr>
          <w:rFonts w:ascii="Arial" w:hAnsi="Arial" w:cs="Arial"/>
          <w:i/>
          <w:iCs/>
          <w:spacing w:val="10"/>
          <w:sz w:val="24"/>
        </w:rPr>
        <w:t>Ecco Beniamino, un piccolo che guida</w:t>
      </w:r>
      <w:r>
        <w:rPr>
          <w:rFonts w:ascii="Arial" w:hAnsi="Arial" w:cs="Arial"/>
          <w:i/>
          <w:iCs/>
          <w:spacing w:val="10"/>
          <w:sz w:val="24"/>
        </w:rPr>
        <w:t xml:space="preserve"> </w:t>
      </w:r>
      <w:r w:rsidRPr="007338C4">
        <w:rPr>
          <w:rFonts w:ascii="Arial" w:hAnsi="Arial" w:cs="Arial"/>
          <w:i/>
          <w:iCs/>
          <w:spacing w:val="10"/>
          <w:sz w:val="24"/>
        </w:rPr>
        <w:t>i capi di Giuda, la loro schiera,</w:t>
      </w:r>
      <w:r>
        <w:rPr>
          <w:rFonts w:ascii="Arial" w:hAnsi="Arial" w:cs="Arial"/>
          <w:i/>
          <w:iCs/>
          <w:spacing w:val="10"/>
          <w:sz w:val="24"/>
        </w:rPr>
        <w:t xml:space="preserve"> </w:t>
      </w:r>
      <w:r w:rsidRPr="007338C4">
        <w:rPr>
          <w:rFonts w:ascii="Arial" w:hAnsi="Arial" w:cs="Arial"/>
          <w:i/>
          <w:iCs/>
          <w:spacing w:val="10"/>
          <w:sz w:val="24"/>
        </w:rPr>
        <w:t>i capi di Zàbulon, i capi di Nèftali.</w:t>
      </w:r>
      <w:r>
        <w:rPr>
          <w:rFonts w:ascii="Arial" w:hAnsi="Arial" w:cs="Arial"/>
          <w:i/>
          <w:iCs/>
          <w:spacing w:val="10"/>
          <w:sz w:val="24"/>
        </w:rPr>
        <w:t xml:space="preserve"> </w:t>
      </w:r>
      <w:r w:rsidRPr="007338C4">
        <w:rPr>
          <w:rFonts w:ascii="Arial" w:hAnsi="Arial" w:cs="Arial"/>
          <w:i/>
          <w:iCs/>
          <w:spacing w:val="10"/>
          <w:sz w:val="24"/>
        </w:rPr>
        <w:t>Mostra, o Dio, la tua forza,</w:t>
      </w:r>
      <w:r>
        <w:rPr>
          <w:rFonts w:ascii="Arial" w:hAnsi="Arial" w:cs="Arial"/>
          <w:i/>
          <w:iCs/>
          <w:spacing w:val="10"/>
          <w:sz w:val="24"/>
        </w:rPr>
        <w:t xml:space="preserve"> </w:t>
      </w:r>
      <w:r w:rsidRPr="007338C4">
        <w:rPr>
          <w:rFonts w:ascii="Arial" w:hAnsi="Arial" w:cs="Arial"/>
          <w:i/>
          <w:iCs/>
          <w:spacing w:val="10"/>
          <w:sz w:val="24"/>
        </w:rPr>
        <w:t>conferma, o Dio, quanto hai fatto per noi!</w:t>
      </w:r>
      <w:r>
        <w:rPr>
          <w:rFonts w:ascii="Arial" w:hAnsi="Arial" w:cs="Arial"/>
          <w:i/>
          <w:iCs/>
          <w:spacing w:val="10"/>
          <w:sz w:val="24"/>
        </w:rPr>
        <w:t xml:space="preserve"> </w:t>
      </w:r>
      <w:r w:rsidRPr="007338C4">
        <w:rPr>
          <w:rFonts w:ascii="Arial" w:hAnsi="Arial" w:cs="Arial"/>
          <w:i/>
          <w:iCs/>
          <w:spacing w:val="10"/>
          <w:sz w:val="24"/>
        </w:rPr>
        <w:t>Per il tuo tempio, in Gerusalemme,</w:t>
      </w:r>
      <w:r>
        <w:rPr>
          <w:rFonts w:ascii="Arial" w:hAnsi="Arial" w:cs="Arial"/>
          <w:i/>
          <w:iCs/>
          <w:spacing w:val="10"/>
          <w:sz w:val="24"/>
        </w:rPr>
        <w:t xml:space="preserve"> </w:t>
      </w:r>
      <w:r w:rsidRPr="007338C4">
        <w:rPr>
          <w:rFonts w:ascii="Arial" w:hAnsi="Arial" w:cs="Arial"/>
          <w:i/>
          <w:iCs/>
          <w:spacing w:val="10"/>
          <w:sz w:val="24"/>
        </w:rPr>
        <w:t>i re ti porteranno doni.</w:t>
      </w:r>
      <w:r>
        <w:rPr>
          <w:rFonts w:ascii="Arial" w:hAnsi="Arial" w:cs="Arial"/>
          <w:i/>
          <w:iCs/>
          <w:spacing w:val="10"/>
          <w:sz w:val="24"/>
        </w:rPr>
        <w:t xml:space="preserve"> </w:t>
      </w:r>
      <w:r w:rsidRPr="007338C4">
        <w:rPr>
          <w:rFonts w:ascii="Arial" w:hAnsi="Arial" w:cs="Arial"/>
          <w:i/>
          <w:iCs/>
          <w:spacing w:val="10"/>
          <w:sz w:val="24"/>
        </w:rPr>
        <w:t>Minaccia la bestia del canneto,</w:t>
      </w:r>
      <w:r>
        <w:rPr>
          <w:rFonts w:ascii="Arial" w:hAnsi="Arial" w:cs="Arial"/>
          <w:i/>
          <w:iCs/>
          <w:spacing w:val="10"/>
          <w:sz w:val="24"/>
        </w:rPr>
        <w:t xml:space="preserve"> </w:t>
      </w:r>
      <w:r w:rsidRPr="007338C4">
        <w:rPr>
          <w:rFonts w:ascii="Arial" w:hAnsi="Arial" w:cs="Arial"/>
          <w:i/>
          <w:iCs/>
          <w:spacing w:val="10"/>
          <w:sz w:val="24"/>
        </w:rPr>
        <w:t>quel branco di bufali, quell’esercito di tori,</w:t>
      </w:r>
      <w:r>
        <w:rPr>
          <w:rFonts w:ascii="Arial" w:hAnsi="Arial" w:cs="Arial"/>
          <w:i/>
          <w:iCs/>
          <w:spacing w:val="10"/>
          <w:sz w:val="24"/>
        </w:rPr>
        <w:t xml:space="preserve"> </w:t>
      </w:r>
      <w:r w:rsidRPr="007338C4">
        <w:rPr>
          <w:rFonts w:ascii="Arial" w:hAnsi="Arial" w:cs="Arial"/>
          <w:i/>
          <w:iCs/>
          <w:spacing w:val="10"/>
          <w:sz w:val="24"/>
        </w:rPr>
        <w:t>che si prostrano a idoli d’argento;</w:t>
      </w:r>
      <w:r>
        <w:rPr>
          <w:rFonts w:ascii="Arial" w:hAnsi="Arial" w:cs="Arial"/>
          <w:i/>
          <w:iCs/>
          <w:spacing w:val="10"/>
          <w:sz w:val="24"/>
        </w:rPr>
        <w:t xml:space="preserve"> </w:t>
      </w:r>
      <w:r w:rsidRPr="007338C4">
        <w:rPr>
          <w:rFonts w:ascii="Arial" w:hAnsi="Arial" w:cs="Arial"/>
          <w:i/>
          <w:iCs/>
          <w:spacing w:val="10"/>
          <w:sz w:val="24"/>
        </w:rPr>
        <w:t>disperdi i popoli che amano la guerra!</w:t>
      </w:r>
      <w:r>
        <w:rPr>
          <w:rFonts w:ascii="Arial" w:hAnsi="Arial" w:cs="Arial"/>
          <w:i/>
          <w:iCs/>
          <w:spacing w:val="10"/>
          <w:sz w:val="24"/>
        </w:rPr>
        <w:t xml:space="preserve"> </w:t>
      </w:r>
      <w:r w:rsidRPr="007338C4">
        <w:rPr>
          <w:rFonts w:ascii="Arial" w:hAnsi="Arial" w:cs="Arial"/>
          <w:i/>
          <w:iCs/>
          <w:spacing w:val="10"/>
          <w:sz w:val="24"/>
        </w:rPr>
        <w:t>Verranno i grandi dall’Egitto,</w:t>
      </w:r>
      <w:r>
        <w:rPr>
          <w:rFonts w:ascii="Arial" w:hAnsi="Arial" w:cs="Arial"/>
          <w:i/>
          <w:iCs/>
          <w:spacing w:val="10"/>
          <w:sz w:val="24"/>
        </w:rPr>
        <w:t xml:space="preserve"> </w:t>
      </w:r>
      <w:r w:rsidRPr="007338C4">
        <w:rPr>
          <w:rFonts w:ascii="Arial" w:hAnsi="Arial" w:cs="Arial"/>
          <w:i/>
          <w:iCs/>
          <w:spacing w:val="10"/>
          <w:sz w:val="24"/>
        </w:rPr>
        <w:t>l’Etiopia tenderà le mani a Dio.</w:t>
      </w:r>
      <w:r>
        <w:rPr>
          <w:rFonts w:ascii="Arial" w:hAnsi="Arial" w:cs="Arial"/>
          <w:i/>
          <w:iCs/>
          <w:spacing w:val="10"/>
          <w:sz w:val="24"/>
        </w:rPr>
        <w:t xml:space="preserve"> </w:t>
      </w:r>
      <w:r w:rsidRPr="007338C4">
        <w:rPr>
          <w:rFonts w:ascii="Arial" w:hAnsi="Arial" w:cs="Arial"/>
          <w:i/>
          <w:iCs/>
          <w:spacing w:val="10"/>
          <w:sz w:val="24"/>
        </w:rPr>
        <w:t>Regni della terra, cantate a Dio,</w:t>
      </w:r>
      <w:r>
        <w:rPr>
          <w:rFonts w:ascii="Arial" w:hAnsi="Arial" w:cs="Arial"/>
          <w:i/>
          <w:iCs/>
          <w:spacing w:val="10"/>
          <w:sz w:val="24"/>
        </w:rPr>
        <w:t xml:space="preserve"> </w:t>
      </w:r>
      <w:r w:rsidRPr="007338C4">
        <w:rPr>
          <w:rFonts w:ascii="Arial" w:hAnsi="Arial" w:cs="Arial"/>
          <w:i/>
          <w:iCs/>
          <w:spacing w:val="10"/>
          <w:sz w:val="24"/>
        </w:rPr>
        <w:t>cantate inni al Signore,</w:t>
      </w:r>
      <w:r>
        <w:rPr>
          <w:rFonts w:ascii="Arial" w:hAnsi="Arial" w:cs="Arial"/>
          <w:i/>
          <w:iCs/>
          <w:spacing w:val="10"/>
          <w:sz w:val="24"/>
        </w:rPr>
        <w:t xml:space="preserve"> </w:t>
      </w:r>
      <w:r w:rsidRPr="007338C4">
        <w:rPr>
          <w:rFonts w:ascii="Arial" w:hAnsi="Arial" w:cs="Arial"/>
          <w:i/>
          <w:iCs/>
          <w:spacing w:val="10"/>
          <w:sz w:val="24"/>
        </w:rPr>
        <w:t>a colui che cavalca nei cieli, nei cieli eterni.</w:t>
      </w:r>
      <w:r>
        <w:rPr>
          <w:rFonts w:ascii="Arial" w:hAnsi="Arial" w:cs="Arial"/>
          <w:i/>
          <w:iCs/>
          <w:spacing w:val="10"/>
          <w:sz w:val="24"/>
        </w:rPr>
        <w:t xml:space="preserve"> </w:t>
      </w:r>
      <w:r w:rsidRPr="007338C4">
        <w:rPr>
          <w:rFonts w:ascii="Arial" w:hAnsi="Arial" w:cs="Arial"/>
          <w:i/>
          <w:iCs/>
          <w:spacing w:val="10"/>
          <w:sz w:val="24"/>
        </w:rPr>
        <w:t>Ecco, fa sentire la sua voce, una voce potente!</w:t>
      </w:r>
      <w:r>
        <w:rPr>
          <w:rFonts w:ascii="Arial" w:hAnsi="Arial" w:cs="Arial"/>
          <w:i/>
          <w:iCs/>
          <w:spacing w:val="10"/>
          <w:sz w:val="24"/>
        </w:rPr>
        <w:t xml:space="preserve"> </w:t>
      </w:r>
      <w:r w:rsidRPr="007338C4">
        <w:rPr>
          <w:rFonts w:ascii="Arial" w:hAnsi="Arial" w:cs="Arial"/>
          <w:i/>
          <w:iCs/>
          <w:spacing w:val="10"/>
          <w:sz w:val="24"/>
        </w:rPr>
        <w:t>Riconoscete a Dio la sua potenza,</w:t>
      </w:r>
      <w:r>
        <w:rPr>
          <w:rFonts w:ascii="Arial" w:hAnsi="Arial" w:cs="Arial"/>
          <w:i/>
          <w:iCs/>
          <w:spacing w:val="10"/>
          <w:sz w:val="24"/>
        </w:rPr>
        <w:t xml:space="preserve"> </w:t>
      </w:r>
      <w:r w:rsidRPr="007338C4">
        <w:rPr>
          <w:rFonts w:ascii="Arial" w:hAnsi="Arial" w:cs="Arial"/>
          <w:i/>
          <w:iCs/>
          <w:spacing w:val="10"/>
          <w:sz w:val="24"/>
        </w:rPr>
        <w:t>la sua maestà sopra Israele,</w:t>
      </w:r>
      <w:r>
        <w:rPr>
          <w:rFonts w:ascii="Arial" w:hAnsi="Arial" w:cs="Arial"/>
          <w:i/>
          <w:iCs/>
          <w:spacing w:val="10"/>
          <w:sz w:val="24"/>
        </w:rPr>
        <w:t xml:space="preserve"> </w:t>
      </w:r>
      <w:r w:rsidRPr="007338C4">
        <w:rPr>
          <w:rFonts w:ascii="Arial" w:hAnsi="Arial" w:cs="Arial"/>
          <w:i/>
          <w:iCs/>
          <w:spacing w:val="10"/>
          <w:sz w:val="24"/>
        </w:rPr>
        <w:t>la sua potenza sopra le nubi.</w:t>
      </w:r>
      <w:r>
        <w:rPr>
          <w:rFonts w:ascii="Arial" w:hAnsi="Arial" w:cs="Arial"/>
          <w:i/>
          <w:iCs/>
          <w:spacing w:val="10"/>
          <w:sz w:val="24"/>
        </w:rPr>
        <w:t xml:space="preserve"> </w:t>
      </w:r>
      <w:r w:rsidRPr="007338C4">
        <w:rPr>
          <w:rFonts w:ascii="Arial" w:hAnsi="Arial" w:cs="Arial"/>
          <w:i/>
          <w:iCs/>
          <w:spacing w:val="10"/>
          <w:sz w:val="24"/>
        </w:rPr>
        <w:t>Terribile tu sei, o Dio, nel tuo santuario.</w:t>
      </w:r>
      <w:r>
        <w:rPr>
          <w:rFonts w:ascii="Arial" w:hAnsi="Arial" w:cs="Arial"/>
          <w:i/>
          <w:iCs/>
          <w:spacing w:val="10"/>
          <w:sz w:val="24"/>
        </w:rPr>
        <w:t xml:space="preserve"> </w:t>
      </w:r>
      <w:r w:rsidRPr="007338C4">
        <w:rPr>
          <w:rFonts w:ascii="Arial" w:hAnsi="Arial" w:cs="Arial"/>
          <w:i/>
          <w:iCs/>
          <w:spacing w:val="10"/>
          <w:sz w:val="24"/>
        </w:rPr>
        <w:t>È lui, il Dio d’Israele, che dà forza e vigore al suo popolo.</w:t>
      </w:r>
      <w:r>
        <w:rPr>
          <w:rFonts w:ascii="Arial" w:hAnsi="Arial" w:cs="Arial"/>
          <w:i/>
          <w:iCs/>
          <w:spacing w:val="10"/>
          <w:sz w:val="24"/>
        </w:rPr>
        <w:t xml:space="preserve"> </w:t>
      </w:r>
      <w:r w:rsidRPr="007338C4">
        <w:rPr>
          <w:rFonts w:ascii="Arial" w:hAnsi="Arial" w:cs="Arial"/>
          <w:i/>
          <w:iCs/>
          <w:spacing w:val="10"/>
          <w:sz w:val="24"/>
        </w:rPr>
        <w:t xml:space="preserve">Sia benedetto Dio! (Sal 68,1-26). </w:t>
      </w:r>
      <w:r>
        <w:rPr>
          <w:rFonts w:ascii="Arial" w:hAnsi="Arial" w:cs="Arial"/>
          <w:i/>
          <w:iCs/>
          <w:spacing w:val="10"/>
          <w:sz w:val="24"/>
        </w:rPr>
        <w:t xml:space="preserve"> </w:t>
      </w:r>
    </w:p>
    <w:p w14:paraId="3064993A" w14:textId="77777777" w:rsidR="007D08FE" w:rsidRPr="00EA0A46" w:rsidRDefault="007D08FE" w:rsidP="007D08FE">
      <w:pPr>
        <w:autoSpaceDE w:val="0"/>
        <w:autoSpaceDN w:val="0"/>
        <w:adjustRightInd w:val="0"/>
        <w:spacing w:after="200"/>
        <w:jc w:val="both"/>
        <w:rPr>
          <w:rFonts w:ascii="Arial" w:hAnsi="Arial" w:cs="Arial"/>
          <w:i/>
          <w:iCs/>
          <w:spacing w:val="10"/>
          <w:sz w:val="24"/>
        </w:rPr>
      </w:pPr>
      <w:r w:rsidRPr="00EA0A46">
        <w:rPr>
          <w:rFonts w:ascii="Arial" w:hAnsi="Arial" w:cs="Arial"/>
          <w:i/>
          <w:iCs/>
          <w:spacing w:val="10"/>
          <w:sz w:val="24"/>
        </w:rPr>
        <w:t>Al maestro del coro. Su «I torchi». Dei figli di Core. Salmo.</w:t>
      </w:r>
      <w:r>
        <w:rPr>
          <w:rFonts w:ascii="Arial" w:hAnsi="Arial" w:cs="Arial"/>
          <w:i/>
          <w:iCs/>
          <w:spacing w:val="10"/>
          <w:sz w:val="24"/>
        </w:rPr>
        <w:t xml:space="preserve"> </w:t>
      </w:r>
      <w:r w:rsidRPr="00EA0A46">
        <w:rPr>
          <w:rFonts w:ascii="Arial" w:hAnsi="Arial" w:cs="Arial"/>
          <w:i/>
          <w:iCs/>
          <w:spacing w:val="10"/>
          <w:sz w:val="24"/>
        </w:rPr>
        <w:t>Quanto sono amabili le tue dimore,</w:t>
      </w:r>
      <w:r>
        <w:rPr>
          <w:rFonts w:ascii="Arial" w:hAnsi="Arial" w:cs="Arial"/>
          <w:i/>
          <w:iCs/>
          <w:spacing w:val="10"/>
          <w:sz w:val="24"/>
        </w:rPr>
        <w:t xml:space="preserve"> </w:t>
      </w:r>
      <w:r w:rsidRPr="00EA0A46">
        <w:rPr>
          <w:rFonts w:ascii="Arial" w:hAnsi="Arial" w:cs="Arial"/>
          <w:i/>
          <w:iCs/>
          <w:spacing w:val="10"/>
          <w:sz w:val="24"/>
        </w:rPr>
        <w:t>Signore degli eserciti!</w:t>
      </w:r>
      <w:r>
        <w:rPr>
          <w:rFonts w:ascii="Arial" w:hAnsi="Arial" w:cs="Arial"/>
          <w:i/>
          <w:iCs/>
          <w:spacing w:val="10"/>
          <w:sz w:val="24"/>
        </w:rPr>
        <w:t xml:space="preserve"> </w:t>
      </w:r>
      <w:r w:rsidRPr="00EA0A46">
        <w:rPr>
          <w:rFonts w:ascii="Arial" w:hAnsi="Arial" w:cs="Arial"/>
          <w:i/>
          <w:iCs/>
          <w:spacing w:val="10"/>
          <w:sz w:val="24"/>
        </w:rPr>
        <w:t>L’anima mia anela</w:t>
      </w:r>
      <w:r>
        <w:rPr>
          <w:rFonts w:ascii="Arial" w:hAnsi="Arial" w:cs="Arial"/>
          <w:i/>
          <w:iCs/>
          <w:spacing w:val="10"/>
          <w:sz w:val="24"/>
        </w:rPr>
        <w:t xml:space="preserve"> </w:t>
      </w:r>
      <w:r w:rsidRPr="00EA0A46">
        <w:rPr>
          <w:rFonts w:ascii="Arial" w:hAnsi="Arial" w:cs="Arial"/>
          <w:i/>
          <w:iCs/>
          <w:spacing w:val="10"/>
          <w:sz w:val="24"/>
        </w:rPr>
        <w:t>e desidera gli atri del Signore.</w:t>
      </w:r>
      <w:r>
        <w:rPr>
          <w:rFonts w:ascii="Arial" w:hAnsi="Arial" w:cs="Arial"/>
          <w:i/>
          <w:iCs/>
          <w:spacing w:val="10"/>
          <w:sz w:val="24"/>
        </w:rPr>
        <w:t xml:space="preserve"> </w:t>
      </w:r>
      <w:r w:rsidRPr="00EA0A46">
        <w:rPr>
          <w:rFonts w:ascii="Arial" w:hAnsi="Arial" w:cs="Arial"/>
          <w:i/>
          <w:iCs/>
          <w:spacing w:val="10"/>
          <w:sz w:val="24"/>
        </w:rPr>
        <w:t>Il mio cuore e la mia carne</w:t>
      </w:r>
      <w:r>
        <w:rPr>
          <w:rFonts w:ascii="Arial" w:hAnsi="Arial" w:cs="Arial"/>
          <w:i/>
          <w:iCs/>
          <w:spacing w:val="10"/>
          <w:sz w:val="24"/>
        </w:rPr>
        <w:t xml:space="preserve"> </w:t>
      </w:r>
      <w:r w:rsidRPr="00EA0A46">
        <w:rPr>
          <w:rFonts w:ascii="Arial" w:hAnsi="Arial" w:cs="Arial"/>
          <w:i/>
          <w:iCs/>
          <w:spacing w:val="10"/>
          <w:sz w:val="24"/>
        </w:rPr>
        <w:t>esultano nel Dio vivente.</w:t>
      </w:r>
      <w:r>
        <w:rPr>
          <w:rFonts w:ascii="Arial" w:hAnsi="Arial" w:cs="Arial"/>
          <w:i/>
          <w:iCs/>
          <w:spacing w:val="10"/>
          <w:sz w:val="24"/>
        </w:rPr>
        <w:t xml:space="preserve"> </w:t>
      </w:r>
      <w:r w:rsidRPr="00EA0A46">
        <w:rPr>
          <w:rFonts w:ascii="Arial" w:hAnsi="Arial" w:cs="Arial"/>
          <w:i/>
          <w:iCs/>
          <w:spacing w:val="10"/>
          <w:sz w:val="24"/>
        </w:rPr>
        <w:t>Anche il passero trova una casa</w:t>
      </w:r>
      <w:r>
        <w:rPr>
          <w:rFonts w:ascii="Arial" w:hAnsi="Arial" w:cs="Arial"/>
          <w:i/>
          <w:iCs/>
          <w:spacing w:val="10"/>
          <w:sz w:val="24"/>
        </w:rPr>
        <w:t xml:space="preserve"> </w:t>
      </w:r>
      <w:r w:rsidRPr="00EA0A46">
        <w:rPr>
          <w:rFonts w:ascii="Arial" w:hAnsi="Arial" w:cs="Arial"/>
          <w:i/>
          <w:iCs/>
          <w:spacing w:val="10"/>
          <w:sz w:val="24"/>
        </w:rPr>
        <w:t>e la rondine il nido</w:t>
      </w:r>
      <w:r>
        <w:rPr>
          <w:rFonts w:ascii="Arial" w:hAnsi="Arial" w:cs="Arial"/>
          <w:i/>
          <w:iCs/>
          <w:spacing w:val="10"/>
          <w:sz w:val="24"/>
        </w:rPr>
        <w:t xml:space="preserve"> </w:t>
      </w:r>
      <w:r w:rsidRPr="00EA0A46">
        <w:rPr>
          <w:rFonts w:ascii="Arial" w:hAnsi="Arial" w:cs="Arial"/>
          <w:i/>
          <w:iCs/>
          <w:spacing w:val="10"/>
          <w:sz w:val="24"/>
        </w:rPr>
        <w:t xml:space="preserve">dove porre i suoi </w:t>
      </w:r>
      <w:r w:rsidRPr="00EA0A46">
        <w:rPr>
          <w:rFonts w:ascii="Arial" w:hAnsi="Arial" w:cs="Arial"/>
          <w:i/>
          <w:iCs/>
          <w:spacing w:val="10"/>
          <w:sz w:val="24"/>
        </w:rPr>
        <w:lastRenderedPageBreak/>
        <w:t>piccoli,</w:t>
      </w:r>
      <w:r>
        <w:rPr>
          <w:rFonts w:ascii="Arial" w:hAnsi="Arial" w:cs="Arial"/>
          <w:i/>
          <w:iCs/>
          <w:spacing w:val="10"/>
          <w:sz w:val="24"/>
        </w:rPr>
        <w:t xml:space="preserve"> </w:t>
      </w:r>
      <w:r w:rsidRPr="00EA0A46">
        <w:rPr>
          <w:rFonts w:ascii="Arial" w:hAnsi="Arial" w:cs="Arial"/>
          <w:i/>
          <w:iCs/>
          <w:spacing w:val="10"/>
          <w:sz w:val="24"/>
        </w:rPr>
        <w:t>presso i tuoi altari,</w:t>
      </w:r>
      <w:r>
        <w:rPr>
          <w:rFonts w:ascii="Arial" w:hAnsi="Arial" w:cs="Arial"/>
          <w:i/>
          <w:iCs/>
          <w:spacing w:val="10"/>
          <w:sz w:val="24"/>
        </w:rPr>
        <w:t xml:space="preserve"> </w:t>
      </w:r>
      <w:r w:rsidRPr="00EA0A46">
        <w:rPr>
          <w:rFonts w:ascii="Arial" w:hAnsi="Arial" w:cs="Arial"/>
          <w:i/>
          <w:iCs/>
          <w:spacing w:val="10"/>
          <w:sz w:val="24"/>
        </w:rPr>
        <w:t>Signore degli eserciti,</w:t>
      </w:r>
      <w:r>
        <w:rPr>
          <w:rFonts w:ascii="Arial" w:hAnsi="Arial" w:cs="Arial"/>
          <w:i/>
          <w:iCs/>
          <w:spacing w:val="10"/>
          <w:sz w:val="24"/>
        </w:rPr>
        <w:t xml:space="preserve"> </w:t>
      </w:r>
      <w:r w:rsidRPr="00EA0A46">
        <w:rPr>
          <w:rFonts w:ascii="Arial" w:hAnsi="Arial" w:cs="Arial"/>
          <w:i/>
          <w:iCs/>
          <w:spacing w:val="10"/>
          <w:sz w:val="24"/>
        </w:rPr>
        <w:t>mio re e mio Dio.</w:t>
      </w:r>
      <w:r>
        <w:rPr>
          <w:rFonts w:ascii="Arial" w:hAnsi="Arial" w:cs="Arial"/>
          <w:i/>
          <w:iCs/>
          <w:spacing w:val="10"/>
          <w:sz w:val="24"/>
        </w:rPr>
        <w:t xml:space="preserve"> </w:t>
      </w:r>
      <w:r w:rsidRPr="00EA0A46">
        <w:rPr>
          <w:rFonts w:ascii="Arial" w:hAnsi="Arial" w:cs="Arial"/>
          <w:b/>
          <w:bCs/>
          <w:i/>
          <w:iCs/>
          <w:spacing w:val="10"/>
          <w:sz w:val="24"/>
        </w:rPr>
        <w:t>Beato chi abita nella tua casa: senza fine canta le tue lodi. Beato l’uomo che trova in te il suo rifugio</w:t>
      </w:r>
      <w:r>
        <w:rPr>
          <w:rFonts w:ascii="Arial" w:hAnsi="Arial" w:cs="Arial"/>
          <w:b/>
          <w:bCs/>
          <w:i/>
          <w:iCs/>
          <w:spacing w:val="10"/>
          <w:sz w:val="24"/>
        </w:rPr>
        <w:t xml:space="preserve"> </w:t>
      </w:r>
      <w:r w:rsidRPr="00EA0A46">
        <w:rPr>
          <w:rFonts w:ascii="Arial" w:hAnsi="Arial" w:cs="Arial"/>
          <w:b/>
          <w:bCs/>
          <w:i/>
          <w:iCs/>
          <w:spacing w:val="10"/>
          <w:sz w:val="24"/>
        </w:rPr>
        <w:t>e ha le tue vie nel suo cuore.</w:t>
      </w:r>
      <w:r>
        <w:rPr>
          <w:rFonts w:ascii="Arial" w:hAnsi="Arial" w:cs="Arial"/>
          <w:b/>
          <w:bCs/>
          <w:i/>
          <w:iCs/>
          <w:spacing w:val="10"/>
          <w:sz w:val="24"/>
        </w:rPr>
        <w:t xml:space="preserve"> </w:t>
      </w:r>
      <w:r w:rsidRPr="00EA0A46">
        <w:rPr>
          <w:rFonts w:ascii="Arial" w:hAnsi="Arial" w:cs="Arial"/>
          <w:b/>
          <w:bCs/>
          <w:i/>
          <w:iCs/>
          <w:spacing w:val="10"/>
          <w:sz w:val="24"/>
        </w:rPr>
        <w:t>Passando per la valle del pianto</w:t>
      </w:r>
      <w:r>
        <w:rPr>
          <w:rFonts w:ascii="Arial" w:hAnsi="Arial" w:cs="Arial"/>
          <w:b/>
          <w:bCs/>
          <w:i/>
          <w:iCs/>
          <w:spacing w:val="10"/>
          <w:sz w:val="24"/>
        </w:rPr>
        <w:t xml:space="preserve"> </w:t>
      </w:r>
      <w:r w:rsidRPr="00EA0A46">
        <w:rPr>
          <w:rFonts w:ascii="Arial" w:hAnsi="Arial" w:cs="Arial"/>
          <w:b/>
          <w:bCs/>
          <w:i/>
          <w:iCs/>
          <w:spacing w:val="10"/>
          <w:sz w:val="24"/>
        </w:rPr>
        <w:t>la cambia in una sorgente;</w:t>
      </w:r>
      <w:r>
        <w:rPr>
          <w:rFonts w:ascii="Arial" w:hAnsi="Arial" w:cs="Arial"/>
          <w:b/>
          <w:bCs/>
          <w:i/>
          <w:iCs/>
          <w:spacing w:val="10"/>
          <w:sz w:val="24"/>
        </w:rPr>
        <w:t xml:space="preserve"> </w:t>
      </w:r>
      <w:r w:rsidRPr="00EA0A46">
        <w:rPr>
          <w:rFonts w:ascii="Arial" w:hAnsi="Arial" w:cs="Arial"/>
          <w:b/>
          <w:bCs/>
          <w:i/>
          <w:iCs/>
          <w:spacing w:val="10"/>
          <w:sz w:val="24"/>
        </w:rPr>
        <w:t>anche la prima pioggia</w:t>
      </w:r>
      <w:r>
        <w:rPr>
          <w:rFonts w:ascii="Arial" w:hAnsi="Arial" w:cs="Arial"/>
          <w:b/>
          <w:bCs/>
          <w:i/>
          <w:iCs/>
          <w:spacing w:val="10"/>
          <w:sz w:val="24"/>
        </w:rPr>
        <w:t xml:space="preserve"> </w:t>
      </w:r>
      <w:r w:rsidRPr="00EA0A46">
        <w:rPr>
          <w:rFonts w:ascii="Arial" w:hAnsi="Arial" w:cs="Arial"/>
          <w:b/>
          <w:bCs/>
          <w:i/>
          <w:iCs/>
          <w:spacing w:val="10"/>
          <w:sz w:val="24"/>
        </w:rPr>
        <w:t>l’ammanta di benedizioni.</w:t>
      </w:r>
      <w:r>
        <w:rPr>
          <w:rFonts w:ascii="Arial" w:hAnsi="Arial" w:cs="Arial"/>
          <w:b/>
          <w:bCs/>
          <w:i/>
          <w:iCs/>
          <w:spacing w:val="10"/>
          <w:sz w:val="24"/>
        </w:rPr>
        <w:t xml:space="preserve"> </w:t>
      </w:r>
      <w:r w:rsidRPr="00EA0A46">
        <w:rPr>
          <w:rFonts w:ascii="Arial" w:hAnsi="Arial" w:cs="Arial"/>
          <w:b/>
          <w:bCs/>
          <w:i/>
          <w:iCs/>
          <w:spacing w:val="10"/>
          <w:sz w:val="24"/>
        </w:rPr>
        <w:t>Cresce lungo il cammino il suo vigore,</w:t>
      </w:r>
      <w:r>
        <w:rPr>
          <w:rFonts w:ascii="Arial" w:hAnsi="Arial" w:cs="Arial"/>
          <w:b/>
          <w:bCs/>
          <w:i/>
          <w:iCs/>
          <w:spacing w:val="10"/>
          <w:sz w:val="24"/>
        </w:rPr>
        <w:t xml:space="preserve"> </w:t>
      </w:r>
      <w:r w:rsidRPr="00EA0A46">
        <w:rPr>
          <w:rFonts w:ascii="Arial" w:hAnsi="Arial" w:cs="Arial"/>
          <w:b/>
          <w:bCs/>
          <w:i/>
          <w:iCs/>
          <w:spacing w:val="10"/>
          <w:sz w:val="24"/>
        </w:rPr>
        <w:t>finché compare davanti a Dio in Sion.</w:t>
      </w:r>
      <w:r>
        <w:rPr>
          <w:rFonts w:ascii="Arial" w:hAnsi="Arial" w:cs="Arial"/>
          <w:b/>
          <w:bCs/>
          <w:i/>
          <w:iCs/>
          <w:spacing w:val="10"/>
          <w:sz w:val="24"/>
        </w:rPr>
        <w:t xml:space="preserve"> </w:t>
      </w:r>
      <w:r w:rsidRPr="00EA0A46">
        <w:rPr>
          <w:rFonts w:ascii="Arial" w:hAnsi="Arial" w:cs="Arial"/>
          <w:b/>
          <w:bCs/>
          <w:i/>
          <w:iCs/>
          <w:spacing w:val="10"/>
          <w:sz w:val="24"/>
        </w:rPr>
        <w:t>Signore, Dio degli eserciti, ascolta la mia preghiera,</w:t>
      </w:r>
      <w:r>
        <w:rPr>
          <w:rFonts w:ascii="Arial" w:hAnsi="Arial" w:cs="Arial"/>
          <w:b/>
          <w:bCs/>
          <w:i/>
          <w:iCs/>
          <w:spacing w:val="10"/>
          <w:sz w:val="24"/>
        </w:rPr>
        <w:t xml:space="preserve"> </w:t>
      </w:r>
      <w:r w:rsidRPr="00EA0A46">
        <w:rPr>
          <w:rFonts w:ascii="Arial" w:hAnsi="Arial" w:cs="Arial"/>
          <w:b/>
          <w:bCs/>
          <w:i/>
          <w:iCs/>
          <w:spacing w:val="10"/>
          <w:sz w:val="24"/>
        </w:rPr>
        <w:t>porgi l’orecchio, Dio di Giacobbe.</w:t>
      </w:r>
      <w:r>
        <w:rPr>
          <w:rFonts w:ascii="Arial" w:hAnsi="Arial" w:cs="Arial"/>
          <w:b/>
          <w:bCs/>
          <w:i/>
          <w:iCs/>
          <w:spacing w:val="10"/>
          <w:sz w:val="24"/>
        </w:rPr>
        <w:t xml:space="preserve"> </w:t>
      </w:r>
      <w:r w:rsidRPr="00EA0A46">
        <w:rPr>
          <w:rFonts w:ascii="Arial" w:hAnsi="Arial" w:cs="Arial"/>
          <w:b/>
          <w:bCs/>
          <w:i/>
          <w:iCs/>
          <w:spacing w:val="10"/>
          <w:sz w:val="24"/>
        </w:rPr>
        <w:t>Guarda, o Dio, colui che è il nostro scudo,</w:t>
      </w:r>
      <w:r>
        <w:rPr>
          <w:rFonts w:ascii="Arial" w:hAnsi="Arial" w:cs="Arial"/>
          <w:b/>
          <w:bCs/>
          <w:i/>
          <w:iCs/>
          <w:spacing w:val="10"/>
          <w:sz w:val="24"/>
        </w:rPr>
        <w:t xml:space="preserve"> </w:t>
      </w:r>
      <w:r w:rsidRPr="00EA0A46">
        <w:rPr>
          <w:rFonts w:ascii="Arial" w:hAnsi="Arial" w:cs="Arial"/>
          <w:b/>
          <w:bCs/>
          <w:i/>
          <w:iCs/>
          <w:spacing w:val="10"/>
          <w:sz w:val="24"/>
        </w:rPr>
        <w:t>guarda il volto del tuo consacrato.</w:t>
      </w:r>
      <w:r>
        <w:rPr>
          <w:rFonts w:ascii="Arial" w:hAnsi="Arial" w:cs="Arial"/>
          <w:b/>
          <w:bCs/>
          <w:i/>
          <w:iCs/>
          <w:spacing w:val="10"/>
          <w:sz w:val="24"/>
        </w:rPr>
        <w:t xml:space="preserve"> </w:t>
      </w:r>
      <w:r w:rsidRPr="00EA0A46">
        <w:rPr>
          <w:rFonts w:ascii="Arial" w:hAnsi="Arial" w:cs="Arial"/>
          <w:b/>
          <w:bCs/>
          <w:i/>
          <w:iCs/>
          <w:spacing w:val="10"/>
          <w:sz w:val="24"/>
        </w:rPr>
        <w:t>Sì, è meglio un giorno nei tuoi atri</w:t>
      </w:r>
      <w:r>
        <w:rPr>
          <w:rFonts w:ascii="Arial" w:hAnsi="Arial" w:cs="Arial"/>
          <w:b/>
          <w:bCs/>
          <w:i/>
          <w:iCs/>
          <w:spacing w:val="10"/>
          <w:sz w:val="24"/>
        </w:rPr>
        <w:t xml:space="preserve"> </w:t>
      </w:r>
      <w:r w:rsidRPr="00EA0A46">
        <w:rPr>
          <w:rFonts w:ascii="Arial" w:hAnsi="Arial" w:cs="Arial"/>
          <w:b/>
          <w:bCs/>
          <w:i/>
          <w:iCs/>
          <w:spacing w:val="10"/>
          <w:sz w:val="24"/>
        </w:rPr>
        <w:t>che mille nella mia casa;</w:t>
      </w:r>
      <w:r>
        <w:rPr>
          <w:rFonts w:ascii="Arial" w:hAnsi="Arial" w:cs="Arial"/>
          <w:b/>
          <w:bCs/>
          <w:i/>
          <w:iCs/>
          <w:spacing w:val="10"/>
          <w:sz w:val="24"/>
        </w:rPr>
        <w:t xml:space="preserve"> </w:t>
      </w:r>
      <w:r w:rsidRPr="00EA0A46">
        <w:rPr>
          <w:rFonts w:ascii="Arial" w:hAnsi="Arial" w:cs="Arial"/>
          <w:b/>
          <w:bCs/>
          <w:i/>
          <w:iCs/>
          <w:spacing w:val="10"/>
          <w:sz w:val="24"/>
        </w:rPr>
        <w:t>stare sulla soglia della casa del mio Dio</w:t>
      </w:r>
      <w:r>
        <w:rPr>
          <w:rFonts w:ascii="Arial" w:hAnsi="Arial" w:cs="Arial"/>
          <w:b/>
          <w:bCs/>
          <w:i/>
          <w:iCs/>
          <w:spacing w:val="10"/>
          <w:sz w:val="24"/>
        </w:rPr>
        <w:t xml:space="preserve"> </w:t>
      </w:r>
      <w:r w:rsidRPr="00EA0A46">
        <w:rPr>
          <w:rFonts w:ascii="Arial" w:hAnsi="Arial" w:cs="Arial"/>
          <w:b/>
          <w:bCs/>
          <w:i/>
          <w:iCs/>
          <w:spacing w:val="10"/>
          <w:sz w:val="24"/>
        </w:rPr>
        <w:t>è meglio che abitare nelle tende dei malvagi.</w:t>
      </w:r>
      <w:r>
        <w:rPr>
          <w:rFonts w:ascii="Arial" w:hAnsi="Arial" w:cs="Arial"/>
          <w:b/>
          <w:bCs/>
          <w:i/>
          <w:iCs/>
          <w:spacing w:val="10"/>
          <w:sz w:val="24"/>
        </w:rPr>
        <w:t xml:space="preserve"> </w:t>
      </w:r>
      <w:r w:rsidRPr="00EA0A46">
        <w:rPr>
          <w:rFonts w:ascii="Arial" w:hAnsi="Arial" w:cs="Arial"/>
          <w:b/>
          <w:bCs/>
          <w:i/>
          <w:iCs/>
          <w:spacing w:val="10"/>
          <w:sz w:val="24"/>
        </w:rPr>
        <w:t>Perché sole e scudo è il Signore Dio;</w:t>
      </w:r>
      <w:r>
        <w:rPr>
          <w:rFonts w:ascii="Arial" w:hAnsi="Arial" w:cs="Arial"/>
          <w:b/>
          <w:bCs/>
          <w:i/>
          <w:iCs/>
          <w:spacing w:val="10"/>
          <w:sz w:val="24"/>
        </w:rPr>
        <w:t xml:space="preserve"> </w:t>
      </w:r>
      <w:r w:rsidRPr="00EA0A46">
        <w:rPr>
          <w:rFonts w:ascii="Arial" w:hAnsi="Arial" w:cs="Arial"/>
          <w:b/>
          <w:bCs/>
          <w:i/>
          <w:iCs/>
          <w:spacing w:val="10"/>
          <w:sz w:val="24"/>
        </w:rPr>
        <w:t>il Signore concede grazia e gloria,</w:t>
      </w:r>
      <w:r>
        <w:rPr>
          <w:rFonts w:ascii="Arial" w:hAnsi="Arial" w:cs="Arial"/>
          <w:b/>
          <w:bCs/>
          <w:i/>
          <w:iCs/>
          <w:spacing w:val="10"/>
          <w:sz w:val="24"/>
        </w:rPr>
        <w:t xml:space="preserve"> </w:t>
      </w:r>
      <w:r w:rsidRPr="00EA0A46">
        <w:rPr>
          <w:rFonts w:ascii="Arial" w:hAnsi="Arial" w:cs="Arial"/>
          <w:b/>
          <w:bCs/>
          <w:i/>
          <w:iCs/>
          <w:spacing w:val="10"/>
          <w:sz w:val="24"/>
        </w:rPr>
        <w:t>non rifiuta il bene</w:t>
      </w:r>
      <w:r>
        <w:rPr>
          <w:rFonts w:ascii="Arial" w:hAnsi="Arial" w:cs="Arial"/>
          <w:b/>
          <w:bCs/>
          <w:i/>
          <w:iCs/>
          <w:spacing w:val="10"/>
          <w:sz w:val="24"/>
        </w:rPr>
        <w:t xml:space="preserve"> </w:t>
      </w:r>
      <w:r w:rsidRPr="00EA0A46">
        <w:rPr>
          <w:rFonts w:ascii="Arial" w:hAnsi="Arial" w:cs="Arial"/>
          <w:b/>
          <w:bCs/>
          <w:i/>
          <w:iCs/>
          <w:spacing w:val="10"/>
          <w:sz w:val="24"/>
        </w:rPr>
        <w:t>a chi cammina nell’integrità.</w:t>
      </w:r>
      <w:r>
        <w:rPr>
          <w:rFonts w:ascii="Arial" w:hAnsi="Arial" w:cs="Arial"/>
          <w:b/>
          <w:bCs/>
          <w:i/>
          <w:iCs/>
          <w:spacing w:val="10"/>
          <w:sz w:val="24"/>
        </w:rPr>
        <w:t xml:space="preserve"> </w:t>
      </w:r>
      <w:r w:rsidRPr="00EA0A46">
        <w:rPr>
          <w:rFonts w:ascii="Arial" w:hAnsi="Arial" w:cs="Arial"/>
          <w:b/>
          <w:bCs/>
          <w:i/>
          <w:iCs/>
          <w:spacing w:val="10"/>
          <w:sz w:val="24"/>
        </w:rPr>
        <w:t>Signore degli eserciti,</w:t>
      </w:r>
      <w:r>
        <w:rPr>
          <w:rFonts w:ascii="Arial" w:hAnsi="Arial" w:cs="Arial"/>
          <w:b/>
          <w:bCs/>
          <w:i/>
          <w:iCs/>
          <w:spacing w:val="10"/>
          <w:sz w:val="24"/>
        </w:rPr>
        <w:t xml:space="preserve">  </w:t>
      </w:r>
      <w:r w:rsidRPr="00EA0A46">
        <w:rPr>
          <w:rFonts w:ascii="Arial" w:hAnsi="Arial" w:cs="Arial"/>
          <w:b/>
          <w:bCs/>
          <w:i/>
          <w:iCs/>
          <w:spacing w:val="10"/>
          <w:sz w:val="24"/>
        </w:rPr>
        <w:t>beato l’uomo che in te confida</w:t>
      </w:r>
      <w:r>
        <w:rPr>
          <w:rFonts w:ascii="Arial" w:hAnsi="Arial" w:cs="Arial"/>
          <w:i/>
          <w:iCs/>
          <w:spacing w:val="10"/>
          <w:sz w:val="24"/>
        </w:rPr>
        <w:t xml:space="preserve"> (Sal 84,1.13). </w:t>
      </w:r>
    </w:p>
    <w:p w14:paraId="1E570217" w14:textId="77777777" w:rsidR="007D08FE" w:rsidRPr="00EA0A46" w:rsidRDefault="007D08FE" w:rsidP="007D08FE">
      <w:pPr>
        <w:autoSpaceDE w:val="0"/>
        <w:autoSpaceDN w:val="0"/>
        <w:adjustRightInd w:val="0"/>
        <w:spacing w:after="200"/>
        <w:jc w:val="both"/>
        <w:rPr>
          <w:rFonts w:ascii="Arial" w:hAnsi="Arial" w:cs="Arial"/>
          <w:i/>
          <w:iCs/>
          <w:spacing w:val="10"/>
          <w:sz w:val="24"/>
        </w:rPr>
      </w:pPr>
      <w:r w:rsidRPr="00EA0A46">
        <w:rPr>
          <w:rFonts w:ascii="Arial" w:hAnsi="Arial" w:cs="Arial"/>
          <w:i/>
          <w:iCs/>
          <w:spacing w:val="10"/>
          <w:sz w:val="24"/>
        </w:rPr>
        <w:t>Di Davide. Salmo.</w:t>
      </w:r>
      <w:r>
        <w:rPr>
          <w:rFonts w:ascii="Arial" w:hAnsi="Arial" w:cs="Arial"/>
          <w:i/>
          <w:iCs/>
          <w:spacing w:val="10"/>
          <w:sz w:val="24"/>
        </w:rPr>
        <w:t xml:space="preserve"> </w:t>
      </w:r>
      <w:r w:rsidRPr="00EA0A46">
        <w:rPr>
          <w:rFonts w:ascii="Arial" w:hAnsi="Arial" w:cs="Arial"/>
          <w:i/>
          <w:iCs/>
          <w:spacing w:val="10"/>
          <w:sz w:val="24"/>
        </w:rPr>
        <w:t>Amore e giustizia io voglio cantare,</w:t>
      </w:r>
      <w:r>
        <w:rPr>
          <w:rFonts w:ascii="Arial" w:hAnsi="Arial" w:cs="Arial"/>
          <w:i/>
          <w:iCs/>
          <w:spacing w:val="10"/>
          <w:sz w:val="24"/>
        </w:rPr>
        <w:t xml:space="preserve"> </w:t>
      </w:r>
      <w:r w:rsidRPr="00EA0A46">
        <w:rPr>
          <w:rFonts w:ascii="Arial" w:hAnsi="Arial" w:cs="Arial"/>
          <w:i/>
          <w:iCs/>
          <w:spacing w:val="10"/>
          <w:sz w:val="24"/>
        </w:rPr>
        <w:t>voglio cantare inni a te, Signore.</w:t>
      </w:r>
      <w:r>
        <w:rPr>
          <w:rFonts w:ascii="Arial" w:hAnsi="Arial" w:cs="Arial"/>
          <w:i/>
          <w:iCs/>
          <w:spacing w:val="10"/>
          <w:sz w:val="24"/>
        </w:rPr>
        <w:t xml:space="preserve"> </w:t>
      </w:r>
      <w:r w:rsidRPr="00EA0A46">
        <w:rPr>
          <w:rFonts w:ascii="Arial" w:hAnsi="Arial" w:cs="Arial"/>
          <w:i/>
          <w:iCs/>
          <w:spacing w:val="10"/>
          <w:sz w:val="24"/>
        </w:rPr>
        <w:t>Agirò con saggezza nella via dell’innocenza:</w:t>
      </w:r>
      <w:r>
        <w:rPr>
          <w:rFonts w:ascii="Arial" w:hAnsi="Arial" w:cs="Arial"/>
          <w:i/>
          <w:iCs/>
          <w:spacing w:val="10"/>
          <w:sz w:val="24"/>
        </w:rPr>
        <w:t xml:space="preserve"> </w:t>
      </w:r>
      <w:r w:rsidRPr="00EA0A46">
        <w:rPr>
          <w:rFonts w:ascii="Arial" w:hAnsi="Arial" w:cs="Arial"/>
          <w:i/>
          <w:iCs/>
          <w:spacing w:val="10"/>
          <w:sz w:val="24"/>
        </w:rPr>
        <w:t>quando a me verrai?</w:t>
      </w:r>
      <w:r>
        <w:rPr>
          <w:rFonts w:ascii="Arial" w:hAnsi="Arial" w:cs="Arial"/>
          <w:i/>
          <w:iCs/>
          <w:spacing w:val="10"/>
          <w:sz w:val="24"/>
        </w:rPr>
        <w:t xml:space="preserve"> </w:t>
      </w:r>
      <w:r w:rsidRPr="0089085A">
        <w:rPr>
          <w:rFonts w:ascii="Arial" w:hAnsi="Arial" w:cs="Arial"/>
          <w:b/>
          <w:bCs/>
          <w:i/>
          <w:iCs/>
          <w:spacing w:val="10"/>
          <w:sz w:val="24"/>
        </w:rPr>
        <w:t>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w:t>
      </w:r>
      <w:r w:rsidRPr="00EA0A46">
        <w:rPr>
          <w:rFonts w:ascii="Arial" w:hAnsi="Arial" w:cs="Arial"/>
          <w:b/>
          <w:bCs/>
          <w:i/>
          <w:iCs/>
          <w:spacing w:val="10"/>
          <w:sz w:val="24"/>
        </w:rPr>
        <w:t>a mia casa</w:t>
      </w:r>
      <w:r>
        <w:rPr>
          <w:rFonts w:ascii="Arial" w:hAnsi="Arial" w:cs="Arial"/>
          <w:b/>
          <w:bCs/>
          <w:i/>
          <w:iCs/>
          <w:spacing w:val="10"/>
          <w:sz w:val="24"/>
        </w:rPr>
        <w:t xml:space="preserve"> </w:t>
      </w:r>
      <w:r w:rsidRPr="00EA0A46">
        <w:rPr>
          <w:rFonts w:ascii="Arial" w:hAnsi="Arial" w:cs="Arial"/>
          <w:b/>
          <w:bCs/>
          <w:i/>
          <w:iCs/>
          <w:spacing w:val="10"/>
          <w:sz w:val="24"/>
        </w:rPr>
        <w:t>chi agisce con inganno,</w:t>
      </w:r>
      <w:r>
        <w:rPr>
          <w:rFonts w:ascii="Arial" w:hAnsi="Arial" w:cs="Arial"/>
          <w:b/>
          <w:bCs/>
          <w:i/>
          <w:iCs/>
          <w:spacing w:val="10"/>
          <w:sz w:val="24"/>
        </w:rPr>
        <w:t xml:space="preserve"> </w:t>
      </w:r>
      <w:r w:rsidRPr="00EA0A46">
        <w:rPr>
          <w:rFonts w:ascii="Arial" w:hAnsi="Arial" w:cs="Arial"/>
          <w:b/>
          <w:bCs/>
          <w:i/>
          <w:iCs/>
          <w:spacing w:val="10"/>
          <w:sz w:val="24"/>
        </w:rPr>
        <w:t>chi dice menzogne</w:t>
      </w:r>
      <w:r>
        <w:rPr>
          <w:rFonts w:ascii="Arial" w:hAnsi="Arial" w:cs="Arial"/>
          <w:b/>
          <w:bCs/>
          <w:i/>
          <w:iCs/>
          <w:spacing w:val="10"/>
          <w:sz w:val="24"/>
        </w:rPr>
        <w:t xml:space="preserve"> </w:t>
      </w:r>
      <w:r w:rsidRPr="00EA0A46">
        <w:rPr>
          <w:rFonts w:ascii="Arial" w:hAnsi="Arial" w:cs="Arial"/>
          <w:b/>
          <w:bCs/>
          <w:i/>
          <w:iCs/>
          <w:spacing w:val="10"/>
          <w:sz w:val="24"/>
        </w:rPr>
        <w:t>non starà alla mia presenza.</w:t>
      </w:r>
      <w:r>
        <w:rPr>
          <w:rFonts w:ascii="Arial" w:hAnsi="Arial" w:cs="Arial"/>
          <w:b/>
          <w:bCs/>
          <w:i/>
          <w:iCs/>
          <w:spacing w:val="10"/>
          <w:sz w:val="24"/>
        </w:rPr>
        <w:t xml:space="preserve"> </w:t>
      </w:r>
      <w:r w:rsidRPr="00EA0A46">
        <w:rPr>
          <w:rFonts w:ascii="Arial" w:hAnsi="Arial" w:cs="Arial"/>
          <w:b/>
          <w:bCs/>
          <w:i/>
          <w:iCs/>
          <w:spacing w:val="10"/>
          <w:sz w:val="24"/>
        </w:rPr>
        <w:t>Ridurrò al silenzio ogni mattino</w:t>
      </w:r>
      <w:r>
        <w:rPr>
          <w:rFonts w:ascii="Arial" w:hAnsi="Arial" w:cs="Arial"/>
          <w:b/>
          <w:bCs/>
          <w:i/>
          <w:iCs/>
          <w:spacing w:val="10"/>
          <w:sz w:val="24"/>
        </w:rPr>
        <w:t xml:space="preserve"> </w:t>
      </w:r>
      <w:r w:rsidRPr="00EA0A46">
        <w:rPr>
          <w:rFonts w:ascii="Arial" w:hAnsi="Arial" w:cs="Arial"/>
          <w:b/>
          <w:bCs/>
          <w:i/>
          <w:iCs/>
          <w:spacing w:val="10"/>
          <w:sz w:val="24"/>
        </w:rPr>
        <w:t>tutti i malvagi del paese,</w:t>
      </w:r>
      <w:r>
        <w:rPr>
          <w:rFonts w:ascii="Arial" w:hAnsi="Arial" w:cs="Arial"/>
          <w:b/>
          <w:bCs/>
          <w:i/>
          <w:iCs/>
          <w:spacing w:val="10"/>
          <w:sz w:val="24"/>
        </w:rPr>
        <w:t xml:space="preserve"> </w:t>
      </w:r>
      <w:r w:rsidRPr="00EA0A46">
        <w:rPr>
          <w:rFonts w:ascii="Arial" w:hAnsi="Arial" w:cs="Arial"/>
          <w:b/>
          <w:bCs/>
          <w:i/>
          <w:iCs/>
          <w:spacing w:val="10"/>
          <w:sz w:val="24"/>
        </w:rPr>
        <w:t>per estirpare dalla città del Signore</w:t>
      </w:r>
      <w:r>
        <w:rPr>
          <w:rFonts w:ascii="Arial" w:hAnsi="Arial" w:cs="Arial"/>
          <w:b/>
          <w:bCs/>
          <w:i/>
          <w:iCs/>
          <w:spacing w:val="10"/>
          <w:sz w:val="24"/>
        </w:rPr>
        <w:t xml:space="preserve"> </w:t>
      </w:r>
      <w:r w:rsidRPr="00EA0A46">
        <w:rPr>
          <w:rFonts w:ascii="Arial" w:hAnsi="Arial" w:cs="Arial"/>
          <w:b/>
          <w:bCs/>
          <w:i/>
          <w:iCs/>
          <w:spacing w:val="10"/>
          <w:sz w:val="24"/>
        </w:rPr>
        <w:t>quanti operano il male</w:t>
      </w:r>
      <w:r>
        <w:rPr>
          <w:rFonts w:ascii="Arial" w:hAnsi="Arial" w:cs="Arial"/>
          <w:i/>
          <w:iCs/>
          <w:spacing w:val="10"/>
          <w:sz w:val="24"/>
        </w:rPr>
        <w:t xml:space="preserve"> (Sal 101,1-8).</w:t>
      </w:r>
    </w:p>
    <w:p w14:paraId="0AF7F2CB" w14:textId="77777777" w:rsidR="007D08FE" w:rsidRPr="0089085A" w:rsidRDefault="007D08FE" w:rsidP="007D08FE">
      <w:pPr>
        <w:autoSpaceDE w:val="0"/>
        <w:autoSpaceDN w:val="0"/>
        <w:adjustRightInd w:val="0"/>
        <w:spacing w:after="200"/>
        <w:jc w:val="both"/>
        <w:rPr>
          <w:rFonts w:ascii="Arial" w:hAnsi="Arial" w:cs="Arial"/>
          <w:i/>
          <w:iCs/>
          <w:spacing w:val="10"/>
          <w:sz w:val="24"/>
        </w:rPr>
      </w:pPr>
      <w:r w:rsidRPr="0089085A">
        <w:rPr>
          <w:rFonts w:ascii="Arial" w:hAnsi="Arial" w:cs="Arial"/>
          <w:i/>
          <w:iCs/>
          <w:spacing w:val="10"/>
          <w:sz w:val="24"/>
          <w:lang w:val="la-Latn"/>
        </w:rPr>
        <w:t>Signore, tu sei il mio Dio;</w:t>
      </w:r>
      <w:r w:rsidRPr="0089085A">
        <w:rPr>
          <w:rFonts w:ascii="Arial" w:hAnsi="Arial" w:cs="Arial"/>
          <w:i/>
          <w:iCs/>
          <w:spacing w:val="10"/>
          <w:sz w:val="24"/>
        </w:rPr>
        <w:t xml:space="preserve"> </w:t>
      </w:r>
      <w:r w:rsidRPr="0089085A">
        <w:rPr>
          <w:rFonts w:ascii="Arial" w:hAnsi="Arial" w:cs="Arial"/>
          <w:i/>
          <w:iCs/>
          <w:spacing w:val="10"/>
          <w:sz w:val="24"/>
          <w:lang w:val="la-Latn"/>
        </w:rPr>
        <w:t>voglio esaltarti e lodare il tuo nome,</w:t>
      </w:r>
      <w:r w:rsidRPr="0089085A">
        <w:rPr>
          <w:rFonts w:ascii="Arial" w:hAnsi="Arial" w:cs="Arial"/>
          <w:i/>
          <w:iCs/>
          <w:spacing w:val="10"/>
          <w:sz w:val="24"/>
        </w:rPr>
        <w:t xml:space="preserve"> </w:t>
      </w:r>
      <w:r w:rsidRPr="0089085A">
        <w:rPr>
          <w:rFonts w:ascii="Arial" w:hAnsi="Arial" w:cs="Arial"/>
          <w:i/>
          <w:iCs/>
          <w:spacing w:val="10"/>
          <w:sz w:val="24"/>
          <w:lang w:val="la-Latn"/>
        </w:rPr>
        <w:t>perché hai eseguito progetti meravigliosi,</w:t>
      </w:r>
      <w:r w:rsidRPr="0089085A">
        <w:rPr>
          <w:rFonts w:ascii="Arial" w:hAnsi="Arial" w:cs="Arial"/>
          <w:i/>
          <w:iCs/>
          <w:spacing w:val="10"/>
          <w:sz w:val="24"/>
        </w:rPr>
        <w:t xml:space="preserve"> </w:t>
      </w:r>
      <w:r w:rsidRPr="0089085A">
        <w:rPr>
          <w:rFonts w:ascii="Arial" w:hAnsi="Arial" w:cs="Arial"/>
          <w:i/>
          <w:iCs/>
          <w:spacing w:val="10"/>
          <w:sz w:val="24"/>
          <w:lang w:val="la-Latn"/>
        </w:rPr>
        <w:t>concepiti da lungo tempo, fedeli e stabili.</w:t>
      </w:r>
      <w:r w:rsidRPr="0089085A">
        <w:rPr>
          <w:rFonts w:ascii="Arial" w:hAnsi="Arial" w:cs="Arial"/>
          <w:i/>
          <w:iCs/>
          <w:spacing w:val="10"/>
          <w:sz w:val="24"/>
        </w:rPr>
        <w:t xml:space="preserve"> </w:t>
      </w:r>
      <w:r w:rsidRPr="0089085A">
        <w:rPr>
          <w:rFonts w:ascii="Arial" w:hAnsi="Arial" w:cs="Arial"/>
          <w:i/>
          <w:iCs/>
          <w:spacing w:val="10"/>
          <w:sz w:val="24"/>
          <w:lang w:val="la-Latn"/>
        </w:rPr>
        <w:t>Poiché hai trasformato la città in un mucchio di sassi,</w:t>
      </w:r>
      <w:r w:rsidRPr="0089085A">
        <w:rPr>
          <w:rFonts w:ascii="Arial" w:hAnsi="Arial" w:cs="Arial"/>
          <w:i/>
          <w:iCs/>
          <w:spacing w:val="10"/>
          <w:sz w:val="24"/>
        </w:rPr>
        <w:t xml:space="preserve"> </w:t>
      </w:r>
      <w:r w:rsidRPr="0089085A">
        <w:rPr>
          <w:rFonts w:ascii="Arial" w:hAnsi="Arial" w:cs="Arial"/>
          <w:i/>
          <w:iCs/>
          <w:spacing w:val="10"/>
          <w:sz w:val="24"/>
          <w:lang w:val="la-Latn"/>
        </w:rPr>
        <w:t>la cittadella fortificata in una rovina,</w:t>
      </w:r>
      <w:r w:rsidRPr="0089085A">
        <w:rPr>
          <w:rFonts w:ascii="Arial" w:hAnsi="Arial" w:cs="Arial"/>
          <w:i/>
          <w:iCs/>
          <w:spacing w:val="10"/>
          <w:sz w:val="24"/>
        </w:rPr>
        <w:t xml:space="preserve"> </w:t>
      </w:r>
      <w:r w:rsidRPr="0089085A">
        <w:rPr>
          <w:rFonts w:ascii="Arial" w:hAnsi="Arial" w:cs="Arial"/>
          <w:i/>
          <w:iCs/>
          <w:spacing w:val="10"/>
          <w:sz w:val="24"/>
          <w:lang w:val="la-Latn"/>
        </w:rPr>
        <w:t>la fortezza degli stranieri non è più una città,</w:t>
      </w:r>
      <w:r w:rsidRPr="0089085A">
        <w:rPr>
          <w:rFonts w:ascii="Arial" w:hAnsi="Arial" w:cs="Arial"/>
          <w:i/>
          <w:iCs/>
          <w:spacing w:val="10"/>
          <w:sz w:val="24"/>
        </w:rPr>
        <w:t xml:space="preserve"> </w:t>
      </w:r>
      <w:r w:rsidRPr="0089085A">
        <w:rPr>
          <w:rFonts w:ascii="Arial" w:hAnsi="Arial" w:cs="Arial"/>
          <w:i/>
          <w:iCs/>
          <w:spacing w:val="10"/>
          <w:sz w:val="24"/>
          <w:lang w:val="la-Latn"/>
        </w:rPr>
        <w:t>non si ricostruirà mai più.</w:t>
      </w:r>
      <w:r w:rsidRPr="0089085A">
        <w:rPr>
          <w:rFonts w:ascii="Arial" w:hAnsi="Arial" w:cs="Arial"/>
          <w:i/>
          <w:iCs/>
          <w:spacing w:val="10"/>
          <w:sz w:val="24"/>
        </w:rPr>
        <w:t xml:space="preserve"> </w:t>
      </w:r>
      <w:r w:rsidRPr="0089085A">
        <w:rPr>
          <w:rFonts w:ascii="Arial" w:hAnsi="Arial" w:cs="Arial"/>
          <w:i/>
          <w:iCs/>
          <w:spacing w:val="10"/>
          <w:sz w:val="24"/>
          <w:lang w:val="la-Latn"/>
        </w:rPr>
        <w:t>Per questo ti glorifica un popolo forte,</w:t>
      </w:r>
      <w:r w:rsidRPr="0089085A">
        <w:rPr>
          <w:rFonts w:ascii="Arial" w:hAnsi="Arial" w:cs="Arial"/>
          <w:i/>
          <w:iCs/>
          <w:spacing w:val="10"/>
          <w:sz w:val="24"/>
        </w:rPr>
        <w:t xml:space="preserve"> </w:t>
      </w:r>
      <w:r w:rsidRPr="0089085A">
        <w:rPr>
          <w:rFonts w:ascii="Arial" w:hAnsi="Arial" w:cs="Arial"/>
          <w:i/>
          <w:iCs/>
          <w:spacing w:val="10"/>
          <w:sz w:val="24"/>
          <w:lang w:val="la-Latn"/>
        </w:rPr>
        <w:t>la città di nazioni possenti ti venera.</w:t>
      </w:r>
      <w:r w:rsidRPr="0089085A">
        <w:rPr>
          <w:rFonts w:ascii="Arial" w:hAnsi="Arial" w:cs="Arial"/>
          <w:i/>
          <w:iCs/>
          <w:spacing w:val="10"/>
          <w:sz w:val="24"/>
        </w:rPr>
        <w:t xml:space="preserve"> </w:t>
      </w:r>
      <w:r w:rsidRPr="0089085A">
        <w:rPr>
          <w:rFonts w:ascii="Arial" w:hAnsi="Arial" w:cs="Arial"/>
          <w:i/>
          <w:iCs/>
          <w:spacing w:val="10"/>
          <w:sz w:val="24"/>
          <w:lang w:val="la-Latn"/>
        </w:rPr>
        <w:t>Perché tu sei sostegno al misero,</w:t>
      </w:r>
      <w:r w:rsidRPr="0089085A">
        <w:rPr>
          <w:rFonts w:ascii="Arial" w:hAnsi="Arial" w:cs="Arial"/>
          <w:i/>
          <w:iCs/>
          <w:spacing w:val="10"/>
          <w:sz w:val="24"/>
        </w:rPr>
        <w:t xml:space="preserve"> </w:t>
      </w:r>
      <w:r w:rsidRPr="0089085A">
        <w:rPr>
          <w:rFonts w:ascii="Arial" w:hAnsi="Arial" w:cs="Arial"/>
          <w:i/>
          <w:iCs/>
          <w:spacing w:val="10"/>
          <w:sz w:val="24"/>
          <w:lang w:val="la-Latn"/>
        </w:rPr>
        <w:t>sostegno al povero nella sua angoscia,</w:t>
      </w:r>
      <w:r w:rsidRPr="0089085A">
        <w:rPr>
          <w:rFonts w:ascii="Arial" w:hAnsi="Arial" w:cs="Arial"/>
          <w:i/>
          <w:iCs/>
          <w:spacing w:val="10"/>
          <w:sz w:val="24"/>
        </w:rPr>
        <w:t xml:space="preserve"> </w:t>
      </w:r>
      <w:r w:rsidRPr="0089085A">
        <w:rPr>
          <w:rFonts w:ascii="Arial" w:hAnsi="Arial" w:cs="Arial"/>
          <w:i/>
          <w:iCs/>
          <w:spacing w:val="10"/>
          <w:sz w:val="24"/>
          <w:lang w:val="la-Latn"/>
        </w:rPr>
        <w:t>riparo dalla tempesta, ombra contro il caldo;</w:t>
      </w:r>
      <w:r w:rsidRPr="0089085A">
        <w:rPr>
          <w:rFonts w:ascii="Arial" w:hAnsi="Arial" w:cs="Arial"/>
          <w:i/>
          <w:iCs/>
          <w:spacing w:val="10"/>
          <w:sz w:val="24"/>
        </w:rPr>
        <w:t xml:space="preserve"> </w:t>
      </w:r>
      <w:r w:rsidRPr="0089085A">
        <w:rPr>
          <w:rFonts w:ascii="Arial" w:hAnsi="Arial" w:cs="Arial"/>
          <w:i/>
          <w:iCs/>
          <w:spacing w:val="10"/>
          <w:sz w:val="24"/>
          <w:lang w:val="la-Latn"/>
        </w:rPr>
        <w:t xml:space="preserve">poiché lo sbuffo dei tiranni è come pioggia che rimbalza sul muro, </w:t>
      </w:r>
      <w:r w:rsidRPr="0089085A">
        <w:rPr>
          <w:rFonts w:ascii="Arial" w:hAnsi="Arial" w:cs="Arial"/>
          <w:i/>
          <w:iCs/>
          <w:spacing w:val="10"/>
          <w:sz w:val="24"/>
        </w:rPr>
        <w:t xml:space="preserve"> </w:t>
      </w:r>
      <w:r w:rsidRPr="0089085A">
        <w:rPr>
          <w:rFonts w:ascii="Arial" w:hAnsi="Arial" w:cs="Arial"/>
          <w:i/>
          <w:iCs/>
          <w:spacing w:val="10"/>
          <w:sz w:val="24"/>
          <w:lang w:val="la-Latn"/>
        </w:rPr>
        <w:t>come arsura in terra arida il clamore degli stranieri. Tu mitighi l’arsura con l’ombra di una nube,</w:t>
      </w:r>
      <w:r w:rsidRPr="0089085A">
        <w:rPr>
          <w:rFonts w:ascii="Arial" w:hAnsi="Arial" w:cs="Arial"/>
          <w:i/>
          <w:iCs/>
          <w:spacing w:val="10"/>
          <w:sz w:val="24"/>
        </w:rPr>
        <w:t xml:space="preserve"> </w:t>
      </w:r>
      <w:r w:rsidRPr="0089085A">
        <w:rPr>
          <w:rFonts w:ascii="Arial" w:hAnsi="Arial" w:cs="Arial"/>
          <w:i/>
          <w:iCs/>
          <w:spacing w:val="10"/>
          <w:sz w:val="24"/>
          <w:lang w:val="la-Latn"/>
        </w:rPr>
        <w:t>l’inno dei tiranni si spegne.</w:t>
      </w:r>
      <w:r w:rsidRPr="0089085A">
        <w:rPr>
          <w:rFonts w:ascii="Arial" w:hAnsi="Arial" w:cs="Arial"/>
          <w:b/>
          <w:bCs/>
          <w:i/>
          <w:iCs/>
          <w:spacing w:val="10"/>
          <w:sz w:val="24"/>
        </w:rPr>
        <w:t xml:space="preserve"> </w:t>
      </w:r>
      <w:r w:rsidRPr="0089085A">
        <w:rPr>
          <w:rFonts w:ascii="Arial" w:hAnsi="Arial" w:cs="Arial"/>
          <w:b/>
          <w:bCs/>
          <w:i/>
          <w:iCs/>
          <w:spacing w:val="10"/>
          <w:sz w:val="24"/>
          <w:lang w:val="la-Latn"/>
        </w:rPr>
        <w:t>Preparerà il Signore degli eserciti</w:t>
      </w:r>
      <w:r w:rsidRPr="0089085A">
        <w:rPr>
          <w:rFonts w:ascii="Arial" w:hAnsi="Arial" w:cs="Arial"/>
          <w:b/>
          <w:bCs/>
          <w:i/>
          <w:iCs/>
          <w:spacing w:val="10"/>
          <w:sz w:val="24"/>
        </w:rPr>
        <w:t xml:space="preserve"> </w:t>
      </w:r>
      <w:r w:rsidRPr="0089085A">
        <w:rPr>
          <w:rFonts w:ascii="Arial" w:hAnsi="Arial" w:cs="Arial"/>
          <w:b/>
          <w:bCs/>
          <w:i/>
          <w:iCs/>
          <w:spacing w:val="10"/>
          <w:sz w:val="24"/>
          <w:lang w:val="la-Latn"/>
        </w:rPr>
        <w:t>per tutti i popoli, su questo monte,</w:t>
      </w:r>
      <w:r w:rsidRPr="0089085A">
        <w:rPr>
          <w:rFonts w:ascii="Arial" w:hAnsi="Arial" w:cs="Arial"/>
          <w:b/>
          <w:bCs/>
          <w:i/>
          <w:iCs/>
          <w:spacing w:val="10"/>
          <w:sz w:val="24"/>
        </w:rPr>
        <w:t xml:space="preserve"> </w:t>
      </w:r>
      <w:r w:rsidRPr="0089085A">
        <w:rPr>
          <w:rFonts w:ascii="Arial" w:hAnsi="Arial" w:cs="Arial"/>
          <w:b/>
          <w:bCs/>
          <w:i/>
          <w:iCs/>
          <w:spacing w:val="10"/>
          <w:sz w:val="24"/>
          <w:lang w:val="la-Latn"/>
        </w:rPr>
        <w:t>un banchetto di grasse vivande,</w:t>
      </w:r>
      <w:r w:rsidRPr="0089085A">
        <w:rPr>
          <w:rFonts w:ascii="Arial" w:hAnsi="Arial" w:cs="Arial"/>
          <w:b/>
          <w:bCs/>
          <w:i/>
          <w:iCs/>
          <w:spacing w:val="10"/>
          <w:sz w:val="24"/>
        </w:rPr>
        <w:t xml:space="preserve"> </w:t>
      </w:r>
      <w:r w:rsidRPr="0089085A">
        <w:rPr>
          <w:rFonts w:ascii="Arial" w:hAnsi="Arial" w:cs="Arial"/>
          <w:b/>
          <w:bCs/>
          <w:i/>
          <w:iCs/>
          <w:spacing w:val="10"/>
          <w:sz w:val="24"/>
          <w:lang w:val="la-Latn"/>
        </w:rPr>
        <w:t>un banchetto di vini eccellenti,</w:t>
      </w:r>
      <w:r w:rsidRPr="0089085A">
        <w:rPr>
          <w:rFonts w:ascii="Arial" w:hAnsi="Arial" w:cs="Arial"/>
          <w:b/>
          <w:bCs/>
          <w:i/>
          <w:iCs/>
          <w:spacing w:val="10"/>
          <w:sz w:val="24"/>
        </w:rPr>
        <w:t xml:space="preserve"> </w:t>
      </w:r>
      <w:r w:rsidRPr="0089085A">
        <w:rPr>
          <w:rFonts w:ascii="Arial" w:hAnsi="Arial" w:cs="Arial"/>
          <w:b/>
          <w:bCs/>
          <w:i/>
          <w:iCs/>
          <w:spacing w:val="10"/>
          <w:sz w:val="24"/>
          <w:lang w:val="la-Latn"/>
        </w:rPr>
        <w:t>di cibi succulenti, di vini raffinati.</w:t>
      </w:r>
      <w:r w:rsidRPr="0089085A">
        <w:rPr>
          <w:rFonts w:ascii="Arial" w:hAnsi="Arial" w:cs="Arial"/>
          <w:b/>
          <w:bCs/>
          <w:i/>
          <w:iCs/>
          <w:spacing w:val="10"/>
          <w:sz w:val="24"/>
        </w:rPr>
        <w:t xml:space="preserve"> </w:t>
      </w:r>
      <w:r w:rsidRPr="0089085A">
        <w:rPr>
          <w:rFonts w:ascii="Arial" w:hAnsi="Arial" w:cs="Arial"/>
          <w:b/>
          <w:bCs/>
          <w:i/>
          <w:iCs/>
          <w:spacing w:val="10"/>
          <w:sz w:val="24"/>
          <w:lang w:val="la-Latn"/>
        </w:rPr>
        <w:t>Egli strapperà su questo monte</w:t>
      </w:r>
      <w:r w:rsidRPr="0089085A">
        <w:rPr>
          <w:rFonts w:ascii="Arial" w:hAnsi="Arial" w:cs="Arial"/>
          <w:b/>
          <w:bCs/>
          <w:i/>
          <w:iCs/>
          <w:spacing w:val="10"/>
          <w:sz w:val="24"/>
        </w:rPr>
        <w:t xml:space="preserve"> </w:t>
      </w:r>
      <w:r w:rsidRPr="0089085A">
        <w:rPr>
          <w:rFonts w:ascii="Arial" w:hAnsi="Arial" w:cs="Arial"/>
          <w:b/>
          <w:bCs/>
          <w:i/>
          <w:iCs/>
          <w:spacing w:val="10"/>
          <w:sz w:val="24"/>
          <w:lang w:val="la-Latn"/>
        </w:rPr>
        <w:t>il velo che copriva la faccia di tutti i popoli</w:t>
      </w:r>
      <w:r w:rsidRPr="0089085A">
        <w:rPr>
          <w:rFonts w:ascii="Arial" w:hAnsi="Arial" w:cs="Arial"/>
          <w:b/>
          <w:bCs/>
          <w:i/>
          <w:iCs/>
          <w:spacing w:val="10"/>
          <w:sz w:val="24"/>
        </w:rPr>
        <w:t xml:space="preserve"> </w:t>
      </w:r>
      <w:r w:rsidRPr="0089085A">
        <w:rPr>
          <w:rFonts w:ascii="Arial" w:hAnsi="Arial" w:cs="Arial"/>
          <w:b/>
          <w:bCs/>
          <w:i/>
          <w:iCs/>
          <w:spacing w:val="10"/>
          <w:sz w:val="24"/>
          <w:lang w:val="la-Latn"/>
        </w:rPr>
        <w:t>e la coltre distesa su tutte le nazioni.</w:t>
      </w:r>
      <w:r w:rsidRPr="0089085A">
        <w:rPr>
          <w:rFonts w:ascii="Arial" w:hAnsi="Arial" w:cs="Arial"/>
          <w:b/>
          <w:bCs/>
          <w:i/>
          <w:iCs/>
          <w:spacing w:val="10"/>
          <w:sz w:val="24"/>
        </w:rPr>
        <w:t xml:space="preserve"> </w:t>
      </w:r>
      <w:r w:rsidRPr="0089085A">
        <w:rPr>
          <w:rFonts w:ascii="Arial" w:hAnsi="Arial" w:cs="Arial"/>
          <w:b/>
          <w:bCs/>
          <w:i/>
          <w:iCs/>
          <w:spacing w:val="10"/>
          <w:sz w:val="24"/>
          <w:lang w:val="la-Latn"/>
        </w:rPr>
        <w:t>Eliminerà la morte per sempre.</w:t>
      </w:r>
      <w:r w:rsidRPr="0089085A">
        <w:rPr>
          <w:rFonts w:ascii="Arial" w:hAnsi="Arial" w:cs="Arial"/>
          <w:b/>
          <w:bCs/>
          <w:i/>
          <w:iCs/>
          <w:spacing w:val="10"/>
          <w:sz w:val="24"/>
        </w:rPr>
        <w:t xml:space="preserve"> </w:t>
      </w:r>
      <w:r w:rsidRPr="0089085A">
        <w:rPr>
          <w:rFonts w:ascii="Arial" w:hAnsi="Arial" w:cs="Arial"/>
          <w:b/>
          <w:bCs/>
          <w:i/>
          <w:iCs/>
          <w:spacing w:val="10"/>
          <w:sz w:val="24"/>
          <w:lang w:val="la-Latn"/>
        </w:rPr>
        <w:t>Il Signore Dio asciugherà le lacrime su ogni volto,</w:t>
      </w:r>
      <w:r w:rsidRPr="0089085A">
        <w:rPr>
          <w:rFonts w:ascii="Arial" w:hAnsi="Arial" w:cs="Arial"/>
          <w:b/>
          <w:bCs/>
          <w:i/>
          <w:iCs/>
          <w:spacing w:val="10"/>
          <w:sz w:val="24"/>
        </w:rPr>
        <w:t xml:space="preserve"> </w:t>
      </w:r>
      <w:r w:rsidRPr="0089085A">
        <w:rPr>
          <w:rFonts w:ascii="Arial" w:hAnsi="Arial" w:cs="Arial"/>
          <w:b/>
          <w:bCs/>
          <w:i/>
          <w:iCs/>
          <w:spacing w:val="10"/>
          <w:sz w:val="24"/>
          <w:lang w:val="la-Latn"/>
        </w:rPr>
        <w:t>l’ignominia del suo popolo</w:t>
      </w:r>
      <w:r w:rsidRPr="0089085A">
        <w:rPr>
          <w:rFonts w:ascii="Arial" w:hAnsi="Arial" w:cs="Arial"/>
          <w:b/>
          <w:bCs/>
          <w:i/>
          <w:iCs/>
          <w:spacing w:val="10"/>
          <w:sz w:val="24"/>
        </w:rPr>
        <w:t xml:space="preserve"> </w:t>
      </w:r>
      <w:r w:rsidRPr="0089085A">
        <w:rPr>
          <w:rFonts w:ascii="Arial" w:hAnsi="Arial" w:cs="Arial"/>
          <w:b/>
          <w:bCs/>
          <w:i/>
          <w:iCs/>
          <w:spacing w:val="10"/>
          <w:sz w:val="24"/>
          <w:lang w:val="la-Latn"/>
        </w:rPr>
        <w:t>farà scomparire da tutta la terra,</w:t>
      </w:r>
      <w:r w:rsidRPr="0089085A">
        <w:rPr>
          <w:rFonts w:ascii="Arial" w:hAnsi="Arial" w:cs="Arial"/>
          <w:b/>
          <w:bCs/>
          <w:i/>
          <w:iCs/>
          <w:spacing w:val="10"/>
          <w:sz w:val="24"/>
        </w:rPr>
        <w:t xml:space="preserve"> </w:t>
      </w:r>
      <w:r w:rsidRPr="0089085A">
        <w:rPr>
          <w:rFonts w:ascii="Arial" w:hAnsi="Arial" w:cs="Arial"/>
          <w:b/>
          <w:bCs/>
          <w:i/>
          <w:iCs/>
          <w:spacing w:val="10"/>
          <w:sz w:val="24"/>
          <w:lang w:val="la-Latn"/>
        </w:rPr>
        <w:t>poiché il Signore ha parlato.</w:t>
      </w:r>
      <w:r w:rsidRPr="0089085A">
        <w:rPr>
          <w:rFonts w:ascii="Arial" w:hAnsi="Arial" w:cs="Arial"/>
          <w:b/>
          <w:bCs/>
          <w:i/>
          <w:iCs/>
          <w:spacing w:val="10"/>
          <w:sz w:val="24"/>
        </w:rPr>
        <w:t xml:space="preserve"> </w:t>
      </w:r>
      <w:r w:rsidRPr="0089085A">
        <w:rPr>
          <w:rFonts w:ascii="Arial" w:hAnsi="Arial" w:cs="Arial"/>
          <w:b/>
          <w:bCs/>
          <w:i/>
          <w:iCs/>
          <w:spacing w:val="10"/>
          <w:sz w:val="24"/>
          <w:lang w:val="la-Latn"/>
        </w:rPr>
        <w:t>E si dirà in quel giorno: «Ecco il nostro Dio;</w:t>
      </w:r>
      <w:r w:rsidRPr="0089085A">
        <w:rPr>
          <w:rFonts w:ascii="Arial" w:hAnsi="Arial" w:cs="Arial"/>
          <w:b/>
          <w:bCs/>
          <w:i/>
          <w:iCs/>
          <w:spacing w:val="10"/>
          <w:sz w:val="24"/>
        </w:rPr>
        <w:t xml:space="preserve"> </w:t>
      </w:r>
      <w:r w:rsidRPr="0089085A">
        <w:rPr>
          <w:rFonts w:ascii="Arial" w:hAnsi="Arial" w:cs="Arial"/>
          <w:b/>
          <w:bCs/>
          <w:i/>
          <w:iCs/>
          <w:spacing w:val="10"/>
          <w:sz w:val="24"/>
          <w:lang w:val="la-Latn"/>
        </w:rPr>
        <w:t>in lui abbiamo sperato perché ci salvasse.</w:t>
      </w:r>
      <w:r w:rsidRPr="0089085A">
        <w:rPr>
          <w:rFonts w:ascii="Arial" w:hAnsi="Arial" w:cs="Arial"/>
          <w:b/>
          <w:bCs/>
          <w:i/>
          <w:iCs/>
          <w:spacing w:val="10"/>
          <w:sz w:val="24"/>
        </w:rPr>
        <w:t xml:space="preserve"> </w:t>
      </w:r>
      <w:r w:rsidRPr="0089085A">
        <w:rPr>
          <w:rFonts w:ascii="Arial" w:hAnsi="Arial" w:cs="Arial"/>
          <w:b/>
          <w:bCs/>
          <w:i/>
          <w:iCs/>
          <w:spacing w:val="10"/>
          <w:sz w:val="24"/>
          <w:lang w:val="la-Latn"/>
        </w:rPr>
        <w:t>Questi è il Signore in cui abbiamo sperato;</w:t>
      </w:r>
      <w:r w:rsidRPr="0089085A">
        <w:rPr>
          <w:rFonts w:ascii="Arial" w:hAnsi="Arial" w:cs="Arial"/>
          <w:b/>
          <w:bCs/>
          <w:i/>
          <w:iCs/>
          <w:spacing w:val="10"/>
          <w:sz w:val="24"/>
        </w:rPr>
        <w:t xml:space="preserve"> </w:t>
      </w:r>
      <w:r w:rsidRPr="0089085A">
        <w:rPr>
          <w:rFonts w:ascii="Arial" w:hAnsi="Arial" w:cs="Arial"/>
          <w:b/>
          <w:bCs/>
          <w:i/>
          <w:iCs/>
          <w:spacing w:val="10"/>
          <w:sz w:val="24"/>
          <w:lang w:val="la-Latn"/>
        </w:rPr>
        <w:t>rallegriamoci, esultiamo per la sua salvezza,</w:t>
      </w:r>
      <w:r w:rsidRPr="0089085A">
        <w:rPr>
          <w:rFonts w:ascii="Arial" w:hAnsi="Arial" w:cs="Arial"/>
          <w:b/>
          <w:bCs/>
          <w:i/>
          <w:iCs/>
          <w:spacing w:val="10"/>
          <w:sz w:val="24"/>
        </w:rPr>
        <w:t xml:space="preserve"> </w:t>
      </w:r>
      <w:r w:rsidRPr="0089085A">
        <w:rPr>
          <w:rFonts w:ascii="Arial" w:hAnsi="Arial" w:cs="Arial"/>
          <w:b/>
          <w:bCs/>
          <w:i/>
          <w:iCs/>
          <w:spacing w:val="10"/>
          <w:sz w:val="24"/>
          <w:lang w:val="la-Latn"/>
        </w:rPr>
        <w:t>poiché la mano del Signore si poserà su questo monte».</w:t>
      </w:r>
      <w:r w:rsidRPr="0089085A">
        <w:rPr>
          <w:rFonts w:ascii="Arial" w:hAnsi="Arial" w:cs="Arial"/>
          <w:i/>
          <w:iCs/>
          <w:spacing w:val="10"/>
          <w:sz w:val="24"/>
        </w:rPr>
        <w:t xml:space="preserve"> </w:t>
      </w:r>
      <w:r w:rsidRPr="0089085A">
        <w:rPr>
          <w:rFonts w:ascii="Arial" w:hAnsi="Arial" w:cs="Arial"/>
          <w:i/>
          <w:iCs/>
          <w:spacing w:val="10"/>
          <w:sz w:val="24"/>
          <w:lang w:val="la-Latn"/>
        </w:rPr>
        <w:t xml:space="preserve">Moab invece </w:t>
      </w:r>
      <w:r w:rsidRPr="0089085A">
        <w:rPr>
          <w:rFonts w:ascii="Arial" w:hAnsi="Arial" w:cs="Arial"/>
          <w:i/>
          <w:iCs/>
          <w:spacing w:val="10"/>
          <w:sz w:val="24"/>
          <w:lang w:val="la-Latn"/>
        </w:rPr>
        <w:lastRenderedPageBreak/>
        <w:t>sarà calpestato al suolo,</w:t>
      </w:r>
      <w:r w:rsidRPr="0089085A">
        <w:rPr>
          <w:rFonts w:ascii="Arial" w:hAnsi="Arial" w:cs="Arial"/>
          <w:i/>
          <w:iCs/>
          <w:spacing w:val="10"/>
          <w:sz w:val="24"/>
        </w:rPr>
        <w:t xml:space="preserve"> </w:t>
      </w:r>
      <w:r w:rsidRPr="0089085A">
        <w:rPr>
          <w:rFonts w:ascii="Arial" w:hAnsi="Arial" w:cs="Arial"/>
          <w:i/>
          <w:iCs/>
          <w:spacing w:val="10"/>
          <w:sz w:val="24"/>
          <w:lang w:val="la-Latn"/>
        </w:rPr>
        <w:t>come si pesta la paglia nel letamaio.</w:t>
      </w:r>
      <w:r w:rsidRPr="0089085A">
        <w:rPr>
          <w:rFonts w:ascii="Arial" w:hAnsi="Arial" w:cs="Arial"/>
          <w:i/>
          <w:iCs/>
          <w:spacing w:val="10"/>
          <w:sz w:val="24"/>
        </w:rPr>
        <w:t xml:space="preserve"> </w:t>
      </w:r>
      <w:r w:rsidRPr="0089085A">
        <w:rPr>
          <w:rFonts w:ascii="Arial" w:hAnsi="Arial" w:cs="Arial"/>
          <w:i/>
          <w:iCs/>
          <w:spacing w:val="10"/>
          <w:sz w:val="24"/>
          <w:lang w:val="la-Latn"/>
        </w:rPr>
        <w:t>Là esso stenderà le mani,</w:t>
      </w:r>
      <w:r w:rsidRPr="0089085A">
        <w:rPr>
          <w:rFonts w:ascii="Arial" w:hAnsi="Arial" w:cs="Arial"/>
          <w:i/>
          <w:iCs/>
          <w:spacing w:val="10"/>
          <w:sz w:val="24"/>
        </w:rPr>
        <w:t xml:space="preserve"> </w:t>
      </w:r>
      <w:r w:rsidRPr="0089085A">
        <w:rPr>
          <w:rFonts w:ascii="Arial" w:hAnsi="Arial" w:cs="Arial"/>
          <w:i/>
          <w:iCs/>
          <w:spacing w:val="10"/>
          <w:sz w:val="24"/>
          <w:lang w:val="la-Latn"/>
        </w:rPr>
        <w:t>come le distende il nuotatore per nuotare;</w:t>
      </w:r>
      <w:r w:rsidRPr="0089085A">
        <w:rPr>
          <w:rFonts w:ascii="Arial" w:hAnsi="Arial" w:cs="Arial"/>
          <w:i/>
          <w:iCs/>
          <w:spacing w:val="10"/>
          <w:sz w:val="24"/>
        </w:rPr>
        <w:t xml:space="preserve"> </w:t>
      </w:r>
      <w:r w:rsidRPr="0089085A">
        <w:rPr>
          <w:rFonts w:ascii="Arial" w:hAnsi="Arial" w:cs="Arial"/>
          <w:i/>
          <w:iCs/>
          <w:spacing w:val="10"/>
          <w:sz w:val="24"/>
          <w:lang w:val="la-Latn"/>
        </w:rPr>
        <w:t>ma il Signore abbasserà la sua superbia,</w:t>
      </w:r>
      <w:r w:rsidRPr="0089085A">
        <w:rPr>
          <w:rFonts w:ascii="Arial" w:hAnsi="Arial" w:cs="Arial"/>
          <w:i/>
          <w:iCs/>
          <w:spacing w:val="10"/>
          <w:sz w:val="24"/>
        </w:rPr>
        <w:t xml:space="preserve"> </w:t>
      </w:r>
      <w:r w:rsidRPr="0089085A">
        <w:rPr>
          <w:rFonts w:ascii="Arial" w:hAnsi="Arial" w:cs="Arial"/>
          <w:i/>
          <w:iCs/>
          <w:spacing w:val="10"/>
          <w:sz w:val="24"/>
          <w:lang w:val="la-Latn"/>
        </w:rPr>
        <w:t>nonostante l’annaspare delle sue mani.</w:t>
      </w:r>
      <w:r w:rsidRPr="0089085A">
        <w:rPr>
          <w:rFonts w:ascii="Arial" w:hAnsi="Arial" w:cs="Arial"/>
          <w:i/>
          <w:iCs/>
          <w:spacing w:val="10"/>
          <w:sz w:val="24"/>
        </w:rPr>
        <w:t xml:space="preserve"> </w:t>
      </w:r>
      <w:r w:rsidRPr="0089085A">
        <w:rPr>
          <w:rFonts w:ascii="Arial" w:hAnsi="Arial" w:cs="Arial"/>
          <w:i/>
          <w:iCs/>
          <w:spacing w:val="10"/>
          <w:sz w:val="24"/>
          <w:lang w:val="la-Latn"/>
        </w:rPr>
        <w:t>L’eccelsa fortezza delle tue mura</w:t>
      </w:r>
      <w:r w:rsidRPr="0089085A">
        <w:rPr>
          <w:rFonts w:ascii="Arial" w:hAnsi="Arial" w:cs="Arial"/>
          <w:i/>
          <w:iCs/>
          <w:spacing w:val="10"/>
          <w:sz w:val="24"/>
        </w:rPr>
        <w:t xml:space="preserve"> </w:t>
      </w:r>
      <w:r w:rsidRPr="0089085A">
        <w:rPr>
          <w:rFonts w:ascii="Arial" w:hAnsi="Arial" w:cs="Arial"/>
          <w:i/>
          <w:iCs/>
          <w:spacing w:val="10"/>
          <w:sz w:val="24"/>
          <w:lang w:val="la-Latn"/>
        </w:rPr>
        <w:t>egli abbatterà e demolirà,</w:t>
      </w:r>
      <w:r w:rsidRPr="0089085A">
        <w:rPr>
          <w:rFonts w:ascii="Arial" w:hAnsi="Arial" w:cs="Arial"/>
          <w:i/>
          <w:iCs/>
          <w:spacing w:val="10"/>
          <w:sz w:val="24"/>
        </w:rPr>
        <w:t xml:space="preserve"> </w:t>
      </w:r>
      <w:r w:rsidRPr="0089085A">
        <w:rPr>
          <w:rFonts w:ascii="Arial" w:hAnsi="Arial" w:cs="Arial"/>
          <w:i/>
          <w:iCs/>
          <w:spacing w:val="10"/>
          <w:sz w:val="24"/>
          <w:lang w:val="la-Latn"/>
        </w:rPr>
        <w:t>la raderà al suolo</w:t>
      </w:r>
      <w:r w:rsidRPr="0089085A">
        <w:rPr>
          <w:rFonts w:ascii="Arial" w:hAnsi="Arial" w:cs="Arial"/>
          <w:i/>
          <w:iCs/>
          <w:spacing w:val="10"/>
          <w:sz w:val="24"/>
        </w:rPr>
        <w:t xml:space="preserve"> (Is 25,1-12). </w:t>
      </w:r>
    </w:p>
    <w:p w14:paraId="6529FF54" w14:textId="77777777" w:rsidR="007D08FE" w:rsidRPr="00856FDA" w:rsidRDefault="007D08FE" w:rsidP="007D08FE">
      <w:pPr>
        <w:autoSpaceDE w:val="0"/>
        <w:autoSpaceDN w:val="0"/>
        <w:adjustRightInd w:val="0"/>
        <w:spacing w:after="200"/>
        <w:jc w:val="both"/>
        <w:rPr>
          <w:rFonts w:ascii="Arial" w:hAnsi="Arial" w:cs="Arial"/>
          <w:b/>
          <w:bCs/>
          <w:spacing w:val="10"/>
          <w:sz w:val="24"/>
        </w:rPr>
      </w:pPr>
      <w:r w:rsidRPr="00856FDA">
        <w:rPr>
          <w:rFonts w:ascii="Arial" w:hAnsi="Arial" w:cs="Arial"/>
          <w:b/>
          <w:bCs/>
          <w:spacing w:val="10"/>
          <w:sz w:val="24"/>
        </w:rPr>
        <w:t>Ecco alcune Parola di Gesù Signore:</w:t>
      </w:r>
    </w:p>
    <w:p w14:paraId="17353274" w14:textId="77777777" w:rsidR="007D08FE" w:rsidRPr="00856FDA" w:rsidRDefault="007D08FE" w:rsidP="007D08FE">
      <w:pPr>
        <w:autoSpaceDE w:val="0"/>
        <w:autoSpaceDN w:val="0"/>
        <w:adjustRightInd w:val="0"/>
        <w:spacing w:after="200"/>
        <w:jc w:val="both"/>
        <w:rPr>
          <w:rFonts w:ascii="Arial" w:hAnsi="Arial" w:cs="Arial"/>
          <w:i/>
          <w:iCs/>
          <w:spacing w:val="10"/>
          <w:sz w:val="24"/>
        </w:rPr>
      </w:pPr>
      <w:r w:rsidRPr="00856FDA">
        <w:rPr>
          <w:rFonts w:ascii="Arial" w:hAnsi="Arial" w:cs="Arial"/>
          <w:i/>
          <w:iCs/>
          <w:spacing w:val="10"/>
          <w:sz w:val="24"/>
        </w:rPr>
        <w:t xml:space="preserve">Io vi dico infatti: se la vostra giustizia non supererà quella degli scribi e dei farisei, non entrerete nel regno dei cieli (Mt 5,20). </w:t>
      </w:r>
    </w:p>
    <w:p w14:paraId="6EDD460F" w14:textId="77777777" w:rsidR="007D08FE" w:rsidRPr="00856FDA" w:rsidRDefault="007D08FE" w:rsidP="007D08FE">
      <w:pPr>
        <w:autoSpaceDE w:val="0"/>
        <w:autoSpaceDN w:val="0"/>
        <w:adjustRightInd w:val="0"/>
        <w:spacing w:after="200"/>
        <w:jc w:val="both"/>
        <w:rPr>
          <w:rFonts w:ascii="Arial" w:hAnsi="Arial" w:cs="Arial"/>
          <w:i/>
          <w:iCs/>
          <w:spacing w:val="10"/>
          <w:sz w:val="24"/>
        </w:rPr>
      </w:pPr>
      <w:r w:rsidRPr="00856FDA">
        <w:rPr>
          <w:rFonts w:ascii="Arial" w:hAnsi="Arial" w:cs="Arial"/>
          <w:i/>
          <w:iCs/>
          <w:spacing w:val="10"/>
          <w:sz w:val="24"/>
        </w:rPr>
        <w:t>Entrate per la porta stretta, perché larga è la porta e spaziosa la via che conduce alla perdizione, e molti sono quelli che vi entrano. Quanto stretta è la porta e angusta la via che conduce alla vita, e pochi sono quelli che la trovano!</w:t>
      </w:r>
    </w:p>
    <w:p w14:paraId="39D596F3" w14:textId="77777777" w:rsidR="007D08FE" w:rsidRPr="00856FDA" w:rsidRDefault="007D08FE" w:rsidP="007D08FE">
      <w:pPr>
        <w:autoSpaceDE w:val="0"/>
        <w:autoSpaceDN w:val="0"/>
        <w:adjustRightInd w:val="0"/>
        <w:spacing w:after="200"/>
        <w:jc w:val="both"/>
        <w:rPr>
          <w:rFonts w:ascii="Arial" w:hAnsi="Arial" w:cs="Arial"/>
          <w:i/>
          <w:iCs/>
          <w:spacing w:val="10"/>
          <w:sz w:val="24"/>
        </w:rPr>
      </w:pPr>
      <w:r w:rsidRPr="00856FDA">
        <w:rPr>
          <w:rFonts w:ascii="Arial" w:hAnsi="Arial" w:cs="Arial"/>
          <w:i/>
          <w:iCs/>
          <w:spacing w:val="10"/>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20CB886" w14:textId="77777777" w:rsidR="007D08FE" w:rsidRPr="00856FDA" w:rsidRDefault="007D08FE" w:rsidP="007D08FE">
      <w:pPr>
        <w:autoSpaceDE w:val="0"/>
        <w:autoSpaceDN w:val="0"/>
        <w:adjustRightInd w:val="0"/>
        <w:spacing w:after="200"/>
        <w:jc w:val="both"/>
        <w:rPr>
          <w:rFonts w:ascii="Arial" w:hAnsi="Arial" w:cs="Arial"/>
          <w:i/>
          <w:iCs/>
          <w:spacing w:val="10"/>
          <w:sz w:val="24"/>
        </w:rPr>
      </w:pPr>
      <w:r w:rsidRPr="00856FDA">
        <w:rPr>
          <w:rFonts w:ascii="Arial" w:hAnsi="Arial" w:cs="Arial"/>
          <w:i/>
          <w:iCs/>
          <w:spacing w:val="10"/>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D0FDB20" w14:textId="77777777" w:rsidR="007D08FE" w:rsidRPr="00856FDA" w:rsidRDefault="007D08FE" w:rsidP="007D08FE">
      <w:pPr>
        <w:autoSpaceDE w:val="0"/>
        <w:autoSpaceDN w:val="0"/>
        <w:adjustRightInd w:val="0"/>
        <w:spacing w:after="200"/>
        <w:jc w:val="both"/>
        <w:rPr>
          <w:rFonts w:ascii="Arial" w:hAnsi="Arial" w:cs="Arial"/>
          <w:i/>
          <w:iCs/>
          <w:spacing w:val="10"/>
          <w:sz w:val="24"/>
        </w:rPr>
      </w:pPr>
      <w:r w:rsidRPr="00856FDA">
        <w:rPr>
          <w:rFonts w:ascii="Arial" w:hAnsi="Arial" w:cs="Arial"/>
          <w:i/>
          <w:iCs/>
          <w:spacing w:val="10"/>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4562A6C"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28A65C3C" w14:textId="77777777" w:rsidR="007D08FE" w:rsidRDefault="007D08FE" w:rsidP="007D08FE">
      <w:pPr>
        <w:spacing w:after="200"/>
        <w:jc w:val="both"/>
        <w:rPr>
          <w:rFonts w:ascii="Arial" w:hAnsi="Arial"/>
          <w:sz w:val="24"/>
        </w:rPr>
      </w:pPr>
      <w:r>
        <w:rPr>
          <w:rFonts w:ascii="Arial" w:hAnsi="Arial"/>
          <w:b/>
          <w:sz w:val="24"/>
        </w:rPr>
        <w:t>È verità. Il nostro futuro di bene è dono di Dio ed è anche frutto dell’impegno dell’uomo nell’oggi del tempo e della storia.</w:t>
      </w:r>
      <w:r>
        <w:rPr>
          <w:rFonts w:ascii="Arial" w:hAnsi="Arial"/>
          <w:sz w:val="24"/>
        </w:rPr>
        <w:t xml:space="preserve"> L’impegno dell’uomo consiste in ogni obbedienza alla Parola del suo Signore, Creatore, Dio. Anche il futuro di </w:t>
      </w:r>
      <w:r>
        <w:rPr>
          <w:rFonts w:ascii="Arial" w:hAnsi="Arial"/>
          <w:sz w:val="24"/>
        </w:rPr>
        <w:lastRenderedPageBreak/>
        <w:t>beatitudine eterna è dono di Dio e frutto dell’obbedienza dell’uomo ad ogni Parola del suo Signore, Creatore, Salvatore, Redentore, Dio</w:t>
      </w:r>
      <w:r>
        <w:rPr>
          <w:rFonts w:ascii="Arial" w:hAnsi="Arial"/>
          <w:b/>
          <w:sz w:val="24"/>
        </w:rPr>
        <w:t xml:space="preserve">. </w:t>
      </w:r>
    </w:p>
    <w:p w14:paraId="112D2BF6" w14:textId="77777777" w:rsidR="007D08FE" w:rsidRDefault="007D08FE" w:rsidP="007D08FE">
      <w:pPr>
        <w:spacing w:after="200"/>
        <w:jc w:val="both"/>
        <w:rPr>
          <w:rFonts w:ascii="Arial" w:hAnsi="Arial" w:cs="Arial"/>
          <w:b/>
          <w:sz w:val="24"/>
          <w:szCs w:val="24"/>
        </w:rPr>
      </w:pPr>
      <w:r>
        <w:rPr>
          <w:rFonts w:ascii="Arial" w:hAnsi="Arial"/>
          <w:b/>
          <w:sz w:val="24"/>
        </w:rPr>
        <w:t xml:space="preserve">Riflettiamo. </w:t>
      </w:r>
      <w:r>
        <w:rPr>
          <w:rFonts w:ascii="Arial" w:hAnsi="Arial" w:cs="Arial"/>
          <w:b/>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CFC3EC2" w14:textId="77777777" w:rsidR="007D08FE" w:rsidRDefault="007D08FE" w:rsidP="007D08FE">
      <w:pPr>
        <w:spacing w:after="200"/>
        <w:jc w:val="both"/>
        <w:rPr>
          <w:rFonts w:ascii="Arial" w:hAnsi="Arial" w:cs="Arial"/>
          <w:b/>
          <w:sz w:val="24"/>
          <w:szCs w:val="24"/>
        </w:rPr>
      </w:pPr>
      <w:r>
        <w:rPr>
          <w:rFonts w:ascii="Arial" w:hAnsi="Arial" w:cs="Arial"/>
          <w:sz w:val="24"/>
          <w:szCs w:val="24"/>
        </w:rPr>
        <w:t>Purtroppo dobbiamo confessare che oggi la speranza del discepolo di Gesù non è più questa. Egli è sempre nell’attesa, ma di cose futili, vane, sciocche, che non durano, cose passeggere, momentanee, occasionali.</w:t>
      </w:r>
      <w:r>
        <w:rPr>
          <w:rFonts w:ascii="Arial" w:hAnsi="Arial" w:cs="Arial"/>
          <w:b/>
          <w:sz w:val="24"/>
          <w:szCs w:val="24"/>
        </w:rPr>
        <w:t xml:space="preserve"> </w:t>
      </w:r>
      <w:r>
        <w:rPr>
          <w:rFonts w:ascii="Arial" w:hAnsi="Arial" w:cs="Arial"/>
          <w:sz w:val="24"/>
          <w:szCs w:val="24"/>
        </w:rPr>
        <w:t>A volte attende qualcosa che è persino contrario alla sua fede: il compimento di una passione peccaminosa, che possa essere soddisfatto qualche suo vizio, che si realizzi un desiderio per le cose del corpo, che possa drogarsi, ubriacarsi, sballarsi.</w:t>
      </w:r>
      <w:r>
        <w:rPr>
          <w:rFonts w:ascii="Arial" w:hAnsi="Arial" w:cs="Arial"/>
          <w:b/>
          <w:sz w:val="24"/>
          <w:szCs w:val="24"/>
        </w:rPr>
        <w:t xml:space="preserve"> Possiamo dire che il discepolo di Gesù ha smarrito la speranza soprannaturale, quella che dona verità alla sua vita, sostituendola con una moltitudine di speranze inutili. </w:t>
      </w:r>
    </w:p>
    <w:p w14:paraId="44004968" w14:textId="77777777" w:rsidR="007D08FE" w:rsidRDefault="007D08FE" w:rsidP="007D08FE">
      <w:pPr>
        <w:spacing w:after="200"/>
        <w:jc w:val="both"/>
        <w:rPr>
          <w:rFonts w:ascii="Arial" w:hAnsi="Arial" w:cs="Arial"/>
          <w:b/>
          <w:spacing w:val="-2"/>
          <w:sz w:val="24"/>
          <w:szCs w:val="24"/>
        </w:rPr>
      </w:pPr>
      <w:r>
        <w:rPr>
          <w:rFonts w:ascii="Arial" w:hAnsi="Arial" w:cs="Arial"/>
          <w:spacing w:val="-2"/>
          <w:sz w:val="24"/>
          <w:szCs w:val="24"/>
        </w:rPr>
        <w:t>Stiamo creando il cristiano vano, stolto, insipiente, insensato, coltivatore di vizi e di peccati, immerso nel relativo e nell’effimero, conquistato dalle gioie fugaci e passeggere, che si annega perennemente nelle mode del momento, sempre orientato a ciò che non vale e non dura.</w:t>
      </w:r>
      <w:r>
        <w:rPr>
          <w:rFonts w:ascii="Arial" w:hAnsi="Arial" w:cs="Arial"/>
          <w:b/>
          <w:spacing w:val="-2"/>
          <w:sz w:val="24"/>
          <w:szCs w:val="24"/>
        </w:rPr>
        <w:t xml:space="preserve">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Pr>
          <w:rFonts w:ascii="Arial" w:hAnsi="Arial" w:cs="Arial"/>
          <w:sz w:val="24"/>
          <w:szCs w:val="24"/>
        </w:rPr>
        <w:t>L’attimo è la sua eternità. Il momento è il suo futuro. L’istante è il suo impegno.</w:t>
      </w:r>
      <w:r>
        <w:rPr>
          <w:rFonts w:ascii="Arial" w:hAnsi="Arial" w:cs="Arial"/>
          <w:b/>
          <w:spacing w:val="-2"/>
          <w:sz w:val="24"/>
          <w:szCs w:val="24"/>
        </w:rPr>
        <w:t xml:space="preserve"> </w:t>
      </w:r>
    </w:p>
    <w:p w14:paraId="5A0CE5B5" w14:textId="77777777" w:rsidR="007D08FE" w:rsidRDefault="007D08FE" w:rsidP="007D08FE">
      <w:pPr>
        <w:spacing w:after="200"/>
        <w:jc w:val="both"/>
        <w:rPr>
          <w:rFonts w:ascii="Arial" w:hAnsi="Arial" w:cs="Arial"/>
          <w:b/>
          <w:sz w:val="24"/>
          <w:szCs w:val="24"/>
        </w:rPr>
      </w:pPr>
      <w:r>
        <w:rPr>
          <w:rFonts w:ascii="Arial" w:hAnsi="Arial" w:cs="Arial"/>
          <w:b/>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r>
        <w:rPr>
          <w:rFonts w:ascii="Arial" w:hAnsi="Arial" w:cs="Arial"/>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w:t>
      </w:r>
    </w:p>
    <w:p w14:paraId="3BD5432C" w14:textId="77777777" w:rsidR="007D08FE" w:rsidRDefault="007D08FE" w:rsidP="007D08FE">
      <w:pPr>
        <w:spacing w:after="200"/>
        <w:jc w:val="both"/>
        <w:rPr>
          <w:rFonts w:ascii="Arial" w:hAnsi="Arial" w:cs="Arial"/>
          <w:sz w:val="24"/>
          <w:szCs w:val="24"/>
        </w:rPr>
      </w:pPr>
      <w:r>
        <w:rPr>
          <w:rFonts w:ascii="Arial" w:hAnsi="Arial" w:cs="Arial"/>
          <w:b/>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7F7EB078" w14:textId="77777777" w:rsidR="007D08FE" w:rsidRDefault="007D08FE" w:rsidP="007D08FE">
      <w:pPr>
        <w:spacing w:after="200"/>
        <w:jc w:val="both"/>
        <w:rPr>
          <w:rFonts w:ascii="Arial" w:hAnsi="Arial" w:cs="Arial"/>
          <w:b/>
          <w:spacing w:val="-2"/>
          <w:sz w:val="24"/>
          <w:szCs w:val="24"/>
        </w:rPr>
      </w:pPr>
      <w:r>
        <w:rPr>
          <w:rFonts w:ascii="Arial" w:hAnsi="Arial" w:cs="Arial"/>
          <w:spacing w:val="-2"/>
          <w:sz w:val="24"/>
          <w:szCs w:val="24"/>
        </w:rPr>
        <w:lastRenderedPageBreak/>
        <w:t>Oggi Lei ci chiama a conoscere Gesù, ascoltando e vivendo secondo la sua Parola. Oggi Lei ci dice di rimettere nel cuore la verità del Vangelo. Oggi Lei ci mostra la via per raggiungere e contemplare Gesù nella sua eternità. Oggi per domani. Mai domani senza l’oggi</w:t>
      </w:r>
      <w:r>
        <w:rPr>
          <w:rFonts w:ascii="Arial" w:hAnsi="Arial" w:cs="Arial"/>
          <w:b/>
          <w:spacing w:val="-2"/>
          <w:sz w:val="24"/>
          <w:szCs w:val="24"/>
        </w:rPr>
        <w:t>. È questa la sua missione di Madre. Questa missione Lei la esercita con tutta la ricchezza del suo amore di Madre. Strumento perché Cristo ritorni ad essere via, verità, vita, luce, pace di ogni uomo, è ogni figlio di Maria</w:t>
      </w:r>
      <w:r>
        <w:rPr>
          <w:rFonts w:ascii="Arial" w:hAnsi="Arial" w:cs="Arial"/>
          <w:b/>
          <w:sz w:val="24"/>
          <w:szCs w:val="24"/>
        </w:rPr>
        <w:t xml:space="preserve">. </w:t>
      </w:r>
      <w:r>
        <w:rPr>
          <w:rFonts w:ascii="Arial" w:hAnsi="Arial" w:cs="Arial"/>
          <w:sz w:val="24"/>
          <w:szCs w:val="24"/>
        </w:rPr>
        <w:t>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Pr>
          <w:rFonts w:ascii="Arial" w:hAnsi="Arial" w:cs="Arial"/>
          <w:b/>
          <w:sz w:val="24"/>
          <w:szCs w:val="24"/>
        </w:rPr>
        <w:t>.</w:t>
      </w:r>
      <w:r>
        <w:rPr>
          <w:rFonts w:ascii="Arial" w:hAnsi="Arial" w:cs="Arial"/>
          <w:b/>
          <w:spacing w:val="-2"/>
          <w:sz w:val="24"/>
          <w:szCs w:val="24"/>
        </w:rPr>
        <w:t xml:space="preserve"> </w:t>
      </w:r>
    </w:p>
    <w:p w14:paraId="3A44E25B" w14:textId="77777777" w:rsidR="007D08FE" w:rsidRDefault="007D08FE" w:rsidP="007D08FE">
      <w:pPr>
        <w:spacing w:after="200"/>
        <w:jc w:val="both"/>
        <w:rPr>
          <w:rFonts w:ascii="Arial" w:hAnsi="Arial" w:cs="Arial"/>
          <w:b/>
          <w:sz w:val="24"/>
          <w:szCs w:val="24"/>
        </w:rPr>
      </w:pPr>
      <w:r>
        <w:rPr>
          <w:rFonts w:ascii="Arial" w:hAnsi="Arial" w:cs="Arial"/>
          <w:b/>
          <w:spacing w:val="-2"/>
          <w:sz w:val="24"/>
          <w:szCs w:val="24"/>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w:t>
      </w:r>
      <w:r>
        <w:rPr>
          <w:rFonts w:ascii="Arial" w:hAnsi="Arial" w:cs="Arial"/>
          <w:spacing w:val="-2"/>
          <w:sz w:val="24"/>
          <w:szCs w:val="24"/>
        </w:rPr>
        <w:t>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Pr>
          <w:rFonts w:ascii="Arial" w:hAnsi="Arial" w:cs="Arial"/>
          <w:sz w:val="24"/>
          <w:szCs w:val="24"/>
        </w:rPr>
        <w:t>.</w:t>
      </w:r>
      <w:r>
        <w:rPr>
          <w:rFonts w:ascii="Arial" w:hAnsi="Arial" w:cs="Arial"/>
          <w:b/>
          <w:sz w:val="24"/>
          <w:szCs w:val="24"/>
        </w:rPr>
        <w:t xml:space="preserve"> </w:t>
      </w:r>
    </w:p>
    <w:p w14:paraId="7FAC9326" w14:textId="77777777" w:rsidR="007D08FE" w:rsidRDefault="007D08FE" w:rsidP="007D08FE">
      <w:pPr>
        <w:spacing w:after="200"/>
        <w:jc w:val="both"/>
        <w:rPr>
          <w:rFonts w:ascii="Arial" w:hAnsi="Arial" w:cs="Arial"/>
          <w:b/>
          <w:sz w:val="24"/>
          <w:szCs w:val="24"/>
        </w:rPr>
      </w:pPr>
      <w:r>
        <w:rPr>
          <w:rFonts w:ascii="Arial" w:hAnsi="Arial" w:cs="Arial"/>
          <w:b/>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1A960DB2" w14:textId="77777777" w:rsidR="007D08FE" w:rsidRDefault="007D08FE" w:rsidP="007D08FE">
      <w:pPr>
        <w:spacing w:after="200"/>
        <w:jc w:val="both"/>
        <w:rPr>
          <w:rFonts w:ascii="Arial" w:hAnsi="Arial" w:cs="Arial"/>
          <w:b/>
          <w:sz w:val="24"/>
          <w:szCs w:val="24"/>
        </w:rPr>
      </w:pPr>
      <w:r>
        <w:rPr>
          <w:rFonts w:ascii="Arial" w:hAnsi="Arial" w:cs="Arial"/>
          <w:sz w:val="24"/>
          <w:szCs w:val="24"/>
        </w:rPr>
        <w:t>Si è corpo di Cristo per mostrare la bellezza di Cristo e per formare il corpo di Cristo, mostrandolo con la nostra vita ad ogni uomo, perché si lasci attrarre da Lui.</w:t>
      </w:r>
      <w:r>
        <w:rPr>
          <w:rFonts w:ascii="Arial" w:hAnsi="Arial" w:cs="Arial"/>
          <w:b/>
          <w:sz w:val="24"/>
          <w:szCs w:val="24"/>
        </w:rPr>
        <w:t xml:space="preserve">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99826EE" w14:textId="77777777" w:rsidR="007D08FE" w:rsidRDefault="007D08FE" w:rsidP="007D08FE">
      <w:pPr>
        <w:spacing w:after="200"/>
        <w:jc w:val="both"/>
        <w:rPr>
          <w:rFonts w:ascii="Arial" w:hAnsi="Arial" w:cs="Arial"/>
          <w:b/>
          <w:sz w:val="24"/>
          <w:szCs w:val="24"/>
        </w:rPr>
      </w:pPr>
      <w:r>
        <w:rPr>
          <w:rFonts w:ascii="Arial" w:hAnsi="Arial" w:cs="Arial"/>
          <w:sz w:val="24"/>
          <w:szCs w:val="24"/>
        </w:rPr>
        <w:t>Chi è Maria? Colei che sempre dona Cristo Gesù. Chi è il figlio di Maria? Colui che sempre dona Cristo Gesù ad ogni altro uomo</w:t>
      </w:r>
      <w:r>
        <w:rPr>
          <w:rFonts w:ascii="Arial" w:hAnsi="Arial" w:cs="Arial"/>
          <w:b/>
          <w:sz w:val="24"/>
          <w:szCs w:val="24"/>
        </w:rPr>
        <w:t xml:space="preserve">. Come potrà donarlo? Se si lascia colmare dell’amore che la Madre ha verso Cristo Signore. </w:t>
      </w:r>
      <w:r>
        <w:rPr>
          <w:rFonts w:ascii="Arial" w:hAnsi="Arial" w:cs="Arial"/>
          <w:sz w:val="24"/>
          <w:szCs w:val="24"/>
        </w:rPr>
        <w:t xml:space="preserve">Quando questo amore è nel nostro cuore, sempre mostreremo e daremo Cristo. Chi dona oggi Cristo, di certo domani lo contemplerà nella beata eternità. </w:t>
      </w:r>
    </w:p>
    <w:p w14:paraId="2D1A33F5" w14:textId="77777777" w:rsidR="007D08FE" w:rsidRDefault="007D08FE" w:rsidP="007D08FE">
      <w:pPr>
        <w:spacing w:after="200"/>
        <w:jc w:val="both"/>
        <w:rPr>
          <w:rFonts w:ascii="Arial" w:hAnsi="Arial"/>
          <w:b/>
          <w:sz w:val="24"/>
        </w:rPr>
      </w:pPr>
      <w:r>
        <w:rPr>
          <w:rFonts w:ascii="Arial" w:hAnsi="Arial" w:cs="Arial"/>
          <w:b/>
          <w:sz w:val="24"/>
          <w:szCs w:val="24"/>
        </w:rPr>
        <w:t xml:space="preserve">Aggiungiamo qualche altra verità alla verità secondo la quale è nel presente, che dobbiamo preparare il nostro futuro di beatitudine eterna. </w:t>
      </w:r>
      <w:r>
        <w:rPr>
          <w:rFonts w:ascii="Arial" w:hAnsi="Arial"/>
          <w:sz w:val="24"/>
        </w:rPr>
        <w:lastRenderedPageBreak/>
        <w:t>Ognuno deve sapere in ogni momento se lui si salverà oppure sarà escluso dal regno eterno dei cieli. Sia dall’Antico che dal Nuovo Testamento conosciamo chi è incamminato verso l’esclusione dalla tenda eterna di Dio.</w:t>
      </w:r>
      <w:r>
        <w:rPr>
          <w:rFonts w:ascii="Arial" w:hAnsi="Arial"/>
          <w:b/>
          <w:sz w:val="24"/>
        </w:rPr>
        <w:t xml:space="preserve"> </w:t>
      </w:r>
    </w:p>
    <w:p w14:paraId="6147FA05" w14:textId="77777777" w:rsidR="007D08FE" w:rsidRDefault="007D08FE" w:rsidP="007D08FE">
      <w:pPr>
        <w:spacing w:after="200"/>
        <w:jc w:val="both"/>
        <w:rPr>
          <w:rFonts w:ascii="Arial" w:hAnsi="Arial"/>
          <w:b/>
          <w:sz w:val="23"/>
          <w:szCs w:val="23"/>
        </w:rPr>
      </w:pPr>
      <w:r>
        <w:rPr>
          <w:rFonts w:ascii="Arial" w:hAnsi="Arial"/>
          <w:b/>
          <w:sz w:val="24"/>
        </w:rPr>
        <w:t xml:space="preserve">Ecco chi sarà accolto sul monte santo del Signore secondo l’Antico Testamento: </w:t>
      </w:r>
      <w:r>
        <w:rPr>
          <w:rFonts w:ascii="Arial" w:hAnsi="Arial"/>
          <w:b/>
          <w:i/>
          <w:sz w:val="23"/>
          <w:szCs w:val="23"/>
        </w:rPr>
        <w:t>“Chi potrà salire il monte del Signore? Chi potrà stare nel suo luogo santo? Chi ha mani innocenti e cuore puro, chi non si rivolge agli idoli, chi non giura con inganno. Egli otterrà benedizione dal Signore, giustizia da Dio sua salvezza (Sal 24,3-5)</w:t>
      </w:r>
      <w:r>
        <w:rPr>
          <w:rFonts w:ascii="Arial" w:hAnsi="Arial"/>
          <w:b/>
          <w:sz w:val="23"/>
          <w:szCs w:val="23"/>
        </w:rPr>
        <w:t xml:space="preserve">. </w:t>
      </w:r>
    </w:p>
    <w:p w14:paraId="214F7E9D" w14:textId="77777777" w:rsidR="007D08FE" w:rsidRDefault="007D08FE" w:rsidP="007D08FE">
      <w:pPr>
        <w:spacing w:after="200"/>
        <w:jc w:val="both"/>
        <w:rPr>
          <w:rFonts w:ascii="Arial" w:hAnsi="Arial"/>
          <w:b/>
          <w:sz w:val="23"/>
          <w:szCs w:val="23"/>
        </w:rPr>
      </w:pPr>
      <w:r>
        <w:rPr>
          <w:rFonts w:ascii="Arial" w:hAnsi="Arial"/>
          <w:b/>
          <w:sz w:val="24"/>
        </w:rPr>
        <w:t xml:space="preserve">Ecco invece l’elenco dei peccati che escludono dall’ereditare il regno di Dio secondo il Nuovo Testamento: </w:t>
      </w:r>
      <w:r>
        <w:rPr>
          <w:rFonts w:ascii="Arial" w:hAnsi="Arial"/>
          <w:b/>
          <w:i/>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Pr>
          <w:rFonts w:ascii="Arial" w:hAnsi="Arial"/>
          <w:b/>
          <w:sz w:val="23"/>
          <w:szCs w:val="23"/>
        </w:rPr>
        <w:t xml:space="preserve"> </w:t>
      </w:r>
    </w:p>
    <w:p w14:paraId="01B91CFD" w14:textId="77777777" w:rsidR="007D08FE" w:rsidRDefault="007D08FE" w:rsidP="007D08FE">
      <w:pPr>
        <w:spacing w:after="200"/>
        <w:jc w:val="both"/>
        <w:rPr>
          <w:rFonts w:ascii="Arial" w:hAnsi="Arial"/>
          <w:b/>
          <w:sz w:val="23"/>
          <w:szCs w:val="23"/>
        </w:rPr>
      </w:pPr>
      <w:r>
        <w:rPr>
          <w:rFonts w:ascii="Arial" w:hAnsi="Arial"/>
          <w:b/>
          <w:sz w:val="24"/>
        </w:rPr>
        <w:t xml:space="preserve">L’Apocalisse così ammonisce ogni uomo:  </w:t>
      </w:r>
      <w:r>
        <w:rPr>
          <w:rFonts w:ascii="Arial" w:hAnsi="Arial"/>
          <w:b/>
          <w:i/>
          <w:sz w:val="23"/>
          <w:szCs w:val="23"/>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Pr>
          <w:rFonts w:ascii="Arial" w:hAnsi="Arial"/>
          <w:b/>
          <w:sz w:val="23"/>
          <w:szCs w:val="23"/>
        </w:rPr>
        <w:t xml:space="preserve"> </w:t>
      </w:r>
    </w:p>
    <w:p w14:paraId="3599C21E" w14:textId="77777777" w:rsidR="007D08FE" w:rsidRDefault="007D08FE" w:rsidP="007D08FE">
      <w:pPr>
        <w:spacing w:after="200"/>
        <w:jc w:val="both"/>
        <w:rPr>
          <w:rFonts w:ascii="Arial" w:hAnsi="Arial"/>
          <w:b/>
          <w:sz w:val="24"/>
        </w:rPr>
      </w:pPr>
      <w:r>
        <w:rPr>
          <w:rFonts w:ascii="Arial" w:hAnsi="Arial"/>
          <w:sz w:val="24"/>
        </w:rPr>
        <w:t xml:space="preserve">Chi vive in uno dei peccati contenuti in questi elenchi sappia che sarà escluso dalla Gerusalemme celeste. Non ci sarà spazio per lui in essa. </w:t>
      </w:r>
      <w:r>
        <w:rPr>
          <w:rFonts w:ascii="Arial" w:hAnsi="Arial"/>
          <w:b/>
          <w:sz w:val="24"/>
        </w:rPr>
        <w:t xml:space="preserve">Non ha camminato nella Parola di Cristo Gesù. Non ha ascoltato la sua voce. </w:t>
      </w:r>
    </w:p>
    <w:p w14:paraId="66B8D92E" w14:textId="77777777" w:rsidR="007D08FE" w:rsidRDefault="007D08FE" w:rsidP="007D08FE">
      <w:pPr>
        <w:spacing w:after="200"/>
        <w:jc w:val="both"/>
        <w:rPr>
          <w:rFonts w:ascii="Arial" w:hAnsi="Arial"/>
          <w:b/>
          <w:sz w:val="24"/>
        </w:rPr>
      </w:pPr>
      <w:r>
        <w:rPr>
          <w:rFonts w:ascii="Arial" w:hAnsi="Arial"/>
          <w:b/>
          <w:sz w:val="24"/>
        </w:rPr>
        <w:t xml:space="preserve">Ecco perché Gesù chiede a tutti: </w:t>
      </w:r>
      <w:r>
        <w:rPr>
          <w:rFonts w:ascii="Arial" w:hAnsi="Arial"/>
          <w:b/>
          <w:i/>
          <w:sz w:val="24"/>
        </w:rPr>
        <w:t>“Sforzatevi di entrare per la porta stretta, perché molti, io vi dico, cercheranno di entrare, ma non ci riusciranno”.</w:t>
      </w:r>
      <w:r>
        <w:rPr>
          <w:rFonts w:ascii="Arial" w:hAnsi="Arial"/>
          <w:b/>
          <w:sz w:val="24"/>
        </w:rPr>
        <w:t xml:space="preserve"> Sulla via verso il regno dei cieli una volta che ci si è incamminati, si deve perseverare sino alla fine, perché solo chi persevererà, gusterà la gioia di abitare in eterno con il Signore. </w:t>
      </w:r>
    </w:p>
    <w:p w14:paraId="5C70BA36" w14:textId="77777777" w:rsidR="007D08FE" w:rsidRDefault="007D08FE" w:rsidP="007D08FE">
      <w:pPr>
        <w:spacing w:after="200"/>
        <w:jc w:val="both"/>
        <w:rPr>
          <w:rFonts w:ascii="Arial" w:hAnsi="Arial"/>
          <w:b/>
          <w:sz w:val="24"/>
        </w:rPr>
      </w:pPr>
      <w:r>
        <w:rPr>
          <w:rFonts w:ascii="Arial" w:hAnsi="Arial"/>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BA49729" w14:textId="77777777" w:rsidR="007D08FE" w:rsidRDefault="007D08FE" w:rsidP="007D08FE">
      <w:pPr>
        <w:spacing w:after="200"/>
        <w:jc w:val="both"/>
        <w:rPr>
          <w:rFonts w:ascii="Arial" w:hAnsi="Arial"/>
          <w:sz w:val="24"/>
        </w:rPr>
      </w:pPr>
      <w:r>
        <w:rPr>
          <w:rFonts w:ascii="Arial" w:hAnsi="Arial"/>
          <w:b/>
          <w:sz w:val="24"/>
        </w:rPr>
        <w:t xml:space="preserve">Oggi il mondo dei discepoli di Gesù, abolendo e abrogando, eludendo e rinnegando tutta la Parola del Vangelo, </w:t>
      </w:r>
      <w:r>
        <w:rPr>
          <w:rFonts w:ascii="Arial" w:hAnsi="Arial"/>
          <w:sz w:val="24"/>
        </w:rPr>
        <w:t xml:space="preserve">si è creato un suo Dio totalmente differente dal Dio che si è rivelato nelle Sacre Pagine della Scrittura. Il Dio dei cristiani è un Dio tutto misericordia, tutto perdono, tutto compassione. È un Dio che al momento del nostro ingresso nell’eternità conosce una sola porta: quella </w:t>
      </w:r>
      <w:r>
        <w:rPr>
          <w:rFonts w:ascii="Arial" w:hAnsi="Arial"/>
          <w:sz w:val="24"/>
        </w:rPr>
        <w:lastRenderedPageBreak/>
        <w:t>che conduce nelle sue dimore eterne. L’altra porta, quella che apre sulla perdizione eterna neanche più esiste. Ormai è pensiero comune che non esistono tenebre né sulla terra e né dopo la morte.</w:t>
      </w:r>
      <w:r>
        <w:rPr>
          <w:rFonts w:ascii="Arial" w:hAnsi="Arial"/>
          <w:b/>
          <w:sz w:val="24"/>
        </w:rPr>
        <w:t xml:space="preserve"> Non esiste perdizione né durante la vita né dopo aver lasciato questo mondo. Ormai esiste solo la vita eterna e in essa siamo tutti accolti dalla grande misericordia del nostro Dio. </w:t>
      </w:r>
    </w:p>
    <w:p w14:paraId="2447EF2A" w14:textId="77777777" w:rsidR="007D08FE" w:rsidRDefault="007D08FE" w:rsidP="007D08FE">
      <w:pPr>
        <w:spacing w:after="200"/>
        <w:jc w:val="both"/>
        <w:rPr>
          <w:rFonts w:ascii="Arial" w:hAnsi="Arial"/>
          <w:b/>
          <w:sz w:val="24"/>
        </w:rPr>
      </w:pPr>
      <w:r>
        <w:rPr>
          <w:rFonts w:ascii="Arial" w:hAnsi="Arial"/>
          <w:b/>
          <w:sz w:val="24"/>
        </w:rPr>
        <w:t xml:space="preserve">Ci dimentichiamo di riferire un piccolo dettaglio: </w:t>
      </w:r>
      <w:r>
        <w:rPr>
          <w:rFonts w:ascii="Arial" w:hAnsi="Arial"/>
          <w:sz w:val="24"/>
        </w:rPr>
        <w:t>il Dio che è tutto misericordia, pietà, perdono, accoglienza, è il Dio che noi ci siamo costruiti. Il nostro Dio è costruito sulla misura del nostro peccato. Poiché noi vogliamo perseverare nel peccato, allora abbiamo bisogno di un Dio per il quale il peccato neanche più esiste.</w:t>
      </w:r>
      <w:r>
        <w:rPr>
          <w:rFonts w:ascii="Arial" w:hAnsi="Arial"/>
          <w:b/>
          <w:sz w:val="24"/>
        </w:rPr>
        <w:t xml:space="preserve"> Essendo falso il Dio che ci siamo costruiti, falsità è ogni cosa che viene attribuita a questo Dio. Gesù invece non parla dalla fede in un Dio che si è Lui costruito. </w:t>
      </w:r>
      <w:r>
        <w:rPr>
          <w:rFonts w:ascii="Arial" w:hAnsi="Arial"/>
          <w:sz w:val="24"/>
        </w:rPr>
        <w:t>Lui parla dalla purissima verità del Padre suo che è il Signore del cielo e della terra, che è giustizia e misericordia, perdono ma anche giudizio eterno su ogni azione degli uomini.</w:t>
      </w:r>
      <w:r>
        <w:rPr>
          <w:rFonts w:ascii="Arial" w:hAnsi="Arial"/>
          <w:b/>
          <w:sz w:val="24"/>
        </w:rPr>
        <w:t xml:space="preserve">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76AEEE0E" w14:textId="77777777" w:rsidR="007D08FE" w:rsidRDefault="007D08FE" w:rsidP="007D08FE">
      <w:pPr>
        <w:spacing w:after="200"/>
        <w:jc w:val="both"/>
        <w:rPr>
          <w:rFonts w:ascii="Arial" w:eastAsia="Calibri" w:hAnsi="Arial" w:cs="Arial"/>
          <w:b/>
          <w:sz w:val="24"/>
          <w:szCs w:val="22"/>
          <w:lang w:eastAsia="en-US"/>
        </w:rPr>
      </w:pPr>
      <w:r>
        <w:rPr>
          <w:rFonts w:ascii="Arial" w:hAnsi="Arial" w:cs="Arial"/>
          <w:b/>
          <w:sz w:val="24"/>
        </w:rPr>
        <w:t xml:space="preserve">Gesù è stato mandato per mettere ogni uomo dinanzi alla verità del Padre, dalla quale è la verità di ogni uomo. </w:t>
      </w:r>
      <w:r>
        <w:rPr>
          <w:rFonts w:ascii="Arial" w:hAnsi="Arial" w:cs="Arial"/>
          <w:sz w:val="24"/>
        </w:rPr>
        <w:t>Senza la conoscenza della verità del Padre mai vi potrà essere per l’uomo conoscenza della sua verità, verità che non abbraccia solo il tempo, ma soprattutto l’eternità.</w:t>
      </w:r>
      <w:r>
        <w:rPr>
          <w:rFonts w:ascii="Arial" w:hAnsi="Arial" w:cs="Arial"/>
          <w:b/>
          <w:sz w:val="24"/>
        </w:rPr>
        <w:t xml:space="preserve"> </w:t>
      </w:r>
    </w:p>
    <w:p w14:paraId="2FEF7A16" w14:textId="77777777" w:rsidR="007D08FE" w:rsidRDefault="007D08FE" w:rsidP="007D08FE">
      <w:pPr>
        <w:spacing w:after="200"/>
        <w:jc w:val="both"/>
        <w:rPr>
          <w:rFonts w:ascii="Arial" w:hAnsi="Arial" w:cs="Arial"/>
          <w:b/>
          <w:sz w:val="24"/>
        </w:rPr>
      </w:pPr>
      <w:r>
        <w:rPr>
          <w:rFonts w:ascii="Arial" w:hAnsi="Arial" w:cs="Arial"/>
          <w:sz w:val="24"/>
        </w:rPr>
        <w:t>Ecco la prima verità dell’uomo:</w:t>
      </w:r>
      <w:r>
        <w:rPr>
          <w:rFonts w:ascii="Arial" w:hAnsi="Arial" w:cs="Arial"/>
          <w:b/>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112B6028" w14:textId="77777777" w:rsidR="007D08FE" w:rsidRDefault="007D08FE" w:rsidP="007D08FE">
      <w:pPr>
        <w:spacing w:after="200"/>
        <w:jc w:val="both"/>
        <w:rPr>
          <w:rFonts w:ascii="Arial" w:hAnsi="Arial" w:cs="Arial"/>
          <w:b/>
          <w:sz w:val="24"/>
        </w:rPr>
      </w:pPr>
      <w:r>
        <w:rPr>
          <w:rFonts w:ascii="Arial" w:hAnsi="Arial" w:cs="Arial"/>
          <w:sz w:val="24"/>
        </w:rPr>
        <w:t>Ecco ora la seconda verità:</w:t>
      </w:r>
      <w:r>
        <w:rPr>
          <w:rFonts w:ascii="Arial" w:hAnsi="Arial" w:cs="Arial"/>
          <w:b/>
          <w:sz w:val="24"/>
        </w:rPr>
        <w:t xml:space="preserve"> nudo è venuto nel mondo e nudo passa nell’eternità. Di tutto ciò che è terra nulla potrà portare con sé. Ogni cosa va lasciata. </w:t>
      </w:r>
    </w:p>
    <w:p w14:paraId="4814A0EB" w14:textId="77777777" w:rsidR="007D08FE" w:rsidRDefault="007D08FE" w:rsidP="007D08FE">
      <w:pPr>
        <w:spacing w:after="200"/>
        <w:jc w:val="both"/>
        <w:rPr>
          <w:rFonts w:ascii="Arial" w:hAnsi="Arial" w:cs="Arial"/>
          <w:b/>
          <w:sz w:val="24"/>
        </w:rPr>
      </w:pPr>
      <w:r>
        <w:rPr>
          <w:rFonts w:ascii="Arial" w:hAnsi="Arial" w:cs="Arial"/>
          <w:sz w:val="24"/>
        </w:rPr>
        <w:t>Ecco ora la terza verità:</w:t>
      </w:r>
      <w:r>
        <w:rPr>
          <w:rFonts w:ascii="Arial" w:hAnsi="Arial" w:cs="Arial"/>
          <w:b/>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5A6E2EA9" w14:textId="77777777" w:rsidR="007D08FE" w:rsidRDefault="007D08FE" w:rsidP="007D08FE">
      <w:pPr>
        <w:spacing w:after="200"/>
        <w:jc w:val="both"/>
        <w:rPr>
          <w:rFonts w:ascii="Arial" w:hAnsi="Arial" w:cs="Arial"/>
          <w:b/>
          <w:sz w:val="24"/>
        </w:rPr>
      </w:pPr>
      <w:r>
        <w:rPr>
          <w:rFonts w:ascii="Arial" w:hAnsi="Arial" w:cs="Arial"/>
          <w:sz w:val="24"/>
        </w:rPr>
        <w:t xml:space="preserve">Ecco allora l’impegno di ogni uomo che vive sulla terra: operare, lavorare, pensare, agire, studiare anche, sempre condotto dallo Spirito Santo, come tutta intera la sua vita possa essere trasformata in un’opera di carità, di misericordia, </w:t>
      </w:r>
      <w:r>
        <w:rPr>
          <w:rFonts w:ascii="Arial" w:hAnsi="Arial" w:cs="Arial"/>
          <w:sz w:val="24"/>
        </w:rPr>
        <w:lastRenderedPageBreak/>
        <w:t>di amore.</w:t>
      </w:r>
      <w:r>
        <w:rPr>
          <w:rFonts w:ascii="Arial" w:hAnsi="Arial" w:cs="Arial"/>
          <w:b/>
          <w:sz w:val="24"/>
        </w:rPr>
        <w:t xml:space="preserve"> Anche il corpo va trasformato in carità e in amore e per questo siamo chiamati a farne un’offerta gradita a Dio. </w:t>
      </w:r>
    </w:p>
    <w:p w14:paraId="5000FAAF" w14:textId="77777777" w:rsidR="007D08FE" w:rsidRDefault="007D08FE" w:rsidP="007D08FE">
      <w:pPr>
        <w:spacing w:after="200"/>
        <w:jc w:val="both"/>
        <w:rPr>
          <w:rFonts w:ascii="Arial" w:hAnsi="Arial" w:cs="Arial"/>
          <w:b/>
          <w:sz w:val="24"/>
        </w:rPr>
      </w:pPr>
      <w:r>
        <w:rPr>
          <w:rFonts w:ascii="Arial" w:hAnsi="Arial" w:cs="Arial"/>
          <w:b/>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509DFDFD" w14:textId="77777777" w:rsidR="007D08FE" w:rsidRDefault="007D08FE" w:rsidP="007D08FE">
      <w:pPr>
        <w:spacing w:after="200"/>
        <w:jc w:val="both"/>
        <w:rPr>
          <w:rFonts w:ascii="Arial" w:hAnsi="Arial" w:cs="Arial"/>
          <w:b/>
          <w:sz w:val="24"/>
        </w:rPr>
      </w:pPr>
      <w:r>
        <w:rPr>
          <w:rFonts w:ascii="Arial" w:hAnsi="Arial" w:cs="Arial"/>
          <w:b/>
          <w:sz w:val="24"/>
        </w:rPr>
        <w:t xml:space="preserve">Sempre quanto manchiamo della purissima verità, altro non facciamo che ingannare noi stessi, perché altro non facciamo che inseguire falsità, vanità, menzogne. </w:t>
      </w:r>
      <w:r>
        <w:rPr>
          <w:rFonts w:ascii="Arial" w:hAnsi="Arial" w:cs="Arial"/>
          <w:sz w:val="24"/>
        </w:rPr>
        <w:t>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w:t>
      </w:r>
      <w:r>
        <w:rPr>
          <w:rFonts w:ascii="Arial" w:hAnsi="Arial" w:cs="Arial"/>
          <w:b/>
          <w:sz w:val="24"/>
        </w:rPr>
        <w:t xml:space="preserve"> Una società, una civiltà, un umanesimo fondato sul solo corpo è la sconfitta più grande per la verità dell’uomo. </w:t>
      </w:r>
    </w:p>
    <w:p w14:paraId="5825BAC2" w14:textId="77777777" w:rsidR="007D08FE" w:rsidRDefault="007D08FE" w:rsidP="007D08FE">
      <w:pPr>
        <w:spacing w:after="200"/>
        <w:jc w:val="both"/>
        <w:rPr>
          <w:rFonts w:ascii="Arial" w:hAnsi="Arial" w:cs="Arial"/>
          <w:b/>
          <w:sz w:val="24"/>
        </w:rPr>
      </w:pPr>
      <w:r>
        <w:rPr>
          <w:rFonts w:ascii="Arial" w:hAnsi="Arial" w:cs="Arial"/>
          <w:b/>
          <w:sz w:val="24"/>
        </w:rPr>
        <w:t xml:space="preserve">Questa sconfitta non è solo di oggi, è stata anche di ieri. Solo che ieri vi era un pensiero che in qualche modo era in grado di aiutare l’uomo ad elevarsi dal naturale al soprannaturale e dall’immanenza nella trascendenza. </w:t>
      </w:r>
      <w:r>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w:t>
      </w:r>
      <w:r>
        <w:rPr>
          <w:rFonts w:ascii="Arial" w:hAnsi="Arial" w:cs="Arial"/>
          <w:b/>
          <w:sz w:val="24"/>
        </w:rPr>
        <w:t xml:space="preserve"> Si porta l’uomo in una di queste officine ed esce da essa un’urna con delle ceneri. Nulla di più. </w:t>
      </w:r>
    </w:p>
    <w:p w14:paraId="3A7A9B3D" w14:textId="77777777" w:rsidR="007D08FE" w:rsidRDefault="007D08FE" w:rsidP="007D08FE">
      <w:pPr>
        <w:spacing w:after="200"/>
        <w:jc w:val="both"/>
        <w:rPr>
          <w:rFonts w:ascii="Arial" w:hAnsi="Arial" w:cs="Arial"/>
          <w:b/>
          <w:sz w:val="24"/>
        </w:rPr>
      </w:pPr>
      <w:r>
        <w:rPr>
          <w:rFonts w:ascii="Arial" w:hAnsi="Arial" w:cs="Arial"/>
          <w:b/>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r>
        <w:rPr>
          <w:rFonts w:ascii="Arial" w:hAnsi="Arial" w:cs="Arial"/>
          <w:sz w:val="24"/>
        </w:rPr>
        <w:t>Non vi è sconfitta più grande per la verità dell’uomo di questa: la chiusura dell’uomo in due soli momenti: dalla nascita alla morte. Non esiste il prima della nascita e non esiste il dopo la morte.</w:t>
      </w:r>
      <w:r>
        <w:rPr>
          <w:rFonts w:ascii="Arial" w:hAnsi="Arial" w:cs="Arial"/>
          <w:b/>
          <w:sz w:val="24"/>
        </w:rPr>
        <w:t xml:space="preserve"> Mentre l’uomo ha il suo prima eterno nel cuore del Padre ed ha il suo dopo eterno ancora una volta nel cuore del Padre. Ritornerà nel cuore del Padre se avrà trasformato la sua vita in purissima opera di carità. </w:t>
      </w:r>
    </w:p>
    <w:p w14:paraId="0CA2492E" w14:textId="77777777" w:rsidR="007D08FE" w:rsidRDefault="007D08FE" w:rsidP="007D08FE">
      <w:pPr>
        <w:spacing w:after="200"/>
        <w:jc w:val="both"/>
        <w:rPr>
          <w:rFonts w:ascii="Arial" w:hAnsi="Arial" w:cs="Arial"/>
          <w:b/>
          <w:sz w:val="24"/>
        </w:rPr>
      </w:pPr>
      <w:r>
        <w:rPr>
          <w:rFonts w:ascii="Arial" w:hAnsi="Arial" w:cs="Arial"/>
          <w:b/>
          <w:sz w:val="24"/>
        </w:rPr>
        <w:t>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Pr>
          <w:rFonts w:ascii="Arial" w:hAnsi="Arial" w:cs="Arial"/>
          <w:sz w:val="24"/>
        </w:rPr>
        <w:t xml:space="preserve"> </w:t>
      </w:r>
    </w:p>
    <w:p w14:paraId="48DE3144" w14:textId="77777777" w:rsidR="007D08FE" w:rsidRDefault="007D08FE" w:rsidP="007D08FE">
      <w:pPr>
        <w:spacing w:after="200"/>
        <w:jc w:val="both"/>
        <w:rPr>
          <w:rFonts w:ascii="Arial" w:hAnsi="Arial" w:cs="Arial"/>
          <w:sz w:val="24"/>
        </w:rPr>
      </w:pPr>
      <w:r>
        <w:rPr>
          <w:rFonts w:ascii="Arial" w:hAnsi="Arial" w:cs="Arial"/>
          <w:sz w:val="24"/>
        </w:rPr>
        <w:lastRenderedPageBreak/>
        <w:t>Chi vuole entrare nel mistero delle Scritture Profetiche deve lasciarsi aiutare, istruire, formare, illuminare, ammaestrare dallo Spirito Santo e questo accadrà se il lettore della Scrittura con preghiera incessante chiederà allo Spirito di Dio il suo potente aiuto.</w:t>
      </w:r>
      <w:r>
        <w:rPr>
          <w:rFonts w:ascii="Arial" w:hAnsi="Arial" w:cs="Arial"/>
          <w:b/>
          <w:sz w:val="24"/>
        </w:rPr>
        <w:t xml:space="preserve">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0F14E974" w14:textId="77777777" w:rsidR="007D08FE" w:rsidRDefault="007D08FE" w:rsidP="007D08FE">
      <w:pPr>
        <w:spacing w:after="200"/>
        <w:jc w:val="both"/>
        <w:rPr>
          <w:rFonts w:ascii="Arial" w:hAnsi="Arial" w:cs="Arial"/>
          <w:b/>
          <w:sz w:val="24"/>
        </w:rPr>
      </w:pPr>
      <w:r>
        <w:rPr>
          <w:rFonts w:ascii="Arial" w:hAnsi="Arial" w:cs="Arial"/>
          <w:sz w:val="24"/>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Pr>
          <w:rFonts w:ascii="Arial" w:hAnsi="Arial" w:cs="Arial"/>
          <w:b/>
          <w:sz w:val="24"/>
        </w:rPr>
        <w:t xml:space="preserve"> </w:t>
      </w:r>
    </w:p>
    <w:p w14:paraId="304CC243" w14:textId="77777777" w:rsidR="007D08FE" w:rsidRDefault="007D08FE" w:rsidP="007D08FE">
      <w:pPr>
        <w:spacing w:after="200"/>
        <w:jc w:val="both"/>
        <w:rPr>
          <w:rFonts w:ascii="Arial" w:hAnsi="Arial" w:cs="Arial"/>
          <w:b/>
          <w:sz w:val="24"/>
        </w:rPr>
      </w:pPr>
      <w:r>
        <w:rPr>
          <w:rFonts w:ascii="Arial" w:hAnsi="Arial" w:cs="Arial"/>
          <w:b/>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w:t>
      </w:r>
      <w:r>
        <w:rPr>
          <w:rFonts w:ascii="Arial" w:hAnsi="Arial" w:cs="Arial"/>
          <w:sz w:val="24"/>
        </w:rPr>
        <w:t>Ora è proprio della Scrittura Profetica la necessità di avere come suoi soli veri interpreti lo Spirito Santo e la Chiesa, lo Spirito Santo nella Chiesa e la Chiesa nello Spirito Santo. Né lo Spirito senza la Chiesa. Né la Chiesa senza lo Spirito.</w:t>
      </w:r>
      <w:r>
        <w:rPr>
          <w:rFonts w:ascii="Arial" w:hAnsi="Arial" w:cs="Arial"/>
          <w:b/>
          <w:sz w:val="24"/>
        </w:rPr>
        <w:t xml:space="preserve"> </w:t>
      </w:r>
    </w:p>
    <w:p w14:paraId="0BC543E2" w14:textId="77777777" w:rsidR="007D08FE" w:rsidRDefault="007D08FE" w:rsidP="007D08FE">
      <w:pPr>
        <w:spacing w:after="200"/>
        <w:jc w:val="both"/>
        <w:rPr>
          <w:rFonts w:ascii="Arial" w:hAnsi="Arial" w:cs="Arial"/>
          <w:b/>
          <w:sz w:val="24"/>
        </w:rPr>
      </w:pPr>
      <w:r>
        <w:rPr>
          <w:rFonts w:ascii="Arial" w:hAnsi="Arial" w:cs="Arial"/>
          <w:b/>
          <w:sz w:val="24"/>
        </w:rPr>
        <w:t xml:space="preserve">Purtroppo tutti gli errori che ieri sono sorti e oggi e domani sempre sorgeranno in ordine alla interpretazione della Scrittura sono il frutto della separazione dallo Spirito e dalla Chiesa. Oggi questa separazione si sta universalizzando. </w:t>
      </w:r>
      <w:r>
        <w:rPr>
          <w:rFonts w:ascii="Arial" w:hAnsi="Arial" w:cs="Arial"/>
          <w:sz w:val="24"/>
        </w:rPr>
        <w:t>Si sta escludendo la Chiesa nella sua bimillenaria Tradizione di verità e di luce nella comprensione della verità della salvezza in nome di uno Spirito che è privato anche della lettera della Scrittura.</w:t>
      </w:r>
      <w:r>
        <w:rPr>
          <w:rFonts w:ascii="Arial" w:hAnsi="Arial" w:cs="Arial"/>
          <w:b/>
          <w:sz w:val="24"/>
        </w:rPr>
        <w:t xml:space="preserve"> Ora, mai potrà esistere lo Spirito senza la Lettera della Scrittura. Lettera della Scrittura e Spirito Santo sono una cosa sola.</w:t>
      </w:r>
      <w:r>
        <w:rPr>
          <w:rFonts w:ascii="Arial" w:hAnsi="Arial" w:cs="Arial"/>
          <w:sz w:val="24"/>
        </w:rPr>
        <w:t xml:space="preserve"> Lo Spirito legge la Lettera della Scrittura e trae da essa la verità che Lui ha posto in essa. Senza la Scrittura, dato oggettivo e universale della fede, tutto viene ridotto ad un vago sentimento.</w:t>
      </w:r>
      <w:r>
        <w:rPr>
          <w:rFonts w:ascii="Arial" w:hAnsi="Arial" w:cs="Arial"/>
          <w:b/>
          <w:sz w:val="24"/>
        </w:rPr>
        <w:t xml:space="preserve">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9C9E9C7" w14:textId="77777777" w:rsidR="007D08FE" w:rsidRPr="006C5023" w:rsidRDefault="007D08FE" w:rsidP="007D08FE">
      <w:pPr>
        <w:spacing w:after="200"/>
        <w:jc w:val="both"/>
        <w:rPr>
          <w:rFonts w:ascii="Arial" w:hAnsi="Arial" w:cs="Arial"/>
          <w:b/>
          <w:sz w:val="24"/>
          <w:szCs w:val="24"/>
          <w:lang w:eastAsia="en-US"/>
        </w:rPr>
      </w:pPr>
      <w:r w:rsidRPr="006C5023">
        <w:rPr>
          <w:rFonts w:ascii="Arial" w:hAnsi="Arial" w:cs="Arial"/>
          <w:b/>
          <w:i/>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w:t>
      </w:r>
      <w:r w:rsidRPr="006C5023">
        <w:rPr>
          <w:rFonts w:ascii="Arial" w:hAnsi="Arial" w:cs="Arial"/>
          <w:b/>
          <w:i/>
          <w:sz w:val="24"/>
          <w:szCs w:val="24"/>
        </w:rPr>
        <w:lastRenderedPageBreak/>
        <w:t>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6C5023">
        <w:rPr>
          <w:rFonts w:ascii="Arial" w:hAnsi="Arial" w:cs="Arial"/>
          <w:b/>
          <w:sz w:val="24"/>
          <w:szCs w:val="24"/>
        </w:rPr>
        <w:t xml:space="preserve">. </w:t>
      </w:r>
    </w:p>
    <w:p w14:paraId="421A455E" w14:textId="77777777" w:rsidR="007D08FE" w:rsidRPr="006C5023" w:rsidRDefault="007D08FE" w:rsidP="007D08FE">
      <w:pPr>
        <w:spacing w:after="200"/>
        <w:jc w:val="both"/>
        <w:rPr>
          <w:rFonts w:ascii="Arial" w:hAnsi="Arial"/>
          <w:b/>
          <w:sz w:val="24"/>
          <w:szCs w:val="24"/>
        </w:rPr>
      </w:pPr>
      <w:r w:rsidRPr="006C5023">
        <w:rPr>
          <w:rFonts w:ascii="Arial" w:hAnsi="Arial"/>
          <w:b/>
          <w:i/>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6C5023">
        <w:rPr>
          <w:rFonts w:ascii="Arial" w:hAnsi="Arial"/>
          <w:b/>
          <w:sz w:val="24"/>
          <w:szCs w:val="24"/>
        </w:rPr>
        <w:t xml:space="preserve">. </w:t>
      </w:r>
    </w:p>
    <w:p w14:paraId="04E40B55" w14:textId="77777777" w:rsidR="007D08FE" w:rsidRPr="006C5023" w:rsidRDefault="007D08FE" w:rsidP="007D08FE">
      <w:pPr>
        <w:spacing w:after="200"/>
        <w:jc w:val="both"/>
        <w:rPr>
          <w:rFonts w:ascii="Arial" w:hAnsi="Arial"/>
          <w:b/>
          <w:sz w:val="24"/>
          <w:szCs w:val="24"/>
        </w:rPr>
      </w:pPr>
      <w:r w:rsidRPr="006C5023">
        <w:rPr>
          <w:rFonts w:ascii="Arial" w:hAnsi="Arial"/>
          <w:b/>
          <w:i/>
          <w:sz w:val="24"/>
          <w:szCs w:val="24"/>
        </w:rPr>
        <w:t xml:space="preserve">Allora il regno dei cieli sarà simile a dieci vergini che presero le loro lampade e uscirono incontro allo sposo. Cinque di esse erano stolte e cinque sagge; le stolte presero le loro lampade, ma non presero con sé l’olio; </w:t>
      </w:r>
      <w:r w:rsidRPr="006C5023">
        <w:rPr>
          <w:rFonts w:ascii="Arial" w:hAnsi="Arial"/>
          <w:b/>
          <w:i/>
          <w:spacing w:val="-2"/>
          <w:sz w:val="24"/>
          <w:szCs w:val="24"/>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6C5023">
        <w:rPr>
          <w:rFonts w:ascii="Arial" w:hAnsi="Arial"/>
          <w:b/>
          <w:i/>
          <w:sz w:val="24"/>
          <w:szCs w:val="24"/>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w:t>
      </w:r>
      <w:r w:rsidRPr="006C5023">
        <w:rPr>
          <w:rFonts w:ascii="Arial" w:hAnsi="Arial"/>
          <w:b/>
          <w:i/>
          <w:sz w:val="24"/>
          <w:szCs w:val="24"/>
        </w:rPr>
        <w:lastRenderedPageBreak/>
        <w:t>aprici!”. Ma egli rispose: “In verità io vi dico: non vi conosco”. Vegliate dunque, perché non sapete né il giorno né l’ora</w:t>
      </w:r>
      <w:r w:rsidRPr="006C5023">
        <w:rPr>
          <w:rFonts w:ascii="Arial" w:hAnsi="Arial"/>
          <w:b/>
          <w:sz w:val="24"/>
          <w:szCs w:val="24"/>
        </w:rPr>
        <w:t>.</w:t>
      </w:r>
    </w:p>
    <w:p w14:paraId="3B9369BC" w14:textId="77777777" w:rsidR="007D08FE" w:rsidRPr="006C5023" w:rsidRDefault="007D08FE" w:rsidP="007D08FE">
      <w:pPr>
        <w:spacing w:after="200"/>
        <w:jc w:val="both"/>
        <w:rPr>
          <w:rFonts w:ascii="Arial" w:hAnsi="Arial"/>
          <w:b/>
          <w:sz w:val="24"/>
          <w:szCs w:val="24"/>
        </w:rPr>
      </w:pPr>
      <w:r w:rsidRPr="006C5023">
        <w:rPr>
          <w:rFonts w:ascii="Arial" w:hAnsi="Arial"/>
          <w:b/>
          <w:i/>
          <w:spacing w:val="-2"/>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6C5023">
        <w:rPr>
          <w:rFonts w:ascii="Arial" w:hAnsi="Arial"/>
          <w:b/>
          <w:spacing w:val="-2"/>
          <w:sz w:val="24"/>
          <w:szCs w:val="24"/>
        </w:rPr>
        <w:t>.</w:t>
      </w:r>
    </w:p>
    <w:p w14:paraId="214C316F" w14:textId="77777777" w:rsidR="007D08FE" w:rsidRPr="006C5023" w:rsidRDefault="007D08FE" w:rsidP="007D08FE">
      <w:pPr>
        <w:spacing w:after="200"/>
        <w:jc w:val="both"/>
        <w:rPr>
          <w:rFonts w:ascii="Arial" w:hAnsi="Arial"/>
          <w:b/>
          <w:sz w:val="24"/>
          <w:szCs w:val="24"/>
        </w:rPr>
      </w:pPr>
      <w:r w:rsidRPr="006C5023">
        <w:rPr>
          <w:rFonts w:ascii="Arial" w:hAnsi="Arial"/>
          <w:b/>
          <w:i/>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w:t>
      </w:r>
      <w:r w:rsidRPr="006C5023">
        <w:rPr>
          <w:rFonts w:ascii="Arial" w:hAnsi="Arial"/>
          <w:b/>
          <w:i/>
          <w:sz w:val="24"/>
          <w:szCs w:val="24"/>
        </w:rPr>
        <w:lastRenderedPageBreak/>
        <w:t>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6C5023">
        <w:rPr>
          <w:rFonts w:ascii="Arial" w:hAnsi="Arial"/>
          <w:b/>
          <w:sz w:val="24"/>
          <w:szCs w:val="24"/>
        </w:rPr>
        <w:t>.</w:t>
      </w:r>
    </w:p>
    <w:p w14:paraId="03112487" w14:textId="77777777" w:rsidR="007D08FE" w:rsidRDefault="007D08FE" w:rsidP="007D08FE">
      <w:pPr>
        <w:spacing w:after="200"/>
        <w:jc w:val="both"/>
        <w:rPr>
          <w:rFonts w:ascii="Arial" w:hAnsi="Arial"/>
          <w:sz w:val="24"/>
        </w:rPr>
      </w:pPr>
      <w:r>
        <w:rPr>
          <w:rFonts w:ascii="Arial" w:hAnsi="Arial"/>
          <w:b/>
          <w:sz w:val="24"/>
        </w:rPr>
        <w:t xml:space="preserve">Oggi ladri e briganti hanno dichiarato abrogato il giudizio eterno. Abrogando il giudizio eterno condannano il mondo alla falsità e alla menzogna e di conseguenza gli rubano la vera eternità, perché gli aprono le porte della perdizione eterna. </w:t>
      </w:r>
      <w:r>
        <w:rPr>
          <w:rFonts w:ascii="Arial" w:hAnsi="Arial"/>
          <w:sz w:val="24"/>
        </w:rPr>
        <w:t>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w:t>
      </w:r>
      <w:r>
        <w:rPr>
          <w:rFonts w:ascii="Arial" w:hAnsi="Arial"/>
          <w:b/>
          <w:sz w:val="24"/>
        </w:rPr>
        <w:t xml:space="preserve"> </w:t>
      </w:r>
    </w:p>
    <w:p w14:paraId="43B3012C" w14:textId="77777777" w:rsidR="007D08FE" w:rsidRDefault="007D08FE" w:rsidP="007D08FE">
      <w:pPr>
        <w:spacing w:after="200"/>
        <w:jc w:val="both"/>
        <w:rPr>
          <w:rFonts w:ascii="Arial" w:eastAsia="Calibri" w:hAnsi="Arial" w:cs="Arial"/>
          <w:b/>
          <w:sz w:val="24"/>
          <w:szCs w:val="24"/>
          <w:lang w:eastAsia="en-US"/>
        </w:rPr>
      </w:pPr>
      <w:r>
        <w:rPr>
          <w:rFonts w:ascii="Arial" w:hAnsi="Arial"/>
          <w:b/>
          <w:sz w:val="24"/>
        </w:rPr>
        <w:t xml:space="preserve">Il Vangelo ci dice invece che è difficile </w:t>
      </w:r>
      <w:r>
        <w:rPr>
          <w:rFonts w:ascii="Arial" w:hAnsi="Arial" w:cs="Arial"/>
          <w:b/>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4540BC52" w14:textId="77777777" w:rsidR="007D08FE" w:rsidRDefault="007D08FE" w:rsidP="007D08FE">
      <w:pPr>
        <w:spacing w:after="200"/>
        <w:jc w:val="both"/>
        <w:rPr>
          <w:rFonts w:ascii="Arial" w:hAnsi="Arial" w:cs="Arial"/>
          <w:b/>
          <w:sz w:val="24"/>
          <w:szCs w:val="24"/>
        </w:rPr>
      </w:pPr>
      <w:r>
        <w:rPr>
          <w:rFonts w:ascii="Arial" w:hAnsi="Arial" w:cs="Arial"/>
          <w:sz w:val="24"/>
          <w:szCs w:val="24"/>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w:t>
      </w:r>
      <w:r>
        <w:rPr>
          <w:rFonts w:ascii="Arial" w:hAnsi="Arial" w:cs="Arial"/>
          <w:b/>
          <w:sz w:val="24"/>
          <w:szCs w:val="24"/>
        </w:rPr>
        <w:t xml:space="preserve">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5F855D45" w14:textId="77777777" w:rsidR="007D08FE" w:rsidRDefault="007D08FE" w:rsidP="007D08FE">
      <w:pPr>
        <w:spacing w:after="200"/>
        <w:jc w:val="both"/>
        <w:rPr>
          <w:rFonts w:ascii="Arial" w:hAnsi="Arial" w:cs="Arial"/>
          <w:b/>
          <w:sz w:val="24"/>
          <w:szCs w:val="22"/>
        </w:rPr>
      </w:pPr>
      <w:r>
        <w:rPr>
          <w:rFonts w:ascii="Arial" w:hAnsi="Arial" w:cs="Arial"/>
          <w:b/>
          <w:sz w:val="24"/>
          <w:szCs w:val="24"/>
        </w:rPr>
        <w:t>Sappiamo invece che a</w:t>
      </w:r>
      <w:r>
        <w:rPr>
          <w:rFonts w:ascii="Arial" w:hAnsi="Arial" w:cs="Arial"/>
          <w:b/>
          <w:sz w:val="24"/>
        </w:rPr>
        <w:t xml:space="preserve">l termine della nostra vita sulla terra, appena si apriranno per noi le porte dell’eternità, ci sarà il giudizio e </w:t>
      </w:r>
      <w:r>
        <w:rPr>
          <w:rFonts w:ascii="Arial" w:hAnsi="Arial" w:cs="Arial"/>
          <w:sz w:val="24"/>
        </w:rPr>
        <w:t>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w:t>
      </w:r>
      <w:r>
        <w:rPr>
          <w:rFonts w:ascii="Arial" w:hAnsi="Arial" w:cs="Arial"/>
          <w:b/>
          <w:sz w:val="24"/>
        </w:rPr>
        <w:t xml:space="preserve"> Per la nostra mente limitata, finita, circoscritta, povera, misera, questa rivelazione è incomprensibile. </w:t>
      </w:r>
      <w:r>
        <w:rPr>
          <w:rFonts w:ascii="Arial" w:hAnsi="Arial" w:cs="Arial"/>
          <w:sz w:val="24"/>
        </w:rPr>
        <w:t>Essere incomprensibile per natura, non significa che sia falsa. La verità non si misura dalla nostra mente. Essa si misura con il metro della natura divina e della sapienza eterna del nostro Dio, Creatore, Signore, Padre.</w:t>
      </w:r>
      <w:r>
        <w:rPr>
          <w:rFonts w:ascii="Arial" w:hAnsi="Arial" w:cs="Arial"/>
          <w:b/>
          <w:sz w:val="24"/>
        </w:rPr>
        <w:t xml:space="preserve"> La verità rivelata non è data alla nostra mente perché la misuri e se per essa è incomprensibile, la rifiuti, la rigetti, la rinneghi. </w:t>
      </w:r>
      <w:r>
        <w:rPr>
          <w:rFonts w:ascii="Arial" w:hAnsi="Arial" w:cs="Arial"/>
          <w:sz w:val="24"/>
        </w:rPr>
        <w:t>Essa è data alla nostra volontà perché l’accolga, la faccia sua vita, suo sangue, sua carne, suo alito, suo respiro.</w:t>
      </w:r>
      <w:r>
        <w:rPr>
          <w:rFonts w:ascii="Arial" w:hAnsi="Arial" w:cs="Arial"/>
          <w:b/>
          <w:sz w:val="24"/>
        </w:rPr>
        <w:t xml:space="preserve"> </w:t>
      </w:r>
    </w:p>
    <w:p w14:paraId="1A5804D9" w14:textId="77777777" w:rsidR="007D08FE" w:rsidRDefault="007D08FE" w:rsidP="007D08FE">
      <w:pPr>
        <w:spacing w:after="200"/>
        <w:jc w:val="both"/>
        <w:rPr>
          <w:rFonts w:ascii="Arial" w:hAnsi="Arial" w:cs="Arial"/>
          <w:b/>
          <w:sz w:val="24"/>
        </w:rPr>
      </w:pPr>
      <w:r>
        <w:rPr>
          <w:rFonts w:ascii="Arial" w:hAnsi="Arial" w:cs="Arial"/>
          <w:b/>
          <w:sz w:val="24"/>
        </w:rPr>
        <w:t xml:space="preserve">Oggi è questo che sta accadendo. </w:t>
      </w:r>
      <w:r>
        <w:rPr>
          <w:rFonts w:ascii="Arial" w:hAnsi="Arial" w:cs="Arial"/>
          <w:sz w:val="24"/>
        </w:rPr>
        <w:t xml:space="preserve">Si usa la nostra mente come metro. Quanto non è comprensibile per la nostra mente, va rifiutato, negato, rinnegato, </w:t>
      </w:r>
      <w:r>
        <w:rPr>
          <w:rFonts w:ascii="Arial" w:hAnsi="Arial" w:cs="Arial"/>
          <w:sz w:val="24"/>
        </w:rPr>
        <w:lastRenderedPageBreak/>
        <w:t>dichiarato falso</w:t>
      </w:r>
      <w:r>
        <w:rPr>
          <w:rFonts w:ascii="Arial" w:hAnsi="Arial" w:cs="Arial"/>
          <w:b/>
          <w:sz w:val="24"/>
        </w:rPr>
        <w:t xml:space="preserve">. Così operando, oggi tutta la divina rivelazione viene rifiutata, negata, rinnegata, dichiarata falsa. La volontà prende il sopravvento sulla natura e rifiuta in blocco il mistero Dio e ogni traccia di questo mistero nella nostra natura e nella storia. </w:t>
      </w:r>
    </w:p>
    <w:p w14:paraId="3DBEB812" w14:textId="77777777" w:rsidR="007D08FE" w:rsidRDefault="007D08FE" w:rsidP="007D08FE">
      <w:pPr>
        <w:spacing w:after="200"/>
        <w:jc w:val="both"/>
        <w:rPr>
          <w:rFonts w:ascii="Arial" w:hAnsi="Arial" w:cs="Arial"/>
          <w:b/>
          <w:sz w:val="24"/>
        </w:rPr>
      </w:pPr>
      <w:r>
        <w:rPr>
          <w:rFonts w:ascii="Arial" w:hAnsi="Arial" w:cs="Arial"/>
          <w:b/>
          <w:sz w:val="24"/>
        </w:rPr>
        <w:t xml:space="preserve">È grande tristezza dire che il matrimonio tra un uomo e una donna è parte della cultura dell’intera umanità e di conseguenza esso è cosa buona, mentre il matrimonio tra due persone dello stesso sesso contrasta con questa cultura universale. </w:t>
      </w:r>
      <w:r>
        <w:rPr>
          <w:rFonts w:ascii="Arial" w:hAnsi="Arial" w:cs="Arial"/>
          <w:sz w:val="24"/>
        </w:rPr>
        <w:t>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r>
        <w:rPr>
          <w:rFonts w:ascii="Arial" w:hAnsi="Arial" w:cs="Arial"/>
          <w:b/>
          <w:sz w:val="24"/>
        </w:rPr>
        <w:t xml:space="preserve">. Non si crede nel fuoco eterno per cultura, per tradizione. Si crede nella sua eternità per purissima rivelazione. Procedura perfetta. </w:t>
      </w:r>
    </w:p>
    <w:p w14:paraId="58A87011" w14:textId="77777777" w:rsidR="007D08FE" w:rsidRDefault="007D08FE" w:rsidP="007D08FE">
      <w:pPr>
        <w:spacing w:after="200"/>
        <w:jc w:val="both"/>
        <w:rPr>
          <w:rFonts w:ascii="Arial" w:hAnsi="Arial" w:cs="Arial"/>
          <w:b/>
          <w:sz w:val="24"/>
          <w:szCs w:val="24"/>
        </w:rPr>
      </w:pPr>
      <w:r>
        <w:rPr>
          <w:rFonts w:ascii="Arial" w:hAnsi="Arial" w:cs="Arial"/>
          <w:b/>
          <w:sz w:val="24"/>
          <w:szCs w:val="24"/>
        </w:rPr>
        <w:t xml:space="preserve">Gli uomini dal grande timore di Dio così non pensano. Sanno quanto è difficile entrare nel Paradiso dopo la morte. </w:t>
      </w:r>
      <w:r>
        <w:rPr>
          <w:rFonts w:ascii="Arial" w:hAnsi="Arial" w:cs="Arial"/>
          <w:sz w:val="24"/>
          <w:szCs w:val="24"/>
        </w:rPr>
        <w:t>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w:t>
      </w:r>
      <w:r>
        <w:rPr>
          <w:rFonts w:ascii="Arial" w:hAnsi="Arial" w:cs="Arial"/>
          <w:b/>
          <w:sz w:val="24"/>
          <w:szCs w:val="24"/>
        </w:rPr>
        <w:t xml:space="preserve"> C’è una via possibile da poter percorrere senza rischi? La loro grande fede gli suggerisce che una sola li può aiutare: la Vergine Maria. Questa loro fede è da loro trasformata in una preghiera accorata, persistente, diuturna, senza alcuna interruzione. </w:t>
      </w:r>
      <w:r>
        <w:rPr>
          <w:rFonts w:ascii="Arial" w:hAnsi="Arial" w:cs="Arial"/>
          <w:sz w:val="24"/>
          <w:szCs w:val="24"/>
        </w:rPr>
        <w:t>Chiedono a Lei che si faccia loro amica, compagna di viaggio, che li prenda per mano e conducendoli attraverso la porta stretta, li faccia giungere fino al trono del Figlio suo Gesù</w:t>
      </w:r>
      <w:r>
        <w:rPr>
          <w:rFonts w:ascii="Arial" w:hAnsi="Arial" w:cs="Arial"/>
          <w:b/>
          <w:sz w:val="24"/>
          <w:szCs w:val="24"/>
        </w:rPr>
        <w:t xml:space="preserve">. Questa loro fede si fa incessante invocazione. </w:t>
      </w:r>
    </w:p>
    <w:p w14:paraId="50E01ABC" w14:textId="77777777" w:rsidR="007D08FE" w:rsidRDefault="007D08FE" w:rsidP="007D08FE">
      <w:pPr>
        <w:spacing w:after="200"/>
        <w:jc w:val="both"/>
        <w:rPr>
          <w:rFonts w:ascii="Arial" w:hAnsi="Arial"/>
          <w:b/>
          <w:sz w:val="22"/>
        </w:rPr>
      </w:pPr>
      <w:r>
        <w:rPr>
          <w:rFonts w:ascii="Arial" w:hAnsi="Arial" w:cs="Arial"/>
          <w:spacing w:val="-2"/>
          <w:sz w:val="24"/>
          <w:szCs w:val="24"/>
        </w:rPr>
        <w:t>Senza l’aiuto della Vergine Maria il Paradiso nessuno mai lo potrà ereditare. Il sentiero è impraticabile ad ogni passo umano. Solo Lei lo conosce e solo Lei lo può liberare dalle insidie del serpente antico</w:t>
      </w:r>
      <w:r>
        <w:rPr>
          <w:rFonts w:ascii="Arial" w:hAnsi="Arial" w:cs="Arial"/>
          <w:b/>
          <w:spacing w:val="-2"/>
          <w:sz w:val="24"/>
          <w:szCs w:val="24"/>
        </w:rPr>
        <w:t xml:space="preserve">. </w:t>
      </w:r>
      <w:r>
        <w:rPr>
          <w:rFonts w:ascii="Arial" w:hAnsi="Arial" w:cs="Arial"/>
          <w:spacing w:val="-2"/>
          <w:sz w:val="24"/>
          <w:szCs w:val="24"/>
        </w:rPr>
        <w:t xml:space="preserve">Solo Lei può addentrarci in esso senza che noi ci smarriamo, ci perdiamo, ci lasciamo abbindolare, ingannare, frastornare dalle mille sirene dal canto attraente e </w:t>
      </w:r>
      <w:r>
        <w:rPr>
          <w:rFonts w:ascii="Arial" w:hAnsi="Arial" w:cs="Arial"/>
          <w:sz w:val="24"/>
          <w:szCs w:val="24"/>
        </w:rPr>
        <w:t>letale.</w:t>
      </w:r>
      <w:r>
        <w:rPr>
          <w:rFonts w:ascii="Arial" w:hAnsi="Arial" w:cs="Arial"/>
          <w:b/>
          <w:sz w:val="24"/>
          <w:szCs w:val="24"/>
        </w:rPr>
        <w:t xml:space="preserve"> Solo il suo canto di celeste soavità può oscurare il fascino dell’altro canto, nefasto e lugubre, e permetterci di vedere Gesù per l’eternità beata</w:t>
      </w:r>
      <w:r>
        <w:rPr>
          <w:rFonts w:ascii="Arial" w:hAnsi="Arial"/>
          <w:sz w:val="22"/>
        </w:rPr>
        <w:t xml:space="preserve">. </w:t>
      </w:r>
    </w:p>
    <w:p w14:paraId="406E80FA"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6A56D920"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4</w:t>
      </w:r>
      <w:r>
        <w:rPr>
          <w:rFonts w:ascii="Arial" w:hAnsi="Arial" w:cs="Arial"/>
          <w:spacing w:val="10"/>
          <w:sz w:val="24"/>
        </w:rPr>
        <w:t xml:space="preserve"> </w:t>
      </w:r>
      <w:r w:rsidRPr="00D842B6">
        <w:rPr>
          <w:rFonts w:ascii="Arial" w:hAnsi="Arial" w:cs="Arial"/>
          <w:spacing w:val="10"/>
          <w:sz w:val="24"/>
        </w:rPr>
        <w:t>E asciugherà ogni lacrima dai loro occhi</w:t>
      </w:r>
      <w:r>
        <w:rPr>
          <w:rFonts w:ascii="Arial" w:hAnsi="Arial" w:cs="Arial"/>
          <w:spacing w:val="10"/>
          <w:sz w:val="24"/>
        </w:rPr>
        <w:t xml:space="preserve"> </w:t>
      </w:r>
      <w:r w:rsidRPr="00D842B6">
        <w:rPr>
          <w:rFonts w:ascii="Arial" w:hAnsi="Arial" w:cs="Arial"/>
          <w:spacing w:val="10"/>
          <w:sz w:val="24"/>
        </w:rPr>
        <w:t>e non vi sarà più la morte</w:t>
      </w:r>
      <w:r>
        <w:rPr>
          <w:rFonts w:ascii="Arial" w:hAnsi="Arial" w:cs="Arial"/>
          <w:spacing w:val="10"/>
          <w:sz w:val="24"/>
        </w:rPr>
        <w:t xml:space="preserve"> </w:t>
      </w:r>
      <w:r w:rsidRPr="00D842B6">
        <w:rPr>
          <w:rFonts w:ascii="Arial" w:hAnsi="Arial" w:cs="Arial"/>
          <w:spacing w:val="10"/>
          <w:sz w:val="24"/>
        </w:rPr>
        <w:t>né lutto né lamento né affanno,</w:t>
      </w:r>
      <w:r>
        <w:rPr>
          <w:rFonts w:ascii="Arial" w:hAnsi="Arial" w:cs="Arial"/>
          <w:spacing w:val="10"/>
          <w:sz w:val="24"/>
        </w:rPr>
        <w:t xml:space="preserve"> </w:t>
      </w:r>
      <w:r w:rsidRPr="00D842B6">
        <w:rPr>
          <w:rFonts w:ascii="Arial" w:hAnsi="Arial" w:cs="Arial"/>
          <w:spacing w:val="10"/>
          <w:sz w:val="24"/>
        </w:rPr>
        <w:t>perché le cose di prima sono passate».</w:t>
      </w:r>
      <w:r>
        <w:rPr>
          <w:rFonts w:ascii="Arial" w:hAnsi="Arial" w:cs="Arial"/>
          <w:spacing w:val="10"/>
          <w:sz w:val="24"/>
        </w:rPr>
        <w:t xml:space="preserve"> </w:t>
      </w:r>
      <w:r w:rsidRPr="00A13A9E">
        <w:rPr>
          <w:rFonts w:ascii="Arial" w:hAnsi="Arial" w:cs="Arial"/>
          <w:sz w:val="24"/>
          <w:szCs w:val="24"/>
          <w:lang w:val="la-Latn"/>
        </w:rPr>
        <w:t>Et absterget Deus omnem lacrimam ab oculis eorum et mors ultra non erit neque luctus neque clamor neque dolor erit ultra quae prima abierunt</w:t>
      </w:r>
      <w:r>
        <w:rPr>
          <w:rFonts w:ascii="Arial" w:hAnsi="Arial" w:cs="Arial"/>
          <w:sz w:val="24"/>
          <w:szCs w:val="24"/>
        </w:rPr>
        <w:t xml:space="preserve">. </w:t>
      </w:r>
      <w:r w:rsidRPr="00913C6E">
        <w:rPr>
          <w:rFonts w:ascii="Greek" w:hAnsi="Greek" w:cs="Greek"/>
          <w:sz w:val="26"/>
          <w:szCs w:val="26"/>
          <w:lang w:val="la-Latn"/>
        </w:rPr>
        <w:t>kaˆ ™xale…yei p©n d£kruon ™k tîn Ñfqalmîn aÙtîn, kaˆ Ð q£natoj oÙk œstai œti, oÜte pšnqoj oÜte kraug¾ oÜte pÒnoj oÙk œstai œti, [Óti] t¦ prîta ¢pÁlqan.</w:t>
      </w:r>
    </w:p>
    <w:p w14:paraId="20D48674" w14:textId="77777777" w:rsidR="007D08FE" w:rsidRPr="00574F32"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lastRenderedPageBreak/>
        <w:t xml:space="preserve">Nella Gerusalemme del cielo si </w:t>
      </w:r>
      <w:r w:rsidRPr="00574F32">
        <w:rPr>
          <w:rFonts w:ascii="Arial" w:hAnsi="Arial" w:cs="Arial"/>
          <w:spacing w:val="10"/>
          <w:sz w:val="24"/>
        </w:rPr>
        <w:t>compi</w:t>
      </w:r>
      <w:r>
        <w:rPr>
          <w:rFonts w:ascii="Arial" w:hAnsi="Arial" w:cs="Arial"/>
          <w:spacing w:val="10"/>
          <w:sz w:val="24"/>
        </w:rPr>
        <w:t>ono in pienezza perenne, piena, totale, eterna, di significato e di annuncio, due profezie di Isaia:</w:t>
      </w:r>
    </w:p>
    <w:p w14:paraId="1436E437" w14:textId="77777777" w:rsidR="007D08FE" w:rsidRDefault="007D08FE" w:rsidP="007D08FE">
      <w:pPr>
        <w:autoSpaceDE w:val="0"/>
        <w:autoSpaceDN w:val="0"/>
        <w:adjustRightInd w:val="0"/>
        <w:spacing w:after="200"/>
        <w:jc w:val="both"/>
        <w:rPr>
          <w:rFonts w:ascii="Arial" w:hAnsi="Arial" w:cs="Arial"/>
          <w:i/>
          <w:iCs/>
          <w:spacing w:val="10"/>
          <w:sz w:val="24"/>
        </w:rPr>
      </w:pPr>
      <w:r w:rsidRPr="00574F32">
        <w:rPr>
          <w:rFonts w:ascii="Arial" w:hAnsi="Arial" w:cs="Arial"/>
          <w:i/>
          <w:iCs/>
          <w:spacing w:val="10"/>
          <w:sz w:val="24"/>
        </w:rPr>
        <w:t>Preparerà il Signore degli eserciti</w:t>
      </w:r>
      <w:r>
        <w:rPr>
          <w:rFonts w:ascii="Arial" w:hAnsi="Arial" w:cs="Arial"/>
          <w:i/>
          <w:iCs/>
          <w:spacing w:val="10"/>
          <w:sz w:val="24"/>
        </w:rPr>
        <w:t xml:space="preserve"> </w:t>
      </w:r>
      <w:r w:rsidRPr="00574F32">
        <w:rPr>
          <w:rFonts w:ascii="Arial" w:hAnsi="Arial" w:cs="Arial"/>
          <w:i/>
          <w:iCs/>
          <w:spacing w:val="10"/>
          <w:sz w:val="24"/>
        </w:rPr>
        <w:t>per tutti i popoli, su questo monte,</w:t>
      </w:r>
      <w:r>
        <w:rPr>
          <w:rFonts w:ascii="Arial" w:hAnsi="Arial" w:cs="Arial"/>
          <w:i/>
          <w:iCs/>
          <w:spacing w:val="10"/>
          <w:sz w:val="24"/>
        </w:rPr>
        <w:t xml:space="preserve"> </w:t>
      </w:r>
      <w:r w:rsidRPr="00574F32">
        <w:rPr>
          <w:rFonts w:ascii="Arial" w:hAnsi="Arial" w:cs="Arial"/>
          <w:i/>
          <w:iCs/>
          <w:spacing w:val="10"/>
          <w:sz w:val="24"/>
        </w:rPr>
        <w:t>un banchetto di grasse vivande,</w:t>
      </w:r>
      <w:r>
        <w:rPr>
          <w:rFonts w:ascii="Arial" w:hAnsi="Arial" w:cs="Arial"/>
          <w:i/>
          <w:iCs/>
          <w:spacing w:val="10"/>
          <w:sz w:val="24"/>
        </w:rPr>
        <w:t xml:space="preserve"> </w:t>
      </w:r>
      <w:r w:rsidRPr="00574F32">
        <w:rPr>
          <w:rFonts w:ascii="Arial" w:hAnsi="Arial" w:cs="Arial"/>
          <w:i/>
          <w:iCs/>
          <w:spacing w:val="10"/>
          <w:sz w:val="24"/>
        </w:rPr>
        <w:t>un banchetto di vini eccellenti,</w:t>
      </w:r>
      <w:r>
        <w:rPr>
          <w:rFonts w:ascii="Arial" w:hAnsi="Arial" w:cs="Arial"/>
          <w:i/>
          <w:iCs/>
          <w:spacing w:val="10"/>
          <w:sz w:val="24"/>
        </w:rPr>
        <w:t xml:space="preserve"> </w:t>
      </w:r>
      <w:r w:rsidRPr="00574F32">
        <w:rPr>
          <w:rFonts w:ascii="Arial" w:hAnsi="Arial" w:cs="Arial"/>
          <w:i/>
          <w:iCs/>
          <w:spacing w:val="10"/>
          <w:sz w:val="24"/>
        </w:rPr>
        <w:t>di cibi succulenti, di vini raffinati.</w:t>
      </w:r>
      <w:r>
        <w:rPr>
          <w:rFonts w:ascii="Arial" w:hAnsi="Arial" w:cs="Arial"/>
          <w:i/>
          <w:iCs/>
          <w:spacing w:val="10"/>
          <w:sz w:val="24"/>
        </w:rPr>
        <w:t xml:space="preserve"> </w:t>
      </w:r>
      <w:r w:rsidRPr="00574F32">
        <w:rPr>
          <w:rFonts w:ascii="Arial" w:hAnsi="Arial" w:cs="Arial"/>
          <w:b/>
          <w:bCs/>
          <w:i/>
          <w:iCs/>
          <w:spacing w:val="10"/>
          <w:sz w:val="24"/>
        </w:rPr>
        <w:t>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w:t>
      </w:r>
      <w:r>
        <w:rPr>
          <w:rFonts w:ascii="Arial" w:hAnsi="Arial" w:cs="Arial"/>
          <w:i/>
          <w:iCs/>
          <w:spacing w:val="10"/>
          <w:sz w:val="24"/>
        </w:rPr>
        <w:t xml:space="preserve"> (Is 25,6-10). </w:t>
      </w:r>
      <w:r w:rsidRPr="00574F32">
        <w:rPr>
          <w:rFonts w:ascii="Arial" w:hAnsi="Arial" w:cs="Arial"/>
          <w:i/>
          <w:iCs/>
          <w:spacing w:val="10"/>
          <w:sz w:val="24"/>
        </w:rPr>
        <w:t>.</w:t>
      </w:r>
    </w:p>
    <w:p w14:paraId="18DDBDD1" w14:textId="77777777" w:rsidR="007D08FE" w:rsidRPr="00574F32" w:rsidRDefault="007D08FE" w:rsidP="007D08FE">
      <w:pPr>
        <w:autoSpaceDE w:val="0"/>
        <w:autoSpaceDN w:val="0"/>
        <w:adjustRightInd w:val="0"/>
        <w:spacing w:after="200"/>
        <w:jc w:val="both"/>
        <w:rPr>
          <w:rFonts w:ascii="Arial" w:hAnsi="Arial" w:cs="Arial"/>
          <w:i/>
          <w:iCs/>
          <w:spacing w:val="10"/>
          <w:sz w:val="24"/>
        </w:rPr>
      </w:pPr>
      <w:r w:rsidRPr="00574F32">
        <w:rPr>
          <w:rFonts w:ascii="Arial" w:hAnsi="Arial" w:cs="Arial"/>
          <w:i/>
          <w:iCs/>
          <w:spacing w:val="10"/>
          <w:sz w:val="24"/>
        </w:rPr>
        <w:t>Si rallegrino il deserto e la terra arida,</w:t>
      </w:r>
      <w:r>
        <w:rPr>
          <w:rFonts w:ascii="Arial" w:hAnsi="Arial" w:cs="Arial"/>
          <w:i/>
          <w:iCs/>
          <w:spacing w:val="10"/>
          <w:sz w:val="24"/>
        </w:rPr>
        <w:t xml:space="preserve"> </w:t>
      </w:r>
      <w:r w:rsidRPr="00574F32">
        <w:rPr>
          <w:rFonts w:ascii="Arial" w:hAnsi="Arial" w:cs="Arial"/>
          <w:i/>
          <w:iCs/>
          <w:spacing w:val="10"/>
          <w:sz w:val="24"/>
        </w:rPr>
        <w:t>esulti e fiorisca la steppa.</w:t>
      </w:r>
      <w:r>
        <w:rPr>
          <w:rFonts w:ascii="Arial" w:hAnsi="Arial" w:cs="Arial"/>
          <w:i/>
          <w:iCs/>
          <w:spacing w:val="10"/>
          <w:sz w:val="24"/>
        </w:rPr>
        <w:t xml:space="preserve"> </w:t>
      </w:r>
      <w:r w:rsidRPr="00574F32">
        <w:rPr>
          <w:rFonts w:ascii="Arial" w:hAnsi="Arial" w:cs="Arial"/>
          <w:i/>
          <w:iCs/>
          <w:spacing w:val="10"/>
          <w:sz w:val="24"/>
        </w:rPr>
        <w:t>Come fiore di narciso fiorisca;</w:t>
      </w:r>
      <w:r>
        <w:rPr>
          <w:rFonts w:ascii="Arial" w:hAnsi="Arial" w:cs="Arial"/>
          <w:i/>
          <w:iCs/>
          <w:spacing w:val="10"/>
          <w:sz w:val="24"/>
        </w:rPr>
        <w:t xml:space="preserve"> </w:t>
      </w:r>
      <w:r w:rsidRPr="00574F32">
        <w:rPr>
          <w:rFonts w:ascii="Arial" w:hAnsi="Arial" w:cs="Arial"/>
          <w:i/>
          <w:iCs/>
          <w:spacing w:val="10"/>
          <w:sz w:val="24"/>
        </w:rPr>
        <w:t>sì, canti con gioia e con giubilo.</w:t>
      </w:r>
      <w:r>
        <w:rPr>
          <w:rFonts w:ascii="Arial" w:hAnsi="Arial" w:cs="Arial"/>
          <w:i/>
          <w:iCs/>
          <w:spacing w:val="10"/>
          <w:sz w:val="24"/>
        </w:rPr>
        <w:t xml:space="preserve"> </w:t>
      </w:r>
      <w:r w:rsidRPr="00574F32">
        <w:rPr>
          <w:rFonts w:ascii="Arial" w:hAnsi="Arial" w:cs="Arial"/>
          <w:i/>
          <w:iCs/>
          <w:spacing w:val="10"/>
          <w:sz w:val="24"/>
        </w:rPr>
        <w:t>Le è data la gloria del Libano,</w:t>
      </w:r>
      <w:r>
        <w:rPr>
          <w:rFonts w:ascii="Arial" w:hAnsi="Arial" w:cs="Arial"/>
          <w:i/>
          <w:iCs/>
          <w:spacing w:val="10"/>
          <w:sz w:val="24"/>
        </w:rPr>
        <w:t xml:space="preserve"> </w:t>
      </w:r>
      <w:r w:rsidRPr="00574F32">
        <w:rPr>
          <w:rFonts w:ascii="Arial" w:hAnsi="Arial" w:cs="Arial"/>
          <w:i/>
          <w:iCs/>
          <w:spacing w:val="10"/>
          <w:sz w:val="24"/>
        </w:rPr>
        <w:t>lo splendore del Carmelo e di Saron.</w:t>
      </w:r>
      <w:r>
        <w:rPr>
          <w:rFonts w:ascii="Arial" w:hAnsi="Arial" w:cs="Arial"/>
          <w:i/>
          <w:iCs/>
          <w:spacing w:val="10"/>
          <w:sz w:val="24"/>
        </w:rPr>
        <w:t xml:space="preserve"> </w:t>
      </w:r>
      <w:r w:rsidRPr="00574F32">
        <w:rPr>
          <w:rFonts w:ascii="Arial" w:hAnsi="Arial" w:cs="Arial"/>
          <w:i/>
          <w:iCs/>
          <w:spacing w:val="10"/>
          <w:sz w:val="24"/>
        </w:rPr>
        <w:t>Essi vedranno la gloria del Signore,</w:t>
      </w:r>
      <w:r>
        <w:rPr>
          <w:rFonts w:ascii="Arial" w:hAnsi="Arial" w:cs="Arial"/>
          <w:i/>
          <w:iCs/>
          <w:spacing w:val="10"/>
          <w:sz w:val="24"/>
        </w:rPr>
        <w:t xml:space="preserve"> </w:t>
      </w:r>
      <w:r w:rsidRPr="00574F32">
        <w:rPr>
          <w:rFonts w:ascii="Arial" w:hAnsi="Arial" w:cs="Arial"/>
          <w:i/>
          <w:iCs/>
          <w:spacing w:val="10"/>
          <w:sz w:val="24"/>
        </w:rPr>
        <w:t>la magnificenza del nostro Dio.</w:t>
      </w:r>
      <w:r>
        <w:rPr>
          <w:rFonts w:ascii="Arial" w:hAnsi="Arial" w:cs="Arial"/>
          <w:i/>
          <w:iCs/>
          <w:spacing w:val="10"/>
          <w:sz w:val="24"/>
        </w:rPr>
        <w:t xml:space="preserve"> </w:t>
      </w:r>
      <w:r w:rsidRPr="00574F32">
        <w:rPr>
          <w:rFonts w:ascii="Arial" w:hAnsi="Arial" w:cs="Arial"/>
          <w:i/>
          <w:iCs/>
          <w:spacing w:val="10"/>
          <w:sz w:val="24"/>
        </w:rPr>
        <w:t>Irrobustite le mani fiacche,</w:t>
      </w:r>
      <w:r>
        <w:rPr>
          <w:rFonts w:ascii="Arial" w:hAnsi="Arial" w:cs="Arial"/>
          <w:i/>
          <w:iCs/>
          <w:spacing w:val="10"/>
          <w:sz w:val="24"/>
        </w:rPr>
        <w:t xml:space="preserve"> </w:t>
      </w:r>
      <w:r w:rsidRPr="00574F32">
        <w:rPr>
          <w:rFonts w:ascii="Arial" w:hAnsi="Arial" w:cs="Arial"/>
          <w:i/>
          <w:iCs/>
          <w:spacing w:val="10"/>
          <w:sz w:val="24"/>
        </w:rPr>
        <w:t>rendete salde le ginocchia vacillanti.</w:t>
      </w:r>
      <w:r>
        <w:rPr>
          <w:rFonts w:ascii="Arial" w:hAnsi="Arial" w:cs="Arial"/>
          <w:i/>
          <w:iCs/>
          <w:spacing w:val="10"/>
          <w:sz w:val="24"/>
        </w:rPr>
        <w:t xml:space="preserve"> </w:t>
      </w:r>
      <w:r w:rsidRPr="00574F32">
        <w:rPr>
          <w:rFonts w:ascii="Arial" w:hAnsi="Arial" w:cs="Arial"/>
          <w:i/>
          <w:iCs/>
          <w:spacing w:val="10"/>
          <w:sz w:val="24"/>
        </w:rPr>
        <w:t>Dite agli smarriti di cuore:</w:t>
      </w:r>
      <w:r>
        <w:rPr>
          <w:rFonts w:ascii="Arial" w:hAnsi="Arial" w:cs="Arial"/>
          <w:i/>
          <w:iCs/>
          <w:spacing w:val="10"/>
          <w:sz w:val="24"/>
        </w:rPr>
        <w:t xml:space="preserve"> </w:t>
      </w:r>
      <w:r w:rsidRPr="00574F32">
        <w:rPr>
          <w:rFonts w:ascii="Arial" w:hAnsi="Arial" w:cs="Arial"/>
          <w:i/>
          <w:iCs/>
          <w:spacing w:val="10"/>
          <w:sz w:val="24"/>
        </w:rPr>
        <w:t>«Coraggio, non temete!</w:t>
      </w:r>
      <w:r>
        <w:rPr>
          <w:rFonts w:ascii="Arial" w:hAnsi="Arial" w:cs="Arial"/>
          <w:i/>
          <w:iCs/>
          <w:spacing w:val="10"/>
          <w:sz w:val="24"/>
        </w:rPr>
        <w:t xml:space="preserve"> </w:t>
      </w:r>
      <w:r w:rsidRPr="00574F32">
        <w:rPr>
          <w:rFonts w:ascii="Arial" w:hAnsi="Arial" w:cs="Arial"/>
          <w:i/>
          <w:iCs/>
          <w:spacing w:val="10"/>
          <w:sz w:val="24"/>
        </w:rPr>
        <w:t>Ecco il vostro Dio,</w:t>
      </w:r>
      <w:r>
        <w:rPr>
          <w:rFonts w:ascii="Arial" w:hAnsi="Arial" w:cs="Arial"/>
          <w:i/>
          <w:iCs/>
          <w:spacing w:val="10"/>
          <w:sz w:val="24"/>
        </w:rPr>
        <w:t xml:space="preserve"> </w:t>
      </w:r>
      <w:r w:rsidRPr="00574F32">
        <w:rPr>
          <w:rFonts w:ascii="Arial" w:hAnsi="Arial" w:cs="Arial"/>
          <w:i/>
          <w:iCs/>
          <w:spacing w:val="10"/>
          <w:sz w:val="24"/>
        </w:rPr>
        <w:t>giunge la vendetta,</w:t>
      </w:r>
      <w:r>
        <w:rPr>
          <w:rFonts w:ascii="Arial" w:hAnsi="Arial" w:cs="Arial"/>
          <w:i/>
          <w:iCs/>
          <w:spacing w:val="10"/>
          <w:sz w:val="24"/>
        </w:rPr>
        <w:t xml:space="preserve"> </w:t>
      </w:r>
      <w:r w:rsidRPr="00574F32">
        <w:rPr>
          <w:rFonts w:ascii="Arial" w:hAnsi="Arial" w:cs="Arial"/>
          <w:i/>
          <w:iCs/>
          <w:spacing w:val="10"/>
          <w:sz w:val="24"/>
        </w:rPr>
        <w:t>la ricompensa divina.</w:t>
      </w:r>
      <w:r>
        <w:rPr>
          <w:rFonts w:ascii="Arial" w:hAnsi="Arial" w:cs="Arial"/>
          <w:i/>
          <w:iCs/>
          <w:spacing w:val="10"/>
          <w:sz w:val="24"/>
        </w:rPr>
        <w:t xml:space="preserve"> </w:t>
      </w:r>
      <w:r w:rsidRPr="00574F32">
        <w:rPr>
          <w:rFonts w:ascii="Arial" w:hAnsi="Arial" w:cs="Arial"/>
          <w:i/>
          <w:iCs/>
          <w:spacing w:val="10"/>
          <w:sz w:val="24"/>
        </w:rPr>
        <w:t>Egli viene a salvarvi».</w:t>
      </w:r>
      <w:r>
        <w:rPr>
          <w:rFonts w:ascii="Arial" w:hAnsi="Arial" w:cs="Arial"/>
          <w:i/>
          <w:iCs/>
          <w:spacing w:val="10"/>
          <w:sz w:val="24"/>
        </w:rPr>
        <w:t xml:space="preserve"> </w:t>
      </w:r>
      <w:r w:rsidRPr="00574F32">
        <w:rPr>
          <w:rFonts w:ascii="Arial" w:hAnsi="Arial" w:cs="Arial"/>
          <w:i/>
          <w:iCs/>
          <w:spacing w:val="10"/>
          <w:sz w:val="24"/>
        </w:rPr>
        <w:t>Allora si apriranno gli occhi dei ciechi</w:t>
      </w:r>
      <w:r>
        <w:rPr>
          <w:rFonts w:ascii="Arial" w:hAnsi="Arial" w:cs="Arial"/>
          <w:i/>
          <w:iCs/>
          <w:spacing w:val="10"/>
          <w:sz w:val="24"/>
        </w:rPr>
        <w:t xml:space="preserve"> </w:t>
      </w:r>
      <w:r w:rsidRPr="00574F32">
        <w:rPr>
          <w:rFonts w:ascii="Arial" w:hAnsi="Arial" w:cs="Arial"/>
          <w:i/>
          <w:iCs/>
          <w:spacing w:val="10"/>
          <w:sz w:val="24"/>
        </w:rPr>
        <w:t>e si schiuderanno gli orecchi dei sordi.</w:t>
      </w:r>
      <w:r>
        <w:rPr>
          <w:rFonts w:ascii="Arial" w:hAnsi="Arial" w:cs="Arial"/>
          <w:i/>
          <w:iCs/>
          <w:spacing w:val="10"/>
          <w:sz w:val="24"/>
        </w:rPr>
        <w:t xml:space="preserve"> </w:t>
      </w:r>
      <w:r w:rsidRPr="00574F32">
        <w:rPr>
          <w:rFonts w:ascii="Arial" w:hAnsi="Arial" w:cs="Arial"/>
          <w:i/>
          <w:iCs/>
          <w:spacing w:val="10"/>
          <w:sz w:val="24"/>
        </w:rPr>
        <w:t>Allora lo zoppo salterà come un cervo,</w:t>
      </w:r>
      <w:r>
        <w:rPr>
          <w:rFonts w:ascii="Arial" w:hAnsi="Arial" w:cs="Arial"/>
          <w:i/>
          <w:iCs/>
          <w:spacing w:val="10"/>
          <w:sz w:val="24"/>
        </w:rPr>
        <w:t xml:space="preserve"> </w:t>
      </w:r>
      <w:r w:rsidRPr="00574F32">
        <w:rPr>
          <w:rFonts w:ascii="Arial" w:hAnsi="Arial" w:cs="Arial"/>
          <w:i/>
          <w:iCs/>
          <w:spacing w:val="10"/>
          <w:sz w:val="24"/>
        </w:rPr>
        <w:t>griderà di gioia la lingua del muto,</w:t>
      </w:r>
      <w:r>
        <w:rPr>
          <w:rFonts w:ascii="Arial" w:hAnsi="Arial" w:cs="Arial"/>
          <w:i/>
          <w:iCs/>
          <w:spacing w:val="10"/>
          <w:sz w:val="24"/>
        </w:rPr>
        <w:t xml:space="preserve"> </w:t>
      </w:r>
      <w:r w:rsidRPr="00574F32">
        <w:rPr>
          <w:rFonts w:ascii="Arial" w:hAnsi="Arial" w:cs="Arial"/>
          <w:i/>
          <w:iCs/>
          <w:spacing w:val="10"/>
          <w:sz w:val="24"/>
        </w:rPr>
        <w:t>perché scaturiranno acque nel deserto,</w:t>
      </w:r>
      <w:r>
        <w:rPr>
          <w:rFonts w:ascii="Arial" w:hAnsi="Arial" w:cs="Arial"/>
          <w:i/>
          <w:iCs/>
          <w:spacing w:val="10"/>
          <w:sz w:val="24"/>
        </w:rPr>
        <w:t xml:space="preserve"> </w:t>
      </w:r>
      <w:r w:rsidRPr="00574F32">
        <w:rPr>
          <w:rFonts w:ascii="Arial" w:hAnsi="Arial" w:cs="Arial"/>
          <w:i/>
          <w:iCs/>
          <w:spacing w:val="10"/>
          <w:sz w:val="24"/>
        </w:rPr>
        <w:t>scorreranno torrenti nella steppa.</w:t>
      </w:r>
      <w:r>
        <w:rPr>
          <w:rFonts w:ascii="Arial" w:hAnsi="Arial" w:cs="Arial"/>
          <w:i/>
          <w:iCs/>
          <w:spacing w:val="10"/>
          <w:sz w:val="24"/>
        </w:rPr>
        <w:t xml:space="preserve"> </w:t>
      </w:r>
      <w:r w:rsidRPr="00574F32">
        <w:rPr>
          <w:rFonts w:ascii="Arial" w:hAnsi="Arial" w:cs="Arial"/>
          <w:i/>
          <w:iCs/>
          <w:spacing w:val="10"/>
          <w:sz w:val="24"/>
        </w:rPr>
        <w:t>La terra bruciata diventerà una palude,</w:t>
      </w:r>
      <w:r>
        <w:rPr>
          <w:rFonts w:ascii="Arial" w:hAnsi="Arial" w:cs="Arial"/>
          <w:i/>
          <w:iCs/>
          <w:spacing w:val="10"/>
          <w:sz w:val="24"/>
        </w:rPr>
        <w:t xml:space="preserve"> </w:t>
      </w:r>
      <w:r w:rsidRPr="00574F32">
        <w:rPr>
          <w:rFonts w:ascii="Arial" w:hAnsi="Arial" w:cs="Arial"/>
          <w:i/>
          <w:iCs/>
          <w:spacing w:val="10"/>
          <w:sz w:val="24"/>
        </w:rPr>
        <w:t>il suolo riarso sorgenti d’acqua.</w:t>
      </w:r>
      <w:r>
        <w:rPr>
          <w:rFonts w:ascii="Arial" w:hAnsi="Arial" w:cs="Arial"/>
          <w:i/>
          <w:iCs/>
          <w:spacing w:val="10"/>
          <w:sz w:val="24"/>
        </w:rPr>
        <w:t xml:space="preserve"> </w:t>
      </w:r>
      <w:r w:rsidRPr="00574F32">
        <w:rPr>
          <w:rFonts w:ascii="Arial" w:hAnsi="Arial" w:cs="Arial"/>
          <w:i/>
          <w:iCs/>
          <w:spacing w:val="10"/>
          <w:sz w:val="24"/>
        </w:rPr>
        <w:t>I luoghi dove si sdraiavano gli sciacalli</w:t>
      </w:r>
      <w:r>
        <w:rPr>
          <w:rFonts w:ascii="Arial" w:hAnsi="Arial" w:cs="Arial"/>
          <w:i/>
          <w:iCs/>
          <w:spacing w:val="10"/>
          <w:sz w:val="24"/>
        </w:rPr>
        <w:t xml:space="preserve"> </w:t>
      </w:r>
      <w:r w:rsidRPr="00574F32">
        <w:rPr>
          <w:rFonts w:ascii="Arial" w:hAnsi="Arial" w:cs="Arial"/>
          <w:i/>
          <w:iCs/>
          <w:spacing w:val="10"/>
          <w:sz w:val="24"/>
        </w:rPr>
        <w:t>diventeranno canneti e giuncaie.</w:t>
      </w:r>
      <w:r>
        <w:rPr>
          <w:rFonts w:ascii="Arial" w:hAnsi="Arial" w:cs="Arial"/>
          <w:i/>
          <w:iCs/>
          <w:spacing w:val="10"/>
          <w:sz w:val="24"/>
        </w:rPr>
        <w:t xml:space="preserve"> </w:t>
      </w:r>
      <w:r w:rsidRPr="00574F32">
        <w:rPr>
          <w:rFonts w:ascii="Arial" w:hAnsi="Arial" w:cs="Arial"/>
          <w:i/>
          <w:iCs/>
          <w:spacing w:val="10"/>
          <w:sz w:val="24"/>
        </w:rPr>
        <w:t>Ci sarà un sentiero e una strada</w:t>
      </w:r>
      <w:r>
        <w:rPr>
          <w:rFonts w:ascii="Arial" w:hAnsi="Arial" w:cs="Arial"/>
          <w:i/>
          <w:iCs/>
          <w:spacing w:val="10"/>
          <w:sz w:val="24"/>
        </w:rPr>
        <w:t xml:space="preserve"> </w:t>
      </w:r>
      <w:r w:rsidRPr="00574F32">
        <w:rPr>
          <w:rFonts w:ascii="Arial" w:hAnsi="Arial" w:cs="Arial"/>
          <w:i/>
          <w:iCs/>
          <w:spacing w:val="10"/>
          <w:sz w:val="24"/>
        </w:rPr>
        <w:t>e la chiameranno via santa;</w:t>
      </w:r>
      <w:r>
        <w:rPr>
          <w:rFonts w:ascii="Arial" w:hAnsi="Arial" w:cs="Arial"/>
          <w:i/>
          <w:iCs/>
          <w:spacing w:val="10"/>
          <w:sz w:val="24"/>
        </w:rPr>
        <w:t xml:space="preserve"> </w:t>
      </w:r>
      <w:r w:rsidRPr="00574F32">
        <w:rPr>
          <w:rFonts w:ascii="Arial" w:hAnsi="Arial" w:cs="Arial"/>
          <w:i/>
          <w:iCs/>
          <w:spacing w:val="10"/>
          <w:sz w:val="24"/>
        </w:rPr>
        <w:t>nessun impuro la percorrerà.</w:t>
      </w:r>
      <w:r>
        <w:rPr>
          <w:rFonts w:ascii="Arial" w:hAnsi="Arial" w:cs="Arial"/>
          <w:i/>
          <w:iCs/>
          <w:spacing w:val="10"/>
          <w:sz w:val="24"/>
        </w:rPr>
        <w:t xml:space="preserve"> </w:t>
      </w:r>
      <w:r w:rsidRPr="00574F32">
        <w:rPr>
          <w:rFonts w:ascii="Arial" w:hAnsi="Arial" w:cs="Arial"/>
          <w:i/>
          <w:iCs/>
          <w:spacing w:val="10"/>
          <w:sz w:val="24"/>
        </w:rPr>
        <w:t>Sarà una via che il suo popolo potrà percorrere</w:t>
      </w:r>
      <w:r>
        <w:rPr>
          <w:rFonts w:ascii="Arial" w:hAnsi="Arial" w:cs="Arial"/>
          <w:i/>
          <w:iCs/>
          <w:spacing w:val="10"/>
          <w:sz w:val="24"/>
        </w:rPr>
        <w:t xml:space="preserve"> </w:t>
      </w:r>
      <w:r w:rsidRPr="00574F32">
        <w:rPr>
          <w:rFonts w:ascii="Arial" w:hAnsi="Arial" w:cs="Arial"/>
          <w:i/>
          <w:iCs/>
          <w:spacing w:val="10"/>
          <w:sz w:val="24"/>
        </w:rPr>
        <w:t>e gli ignoranti non si smarriranno.</w:t>
      </w:r>
      <w:r>
        <w:rPr>
          <w:rFonts w:ascii="Arial" w:hAnsi="Arial" w:cs="Arial"/>
          <w:i/>
          <w:iCs/>
          <w:spacing w:val="10"/>
          <w:sz w:val="24"/>
        </w:rPr>
        <w:t xml:space="preserve"> </w:t>
      </w:r>
      <w:r w:rsidRPr="00574F32">
        <w:rPr>
          <w:rFonts w:ascii="Arial" w:hAnsi="Arial" w:cs="Arial"/>
          <w:b/>
          <w:bCs/>
          <w:i/>
          <w:iCs/>
          <w:spacing w:val="10"/>
          <w:sz w:val="24"/>
        </w:rPr>
        <w:t>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sidRPr="00574F32">
        <w:rPr>
          <w:rFonts w:ascii="Arial" w:hAnsi="Arial" w:cs="Arial"/>
          <w:i/>
          <w:iCs/>
          <w:spacing w:val="10"/>
          <w:sz w:val="24"/>
        </w:rPr>
        <w:t xml:space="preserve"> (Is 35,1-10). </w:t>
      </w:r>
    </w:p>
    <w:p w14:paraId="0DC7B85F" w14:textId="77777777" w:rsidR="007D08FE" w:rsidRPr="00EB4BD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Queste due profezie all’Apostolo Giovanni vengono rivelata nel loro pieno, totale, perfetto compimento eterno da uno degli anziani: </w:t>
      </w:r>
    </w:p>
    <w:p w14:paraId="41F8C5E4" w14:textId="77777777" w:rsidR="007D08FE" w:rsidRPr="00E90C14" w:rsidRDefault="007D08FE" w:rsidP="007D08FE">
      <w:pPr>
        <w:autoSpaceDE w:val="0"/>
        <w:autoSpaceDN w:val="0"/>
        <w:adjustRightInd w:val="0"/>
        <w:spacing w:after="200"/>
        <w:jc w:val="both"/>
        <w:rPr>
          <w:rFonts w:ascii="Arial" w:hAnsi="Arial" w:cs="Arial"/>
          <w:i/>
          <w:iCs/>
          <w:spacing w:val="10"/>
          <w:sz w:val="24"/>
        </w:rPr>
      </w:pPr>
      <w:r w:rsidRPr="00E90C14">
        <w:rPr>
          <w:rFonts w:ascii="Arial" w:hAnsi="Arial" w:cs="Arial"/>
          <w:i/>
          <w:iCs/>
          <w:spacing w:val="10"/>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w:t>
      </w:r>
      <w:r w:rsidRPr="00E90C14">
        <w:rPr>
          <w:rFonts w:ascii="Arial" w:hAnsi="Arial" w:cs="Arial"/>
          <w:b/>
          <w:bCs/>
          <w:i/>
          <w:iCs/>
          <w:spacing w:val="10"/>
          <w:sz w:val="24"/>
        </w:rPr>
        <w:t xml:space="preserve">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r>
        <w:rPr>
          <w:rFonts w:ascii="Arial" w:hAnsi="Arial" w:cs="Arial"/>
          <w:i/>
          <w:iCs/>
          <w:spacing w:val="10"/>
          <w:sz w:val="24"/>
        </w:rPr>
        <w:t xml:space="preserve"> (Ap 7,13-17). </w:t>
      </w:r>
    </w:p>
    <w:p w14:paraId="7FCC8A33" w14:textId="77777777" w:rsidR="007D08FE" w:rsidRPr="00EB4BDE" w:rsidRDefault="007D08FE" w:rsidP="007D08FE">
      <w:pPr>
        <w:autoSpaceDE w:val="0"/>
        <w:autoSpaceDN w:val="0"/>
        <w:adjustRightInd w:val="0"/>
        <w:spacing w:after="200"/>
        <w:jc w:val="both"/>
        <w:rPr>
          <w:rFonts w:ascii="Arial" w:hAnsi="Arial" w:cs="Arial"/>
          <w:spacing w:val="10"/>
          <w:sz w:val="24"/>
        </w:rPr>
      </w:pPr>
      <w:r w:rsidRPr="00EB4BDE">
        <w:rPr>
          <w:rFonts w:ascii="Arial" w:hAnsi="Arial" w:cs="Arial"/>
          <w:spacing w:val="10"/>
          <w:sz w:val="24"/>
        </w:rPr>
        <w:lastRenderedPageBreak/>
        <w:t xml:space="preserve">Con </w:t>
      </w:r>
      <w:r>
        <w:rPr>
          <w:rFonts w:ascii="Arial" w:hAnsi="Arial" w:cs="Arial"/>
          <w:spacing w:val="10"/>
          <w:sz w:val="24"/>
        </w:rPr>
        <w:t xml:space="preserve">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64DEC694"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5</w:t>
      </w:r>
      <w:r>
        <w:rPr>
          <w:rFonts w:ascii="Arial" w:hAnsi="Arial" w:cs="Arial"/>
          <w:spacing w:val="10"/>
          <w:sz w:val="24"/>
        </w:rPr>
        <w:t xml:space="preserve"> </w:t>
      </w:r>
      <w:r w:rsidRPr="00D842B6">
        <w:rPr>
          <w:rFonts w:ascii="Arial" w:hAnsi="Arial" w:cs="Arial"/>
          <w:spacing w:val="10"/>
          <w:sz w:val="24"/>
        </w:rPr>
        <w:t>E Colui che sedeva sul trono disse: «Ecco, io faccio nuove tutte le cose». E soggiunse: «Scrivi, perché queste parole sono certe e vere».</w:t>
      </w:r>
      <w:r>
        <w:rPr>
          <w:rFonts w:ascii="Arial" w:hAnsi="Arial" w:cs="Arial"/>
          <w:spacing w:val="10"/>
          <w:sz w:val="24"/>
        </w:rPr>
        <w:t xml:space="preserve"> </w:t>
      </w:r>
      <w:r w:rsidRPr="00A13A9E">
        <w:rPr>
          <w:rFonts w:ascii="Arial" w:hAnsi="Arial" w:cs="Arial"/>
          <w:sz w:val="24"/>
          <w:szCs w:val="24"/>
          <w:lang w:val="la-Latn"/>
        </w:rPr>
        <w:t>Et dixit qui sedebat in throno ecce nova facio omnia et dicit scribe quia haec verba fidelissima sunt et vera</w:t>
      </w:r>
      <w:r>
        <w:rPr>
          <w:rFonts w:ascii="Arial" w:hAnsi="Arial" w:cs="Arial"/>
          <w:sz w:val="24"/>
          <w:szCs w:val="24"/>
        </w:rPr>
        <w:t xml:space="preserve">. </w:t>
      </w:r>
      <w:r w:rsidRPr="00913C6E">
        <w:rPr>
          <w:rFonts w:ascii="Greek" w:hAnsi="Greek" w:cs="Greek"/>
          <w:sz w:val="26"/>
          <w:szCs w:val="26"/>
          <w:lang w:val="la-Latn"/>
        </w:rPr>
        <w:t>Kaˆ epen Ð kaq»menoj ™pˆ tù qrÒnJ, 'IdoÝ kain¦ poiî p£nta, kaˆ lšgei, Gr£yon, Óti oátoi oƒ lÒgoi pistoˆ kaˆ ¢lhqino… e„sin.</w:t>
      </w:r>
    </w:p>
    <w:p w14:paraId="517505F0"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Ora interviene colui che siede sul trono. </w:t>
      </w:r>
      <w:r w:rsidRPr="00F64281">
        <w:rPr>
          <w:rFonts w:ascii="Arial" w:hAnsi="Arial" w:cs="Arial"/>
          <w:i/>
          <w:iCs/>
          <w:spacing w:val="10"/>
          <w:sz w:val="24"/>
        </w:rPr>
        <w:t>“E Colui che sedeva sul trono mi disse: Ecco, io faccio nuove tutte le cose”</w:t>
      </w:r>
      <w:r>
        <w:rPr>
          <w:rFonts w:ascii="Arial" w:hAnsi="Arial" w:cs="Arial"/>
          <w:spacing w:val="10"/>
          <w:sz w:val="24"/>
        </w:rPr>
        <w:t>.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1171B0CA"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cosa aggiunge ora colui che sedeva sul trono: </w:t>
      </w:r>
      <w:r w:rsidRPr="00F64281">
        <w:rPr>
          <w:rFonts w:ascii="Arial" w:hAnsi="Arial" w:cs="Arial"/>
          <w:i/>
          <w:iCs/>
          <w:spacing w:val="10"/>
          <w:sz w:val="24"/>
        </w:rPr>
        <w:t>“Scrivi, perché queste parole sono certe e vere”</w:t>
      </w:r>
      <w:r>
        <w:rPr>
          <w:rFonts w:ascii="Arial" w:hAnsi="Arial" w:cs="Arial"/>
          <w:spacing w:val="10"/>
          <w:sz w:val="24"/>
        </w:rPr>
        <w:t xml:space="preserv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5197FEBD"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0A503F">
        <w:rPr>
          <w:rFonts w:ascii="Arial" w:hAnsi="Arial" w:cs="Arial"/>
          <w:i/>
          <w:iCs/>
          <w:spacing w:val="10"/>
          <w:sz w:val="24"/>
        </w:rPr>
        <w:t>“ogni parola è certa e vera”.</w:t>
      </w:r>
      <w:r>
        <w:rPr>
          <w:rFonts w:ascii="Arial" w:hAnsi="Arial" w:cs="Arial"/>
          <w:spacing w:val="10"/>
          <w:sz w:val="24"/>
        </w:rPr>
        <w:t xml:space="preserve"> Ecco perché essa va scritta. Anche Daniele vide la storia che scorreva dinanzi ai suoi occhi, La visione era vera e certa. A lui però il Signore diede l’ordine di non scrivere. L’Apostolo Giovanni invece deve scrivere ogni cosa, </w:t>
      </w:r>
      <w:r>
        <w:rPr>
          <w:rFonts w:ascii="Arial" w:hAnsi="Arial" w:cs="Arial"/>
          <w:spacing w:val="10"/>
          <w:sz w:val="24"/>
        </w:rPr>
        <w:lastRenderedPageBreak/>
        <w:t>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4F146BD4"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Nel primo anno di Baldassàr, re di Babilonia, Daniele, mentre era a letto, ebbe un sogno e visioni nella sua mente. Egli scrisse il sogno e ne fece la seguente relazione.</w:t>
      </w:r>
    </w:p>
    <w:p w14:paraId="5D7995AE"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Io, Daniele, guardavo nella mia visione notturna, ed ecco, i quattro venti del cielo si abbattevano impetuosamente sul Mare Grande e quattro grandi bestie, differenti l’una dall’altra, salivano dal mare.</w:t>
      </w:r>
    </w:p>
    <w:p w14:paraId="1C70231B"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La prima era simile a un leone e aveva ali di aquila. Mentre io stavo guardando, le furono strappate le ali e fu sollevata da terra e fatta stare su due piedi come un uomo e le fu dato un cuore d’uomo.</w:t>
      </w:r>
    </w:p>
    <w:p w14:paraId="14FF960F"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Poi ecco una seconda bestia, simile a un orso, la quale stava alzata da un lato e aveva tre costole in bocca, fra i denti, e le fu detto: «Su, divora molta carne».</w:t>
      </w:r>
    </w:p>
    <w:p w14:paraId="2C2C695C"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Dopo di questa, mentre stavo guardando, eccone un’altra simile a un leopardo, la quale aveva quattro ali d’uccello sul dorso; quella bestia aveva quattro teste e le fu dato il potere.</w:t>
      </w:r>
    </w:p>
    <w:p w14:paraId="3ED2B2D5"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4236900"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4D7FF3C0"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Io continuavo a guardare,</w:t>
      </w:r>
      <w:r>
        <w:rPr>
          <w:rFonts w:ascii="Arial" w:hAnsi="Arial" w:cs="Arial"/>
          <w:i/>
          <w:iCs/>
          <w:spacing w:val="10"/>
          <w:sz w:val="24"/>
        </w:rPr>
        <w:t xml:space="preserve"> </w:t>
      </w:r>
      <w:r w:rsidRPr="000A503F">
        <w:rPr>
          <w:rFonts w:ascii="Arial" w:hAnsi="Arial" w:cs="Arial"/>
          <w:i/>
          <w:iCs/>
          <w:spacing w:val="10"/>
          <w:sz w:val="24"/>
        </w:rPr>
        <w:t>quand’ecco furono collocati troni</w:t>
      </w:r>
      <w:r>
        <w:rPr>
          <w:rFonts w:ascii="Arial" w:hAnsi="Arial" w:cs="Arial"/>
          <w:i/>
          <w:iCs/>
          <w:spacing w:val="10"/>
          <w:sz w:val="24"/>
        </w:rPr>
        <w:t xml:space="preserve"> </w:t>
      </w:r>
      <w:r w:rsidRPr="000A503F">
        <w:rPr>
          <w:rFonts w:ascii="Arial" w:hAnsi="Arial" w:cs="Arial"/>
          <w:i/>
          <w:iCs/>
          <w:spacing w:val="10"/>
          <w:sz w:val="24"/>
        </w:rPr>
        <w:t>e un vegliardo si assise.</w:t>
      </w:r>
      <w:r>
        <w:rPr>
          <w:rFonts w:ascii="Arial" w:hAnsi="Arial" w:cs="Arial"/>
          <w:i/>
          <w:iCs/>
          <w:spacing w:val="10"/>
          <w:sz w:val="24"/>
        </w:rPr>
        <w:t xml:space="preserve"> </w:t>
      </w:r>
      <w:r w:rsidRPr="000A503F">
        <w:rPr>
          <w:rFonts w:ascii="Arial" w:hAnsi="Arial" w:cs="Arial"/>
          <w:i/>
          <w:iCs/>
          <w:spacing w:val="10"/>
          <w:sz w:val="24"/>
        </w:rPr>
        <w:t>La sua veste era candida come la neve</w:t>
      </w:r>
      <w:r>
        <w:rPr>
          <w:rFonts w:ascii="Arial" w:hAnsi="Arial" w:cs="Arial"/>
          <w:i/>
          <w:iCs/>
          <w:spacing w:val="10"/>
          <w:sz w:val="24"/>
        </w:rPr>
        <w:t xml:space="preserve"> </w:t>
      </w:r>
      <w:r w:rsidRPr="000A503F">
        <w:rPr>
          <w:rFonts w:ascii="Arial" w:hAnsi="Arial" w:cs="Arial"/>
          <w:i/>
          <w:iCs/>
          <w:spacing w:val="10"/>
          <w:sz w:val="24"/>
        </w:rPr>
        <w:t>e i capelli del suo capo erano candidi come la lana;</w:t>
      </w:r>
      <w:r>
        <w:rPr>
          <w:rFonts w:ascii="Arial" w:hAnsi="Arial" w:cs="Arial"/>
          <w:i/>
          <w:iCs/>
          <w:spacing w:val="10"/>
          <w:sz w:val="24"/>
        </w:rPr>
        <w:t xml:space="preserve"> </w:t>
      </w:r>
      <w:r w:rsidRPr="000A503F">
        <w:rPr>
          <w:rFonts w:ascii="Arial" w:hAnsi="Arial" w:cs="Arial"/>
          <w:i/>
          <w:iCs/>
          <w:spacing w:val="10"/>
          <w:sz w:val="24"/>
        </w:rPr>
        <w:t>il suo trono era come vampe di fuoco</w:t>
      </w:r>
      <w:r>
        <w:rPr>
          <w:rFonts w:ascii="Arial" w:hAnsi="Arial" w:cs="Arial"/>
          <w:i/>
          <w:iCs/>
          <w:spacing w:val="10"/>
          <w:sz w:val="24"/>
        </w:rPr>
        <w:t xml:space="preserve"> </w:t>
      </w:r>
      <w:r w:rsidRPr="000A503F">
        <w:rPr>
          <w:rFonts w:ascii="Arial" w:hAnsi="Arial" w:cs="Arial"/>
          <w:i/>
          <w:iCs/>
          <w:spacing w:val="10"/>
          <w:sz w:val="24"/>
        </w:rPr>
        <w:t>con le ruote come fuoco ardente.</w:t>
      </w:r>
      <w:r>
        <w:rPr>
          <w:rFonts w:ascii="Arial" w:hAnsi="Arial" w:cs="Arial"/>
          <w:i/>
          <w:iCs/>
          <w:spacing w:val="10"/>
          <w:sz w:val="24"/>
        </w:rPr>
        <w:t xml:space="preserve"> </w:t>
      </w:r>
      <w:r w:rsidRPr="000A503F">
        <w:rPr>
          <w:rFonts w:ascii="Arial" w:hAnsi="Arial" w:cs="Arial"/>
          <w:i/>
          <w:iCs/>
          <w:spacing w:val="10"/>
          <w:sz w:val="24"/>
        </w:rPr>
        <w:t>Un fiume di fuoco scorreva</w:t>
      </w:r>
      <w:r>
        <w:rPr>
          <w:rFonts w:ascii="Arial" w:hAnsi="Arial" w:cs="Arial"/>
          <w:i/>
          <w:iCs/>
          <w:spacing w:val="10"/>
          <w:sz w:val="24"/>
        </w:rPr>
        <w:t xml:space="preserve"> </w:t>
      </w:r>
      <w:r w:rsidRPr="000A503F">
        <w:rPr>
          <w:rFonts w:ascii="Arial" w:hAnsi="Arial" w:cs="Arial"/>
          <w:i/>
          <w:iCs/>
          <w:spacing w:val="10"/>
          <w:sz w:val="24"/>
        </w:rPr>
        <w:t>e usciva dinanzi a lui,</w:t>
      </w:r>
      <w:r>
        <w:rPr>
          <w:rFonts w:ascii="Arial" w:hAnsi="Arial" w:cs="Arial"/>
          <w:i/>
          <w:iCs/>
          <w:spacing w:val="10"/>
          <w:sz w:val="24"/>
        </w:rPr>
        <w:t xml:space="preserve"> </w:t>
      </w:r>
      <w:r w:rsidRPr="000A503F">
        <w:rPr>
          <w:rFonts w:ascii="Arial" w:hAnsi="Arial" w:cs="Arial"/>
          <w:i/>
          <w:iCs/>
          <w:spacing w:val="10"/>
          <w:sz w:val="24"/>
        </w:rPr>
        <w:t>mille migliaia lo servivano</w:t>
      </w:r>
      <w:r>
        <w:rPr>
          <w:rFonts w:ascii="Arial" w:hAnsi="Arial" w:cs="Arial"/>
          <w:i/>
          <w:iCs/>
          <w:spacing w:val="10"/>
          <w:sz w:val="24"/>
        </w:rPr>
        <w:t xml:space="preserve"> </w:t>
      </w:r>
      <w:r w:rsidRPr="000A503F">
        <w:rPr>
          <w:rFonts w:ascii="Arial" w:hAnsi="Arial" w:cs="Arial"/>
          <w:i/>
          <w:iCs/>
          <w:spacing w:val="10"/>
          <w:sz w:val="24"/>
        </w:rPr>
        <w:t>e diecimila miriadi lo assistevano.</w:t>
      </w:r>
      <w:r>
        <w:rPr>
          <w:rFonts w:ascii="Arial" w:hAnsi="Arial" w:cs="Arial"/>
          <w:i/>
          <w:iCs/>
          <w:spacing w:val="10"/>
          <w:sz w:val="24"/>
        </w:rPr>
        <w:t xml:space="preserve"> </w:t>
      </w:r>
      <w:r w:rsidRPr="000A503F">
        <w:rPr>
          <w:rFonts w:ascii="Arial" w:hAnsi="Arial" w:cs="Arial"/>
          <w:i/>
          <w:iCs/>
          <w:spacing w:val="10"/>
          <w:sz w:val="24"/>
        </w:rPr>
        <w:t>La corte sedette e i libri furono aperti.</w:t>
      </w:r>
    </w:p>
    <w:p w14:paraId="40B6E2EB"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32C26DD"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Guardando ancora nelle visioni notturne,</w:t>
      </w:r>
      <w:r>
        <w:rPr>
          <w:rFonts w:ascii="Arial" w:hAnsi="Arial" w:cs="Arial"/>
          <w:i/>
          <w:iCs/>
          <w:spacing w:val="10"/>
          <w:sz w:val="24"/>
        </w:rPr>
        <w:t xml:space="preserve"> </w:t>
      </w:r>
      <w:r w:rsidRPr="000A503F">
        <w:rPr>
          <w:rFonts w:ascii="Arial" w:hAnsi="Arial" w:cs="Arial"/>
          <w:i/>
          <w:iCs/>
          <w:spacing w:val="10"/>
          <w:sz w:val="24"/>
        </w:rPr>
        <w:t>ecco venire con le nubi del cielo</w:t>
      </w:r>
      <w:r>
        <w:rPr>
          <w:rFonts w:ascii="Arial" w:hAnsi="Arial" w:cs="Arial"/>
          <w:i/>
          <w:iCs/>
          <w:spacing w:val="10"/>
          <w:sz w:val="24"/>
        </w:rPr>
        <w:t xml:space="preserve"> </w:t>
      </w:r>
      <w:r w:rsidRPr="000A503F">
        <w:rPr>
          <w:rFonts w:ascii="Arial" w:hAnsi="Arial" w:cs="Arial"/>
          <w:i/>
          <w:iCs/>
          <w:spacing w:val="10"/>
          <w:sz w:val="24"/>
        </w:rPr>
        <w:t>uno simile a un figlio d’uomo;</w:t>
      </w:r>
      <w:r>
        <w:rPr>
          <w:rFonts w:ascii="Arial" w:hAnsi="Arial" w:cs="Arial"/>
          <w:i/>
          <w:iCs/>
          <w:spacing w:val="10"/>
          <w:sz w:val="24"/>
        </w:rPr>
        <w:t xml:space="preserve"> </w:t>
      </w:r>
      <w:r w:rsidRPr="000A503F">
        <w:rPr>
          <w:rFonts w:ascii="Arial" w:hAnsi="Arial" w:cs="Arial"/>
          <w:i/>
          <w:iCs/>
          <w:spacing w:val="10"/>
          <w:sz w:val="24"/>
        </w:rPr>
        <w:t>giunse fino al vegliardo e fu presentato a lui.</w:t>
      </w:r>
      <w:r>
        <w:rPr>
          <w:rFonts w:ascii="Arial" w:hAnsi="Arial" w:cs="Arial"/>
          <w:i/>
          <w:iCs/>
          <w:spacing w:val="10"/>
          <w:sz w:val="24"/>
        </w:rPr>
        <w:t xml:space="preserve"> </w:t>
      </w:r>
      <w:r w:rsidRPr="000A503F">
        <w:rPr>
          <w:rFonts w:ascii="Arial" w:hAnsi="Arial" w:cs="Arial"/>
          <w:i/>
          <w:iCs/>
          <w:spacing w:val="10"/>
          <w:sz w:val="24"/>
        </w:rPr>
        <w:lastRenderedPageBreak/>
        <w:t>14Gli furono dati potere, gloria e regno;</w:t>
      </w:r>
      <w:r>
        <w:rPr>
          <w:rFonts w:ascii="Arial" w:hAnsi="Arial" w:cs="Arial"/>
          <w:i/>
          <w:iCs/>
          <w:spacing w:val="10"/>
          <w:sz w:val="24"/>
        </w:rPr>
        <w:t xml:space="preserve"> </w:t>
      </w:r>
      <w:r w:rsidRPr="000A503F">
        <w:rPr>
          <w:rFonts w:ascii="Arial" w:hAnsi="Arial" w:cs="Arial"/>
          <w:i/>
          <w:iCs/>
          <w:spacing w:val="10"/>
          <w:sz w:val="24"/>
        </w:rPr>
        <w:t>tutti i popoli, nazioni e lingue lo servivano:</w:t>
      </w:r>
      <w:r>
        <w:rPr>
          <w:rFonts w:ascii="Arial" w:hAnsi="Arial" w:cs="Arial"/>
          <w:i/>
          <w:iCs/>
          <w:spacing w:val="10"/>
          <w:sz w:val="24"/>
        </w:rPr>
        <w:t xml:space="preserve"> </w:t>
      </w:r>
      <w:r w:rsidRPr="000A503F">
        <w:rPr>
          <w:rFonts w:ascii="Arial" w:hAnsi="Arial" w:cs="Arial"/>
          <w:i/>
          <w:iCs/>
          <w:spacing w:val="10"/>
          <w:sz w:val="24"/>
        </w:rPr>
        <w:t>il suo potere è un potere eterno,</w:t>
      </w:r>
      <w:r>
        <w:rPr>
          <w:rFonts w:ascii="Arial" w:hAnsi="Arial" w:cs="Arial"/>
          <w:i/>
          <w:iCs/>
          <w:spacing w:val="10"/>
          <w:sz w:val="24"/>
        </w:rPr>
        <w:t xml:space="preserve"> </w:t>
      </w:r>
      <w:r w:rsidRPr="000A503F">
        <w:rPr>
          <w:rFonts w:ascii="Arial" w:hAnsi="Arial" w:cs="Arial"/>
          <w:i/>
          <w:iCs/>
          <w:spacing w:val="10"/>
          <w:sz w:val="24"/>
        </w:rPr>
        <w:t>che non finirà mai,</w:t>
      </w:r>
      <w:r>
        <w:rPr>
          <w:rFonts w:ascii="Arial" w:hAnsi="Arial" w:cs="Arial"/>
          <w:i/>
          <w:iCs/>
          <w:spacing w:val="10"/>
          <w:sz w:val="24"/>
        </w:rPr>
        <w:t xml:space="preserve"> </w:t>
      </w:r>
      <w:r w:rsidRPr="000A503F">
        <w:rPr>
          <w:rFonts w:ascii="Arial" w:hAnsi="Arial" w:cs="Arial"/>
          <w:i/>
          <w:iCs/>
          <w:spacing w:val="10"/>
          <w:sz w:val="24"/>
        </w:rPr>
        <w:t>e il suo regno non sarà mai distrutto.</w:t>
      </w:r>
    </w:p>
    <w:p w14:paraId="0FDBCFCB"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EBF5A9C"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E0417E6"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4E158488"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Qui finisce il racconto. Io, Daniele, rimasi molto turbato nei pensieri, il colore del mio volto cambiò e conservai tutto questo nel cuore.</w:t>
      </w:r>
    </w:p>
    <w:p w14:paraId="2A8A352B"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13266B58"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43F0D5B3"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lastRenderedPageBreak/>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09431FDA"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6F29B048"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2D5C9BF0"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54D721AD" w14:textId="77777777" w:rsidR="007D08FE" w:rsidRPr="000A503F"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5C33BB5E" w14:textId="77777777" w:rsidR="007D08FE" w:rsidRDefault="007D08FE" w:rsidP="007D08FE">
      <w:pPr>
        <w:autoSpaceDE w:val="0"/>
        <w:autoSpaceDN w:val="0"/>
        <w:adjustRightInd w:val="0"/>
        <w:spacing w:after="200"/>
        <w:jc w:val="both"/>
        <w:rPr>
          <w:rFonts w:ascii="Arial" w:hAnsi="Arial" w:cs="Arial"/>
          <w:i/>
          <w:iCs/>
          <w:spacing w:val="10"/>
          <w:sz w:val="24"/>
        </w:rPr>
      </w:pPr>
      <w:r w:rsidRPr="000A503F">
        <w:rPr>
          <w:rFonts w:ascii="Arial" w:hAnsi="Arial" w:cs="Arial"/>
          <w:i/>
          <w:iCs/>
          <w:spacing w:val="10"/>
          <w:sz w:val="24"/>
        </w:rPr>
        <w:t xml:space="preserve">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w:t>
      </w:r>
      <w:r w:rsidRPr="000A503F">
        <w:rPr>
          <w:rFonts w:ascii="Arial" w:hAnsi="Arial" w:cs="Arial"/>
          <w:b/>
          <w:bCs/>
          <w:i/>
          <w:iCs/>
          <w:spacing w:val="10"/>
          <w:sz w:val="24"/>
        </w:rPr>
        <w:t>La visione di sere e mattine, che è stata spiegata, è vera. Ora tu tieni segreta la visione, perché riguarda cose che avverranno fra molti giorni».</w:t>
      </w:r>
      <w:r>
        <w:rPr>
          <w:rFonts w:ascii="Arial" w:hAnsi="Arial" w:cs="Arial"/>
          <w:b/>
          <w:bCs/>
          <w:i/>
          <w:iCs/>
          <w:spacing w:val="10"/>
          <w:sz w:val="24"/>
        </w:rPr>
        <w:t xml:space="preserve"> </w:t>
      </w:r>
      <w:r w:rsidRPr="000A503F">
        <w:rPr>
          <w:rFonts w:ascii="Arial" w:hAnsi="Arial" w:cs="Arial"/>
          <w:b/>
          <w:bCs/>
          <w:i/>
          <w:iCs/>
          <w:spacing w:val="10"/>
          <w:sz w:val="24"/>
        </w:rPr>
        <w:t xml:space="preserve">Io, Daniele, rimasi sfinito e mi sentii male per vari giorni: poi mi alzai e sbrigai gli affari del re: ma </w:t>
      </w:r>
      <w:r w:rsidRPr="000A503F">
        <w:rPr>
          <w:rFonts w:ascii="Arial" w:hAnsi="Arial" w:cs="Arial"/>
          <w:b/>
          <w:bCs/>
          <w:i/>
          <w:iCs/>
          <w:spacing w:val="10"/>
          <w:sz w:val="24"/>
        </w:rPr>
        <w:lastRenderedPageBreak/>
        <w:t>ero stupefatto della visione, perché non la potevo comprendere</w:t>
      </w:r>
      <w:r>
        <w:rPr>
          <w:rFonts w:ascii="Arial" w:hAnsi="Arial" w:cs="Arial"/>
          <w:b/>
          <w:bCs/>
          <w:i/>
          <w:iCs/>
          <w:spacing w:val="10"/>
          <w:sz w:val="24"/>
        </w:rPr>
        <w:t xml:space="preserve"> </w:t>
      </w:r>
      <w:r w:rsidRPr="0032099A">
        <w:rPr>
          <w:rFonts w:ascii="Arial" w:hAnsi="Arial" w:cs="Arial"/>
          <w:i/>
          <w:iCs/>
          <w:spacing w:val="10"/>
          <w:sz w:val="24"/>
        </w:rPr>
        <w:t>(Dn 8,1-27).</w:t>
      </w:r>
    </w:p>
    <w:p w14:paraId="47A7F6F7"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11BA3833" w14:textId="77777777" w:rsidR="007D08FE" w:rsidRDefault="007D08FE" w:rsidP="007D08FE">
      <w:pPr>
        <w:autoSpaceDE w:val="0"/>
        <w:autoSpaceDN w:val="0"/>
        <w:adjustRightInd w:val="0"/>
        <w:spacing w:after="200"/>
        <w:jc w:val="both"/>
        <w:rPr>
          <w:rFonts w:ascii="Greek" w:hAnsi="Greek" w:cs="Greek"/>
          <w:sz w:val="26"/>
          <w:szCs w:val="26"/>
        </w:rPr>
      </w:pPr>
      <w:r>
        <w:rPr>
          <w:rFonts w:ascii="Arial" w:hAnsi="Arial" w:cs="Arial"/>
          <w:b/>
          <w:bCs/>
          <w:spacing w:val="10"/>
          <w:sz w:val="24"/>
        </w:rPr>
        <w:t>V 21,</w:t>
      </w:r>
      <w:r w:rsidRPr="00076B36">
        <w:rPr>
          <w:rFonts w:ascii="Arial" w:hAnsi="Arial" w:cs="Arial"/>
          <w:b/>
          <w:bCs/>
          <w:spacing w:val="10"/>
          <w:sz w:val="24"/>
        </w:rPr>
        <w:t>6</w:t>
      </w:r>
      <w:r>
        <w:rPr>
          <w:rFonts w:ascii="Arial" w:hAnsi="Arial" w:cs="Arial"/>
          <w:spacing w:val="10"/>
          <w:sz w:val="24"/>
        </w:rPr>
        <w:t xml:space="preserve"> </w:t>
      </w:r>
      <w:r w:rsidRPr="00D842B6">
        <w:rPr>
          <w:rFonts w:ascii="Arial" w:hAnsi="Arial" w:cs="Arial"/>
          <w:spacing w:val="10"/>
          <w:sz w:val="24"/>
        </w:rPr>
        <w:t>E mi disse:</w:t>
      </w:r>
      <w:r>
        <w:rPr>
          <w:rFonts w:ascii="Arial" w:hAnsi="Arial" w:cs="Arial"/>
          <w:spacing w:val="10"/>
          <w:sz w:val="24"/>
        </w:rPr>
        <w:t xml:space="preserve"> </w:t>
      </w:r>
      <w:r w:rsidRPr="00D842B6">
        <w:rPr>
          <w:rFonts w:ascii="Arial" w:hAnsi="Arial" w:cs="Arial"/>
          <w:spacing w:val="10"/>
          <w:sz w:val="24"/>
        </w:rPr>
        <w:t>«Ecco, sono compiute!</w:t>
      </w:r>
      <w:r>
        <w:rPr>
          <w:rFonts w:ascii="Arial" w:hAnsi="Arial" w:cs="Arial"/>
          <w:spacing w:val="10"/>
          <w:sz w:val="24"/>
        </w:rPr>
        <w:t xml:space="preserve"> </w:t>
      </w:r>
      <w:r w:rsidRPr="00D842B6">
        <w:rPr>
          <w:rFonts w:ascii="Arial" w:hAnsi="Arial" w:cs="Arial"/>
          <w:spacing w:val="10"/>
          <w:sz w:val="24"/>
        </w:rPr>
        <w:t>Io sono l’Alfa e l’Omèga,</w:t>
      </w:r>
      <w:r>
        <w:rPr>
          <w:rFonts w:ascii="Arial" w:hAnsi="Arial" w:cs="Arial"/>
          <w:spacing w:val="10"/>
          <w:sz w:val="24"/>
        </w:rPr>
        <w:t xml:space="preserve"> </w:t>
      </w:r>
      <w:r w:rsidRPr="00D842B6">
        <w:rPr>
          <w:rFonts w:ascii="Arial" w:hAnsi="Arial" w:cs="Arial"/>
          <w:spacing w:val="10"/>
          <w:sz w:val="24"/>
        </w:rPr>
        <w:t>il Principio e la Fine.</w:t>
      </w:r>
      <w:r>
        <w:rPr>
          <w:rFonts w:ascii="Arial" w:hAnsi="Arial" w:cs="Arial"/>
          <w:spacing w:val="10"/>
          <w:sz w:val="24"/>
        </w:rPr>
        <w:t xml:space="preserve"> </w:t>
      </w:r>
      <w:r w:rsidRPr="00D842B6">
        <w:rPr>
          <w:rFonts w:ascii="Arial" w:hAnsi="Arial" w:cs="Arial"/>
          <w:spacing w:val="10"/>
          <w:sz w:val="24"/>
        </w:rPr>
        <w:t>A colui che ha sete io darò gratuitamente da bere</w:t>
      </w:r>
      <w:r>
        <w:rPr>
          <w:rFonts w:ascii="Arial" w:hAnsi="Arial" w:cs="Arial"/>
          <w:spacing w:val="10"/>
          <w:sz w:val="24"/>
        </w:rPr>
        <w:t xml:space="preserve"> </w:t>
      </w:r>
      <w:r w:rsidRPr="00D842B6">
        <w:rPr>
          <w:rFonts w:ascii="Arial" w:hAnsi="Arial" w:cs="Arial"/>
          <w:spacing w:val="10"/>
          <w:sz w:val="24"/>
        </w:rPr>
        <w:t>alla fonte dell’acqua della vita.</w:t>
      </w:r>
      <w:r>
        <w:rPr>
          <w:rFonts w:ascii="Arial" w:hAnsi="Arial" w:cs="Arial"/>
          <w:spacing w:val="10"/>
          <w:sz w:val="24"/>
        </w:rPr>
        <w:t xml:space="preserve"> </w:t>
      </w:r>
      <w:r w:rsidRPr="00A13A9E">
        <w:rPr>
          <w:rFonts w:ascii="Arial" w:hAnsi="Arial" w:cs="Arial"/>
          <w:sz w:val="24"/>
          <w:szCs w:val="24"/>
          <w:lang w:val="la-Latn"/>
        </w:rPr>
        <w:t>Et dixit mihi factum est ego sum Alpha et Omega initium et finis ego sitienti dabo de fonte aquae vivae gratis</w:t>
      </w:r>
      <w:r>
        <w:rPr>
          <w:rFonts w:ascii="Arial" w:hAnsi="Arial" w:cs="Arial"/>
          <w:sz w:val="24"/>
          <w:szCs w:val="24"/>
        </w:rPr>
        <w:t xml:space="preserve">. </w:t>
      </w:r>
      <w:r>
        <w:rPr>
          <w:rFonts w:ascii="Greek" w:hAnsi="Greek" w:cs="Greek"/>
          <w:sz w:val="26"/>
          <w:szCs w:val="26"/>
        </w:rPr>
        <w:t>kaˆ epšn moi, Gšgonan. ™gè [e„mi] tÕ ”Alfa kaˆ tÕ ’W, ¹ ¢rc¾ kaˆ tÕ tšloj. ™gë tù diyînti dèsw ™k tÁj phgÁj toà Ûdatoj tÁj zwÁj dwre£n.</w:t>
      </w:r>
    </w:p>
    <w:p w14:paraId="300AC788"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Chi parla è colui che siede sul trono. Ecco ora cosa dice all’Apostolo Giovanni: </w:t>
      </w:r>
      <w:r w:rsidRPr="002A7FD6">
        <w:rPr>
          <w:rFonts w:ascii="Arial" w:hAnsi="Arial" w:cs="Arial"/>
          <w:i/>
          <w:iCs/>
          <w:spacing w:val="10"/>
          <w:sz w:val="24"/>
        </w:rPr>
        <w:t>“Ecco, sono compiute!”</w:t>
      </w:r>
      <w:r>
        <w:rPr>
          <w:rFonts w:ascii="Arial" w:hAnsi="Arial" w:cs="Arial"/>
          <w:spacing w:val="10"/>
          <w:sz w:val="24"/>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28957F6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chi è Colui che ha compiuto ogni cosa: </w:t>
      </w:r>
      <w:r w:rsidRPr="0075477F">
        <w:rPr>
          <w:rFonts w:ascii="Arial" w:hAnsi="Arial" w:cs="Arial"/>
          <w:i/>
          <w:iCs/>
          <w:spacing w:val="10"/>
          <w:sz w:val="24"/>
        </w:rPr>
        <w:t>“Io sono l’Alfa e l’Omèga, il Principio e la Fine”.</w:t>
      </w:r>
      <w:r>
        <w:rPr>
          <w:rFonts w:ascii="Arial" w:hAnsi="Arial" w:cs="Arial"/>
          <w:spacing w:val="10"/>
          <w:sz w:val="24"/>
        </w:rPr>
        <w:t xml:space="preserv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114BE8">
        <w:rPr>
          <w:rFonts w:ascii="Arial" w:hAnsi="Arial" w:cs="Arial"/>
          <w:i/>
          <w:iCs/>
          <w:spacing w:val="10"/>
          <w:sz w:val="24"/>
        </w:rPr>
        <w:t>è il Principio e la Fine</w:t>
      </w:r>
      <w:r>
        <w:rPr>
          <w:rFonts w:ascii="Arial" w:hAnsi="Arial" w:cs="Arial"/>
          <w:spacing w:val="10"/>
          <w:sz w:val="24"/>
        </w:rPr>
        <w:t xml:space="preserve">, nel senso che tutto inizia da Lui e tutto in Lui deve finire. Una pallida immagine viene a noi dall’acqua del mare. Dal mare, per evaporazione, </w:t>
      </w:r>
      <w:r>
        <w:rPr>
          <w:rFonts w:ascii="Arial" w:hAnsi="Arial" w:cs="Arial"/>
          <w:spacing w:val="10"/>
          <w:sz w:val="24"/>
        </w:rPr>
        <w:lastRenderedPageBreak/>
        <w:t>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0A465C55" w14:textId="77777777" w:rsidR="007D08FE" w:rsidRPr="006F2B59" w:rsidRDefault="007D08FE" w:rsidP="007D08FE">
      <w:pPr>
        <w:autoSpaceDE w:val="0"/>
        <w:autoSpaceDN w:val="0"/>
        <w:adjustRightInd w:val="0"/>
        <w:spacing w:after="200"/>
        <w:jc w:val="both"/>
        <w:rPr>
          <w:rFonts w:ascii="Arial" w:hAnsi="Arial" w:cs="Arial"/>
          <w:i/>
          <w:iCs/>
          <w:spacing w:val="10"/>
          <w:sz w:val="24"/>
        </w:rPr>
      </w:pPr>
      <w:r w:rsidRPr="006F2B59">
        <w:rPr>
          <w:rFonts w:ascii="Arial" w:hAnsi="Arial" w:cs="Arial"/>
          <w:i/>
          <w:iCs/>
          <w:spacing w:val="10"/>
          <w:sz w:val="24"/>
        </w:rPr>
        <w:t xml:space="preserve">Prevalere con la forza ti è sempre possibile; chi si opporrà alla potenza del tuo braccio? Tutto il mondo, infatti, davanti a te è come polvere sulla bilancia, come una stilla di rugiada mattutina caduta sulla terra. </w:t>
      </w:r>
      <w:r w:rsidRPr="006F2B59">
        <w:rPr>
          <w:rFonts w:ascii="Arial" w:hAnsi="Arial" w:cs="Arial"/>
          <w:b/>
          <w:bCs/>
          <w:i/>
          <w:iCs/>
          <w:spacing w:val="10"/>
          <w:sz w:val="24"/>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w:t>
      </w:r>
      <w:r w:rsidRPr="006F2B59">
        <w:rPr>
          <w:rFonts w:ascii="Arial" w:hAnsi="Arial" w:cs="Arial"/>
          <w:i/>
          <w:iCs/>
          <w:spacing w:val="10"/>
          <w:sz w:val="24"/>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4850D34A" w14:textId="77777777" w:rsidR="007D08FE" w:rsidRPr="0075477F"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5FC69061" w14:textId="77777777" w:rsidR="007D08FE" w:rsidRPr="0071344C"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cosa farà il Signore per chi cerca Lui, brama Lui, desidera Lui con desiderio perenne: </w:t>
      </w:r>
      <w:r w:rsidRPr="0071344C">
        <w:rPr>
          <w:rFonts w:ascii="Arial" w:hAnsi="Arial" w:cs="Arial"/>
          <w:i/>
          <w:iCs/>
          <w:spacing w:val="10"/>
          <w:sz w:val="24"/>
        </w:rPr>
        <w:t>“A Colui che ha sete io darò gratuitamente da bere alla fonte dell’acqua della vita”.</w:t>
      </w:r>
      <w:r>
        <w:rPr>
          <w:rFonts w:ascii="Arial" w:hAnsi="Arial" w:cs="Arial"/>
          <w:i/>
          <w:iCs/>
          <w:spacing w:val="10"/>
          <w:sz w:val="24"/>
        </w:rPr>
        <w:t xml:space="preserve"> </w:t>
      </w:r>
      <w:r>
        <w:rPr>
          <w:rFonts w:ascii="Arial" w:hAnsi="Arial" w:cs="Arial"/>
          <w:spacing w:val="10"/>
          <w:sz w:val="24"/>
        </w:rPr>
        <w:t xml:space="preserve">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5F9DB28D"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cosa viene rivelato sull’acqua della vita e sullo Spirito Santo nel Vangelo secondo Giovanni, nella sua Prima Lettera, nella Lettera dell’Apostolo Paolo a Tito e nella Prima Lettera dell’Apostolo Pietro: </w:t>
      </w:r>
    </w:p>
    <w:p w14:paraId="3FD7B8D8" w14:textId="77777777" w:rsidR="007D08FE" w:rsidRDefault="007D08FE" w:rsidP="007D08FE">
      <w:pPr>
        <w:autoSpaceDE w:val="0"/>
        <w:autoSpaceDN w:val="0"/>
        <w:adjustRightInd w:val="0"/>
        <w:spacing w:after="200"/>
        <w:jc w:val="both"/>
        <w:rPr>
          <w:rFonts w:ascii="Arial" w:hAnsi="Arial" w:cs="Arial"/>
          <w:spacing w:val="10"/>
          <w:sz w:val="24"/>
        </w:rPr>
      </w:pPr>
      <w:r w:rsidRPr="007C130A">
        <w:rPr>
          <w:rFonts w:ascii="Arial" w:hAnsi="Arial" w:cs="Arial"/>
          <w:b/>
          <w:bCs/>
          <w:spacing w:val="10"/>
          <w:sz w:val="24"/>
        </w:rPr>
        <w:t xml:space="preserve">Nel Vangelo secondo Giovanni: </w:t>
      </w:r>
      <w:r w:rsidRPr="0071344C">
        <w:rPr>
          <w:rFonts w:ascii="Arial" w:hAnsi="Arial" w:cs="Arial"/>
          <w:i/>
          <w:iCs/>
          <w:spacing w:val="10"/>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w:t>
      </w:r>
      <w:r w:rsidRPr="0071344C">
        <w:rPr>
          <w:rFonts w:ascii="Arial" w:hAnsi="Arial" w:cs="Arial"/>
          <w:i/>
          <w:iCs/>
          <w:spacing w:val="10"/>
          <w:sz w:val="24"/>
        </w:rPr>
        <w:lastRenderedPageBreak/>
        <w:t xml:space="preserve">rispose Gesù: «In verità, in verità io ti dico, se uno non nasce dall’alto, non può vedere il regno di Dio». Gli disse Nicodèmo: «Come può nascere un uomo quando è vecchio? Può forse entrare una seconda volta nel grembo di sua madre e rinascere?». Rispose Gesù: </w:t>
      </w:r>
      <w:r w:rsidRPr="0071344C">
        <w:rPr>
          <w:rFonts w:ascii="Arial" w:hAnsi="Arial" w:cs="Arial"/>
          <w:b/>
          <w:bCs/>
          <w:i/>
          <w:iCs/>
          <w:spacing w:val="10"/>
          <w:sz w:val="24"/>
        </w:rPr>
        <w:t>«In verità, in verità io ti dico, se uno non nasce da acqua e Spirito, non può entrare nel regno di Dio. Quello che è nato dalla carne è carne, e quello che è nato dallo Spirito è spirito. Non meravigliarti se ti ho detto: dovete nascere dall’alto.</w:t>
      </w:r>
      <w:r w:rsidRPr="0071344C">
        <w:rPr>
          <w:rFonts w:ascii="Arial" w:hAnsi="Arial" w:cs="Arial"/>
          <w:i/>
          <w:iCs/>
          <w:spacing w:val="10"/>
          <w:sz w:val="24"/>
        </w:rPr>
        <w:t xml:space="preserve">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r>
        <w:rPr>
          <w:rFonts w:ascii="Arial" w:hAnsi="Arial" w:cs="Arial"/>
          <w:i/>
          <w:iCs/>
          <w:spacing w:val="10"/>
          <w:sz w:val="24"/>
        </w:rPr>
        <w:t xml:space="preserve"> </w:t>
      </w:r>
      <w:r w:rsidRPr="0071344C">
        <w:rPr>
          <w:rFonts w:ascii="Arial" w:hAnsi="Arial" w:cs="Arial"/>
          <w:i/>
          <w:iCs/>
          <w:spacing w:val="10"/>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hAnsi="Arial" w:cs="Arial"/>
          <w:i/>
          <w:iCs/>
          <w:spacing w:val="10"/>
          <w:sz w:val="24"/>
        </w:rPr>
        <w:t xml:space="preserve"> (Gv 3,1-18). </w:t>
      </w:r>
    </w:p>
    <w:p w14:paraId="51DB0657" w14:textId="77777777" w:rsidR="007D08FE" w:rsidRDefault="007D08FE" w:rsidP="007D08FE">
      <w:pPr>
        <w:autoSpaceDE w:val="0"/>
        <w:autoSpaceDN w:val="0"/>
        <w:adjustRightInd w:val="0"/>
        <w:spacing w:after="200"/>
        <w:jc w:val="both"/>
        <w:rPr>
          <w:rFonts w:ascii="Arial" w:hAnsi="Arial" w:cs="Arial"/>
          <w:i/>
          <w:iCs/>
          <w:spacing w:val="10"/>
          <w:sz w:val="24"/>
        </w:rPr>
      </w:pPr>
      <w:r w:rsidRPr="0032099A">
        <w:rPr>
          <w:rFonts w:ascii="Arial" w:hAnsi="Arial" w:cs="Arial"/>
          <w:i/>
          <w:iCs/>
          <w:spacing w:val="10"/>
          <w:sz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r>
        <w:rPr>
          <w:rFonts w:ascii="Arial" w:hAnsi="Arial" w:cs="Arial"/>
          <w:i/>
          <w:iCs/>
          <w:spacing w:val="10"/>
          <w:sz w:val="24"/>
        </w:rPr>
        <w:t xml:space="preserve"> </w:t>
      </w:r>
      <w:r w:rsidRPr="0032099A">
        <w:rPr>
          <w:rFonts w:ascii="Arial" w:hAnsi="Arial" w:cs="Arial"/>
          <w:i/>
          <w:iCs/>
          <w:spacing w:val="10"/>
          <w:sz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w:t>
      </w:r>
      <w:r w:rsidRPr="0032099A">
        <w:rPr>
          <w:rFonts w:ascii="Arial" w:hAnsi="Arial" w:cs="Arial"/>
          <w:i/>
          <w:iCs/>
          <w:spacing w:val="10"/>
          <w:sz w:val="24"/>
        </w:rPr>
        <w:lastRenderedPageBreak/>
        <w:t>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Pr>
          <w:rFonts w:ascii="Arial" w:hAnsi="Arial" w:cs="Arial"/>
          <w:i/>
          <w:iCs/>
          <w:spacing w:val="10"/>
          <w:sz w:val="24"/>
        </w:rPr>
        <w:t xml:space="preserve"> (Gv 4,1-26).</w:t>
      </w:r>
    </w:p>
    <w:p w14:paraId="5A8F2992" w14:textId="77777777" w:rsidR="007D08FE" w:rsidRPr="0032099A" w:rsidRDefault="007D08FE" w:rsidP="007D08FE">
      <w:pPr>
        <w:autoSpaceDE w:val="0"/>
        <w:autoSpaceDN w:val="0"/>
        <w:adjustRightInd w:val="0"/>
        <w:spacing w:after="200"/>
        <w:jc w:val="both"/>
        <w:rPr>
          <w:rFonts w:ascii="Arial" w:hAnsi="Arial" w:cs="Arial"/>
          <w:i/>
          <w:iCs/>
          <w:spacing w:val="10"/>
          <w:sz w:val="24"/>
        </w:rPr>
      </w:pPr>
      <w:r w:rsidRPr="0032099A">
        <w:rPr>
          <w:rFonts w:ascii="Arial" w:hAnsi="Arial" w:cs="Arial"/>
          <w:i/>
          <w:iCs/>
          <w:spacing w:val="10"/>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413AAA71" w14:textId="77777777" w:rsidR="007D08FE" w:rsidRPr="0032099A" w:rsidRDefault="007D08FE" w:rsidP="007D08FE">
      <w:pPr>
        <w:autoSpaceDE w:val="0"/>
        <w:autoSpaceDN w:val="0"/>
        <w:adjustRightInd w:val="0"/>
        <w:spacing w:after="200"/>
        <w:jc w:val="both"/>
        <w:rPr>
          <w:rFonts w:ascii="Arial" w:hAnsi="Arial" w:cs="Arial"/>
          <w:i/>
          <w:iCs/>
          <w:spacing w:val="10"/>
          <w:sz w:val="24"/>
        </w:rPr>
      </w:pPr>
      <w:r w:rsidRPr="0032099A">
        <w:rPr>
          <w:rFonts w:ascii="Arial" w:hAnsi="Arial" w:cs="Arial"/>
          <w:i/>
          <w:iCs/>
          <w:spacing w:val="1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2A99A2E" w14:textId="77777777" w:rsidR="007D08FE" w:rsidRDefault="007D08FE" w:rsidP="007D08FE">
      <w:pPr>
        <w:autoSpaceDE w:val="0"/>
        <w:autoSpaceDN w:val="0"/>
        <w:adjustRightInd w:val="0"/>
        <w:spacing w:after="200"/>
        <w:jc w:val="both"/>
        <w:rPr>
          <w:rFonts w:ascii="Arial" w:hAnsi="Arial" w:cs="Arial"/>
          <w:i/>
          <w:iCs/>
          <w:spacing w:val="10"/>
          <w:sz w:val="24"/>
        </w:rPr>
      </w:pPr>
      <w:r w:rsidRPr="007C130A">
        <w:rPr>
          <w:rFonts w:ascii="Arial" w:hAnsi="Arial" w:cs="Arial"/>
          <w:b/>
          <w:bCs/>
          <w:spacing w:val="10"/>
          <w:sz w:val="24"/>
        </w:rPr>
        <w:t>Nella Prima Lettera dell’Apostolo Giovanni:</w:t>
      </w:r>
      <w:r w:rsidRPr="007C130A">
        <w:rPr>
          <w:rFonts w:ascii="Arial" w:hAnsi="Arial" w:cs="Arial"/>
          <w:b/>
          <w:bCs/>
          <w:i/>
          <w:iCs/>
          <w:spacing w:val="10"/>
          <w:sz w:val="24"/>
        </w:rPr>
        <w:t xml:space="preserve"> </w:t>
      </w:r>
      <w:r w:rsidRPr="005A0189">
        <w:rPr>
          <w:rFonts w:ascii="Arial" w:hAnsi="Arial" w:cs="Arial"/>
          <w:i/>
          <w:iCs/>
          <w:spacing w:val="10"/>
          <w:sz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r>
        <w:rPr>
          <w:rFonts w:ascii="Arial" w:hAnsi="Arial" w:cs="Arial"/>
          <w:i/>
          <w:iCs/>
          <w:spacing w:val="10"/>
          <w:sz w:val="24"/>
        </w:rPr>
        <w:t xml:space="preserve"> (1Gv 5,5-12). </w:t>
      </w:r>
    </w:p>
    <w:p w14:paraId="3F8C841E" w14:textId="77777777" w:rsidR="007D08FE" w:rsidRDefault="007D08FE" w:rsidP="007D08FE">
      <w:pPr>
        <w:autoSpaceDE w:val="0"/>
        <w:autoSpaceDN w:val="0"/>
        <w:adjustRightInd w:val="0"/>
        <w:spacing w:after="200"/>
        <w:jc w:val="both"/>
        <w:rPr>
          <w:rFonts w:ascii="Arial" w:hAnsi="Arial" w:cs="Arial"/>
          <w:i/>
          <w:iCs/>
          <w:spacing w:val="10"/>
          <w:sz w:val="24"/>
        </w:rPr>
      </w:pPr>
    </w:p>
    <w:p w14:paraId="0CB54F97" w14:textId="77777777" w:rsidR="007D08FE" w:rsidRDefault="007D08FE" w:rsidP="007D08FE">
      <w:pPr>
        <w:autoSpaceDE w:val="0"/>
        <w:autoSpaceDN w:val="0"/>
        <w:adjustRightInd w:val="0"/>
        <w:spacing w:after="200"/>
        <w:jc w:val="both"/>
        <w:rPr>
          <w:rFonts w:ascii="Arial" w:hAnsi="Arial" w:cs="Arial"/>
          <w:i/>
          <w:iCs/>
          <w:spacing w:val="10"/>
          <w:sz w:val="24"/>
        </w:rPr>
      </w:pPr>
      <w:r w:rsidRPr="007C130A">
        <w:rPr>
          <w:rFonts w:ascii="Arial" w:hAnsi="Arial" w:cs="Arial"/>
          <w:b/>
          <w:bCs/>
          <w:spacing w:val="10"/>
          <w:sz w:val="24"/>
        </w:rPr>
        <w:lastRenderedPageBreak/>
        <w:t>Nella Lettera dell’Apostolo Paolo a Tito:</w:t>
      </w:r>
      <w:r w:rsidRPr="007C130A">
        <w:rPr>
          <w:rFonts w:ascii="Arial" w:hAnsi="Arial" w:cs="Arial"/>
          <w:b/>
          <w:bCs/>
          <w:i/>
          <w:iCs/>
          <w:spacing w:val="10"/>
          <w:sz w:val="24"/>
        </w:rPr>
        <w:t xml:space="preserve"> </w:t>
      </w:r>
      <w:r w:rsidRPr="00FA6326">
        <w:rPr>
          <w:rFonts w:ascii="Arial" w:hAnsi="Arial" w:cs="Arial"/>
          <w:i/>
          <w:iCs/>
          <w:spacing w:val="10"/>
          <w:sz w:val="24"/>
        </w:rPr>
        <w:t>Anche noi un tempo eravamo insensati, disobbedienti, corrotti, schiavi di ogni sorta di passioni e di piaceri, vivendo nella malvagità e nell’invidia, odiosi e odiandoci a vicenda.</w:t>
      </w:r>
      <w:r>
        <w:rPr>
          <w:rFonts w:ascii="Arial" w:hAnsi="Arial" w:cs="Arial"/>
          <w:i/>
          <w:iCs/>
          <w:spacing w:val="10"/>
          <w:sz w:val="24"/>
        </w:rPr>
        <w:t xml:space="preserve"> </w:t>
      </w:r>
      <w:r w:rsidRPr="00FA6326">
        <w:rPr>
          <w:rFonts w:ascii="Arial" w:hAnsi="Arial" w:cs="Arial"/>
          <w:i/>
          <w:iCs/>
          <w:spacing w:val="10"/>
          <w:sz w:val="24"/>
        </w:rPr>
        <w:t>Ma quando apparvero la bontà di Dio, salvatore nostro,</w:t>
      </w:r>
      <w:r>
        <w:rPr>
          <w:rFonts w:ascii="Arial" w:hAnsi="Arial" w:cs="Arial"/>
          <w:i/>
          <w:iCs/>
          <w:spacing w:val="10"/>
          <w:sz w:val="24"/>
        </w:rPr>
        <w:t xml:space="preserve"> </w:t>
      </w:r>
      <w:r w:rsidRPr="00FA6326">
        <w:rPr>
          <w:rFonts w:ascii="Arial" w:hAnsi="Arial" w:cs="Arial"/>
          <w:i/>
          <w:iCs/>
          <w:spacing w:val="10"/>
          <w:sz w:val="24"/>
        </w:rPr>
        <w:t>e il suo amore per gli uomini,</w:t>
      </w:r>
      <w:r>
        <w:rPr>
          <w:rFonts w:ascii="Arial" w:hAnsi="Arial" w:cs="Arial"/>
          <w:i/>
          <w:iCs/>
          <w:spacing w:val="10"/>
          <w:sz w:val="24"/>
        </w:rPr>
        <w:t xml:space="preserve"> </w:t>
      </w:r>
      <w:r w:rsidRPr="00FA6326">
        <w:rPr>
          <w:rFonts w:ascii="Arial" w:hAnsi="Arial" w:cs="Arial"/>
          <w:i/>
          <w:iCs/>
          <w:spacing w:val="10"/>
          <w:sz w:val="24"/>
        </w:rPr>
        <w:t>egli ci ha salvati,</w:t>
      </w:r>
      <w:r>
        <w:rPr>
          <w:rFonts w:ascii="Arial" w:hAnsi="Arial" w:cs="Arial"/>
          <w:i/>
          <w:iCs/>
          <w:spacing w:val="10"/>
          <w:sz w:val="24"/>
        </w:rPr>
        <w:t xml:space="preserve"> </w:t>
      </w:r>
      <w:r w:rsidRPr="00FA6326">
        <w:rPr>
          <w:rFonts w:ascii="Arial" w:hAnsi="Arial" w:cs="Arial"/>
          <w:i/>
          <w:iCs/>
          <w:spacing w:val="10"/>
          <w:sz w:val="24"/>
        </w:rPr>
        <w:t>non per opere giuste da noi compiute,</w:t>
      </w:r>
      <w:r>
        <w:rPr>
          <w:rFonts w:ascii="Arial" w:hAnsi="Arial" w:cs="Arial"/>
          <w:i/>
          <w:iCs/>
          <w:spacing w:val="10"/>
          <w:sz w:val="24"/>
        </w:rPr>
        <w:t xml:space="preserve"> </w:t>
      </w:r>
      <w:r w:rsidRPr="00FA6326">
        <w:rPr>
          <w:rFonts w:ascii="Arial" w:hAnsi="Arial" w:cs="Arial"/>
          <w:i/>
          <w:iCs/>
          <w:spacing w:val="10"/>
          <w:sz w:val="24"/>
        </w:rPr>
        <w:t>ma per la sua misericordia,</w:t>
      </w:r>
      <w:r>
        <w:rPr>
          <w:rFonts w:ascii="Arial" w:hAnsi="Arial" w:cs="Arial"/>
          <w:i/>
          <w:iCs/>
          <w:spacing w:val="10"/>
          <w:sz w:val="24"/>
        </w:rPr>
        <w:t xml:space="preserve"> </w:t>
      </w:r>
      <w:r w:rsidRPr="00FA6326">
        <w:rPr>
          <w:rFonts w:ascii="Arial" w:hAnsi="Arial" w:cs="Arial"/>
          <w:i/>
          <w:iCs/>
          <w:spacing w:val="10"/>
          <w:sz w:val="24"/>
        </w:rPr>
        <w:t>con un’acqua che rigenera e rinnova nello Spirito Santo,</w:t>
      </w:r>
      <w:r>
        <w:rPr>
          <w:rFonts w:ascii="Arial" w:hAnsi="Arial" w:cs="Arial"/>
          <w:i/>
          <w:iCs/>
          <w:spacing w:val="10"/>
          <w:sz w:val="24"/>
        </w:rPr>
        <w:t xml:space="preserve"> </w:t>
      </w:r>
      <w:r w:rsidRPr="00FA6326">
        <w:rPr>
          <w:rFonts w:ascii="Arial" w:hAnsi="Arial" w:cs="Arial"/>
          <w:i/>
          <w:iCs/>
          <w:spacing w:val="10"/>
          <w:sz w:val="24"/>
        </w:rPr>
        <w:t>che Dio ha effuso su di noi in abbondanza</w:t>
      </w:r>
      <w:r>
        <w:rPr>
          <w:rFonts w:ascii="Arial" w:hAnsi="Arial" w:cs="Arial"/>
          <w:i/>
          <w:iCs/>
          <w:spacing w:val="10"/>
          <w:sz w:val="24"/>
        </w:rPr>
        <w:t xml:space="preserve"> </w:t>
      </w:r>
      <w:r w:rsidRPr="00FA6326">
        <w:rPr>
          <w:rFonts w:ascii="Arial" w:hAnsi="Arial" w:cs="Arial"/>
          <w:i/>
          <w:iCs/>
          <w:spacing w:val="10"/>
          <w:sz w:val="24"/>
        </w:rPr>
        <w:t>per mezzo di Gesù Cristo, salvatore nostro,</w:t>
      </w:r>
      <w:r>
        <w:rPr>
          <w:rFonts w:ascii="Arial" w:hAnsi="Arial" w:cs="Arial"/>
          <w:i/>
          <w:iCs/>
          <w:spacing w:val="10"/>
          <w:sz w:val="24"/>
        </w:rPr>
        <w:t xml:space="preserve"> </w:t>
      </w:r>
      <w:r w:rsidRPr="00FA6326">
        <w:rPr>
          <w:rFonts w:ascii="Arial" w:hAnsi="Arial" w:cs="Arial"/>
          <w:i/>
          <w:iCs/>
          <w:spacing w:val="10"/>
          <w:sz w:val="24"/>
        </w:rPr>
        <w:t>affinché, giustificati per la sua grazia,</w:t>
      </w:r>
      <w:r>
        <w:rPr>
          <w:rFonts w:ascii="Arial" w:hAnsi="Arial" w:cs="Arial"/>
          <w:i/>
          <w:iCs/>
          <w:spacing w:val="10"/>
          <w:sz w:val="24"/>
        </w:rPr>
        <w:t xml:space="preserve"> </w:t>
      </w:r>
      <w:r w:rsidRPr="00FA6326">
        <w:rPr>
          <w:rFonts w:ascii="Arial" w:hAnsi="Arial" w:cs="Arial"/>
          <w:i/>
          <w:iCs/>
          <w:spacing w:val="10"/>
          <w:sz w:val="24"/>
        </w:rPr>
        <w:t>diventassimo, nella speranza, eredi della vita eterna</w:t>
      </w:r>
      <w:r>
        <w:rPr>
          <w:rFonts w:ascii="Arial" w:hAnsi="Arial" w:cs="Arial"/>
          <w:i/>
          <w:iCs/>
          <w:spacing w:val="10"/>
          <w:sz w:val="24"/>
        </w:rPr>
        <w:t xml:space="preserve"> (Tt 3,4-7). </w:t>
      </w:r>
    </w:p>
    <w:p w14:paraId="22BB126C" w14:textId="77777777" w:rsidR="007D08FE" w:rsidRPr="0032099A" w:rsidRDefault="007D08FE" w:rsidP="007D08FE">
      <w:pPr>
        <w:autoSpaceDE w:val="0"/>
        <w:autoSpaceDN w:val="0"/>
        <w:adjustRightInd w:val="0"/>
        <w:spacing w:after="200"/>
        <w:jc w:val="both"/>
        <w:rPr>
          <w:rFonts w:ascii="Arial" w:hAnsi="Arial" w:cs="Arial"/>
          <w:i/>
          <w:iCs/>
          <w:spacing w:val="10"/>
          <w:sz w:val="24"/>
        </w:rPr>
      </w:pPr>
      <w:r w:rsidRPr="007C130A">
        <w:rPr>
          <w:rFonts w:ascii="Arial" w:hAnsi="Arial" w:cs="Arial"/>
          <w:b/>
          <w:bCs/>
          <w:spacing w:val="10"/>
          <w:sz w:val="24"/>
        </w:rPr>
        <w:t xml:space="preserve">Nella Prima Lettera dell’Apostolo Pietro: </w:t>
      </w:r>
      <w:r w:rsidRPr="00FA6326">
        <w:rPr>
          <w:rFonts w:ascii="Arial" w:hAnsi="Arial" w:cs="Arial"/>
          <w:i/>
          <w:iCs/>
          <w:spacing w:val="10"/>
          <w:sz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r>
        <w:rPr>
          <w:rFonts w:ascii="Arial" w:hAnsi="Arial" w:cs="Arial"/>
          <w:i/>
          <w:iCs/>
          <w:spacing w:val="10"/>
          <w:sz w:val="24"/>
        </w:rPr>
        <w:t xml:space="preserve"> (1Pt 3,1-22). </w:t>
      </w:r>
    </w:p>
    <w:p w14:paraId="7DBE8668" w14:textId="77777777" w:rsidR="007D08FE" w:rsidRPr="007C130A" w:rsidRDefault="007D08FE" w:rsidP="007D08FE">
      <w:pPr>
        <w:autoSpaceDE w:val="0"/>
        <w:autoSpaceDN w:val="0"/>
        <w:adjustRightInd w:val="0"/>
        <w:spacing w:after="200"/>
        <w:jc w:val="both"/>
        <w:rPr>
          <w:rFonts w:ascii="Arial" w:hAnsi="Arial" w:cs="Arial"/>
          <w:i/>
          <w:iCs/>
          <w:spacing w:val="10"/>
          <w:sz w:val="24"/>
        </w:rPr>
      </w:pPr>
      <w:r w:rsidRPr="00114BE8">
        <w:rPr>
          <w:rFonts w:ascii="Arial" w:hAnsi="Arial" w:cs="Arial"/>
          <w:b/>
          <w:bCs/>
          <w:spacing w:val="10"/>
          <w:sz w:val="24"/>
        </w:rPr>
        <w:t>Secondo il Salmo ecco chi ha veramente sete di Dio</w:t>
      </w:r>
      <w:r w:rsidRPr="007C130A">
        <w:rPr>
          <w:rFonts w:ascii="Arial" w:hAnsi="Arial" w:cs="Arial"/>
          <w:i/>
          <w:iCs/>
          <w:spacing w:val="10"/>
          <w:sz w:val="24"/>
        </w:rPr>
        <w:t xml:space="preserve">: Al maestro del coro. Maskil. Dei figli di Core. </w:t>
      </w:r>
      <w:r w:rsidRPr="007C130A">
        <w:rPr>
          <w:rFonts w:ascii="Arial" w:hAnsi="Arial" w:cs="Arial"/>
          <w:b/>
          <w:bCs/>
          <w:i/>
          <w:iCs/>
          <w:spacing w:val="10"/>
          <w:sz w:val="24"/>
        </w:rPr>
        <w:t xml:space="preserve"> Come la cerva anela ai corsi d’acqua, così l’anima mia anela a te, o Dio. L’anima mia ha sete di Dio, del Dio vivente: quando verrò e vedrò il volto di Dio? </w:t>
      </w:r>
      <w:r w:rsidRPr="007C130A">
        <w:rPr>
          <w:rFonts w:ascii="Arial" w:hAnsi="Arial" w:cs="Arial"/>
          <w:i/>
          <w:iCs/>
          <w:spacing w:val="10"/>
          <w:sz w:val="24"/>
        </w:rPr>
        <w:t xml:space="preserve">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1137476F" w14:textId="77777777" w:rsidR="007D08FE" w:rsidRPr="007C130A" w:rsidRDefault="007D08FE" w:rsidP="007D08FE">
      <w:pPr>
        <w:autoSpaceDE w:val="0"/>
        <w:autoSpaceDN w:val="0"/>
        <w:adjustRightInd w:val="0"/>
        <w:spacing w:after="200"/>
        <w:jc w:val="both"/>
        <w:rPr>
          <w:rFonts w:ascii="Arial" w:hAnsi="Arial" w:cs="Arial"/>
          <w:i/>
          <w:iCs/>
          <w:spacing w:val="10"/>
          <w:sz w:val="24"/>
        </w:rPr>
      </w:pPr>
      <w:r w:rsidRPr="007C130A">
        <w:rPr>
          <w:rFonts w:ascii="Arial" w:hAnsi="Arial" w:cs="Arial"/>
          <w:i/>
          <w:iCs/>
          <w:spacing w:val="10"/>
          <w:sz w:val="24"/>
        </w:rPr>
        <w:lastRenderedPageBreak/>
        <w:t xml:space="preserve">Salmo. Di Davide, quando era nel deserto di Giuda. </w:t>
      </w:r>
      <w:r w:rsidRPr="007C130A">
        <w:rPr>
          <w:rFonts w:ascii="Arial" w:hAnsi="Arial" w:cs="Arial"/>
          <w:b/>
          <w:bCs/>
          <w:i/>
          <w:iCs/>
          <w:spacing w:val="10"/>
          <w:sz w:val="24"/>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w:t>
      </w:r>
      <w:r w:rsidRPr="007C130A">
        <w:rPr>
          <w:rFonts w:ascii="Arial" w:hAnsi="Arial" w:cs="Arial"/>
          <w:i/>
          <w:iCs/>
          <w:spacing w:val="10"/>
          <w:sz w:val="24"/>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10BC2659"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1D17E094"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Oggi il mondo ha sete, ha una infinita sete. Questa sete è vera via perché si possa giungere alle sorgenti dell’acqua della vita eterna che è Cristo Gesù. Cristo Gesù ha posto come </w:t>
      </w:r>
      <w:r w:rsidRPr="00C0741C">
        <w:rPr>
          <w:rFonts w:ascii="Arial" w:hAnsi="Arial" w:cs="Arial"/>
          <w:i/>
          <w:iCs/>
          <w:spacing w:val="10"/>
          <w:sz w:val="24"/>
        </w:rPr>
        <w:t>“conduttori verso di Lui”, “portatori a Lui”, “veicoli con i quali percorrere la strada fino a Lui”,</w:t>
      </w:r>
      <w:r>
        <w:rPr>
          <w:rFonts w:ascii="Arial" w:hAnsi="Arial" w:cs="Arial"/>
          <w:spacing w:val="10"/>
          <w:sz w:val="24"/>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C0741C">
        <w:rPr>
          <w:rFonts w:ascii="Arial" w:hAnsi="Arial" w:cs="Arial"/>
          <w:i/>
          <w:iCs/>
          <w:spacing w:val="10"/>
          <w:sz w:val="24"/>
        </w:rPr>
        <w:t>“manifestatore e annunciatore”</w:t>
      </w:r>
      <w:r>
        <w:rPr>
          <w:rFonts w:ascii="Arial" w:hAnsi="Arial" w:cs="Arial"/>
          <w:spacing w:val="10"/>
          <w:sz w:val="24"/>
        </w:rPr>
        <w:t xml:space="preserv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w:t>
      </w:r>
      <w:r>
        <w:rPr>
          <w:rFonts w:ascii="Arial" w:hAnsi="Arial" w:cs="Arial"/>
          <w:spacing w:val="10"/>
          <w:sz w:val="24"/>
        </w:rPr>
        <w:lastRenderedPageBreak/>
        <w:t xml:space="preserve">ministero di Apostoli di Cristo Gesù. Senza la conduzione agli Apostoli di Cristo Gesù, il dissetarsi non è completo e il desiderio di trascendersi rimane senza perfezione. </w:t>
      </w:r>
    </w:p>
    <w:p w14:paraId="380F42B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3C80369C" w14:textId="77777777" w:rsidR="007D08FE" w:rsidRDefault="007D08FE" w:rsidP="007D08FE">
      <w:pPr>
        <w:spacing w:after="200"/>
        <w:jc w:val="both"/>
        <w:rPr>
          <w:rFonts w:ascii="Arial" w:hAnsi="Arial" w:cs="Arial"/>
          <w:spacing w:val="10"/>
          <w:sz w:val="24"/>
        </w:rPr>
      </w:pPr>
      <w:r>
        <w:rPr>
          <w:rFonts w:ascii="Arial" w:hAnsi="Arial" w:cs="Arial"/>
          <w:spacing w:val="10"/>
          <w:sz w:val="24"/>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1DBBD25F" w14:textId="77777777" w:rsidR="007D08FE" w:rsidRDefault="007D08FE" w:rsidP="007D08FE">
      <w:pPr>
        <w:spacing w:after="200"/>
        <w:jc w:val="both"/>
        <w:rPr>
          <w:rFonts w:ascii="Arial" w:hAnsi="Arial" w:cs="Arial"/>
          <w:spacing w:val="10"/>
          <w:sz w:val="24"/>
        </w:rPr>
      </w:pPr>
      <w:r>
        <w:rPr>
          <w:rFonts w:ascii="Arial" w:hAnsi="Arial" w:cs="Arial"/>
          <w:spacing w:val="10"/>
          <w:sz w:val="24"/>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w:t>
      </w:r>
      <w:r w:rsidRPr="005C347E">
        <w:rPr>
          <w:rFonts w:ascii="Arial" w:hAnsi="Arial" w:cs="Arial"/>
          <w:i/>
          <w:iCs/>
          <w:spacing w:val="10"/>
          <w:sz w:val="24"/>
        </w:rPr>
        <w:t>“bestie e di sotto-bestie”</w:t>
      </w:r>
      <w:r>
        <w:rPr>
          <w:rFonts w:ascii="Arial" w:hAnsi="Arial" w:cs="Arial"/>
          <w:spacing w:val="10"/>
          <w:sz w:val="24"/>
        </w:rPr>
        <w:t xml:space="preserve"> che vogliono imporre la loro volontà su ogni altro uomo. Sappiamo che la pandemia del male non si ferma e mai si fermerà, finché il drago non sia stato rinchiuso </w:t>
      </w:r>
      <w:r>
        <w:rPr>
          <w:rFonts w:ascii="Arial" w:hAnsi="Arial" w:cs="Arial"/>
          <w:spacing w:val="10"/>
          <w:sz w:val="24"/>
        </w:rPr>
        <w:lastRenderedPageBreak/>
        <w:t xml:space="preserve">per l’eternità nel suo inferno. Noi sappiamo che questo potrà avvenire solo nel giorno della Parusia, quando i due regni, quello di Dio e quello di Satana, saranno separati e resi incomunicabili per l’eternità, senza alcun contatto possibile. </w:t>
      </w:r>
    </w:p>
    <w:p w14:paraId="498235D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5C347E">
        <w:rPr>
          <w:rFonts w:ascii="Arial" w:hAnsi="Arial" w:cs="Arial"/>
          <w:i/>
          <w:iCs/>
          <w:spacing w:val="10"/>
          <w:sz w:val="24"/>
        </w:rPr>
        <w:t>“evangelizzatori”</w:t>
      </w:r>
      <w:r>
        <w:rPr>
          <w:rFonts w:ascii="Arial" w:hAnsi="Arial" w:cs="Arial"/>
          <w:spacing w:val="10"/>
          <w:sz w:val="24"/>
        </w:rPr>
        <w:t xml:space="preserve"> della sua menzogna. </w:t>
      </w:r>
    </w:p>
    <w:p w14:paraId="235957B2"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7</w:t>
      </w:r>
      <w:r>
        <w:rPr>
          <w:rFonts w:ascii="Arial" w:hAnsi="Arial" w:cs="Arial"/>
          <w:spacing w:val="10"/>
          <w:sz w:val="24"/>
        </w:rPr>
        <w:t xml:space="preserve"> </w:t>
      </w:r>
      <w:r w:rsidRPr="00D842B6">
        <w:rPr>
          <w:rFonts w:ascii="Arial" w:hAnsi="Arial" w:cs="Arial"/>
          <w:spacing w:val="10"/>
          <w:sz w:val="24"/>
        </w:rPr>
        <w:t>Chi sarà vincitore erediterà questi beni;</w:t>
      </w:r>
      <w:r>
        <w:rPr>
          <w:rFonts w:ascii="Arial" w:hAnsi="Arial" w:cs="Arial"/>
          <w:spacing w:val="10"/>
          <w:sz w:val="24"/>
        </w:rPr>
        <w:t xml:space="preserve"> </w:t>
      </w:r>
      <w:r w:rsidRPr="00D842B6">
        <w:rPr>
          <w:rFonts w:ascii="Arial" w:hAnsi="Arial" w:cs="Arial"/>
          <w:spacing w:val="10"/>
          <w:sz w:val="24"/>
        </w:rPr>
        <w:t>io sarò suo Dio ed egli sarà mio figlio.</w:t>
      </w:r>
      <w:r>
        <w:rPr>
          <w:rFonts w:ascii="Arial" w:hAnsi="Arial" w:cs="Arial"/>
          <w:spacing w:val="10"/>
          <w:sz w:val="24"/>
        </w:rPr>
        <w:t xml:space="preserve"> </w:t>
      </w:r>
      <w:r w:rsidRPr="00A13A9E">
        <w:rPr>
          <w:rFonts w:ascii="Arial" w:hAnsi="Arial" w:cs="Arial"/>
          <w:sz w:val="24"/>
          <w:szCs w:val="24"/>
          <w:lang w:val="la-Latn"/>
        </w:rPr>
        <w:t>Qui vicerit possidebit haec et ero illi Deus et ille erit mihi filius</w:t>
      </w:r>
      <w:r>
        <w:rPr>
          <w:rFonts w:ascii="Arial" w:hAnsi="Arial" w:cs="Arial"/>
          <w:sz w:val="24"/>
          <w:szCs w:val="24"/>
        </w:rPr>
        <w:t xml:space="preserve">. </w:t>
      </w:r>
      <w:r w:rsidRPr="00913C6E">
        <w:rPr>
          <w:rFonts w:ascii="Greek" w:hAnsi="Greek" w:cs="Greek"/>
          <w:sz w:val="26"/>
          <w:szCs w:val="26"/>
          <w:lang w:val="la-Latn"/>
        </w:rPr>
        <w:t>Ð nikîn klhronom»sei taàta, kaˆ œsomai aÙtù qeÕj kaˆ aÙtÕj œstai moi uƒÒj.</w:t>
      </w:r>
    </w:p>
    <w:p w14:paraId="35861D88"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cosa dice ancora Colui che siede sul trono: </w:t>
      </w:r>
      <w:r w:rsidRPr="0094587F">
        <w:rPr>
          <w:rFonts w:ascii="Arial" w:hAnsi="Arial" w:cs="Arial"/>
          <w:i/>
          <w:iCs/>
          <w:spacing w:val="10"/>
          <w:sz w:val="24"/>
        </w:rPr>
        <w:t>“Chi sarà vincitori erediterà questi beni”</w:t>
      </w:r>
      <w:r>
        <w:rPr>
          <w:rFonts w:ascii="Arial" w:hAnsi="Arial" w:cs="Arial"/>
          <w:spacing w:val="10"/>
          <w:sz w:val="24"/>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7527CA63"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Ecco ancora cosa dice Colui che siede sul trono:</w:t>
      </w:r>
      <w:r w:rsidRPr="00DD3949">
        <w:rPr>
          <w:rFonts w:ascii="Arial" w:hAnsi="Arial" w:cs="Arial"/>
          <w:i/>
          <w:iCs/>
          <w:spacing w:val="10"/>
          <w:sz w:val="24"/>
        </w:rPr>
        <w:t xml:space="preserve"> “Io sarò suo Dio ed egli sarà mio figlio”</w:t>
      </w:r>
      <w:r>
        <w:rPr>
          <w:rFonts w:ascii="Arial" w:hAnsi="Arial" w:cs="Arial"/>
          <w:spacing w:val="10"/>
          <w:sz w:val="24"/>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128C2BF5" w14:textId="77777777" w:rsidR="007D08FE" w:rsidRPr="00CB04A4" w:rsidRDefault="007D08FE" w:rsidP="007D08FE">
      <w:pPr>
        <w:autoSpaceDE w:val="0"/>
        <w:autoSpaceDN w:val="0"/>
        <w:adjustRightInd w:val="0"/>
        <w:spacing w:after="200"/>
        <w:jc w:val="both"/>
        <w:rPr>
          <w:rFonts w:ascii="Arial" w:hAnsi="Arial" w:cs="Arial"/>
          <w:i/>
          <w:iCs/>
          <w:spacing w:val="10"/>
          <w:sz w:val="24"/>
        </w:rPr>
      </w:pPr>
      <w:r w:rsidRPr="00CB04A4">
        <w:rPr>
          <w:rFonts w:ascii="Arial" w:hAnsi="Arial" w:cs="Arial"/>
          <w:i/>
          <w:iCs/>
          <w:spacing w:val="10"/>
          <w:sz w:val="24"/>
          <w:lang w:val="la-Latn"/>
        </w:rPr>
        <w:t>A quanti però lo hanno accolto</w:t>
      </w:r>
      <w:r w:rsidRPr="00CB04A4">
        <w:rPr>
          <w:rFonts w:ascii="Arial" w:hAnsi="Arial" w:cs="Arial"/>
          <w:i/>
          <w:iCs/>
          <w:spacing w:val="10"/>
          <w:sz w:val="24"/>
        </w:rPr>
        <w:t xml:space="preserve"> </w:t>
      </w:r>
      <w:r w:rsidRPr="00CB04A4">
        <w:rPr>
          <w:rFonts w:ascii="Arial" w:hAnsi="Arial" w:cs="Arial"/>
          <w:b/>
          <w:bCs/>
          <w:i/>
          <w:iCs/>
          <w:spacing w:val="10"/>
          <w:sz w:val="24"/>
          <w:lang w:val="la-Latn"/>
        </w:rPr>
        <w:t>ha dato potere di diventare figli di Dio:</w:t>
      </w:r>
      <w:r w:rsidRPr="00CB04A4">
        <w:rPr>
          <w:rFonts w:ascii="Arial" w:hAnsi="Arial" w:cs="Arial"/>
          <w:b/>
          <w:bCs/>
          <w:i/>
          <w:iCs/>
          <w:spacing w:val="10"/>
          <w:sz w:val="24"/>
        </w:rPr>
        <w:t xml:space="preserve"> </w:t>
      </w:r>
      <w:r w:rsidRPr="00CB04A4">
        <w:rPr>
          <w:rFonts w:ascii="Arial" w:hAnsi="Arial" w:cs="Arial"/>
          <w:b/>
          <w:bCs/>
          <w:i/>
          <w:iCs/>
          <w:spacing w:val="10"/>
          <w:sz w:val="24"/>
          <w:lang w:val="la-Latn"/>
        </w:rPr>
        <w:t>a quelli che credono nel suo nome,</w:t>
      </w:r>
      <w:r w:rsidRPr="00CB04A4">
        <w:rPr>
          <w:rFonts w:ascii="Arial" w:hAnsi="Arial" w:cs="Arial"/>
          <w:b/>
          <w:bCs/>
          <w:i/>
          <w:iCs/>
          <w:spacing w:val="10"/>
          <w:sz w:val="24"/>
        </w:rPr>
        <w:t xml:space="preserve"> </w:t>
      </w:r>
      <w:r w:rsidRPr="00CB04A4">
        <w:rPr>
          <w:rFonts w:ascii="Arial" w:hAnsi="Arial" w:cs="Arial"/>
          <w:b/>
          <w:bCs/>
          <w:i/>
          <w:iCs/>
          <w:spacing w:val="10"/>
          <w:sz w:val="24"/>
          <w:lang w:val="la-Latn"/>
        </w:rPr>
        <w:t>i quali, non da sangue</w:t>
      </w:r>
      <w:r w:rsidRPr="00CB04A4">
        <w:rPr>
          <w:rFonts w:ascii="Arial" w:hAnsi="Arial" w:cs="Arial"/>
          <w:b/>
          <w:bCs/>
          <w:i/>
          <w:iCs/>
          <w:spacing w:val="10"/>
          <w:sz w:val="24"/>
        </w:rPr>
        <w:t xml:space="preserve"> </w:t>
      </w:r>
      <w:r w:rsidRPr="00CB04A4">
        <w:rPr>
          <w:rFonts w:ascii="Arial" w:hAnsi="Arial" w:cs="Arial"/>
          <w:b/>
          <w:bCs/>
          <w:i/>
          <w:iCs/>
          <w:spacing w:val="10"/>
          <w:sz w:val="24"/>
          <w:lang w:val="la-Latn"/>
        </w:rPr>
        <w:t>né da volere di carne</w:t>
      </w:r>
      <w:r w:rsidRPr="00CB04A4">
        <w:rPr>
          <w:rFonts w:ascii="Arial" w:hAnsi="Arial" w:cs="Arial"/>
          <w:b/>
          <w:bCs/>
          <w:i/>
          <w:iCs/>
          <w:spacing w:val="10"/>
          <w:sz w:val="24"/>
        </w:rPr>
        <w:t xml:space="preserve"> </w:t>
      </w:r>
      <w:r w:rsidRPr="00CB04A4">
        <w:rPr>
          <w:rFonts w:ascii="Arial" w:hAnsi="Arial" w:cs="Arial"/>
          <w:b/>
          <w:bCs/>
          <w:i/>
          <w:iCs/>
          <w:spacing w:val="10"/>
          <w:sz w:val="24"/>
          <w:lang w:val="la-Latn"/>
        </w:rPr>
        <w:t>né da volere di uomo,</w:t>
      </w:r>
      <w:r w:rsidRPr="00CB04A4">
        <w:rPr>
          <w:rFonts w:ascii="Arial" w:hAnsi="Arial" w:cs="Arial"/>
          <w:b/>
          <w:bCs/>
          <w:i/>
          <w:iCs/>
          <w:spacing w:val="10"/>
          <w:sz w:val="24"/>
        </w:rPr>
        <w:t xml:space="preserve"> </w:t>
      </w:r>
      <w:r w:rsidRPr="00CB04A4">
        <w:rPr>
          <w:rFonts w:ascii="Arial" w:hAnsi="Arial" w:cs="Arial"/>
          <w:b/>
          <w:bCs/>
          <w:i/>
          <w:iCs/>
          <w:spacing w:val="10"/>
          <w:sz w:val="24"/>
          <w:lang w:val="la-Latn"/>
        </w:rPr>
        <w:t>ma da Dio sono stati generati</w:t>
      </w:r>
      <w:r w:rsidRPr="00CB04A4">
        <w:rPr>
          <w:rFonts w:ascii="Arial" w:hAnsi="Arial" w:cs="Arial"/>
          <w:i/>
          <w:iCs/>
          <w:spacing w:val="10"/>
          <w:sz w:val="24"/>
        </w:rPr>
        <w:t xml:space="preserve"> (Gv 1,12-13). </w:t>
      </w:r>
    </w:p>
    <w:p w14:paraId="267F1060" w14:textId="77777777" w:rsidR="007D08FE" w:rsidRPr="00F45373" w:rsidRDefault="007D08FE" w:rsidP="007D08FE">
      <w:pPr>
        <w:autoSpaceDE w:val="0"/>
        <w:autoSpaceDN w:val="0"/>
        <w:adjustRightInd w:val="0"/>
        <w:spacing w:after="200"/>
        <w:jc w:val="both"/>
        <w:rPr>
          <w:rFonts w:ascii="Arial" w:hAnsi="Arial" w:cs="Arial"/>
          <w:i/>
          <w:iCs/>
          <w:spacing w:val="10"/>
          <w:sz w:val="24"/>
        </w:rPr>
      </w:pPr>
      <w:r w:rsidRPr="00F45373">
        <w:rPr>
          <w:rFonts w:ascii="Arial" w:hAnsi="Arial" w:cs="Arial"/>
          <w:i/>
          <w:iCs/>
          <w:spacing w:val="10"/>
          <w:sz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w:t>
      </w:r>
      <w:r w:rsidRPr="00F45373">
        <w:rPr>
          <w:rFonts w:ascii="Arial" w:hAnsi="Arial" w:cs="Arial"/>
          <w:b/>
          <w:bCs/>
          <w:i/>
          <w:iCs/>
          <w:spacing w:val="10"/>
          <w:sz w:val="24"/>
        </w:rPr>
        <w:t xml:space="preserve"> E che voi siete figli lo prova il fatto che Dio mandò nei nostri cuori lo Spirito del suo Figlio, il quale grida: </w:t>
      </w:r>
      <w:r w:rsidRPr="00F45373">
        <w:rPr>
          <w:rFonts w:ascii="Arial" w:hAnsi="Arial" w:cs="Arial"/>
          <w:b/>
          <w:bCs/>
          <w:i/>
          <w:iCs/>
          <w:spacing w:val="10"/>
          <w:sz w:val="24"/>
        </w:rPr>
        <w:lastRenderedPageBreak/>
        <w:t>«Abbà! Padre!». Quindi non sei più schiavo, ma figlio e, se figlio, sei anche erede per grazia di Dio</w:t>
      </w:r>
      <w:r w:rsidRPr="00F45373">
        <w:rPr>
          <w:rFonts w:ascii="Arial" w:hAnsi="Arial" w:cs="Arial"/>
          <w:i/>
          <w:iCs/>
          <w:spacing w:val="10"/>
          <w:sz w:val="24"/>
        </w:rPr>
        <w:t xml:space="preserve"> (Gal 4,1-7). </w:t>
      </w:r>
    </w:p>
    <w:p w14:paraId="73A3F974" w14:textId="77777777" w:rsidR="007D08FE" w:rsidRDefault="007D08FE" w:rsidP="007D08FE">
      <w:pPr>
        <w:autoSpaceDE w:val="0"/>
        <w:autoSpaceDN w:val="0"/>
        <w:adjustRightInd w:val="0"/>
        <w:spacing w:after="200"/>
        <w:jc w:val="both"/>
        <w:rPr>
          <w:rFonts w:ascii="Arial" w:hAnsi="Arial" w:cs="Arial"/>
          <w:i/>
          <w:iCs/>
          <w:spacing w:val="10"/>
          <w:sz w:val="24"/>
        </w:rPr>
      </w:pPr>
      <w:r w:rsidRPr="00F45373">
        <w:rPr>
          <w:rFonts w:ascii="Arial" w:hAnsi="Arial" w:cs="Arial"/>
          <w:b/>
          <w:bCs/>
          <w:i/>
          <w:iCs/>
          <w:spacing w:val="10"/>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w:t>
      </w:r>
      <w:r w:rsidRPr="00F45373">
        <w:rPr>
          <w:rFonts w:ascii="Arial" w:hAnsi="Arial" w:cs="Arial"/>
          <w:i/>
          <w:iCs/>
          <w:spacing w:val="10"/>
          <w:sz w:val="24"/>
        </w:rPr>
        <w:t xml:space="preserve">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w:t>
      </w:r>
      <w:r w:rsidRPr="00F45373">
        <w:rPr>
          <w:rFonts w:ascii="Arial" w:hAnsi="Arial" w:cs="Arial"/>
          <w:b/>
          <w:bCs/>
          <w:i/>
          <w:iCs/>
          <w:spacing w:val="10"/>
          <w:sz w:val="24"/>
        </w:rPr>
        <w:t>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sidRPr="00F45373">
        <w:rPr>
          <w:rFonts w:ascii="Arial" w:hAnsi="Arial" w:cs="Arial"/>
          <w:i/>
          <w:iCs/>
          <w:spacing w:val="10"/>
          <w:sz w:val="24"/>
        </w:rPr>
        <w:t xml:space="preserve"> (1Gv 3,1-10). </w:t>
      </w:r>
    </w:p>
    <w:p w14:paraId="74A5DB63" w14:textId="77777777" w:rsidR="007D08FE" w:rsidRDefault="007D08FE" w:rsidP="007D08FE">
      <w:pPr>
        <w:autoSpaceDE w:val="0"/>
        <w:autoSpaceDN w:val="0"/>
        <w:adjustRightInd w:val="0"/>
        <w:spacing w:after="200"/>
        <w:jc w:val="both"/>
        <w:rPr>
          <w:rFonts w:ascii="Arial" w:hAnsi="Arial" w:cs="Arial"/>
          <w:i/>
          <w:iCs/>
          <w:spacing w:val="10"/>
          <w:sz w:val="24"/>
        </w:rPr>
      </w:pPr>
      <w:r w:rsidRPr="00F45373">
        <w:rPr>
          <w:rFonts w:ascii="Arial" w:hAnsi="Arial" w:cs="Arial"/>
          <w:b/>
          <w:bCs/>
          <w:i/>
          <w:iCs/>
          <w:spacing w:val="10"/>
          <w:sz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r>
        <w:rPr>
          <w:rFonts w:ascii="Arial" w:hAnsi="Arial" w:cs="Arial"/>
          <w:b/>
          <w:bCs/>
          <w:i/>
          <w:iCs/>
          <w:spacing w:val="10"/>
          <w:sz w:val="24"/>
        </w:rPr>
        <w:t xml:space="preserve"> </w:t>
      </w:r>
      <w:r w:rsidRPr="00F45373">
        <w:rPr>
          <w:rFonts w:ascii="Arial" w:hAnsi="Arial" w:cs="Arial"/>
          <w:i/>
          <w:iCs/>
          <w:spacing w:val="10"/>
          <w:sz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r>
        <w:rPr>
          <w:rFonts w:ascii="Arial" w:hAnsi="Arial" w:cs="Arial"/>
          <w:i/>
          <w:iCs/>
          <w:spacing w:val="10"/>
          <w:sz w:val="24"/>
        </w:rPr>
        <w:t xml:space="preserve"> </w:t>
      </w:r>
      <w:r w:rsidRPr="00F45373">
        <w:rPr>
          <w:rFonts w:ascii="Arial" w:hAnsi="Arial" w:cs="Arial"/>
          <w:i/>
          <w:iCs/>
          <w:spacing w:val="10"/>
          <w:sz w:val="24"/>
        </w:rPr>
        <w:t>Questo vi ho scritto perché sappiate che possedete la vita eterna, voi che credete nel nome del Figlio di Dio.</w:t>
      </w:r>
      <w:r>
        <w:rPr>
          <w:rFonts w:ascii="Arial" w:hAnsi="Arial" w:cs="Arial"/>
          <w:i/>
          <w:iCs/>
          <w:spacing w:val="10"/>
          <w:sz w:val="24"/>
        </w:rPr>
        <w:t xml:space="preserve"> </w:t>
      </w:r>
      <w:r w:rsidRPr="00F45373">
        <w:rPr>
          <w:rFonts w:ascii="Arial" w:hAnsi="Arial" w:cs="Arial"/>
          <w:i/>
          <w:iCs/>
          <w:spacing w:val="10"/>
          <w:sz w:val="24"/>
        </w:rPr>
        <w:t>E questa è la fiducia che abbiamo in lui: qualunque cosa gli chiediamo secondo la sua volontà, egli ci ascolta. E se sappiamo che ci ascolta in tutto quello che gli chiediamo, sappiamo di avere già da lui quanto abbiamo chiesto.</w:t>
      </w:r>
      <w:r>
        <w:rPr>
          <w:rFonts w:ascii="Arial" w:hAnsi="Arial" w:cs="Arial"/>
          <w:i/>
          <w:iCs/>
          <w:spacing w:val="10"/>
          <w:sz w:val="24"/>
        </w:rPr>
        <w:t xml:space="preserve"> </w:t>
      </w:r>
      <w:r w:rsidRPr="00F45373">
        <w:rPr>
          <w:rFonts w:ascii="Arial" w:hAnsi="Arial" w:cs="Arial"/>
          <w:i/>
          <w:iCs/>
          <w:spacing w:val="10"/>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w:t>
      </w:r>
      <w:r w:rsidRPr="00F45373">
        <w:rPr>
          <w:rFonts w:ascii="Arial" w:hAnsi="Arial" w:cs="Arial"/>
          <w:i/>
          <w:iCs/>
          <w:spacing w:val="10"/>
          <w:sz w:val="24"/>
        </w:rPr>
        <w:lastRenderedPageBreak/>
        <w:t>peccato. Ogni iniquità è peccato, ma c’è il peccato che non conduce alla morte.</w:t>
      </w:r>
      <w:r>
        <w:rPr>
          <w:rFonts w:ascii="Arial" w:hAnsi="Arial" w:cs="Arial"/>
          <w:i/>
          <w:iCs/>
          <w:spacing w:val="10"/>
          <w:sz w:val="24"/>
        </w:rPr>
        <w:t xml:space="preserve"> </w:t>
      </w:r>
      <w:r w:rsidRPr="00F45373">
        <w:rPr>
          <w:rFonts w:ascii="Arial" w:hAnsi="Arial" w:cs="Arial"/>
          <w:b/>
          <w:bCs/>
          <w:i/>
          <w:iCs/>
          <w:spacing w:val="10"/>
          <w:sz w:val="24"/>
        </w:rPr>
        <w:t>Sappiamo che chiunque è stato generato da Dio non pecca: chi è stato generato da Dio preserva se stesso e il Maligno non lo tocca.</w:t>
      </w:r>
      <w:r w:rsidRPr="00F45373">
        <w:rPr>
          <w:rFonts w:ascii="Arial" w:hAnsi="Arial" w:cs="Arial"/>
          <w:i/>
          <w:iCs/>
          <w:spacing w:val="10"/>
          <w:sz w:val="24"/>
        </w:rPr>
        <w:t xml:space="preserve"> Noi sappiamo che siamo da Dio, mentre tutto il mondo sta in potere del Maligno. Sappiamo anche che il Figlio di Dio è venuto e ci ha dato l’intelligenza per conoscere il vero Dio. E noi siamo nel vero Dio, nel Figlio suo Gesù Cristo: egli è il vero Dio e la vita eterna.</w:t>
      </w:r>
      <w:r>
        <w:rPr>
          <w:rFonts w:ascii="Arial" w:hAnsi="Arial" w:cs="Arial"/>
          <w:i/>
          <w:iCs/>
          <w:spacing w:val="10"/>
          <w:sz w:val="24"/>
        </w:rPr>
        <w:t xml:space="preserve"> </w:t>
      </w:r>
      <w:r w:rsidRPr="00F45373">
        <w:rPr>
          <w:rFonts w:ascii="Arial" w:hAnsi="Arial" w:cs="Arial"/>
          <w:i/>
          <w:iCs/>
          <w:spacing w:val="10"/>
          <w:sz w:val="24"/>
        </w:rPr>
        <w:t>Figlioli, guardatevi dai falsi dèi!</w:t>
      </w:r>
      <w:r>
        <w:rPr>
          <w:rFonts w:ascii="Arial" w:hAnsi="Arial" w:cs="Arial"/>
          <w:i/>
          <w:iCs/>
          <w:spacing w:val="10"/>
          <w:sz w:val="24"/>
        </w:rPr>
        <w:t xml:space="preserve"> (1Gv 5,1.21). </w:t>
      </w:r>
    </w:p>
    <w:p w14:paraId="19DE55BC"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il grande peccato commesso oggi da moltissimi figli della Chiesa ai danni degli uomini: con le loro false evangelizzazioni, </w:t>
      </w:r>
      <w:r w:rsidRPr="005C347E">
        <w:rPr>
          <w:rFonts w:ascii="Arial" w:hAnsi="Arial" w:cs="Arial"/>
          <w:i/>
          <w:iCs/>
          <w:spacing w:val="10"/>
          <w:sz w:val="24"/>
        </w:rPr>
        <w:t>“evangelizzando il pensiero di Satana e Satana stesso e non invece Cristo Gesù e la sua Parola”,</w:t>
      </w:r>
      <w:r>
        <w:rPr>
          <w:rFonts w:ascii="Arial" w:hAnsi="Arial" w:cs="Arial"/>
          <w:spacing w:val="10"/>
          <w:sz w:val="24"/>
        </w:rPr>
        <w:t xml:space="preserve">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018BCF03" w14:textId="77777777" w:rsidR="007D08FE" w:rsidRDefault="007D08FE" w:rsidP="007D08FE">
      <w:pPr>
        <w:autoSpaceDE w:val="0"/>
        <w:autoSpaceDN w:val="0"/>
        <w:adjustRightInd w:val="0"/>
        <w:spacing w:after="200"/>
        <w:jc w:val="both"/>
        <w:rPr>
          <w:rFonts w:ascii="Arial" w:hAnsi="Arial"/>
          <w:sz w:val="24"/>
        </w:rPr>
      </w:pPr>
      <w:r w:rsidRPr="001E4B14">
        <w:rPr>
          <w:rFonts w:ascii="Arial" w:hAnsi="Arial" w:cs="Arial"/>
          <w:b/>
          <w:bCs/>
          <w:spacing w:val="10"/>
          <w:sz w:val="24"/>
        </w:rPr>
        <w:t xml:space="preserve">LA VERITÀ DEI DISCEPOLO DI GESÙ: </w:t>
      </w:r>
      <w:r>
        <w:rPr>
          <w:rFonts w:ascii="Arial" w:hAnsi="Arial"/>
          <w:b/>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Pr>
          <w:rFonts w:ascii="Arial" w:hAnsi="Arial"/>
          <w:b/>
          <w:i/>
          <w:iCs/>
          <w:sz w:val="24"/>
        </w:rPr>
        <w:t>Prima Lettera dell’Apostolo Paolo ai Corinzi</w:t>
      </w:r>
      <w:r>
        <w:rPr>
          <w:rFonts w:ascii="Arial" w:hAnsi="Arial"/>
          <w:b/>
          <w:sz w:val="24"/>
        </w:rPr>
        <w:t xml:space="preserve">, il secondo dalla sua </w:t>
      </w:r>
      <w:r>
        <w:rPr>
          <w:rFonts w:ascii="Arial" w:hAnsi="Arial"/>
          <w:b/>
          <w:i/>
          <w:iCs/>
          <w:sz w:val="24"/>
        </w:rPr>
        <w:t>Lettera agli Efesini</w:t>
      </w:r>
      <w:r>
        <w:rPr>
          <w:rFonts w:ascii="Arial" w:hAnsi="Arial"/>
          <w:b/>
          <w:sz w:val="24"/>
        </w:rPr>
        <w:t xml:space="preserve">, il terzo dalla </w:t>
      </w:r>
      <w:r>
        <w:rPr>
          <w:rFonts w:ascii="Arial" w:hAnsi="Arial"/>
          <w:b/>
          <w:i/>
          <w:iCs/>
          <w:sz w:val="24"/>
        </w:rPr>
        <w:t>Prima Lettera dell’Apostolo Pietro</w:t>
      </w:r>
      <w:r>
        <w:rPr>
          <w:rFonts w:ascii="Arial" w:hAnsi="Arial"/>
          <w:b/>
          <w:sz w:val="24"/>
        </w:rPr>
        <w:t xml:space="preserve">. Sono tre brani nei quali vi è una sola verità da mettere in luce: </w:t>
      </w:r>
      <w:r>
        <w:rPr>
          <w:rFonts w:ascii="Arial" w:hAnsi="Arial"/>
          <w:sz w:val="24"/>
        </w:rPr>
        <w:t>la comunione creata e alimentata dallo Spirito Santo che crea a sua volta il vero corpo di Cristo Gesù e la fa crescere nella storia</w:t>
      </w:r>
      <w:r>
        <w:rPr>
          <w:rFonts w:ascii="Arial" w:hAnsi="Arial"/>
          <w:b/>
          <w:sz w:val="24"/>
        </w:rPr>
        <w:t>:</w:t>
      </w:r>
    </w:p>
    <w:p w14:paraId="6B916507" w14:textId="77777777" w:rsidR="007D08FE" w:rsidRPr="003A6B1F" w:rsidRDefault="007D08FE" w:rsidP="007D08FE">
      <w:pPr>
        <w:spacing w:after="200"/>
        <w:jc w:val="both"/>
        <w:rPr>
          <w:rFonts w:ascii="Arial" w:hAnsi="Arial"/>
          <w:bCs/>
          <w:i/>
          <w:sz w:val="24"/>
          <w:szCs w:val="24"/>
        </w:rPr>
      </w:pPr>
      <w:r w:rsidRPr="003A6B1F">
        <w:rPr>
          <w:rFonts w:ascii="Arial" w:hAnsi="Arial"/>
          <w:bCs/>
          <w:i/>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w:t>
      </w:r>
      <w:r w:rsidRPr="003A6B1F">
        <w:rPr>
          <w:rFonts w:ascii="Arial" w:hAnsi="Arial"/>
          <w:bCs/>
          <w:i/>
          <w:sz w:val="24"/>
          <w:szCs w:val="24"/>
        </w:rPr>
        <w:lastRenderedPageBreak/>
        <w:t xml:space="preserve">miracoli? Tutti possiedono il dono delle guarigioni? Tutti parlano lingue? Tutti le interpretano? Desiderate invece intensamente i carismi più grandi (Cfr. 1Cor 1,1-31). </w:t>
      </w:r>
    </w:p>
    <w:p w14:paraId="43DDAD90" w14:textId="77777777" w:rsidR="007D08FE" w:rsidRPr="003A6B1F" w:rsidRDefault="007D08FE" w:rsidP="007D08FE">
      <w:pPr>
        <w:spacing w:after="200"/>
        <w:jc w:val="both"/>
        <w:rPr>
          <w:rFonts w:ascii="Arial" w:hAnsi="Arial"/>
          <w:bCs/>
          <w:i/>
          <w:sz w:val="24"/>
          <w:szCs w:val="24"/>
        </w:rPr>
      </w:pPr>
      <w:r w:rsidRPr="003A6B1F">
        <w:rPr>
          <w:rFonts w:ascii="Arial" w:hAnsi="Arial"/>
          <w:bCs/>
          <w:i/>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A58419C" w14:textId="77777777" w:rsidR="007D08FE" w:rsidRPr="003A6B1F" w:rsidRDefault="007D08FE" w:rsidP="007D08FE">
      <w:pPr>
        <w:spacing w:after="200"/>
        <w:jc w:val="both"/>
        <w:rPr>
          <w:rFonts w:ascii="Arial" w:hAnsi="Arial"/>
          <w:bCs/>
          <w:sz w:val="24"/>
          <w:szCs w:val="24"/>
        </w:rPr>
      </w:pPr>
      <w:r w:rsidRPr="003A6B1F">
        <w:rPr>
          <w:rFonts w:ascii="Arial" w:hAnsi="Arial"/>
          <w:bCs/>
          <w:i/>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3A6B1F">
        <w:rPr>
          <w:rFonts w:ascii="Arial" w:hAnsi="Arial"/>
          <w:bCs/>
          <w:sz w:val="24"/>
          <w:szCs w:val="24"/>
        </w:rPr>
        <w:t xml:space="preserve">. </w:t>
      </w:r>
    </w:p>
    <w:p w14:paraId="16D9BE6A" w14:textId="77777777" w:rsidR="007D08FE" w:rsidRDefault="007D08FE" w:rsidP="007D08FE">
      <w:pPr>
        <w:spacing w:after="200"/>
        <w:jc w:val="both"/>
        <w:rPr>
          <w:rFonts w:ascii="Arial" w:hAnsi="Arial"/>
          <w:sz w:val="24"/>
        </w:rPr>
      </w:pPr>
      <w:r>
        <w:rPr>
          <w:rFonts w:ascii="Arial" w:hAnsi="Arial"/>
          <w:b/>
          <w:sz w:val="24"/>
        </w:rPr>
        <w:t xml:space="preserve">La comunione è possibile solo in Cristo, divenendo con Lui un solo corpo, un solo tempio, una sola cosa. </w:t>
      </w:r>
      <w:r>
        <w:rPr>
          <w:rFonts w:ascii="Arial" w:hAnsi="Arial"/>
          <w:sz w:val="24"/>
        </w:rPr>
        <w:t>La comunione è possibile solo se animata, vivificata, alimentata dallo Spirito Santo</w:t>
      </w:r>
      <w:r>
        <w:rPr>
          <w:rFonts w:ascii="Arial" w:hAnsi="Arial"/>
          <w:b/>
          <w:sz w:val="24"/>
        </w:rPr>
        <w:t xml:space="preserve">. La comunione ha due fini da raggiungere: </w:t>
      </w:r>
      <w:r>
        <w:rPr>
          <w:rFonts w:ascii="Arial" w:hAnsi="Arial"/>
          <w:sz w:val="24"/>
        </w:rPr>
        <w:t xml:space="preserve">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3A6A9996" w14:textId="77777777" w:rsidR="007D08FE" w:rsidRDefault="007D08FE" w:rsidP="007D08FE">
      <w:pPr>
        <w:spacing w:after="200"/>
        <w:jc w:val="both"/>
        <w:rPr>
          <w:rFonts w:ascii="Arial" w:hAnsi="Arial"/>
          <w:b/>
          <w:sz w:val="24"/>
        </w:rPr>
      </w:pPr>
      <w:r>
        <w:rPr>
          <w:rFonts w:ascii="Arial" w:hAnsi="Arial"/>
          <w:b/>
          <w:sz w:val="24"/>
        </w:rPr>
        <w:t xml:space="preserve">La comunione per il corpo di Cristo deve essere come il grano: </w:t>
      </w:r>
      <w:r>
        <w:rPr>
          <w:rFonts w:ascii="Arial" w:hAnsi="Arial"/>
          <w:sz w:val="24"/>
        </w:rPr>
        <w:t>esso si lascia macinare, si lascia ridurre in farina, la farina si lascia impastare, si lascia fermentare, si lascia cuocere nel forno, si lascia mangiare, divenendo vita per tutti coloro che lo desiderano.</w:t>
      </w:r>
      <w:r>
        <w:rPr>
          <w:rFonts w:ascii="Arial" w:hAnsi="Arial"/>
          <w:b/>
          <w:sz w:val="24"/>
        </w:rPr>
        <w:t xml:space="preserve"> </w:t>
      </w:r>
    </w:p>
    <w:p w14:paraId="2692E85C" w14:textId="77777777" w:rsidR="007D08FE" w:rsidRDefault="007D08FE" w:rsidP="007D08FE">
      <w:pPr>
        <w:spacing w:after="200"/>
        <w:jc w:val="both"/>
        <w:rPr>
          <w:rFonts w:ascii="Arial" w:hAnsi="Arial"/>
          <w:b/>
          <w:sz w:val="24"/>
        </w:rPr>
      </w:pPr>
      <w:r>
        <w:rPr>
          <w:rFonts w:ascii="Arial" w:hAnsi="Arial"/>
          <w:b/>
          <w:sz w:val="24"/>
        </w:rPr>
        <w:t xml:space="preserve">Se un discepolo di Gesù non diviene buon pane e non si lascia mangiare dagli altri, </w:t>
      </w:r>
      <w:r>
        <w:rPr>
          <w:rFonts w:ascii="Arial" w:hAnsi="Arial"/>
          <w:sz w:val="24"/>
        </w:rPr>
        <w:t>non c’è comunione</w:t>
      </w:r>
      <w:r>
        <w:rPr>
          <w:rFonts w:ascii="Arial" w:hAnsi="Arial"/>
          <w:b/>
          <w:sz w:val="24"/>
        </w:rPr>
        <w:t xml:space="preserve">. Ma anche se non si nutre del pane che sono tutti gli altri membri del corpo di Cristo, </w:t>
      </w:r>
      <w:r>
        <w:rPr>
          <w:rFonts w:ascii="Arial" w:hAnsi="Arial"/>
          <w:sz w:val="24"/>
        </w:rPr>
        <w:t>non c’è comunione</w:t>
      </w:r>
      <w:r>
        <w:rPr>
          <w:rFonts w:ascii="Arial" w:hAnsi="Arial"/>
          <w:b/>
          <w:sz w:val="24"/>
        </w:rPr>
        <w:t xml:space="preserve">. Per farsi mangiare ci si deve infornare nel forno di ogni virtù. Per mangiare gli altri </w:t>
      </w:r>
      <w:r>
        <w:rPr>
          <w:rFonts w:ascii="Arial" w:hAnsi="Arial"/>
          <w:b/>
          <w:sz w:val="24"/>
        </w:rPr>
        <w:lastRenderedPageBreak/>
        <w:t xml:space="preserve">ci si deve immergere nella più alta e profonda umiltà. Divenendo vero pane di vita gli uni per gli altri, ogni membro per ogni altro membro, non solo si fa crescere il corpo di Cristo in santità, lo si arricchisce con l’aggiunta di nuovi membri. </w:t>
      </w:r>
      <w:r>
        <w:rPr>
          <w:rFonts w:ascii="Arial" w:hAnsi="Arial"/>
          <w:sz w:val="24"/>
        </w:rPr>
        <w:t>Ogni nuovo membro è un premio che il Padre dona a chi edifica il corpo di Cristo nella più alta santità.</w:t>
      </w:r>
      <w:r>
        <w:rPr>
          <w:rFonts w:ascii="Arial" w:hAnsi="Arial"/>
          <w:b/>
          <w:sz w:val="24"/>
        </w:rPr>
        <w:t xml:space="preserve">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6CE8D53B" w14:textId="77777777" w:rsidR="007D08FE" w:rsidRDefault="007D08FE" w:rsidP="007D08FE">
      <w:pPr>
        <w:spacing w:after="200"/>
        <w:jc w:val="both"/>
        <w:rPr>
          <w:rFonts w:ascii="Arial" w:hAnsi="Arial"/>
          <w:sz w:val="24"/>
        </w:rPr>
      </w:pPr>
      <w:r>
        <w:rPr>
          <w:rFonts w:ascii="Arial" w:hAnsi="Arial"/>
          <w:b/>
          <w:sz w:val="24"/>
        </w:rPr>
        <w:t xml:space="preserve">Cosa stanno facendo </w:t>
      </w:r>
      <w:r>
        <w:rPr>
          <w:rFonts w:ascii="Arial" w:hAnsi="Arial"/>
          <w:sz w:val="24"/>
        </w:rPr>
        <w:t>oggi ladri e briganti</w:t>
      </w:r>
      <w:r>
        <w:rPr>
          <w:rFonts w:ascii="Arial" w:hAnsi="Arial"/>
          <w:b/>
          <w:sz w:val="24"/>
        </w:rPr>
        <w:t xml:space="preserve"> per distruggere la necessaria, vitale, essenziale, soprannaturale comunione del corpo di Cristo? Stanno non solo isolando ogni membro da ogni altro membro, in più stanno mettendo ogni membro contro ogni altro membro. </w:t>
      </w:r>
      <w:r>
        <w:rPr>
          <w:rFonts w:ascii="Arial" w:hAnsi="Arial"/>
          <w:sz w:val="24"/>
        </w:rPr>
        <w:t>Come si mette ogni membro contro ogni altro membro?</w:t>
      </w:r>
      <w:r>
        <w:rPr>
          <w:rFonts w:ascii="Arial" w:hAnsi="Arial"/>
          <w:b/>
          <w:sz w:val="24"/>
        </w:rPr>
        <w:t xml:space="preserve">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w:t>
      </w:r>
      <w:r>
        <w:rPr>
          <w:rFonts w:ascii="Arial" w:hAnsi="Arial"/>
          <w:sz w:val="24"/>
        </w:rPr>
        <w:t xml:space="preserve">Questa correzione maldestra, a volte studiata e proferita con la cattiva intenzione di distrugge e non di edificare, </w:t>
      </w:r>
      <w:r>
        <w:rPr>
          <w:rFonts w:ascii="Arial" w:hAnsi="Arial"/>
          <w:b/>
          <w:sz w:val="24"/>
        </w:rPr>
        <w:t xml:space="preserve">avviene additando, condannando, anatemizzando tutta la “categoria”. Invece ogni correzione deve essere operata su ogni singolo membro secondo le regole della carità, della giustizia, del diritto alla difesa dovuto ad ogni singola persona nella Chiesa. </w:t>
      </w:r>
    </w:p>
    <w:p w14:paraId="3B492109" w14:textId="77777777" w:rsidR="007D08FE" w:rsidRDefault="007D08FE" w:rsidP="007D08FE">
      <w:pPr>
        <w:spacing w:after="200"/>
        <w:jc w:val="both"/>
        <w:rPr>
          <w:rFonts w:ascii="Arial" w:hAnsi="Arial"/>
          <w:b/>
          <w:sz w:val="24"/>
        </w:rPr>
      </w:pPr>
      <w:r>
        <w:rPr>
          <w:rFonts w:ascii="Arial" w:hAnsi="Arial"/>
          <w:b/>
          <w:sz w:val="24"/>
        </w:rPr>
        <w:t xml:space="preserve">C’è una modalità ancora più subdola di cui si servono </w:t>
      </w:r>
      <w:r>
        <w:rPr>
          <w:rFonts w:ascii="Arial" w:hAnsi="Arial"/>
          <w:sz w:val="24"/>
        </w:rPr>
        <w:t>ladri e briganti</w:t>
      </w:r>
      <w:r>
        <w:rPr>
          <w:rFonts w:ascii="Arial" w:hAnsi="Arial"/>
          <w:b/>
          <w:sz w:val="24"/>
        </w:rPr>
        <w:t xml:space="preserve"> per dividere il corpo di Cristo Gesù: </w:t>
      </w:r>
      <w:r>
        <w:rPr>
          <w:rFonts w:ascii="Arial" w:hAnsi="Arial"/>
          <w:sz w:val="24"/>
        </w:rPr>
        <w:t>assumendo il loro pensiero, la loro cultura religiosa, il mondo nel quale essi vivono o hanno vissuto e trasformandolo in pensiero divino universale per ogni uomo, ogni luogo, ogni tempo, facendolo pensiero di purissimo Vangelo</w:t>
      </w:r>
      <w:r>
        <w:rPr>
          <w:rFonts w:ascii="Arial" w:hAnsi="Arial"/>
          <w:b/>
          <w:sz w:val="24"/>
        </w:rPr>
        <w:t xml:space="preserve">. Questi ladri e briganti </w:t>
      </w:r>
      <w:r>
        <w:rPr>
          <w:rFonts w:ascii="Arial" w:hAnsi="Arial"/>
          <w:sz w:val="24"/>
        </w:rPr>
        <w:t>distruggono il corpo di Cristo anche assolutizzando una frase della Scrittura, letta senza alcuna sapienza di Spirito Santo e senza alcun ausilio della Tradizione o della sana Teologia.</w:t>
      </w:r>
      <w:r>
        <w:rPr>
          <w:rFonts w:ascii="Arial" w:hAnsi="Arial"/>
          <w:b/>
          <w:sz w:val="24"/>
        </w:rPr>
        <w:t xml:space="preserve"> </w:t>
      </w:r>
    </w:p>
    <w:p w14:paraId="7F851F9F" w14:textId="77777777" w:rsidR="007D08FE" w:rsidRDefault="007D08FE" w:rsidP="007D08FE">
      <w:pPr>
        <w:spacing w:after="200"/>
        <w:jc w:val="both"/>
        <w:rPr>
          <w:rFonts w:ascii="Arial" w:hAnsi="Arial"/>
          <w:b/>
          <w:sz w:val="24"/>
        </w:rPr>
      </w:pPr>
      <w:r>
        <w:rPr>
          <w:rFonts w:ascii="Arial" w:hAnsi="Arial"/>
          <w:b/>
          <w:sz w:val="24"/>
        </w:rPr>
        <w:t xml:space="preserve">Oggi questi ladri e briganti si servono di una nuovissima strategia: </w:t>
      </w:r>
      <w:r>
        <w:rPr>
          <w:rFonts w:ascii="Arial" w:hAnsi="Arial"/>
          <w:sz w:val="24"/>
        </w:rPr>
        <w:t>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w:t>
      </w:r>
      <w:r>
        <w:rPr>
          <w:rFonts w:ascii="Arial" w:hAnsi="Arial"/>
          <w:b/>
          <w:sz w:val="24"/>
        </w:rPr>
        <w:t xml:space="preserve">. Dicendo che essi sono devoti della Tradizione della Chiesa e della sua purissima fede. </w:t>
      </w:r>
    </w:p>
    <w:p w14:paraId="311B104C" w14:textId="77777777" w:rsidR="007D08FE" w:rsidRDefault="007D08FE" w:rsidP="007D08FE">
      <w:pPr>
        <w:spacing w:after="200"/>
        <w:jc w:val="both"/>
        <w:rPr>
          <w:rFonts w:ascii="Arial" w:hAnsi="Arial"/>
          <w:b/>
          <w:spacing w:val="-2"/>
          <w:sz w:val="24"/>
        </w:rPr>
      </w:pPr>
      <w:r>
        <w:rPr>
          <w:rFonts w:ascii="Arial" w:hAnsi="Arial"/>
          <w:b/>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w:t>
      </w:r>
      <w:r>
        <w:rPr>
          <w:rFonts w:ascii="Arial" w:hAnsi="Arial"/>
          <w:b/>
          <w:spacing w:val="-2"/>
          <w:sz w:val="24"/>
        </w:rPr>
        <w:lastRenderedPageBreak/>
        <w:t xml:space="preserve">sottigliezza tale da risultare non solo invisibili, ma addirittura apparire come il sommo bene per tutti. </w:t>
      </w:r>
    </w:p>
    <w:p w14:paraId="764CFF0F" w14:textId="77777777" w:rsidR="007D08FE" w:rsidRDefault="007D08FE" w:rsidP="007D08FE">
      <w:pPr>
        <w:spacing w:after="200"/>
        <w:jc w:val="both"/>
        <w:rPr>
          <w:rFonts w:ascii="Arial" w:hAnsi="Arial"/>
          <w:b/>
          <w:sz w:val="24"/>
        </w:rPr>
      </w:pPr>
      <w:r>
        <w:rPr>
          <w:rFonts w:ascii="Arial" w:hAnsi="Arial"/>
          <w:b/>
          <w:sz w:val="24"/>
        </w:rPr>
        <w:t xml:space="preserve">Oggi questi ladri e briganti non presentano </w:t>
      </w:r>
      <w:r>
        <w:rPr>
          <w:rFonts w:ascii="Arial" w:hAnsi="Arial"/>
          <w:bCs/>
          <w:sz w:val="24"/>
        </w:rPr>
        <w:t>l</w:t>
      </w:r>
      <w:r>
        <w:rPr>
          <w:rFonts w:ascii="Arial" w:hAnsi="Arial"/>
          <w:sz w:val="24"/>
        </w:rPr>
        <w:t>’autonomia dei fedeli laici come liberazione dall’oppressione del corpo sacerdotale?</w:t>
      </w:r>
      <w:r>
        <w:rPr>
          <w:rFonts w:ascii="Arial" w:hAnsi="Arial"/>
          <w:b/>
          <w:sz w:val="24"/>
        </w:rPr>
        <w:t xml:space="preserve"> Gli stessi ladri e briganti non stanno sempre a </w:t>
      </w:r>
      <w:r>
        <w:rPr>
          <w:rFonts w:ascii="Arial" w:hAnsi="Arial"/>
          <w:sz w:val="24"/>
        </w:rPr>
        <w:t>denigrare il corpo sacerdotale come fosse la fonte del male assoluto per tutta la Chiesa?</w:t>
      </w:r>
      <w:r>
        <w:rPr>
          <w:rFonts w:ascii="Arial" w:hAnsi="Arial"/>
          <w:b/>
          <w:sz w:val="24"/>
        </w:rPr>
        <w:t xml:space="preserve"> Nello stesso corpo sacerdotale questi ladri e briganti non stanno lavorando per mettere</w:t>
      </w:r>
      <w:r>
        <w:rPr>
          <w:rFonts w:ascii="Arial" w:hAnsi="Arial"/>
          <w:sz w:val="24"/>
        </w:rPr>
        <w:t xml:space="preserve"> gli uni contro gli altri? </w:t>
      </w:r>
      <w:r>
        <w:rPr>
          <w:rFonts w:ascii="Arial" w:hAnsi="Arial"/>
          <w:b/>
          <w:spacing w:val="-2"/>
          <w:sz w:val="24"/>
        </w:rPr>
        <w:t>Papa contro vescovi e vescovi contro papa. Vescovi contro presbiteri e</w:t>
      </w:r>
      <w:r>
        <w:rPr>
          <w:rFonts w:ascii="Arial" w:hAnsi="Arial"/>
          <w:b/>
          <w:sz w:val="24"/>
        </w:rPr>
        <w:t xml:space="preserve"> presbiteri contro vescovi. Presbiteri contro presbiteri e fedeli laici contro fedeli laici. </w:t>
      </w:r>
      <w:r>
        <w:rPr>
          <w:rFonts w:ascii="Arial" w:hAnsi="Arial"/>
          <w:sz w:val="24"/>
        </w:rPr>
        <w:t>Così agendo, denigrando, calunniando, esaltando la propria figura, umiliando la figura degli altri altro non si fa che distruggere il corpo di Cristo</w:t>
      </w:r>
      <w:r>
        <w:rPr>
          <w:rFonts w:ascii="Arial" w:hAnsi="Arial"/>
          <w:b/>
          <w:sz w:val="24"/>
        </w:rPr>
        <w:t xml:space="preserve">. </w:t>
      </w:r>
    </w:p>
    <w:p w14:paraId="02E1DF49" w14:textId="77777777" w:rsidR="007D08FE" w:rsidRDefault="007D08FE" w:rsidP="007D08FE">
      <w:pPr>
        <w:spacing w:after="200"/>
        <w:jc w:val="both"/>
        <w:rPr>
          <w:rFonts w:ascii="Arial" w:hAnsi="Arial"/>
          <w:b/>
          <w:sz w:val="24"/>
        </w:rPr>
      </w:pPr>
      <w:r>
        <w:rPr>
          <w:rFonts w:ascii="Arial" w:hAnsi="Arial"/>
          <w:b/>
          <w:sz w:val="24"/>
        </w:rPr>
        <w:t xml:space="preserve">Ogni membro del corpo di Cristo sappia però che se lui commette anche un solo peccato veniale, </w:t>
      </w:r>
      <w:r>
        <w:rPr>
          <w:rFonts w:ascii="Arial" w:hAnsi="Arial"/>
          <w:sz w:val="24"/>
        </w:rPr>
        <w:t>anche lui diviene ladro e brigante</w:t>
      </w:r>
      <w:r>
        <w:rPr>
          <w:rFonts w:ascii="Arial" w:hAnsi="Arial"/>
          <w:b/>
          <w:sz w:val="24"/>
        </w:rPr>
        <w:t xml:space="preserve">, perché anche lui divide il corpo di Cristo e in più impedisce la realizzazione del suo duplice fine: </w:t>
      </w:r>
      <w:r>
        <w:rPr>
          <w:rFonts w:ascii="Arial" w:hAnsi="Arial"/>
          <w:sz w:val="24"/>
        </w:rPr>
        <w:t>la sua crescita in santità e l’aggiunta di sempre nuovi membri</w:t>
      </w:r>
      <w:r>
        <w:rPr>
          <w:rFonts w:ascii="Arial" w:hAnsi="Arial"/>
          <w:b/>
          <w:sz w:val="24"/>
        </w:rPr>
        <w:t xml:space="preserve">. Ecco allora la domanda che ognuno di noi deve porre alla sua coscienza e al suo cuore: </w:t>
      </w:r>
      <w:r>
        <w:rPr>
          <w:rFonts w:ascii="Arial" w:hAnsi="Arial"/>
          <w:sz w:val="24"/>
        </w:rPr>
        <w:t>sono io vero costruttore del corpo di Cristo oppure sono un ladro e un brigante?</w:t>
      </w:r>
      <w:r>
        <w:rPr>
          <w:rFonts w:ascii="Arial" w:hAnsi="Arial"/>
          <w:b/>
          <w:sz w:val="24"/>
        </w:rPr>
        <w:t xml:space="preserve"> Rispondere a questa domanda è obbligo di salvezza eterna. Ogni peccato distrugge il corpo di Cristo. </w:t>
      </w:r>
      <w:r>
        <w:rPr>
          <w:rFonts w:ascii="Arial" w:hAnsi="Arial"/>
          <w:sz w:val="24"/>
        </w:rPr>
        <w:t>Peccato è anche un solo pensiero che turba la purissima verità della nostra comunione nel corpo di Cristo</w:t>
      </w:r>
      <w:r>
        <w:rPr>
          <w:rFonts w:ascii="Arial" w:hAnsi="Arial"/>
          <w:b/>
          <w:sz w:val="24"/>
        </w:rPr>
        <w:t xml:space="preserve">. Se anche una sola parola nuoce al corpo di Cristo, questa parola va evitata. </w:t>
      </w:r>
    </w:p>
    <w:p w14:paraId="2E3F9850" w14:textId="77777777" w:rsidR="007D08FE" w:rsidRDefault="007D08FE" w:rsidP="007D08FE">
      <w:pPr>
        <w:spacing w:after="200"/>
        <w:jc w:val="both"/>
        <w:rPr>
          <w:rFonts w:ascii="Arial" w:hAnsi="Arial"/>
          <w:sz w:val="24"/>
        </w:rPr>
      </w:pPr>
      <w:r>
        <w:rPr>
          <w:rFonts w:ascii="Arial" w:hAnsi="Arial"/>
          <w:b/>
          <w:sz w:val="24"/>
        </w:rPr>
        <w:t xml:space="preserve">LA VERITÀ DI CRISTO GESÙ. Antico e Nuovo Testamento in ogni loro pagina manifestano la verità di Cristo Gesù. Qualche brano basta. Qualche Parola è sufficiente perché </w:t>
      </w:r>
      <w:r>
        <w:rPr>
          <w:rFonts w:ascii="Arial" w:hAnsi="Arial"/>
          <w:sz w:val="24"/>
        </w:rPr>
        <w:t>la verità di Cristo Gesù venga manifestata in tutta la sua bellezza e con ogni splendore divino e umano.</w:t>
      </w:r>
      <w:r>
        <w:rPr>
          <w:rFonts w:ascii="Arial" w:hAnsi="Arial"/>
          <w:b/>
          <w:sz w:val="24"/>
        </w:rPr>
        <w:t xml:space="preserve"> Ci serviremo di tre verità a noi annunciate dall’Apostolo Paolo. </w:t>
      </w:r>
    </w:p>
    <w:p w14:paraId="58C2EFA8" w14:textId="77777777" w:rsidR="007D08FE" w:rsidRDefault="007D08FE" w:rsidP="007D08FE">
      <w:pPr>
        <w:spacing w:after="200"/>
        <w:jc w:val="both"/>
        <w:rPr>
          <w:rFonts w:ascii="Arial" w:hAnsi="Arial"/>
          <w:b/>
          <w:sz w:val="24"/>
        </w:rPr>
      </w:pPr>
      <w:r>
        <w:rPr>
          <w:rFonts w:ascii="Arial" w:hAnsi="Arial"/>
          <w:b/>
          <w:spacing w:val="-2"/>
          <w:sz w:val="24"/>
        </w:rPr>
        <w:t xml:space="preserve">La prima verità è tratta dalla </w:t>
      </w:r>
      <w:r>
        <w:rPr>
          <w:rFonts w:ascii="Arial" w:hAnsi="Arial"/>
          <w:b/>
          <w:i/>
          <w:iCs/>
          <w:spacing w:val="-2"/>
          <w:sz w:val="24"/>
        </w:rPr>
        <w:t>Lettera ai Romani</w:t>
      </w:r>
      <w:r>
        <w:rPr>
          <w:rFonts w:ascii="Arial" w:hAnsi="Arial"/>
          <w:b/>
          <w:spacing w:val="-2"/>
          <w:sz w:val="24"/>
        </w:rPr>
        <w:t xml:space="preserve">, la seconda dalla </w:t>
      </w:r>
      <w:r>
        <w:rPr>
          <w:rFonts w:ascii="Arial" w:hAnsi="Arial"/>
          <w:b/>
          <w:i/>
          <w:iCs/>
          <w:spacing w:val="-2"/>
          <w:sz w:val="24"/>
        </w:rPr>
        <w:t>Lettera agli Efesini</w:t>
      </w:r>
      <w:r>
        <w:rPr>
          <w:rFonts w:ascii="Arial" w:hAnsi="Arial"/>
          <w:b/>
          <w:spacing w:val="-2"/>
          <w:sz w:val="24"/>
        </w:rPr>
        <w:t xml:space="preserve">, la terza dalla </w:t>
      </w:r>
      <w:r>
        <w:rPr>
          <w:rFonts w:ascii="Arial" w:hAnsi="Arial"/>
          <w:b/>
          <w:i/>
          <w:iCs/>
          <w:spacing w:val="-2"/>
          <w:sz w:val="24"/>
        </w:rPr>
        <w:t>Lettera ai Colossesi</w:t>
      </w:r>
      <w:r>
        <w:rPr>
          <w:rFonts w:ascii="Arial" w:hAnsi="Arial"/>
          <w:b/>
          <w:spacing w:val="-2"/>
          <w:sz w:val="24"/>
        </w:rPr>
        <w:t xml:space="preserve">. </w:t>
      </w:r>
      <w:r>
        <w:rPr>
          <w:rFonts w:ascii="Arial" w:hAnsi="Arial"/>
          <w:spacing w:val="-2"/>
          <w:sz w:val="24"/>
        </w:rPr>
        <w:t>Fin da subito va annunciato un principio di ordine filosofico che è il principio primo sul quale si regge tutta la filosofia antica</w:t>
      </w:r>
      <w:r>
        <w:rPr>
          <w:rFonts w:ascii="Arial" w:hAnsi="Arial"/>
          <w:b/>
          <w:spacing w:val="-2"/>
          <w:sz w:val="24"/>
        </w:rPr>
        <w:t xml:space="preserve">. La filosofia moderna non ha principi primi e indimostrabili e pertanto essa può affermare tutto ciò che vuole senza mai cadere in contraddizione, così dicasi anche dell’antropologia e della psicologia. </w:t>
      </w:r>
      <w:r>
        <w:rPr>
          <w:rFonts w:ascii="Arial" w:hAnsi="Arial"/>
          <w:b/>
          <w:sz w:val="24"/>
        </w:rPr>
        <w:t xml:space="preserve">Figuriamoci poi della politica, interamente fondata sulla volontà di questo o di quello. </w:t>
      </w:r>
    </w:p>
    <w:p w14:paraId="4970F285" w14:textId="77777777" w:rsidR="007D08FE" w:rsidRDefault="007D08FE" w:rsidP="007D08FE">
      <w:pPr>
        <w:spacing w:after="200"/>
        <w:jc w:val="both"/>
        <w:rPr>
          <w:rFonts w:ascii="Arial" w:hAnsi="Arial"/>
          <w:b/>
          <w:sz w:val="24"/>
        </w:rPr>
      </w:pPr>
      <w:r>
        <w:rPr>
          <w:rFonts w:ascii="Arial" w:hAnsi="Arial"/>
          <w:sz w:val="24"/>
        </w:rPr>
        <w:t>Vivendo il cristiano in questo mondo costruito sulla volontà e non sulla verità, tutto può essere detto, tutto affermato.</w:t>
      </w:r>
      <w:r>
        <w:rPr>
          <w:rFonts w:ascii="Arial" w:hAnsi="Arial"/>
          <w:b/>
          <w:sz w:val="24"/>
        </w:rPr>
        <w:t xml:space="preserve">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Pr>
          <w:rFonts w:ascii="Arial" w:hAnsi="Arial"/>
          <w:i/>
          <w:iCs/>
          <w:sz w:val="24"/>
          <w:lang w:val="la-Latn"/>
        </w:rPr>
        <w:t>“Impossibile est rem esse et non esse simul”</w:t>
      </w:r>
      <w:r>
        <w:rPr>
          <w:rFonts w:ascii="Arial" w:hAnsi="Arial"/>
          <w:sz w:val="24"/>
        </w:rPr>
        <w:t>.</w:t>
      </w:r>
      <w:r>
        <w:rPr>
          <w:rFonts w:ascii="Arial" w:hAnsi="Arial"/>
          <w:b/>
          <w:sz w:val="24"/>
        </w:rPr>
        <w:t xml:space="preserve"> È Impossibile che una cosa sia e non sia nello stesso tempo, sotto i medesimi aspetti. </w:t>
      </w:r>
    </w:p>
    <w:p w14:paraId="0D14C724" w14:textId="77777777" w:rsidR="007D08FE" w:rsidRDefault="007D08FE" w:rsidP="007D08FE">
      <w:pPr>
        <w:spacing w:after="200"/>
        <w:jc w:val="both"/>
        <w:rPr>
          <w:rFonts w:ascii="Arial" w:hAnsi="Arial"/>
          <w:b/>
          <w:sz w:val="24"/>
        </w:rPr>
      </w:pPr>
      <w:r>
        <w:rPr>
          <w:rFonts w:ascii="Arial" w:hAnsi="Arial"/>
          <w:b/>
          <w:sz w:val="24"/>
        </w:rPr>
        <w:t xml:space="preserve">Ecco quanto rivela l’Apostolo Paolo con vera rivelazione di Spirito Santo, nella sua divina ed eterna scienza. </w:t>
      </w:r>
    </w:p>
    <w:p w14:paraId="712855FD" w14:textId="77777777" w:rsidR="007D08FE" w:rsidRPr="003A6B1F" w:rsidRDefault="007D08FE" w:rsidP="007D08FE">
      <w:pPr>
        <w:spacing w:after="200"/>
        <w:jc w:val="both"/>
        <w:rPr>
          <w:rFonts w:ascii="Arial" w:hAnsi="Arial"/>
          <w:bCs/>
          <w:spacing w:val="-4"/>
          <w:sz w:val="24"/>
          <w:szCs w:val="24"/>
        </w:rPr>
      </w:pPr>
      <w:r w:rsidRPr="003A6B1F">
        <w:rPr>
          <w:rFonts w:ascii="Arial" w:hAnsi="Arial"/>
          <w:bCs/>
          <w:i/>
          <w:spacing w:val="-4"/>
          <w:sz w:val="24"/>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3A6B1F">
        <w:rPr>
          <w:rFonts w:ascii="Arial" w:hAnsi="Arial"/>
          <w:bCs/>
          <w:spacing w:val="-4"/>
          <w:sz w:val="24"/>
          <w:szCs w:val="24"/>
        </w:rPr>
        <w:t>.</w:t>
      </w:r>
    </w:p>
    <w:p w14:paraId="3377C7AB" w14:textId="77777777" w:rsidR="007D08FE" w:rsidRPr="003A6B1F" w:rsidRDefault="007D08FE" w:rsidP="007D08FE">
      <w:pPr>
        <w:spacing w:after="200"/>
        <w:jc w:val="both"/>
        <w:rPr>
          <w:rFonts w:ascii="Arial" w:hAnsi="Arial"/>
          <w:bCs/>
          <w:spacing w:val="-4"/>
          <w:sz w:val="24"/>
          <w:szCs w:val="24"/>
        </w:rPr>
      </w:pPr>
      <w:r w:rsidRPr="003A6B1F">
        <w:rPr>
          <w:rFonts w:ascii="Arial" w:hAnsi="Arial"/>
          <w:bCs/>
          <w:i/>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w:t>
      </w:r>
      <w:r w:rsidRPr="003A6B1F">
        <w:rPr>
          <w:rFonts w:ascii="Arial" w:hAnsi="Arial"/>
          <w:bCs/>
          <w:i/>
          <w:spacing w:val="-4"/>
          <w:sz w:val="24"/>
          <w:szCs w:val="24"/>
        </w:rPr>
        <w:lastRenderedPageBreak/>
        <w:t>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3A6B1F">
        <w:rPr>
          <w:rFonts w:ascii="Arial" w:hAnsi="Arial"/>
          <w:bCs/>
          <w:spacing w:val="-4"/>
          <w:sz w:val="24"/>
          <w:szCs w:val="24"/>
        </w:rPr>
        <w:t xml:space="preserve">. </w:t>
      </w:r>
    </w:p>
    <w:p w14:paraId="1533AF3C" w14:textId="77777777" w:rsidR="007D08FE" w:rsidRDefault="007D08FE" w:rsidP="007D08FE">
      <w:pPr>
        <w:spacing w:after="200"/>
        <w:jc w:val="both"/>
        <w:rPr>
          <w:rFonts w:ascii="Arial" w:hAnsi="Arial"/>
          <w:bCs/>
          <w:spacing w:val="-4"/>
          <w:sz w:val="24"/>
          <w:szCs w:val="24"/>
        </w:rPr>
      </w:pPr>
      <w:r w:rsidRPr="003A6B1F">
        <w:rPr>
          <w:rFonts w:ascii="Arial" w:hAnsi="Arial"/>
          <w:bCs/>
          <w:i/>
          <w:spacing w:val="-4"/>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3A6B1F">
        <w:rPr>
          <w:rFonts w:ascii="Arial" w:hAnsi="Arial"/>
          <w:bCs/>
          <w:spacing w:val="-4"/>
          <w:sz w:val="24"/>
          <w:szCs w:val="24"/>
        </w:rPr>
        <w:t xml:space="preserve">. </w:t>
      </w:r>
    </w:p>
    <w:p w14:paraId="7AD6488A" w14:textId="77777777" w:rsidR="007D08FE" w:rsidRDefault="007D08FE" w:rsidP="007D08FE">
      <w:pPr>
        <w:spacing w:after="200"/>
        <w:jc w:val="both"/>
        <w:rPr>
          <w:rFonts w:ascii="Arial" w:hAnsi="Arial"/>
          <w:sz w:val="24"/>
        </w:rPr>
      </w:pPr>
      <w:r>
        <w:rPr>
          <w:rFonts w:ascii="Arial" w:hAnsi="Arial"/>
          <w:b/>
          <w:sz w:val="24"/>
        </w:rPr>
        <w:t xml:space="preserve">Di tutto questo mistero rivelato su Cristo Gesù, prendiamo ora cinque verità: </w:t>
      </w:r>
      <w:r>
        <w:rPr>
          <w:rFonts w:ascii="Arial" w:hAnsi="Arial"/>
          <w:sz w:val="24"/>
        </w:rPr>
        <w:t>Prima verità</w:t>
      </w:r>
      <w:r>
        <w:rPr>
          <w:rFonts w:ascii="Arial" w:hAnsi="Arial"/>
          <w:b/>
          <w:sz w:val="24"/>
        </w:rPr>
        <w:t xml:space="preserve">: </w:t>
      </w:r>
      <w:r>
        <w:rPr>
          <w:rFonts w:ascii="Arial" w:hAnsi="Arial"/>
          <w:b/>
          <w:i/>
          <w:sz w:val="24"/>
        </w:rPr>
        <w:t>Chiunque invocherà il nome del Signore sarà salvato</w:t>
      </w:r>
      <w:r>
        <w:rPr>
          <w:rFonts w:ascii="Arial" w:hAnsi="Arial"/>
          <w:b/>
          <w:sz w:val="24"/>
        </w:rPr>
        <w:t xml:space="preserve">. </w:t>
      </w:r>
      <w:r>
        <w:rPr>
          <w:rFonts w:ascii="Arial" w:hAnsi="Arial"/>
          <w:sz w:val="24"/>
        </w:rPr>
        <w:t>Seconda verità</w:t>
      </w:r>
      <w:r>
        <w:rPr>
          <w:rFonts w:ascii="Arial" w:hAnsi="Arial"/>
          <w:b/>
          <w:sz w:val="24"/>
        </w:rPr>
        <w:t xml:space="preserve">: </w:t>
      </w:r>
      <w:r>
        <w:rPr>
          <w:rFonts w:ascii="Arial" w:hAnsi="Arial"/>
          <w:b/>
          <w:i/>
          <w:sz w:val="24"/>
        </w:rPr>
        <w:t>La fede viene dall’ascolto e l’ascolto riguarda la parola di Cristo</w:t>
      </w:r>
      <w:r>
        <w:rPr>
          <w:rFonts w:ascii="Arial" w:hAnsi="Arial"/>
          <w:b/>
          <w:sz w:val="24"/>
        </w:rPr>
        <w:t xml:space="preserve">. </w:t>
      </w:r>
      <w:r>
        <w:rPr>
          <w:rFonts w:ascii="Arial" w:hAnsi="Arial"/>
          <w:sz w:val="24"/>
        </w:rPr>
        <w:t>Terza verità:</w:t>
      </w:r>
      <w:r>
        <w:rPr>
          <w:rFonts w:ascii="Arial" w:hAnsi="Arial"/>
          <w:b/>
          <w:i/>
          <w:sz w:val="24"/>
        </w:rPr>
        <w:t xml:space="preserve"> In lui ci ha scelti prima della creazione del mondo per essere santi e immacolati di fronte a lui nella carità</w:t>
      </w:r>
      <w:r>
        <w:rPr>
          <w:rFonts w:ascii="Arial" w:hAnsi="Arial"/>
          <w:b/>
          <w:sz w:val="24"/>
        </w:rPr>
        <w:t xml:space="preserve">. </w:t>
      </w:r>
      <w:r>
        <w:rPr>
          <w:rFonts w:ascii="Arial" w:hAnsi="Arial"/>
          <w:sz w:val="24"/>
        </w:rPr>
        <w:t>Quarta verità:</w:t>
      </w:r>
      <w:r>
        <w:rPr>
          <w:rFonts w:ascii="Arial" w:hAnsi="Arial"/>
          <w:b/>
          <w:sz w:val="24"/>
        </w:rPr>
        <w:t xml:space="preserve"> </w:t>
      </w:r>
      <w:r>
        <w:rPr>
          <w:rFonts w:ascii="Arial" w:hAnsi="Arial"/>
          <w:b/>
          <w:i/>
          <w:sz w:val="24"/>
        </w:rPr>
        <w:t>È in lui che abita corporalmente tutta la pienezza della divinità, e voi partecipate della pienezza di lui</w:t>
      </w:r>
      <w:r>
        <w:rPr>
          <w:rFonts w:ascii="Arial" w:hAnsi="Arial"/>
          <w:b/>
          <w:sz w:val="24"/>
        </w:rPr>
        <w:t xml:space="preserve">. </w:t>
      </w:r>
      <w:r>
        <w:rPr>
          <w:rFonts w:ascii="Arial" w:hAnsi="Arial"/>
          <w:sz w:val="24"/>
        </w:rPr>
        <w:t>Quinta verità:</w:t>
      </w:r>
      <w:r>
        <w:rPr>
          <w:rFonts w:ascii="Arial" w:hAnsi="Arial"/>
          <w:b/>
          <w:sz w:val="24"/>
        </w:rPr>
        <w:t xml:space="preserve"> </w:t>
      </w:r>
      <w:r>
        <w:rPr>
          <w:rFonts w:ascii="Arial" w:hAnsi="Arial"/>
          <w:b/>
          <w:i/>
          <w:sz w:val="24"/>
        </w:rPr>
        <w:t>Con lui sepolti nel battesimo, con lui siete anche risorti mediante la fede nella potenza di Dio, che lo ha risuscitato dai morti</w:t>
      </w:r>
      <w:r>
        <w:rPr>
          <w:rFonts w:ascii="Arial" w:hAnsi="Arial"/>
          <w:b/>
          <w:sz w:val="24"/>
        </w:rPr>
        <w:t xml:space="preserve">. </w:t>
      </w:r>
    </w:p>
    <w:p w14:paraId="09A9DBBC" w14:textId="77777777" w:rsidR="007D08FE" w:rsidRDefault="007D08FE" w:rsidP="007D08FE">
      <w:pPr>
        <w:spacing w:after="200"/>
        <w:jc w:val="both"/>
        <w:rPr>
          <w:rFonts w:ascii="Arial" w:hAnsi="Arial"/>
          <w:b/>
          <w:sz w:val="24"/>
        </w:rPr>
      </w:pPr>
      <w:r>
        <w:rPr>
          <w:rFonts w:ascii="Arial" w:hAnsi="Arial"/>
          <w:b/>
          <w:sz w:val="24"/>
        </w:rPr>
        <w:t xml:space="preserve">Se tutto questo mistero si compie </w:t>
      </w:r>
      <w:r>
        <w:rPr>
          <w:rFonts w:ascii="Arial" w:hAnsi="Arial"/>
          <w:sz w:val="24"/>
        </w:rPr>
        <w:t>in Cristo, non solo per Cristo, e con Cristo, allora Cristo Gesù è il Necessario eterno e universale per la salvezza di ogni uomo.</w:t>
      </w:r>
      <w:r>
        <w:rPr>
          <w:rFonts w:ascii="Arial" w:hAnsi="Arial"/>
          <w:b/>
          <w:sz w:val="24"/>
        </w:rPr>
        <w:t xml:space="preserve"> Se la fede in Cristo è la via per invocare Cristo e la fede nasce dalla Parola di Cristo che viene predicata, </w:t>
      </w:r>
      <w:r>
        <w:rPr>
          <w:rFonts w:ascii="Arial" w:hAnsi="Arial"/>
          <w:sz w:val="24"/>
        </w:rPr>
        <w:t>allora la Parola del Vangelo deve essere predicata ad ogni uomo, se vogliamo che entri nella salvezza.</w:t>
      </w:r>
      <w:r>
        <w:rPr>
          <w:rFonts w:ascii="Arial" w:hAnsi="Arial"/>
          <w:b/>
          <w:sz w:val="24"/>
        </w:rPr>
        <w:t xml:space="preserve"> Se il Padre non ha altro decreto di salvezza, </w:t>
      </w:r>
      <w:r>
        <w:rPr>
          <w:rFonts w:ascii="Arial" w:hAnsi="Arial"/>
          <w:sz w:val="24"/>
        </w:rPr>
        <w:t>o diamo ad ogni uomo Cristo Gesù o per lui non ci sarà vera salvezza</w:t>
      </w:r>
      <w:r>
        <w:rPr>
          <w:rFonts w:ascii="Arial" w:hAnsi="Arial"/>
          <w:b/>
          <w:sz w:val="24"/>
        </w:rPr>
        <w:t xml:space="preserve">. Se il mistero della salvezza di ogni uomo si compie </w:t>
      </w:r>
      <w:r>
        <w:rPr>
          <w:rFonts w:ascii="Arial" w:hAnsi="Arial"/>
          <w:sz w:val="24"/>
        </w:rPr>
        <w:t>in Cristo, con Cristo, per Cristo</w:t>
      </w:r>
      <w:r>
        <w:rPr>
          <w:rFonts w:ascii="Arial" w:hAnsi="Arial"/>
          <w:b/>
          <w:sz w:val="24"/>
        </w:rPr>
        <w:t xml:space="preserve">, nessuno che crede nella Parola della Scrittura </w:t>
      </w:r>
      <w:r>
        <w:rPr>
          <w:rFonts w:ascii="Arial" w:hAnsi="Arial"/>
          <w:sz w:val="24"/>
        </w:rPr>
        <w:t>può affermare cose che neghino o in parte o in tutto questa verità rivelata</w:t>
      </w:r>
      <w:r>
        <w:rPr>
          <w:rFonts w:ascii="Arial" w:hAnsi="Arial"/>
          <w:b/>
          <w:sz w:val="24"/>
        </w:rPr>
        <w:t xml:space="preserve">. </w:t>
      </w:r>
    </w:p>
    <w:p w14:paraId="545F69AD" w14:textId="77777777" w:rsidR="007D08FE" w:rsidRDefault="007D08FE" w:rsidP="007D08FE">
      <w:pPr>
        <w:spacing w:after="200"/>
        <w:jc w:val="both"/>
        <w:rPr>
          <w:rFonts w:ascii="Arial" w:hAnsi="Arial"/>
          <w:b/>
          <w:sz w:val="24"/>
        </w:rPr>
      </w:pPr>
      <w:r>
        <w:rPr>
          <w:rFonts w:ascii="Arial" w:hAnsi="Arial"/>
          <w:sz w:val="24"/>
        </w:rPr>
        <w:t>Non è soltanto questione di purissima fede, è anche questione di coerenza razionale, questione di retto argomentare. Diventa così una questione puramente umana.</w:t>
      </w:r>
      <w:r>
        <w:rPr>
          <w:rFonts w:ascii="Arial" w:hAnsi="Arial"/>
          <w:b/>
          <w:sz w:val="24"/>
        </w:rPr>
        <w:t xml:space="preserve"> La retta fede è sempre questione umana, perché essa è vero atto </w:t>
      </w:r>
      <w:r>
        <w:rPr>
          <w:rFonts w:ascii="Arial" w:hAnsi="Arial"/>
          <w:b/>
          <w:sz w:val="24"/>
        </w:rPr>
        <w:lastRenderedPageBreak/>
        <w:t>umano, atto fondato non solo sulla volontà, ma anche e soprattutto sulla razionalità e sul sano discernimento.</w:t>
      </w:r>
    </w:p>
    <w:p w14:paraId="6B65FC65" w14:textId="77777777" w:rsidR="007D08FE" w:rsidRDefault="007D08FE" w:rsidP="007D08FE">
      <w:pPr>
        <w:spacing w:after="200"/>
        <w:jc w:val="both"/>
        <w:rPr>
          <w:rFonts w:ascii="Arial" w:hAnsi="Arial"/>
          <w:sz w:val="24"/>
        </w:rPr>
      </w:pPr>
      <w:r>
        <w:rPr>
          <w:rFonts w:ascii="Arial" w:hAnsi="Arial"/>
          <w:b/>
          <w:spacing w:val="-4"/>
          <w:sz w:val="24"/>
        </w:rPr>
        <w:t xml:space="preserve">Questa purissima verità del mistero di Cristo Gesù è divorata dai ladri e dai briganti della verità. Essi sono in tutto simili </w:t>
      </w:r>
      <w:r>
        <w:rPr>
          <w:rFonts w:ascii="Arial" w:hAnsi="Arial"/>
          <w:spacing w:val="-4"/>
          <w:sz w:val="24"/>
        </w:rPr>
        <w:t>a iene e a sciacalli</w:t>
      </w:r>
      <w:r>
        <w:rPr>
          <w:rFonts w:ascii="Arial" w:hAnsi="Arial"/>
          <w:b/>
          <w:spacing w:val="-4"/>
          <w:sz w:val="24"/>
        </w:rPr>
        <w:t xml:space="preserve">. Dovunque c’è odore di carne questi animali si avventano per divorarla. </w:t>
      </w:r>
      <w:r>
        <w:rPr>
          <w:rFonts w:ascii="Arial" w:hAnsi="Arial"/>
          <w:spacing w:val="-4"/>
          <w:sz w:val="24"/>
        </w:rPr>
        <w:t xml:space="preserve">Oggi la verità di Cristo Gesù viene divorata da questi ladri e briganti con parole che sembrano essere </w:t>
      </w:r>
      <w:r>
        <w:rPr>
          <w:rFonts w:ascii="Arial" w:hAnsi="Arial"/>
          <w:spacing w:val="-2"/>
          <w:sz w:val="24"/>
        </w:rPr>
        <w:t>buttate al vento, invece sono parole studiate, meditate, volute, pensate.</w:t>
      </w:r>
      <w:r>
        <w:rPr>
          <w:rFonts w:ascii="Arial" w:hAnsi="Arial"/>
          <w:b/>
          <w:spacing w:val="-2"/>
          <w:sz w:val="24"/>
        </w:rPr>
        <w:t xml:space="preserve"> Sono però tutte parole che distruggono il progetto di salvezza, di redenzione, di </w:t>
      </w:r>
      <w:r>
        <w:rPr>
          <w:rFonts w:ascii="Arial" w:hAnsi="Arial"/>
          <w:b/>
          <w:sz w:val="24"/>
        </w:rPr>
        <w:t xml:space="preserve">vita eterna voluto dal Padre, prima ancora della stessa creazione dell’uomo. </w:t>
      </w:r>
    </w:p>
    <w:p w14:paraId="429093C5" w14:textId="77777777" w:rsidR="007D08FE" w:rsidRDefault="007D08FE" w:rsidP="007D08FE">
      <w:pPr>
        <w:spacing w:after="200"/>
        <w:jc w:val="both"/>
        <w:rPr>
          <w:rFonts w:ascii="Arial" w:hAnsi="Arial"/>
          <w:b/>
          <w:sz w:val="24"/>
        </w:rPr>
      </w:pPr>
      <w:r>
        <w:rPr>
          <w:rFonts w:ascii="Arial" w:hAnsi="Arial"/>
          <w:sz w:val="24"/>
        </w:rPr>
        <w:t>Ecco come ladri e briganti operano</w:t>
      </w:r>
      <w:r>
        <w:rPr>
          <w:rFonts w:ascii="Arial" w:hAnsi="Arial"/>
          <w:b/>
          <w:sz w:val="24"/>
        </w:rPr>
        <w:t xml:space="preserve">. </w:t>
      </w:r>
      <w:r>
        <w:rPr>
          <w:rFonts w:ascii="Arial" w:hAnsi="Arial"/>
          <w:sz w:val="24"/>
        </w:rPr>
        <w:t>Prima di tutto non insegnando la purissima verità di Gesù Signore</w:t>
      </w:r>
      <w:r>
        <w:rPr>
          <w:rFonts w:ascii="Arial" w:hAnsi="Arial"/>
          <w:b/>
          <w:sz w:val="24"/>
        </w:rPr>
        <w:t>. Una verità non insegnata mai entrerà nella mente e mai nel cuore.</w:t>
      </w:r>
      <w:r>
        <w:rPr>
          <w:rFonts w:ascii="Arial" w:hAnsi="Arial"/>
          <w:sz w:val="24"/>
        </w:rPr>
        <w:t xml:space="preserve"> Poi con frasi senza alcuna verità né di storia e né di fede, anzi contro ogni verità sia di fede che di storia, si insegna il contrario di quanto lo Spirito Santo ha rivelato su Gesù Signore</w:t>
      </w:r>
      <w:r>
        <w:rPr>
          <w:rFonts w:ascii="Arial" w:hAnsi="Arial"/>
          <w:b/>
          <w:sz w:val="24"/>
        </w:rPr>
        <w:t xml:space="preserve">. </w:t>
      </w:r>
    </w:p>
    <w:p w14:paraId="3F81C7C1" w14:textId="77777777" w:rsidR="007D08FE" w:rsidRDefault="007D08FE" w:rsidP="007D08FE">
      <w:pPr>
        <w:spacing w:after="200"/>
        <w:jc w:val="both"/>
        <w:rPr>
          <w:rFonts w:ascii="Arial" w:hAnsi="Arial"/>
          <w:b/>
          <w:sz w:val="24"/>
        </w:rPr>
      </w:pPr>
      <w:r>
        <w:rPr>
          <w:rFonts w:ascii="Arial" w:hAnsi="Arial"/>
          <w:b/>
          <w:sz w:val="24"/>
        </w:rPr>
        <w:t xml:space="preserve">Se l’unità del genere umano avviene nel corpo di Cristo, </w:t>
      </w:r>
      <w:r>
        <w:rPr>
          <w:rFonts w:ascii="Arial" w:hAnsi="Arial"/>
          <w:sz w:val="24"/>
        </w:rPr>
        <w:t>sarà mai possibile creare sulla terra l’unità del genere umano senza Cristo?</w:t>
      </w:r>
      <w:r>
        <w:rPr>
          <w:rFonts w:ascii="Arial" w:hAnsi="Arial"/>
          <w:b/>
          <w:sz w:val="24"/>
        </w:rPr>
        <w:t xml:space="preserve"> La storia attesta che non sarà mai possibile. </w:t>
      </w:r>
      <w:r>
        <w:rPr>
          <w:rFonts w:ascii="Arial" w:hAnsi="Arial"/>
          <w:sz w:val="24"/>
        </w:rPr>
        <w:t>Non pecchiamo allora solo contro la Rivelazione, molto di più pecchiamo contro la storia.</w:t>
      </w:r>
      <w:r>
        <w:rPr>
          <w:rFonts w:ascii="Arial" w:hAnsi="Arial"/>
          <w:b/>
          <w:sz w:val="24"/>
        </w:rPr>
        <w:t xml:space="preserve"> Se Gesù deve essere conosciuto mediante la predicazione della sua Parola, </w:t>
      </w:r>
      <w:r>
        <w:rPr>
          <w:rFonts w:ascii="Arial" w:hAnsi="Arial"/>
          <w:sz w:val="24"/>
        </w:rPr>
        <w:t>possiamo noi oggi dire che con gli altri dobbiamo avere una relazione solo da fratelli, ma non da cristiani?</w:t>
      </w:r>
      <w:r>
        <w:rPr>
          <w:rFonts w:ascii="Arial" w:hAnsi="Arial"/>
          <w:b/>
          <w:sz w:val="24"/>
        </w:rPr>
        <w:t xml:space="preserve"> Se la Parola di Cristo non viene annunciata e ad essa non si chiede la conversione, l’uomo rimane nella sua divisione del cuore, della mente, del corpo, dello spirito. Lo condanniamo a vivere in questa pesante schiavitù. </w:t>
      </w:r>
    </w:p>
    <w:p w14:paraId="70D9131F" w14:textId="77777777" w:rsidR="007D08FE" w:rsidRDefault="007D08FE" w:rsidP="007D08FE">
      <w:pPr>
        <w:spacing w:after="200"/>
        <w:jc w:val="both"/>
        <w:rPr>
          <w:rFonts w:ascii="Arial" w:hAnsi="Arial"/>
          <w:b/>
          <w:sz w:val="24"/>
        </w:rPr>
      </w:pPr>
      <w:r>
        <w:rPr>
          <w:rFonts w:ascii="Arial" w:hAnsi="Arial"/>
          <w:b/>
          <w:sz w:val="24"/>
        </w:rPr>
        <w:t xml:space="preserve">Se la Parola di Cristo è la sola che è Parola di vita eterna, </w:t>
      </w:r>
      <w:r>
        <w:rPr>
          <w:rFonts w:ascii="Arial" w:hAnsi="Arial"/>
          <w:sz w:val="24"/>
        </w:rPr>
        <w:t>possiamo noi affermare che tutte le parole sono uguali? Se tutte sono uguali, o quella di Cristo non è parola di vita eterna e non ci serve o le altre parole sono di vita eterna e quella di Cristo neppure ci serve.</w:t>
      </w:r>
      <w:r>
        <w:rPr>
          <w:rFonts w:ascii="Arial" w:hAnsi="Arial"/>
          <w:b/>
          <w:sz w:val="24"/>
        </w:rPr>
        <w:t xml:space="pre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w:t>
      </w:r>
      <w:r>
        <w:rPr>
          <w:rFonts w:ascii="Arial" w:hAnsi="Arial"/>
          <w:sz w:val="24"/>
        </w:rPr>
        <w:t xml:space="preserve">È questione di sana razionalità e di umana coerenza. </w:t>
      </w:r>
    </w:p>
    <w:p w14:paraId="52BF8E90" w14:textId="77777777" w:rsidR="007D08FE" w:rsidRDefault="007D08FE" w:rsidP="007D08FE">
      <w:pPr>
        <w:spacing w:after="200"/>
        <w:jc w:val="both"/>
        <w:rPr>
          <w:rFonts w:ascii="Arial" w:hAnsi="Arial"/>
          <w:sz w:val="24"/>
        </w:rPr>
      </w:pPr>
      <w:r>
        <w:rPr>
          <w:rFonts w:ascii="Arial" w:hAnsi="Arial"/>
          <w:sz w:val="24"/>
        </w:rPr>
        <w:t>Chi cade nell’inganno di questi ladri e briganti, sappia che è privo dello Spirito e della sua sapienza. Quando lo Spirito ci governa, mai permetterà che cadiamo in simili inganni</w:t>
      </w:r>
      <w:r>
        <w:rPr>
          <w:rFonts w:ascii="Arial" w:hAnsi="Arial"/>
          <w:b/>
          <w:sz w:val="24"/>
        </w:rPr>
        <w:t xml:space="preserve">. I ladri e briganti della verità sanno bene come fare breccia nei cuori al fine di diffondere il frutto del loro ladroneggio e del loro brigantaggio. È giusto a questo punto che ogni discepolo di Gesù si chieda: </w:t>
      </w:r>
      <w:r>
        <w:rPr>
          <w:rFonts w:ascii="Arial" w:hAnsi="Arial"/>
          <w:sz w:val="24"/>
        </w:rPr>
        <w:t>Sono io un ladro e un brigante della purissima verità di Gesù Signore?</w:t>
      </w:r>
      <w:r>
        <w:rPr>
          <w:rFonts w:ascii="Arial" w:hAnsi="Arial"/>
          <w:b/>
          <w:sz w:val="24"/>
        </w:rPr>
        <w:t xml:space="preserve">  </w:t>
      </w:r>
      <w:r>
        <w:rPr>
          <w:rFonts w:ascii="Arial" w:hAnsi="Arial"/>
          <w:sz w:val="24"/>
        </w:rPr>
        <w:t>Credo in ogni Parola della Scrittura e in ogni verità della Tradizione e del deposito della fede che riguarda la purissima verità del mistero di Gesù Signore?</w:t>
      </w:r>
      <w:r>
        <w:rPr>
          <w:rFonts w:ascii="Arial" w:hAnsi="Arial"/>
          <w:b/>
          <w:sz w:val="24"/>
        </w:rPr>
        <w:t xml:space="preserve"> </w:t>
      </w:r>
      <w:r>
        <w:rPr>
          <w:rFonts w:ascii="Arial" w:hAnsi="Arial"/>
          <w:sz w:val="24"/>
        </w:rPr>
        <w:t xml:space="preserve">Conosco tutte le verità del mistero di Gesù Signore? Credo con fede convinta che solo Lui è il Creatore e il Redentore del mondo? </w:t>
      </w:r>
      <w:r>
        <w:rPr>
          <w:rFonts w:ascii="Arial" w:hAnsi="Arial"/>
          <w:b/>
          <w:sz w:val="24"/>
        </w:rPr>
        <w:t xml:space="preserve">Ogni discepolo di Gesù sappia che è </w:t>
      </w:r>
      <w:r>
        <w:rPr>
          <w:rFonts w:ascii="Arial" w:hAnsi="Arial"/>
          <w:b/>
          <w:sz w:val="24"/>
        </w:rPr>
        <w:lastRenderedPageBreak/>
        <w:t xml:space="preserve">sempre possibile che ognuno di noi si trasformi in ladro e brigante della purissima verità di Gesù Signore. </w:t>
      </w:r>
    </w:p>
    <w:p w14:paraId="19CCFF5C" w14:textId="77777777" w:rsidR="007D08FE" w:rsidRPr="003A6B1F" w:rsidRDefault="007D08FE" w:rsidP="007D08FE">
      <w:pPr>
        <w:spacing w:after="200"/>
        <w:jc w:val="both"/>
        <w:rPr>
          <w:rFonts w:ascii="Arial" w:hAnsi="Arial"/>
          <w:bCs/>
          <w:sz w:val="24"/>
        </w:rPr>
      </w:pPr>
      <w:r w:rsidRPr="003A6B1F">
        <w:rPr>
          <w:rFonts w:ascii="Arial" w:hAnsi="Arial"/>
          <w:bCs/>
          <w:sz w:val="24"/>
        </w:rPr>
        <w:t xml:space="preserve">Senza </w:t>
      </w:r>
      <w:r>
        <w:rPr>
          <w:rFonts w:ascii="Arial" w:hAnsi="Arial"/>
          <w:bCs/>
          <w:sz w:val="24"/>
        </w:rPr>
        <w:t xml:space="preserve">la verità del discepolo di Gesù e senza la verità di Cristo Gesù, tutto il mondo  è condannato a rimanere schiavo e prigioniero di Satana per l’eternità. </w:t>
      </w:r>
    </w:p>
    <w:p w14:paraId="686D261D"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8</w:t>
      </w:r>
      <w:r>
        <w:rPr>
          <w:rFonts w:ascii="Arial" w:hAnsi="Arial" w:cs="Arial"/>
          <w:spacing w:val="10"/>
          <w:sz w:val="24"/>
        </w:rPr>
        <w:t xml:space="preserve"> </w:t>
      </w:r>
      <w:bookmarkStart w:id="174" w:name="_Hlk139114615"/>
      <w:r w:rsidRPr="00D842B6">
        <w:rPr>
          <w:rFonts w:ascii="Arial" w:hAnsi="Arial" w:cs="Arial"/>
          <w:spacing w:val="10"/>
          <w:sz w:val="24"/>
        </w:rPr>
        <w:t>Ma per i vili e gli increduli, gli abietti e gli omicidi, gli immorali, i maghi, gli idolatri e per tutti i mentitori è riservato lo stagno ardente di fuoco e di zolfo. Questa è la seconda morte».</w:t>
      </w:r>
      <w:r>
        <w:rPr>
          <w:rFonts w:ascii="Arial" w:hAnsi="Arial" w:cs="Arial"/>
          <w:spacing w:val="10"/>
          <w:sz w:val="24"/>
        </w:rPr>
        <w:t xml:space="preserve"> </w:t>
      </w:r>
      <w:bookmarkEnd w:id="174"/>
      <w:r w:rsidRPr="00A13A9E">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Pr>
          <w:rFonts w:ascii="Arial" w:hAnsi="Arial" w:cs="Arial"/>
          <w:sz w:val="24"/>
          <w:szCs w:val="24"/>
        </w:rPr>
        <w:t xml:space="preserve">. </w:t>
      </w:r>
      <w:r w:rsidRPr="00913C6E">
        <w:rPr>
          <w:rFonts w:ascii="Greek" w:hAnsi="Greek" w:cs="Greek"/>
          <w:sz w:val="26"/>
          <w:szCs w:val="26"/>
          <w:lang w:val="la-Latn"/>
        </w:rPr>
        <w:t>to‹j d deilo‹j kaˆ ¢p…stoij kaˆ ™bdelugmšnoij kaˆ foneàsin kaˆ pÒrnoij kaˆ farm£koij kaˆ e„dwlol£traij kaˆ p©sin to‹j yeudšsin tÕ mšroj aÙtîn ™n tÍ l…mnV tÍ kaiomšnV purˆ kaˆ qe…J, Ó ™stin Ð q£natoj Ð deÚteroj.</w:t>
      </w:r>
    </w:p>
    <w:p w14:paraId="3E5C217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ancora cosa dice Colui che siede sul trono: </w:t>
      </w:r>
      <w:r w:rsidRPr="003A6B1F">
        <w:rPr>
          <w:rFonts w:ascii="Arial" w:hAnsi="Arial" w:cs="Arial"/>
          <w:i/>
          <w:iCs/>
          <w:spacing w:val="10"/>
          <w:sz w:val="24"/>
        </w:rPr>
        <w:t>“Ma per i vili e gli increduli, gli abietti e gli omicidi, gli immorali, i maghi, gli idolatri e per tutti i mentitori è riservato lo stagno ardente si fuoco e zolfo”</w:t>
      </w:r>
      <w:r>
        <w:rPr>
          <w:rFonts w:ascii="Arial" w:hAnsi="Arial" w:cs="Arial"/>
          <w:spacing w:val="10"/>
          <w:sz w:val="24"/>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6F7DBB62" w14:textId="77777777" w:rsidR="007D08FE" w:rsidRPr="00472BC5" w:rsidRDefault="007D08FE" w:rsidP="007D08FE">
      <w:pPr>
        <w:autoSpaceDE w:val="0"/>
        <w:autoSpaceDN w:val="0"/>
        <w:adjustRightInd w:val="0"/>
        <w:spacing w:after="200"/>
        <w:jc w:val="both"/>
        <w:rPr>
          <w:rFonts w:ascii="Arial" w:hAnsi="Arial" w:cs="Arial"/>
          <w:i/>
          <w:iCs/>
          <w:spacing w:val="10"/>
          <w:sz w:val="24"/>
        </w:rPr>
      </w:pPr>
      <w:r w:rsidRPr="00472BC5">
        <w:rPr>
          <w:rFonts w:ascii="Arial" w:hAnsi="Arial" w:cs="Arial"/>
          <w:i/>
          <w:iCs/>
          <w:spacing w:val="1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w:t>
      </w:r>
      <w:r w:rsidRPr="00472BC5">
        <w:rPr>
          <w:rFonts w:ascii="Arial" w:hAnsi="Arial" w:cs="Arial"/>
          <w:b/>
          <w:bCs/>
          <w:i/>
          <w:iCs/>
          <w:spacing w:val="10"/>
          <w:sz w:val="24"/>
        </w:rPr>
        <w:t xml:space="preserve">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w:t>
      </w:r>
      <w:r w:rsidRPr="00472BC5">
        <w:rPr>
          <w:rFonts w:ascii="Arial" w:hAnsi="Arial" w:cs="Arial"/>
          <w:b/>
          <w:bCs/>
          <w:i/>
          <w:iCs/>
          <w:spacing w:val="10"/>
          <w:sz w:val="24"/>
        </w:rPr>
        <w:lastRenderedPageBreak/>
        <w:t>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472BC5">
        <w:rPr>
          <w:rFonts w:ascii="Arial" w:hAnsi="Arial" w:cs="Arial"/>
          <w:i/>
          <w:iCs/>
          <w:spacing w:val="10"/>
          <w:sz w:val="24"/>
        </w:rPr>
        <w:t xml:space="preserve"> (Rm 1,18-32). </w:t>
      </w:r>
    </w:p>
    <w:p w14:paraId="458A8BEC" w14:textId="77777777" w:rsidR="007D08FE" w:rsidRDefault="007D08FE" w:rsidP="007D08FE">
      <w:pPr>
        <w:autoSpaceDE w:val="0"/>
        <w:autoSpaceDN w:val="0"/>
        <w:adjustRightInd w:val="0"/>
        <w:spacing w:after="200"/>
        <w:jc w:val="both"/>
        <w:rPr>
          <w:rFonts w:ascii="Arial" w:hAnsi="Arial" w:cs="Arial"/>
          <w:spacing w:val="10"/>
          <w:sz w:val="24"/>
        </w:rPr>
      </w:pPr>
      <w:r w:rsidRPr="003A6B1F">
        <w:rPr>
          <w:rFonts w:ascii="Arial" w:hAnsi="Arial" w:cs="Arial"/>
          <w:i/>
          <w:iCs/>
          <w:spacing w:val="10"/>
          <w:sz w:val="24"/>
        </w:rPr>
        <w:t>“Questa è la seconda morte”</w:t>
      </w:r>
      <w:r>
        <w:rPr>
          <w:rFonts w:ascii="Arial" w:hAnsi="Arial" w:cs="Arial"/>
          <w:spacing w:val="10"/>
          <w:sz w:val="24"/>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6F26B72C" w14:textId="77777777" w:rsidR="007D08FE" w:rsidRPr="00DC59FB" w:rsidRDefault="007D08FE" w:rsidP="007D08FE">
      <w:pPr>
        <w:autoSpaceDE w:val="0"/>
        <w:autoSpaceDN w:val="0"/>
        <w:adjustRightInd w:val="0"/>
        <w:spacing w:after="200"/>
        <w:jc w:val="both"/>
        <w:rPr>
          <w:rFonts w:ascii="Arial" w:hAnsi="Arial" w:cs="Arial"/>
          <w:i/>
          <w:iCs/>
          <w:spacing w:val="10"/>
          <w:sz w:val="24"/>
        </w:rPr>
      </w:pPr>
      <w:r w:rsidRPr="00DC59FB">
        <w:rPr>
          <w:rFonts w:ascii="Arial" w:hAnsi="Arial" w:cs="Arial"/>
          <w:b/>
          <w:bCs/>
          <w:spacing w:val="10"/>
          <w:sz w:val="24"/>
        </w:rPr>
        <w:t>La vita dei dannati sulla terra</w:t>
      </w:r>
      <w:r>
        <w:rPr>
          <w:rFonts w:ascii="Arial" w:hAnsi="Arial" w:cs="Arial"/>
          <w:b/>
          <w:bCs/>
          <w:spacing w:val="10"/>
          <w:sz w:val="24"/>
        </w:rPr>
        <w:t xml:space="preserve">: </w:t>
      </w:r>
      <w:r w:rsidRPr="00DC59FB">
        <w:rPr>
          <w:rFonts w:ascii="Arial" w:hAnsi="Arial" w:cs="Arial"/>
          <w:i/>
          <w:iCs/>
          <w:spacing w:val="10"/>
          <w:sz w:val="24"/>
        </w:rPr>
        <w:t>Ma gli empi invocano su di sé la morte con le opere e con le parole;</w:t>
      </w:r>
      <w:r>
        <w:rPr>
          <w:rFonts w:ascii="Arial" w:hAnsi="Arial" w:cs="Arial"/>
          <w:i/>
          <w:iCs/>
          <w:spacing w:val="10"/>
          <w:sz w:val="24"/>
        </w:rPr>
        <w:t xml:space="preserve"> </w:t>
      </w:r>
      <w:r w:rsidRPr="00DC59FB">
        <w:rPr>
          <w:rFonts w:ascii="Arial" w:hAnsi="Arial" w:cs="Arial"/>
          <w:i/>
          <w:iCs/>
          <w:spacing w:val="10"/>
          <w:sz w:val="24"/>
        </w:rPr>
        <w:t>ritenendola amica, si struggono per lei</w:t>
      </w:r>
      <w:r>
        <w:rPr>
          <w:rFonts w:ascii="Arial" w:hAnsi="Arial" w:cs="Arial"/>
          <w:i/>
          <w:iCs/>
          <w:spacing w:val="10"/>
          <w:sz w:val="24"/>
        </w:rPr>
        <w:t xml:space="preserve"> </w:t>
      </w:r>
      <w:r w:rsidRPr="00DC59FB">
        <w:rPr>
          <w:rFonts w:ascii="Arial" w:hAnsi="Arial" w:cs="Arial"/>
          <w:i/>
          <w:iCs/>
          <w:spacing w:val="10"/>
          <w:sz w:val="24"/>
        </w:rPr>
        <w:t>e con essa stringono un patto,</w:t>
      </w:r>
      <w:r>
        <w:rPr>
          <w:rFonts w:ascii="Arial" w:hAnsi="Arial" w:cs="Arial"/>
          <w:i/>
          <w:iCs/>
          <w:spacing w:val="10"/>
          <w:sz w:val="24"/>
        </w:rPr>
        <w:t xml:space="preserve"> </w:t>
      </w:r>
      <w:r w:rsidRPr="00DC59FB">
        <w:rPr>
          <w:rFonts w:ascii="Arial" w:hAnsi="Arial" w:cs="Arial"/>
          <w:i/>
          <w:iCs/>
          <w:spacing w:val="10"/>
          <w:sz w:val="24"/>
        </w:rPr>
        <w:t>perché sono degni di appartenerle.</w:t>
      </w:r>
      <w:r>
        <w:rPr>
          <w:rFonts w:ascii="Arial" w:hAnsi="Arial" w:cs="Arial"/>
          <w:i/>
          <w:iCs/>
          <w:spacing w:val="10"/>
          <w:sz w:val="24"/>
        </w:rPr>
        <w:t xml:space="preserve"> </w:t>
      </w:r>
      <w:r w:rsidRPr="00DC59FB">
        <w:rPr>
          <w:rFonts w:ascii="Arial" w:hAnsi="Arial" w:cs="Arial"/>
          <w:i/>
          <w:iCs/>
          <w:spacing w:val="10"/>
          <w:sz w:val="24"/>
        </w:rPr>
        <w:t>Dicono fra loro sragionando:</w:t>
      </w:r>
      <w:r>
        <w:rPr>
          <w:rFonts w:ascii="Arial" w:hAnsi="Arial" w:cs="Arial"/>
          <w:i/>
          <w:iCs/>
          <w:spacing w:val="10"/>
          <w:sz w:val="24"/>
        </w:rPr>
        <w:t xml:space="preserve"> </w:t>
      </w:r>
      <w:r w:rsidRPr="00DC59FB">
        <w:rPr>
          <w:rFonts w:ascii="Arial" w:hAnsi="Arial" w:cs="Arial"/>
          <w:i/>
          <w:iCs/>
          <w:spacing w:val="10"/>
          <w:sz w:val="24"/>
        </w:rPr>
        <w:t>«La nostra vita è breve e triste;</w:t>
      </w:r>
      <w:r>
        <w:rPr>
          <w:rFonts w:ascii="Arial" w:hAnsi="Arial" w:cs="Arial"/>
          <w:i/>
          <w:iCs/>
          <w:spacing w:val="10"/>
          <w:sz w:val="24"/>
        </w:rPr>
        <w:t xml:space="preserve"> </w:t>
      </w:r>
      <w:r w:rsidRPr="00DC59FB">
        <w:rPr>
          <w:rFonts w:ascii="Arial" w:hAnsi="Arial" w:cs="Arial"/>
          <w:i/>
          <w:iCs/>
          <w:spacing w:val="10"/>
          <w:sz w:val="24"/>
        </w:rPr>
        <w:t>non c’è rimedio quando l’uomo muore,</w:t>
      </w:r>
      <w:r>
        <w:rPr>
          <w:rFonts w:ascii="Arial" w:hAnsi="Arial" w:cs="Arial"/>
          <w:i/>
          <w:iCs/>
          <w:spacing w:val="10"/>
          <w:sz w:val="24"/>
        </w:rPr>
        <w:t xml:space="preserve"> </w:t>
      </w:r>
      <w:r w:rsidRPr="00DC59FB">
        <w:rPr>
          <w:rFonts w:ascii="Arial" w:hAnsi="Arial" w:cs="Arial"/>
          <w:i/>
          <w:iCs/>
          <w:spacing w:val="10"/>
          <w:sz w:val="24"/>
        </w:rPr>
        <w:t>e non si conosce nessuno che liberi dal regno dei morti.</w:t>
      </w:r>
      <w:r>
        <w:rPr>
          <w:rFonts w:ascii="Arial" w:hAnsi="Arial" w:cs="Arial"/>
          <w:i/>
          <w:iCs/>
          <w:spacing w:val="10"/>
          <w:sz w:val="24"/>
        </w:rPr>
        <w:t xml:space="preserve"> </w:t>
      </w:r>
      <w:r w:rsidRPr="00DC59FB">
        <w:rPr>
          <w:rFonts w:ascii="Arial" w:hAnsi="Arial" w:cs="Arial"/>
          <w:i/>
          <w:iCs/>
          <w:spacing w:val="10"/>
          <w:sz w:val="24"/>
        </w:rPr>
        <w:t>Siamo nati per caso</w:t>
      </w:r>
      <w:r>
        <w:rPr>
          <w:rFonts w:ascii="Arial" w:hAnsi="Arial" w:cs="Arial"/>
          <w:i/>
          <w:iCs/>
          <w:spacing w:val="10"/>
          <w:sz w:val="24"/>
        </w:rPr>
        <w:t xml:space="preserve"> </w:t>
      </w:r>
      <w:r w:rsidRPr="00DC59FB">
        <w:rPr>
          <w:rFonts w:ascii="Arial" w:hAnsi="Arial" w:cs="Arial"/>
          <w:i/>
          <w:iCs/>
          <w:spacing w:val="10"/>
          <w:sz w:val="24"/>
        </w:rPr>
        <w:t>e dopo saremo come se non fossimo stati:</w:t>
      </w:r>
      <w:r>
        <w:rPr>
          <w:rFonts w:ascii="Arial" w:hAnsi="Arial" w:cs="Arial"/>
          <w:i/>
          <w:iCs/>
          <w:spacing w:val="10"/>
          <w:sz w:val="24"/>
        </w:rPr>
        <w:t xml:space="preserve"> </w:t>
      </w:r>
      <w:r w:rsidRPr="00DC59FB">
        <w:rPr>
          <w:rFonts w:ascii="Arial" w:hAnsi="Arial" w:cs="Arial"/>
          <w:i/>
          <w:iCs/>
          <w:spacing w:val="10"/>
          <w:sz w:val="24"/>
        </w:rPr>
        <w:t>è un fumo il soffio delle nostre narici,</w:t>
      </w:r>
      <w:r>
        <w:rPr>
          <w:rFonts w:ascii="Arial" w:hAnsi="Arial" w:cs="Arial"/>
          <w:i/>
          <w:iCs/>
          <w:spacing w:val="10"/>
          <w:sz w:val="24"/>
        </w:rPr>
        <w:t xml:space="preserve"> </w:t>
      </w:r>
      <w:r w:rsidRPr="00DC59FB">
        <w:rPr>
          <w:rFonts w:ascii="Arial" w:hAnsi="Arial" w:cs="Arial"/>
          <w:i/>
          <w:iCs/>
          <w:spacing w:val="10"/>
          <w:sz w:val="24"/>
        </w:rPr>
        <w:t>il pensiero è una scintilla nel palpito del nostro cuore,</w:t>
      </w:r>
      <w:r>
        <w:rPr>
          <w:rFonts w:ascii="Arial" w:hAnsi="Arial" w:cs="Arial"/>
          <w:i/>
          <w:iCs/>
          <w:spacing w:val="10"/>
          <w:sz w:val="24"/>
        </w:rPr>
        <w:t xml:space="preserve"> </w:t>
      </w:r>
      <w:r w:rsidRPr="00DC59FB">
        <w:rPr>
          <w:rFonts w:ascii="Arial" w:hAnsi="Arial" w:cs="Arial"/>
          <w:i/>
          <w:iCs/>
          <w:spacing w:val="10"/>
          <w:sz w:val="24"/>
        </w:rPr>
        <w:t>spenta la quale, il corpo diventerà cenere</w:t>
      </w:r>
      <w:r>
        <w:rPr>
          <w:rFonts w:ascii="Arial" w:hAnsi="Arial" w:cs="Arial"/>
          <w:i/>
          <w:iCs/>
          <w:spacing w:val="10"/>
          <w:sz w:val="24"/>
        </w:rPr>
        <w:t xml:space="preserve"> </w:t>
      </w:r>
      <w:r w:rsidRPr="00DC59FB">
        <w:rPr>
          <w:rFonts w:ascii="Arial" w:hAnsi="Arial" w:cs="Arial"/>
          <w:i/>
          <w:iCs/>
          <w:spacing w:val="10"/>
          <w:sz w:val="24"/>
        </w:rPr>
        <w:t>e lo spirito svanirà come aria sottile.</w:t>
      </w:r>
      <w:r>
        <w:rPr>
          <w:rFonts w:ascii="Arial" w:hAnsi="Arial" w:cs="Arial"/>
          <w:i/>
          <w:iCs/>
          <w:spacing w:val="10"/>
          <w:sz w:val="24"/>
        </w:rPr>
        <w:t xml:space="preserve"> </w:t>
      </w:r>
      <w:r w:rsidRPr="00DC59FB">
        <w:rPr>
          <w:rFonts w:ascii="Arial" w:hAnsi="Arial" w:cs="Arial"/>
          <w:i/>
          <w:iCs/>
          <w:spacing w:val="10"/>
          <w:sz w:val="24"/>
        </w:rPr>
        <w:t>Il nostro nome cadrà, con il tempo, nell’oblio</w:t>
      </w:r>
      <w:r>
        <w:rPr>
          <w:rFonts w:ascii="Arial" w:hAnsi="Arial" w:cs="Arial"/>
          <w:i/>
          <w:iCs/>
          <w:spacing w:val="10"/>
          <w:sz w:val="24"/>
        </w:rPr>
        <w:t xml:space="preserve"> </w:t>
      </w:r>
      <w:r w:rsidRPr="00DC59FB">
        <w:rPr>
          <w:rFonts w:ascii="Arial" w:hAnsi="Arial" w:cs="Arial"/>
          <w:i/>
          <w:iCs/>
          <w:spacing w:val="10"/>
          <w:sz w:val="24"/>
        </w:rPr>
        <w:t>e nessuno ricorderà le nostre opere.</w:t>
      </w:r>
      <w:r>
        <w:rPr>
          <w:rFonts w:ascii="Arial" w:hAnsi="Arial" w:cs="Arial"/>
          <w:i/>
          <w:iCs/>
          <w:spacing w:val="10"/>
          <w:sz w:val="24"/>
        </w:rPr>
        <w:t xml:space="preserve"> </w:t>
      </w:r>
      <w:r w:rsidRPr="00DC59FB">
        <w:rPr>
          <w:rFonts w:ascii="Arial" w:hAnsi="Arial" w:cs="Arial"/>
          <w:i/>
          <w:iCs/>
          <w:spacing w:val="10"/>
          <w:sz w:val="24"/>
        </w:rPr>
        <w:t>La nostra vita passerà come traccia di nuvola,</w:t>
      </w:r>
      <w:r>
        <w:rPr>
          <w:rFonts w:ascii="Arial" w:hAnsi="Arial" w:cs="Arial"/>
          <w:i/>
          <w:iCs/>
          <w:spacing w:val="10"/>
          <w:sz w:val="24"/>
        </w:rPr>
        <w:t xml:space="preserve"> </w:t>
      </w:r>
      <w:r w:rsidRPr="00DC59FB">
        <w:rPr>
          <w:rFonts w:ascii="Arial" w:hAnsi="Arial" w:cs="Arial"/>
          <w:i/>
          <w:iCs/>
          <w:spacing w:val="10"/>
          <w:sz w:val="24"/>
        </w:rPr>
        <w:t>si dissolverà come nebbia</w:t>
      </w:r>
      <w:r>
        <w:rPr>
          <w:rFonts w:ascii="Arial" w:hAnsi="Arial" w:cs="Arial"/>
          <w:i/>
          <w:iCs/>
          <w:spacing w:val="10"/>
          <w:sz w:val="24"/>
        </w:rPr>
        <w:t xml:space="preserve"> </w:t>
      </w:r>
      <w:r w:rsidRPr="00DC59FB">
        <w:rPr>
          <w:rFonts w:ascii="Arial" w:hAnsi="Arial" w:cs="Arial"/>
          <w:i/>
          <w:iCs/>
          <w:spacing w:val="10"/>
          <w:sz w:val="24"/>
        </w:rPr>
        <w:t>messa in fuga dai raggi del sole</w:t>
      </w:r>
      <w:r>
        <w:rPr>
          <w:rFonts w:ascii="Arial" w:hAnsi="Arial" w:cs="Arial"/>
          <w:i/>
          <w:iCs/>
          <w:spacing w:val="10"/>
          <w:sz w:val="24"/>
        </w:rPr>
        <w:t xml:space="preserve"> </w:t>
      </w:r>
      <w:r w:rsidRPr="00DC59FB">
        <w:rPr>
          <w:rFonts w:ascii="Arial" w:hAnsi="Arial" w:cs="Arial"/>
          <w:i/>
          <w:iCs/>
          <w:spacing w:val="10"/>
          <w:sz w:val="24"/>
        </w:rPr>
        <w:t>e abbattuta dal suo calore.</w:t>
      </w:r>
      <w:r>
        <w:rPr>
          <w:rFonts w:ascii="Arial" w:hAnsi="Arial" w:cs="Arial"/>
          <w:i/>
          <w:iCs/>
          <w:spacing w:val="10"/>
          <w:sz w:val="24"/>
        </w:rPr>
        <w:t xml:space="preserve"> </w:t>
      </w:r>
      <w:r w:rsidRPr="00DC59FB">
        <w:rPr>
          <w:rFonts w:ascii="Arial" w:hAnsi="Arial" w:cs="Arial"/>
          <w:i/>
          <w:iCs/>
          <w:spacing w:val="10"/>
          <w:sz w:val="24"/>
        </w:rPr>
        <w:t>Passaggio di un’ombra è infatti la nostra esistenza</w:t>
      </w:r>
      <w:r>
        <w:rPr>
          <w:rFonts w:ascii="Arial" w:hAnsi="Arial" w:cs="Arial"/>
          <w:i/>
          <w:iCs/>
          <w:spacing w:val="10"/>
          <w:sz w:val="24"/>
        </w:rPr>
        <w:t xml:space="preserve"> </w:t>
      </w:r>
      <w:r w:rsidRPr="00DC59FB">
        <w:rPr>
          <w:rFonts w:ascii="Arial" w:hAnsi="Arial" w:cs="Arial"/>
          <w:i/>
          <w:iCs/>
          <w:spacing w:val="10"/>
          <w:sz w:val="24"/>
        </w:rPr>
        <w:t>e non c’è ritorno quando viene la nostra fine,</w:t>
      </w:r>
      <w:r>
        <w:rPr>
          <w:rFonts w:ascii="Arial" w:hAnsi="Arial" w:cs="Arial"/>
          <w:i/>
          <w:iCs/>
          <w:spacing w:val="10"/>
          <w:sz w:val="24"/>
        </w:rPr>
        <w:t xml:space="preserve"> </w:t>
      </w:r>
      <w:r w:rsidRPr="00DC59FB">
        <w:rPr>
          <w:rFonts w:ascii="Arial" w:hAnsi="Arial" w:cs="Arial"/>
          <w:i/>
          <w:iCs/>
          <w:spacing w:val="10"/>
          <w:sz w:val="24"/>
        </w:rPr>
        <w:t>poiché il sigillo è posto e nessuno torna indietro.</w:t>
      </w:r>
    </w:p>
    <w:p w14:paraId="3B4DF60A" w14:textId="77777777" w:rsidR="007D08FE" w:rsidRPr="00DC59FB" w:rsidRDefault="007D08FE" w:rsidP="007D08FE">
      <w:pPr>
        <w:autoSpaceDE w:val="0"/>
        <w:autoSpaceDN w:val="0"/>
        <w:adjustRightInd w:val="0"/>
        <w:spacing w:after="200"/>
        <w:jc w:val="both"/>
        <w:rPr>
          <w:rFonts w:ascii="Arial" w:hAnsi="Arial" w:cs="Arial"/>
          <w:i/>
          <w:iCs/>
          <w:spacing w:val="10"/>
          <w:sz w:val="24"/>
        </w:rPr>
      </w:pPr>
      <w:r w:rsidRPr="00DC59FB">
        <w:rPr>
          <w:rFonts w:ascii="Arial" w:hAnsi="Arial" w:cs="Arial"/>
          <w:i/>
          <w:iCs/>
          <w:spacing w:val="10"/>
          <w:sz w:val="24"/>
        </w:rPr>
        <w:t>Venite dunque e godiamo dei beni presenti,</w:t>
      </w:r>
      <w:r>
        <w:rPr>
          <w:rFonts w:ascii="Arial" w:hAnsi="Arial" w:cs="Arial"/>
          <w:i/>
          <w:iCs/>
          <w:spacing w:val="10"/>
          <w:sz w:val="24"/>
        </w:rPr>
        <w:t xml:space="preserve"> </w:t>
      </w:r>
      <w:r w:rsidRPr="00DC59FB">
        <w:rPr>
          <w:rFonts w:ascii="Arial" w:hAnsi="Arial" w:cs="Arial"/>
          <w:i/>
          <w:iCs/>
          <w:spacing w:val="10"/>
          <w:sz w:val="24"/>
        </w:rPr>
        <w:t>gustiamo delle creature come nel tempo della giovinezza!</w:t>
      </w:r>
      <w:r>
        <w:rPr>
          <w:rFonts w:ascii="Arial" w:hAnsi="Arial" w:cs="Arial"/>
          <w:i/>
          <w:iCs/>
          <w:spacing w:val="10"/>
          <w:sz w:val="24"/>
        </w:rPr>
        <w:t xml:space="preserve"> </w:t>
      </w:r>
      <w:r w:rsidRPr="00DC59FB">
        <w:rPr>
          <w:rFonts w:ascii="Arial" w:hAnsi="Arial" w:cs="Arial"/>
          <w:i/>
          <w:iCs/>
          <w:spacing w:val="10"/>
          <w:sz w:val="24"/>
        </w:rPr>
        <w:t>Saziamoci di vino pregiato e di profumi,</w:t>
      </w:r>
      <w:r>
        <w:rPr>
          <w:rFonts w:ascii="Arial" w:hAnsi="Arial" w:cs="Arial"/>
          <w:i/>
          <w:iCs/>
          <w:spacing w:val="10"/>
          <w:sz w:val="24"/>
        </w:rPr>
        <w:t xml:space="preserve"> </w:t>
      </w:r>
      <w:r w:rsidRPr="00DC59FB">
        <w:rPr>
          <w:rFonts w:ascii="Arial" w:hAnsi="Arial" w:cs="Arial"/>
          <w:i/>
          <w:iCs/>
          <w:spacing w:val="10"/>
          <w:sz w:val="24"/>
        </w:rPr>
        <w:t>non ci sfugga alcun fiore di primavera,</w:t>
      </w:r>
      <w:r>
        <w:rPr>
          <w:rFonts w:ascii="Arial" w:hAnsi="Arial" w:cs="Arial"/>
          <w:i/>
          <w:iCs/>
          <w:spacing w:val="10"/>
          <w:sz w:val="24"/>
        </w:rPr>
        <w:t xml:space="preserve"> </w:t>
      </w:r>
      <w:r w:rsidRPr="00DC59FB">
        <w:rPr>
          <w:rFonts w:ascii="Arial" w:hAnsi="Arial" w:cs="Arial"/>
          <w:i/>
          <w:iCs/>
          <w:spacing w:val="10"/>
          <w:sz w:val="24"/>
        </w:rPr>
        <w:t>coroniamoci di boccioli di rosa prima che avvizziscano;</w:t>
      </w:r>
      <w:r>
        <w:rPr>
          <w:rFonts w:ascii="Arial" w:hAnsi="Arial" w:cs="Arial"/>
          <w:i/>
          <w:iCs/>
          <w:spacing w:val="10"/>
          <w:sz w:val="24"/>
        </w:rPr>
        <w:t xml:space="preserve"> </w:t>
      </w:r>
      <w:r w:rsidRPr="00DC59FB">
        <w:rPr>
          <w:rFonts w:ascii="Arial" w:hAnsi="Arial" w:cs="Arial"/>
          <w:i/>
          <w:iCs/>
          <w:spacing w:val="10"/>
          <w:sz w:val="24"/>
        </w:rPr>
        <w:t>nessuno di noi sia escluso dalle nostre dissolutezze.</w:t>
      </w:r>
      <w:r>
        <w:rPr>
          <w:rFonts w:ascii="Arial" w:hAnsi="Arial" w:cs="Arial"/>
          <w:i/>
          <w:iCs/>
          <w:spacing w:val="10"/>
          <w:sz w:val="24"/>
        </w:rPr>
        <w:t xml:space="preserve"> </w:t>
      </w:r>
      <w:r w:rsidRPr="00DC59FB">
        <w:rPr>
          <w:rFonts w:ascii="Arial" w:hAnsi="Arial" w:cs="Arial"/>
          <w:i/>
          <w:iCs/>
          <w:spacing w:val="10"/>
          <w:sz w:val="24"/>
        </w:rPr>
        <w:t xml:space="preserve">Lasciamo dappertutto i segni del nostro piacere, </w:t>
      </w:r>
      <w:r>
        <w:rPr>
          <w:rFonts w:ascii="Arial" w:hAnsi="Arial" w:cs="Arial"/>
          <w:i/>
          <w:iCs/>
          <w:spacing w:val="10"/>
          <w:sz w:val="24"/>
        </w:rPr>
        <w:t xml:space="preserve"> </w:t>
      </w:r>
      <w:r w:rsidRPr="00DC59FB">
        <w:rPr>
          <w:rFonts w:ascii="Arial" w:hAnsi="Arial" w:cs="Arial"/>
          <w:i/>
          <w:iCs/>
          <w:spacing w:val="10"/>
          <w:sz w:val="24"/>
        </w:rPr>
        <w:t>perché questo ci spetta, questa è la nostra parte.</w:t>
      </w:r>
      <w:r>
        <w:rPr>
          <w:rFonts w:ascii="Arial" w:hAnsi="Arial" w:cs="Arial"/>
          <w:i/>
          <w:iCs/>
          <w:spacing w:val="10"/>
          <w:sz w:val="24"/>
        </w:rPr>
        <w:t xml:space="preserve"> </w:t>
      </w:r>
      <w:r w:rsidRPr="00DC59FB">
        <w:rPr>
          <w:rFonts w:ascii="Arial" w:hAnsi="Arial" w:cs="Arial"/>
          <w:i/>
          <w:iCs/>
          <w:spacing w:val="10"/>
          <w:sz w:val="24"/>
        </w:rPr>
        <w:t>Spadroneggiamo sul giusto, che è povero,</w:t>
      </w:r>
      <w:r>
        <w:rPr>
          <w:rFonts w:ascii="Arial" w:hAnsi="Arial" w:cs="Arial"/>
          <w:i/>
          <w:iCs/>
          <w:spacing w:val="10"/>
          <w:sz w:val="24"/>
        </w:rPr>
        <w:t xml:space="preserve"> </w:t>
      </w:r>
      <w:r w:rsidRPr="00DC59FB">
        <w:rPr>
          <w:rFonts w:ascii="Arial" w:hAnsi="Arial" w:cs="Arial"/>
          <w:i/>
          <w:iCs/>
          <w:spacing w:val="10"/>
          <w:sz w:val="24"/>
        </w:rPr>
        <w:t>non risparmiamo le vedove,</w:t>
      </w:r>
      <w:r>
        <w:rPr>
          <w:rFonts w:ascii="Arial" w:hAnsi="Arial" w:cs="Arial"/>
          <w:i/>
          <w:iCs/>
          <w:spacing w:val="10"/>
          <w:sz w:val="24"/>
        </w:rPr>
        <w:t xml:space="preserve"> </w:t>
      </w:r>
      <w:r w:rsidRPr="00DC59FB">
        <w:rPr>
          <w:rFonts w:ascii="Arial" w:hAnsi="Arial" w:cs="Arial"/>
          <w:i/>
          <w:iCs/>
          <w:spacing w:val="10"/>
          <w:sz w:val="24"/>
        </w:rPr>
        <w:t>né abbiamo rispetto per la canizie di un vecchio attempato.</w:t>
      </w:r>
      <w:r>
        <w:rPr>
          <w:rFonts w:ascii="Arial" w:hAnsi="Arial" w:cs="Arial"/>
          <w:i/>
          <w:iCs/>
          <w:spacing w:val="10"/>
          <w:sz w:val="24"/>
        </w:rPr>
        <w:t xml:space="preserve"> </w:t>
      </w:r>
      <w:r w:rsidRPr="00DC59FB">
        <w:rPr>
          <w:rFonts w:ascii="Arial" w:hAnsi="Arial" w:cs="Arial"/>
          <w:i/>
          <w:iCs/>
          <w:spacing w:val="10"/>
          <w:sz w:val="24"/>
        </w:rPr>
        <w:t>La nostra forza sia legge della giustizia,</w:t>
      </w:r>
      <w:r>
        <w:rPr>
          <w:rFonts w:ascii="Arial" w:hAnsi="Arial" w:cs="Arial"/>
          <w:i/>
          <w:iCs/>
          <w:spacing w:val="10"/>
          <w:sz w:val="24"/>
        </w:rPr>
        <w:t xml:space="preserve"> </w:t>
      </w:r>
      <w:r w:rsidRPr="00DC59FB">
        <w:rPr>
          <w:rFonts w:ascii="Arial" w:hAnsi="Arial" w:cs="Arial"/>
          <w:i/>
          <w:iCs/>
          <w:spacing w:val="10"/>
          <w:sz w:val="24"/>
        </w:rPr>
        <w:t>perché la debolezza risulta inutile.</w:t>
      </w:r>
    </w:p>
    <w:p w14:paraId="38E4BC91" w14:textId="77777777" w:rsidR="007D08FE" w:rsidRDefault="007D08FE" w:rsidP="007D08FE">
      <w:pPr>
        <w:autoSpaceDE w:val="0"/>
        <w:autoSpaceDN w:val="0"/>
        <w:adjustRightInd w:val="0"/>
        <w:spacing w:after="200"/>
        <w:jc w:val="both"/>
        <w:rPr>
          <w:rFonts w:ascii="Arial" w:hAnsi="Arial" w:cs="Arial"/>
          <w:i/>
          <w:iCs/>
          <w:spacing w:val="10"/>
          <w:sz w:val="24"/>
        </w:rPr>
      </w:pPr>
      <w:r w:rsidRPr="00DC59FB">
        <w:rPr>
          <w:rFonts w:ascii="Arial" w:hAnsi="Arial" w:cs="Arial"/>
          <w:i/>
          <w:iCs/>
          <w:spacing w:val="10"/>
          <w:sz w:val="24"/>
        </w:rPr>
        <w:t>Tendiamo insidie al giusto, che per noi è d’incomodo</w:t>
      </w:r>
      <w:r>
        <w:rPr>
          <w:rFonts w:ascii="Arial" w:hAnsi="Arial" w:cs="Arial"/>
          <w:i/>
          <w:iCs/>
          <w:spacing w:val="10"/>
          <w:sz w:val="24"/>
        </w:rPr>
        <w:t xml:space="preserve"> </w:t>
      </w:r>
      <w:r w:rsidRPr="00DC59FB">
        <w:rPr>
          <w:rFonts w:ascii="Arial" w:hAnsi="Arial" w:cs="Arial"/>
          <w:i/>
          <w:iCs/>
          <w:spacing w:val="10"/>
          <w:sz w:val="24"/>
        </w:rPr>
        <w:t>e si oppone alle nostre azioni;</w:t>
      </w:r>
      <w:r>
        <w:rPr>
          <w:rFonts w:ascii="Arial" w:hAnsi="Arial" w:cs="Arial"/>
          <w:i/>
          <w:iCs/>
          <w:spacing w:val="10"/>
          <w:sz w:val="24"/>
        </w:rPr>
        <w:t xml:space="preserve"> </w:t>
      </w:r>
      <w:r w:rsidRPr="00DC59FB">
        <w:rPr>
          <w:rFonts w:ascii="Arial" w:hAnsi="Arial" w:cs="Arial"/>
          <w:i/>
          <w:iCs/>
          <w:spacing w:val="10"/>
          <w:sz w:val="24"/>
        </w:rPr>
        <w:t>ci rimprovera le colpe contro la legge</w:t>
      </w:r>
      <w:r>
        <w:rPr>
          <w:rFonts w:ascii="Arial" w:hAnsi="Arial" w:cs="Arial"/>
          <w:i/>
          <w:iCs/>
          <w:spacing w:val="10"/>
          <w:sz w:val="24"/>
        </w:rPr>
        <w:t xml:space="preserve"> </w:t>
      </w:r>
      <w:r w:rsidRPr="00DC59FB">
        <w:rPr>
          <w:rFonts w:ascii="Arial" w:hAnsi="Arial" w:cs="Arial"/>
          <w:i/>
          <w:iCs/>
          <w:spacing w:val="10"/>
          <w:sz w:val="24"/>
        </w:rPr>
        <w:t>e ci rinfaccia le trasgressioni contro l’educazione ricevuta.</w:t>
      </w:r>
      <w:r>
        <w:rPr>
          <w:rFonts w:ascii="Arial" w:hAnsi="Arial" w:cs="Arial"/>
          <w:i/>
          <w:iCs/>
          <w:spacing w:val="10"/>
          <w:sz w:val="24"/>
        </w:rPr>
        <w:t xml:space="preserve"> </w:t>
      </w:r>
      <w:r w:rsidRPr="00DC59FB">
        <w:rPr>
          <w:rFonts w:ascii="Arial" w:hAnsi="Arial" w:cs="Arial"/>
          <w:i/>
          <w:iCs/>
          <w:spacing w:val="10"/>
          <w:sz w:val="24"/>
        </w:rPr>
        <w:t>Proclama di possedere la conoscenza di Dio</w:t>
      </w:r>
      <w:r>
        <w:rPr>
          <w:rFonts w:ascii="Arial" w:hAnsi="Arial" w:cs="Arial"/>
          <w:i/>
          <w:iCs/>
          <w:spacing w:val="10"/>
          <w:sz w:val="24"/>
        </w:rPr>
        <w:t xml:space="preserve"> </w:t>
      </w:r>
      <w:r w:rsidRPr="00DC59FB">
        <w:rPr>
          <w:rFonts w:ascii="Arial" w:hAnsi="Arial" w:cs="Arial"/>
          <w:i/>
          <w:iCs/>
          <w:spacing w:val="10"/>
          <w:sz w:val="24"/>
        </w:rPr>
        <w:t>e chiama se stesso figlio del Signore.</w:t>
      </w:r>
      <w:r>
        <w:rPr>
          <w:rFonts w:ascii="Arial" w:hAnsi="Arial" w:cs="Arial"/>
          <w:i/>
          <w:iCs/>
          <w:spacing w:val="10"/>
          <w:sz w:val="24"/>
        </w:rPr>
        <w:t xml:space="preserve"> </w:t>
      </w:r>
      <w:r w:rsidRPr="00DC59FB">
        <w:rPr>
          <w:rFonts w:ascii="Arial" w:hAnsi="Arial" w:cs="Arial"/>
          <w:i/>
          <w:iCs/>
          <w:spacing w:val="10"/>
          <w:sz w:val="24"/>
        </w:rPr>
        <w:t xml:space="preserve">È diventato per </w:t>
      </w:r>
      <w:r w:rsidRPr="00DC59FB">
        <w:rPr>
          <w:rFonts w:ascii="Arial" w:hAnsi="Arial" w:cs="Arial"/>
          <w:i/>
          <w:iCs/>
          <w:spacing w:val="10"/>
          <w:sz w:val="24"/>
        </w:rPr>
        <w:lastRenderedPageBreak/>
        <w:t>noi una condanna dei nostri pensieri;</w:t>
      </w:r>
      <w:r>
        <w:rPr>
          <w:rFonts w:ascii="Arial" w:hAnsi="Arial" w:cs="Arial"/>
          <w:i/>
          <w:iCs/>
          <w:spacing w:val="10"/>
          <w:sz w:val="24"/>
        </w:rPr>
        <w:t xml:space="preserve"> </w:t>
      </w:r>
      <w:r w:rsidRPr="00DC59FB">
        <w:rPr>
          <w:rFonts w:ascii="Arial" w:hAnsi="Arial" w:cs="Arial"/>
          <w:i/>
          <w:iCs/>
          <w:spacing w:val="10"/>
          <w:sz w:val="24"/>
        </w:rPr>
        <w:t>ci è insopportabile solo al vederlo,</w:t>
      </w:r>
      <w:r>
        <w:rPr>
          <w:rFonts w:ascii="Arial" w:hAnsi="Arial" w:cs="Arial"/>
          <w:i/>
          <w:iCs/>
          <w:spacing w:val="10"/>
          <w:sz w:val="24"/>
        </w:rPr>
        <w:t xml:space="preserve"> </w:t>
      </w:r>
      <w:r w:rsidRPr="00DC59FB">
        <w:rPr>
          <w:rFonts w:ascii="Arial" w:hAnsi="Arial" w:cs="Arial"/>
          <w:i/>
          <w:iCs/>
          <w:spacing w:val="10"/>
          <w:sz w:val="24"/>
        </w:rPr>
        <w:t>perché la sua vita non è come quella degli altri,</w:t>
      </w:r>
      <w:r>
        <w:rPr>
          <w:rFonts w:ascii="Arial" w:hAnsi="Arial" w:cs="Arial"/>
          <w:i/>
          <w:iCs/>
          <w:spacing w:val="10"/>
          <w:sz w:val="24"/>
        </w:rPr>
        <w:t xml:space="preserve"> </w:t>
      </w:r>
      <w:r w:rsidRPr="00DC59FB">
        <w:rPr>
          <w:rFonts w:ascii="Arial" w:hAnsi="Arial" w:cs="Arial"/>
          <w:i/>
          <w:iCs/>
          <w:spacing w:val="10"/>
          <w:sz w:val="24"/>
        </w:rPr>
        <w:t>e del tutto diverse sono le sue strade.</w:t>
      </w:r>
      <w:r>
        <w:rPr>
          <w:rFonts w:ascii="Arial" w:hAnsi="Arial" w:cs="Arial"/>
          <w:i/>
          <w:iCs/>
          <w:spacing w:val="10"/>
          <w:sz w:val="24"/>
        </w:rPr>
        <w:t xml:space="preserve"> </w:t>
      </w:r>
      <w:r w:rsidRPr="00DC59FB">
        <w:rPr>
          <w:rFonts w:ascii="Arial" w:hAnsi="Arial" w:cs="Arial"/>
          <w:i/>
          <w:iCs/>
          <w:spacing w:val="10"/>
          <w:sz w:val="24"/>
        </w:rPr>
        <w:t>Siamo stati considerati da lui moneta falsa,</w:t>
      </w:r>
      <w:r>
        <w:rPr>
          <w:rFonts w:ascii="Arial" w:hAnsi="Arial" w:cs="Arial"/>
          <w:i/>
          <w:iCs/>
          <w:spacing w:val="10"/>
          <w:sz w:val="24"/>
        </w:rPr>
        <w:t xml:space="preserve"> </w:t>
      </w:r>
      <w:r w:rsidRPr="00DC59FB">
        <w:rPr>
          <w:rFonts w:ascii="Arial" w:hAnsi="Arial" w:cs="Arial"/>
          <w:i/>
          <w:iCs/>
          <w:spacing w:val="10"/>
          <w:sz w:val="24"/>
        </w:rPr>
        <w:t>e si tiene lontano dalle nostre vie come da cose impure.</w:t>
      </w:r>
      <w:r>
        <w:rPr>
          <w:rFonts w:ascii="Arial" w:hAnsi="Arial" w:cs="Arial"/>
          <w:i/>
          <w:iCs/>
          <w:spacing w:val="10"/>
          <w:sz w:val="24"/>
        </w:rPr>
        <w:t xml:space="preserve"> </w:t>
      </w:r>
      <w:r w:rsidRPr="00DC59FB">
        <w:rPr>
          <w:rFonts w:ascii="Arial" w:hAnsi="Arial" w:cs="Arial"/>
          <w:i/>
          <w:iCs/>
          <w:spacing w:val="10"/>
          <w:sz w:val="24"/>
        </w:rPr>
        <w:t>Proclama beata la sorte finale dei giusti</w:t>
      </w:r>
      <w:r>
        <w:rPr>
          <w:rFonts w:ascii="Arial" w:hAnsi="Arial" w:cs="Arial"/>
          <w:i/>
          <w:iCs/>
          <w:spacing w:val="10"/>
          <w:sz w:val="24"/>
        </w:rPr>
        <w:t xml:space="preserve"> </w:t>
      </w:r>
      <w:r w:rsidRPr="00DC59FB">
        <w:rPr>
          <w:rFonts w:ascii="Arial" w:hAnsi="Arial" w:cs="Arial"/>
          <w:i/>
          <w:iCs/>
          <w:spacing w:val="10"/>
          <w:sz w:val="24"/>
        </w:rPr>
        <w:t>e si vanta di avere Dio per padre.</w:t>
      </w:r>
      <w:r>
        <w:rPr>
          <w:rFonts w:ascii="Arial" w:hAnsi="Arial" w:cs="Arial"/>
          <w:i/>
          <w:iCs/>
          <w:spacing w:val="10"/>
          <w:sz w:val="24"/>
        </w:rPr>
        <w:t xml:space="preserve"> </w:t>
      </w:r>
      <w:r w:rsidRPr="00DC59FB">
        <w:rPr>
          <w:rFonts w:ascii="Arial" w:hAnsi="Arial" w:cs="Arial"/>
          <w:i/>
          <w:iCs/>
          <w:spacing w:val="10"/>
          <w:sz w:val="24"/>
        </w:rPr>
        <w:t>Vediamo se le sue parole sono vere,</w:t>
      </w:r>
      <w:r>
        <w:rPr>
          <w:rFonts w:ascii="Arial" w:hAnsi="Arial" w:cs="Arial"/>
          <w:i/>
          <w:iCs/>
          <w:spacing w:val="10"/>
          <w:sz w:val="24"/>
        </w:rPr>
        <w:t xml:space="preserve"> </w:t>
      </w:r>
      <w:r w:rsidRPr="00DC59FB">
        <w:rPr>
          <w:rFonts w:ascii="Arial" w:hAnsi="Arial" w:cs="Arial"/>
          <w:i/>
          <w:iCs/>
          <w:spacing w:val="10"/>
          <w:sz w:val="24"/>
        </w:rPr>
        <w:t>consideriamo ciò che gli accadrà alla fine.</w:t>
      </w:r>
      <w:r>
        <w:rPr>
          <w:rFonts w:ascii="Arial" w:hAnsi="Arial" w:cs="Arial"/>
          <w:i/>
          <w:iCs/>
          <w:spacing w:val="10"/>
          <w:sz w:val="24"/>
        </w:rPr>
        <w:t xml:space="preserve"> </w:t>
      </w:r>
      <w:r w:rsidRPr="00DC59FB">
        <w:rPr>
          <w:rFonts w:ascii="Arial" w:hAnsi="Arial" w:cs="Arial"/>
          <w:i/>
          <w:iCs/>
          <w:spacing w:val="10"/>
          <w:sz w:val="24"/>
        </w:rPr>
        <w:t>Se infatti il giusto è figlio di Dio, egli verrà in suo aiuto</w:t>
      </w:r>
      <w:r>
        <w:rPr>
          <w:rFonts w:ascii="Arial" w:hAnsi="Arial" w:cs="Arial"/>
          <w:i/>
          <w:iCs/>
          <w:spacing w:val="10"/>
          <w:sz w:val="24"/>
        </w:rPr>
        <w:t xml:space="preserve"> </w:t>
      </w:r>
      <w:r w:rsidRPr="00DC59FB">
        <w:rPr>
          <w:rFonts w:ascii="Arial" w:hAnsi="Arial" w:cs="Arial"/>
          <w:i/>
          <w:iCs/>
          <w:spacing w:val="10"/>
          <w:sz w:val="24"/>
        </w:rPr>
        <w:t>e lo libererà dalle mani dei suoi avversari.</w:t>
      </w:r>
      <w:r>
        <w:rPr>
          <w:rFonts w:ascii="Arial" w:hAnsi="Arial" w:cs="Arial"/>
          <w:i/>
          <w:iCs/>
          <w:spacing w:val="10"/>
          <w:sz w:val="24"/>
        </w:rPr>
        <w:t xml:space="preserve"> </w:t>
      </w:r>
      <w:r w:rsidRPr="00DC59FB">
        <w:rPr>
          <w:rFonts w:ascii="Arial" w:hAnsi="Arial" w:cs="Arial"/>
          <w:i/>
          <w:iCs/>
          <w:spacing w:val="10"/>
          <w:sz w:val="24"/>
        </w:rPr>
        <w:t>Mettiamolo alla prova con violenze e tormenti,</w:t>
      </w:r>
      <w:r>
        <w:rPr>
          <w:rFonts w:ascii="Arial" w:hAnsi="Arial" w:cs="Arial"/>
          <w:i/>
          <w:iCs/>
          <w:spacing w:val="10"/>
          <w:sz w:val="24"/>
        </w:rPr>
        <w:t xml:space="preserve"> </w:t>
      </w:r>
      <w:r w:rsidRPr="00DC59FB">
        <w:rPr>
          <w:rFonts w:ascii="Arial" w:hAnsi="Arial" w:cs="Arial"/>
          <w:i/>
          <w:iCs/>
          <w:spacing w:val="10"/>
          <w:sz w:val="24"/>
        </w:rPr>
        <w:t>per conoscere la sua mitezza</w:t>
      </w:r>
      <w:r>
        <w:rPr>
          <w:rFonts w:ascii="Arial" w:hAnsi="Arial" w:cs="Arial"/>
          <w:i/>
          <w:iCs/>
          <w:spacing w:val="10"/>
          <w:sz w:val="24"/>
        </w:rPr>
        <w:t xml:space="preserve"> </w:t>
      </w:r>
      <w:r w:rsidRPr="00DC59FB">
        <w:rPr>
          <w:rFonts w:ascii="Arial" w:hAnsi="Arial" w:cs="Arial"/>
          <w:i/>
          <w:iCs/>
          <w:spacing w:val="10"/>
          <w:sz w:val="24"/>
        </w:rPr>
        <w:t>e saggiare il suo spirito di sopportazione.</w:t>
      </w:r>
      <w:r>
        <w:rPr>
          <w:rFonts w:ascii="Arial" w:hAnsi="Arial" w:cs="Arial"/>
          <w:i/>
          <w:iCs/>
          <w:spacing w:val="10"/>
          <w:sz w:val="24"/>
        </w:rPr>
        <w:t xml:space="preserve"> </w:t>
      </w:r>
      <w:r w:rsidRPr="00DC59FB">
        <w:rPr>
          <w:rFonts w:ascii="Arial" w:hAnsi="Arial" w:cs="Arial"/>
          <w:i/>
          <w:iCs/>
          <w:spacing w:val="10"/>
          <w:sz w:val="24"/>
        </w:rPr>
        <w:t>Condanniamolo a una morte infamante,</w:t>
      </w:r>
      <w:r>
        <w:rPr>
          <w:rFonts w:ascii="Arial" w:hAnsi="Arial" w:cs="Arial"/>
          <w:i/>
          <w:iCs/>
          <w:spacing w:val="10"/>
          <w:sz w:val="24"/>
        </w:rPr>
        <w:t xml:space="preserve">  </w:t>
      </w:r>
      <w:r w:rsidRPr="00DC59FB">
        <w:rPr>
          <w:rFonts w:ascii="Arial" w:hAnsi="Arial" w:cs="Arial"/>
          <w:i/>
          <w:iCs/>
          <w:spacing w:val="10"/>
          <w:sz w:val="24"/>
        </w:rPr>
        <w:t>perché, secondo le sue parole, il soccorso gli verrà».</w:t>
      </w:r>
      <w:r>
        <w:rPr>
          <w:rFonts w:ascii="Arial" w:hAnsi="Arial" w:cs="Arial"/>
          <w:i/>
          <w:iCs/>
          <w:spacing w:val="10"/>
          <w:sz w:val="24"/>
        </w:rPr>
        <w:t xml:space="preserve"> </w:t>
      </w:r>
    </w:p>
    <w:p w14:paraId="3A22E5D6" w14:textId="77777777" w:rsidR="007D08FE" w:rsidRPr="00DC59FB" w:rsidRDefault="007D08FE" w:rsidP="007D08FE">
      <w:pPr>
        <w:autoSpaceDE w:val="0"/>
        <w:autoSpaceDN w:val="0"/>
        <w:adjustRightInd w:val="0"/>
        <w:spacing w:after="200"/>
        <w:jc w:val="both"/>
        <w:rPr>
          <w:rFonts w:ascii="Arial" w:hAnsi="Arial" w:cs="Arial"/>
          <w:i/>
          <w:iCs/>
          <w:spacing w:val="10"/>
          <w:sz w:val="24"/>
        </w:rPr>
      </w:pPr>
      <w:r w:rsidRPr="00DC59FB">
        <w:rPr>
          <w:rFonts w:ascii="Arial" w:hAnsi="Arial" w:cs="Arial"/>
          <w:i/>
          <w:iCs/>
          <w:spacing w:val="10"/>
          <w:sz w:val="24"/>
        </w:rPr>
        <w:t>Hanno pensato così, ma si sono sbagliati;</w:t>
      </w:r>
      <w:r>
        <w:rPr>
          <w:rFonts w:ascii="Arial" w:hAnsi="Arial" w:cs="Arial"/>
          <w:i/>
          <w:iCs/>
          <w:spacing w:val="10"/>
          <w:sz w:val="24"/>
        </w:rPr>
        <w:t xml:space="preserve"> </w:t>
      </w:r>
      <w:r w:rsidRPr="00DC59FB">
        <w:rPr>
          <w:rFonts w:ascii="Arial" w:hAnsi="Arial" w:cs="Arial"/>
          <w:i/>
          <w:iCs/>
          <w:spacing w:val="10"/>
          <w:sz w:val="24"/>
        </w:rPr>
        <w:t>la loro malizia li ha accecati.</w:t>
      </w:r>
      <w:r>
        <w:rPr>
          <w:rFonts w:ascii="Arial" w:hAnsi="Arial" w:cs="Arial"/>
          <w:i/>
          <w:iCs/>
          <w:spacing w:val="10"/>
          <w:sz w:val="24"/>
        </w:rPr>
        <w:t xml:space="preserve"> </w:t>
      </w:r>
      <w:r w:rsidRPr="00DC59FB">
        <w:rPr>
          <w:rFonts w:ascii="Arial" w:hAnsi="Arial" w:cs="Arial"/>
          <w:i/>
          <w:iCs/>
          <w:spacing w:val="10"/>
          <w:sz w:val="24"/>
        </w:rPr>
        <w:t>Non conoscono i misteriosi segreti di Dio,</w:t>
      </w:r>
      <w:r>
        <w:rPr>
          <w:rFonts w:ascii="Arial" w:hAnsi="Arial" w:cs="Arial"/>
          <w:i/>
          <w:iCs/>
          <w:spacing w:val="10"/>
          <w:sz w:val="24"/>
        </w:rPr>
        <w:t xml:space="preserve"> </w:t>
      </w:r>
      <w:r w:rsidRPr="00DC59FB">
        <w:rPr>
          <w:rFonts w:ascii="Arial" w:hAnsi="Arial" w:cs="Arial"/>
          <w:i/>
          <w:iCs/>
          <w:spacing w:val="10"/>
          <w:sz w:val="24"/>
        </w:rPr>
        <w:t>non sperano ricompensa per la rettitudine</w:t>
      </w:r>
      <w:r>
        <w:rPr>
          <w:rFonts w:ascii="Arial" w:hAnsi="Arial" w:cs="Arial"/>
          <w:i/>
          <w:iCs/>
          <w:spacing w:val="10"/>
          <w:sz w:val="24"/>
        </w:rPr>
        <w:t xml:space="preserve"> </w:t>
      </w:r>
      <w:r w:rsidRPr="00DC59FB">
        <w:rPr>
          <w:rFonts w:ascii="Arial" w:hAnsi="Arial" w:cs="Arial"/>
          <w:i/>
          <w:iCs/>
          <w:spacing w:val="10"/>
          <w:sz w:val="24"/>
        </w:rPr>
        <w:t>né credono a un premio per una vita irreprensibile.</w:t>
      </w:r>
      <w:r>
        <w:rPr>
          <w:rFonts w:ascii="Arial" w:hAnsi="Arial" w:cs="Arial"/>
          <w:i/>
          <w:iCs/>
          <w:spacing w:val="10"/>
          <w:sz w:val="24"/>
        </w:rPr>
        <w:t xml:space="preserve"> </w:t>
      </w:r>
      <w:r w:rsidRPr="00DC59FB">
        <w:rPr>
          <w:rFonts w:ascii="Arial" w:hAnsi="Arial" w:cs="Arial"/>
          <w:i/>
          <w:iCs/>
          <w:spacing w:val="10"/>
          <w:sz w:val="24"/>
        </w:rPr>
        <w:t>Sì, Dio ha creato l’uomo per l’incorruttibilità,</w:t>
      </w:r>
      <w:r>
        <w:rPr>
          <w:rFonts w:ascii="Arial" w:hAnsi="Arial" w:cs="Arial"/>
          <w:i/>
          <w:iCs/>
          <w:spacing w:val="10"/>
          <w:sz w:val="24"/>
        </w:rPr>
        <w:t xml:space="preserve"> </w:t>
      </w:r>
      <w:r w:rsidRPr="00DC59FB">
        <w:rPr>
          <w:rFonts w:ascii="Arial" w:hAnsi="Arial" w:cs="Arial"/>
          <w:i/>
          <w:iCs/>
          <w:spacing w:val="10"/>
          <w:sz w:val="24"/>
        </w:rPr>
        <w:t>lo ha fatto immagine della propria natura.</w:t>
      </w:r>
      <w:r>
        <w:rPr>
          <w:rFonts w:ascii="Arial" w:hAnsi="Arial" w:cs="Arial"/>
          <w:i/>
          <w:iCs/>
          <w:spacing w:val="10"/>
          <w:sz w:val="24"/>
        </w:rPr>
        <w:t xml:space="preserve"> </w:t>
      </w:r>
      <w:r w:rsidRPr="00DC59FB">
        <w:rPr>
          <w:rFonts w:ascii="Arial" w:hAnsi="Arial" w:cs="Arial"/>
          <w:i/>
          <w:iCs/>
          <w:spacing w:val="10"/>
          <w:sz w:val="24"/>
        </w:rPr>
        <w:t>Ma per l’invidia del diavolo la morte è entrata nel mondo</w:t>
      </w:r>
      <w:r>
        <w:rPr>
          <w:rFonts w:ascii="Arial" w:hAnsi="Arial" w:cs="Arial"/>
          <w:i/>
          <w:iCs/>
          <w:spacing w:val="10"/>
          <w:sz w:val="24"/>
        </w:rPr>
        <w:t xml:space="preserve"> </w:t>
      </w:r>
      <w:r w:rsidRPr="00DC59FB">
        <w:rPr>
          <w:rFonts w:ascii="Arial" w:hAnsi="Arial" w:cs="Arial"/>
          <w:i/>
          <w:iCs/>
          <w:spacing w:val="10"/>
          <w:sz w:val="24"/>
        </w:rPr>
        <w:t xml:space="preserve">e ne fanno esperienza coloro che le appartengono (Sap 1,16-2,24). </w:t>
      </w:r>
    </w:p>
    <w:p w14:paraId="67D81071" w14:textId="77777777" w:rsidR="007D08FE" w:rsidRDefault="007D08FE" w:rsidP="007D08FE">
      <w:pPr>
        <w:autoSpaceDE w:val="0"/>
        <w:autoSpaceDN w:val="0"/>
        <w:adjustRightInd w:val="0"/>
        <w:spacing w:after="200"/>
        <w:jc w:val="both"/>
        <w:rPr>
          <w:rFonts w:ascii="Arial" w:hAnsi="Arial" w:cs="Arial"/>
          <w:i/>
          <w:iCs/>
          <w:spacing w:val="10"/>
          <w:sz w:val="24"/>
        </w:rPr>
      </w:pPr>
      <w:r w:rsidRPr="00DC59FB">
        <w:rPr>
          <w:rFonts w:ascii="Arial" w:hAnsi="Arial" w:cs="Arial"/>
          <w:b/>
          <w:bCs/>
          <w:spacing w:val="10"/>
          <w:sz w:val="24"/>
        </w:rPr>
        <w:t xml:space="preserve">La </w:t>
      </w:r>
      <w:r>
        <w:rPr>
          <w:rFonts w:ascii="Arial" w:hAnsi="Arial" w:cs="Arial"/>
          <w:b/>
          <w:bCs/>
          <w:spacing w:val="10"/>
          <w:sz w:val="24"/>
        </w:rPr>
        <w:t xml:space="preserve">morte </w:t>
      </w:r>
      <w:r w:rsidRPr="00DC59FB">
        <w:rPr>
          <w:rFonts w:ascii="Arial" w:hAnsi="Arial" w:cs="Arial"/>
          <w:b/>
          <w:bCs/>
          <w:spacing w:val="10"/>
          <w:sz w:val="24"/>
        </w:rPr>
        <w:t>dei dannati nello stagno ardente di fuoco e zolfo:</w:t>
      </w:r>
      <w:r>
        <w:rPr>
          <w:rFonts w:ascii="Arial" w:hAnsi="Arial" w:cs="Arial"/>
          <w:b/>
          <w:bCs/>
          <w:spacing w:val="10"/>
          <w:sz w:val="24"/>
        </w:rPr>
        <w:t xml:space="preserve"> </w:t>
      </w:r>
      <w:r w:rsidRPr="00DC59FB">
        <w:rPr>
          <w:rFonts w:ascii="Arial" w:hAnsi="Arial" w:cs="Arial"/>
          <w:i/>
          <w:iCs/>
          <w:spacing w:val="10"/>
          <w:sz w:val="24"/>
        </w:rPr>
        <w:t>Il giusto, da morto, condannerà gli empi ancora in vita;</w:t>
      </w:r>
      <w:r>
        <w:rPr>
          <w:rFonts w:ascii="Arial" w:hAnsi="Arial" w:cs="Arial"/>
          <w:i/>
          <w:iCs/>
          <w:spacing w:val="10"/>
          <w:sz w:val="24"/>
        </w:rPr>
        <w:t xml:space="preserve"> </w:t>
      </w:r>
      <w:r w:rsidRPr="00DC59FB">
        <w:rPr>
          <w:rFonts w:ascii="Arial" w:hAnsi="Arial" w:cs="Arial"/>
          <w:i/>
          <w:iCs/>
          <w:spacing w:val="10"/>
          <w:sz w:val="24"/>
        </w:rPr>
        <w:t>una giovinezza, giunta in breve alla conclusione,</w:t>
      </w:r>
      <w:r>
        <w:rPr>
          <w:rFonts w:ascii="Arial" w:hAnsi="Arial" w:cs="Arial"/>
          <w:i/>
          <w:iCs/>
          <w:spacing w:val="10"/>
          <w:sz w:val="24"/>
        </w:rPr>
        <w:t xml:space="preserve"> </w:t>
      </w:r>
      <w:r w:rsidRPr="00DC59FB">
        <w:rPr>
          <w:rFonts w:ascii="Arial" w:hAnsi="Arial" w:cs="Arial"/>
          <w:i/>
          <w:iCs/>
          <w:spacing w:val="10"/>
          <w:sz w:val="24"/>
        </w:rPr>
        <w:t>condannerà gli empi, pur carichi di anni.</w:t>
      </w:r>
      <w:r>
        <w:rPr>
          <w:rFonts w:ascii="Arial" w:hAnsi="Arial" w:cs="Arial"/>
          <w:i/>
          <w:iCs/>
          <w:spacing w:val="10"/>
          <w:sz w:val="24"/>
        </w:rPr>
        <w:t xml:space="preserve"> </w:t>
      </w:r>
      <w:r w:rsidRPr="00DC59FB">
        <w:rPr>
          <w:rFonts w:ascii="Arial" w:hAnsi="Arial" w:cs="Arial"/>
          <w:i/>
          <w:iCs/>
          <w:spacing w:val="10"/>
          <w:sz w:val="24"/>
        </w:rPr>
        <w:t>Infatti vedranno la fine del saggio,</w:t>
      </w:r>
      <w:r>
        <w:rPr>
          <w:rFonts w:ascii="Arial" w:hAnsi="Arial" w:cs="Arial"/>
          <w:i/>
          <w:iCs/>
          <w:spacing w:val="10"/>
          <w:sz w:val="24"/>
        </w:rPr>
        <w:t xml:space="preserve"> </w:t>
      </w:r>
      <w:r w:rsidRPr="00DC59FB">
        <w:rPr>
          <w:rFonts w:ascii="Arial" w:hAnsi="Arial" w:cs="Arial"/>
          <w:i/>
          <w:iCs/>
          <w:spacing w:val="10"/>
          <w:sz w:val="24"/>
        </w:rPr>
        <w:t>ma non capiranno ciò che Dio aveva deciso a suo riguardo</w:t>
      </w:r>
      <w:r>
        <w:rPr>
          <w:rFonts w:ascii="Arial" w:hAnsi="Arial" w:cs="Arial"/>
          <w:i/>
          <w:iCs/>
          <w:spacing w:val="10"/>
          <w:sz w:val="24"/>
        </w:rPr>
        <w:t xml:space="preserve"> </w:t>
      </w:r>
      <w:r w:rsidRPr="00DC59FB">
        <w:rPr>
          <w:rFonts w:ascii="Arial" w:hAnsi="Arial" w:cs="Arial"/>
          <w:i/>
          <w:iCs/>
          <w:spacing w:val="10"/>
          <w:sz w:val="24"/>
        </w:rPr>
        <w:t>né per quale scopo il Signore l’aveva posto al sicuro.</w:t>
      </w:r>
      <w:r>
        <w:rPr>
          <w:rFonts w:ascii="Arial" w:hAnsi="Arial" w:cs="Arial"/>
          <w:i/>
          <w:iCs/>
          <w:spacing w:val="10"/>
          <w:sz w:val="24"/>
        </w:rPr>
        <w:t xml:space="preserve"> </w:t>
      </w:r>
      <w:r w:rsidRPr="00DC59FB">
        <w:rPr>
          <w:rFonts w:ascii="Arial" w:hAnsi="Arial" w:cs="Arial"/>
          <w:i/>
          <w:iCs/>
          <w:spacing w:val="10"/>
          <w:sz w:val="24"/>
        </w:rPr>
        <w:t>Vedranno e disprezzeranno,</w:t>
      </w:r>
      <w:r>
        <w:rPr>
          <w:rFonts w:ascii="Arial" w:hAnsi="Arial" w:cs="Arial"/>
          <w:i/>
          <w:iCs/>
          <w:spacing w:val="10"/>
          <w:sz w:val="24"/>
        </w:rPr>
        <w:t xml:space="preserve"> </w:t>
      </w:r>
      <w:r w:rsidRPr="00DC59FB">
        <w:rPr>
          <w:rFonts w:ascii="Arial" w:hAnsi="Arial" w:cs="Arial"/>
          <w:i/>
          <w:iCs/>
          <w:spacing w:val="10"/>
          <w:sz w:val="24"/>
        </w:rPr>
        <w:t>ma il Signore li deriderà.</w:t>
      </w:r>
      <w:r>
        <w:rPr>
          <w:rFonts w:ascii="Arial" w:hAnsi="Arial" w:cs="Arial"/>
          <w:i/>
          <w:iCs/>
          <w:spacing w:val="10"/>
          <w:sz w:val="24"/>
        </w:rPr>
        <w:t xml:space="preserve"> </w:t>
      </w:r>
      <w:r w:rsidRPr="00DC59FB">
        <w:rPr>
          <w:rFonts w:ascii="Arial" w:hAnsi="Arial" w:cs="Arial"/>
          <w:i/>
          <w:iCs/>
          <w:spacing w:val="10"/>
          <w:sz w:val="24"/>
        </w:rPr>
        <w:t>Infine diventeranno come un cadavere disonorato,</w:t>
      </w:r>
      <w:r>
        <w:rPr>
          <w:rFonts w:ascii="Arial" w:hAnsi="Arial" w:cs="Arial"/>
          <w:i/>
          <w:iCs/>
          <w:spacing w:val="10"/>
          <w:sz w:val="24"/>
        </w:rPr>
        <w:t xml:space="preserve"> </w:t>
      </w:r>
      <w:r w:rsidRPr="00DC59FB">
        <w:rPr>
          <w:rFonts w:ascii="Arial" w:hAnsi="Arial" w:cs="Arial"/>
          <w:i/>
          <w:iCs/>
          <w:spacing w:val="10"/>
          <w:sz w:val="24"/>
        </w:rPr>
        <w:t>oggetto di scherno fra i morti, per sempre.</w:t>
      </w:r>
      <w:r>
        <w:rPr>
          <w:rFonts w:ascii="Arial" w:hAnsi="Arial" w:cs="Arial"/>
          <w:i/>
          <w:iCs/>
          <w:spacing w:val="10"/>
          <w:sz w:val="24"/>
        </w:rPr>
        <w:t xml:space="preserve"> </w:t>
      </w:r>
      <w:r w:rsidRPr="00DC59FB">
        <w:rPr>
          <w:rFonts w:ascii="Arial" w:hAnsi="Arial" w:cs="Arial"/>
          <w:i/>
          <w:iCs/>
          <w:spacing w:val="10"/>
          <w:sz w:val="24"/>
        </w:rPr>
        <w:t>Dio infatti li precipiterà muti, a capofitto,</w:t>
      </w:r>
      <w:r>
        <w:rPr>
          <w:rFonts w:ascii="Arial" w:hAnsi="Arial" w:cs="Arial"/>
          <w:i/>
          <w:iCs/>
          <w:spacing w:val="10"/>
          <w:sz w:val="24"/>
        </w:rPr>
        <w:t xml:space="preserve"> </w:t>
      </w:r>
      <w:r w:rsidRPr="00DC59FB">
        <w:rPr>
          <w:rFonts w:ascii="Arial" w:hAnsi="Arial" w:cs="Arial"/>
          <w:i/>
          <w:iCs/>
          <w:spacing w:val="10"/>
          <w:sz w:val="24"/>
        </w:rPr>
        <w:t>e li scuoterà dalle fondamenta;</w:t>
      </w:r>
      <w:r>
        <w:rPr>
          <w:rFonts w:ascii="Arial" w:hAnsi="Arial" w:cs="Arial"/>
          <w:i/>
          <w:iCs/>
          <w:spacing w:val="10"/>
          <w:sz w:val="24"/>
        </w:rPr>
        <w:t xml:space="preserve"> </w:t>
      </w:r>
      <w:r w:rsidRPr="00DC59FB">
        <w:rPr>
          <w:rFonts w:ascii="Arial" w:hAnsi="Arial" w:cs="Arial"/>
          <w:i/>
          <w:iCs/>
          <w:spacing w:val="10"/>
          <w:sz w:val="24"/>
        </w:rPr>
        <w:t xml:space="preserve">saranno del tutto rovinati, </w:t>
      </w:r>
      <w:r>
        <w:rPr>
          <w:rFonts w:ascii="Arial" w:hAnsi="Arial" w:cs="Arial"/>
          <w:i/>
          <w:iCs/>
          <w:spacing w:val="10"/>
          <w:sz w:val="24"/>
        </w:rPr>
        <w:t xml:space="preserve"> </w:t>
      </w:r>
      <w:r w:rsidRPr="00DC59FB">
        <w:rPr>
          <w:rFonts w:ascii="Arial" w:hAnsi="Arial" w:cs="Arial"/>
          <w:i/>
          <w:iCs/>
          <w:spacing w:val="10"/>
          <w:sz w:val="24"/>
        </w:rPr>
        <w:t>si troveranno tra dolori</w:t>
      </w:r>
      <w:r>
        <w:rPr>
          <w:rFonts w:ascii="Arial" w:hAnsi="Arial" w:cs="Arial"/>
          <w:i/>
          <w:iCs/>
          <w:spacing w:val="10"/>
          <w:sz w:val="24"/>
        </w:rPr>
        <w:t xml:space="preserve"> </w:t>
      </w:r>
      <w:r w:rsidRPr="00DC59FB">
        <w:rPr>
          <w:rFonts w:ascii="Arial" w:hAnsi="Arial" w:cs="Arial"/>
          <w:i/>
          <w:iCs/>
          <w:spacing w:val="10"/>
          <w:sz w:val="24"/>
        </w:rPr>
        <w:t>e il loro ricordo perirà.</w:t>
      </w:r>
      <w:r>
        <w:rPr>
          <w:rFonts w:ascii="Arial" w:hAnsi="Arial" w:cs="Arial"/>
          <w:i/>
          <w:iCs/>
          <w:spacing w:val="10"/>
          <w:sz w:val="24"/>
        </w:rPr>
        <w:t xml:space="preserve"> </w:t>
      </w:r>
      <w:r w:rsidRPr="00DC59FB">
        <w:rPr>
          <w:rFonts w:ascii="Arial" w:hAnsi="Arial" w:cs="Arial"/>
          <w:i/>
          <w:iCs/>
          <w:spacing w:val="10"/>
          <w:sz w:val="24"/>
        </w:rPr>
        <w:t>Si presenteranno tremanti al rendiconto dei loro peccati;</w:t>
      </w:r>
      <w:r>
        <w:rPr>
          <w:rFonts w:ascii="Arial" w:hAnsi="Arial" w:cs="Arial"/>
          <w:i/>
          <w:iCs/>
          <w:spacing w:val="10"/>
          <w:sz w:val="24"/>
        </w:rPr>
        <w:t xml:space="preserve"> </w:t>
      </w:r>
      <w:r w:rsidRPr="00DC59FB">
        <w:rPr>
          <w:rFonts w:ascii="Arial" w:hAnsi="Arial" w:cs="Arial"/>
          <w:i/>
          <w:iCs/>
          <w:spacing w:val="10"/>
          <w:sz w:val="24"/>
        </w:rPr>
        <w:t>le loro iniquità si ergeranno contro di loro per accusarli.</w:t>
      </w:r>
      <w:r>
        <w:rPr>
          <w:rFonts w:ascii="Arial" w:hAnsi="Arial" w:cs="Arial"/>
          <w:i/>
          <w:iCs/>
          <w:spacing w:val="10"/>
          <w:sz w:val="24"/>
        </w:rPr>
        <w:t xml:space="preserve"> </w:t>
      </w:r>
    </w:p>
    <w:p w14:paraId="66FBA6C0" w14:textId="77777777" w:rsidR="007D08FE" w:rsidRPr="00DC59FB" w:rsidRDefault="007D08FE" w:rsidP="007D08FE">
      <w:pPr>
        <w:autoSpaceDE w:val="0"/>
        <w:autoSpaceDN w:val="0"/>
        <w:adjustRightInd w:val="0"/>
        <w:spacing w:after="200"/>
        <w:jc w:val="both"/>
        <w:rPr>
          <w:rFonts w:ascii="Arial" w:hAnsi="Arial" w:cs="Arial"/>
          <w:i/>
          <w:iCs/>
          <w:spacing w:val="10"/>
          <w:sz w:val="24"/>
        </w:rPr>
      </w:pPr>
      <w:r w:rsidRPr="00DC59FB">
        <w:rPr>
          <w:rFonts w:ascii="Arial" w:hAnsi="Arial" w:cs="Arial"/>
          <w:i/>
          <w:iCs/>
          <w:spacing w:val="10"/>
          <w:sz w:val="24"/>
        </w:rPr>
        <w:t>Allora il giusto starà con grande fiducia</w:t>
      </w:r>
      <w:r>
        <w:rPr>
          <w:rFonts w:ascii="Arial" w:hAnsi="Arial" w:cs="Arial"/>
          <w:i/>
          <w:iCs/>
          <w:spacing w:val="10"/>
          <w:sz w:val="24"/>
        </w:rPr>
        <w:t xml:space="preserve"> </w:t>
      </w:r>
      <w:r w:rsidRPr="00DC59FB">
        <w:rPr>
          <w:rFonts w:ascii="Arial" w:hAnsi="Arial" w:cs="Arial"/>
          <w:i/>
          <w:iCs/>
          <w:spacing w:val="10"/>
          <w:sz w:val="24"/>
        </w:rPr>
        <w:t>di fronte a coloro che lo hanno perseguitato</w:t>
      </w:r>
      <w:r>
        <w:rPr>
          <w:rFonts w:ascii="Arial" w:hAnsi="Arial" w:cs="Arial"/>
          <w:i/>
          <w:iCs/>
          <w:spacing w:val="10"/>
          <w:sz w:val="24"/>
        </w:rPr>
        <w:t xml:space="preserve"> </w:t>
      </w:r>
      <w:r w:rsidRPr="00DC59FB">
        <w:rPr>
          <w:rFonts w:ascii="Arial" w:hAnsi="Arial" w:cs="Arial"/>
          <w:i/>
          <w:iCs/>
          <w:spacing w:val="10"/>
          <w:sz w:val="24"/>
        </w:rPr>
        <w:t>e a quelli che hanno disprezzato le sue sofferenze.</w:t>
      </w:r>
      <w:r>
        <w:rPr>
          <w:rFonts w:ascii="Arial" w:hAnsi="Arial" w:cs="Arial"/>
          <w:i/>
          <w:iCs/>
          <w:spacing w:val="10"/>
          <w:sz w:val="24"/>
        </w:rPr>
        <w:t xml:space="preserve"> </w:t>
      </w:r>
      <w:r w:rsidRPr="00DC59FB">
        <w:rPr>
          <w:rFonts w:ascii="Arial" w:hAnsi="Arial" w:cs="Arial"/>
          <w:i/>
          <w:iCs/>
          <w:spacing w:val="10"/>
          <w:sz w:val="24"/>
        </w:rPr>
        <w:t>Alla sua vista saranno presi da terribile spavento,</w:t>
      </w:r>
      <w:r>
        <w:rPr>
          <w:rFonts w:ascii="Arial" w:hAnsi="Arial" w:cs="Arial"/>
          <w:i/>
          <w:iCs/>
          <w:spacing w:val="10"/>
          <w:sz w:val="24"/>
        </w:rPr>
        <w:t xml:space="preserve"> </w:t>
      </w:r>
      <w:r w:rsidRPr="00DC59FB">
        <w:rPr>
          <w:rFonts w:ascii="Arial" w:hAnsi="Arial" w:cs="Arial"/>
          <w:i/>
          <w:iCs/>
          <w:spacing w:val="10"/>
          <w:sz w:val="24"/>
        </w:rPr>
        <w:t>stupiti per la sua sorprendente salvezza.</w:t>
      </w:r>
      <w:r>
        <w:rPr>
          <w:rFonts w:ascii="Arial" w:hAnsi="Arial" w:cs="Arial"/>
          <w:i/>
          <w:iCs/>
          <w:spacing w:val="10"/>
          <w:sz w:val="24"/>
        </w:rPr>
        <w:t xml:space="preserve"> </w:t>
      </w:r>
      <w:r w:rsidRPr="00DC59FB">
        <w:rPr>
          <w:rFonts w:ascii="Arial" w:hAnsi="Arial" w:cs="Arial"/>
          <w:i/>
          <w:iCs/>
          <w:spacing w:val="10"/>
          <w:sz w:val="24"/>
        </w:rPr>
        <w:t>Pentiti, diranno tra loro,</w:t>
      </w:r>
      <w:r>
        <w:rPr>
          <w:rFonts w:ascii="Arial" w:hAnsi="Arial" w:cs="Arial"/>
          <w:i/>
          <w:iCs/>
          <w:spacing w:val="10"/>
          <w:sz w:val="24"/>
        </w:rPr>
        <w:t xml:space="preserve"> </w:t>
      </w:r>
      <w:r w:rsidRPr="00DC59FB">
        <w:rPr>
          <w:rFonts w:ascii="Arial" w:hAnsi="Arial" w:cs="Arial"/>
          <w:i/>
          <w:iCs/>
          <w:spacing w:val="10"/>
          <w:sz w:val="24"/>
        </w:rPr>
        <w:t>gemendo con animo angosciato:</w:t>
      </w:r>
      <w:r>
        <w:rPr>
          <w:rFonts w:ascii="Arial" w:hAnsi="Arial" w:cs="Arial"/>
          <w:i/>
          <w:iCs/>
          <w:spacing w:val="10"/>
          <w:sz w:val="24"/>
        </w:rPr>
        <w:t xml:space="preserve"> </w:t>
      </w:r>
      <w:r w:rsidRPr="00DC59FB">
        <w:rPr>
          <w:rFonts w:ascii="Arial" w:hAnsi="Arial" w:cs="Arial"/>
          <w:i/>
          <w:iCs/>
          <w:spacing w:val="10"/>
          <w:sz w:val="24"/>
        </w:rPr>
        <w:t>«Questi è colui che noi una volta abbiamo deriso</w:t>
      </w:r>
      <w:r>
        <w:rPr>
          <w:rFonts w:ascii="Arial" w:hAnsi="Arial" w:cs="Arial"/>
          <w:i/>
          <w:iCs/>
          <w:spacing w:val="10"/>
          <w:sz w:val="24"/>
        </w:rPr>
        <w:t xml:space="preserve"> </w:t>
      </w:r>
      <w:r w:rsidRPr="00DC59FB">
        <w:rPr>
          <w:rFonts w:ascii="Arial" w:hAnsi="Arial" w:cs="Arial"/>
          <w:i/>
          <w:iCs/>
          <w:spacing w:val="10"/>
          <w:sz w:val="24"/>
        </w:rPr>
        <w:t>e, stolti, abbiamo preso a bersaglio del nostro scherno;</w:t>
      </w:r>
      <w:r>
        <w:rPr>
          <w:rFonts w:ascii="Arial" w:hAnsi="Arial" w:cs="Arial"/>
          <w:i/>
          <w:iCs/>
          <w:spacing w:val="10"/>
          <w:sz w:val="24"/>
        </w:rPr>
        <w:t xml:space="preserve"> </w:t>
      </w:r>
      <w:r w:rsidRPr="00DC59FB">
        <w:rPr>
          <w:rFonts w:ascii="Arial" w:hAnsi="Arial" w:cs="Arial"/>
          <w:i/>
          <w:iCs/>
          <w:spacing w:val="10"/>
          <w:sz w:val="24"/>
        </w:rPr>
        <w:t>abbiamo considerato una pazzia la sua vita</w:t>
      </w:r>
      <w:r>
        <w:rPr>
          <w:rFonts w:ascii="Arial" w:hAnsi="Arial" w:cs="Arial"/>
          <w:i/>
          <w:iCs/>
          <w:spacing w:val="10"/>
          <w:sz w:val="24"/>
        </w:rPr>
        <w:t xml:space="preserve"> </w:t>
      </w:r>
      <w:r w:rsidRPr="00DC59FB">
        <w:rPr>
          <w:rFonts w:ascii="Arial" w:hAnsi="Arial" w:cs="Arial"/>
          <w:i/>
          <w:iCs/>
          <w:spacing w:val="10"/>
          <w:sz w:val="24"/>
        </w:rPr>
        <w:t>e la sua morte disonorevole.</w:t>
      </w:r>
      <w:r>
        <w:rPr>
          <w:rFonts w:ascii="Arial" w:hAnsi="Arial" w:cs="Arial"/>
          <w:i/>
          <w:iCs/>
          <w:spacing w:val="10"/>
          <w:sz w:val="24"/>
        </w:rPr>
        <w:t xml:space="preserve"> </w:t>
      </w:r>
      <w:r w:rsidRPr="00DC59FB">
        <w:rPr>
          <w:rFonts w:ascii="Arial" w:hAnsi="Arial" w:cs="Arial"/>
          <w:i/>
          <w:iCs/>
          <w:spacing w:val="10"/>
          <w:sz w:val="24"/>
        </w:rPr>
        <w:t>Come mai è stato annoverato tra i figli di Dio</w:t>
      </w:r>
      <w:r>
        <w:rPr>
          <w:rFonts w:ascii="Arial" w:hAnsi="Arial" w:cs="Arial"/>
          <w:i/>
          <w:iCs/>
          <w:spacing w:val="10"/>
          <w:sz w:val="24"/>
        </w:rPr>
        <w:t xml:space="preserve"> </w:t>
      </w:r>
      <w:r w:rsidRPr="00DC59FB">
        <w:rPr>
          <w:rFonts w:ascii="Arial" w:hAnsi="Arial" w:cs="Arial"/>
          <w:i/>
          <w:iCs/>
          <w:spacing w:val="10"/>
          <w:sz w:val="24"/>
        </w:rPr>
        <w:t>e la sua eredità è ora tra i santi?</w:t>
      </w:r>
      <w:r>
        <w:rPr>
          <w:rFonts w:ascii="Arial" w:hAnsi="Arial" w:cs="Arial"/>
          <w:i/>
          <w:iCs/>
          <w:spacing w:val="10"/>
          <w:sz w:val="24"/>
        </w:rPr>
        <w:t xml:space="preserve"> </w:t>
      </w:r>
      <w:r w:rsidRPr="00DC59FB">
        <w:rPr>
          <w:rFonts w:ascii="Arial" w:hAnsi="Arial" w:cs="Arial"/>
          <w:i/>
          <w:iCs/>
          <w:spacing w:val="10"/>
          <w:sz w:val="24"/>
        </w:rPr>
        <w:t>Abbiamo dunque abbandonato la via della verità,</w:t>
      </w:r>
      <w:r>
        <w:rPr>
          <w:rFonts w:ascii="Arial" w:hAnsi="Arial" w:cs="Arial"/>
          <w:i/>
          <w:iCs/>
          <w:spacing w:val="10"/>
          <w:sz w:val="24"/>
        </w:rPr>
        <w:t xml:space="preserve"> </w:t>
      </w:r>
      <w:r w:rsidRPr="00DC59FB">
        <w:rPr>
          <w:rFonts w:ascii="Arial" w:hAnsi="Arial" w:cs="Arial"/>
          <w:i/>
          <w:iCs/>
          <w:spacing w:val="10"/>
          <w:sz w:val="24"/>
        </w:rPr>
        <w:t>la luce della giustizia non ci ha illuminati</w:t>
      </w:r>
      <w:r>
        <w:rPr>
          <w:rFonts w:ascii="Arial" w:hAnsi="Arial" w:cs="Arial"/>
          <w:i/>
          <w:iCs/>
          <w:spacing w:val="10"/>
          <w:sz w:val="24"/>
        </w:rPr>
        <w:t xml:space="preserve"> </w:t>
      </w:r>
      <w:r w:rsidRPr="00DC59FB">
        <w:rPr>
          <w:rFonts w:ascii="Arial" w:hAnsi="Arial" w:cs="Arial"/>
          <w:i/>
          <w:iCs/>
          <w:spacing w:val="10"/>
          <w:sz w:val="24"/>
        </w:rPr>
        <w:t>e il sole non è sorto per noi.</w:t>
      </w:r>
      <w:r>
        <w:rPr>
          <w:rFonts w:ascii="Arial" w:hAnsi="Arial" w:cs="Arial"/>
          <w:i/>
          <w:iCs/>
          <w:spacing w:val="10"/>
          <w:sz w:val="24"/>
        </w:rPr>
        <w:t xml:space="preserve"> </w:t>
      </w:r>
      <w:r w:rsidRPr="00DC59FB">
        <w:rPr>
          <w:rFonts w:ascii="Arial" w:hAnsi="Arial" w:cs="Arial"/>
          <w:i/>
          <w:iCs/>
          <w:spacing w:val="10"/>
          <w:sz w:val="24"/>
        </w:rPr>
        <w:t>Ci siamo inoltrati per sentieri iniqui e rovinosi,</w:t>
      </w:r>
      <w:r>
        <w:rPr>
          <w:rFonts w:ascii="Arial" w:hAnsi="Arial" w:cs="Arial"/>
          <w:i/>
          <w:iCs/>
          <w:spacing w:val="10"/>
          <w:sz w:val="24"/>
        </w:rPr>
        <w:t xml:space="preserve"> </w:t>
      </w:r>
      <w:r w:rsidRPr="00DC59FB">
        <w:rPr>
          <w:rFonts w:ascii="Arial" w:hAnsi="Arial" w:cs="Arial"/>
          <w:i/>
          <w:iCs/>
          <w:spacing w:val="10"/>
          <w:sz w:val="24"/>
        </w:rPr>
        <w:t>abbiamo percorso deserti senza strade,</w:t>
      </w:r>
      <w:r>
        <w:rPr>
          <w:rFonts w:ascii="Arial" w:hAnsi="Arial" w:cs="Arial"/>
          <w:i/>
          <w:iCs/>
          <w:spacing w:val="10"/>
          <w:sz w:val="24"/>
        </w:rPr>
        <w:t xml:space="preserve"> </w:t>
      </w:r>
      <w:r w:rsidRPr="00DC59FB">
        <w:rPr>
          <w:rFonts w:ascii="Arial" w:hAnsi="Arial" w:cs="Arial"/>
          <w:i/>
          <w:iCs/>
          <w:spacing w:val="10"/>
          <w:sz w:val="24"/>
        </w:rPr>
        <w:t>ma non abbiamo conosciuto la via del Signore.</w:t>
      </w:r>
    </w:p>
    <w:p w14:paraId="5F38FC93" w14:textId="77777777" w:rsidR="007D08FE" w:rsidRPr="00DC59FB" w:rsidRDefault="007D08FE" w:rsidP="007D08FE">
      <w:pPr>
        <w:autoSpaceDE w:val="0"/>
        <w:autoSpaceDN w:val="0"/>
        <w:adjustRightInd w:val="0"/>
        <w:spacing w:after="200"/>
        <w:jc w:val="both"/>
        <w:rPr>
          <w:rFonts w:ascii="Arial" w:hAnsi="Arial" w:cs="Arial"/>
          <w:i/>
          <w:iCs/>
          <w:spacing w:val="10"/>
          <w:sz w:val="24"/>
        </w:rPr>
      </w:pPr>
      <w:r w:rsidRPr="00DC59FB">
        <w:rPr>
          <w:rFonts w:ascii="Arial" w:hAnsi="Arial" w:cs="Arial"/>
          <w:i/>
          <w:iCs/>
          <w:spacing w:val="10"/>
          <w:sz w:val="24"/>
        </w:rPr>
        <w:t>Quale profitto ci ha dato la superbia?</w:t>
      </w:r>
      <w:r>
        <w:rPr>
          <w:rFonts w:ascii="Arial" w:hAnsi="Arial" w:cs="Arial"/>
          <w:i/>
          <w:iCs/>
          <w:spacing w:val="10"/>
          <w:sz w:val="24"/>
        </w:rPr>
        <w:t xml:space="preserve"> </w:t>
      </w:r>
      <w:r w:rsidRPr="00DC59FB">
        <w:rPr>
          <w:rFonts w:ascii="Arial" w:hAnsi="Arial" w:cs="Arial"/>
          <w:i/>
          <w:iCs/>
          <w:spacing w:val="10"/>
          <w:sz w:val="24"/>
        </w:rPr>
        <w:t>Quale vantaggio ci ha portato la ricchezza con la spavalderia?</w:t>
      </w:r>
      <w:r>
        <w:rPr>
          <w:rFonts w:ascii="Arial" w:hAnsi="Arial" w:cs="Arial"/>
          <w:i/>
          <w:iCs/>
          <w:spacing w:val="10"/>
          <w:sz w:val="24"/>
        </w:rPr>
        <w:t xml:space="preserve"> </w:t>
      </w:r>
      <w:r w:rsidRPr="00DC59FB">
        <w:rPr>
          <w:rFonts w:ascii="Arial" w:hAnsi="Arial" w:cs="Arial"/>
          <w:i/>
          <w:iCs/>
          <w:spacing w:val="10"/>
          <w:sz w:val="24"/>
        </w:rPr>
        <w:t>Tutto questo è passato come ombra</w:t>
      </w:r>
      <w:r>
        <w:rPr>
          <w:rFonts w:ascii="Arial" w:hAnsi="Arial" w:cs="Arial"/>
          <w:i/>
          <w:iCs/>
          <w:spacing w:val="10"/>
          <w:sz w:val="24"/>
        </w:rPr>
        <w:t xml:space="preserve"> </w:t>
      </w:r>
      <w:r w:rsidRPr="00DC59FB">
        <w:rPr>
          <w:rFonts w:ascii="Arial" w:hAnsi="Arial" w:cs="Arial"/>
          <w:i/>
          <w:iCs/>
          <w:spacing w:val="10"/>
          <w:sz w:val="24"/>
        </w:rPr>
        <w:t>e come notizia fugace,</w:t>
      </w:r>
      <w:r>
        <w:rPr>
          <w:rFonts w:ascii="Arial" w:hAnsi="Arial" w:cs="Arial"/>
          <w:i/>
          <w:iCs/>
          <w:spacing w:val="10"/>
          <w:sz w:val="24"/>
        </w:rPr>
        <w:t xml:space="preserve"> </w:t>
      </w:r>
      <w:r w:rsidRPr="00DC59FB">
        <w:rPr>
          <w:rFonts w:ascii="Arial" w:hAnsi="Arial" w:cs="Arial"/>
          <w:i/>
          <w:iCs/>
          <w:spacing w:val="10"/>
          <w:sz w:val="24"/>
        </w:rPr>
        <w:t>come una nave che solca un mare agitato,</w:t>
      </w:r>
      <w:r>
        <w:rPr>
          <w:rFonts w:ascii="Arial" w:hAnsi="Arial" w:cs="Arial"/>
          <w:i/>
          <w:iCs/>
          <w:spacing w:val="10"/>
          <w:sz w:val="24"/>
        </w:rPr>
        <w:t xml:space="preserve"> </w:t>
      </w:r>
      <w:r w:rsidRPr="00DC59FB">
        <w:rPr>
          <w:rFonts w:ascii="Arial" w:hAnsi="Arial" w:cs="Arial"/>
          <w:i/>
          <w:iCs/>
          <w:spacing w:val="10"/>
          <w:sz w:val="24"/>
        </w:rPr>
        <w:t>e, una volta passata, di essa non si trova più traccia</w:t>
      </w:r>
      <w:r>
        <w:rPr>
          <w:rFonts w:ascii="Arial" w:hAnsi="Arial" w:cs="Arial"/>
          <w:i/>
          <w:iCs/>
          <w:spacing w:val="10"/>
          <w:sz w:val="24"/>
        </w:rPr>
        <w:t xml:space="preserve"> </w:t>
      </w:r>
      <w:r w:rsidRPr="00DC59FB">
        <w:rPr>
          <w:rFonts w:ascii="Arial" w:hAnsi="Arial" w:cs="Arial"/>
          <w:i/>
          <w:iCs/>
          <w:spacing w:val="10"/>
          <w:sz w:val="24"/>
        </w:rPr>
        <w:t>né scia della sua carena sulle onde;</w:t>
      </w:r>
      <w:r>
        <w:rPr>
          <w:rFonts w:ascii="Arial" w:hAnsi="Arial" w:cs="Arial"/>
          <w:i/>
          <w:iCs/>
          <w:spacing w:val="10"/>
          <w:sz w:val="24"/>
        </w:rPr>
        <w:t xml:space="preserve"> </w:t>
      </w:r>
      <w:r w:rsidRPr="00DC59FB">
        <w:rPr>
          <w:rFonts w:ascii="Arial" w:hAnsi="Arial" w:cs="Arial"/>
          <w:i/>
          <w:iCs/>
          <w:spacing w:val="10"/>
          <w:sz w:val="24"/>
        </w:rPr>
        <w:t>oppure come quando un uccello attraversa l’aria</w:t>
      </w:r>
      <w:r>
        <w:rPr>
          <w:rFonts w:ascii="Arial" w:hAnsi="Arial" w:cs="Arial"/>
          <w:i/>
          <w:iCs/>
          <w:spacing w:val="10"/>
          <w:sz w:val="24"/>
        </w:rPr>
        <w:t xml:space="preserve"> </w:t>
      </w:r>
      <w:r w:rsidRPr="00DC59FB">
        <w:rPr>
          <w:rFonts w:ascii="Arial" w:hAnsi="Arial" w:cs="Arial"/>
          <w:i/>
          <w:iCs/>
          <w:spacing w:val="10"/>
          <w:sz w:val="24"/>
        </w:rPr>
        <w:t>e non si trova alcun segno del suo volo:</w:t>
      </w:r>
      <w:r>
        <w:rPr>
          <w:rFonts w:ascii="Arial" w:hAnsi="Arial" w:cs="Arial"/>
          <w:i/>
          <w:iCs/>
          <w:spacing w:val="10"/>
          <w:sz w:val="24"/>
        </w:rPr>
        <w:t xml:space="preserve"> </w:t>
      </w:r>
      <w:r w:rsidRPr="00DC59FB">
        <w:rPr>
          <w:rFonts w:ascii="Arial" w:hAnsi="Arial" w:cs="Arial"/>
          <w:i/>
          <w:iCs/>
          <w:spacing w:val="10"/>
          <w:sz w:val="24"/>
        </w:rPr>
        <w:t>l’aria leggera, percossa dal battito delle ali</w:t>
      </w:r>
      <w:r>
        <w:rPr>
          <w:rFonts w:ascii="Arial" w:hAnsi="Arial" w:cs="Arial"/>
          <w:i/>
          <w:iCs/>
          <w:spacing w:val="10"/>
          <w:sz w:val="24"/>
        </w:rPr>
        <w:t xml:space="preserve"> </w:t>
      </w:r>
      <w:r w:rsidRPr="00DC59FB">
        <w:rPr>
          <w:rFonts w:ascii="Arial" w:hAnsi="Arial" w:cs="Arial"/>
          <w:i/>
          <w:iCs/>
          <w:spacing w:val="10"/>
          <w:sz w:val="24"/>
        </w:rPr>
        <w:t>e divisa dalla forza dello slancio,</w:t>
      </w:r>
      <w:r>
        <w:rPr>
          <w:rFonts w:ascii="Arial" w:hAnsi="Arial" w:cs="Arial"/>
          <w:i/>
          <w:iCs/>
          <w:spacing w:val="10"/>
          <w:sz w:val="24"/>
        </w:rPr>
        <w:t xml:space="preserve"> </w:t>
      </w:r>
      <w:r w:rsidRPr="00DC59FB">
        <w:rPr>
          <w:rFonts w:ascii="Arial" w:hAnsi="Arial" w:cs="Arial"/>
          <w:i/>
          <w:iCs/>
          <w:spacing w:val="10"/>
          <w:sz w:val="24"/>
        </w:rPr>
        <w:t>è attraversata dalle ali in movimento,</w:t>
      </w:r>
      <w:r>
        <w:rPr>
          <w:rFonts w:ascii="Arial" w:hAnsi="Arial" w:cs="Arial"/>
          <w:i/>
          <w:iCs/>
          <w:spacing w:val="10"/>
          <w:sz w:val="24"/>
        </w:rPr>
        <w:t xml:space="preserve"> </w:t>
      </w:r>
      <w:r w:rsidRPr="00DC59FB">
        <w:rPr>
          <w:rFonts w:ascii="Arial" w:hAnsi="Arial" w:cs="Arial"/>
          <w:i/>
          <w:iCs/>
          <w:spacing w:val="10"/>
          <w:sz w:val="24"/>
        </w:rPr>
        <w:t xml:space="preserve">ma dopo </w:t>
      </w:r>
      <w:r w:rsidRPr="00DC59FB">
        <w:rPr>
          <w:rFonts w:ascii="Arial" w:hAnsi="Arial" w:cs="Arial"/>
          <w:i/>
          <w:iCs/>
          <w:spacing w:val="10"/>
          <w:sz w:val="24"/>
        </w:rPr>
        <w:lastRenderedPageBreak/>
        <w:t>non si trova segno del suo passaggio;</w:t>
      </w:r>
      <w:r>
        <w:rPr>
          <w:rFonts w:ascii="Arial" w:hAnsi="Arial" w:cs="Arial"/>
          <w:i/>
          <w:iCs/>
          <w:spacing w:val="10"/>
          <w:sz w:val="24"/>
        </w:rPr>
        <w:t xml:space="preserve"> </w:t>
      </w:r>
      <w:r w:rsidRPr="00DC59FB">
        <w:rPr>
          <w:rFonts w:ascii="Arial" w:hAnsi="Arial" w:cs="Arial"/>
          <w:i/>
          <w:iCs/>
          <w:spacing w:val="10"/>
          <w:sz w:val="24"/>
        </w:rPr>
        <w:t>o come quando, scoccata una freccia verso il bersaglio,</w:t>
      </w:r>
      <w:r>
        <w:rPr>
          <w:rFonts w:ascii="Arial" w:hAnsi="Arial" w:cs="Arial"/>
          <w:i/>
          <w:iCs/>
          <w:spacing w:val="10"/>
          <w:sz w:val="24"/>
        </w:rPr>
        <w:t xml:space="preserve"> </w:t>
      </w:r>
      <w:r w:rsidRPr="00DC59FB">
        <w:rPr>
          <w:rFonts w:ascii="Arial" w:hAnsi="Arial" w:cs="Arial"/>
          <w:i/>
          <w:iCs/>
          <w:spacing w:val="10"/>
          <w:sz w:val="24"/>
        </w:rPr>
        <w:t>l’aria si divide e ritorna subito su se stessa</w:t>
      </w:r>
      <w:r>
        <w:rPr>
          <w:rFonts w:ascii="Arial" w:hAnsi="Arial" w:cs="Arial"/>
          <w:i/>
          <w:iCs/>
          <w:spacing w:val="10"/>
          <w:sz w:val="24"/>
        </w:rPr>
        <w:t xml:space="preserve"> </w:t>
      </w:r>
      <w:r w:rsidRPr="00DC59FB">
        <w:rPr>
          <w:rFonts w:ascii="Arial" w:hAnsi="Arial" w:cs="Arial"/>
          <w:i/>
          <w:iCs/>
          <w:spacing w:val="10"/>
          <w:sz w:val="24"/>
        </w:rPr>
        <w:t>e della freccia non si riconosce tragitto.</w:t>
      </w:r>
    </w:p>
    <w:p w14:paraId="283E71AA" w14:textId="77777777" w:rsidR="007D08FE" w:rsidRPr="00DC59FB" w:rsidRDefault="007D08FE" w:rsidP="007D08FE">
      <w:pPr>
        <w:autoSpaceDE w:val="0"/>
        <w:autoSpaceDN w:val="0"/>
        <w:adjustRightInd w:val="0"/>
        <w:spacing w:after="200"/>
        <w:jc w:val="both"/>
        <w:rPr>
          <w:rFonts w:ascii="Arial" w:hAnsi="Arial" w:cs="Arial"/>
          <w:i/>
          <w:iCs/>
          <w:spacing w:val="10"/>
          <w:sz w:val="24"/>
        </w:rPr>
      </w:pPr>
      <w:r w:rsidRPr="00DC59FB">
        <w:rPr>
          <w:rFonts w:ascii="Arial" w:hAnsi="Arial" w:cs="Arial"/>
          <w:i/>
          <w:iCs/>
          <w:spacing w:val="10"/>
          <w:sz w:val="24"/>
        </w:rPr>
        <w:t>Così anche noi, appena nati, siamo già come scomparsi,</w:t>
      </w:r>
      <w:r>
        <w:rPr>
          <w:rFonts w:ascii="Arial" w:hAnsi="Arial" w:cs="Arial"/>
          <w:i/>
          <w:iCs/>
          <w:spacing w:val="10"/>
          <w:sz w:val="24"/>
        </w:rPr>
        <w:t xml:space="preserve"> </w:t>
      </w:r>
      <w:r w:rsidRPr="00DC59FB">
        <w:rPr>
          <w:rFonts w:ascii="Arial" w:hAnsi="Arial" w:cs="Arial"/>
          <w:i/>
          <w:iCs/>
          <w:spacing w:val="10"/>
          <w:sz w:val="24"/>
        </w:rPr>
        <w:t>non avendo da mostrare alcun segno di virtù;</w:t>
      </w:r>
      <w:r>
        <w:rPr>
          <w:rFonts w:ascii="Arial" w:hAnsi="Arial" w:cs="Arial"/>
          <w:i/>
          <w:iCs/>
          <w:spacing w:val="10"/>
          <w:sz w:val="24"/>
        </w:rPr>
        <w:t xml:space="preserve"> </w:t>
      </w:r>
      <w:r w:rsidRPr="00DC59FB">
        <w:rPr>
          <w:rFonts w:ascii="Arial" w:hAnsi="Arial" w:cs="Arial"/>
          <w:i/>
          <w:iCs/>
          <w:spacing w:val="10"/>
          <w:sz w:val="24"/>
        </w:rPr>
        <w:t>ci siamo consumati nella nostra malvagità».</w:t>
      </w:r>
      <w:r>
        <w:rPr>
          <w:rFonts w:ascii="Arial" w:hAnsi="Arial" w:cs="Arial"/>
          <w:i/>
          <w:iCs/>
          <w:spacing w:val="10"/>
          <w:sz w:val="24"/>
        </w:rPr>
        <w:t xml:space="preserve"> </w:t>
      </w:r>
      <w:r w:rsidRPr="00DC59FB">
        <w:rPr>
          <w:rFonts w:ascii="Arial" w:hAnsi="Arial" w:cs="Arial"/>
          <w:i/>
          <w:iCs/>
          <w:spacing w:val="10"/>
          <w:sz w:val="24"/>
        </w:rPr>
        <w:t>La speranza dell’empio è come pula portata dal vento,</w:t>
      </w:r>
      <w:r>
        <w:rPr>
          <w:rFonts w:ascii="Arial" w:hAnsi="Arial" w:cs="Arial"/>
          <w:i/>
          <w:iCs/>
          <w:spacing w:val="10"/>
          <w:sz w:val="24"/>
        </w:rPr>
        <w:t xml:space="preserve"> </w:t>
      </w:r>
      <w:r w:rsidRPr="00DC59FB">
        <w:rPr>
          <w:rFonts w:ascii="Arial" w:hAnsi="Arial" w:cs="Arial"/>
          <w:i/>
          <w:iCs/>
          <w:spacing w:val="10"/>
          <w:sz w:val="24"/>
        </w:rPr>
        <w:t>come schiuma leggera sospinta dalla tempesta;</w:t>
      </w:r>
      <w:r>
        <w:rPr>
          <w:rFonts w:ascii="Arial" w:hAnsi="Arial" w:cs="Arial"/>
          <w:i/>
          <w:iCs/>
          <w:spacing w:val="10"/>
          <w:sz w:val="24"/>
        </w:rPr>
        <w:t xml:space="preserve"> </w:t>
      </w:r>
      <w:r w:rsidRPr="00DC59FB">
        <w:rPr>
          <w:rFonts w:ascii="Arial" w:hAnsi="Arial" w:cs="Arial"/>
          <w:i/>
          <w:iCs/>
          <w:spacing w:val="10"/>
          <w:sz w:val="24"/>
        </w:rPr>
        <w:t>come fumo dal vento è dispersa,</w:t>
      </w:r>
      <w:r>
        <w:rPr>
          <w:rFonts w:ascii="Arial" w:hAnsi="Arial" w:cs="Arial"/>
          <w:i/>
          <w:iCs/>
          <w:spacing w:val="10"/>
          <w:sz w:val="24"/>
        </w:rPr>
        <w:t xml:space="preserve"> </w:t>
      </w:r>
      <w:r w:rsidRPr="00DC59FB">
        <w:rPr>
          <w:rFonts w:ascii="Arial" w:hAnsi="Arial" w:cs="Arial"/>
          <w:i/>
          <w:iCs/>
          <w:spacing w:val="10"/>
          <w:sz w:val="24"/>
        </w:rPr>
        <w:t>si dilegua come il ricordo dell’ospite di un solo giorno (Sap 4,16-5,14).</w:t>
      </w:r>
    </w:p>
    <w:p w14:paraId="7E9B4D90" w14:textId="77777777" w:rsidR="007D08FE" w:rsidRPr="003A6B1F" w:rsidRDefault="007D08FE" w:rsidP="007D08FE">
      <w:pPr>
        <w:autoSpaceDE w:val="0"/>
        <w:autoSpaceDN w:val="0"/>
        <w:adjustRightInd w:val="0"/>
        <w:spacing w:after="200"/>
        <w:jc w:val="both"/>
        <w:rPr>
          <w:rFonts w:ascii="Arial" w:hAnsi="Arial" w:cs="Arial"/>
          <w:spacing w:val="10"/>
          <w:sz w:val="24"/>
        </w:rPr>
      </w:pPr>
      <w:r w:rsidRPr="005D6357">
        <w:rPr>
          <w:rFonts w:ascii="Arial" w:hAnsi="Arial" w:cs="Arial"/>
          <w:b/>
          <w:bCs/>
          <w:spacing w:val="10"/>
          <w:sz w:val="24"/>
        </w:rPr>
        <w:t xml:space="preserve">Così </w:t>
      </w:r>
      <w:r>
        <w:rPr>
          <w:rFonts w:ascii="Arial" w:hAnsi="Arial" w:cs="Arial"/>
          <w:b/>
          <w:bCs/>
          <w:spacing w:val="10"/>
          <w:sz w:val="24"/>
        </w:rPr>
        <w:t xml:space="preserve">parla </w:t>
      </w:r>
      <w:r w:rsidRPr="005D6357">
        <w:rPr>
          <w:rFonts w:ascii="Arial" w:hAnsi="Arial" w:cs="Arial"/>
          <w:b/>
          <w:bCs/>
          <w:spacing w:val="10"/>
          <w:sz w:val="24"/>
        </w:rPr>
        <w:t>il ricco cattivo dallo stagno ardente di fuoco e zolfo:</w:t>
      </w:r>
      <w:r>
        <w:rPr>
          <w:rFonts w:ascii="Arial" w:hAnsi="Arial" w:cs="Arial"/>
          <w:b/>
          <w:bCs/>
          <w:spacing w:val="10"/>
          <w:sz w:val="24"/>
        </w:rPr>
        <w:t xml:space="preserve"> </w:t>
      </w:r>
      <w:r w:rsidRPr="00DC59FB">
        <w:rPr>
          <w:rFonts w:ascii="Arial" w:hAnsi="Arial" w:cs="Arial"/>
          <w:i/>
          <w:iCs/>
          <w:spacing w:val="10"/>
          <w:sz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rFonts w:ascii="Arial" w:hAnsi="Arial" w:cs="Arial"/>
          <w:i/>
          <w:iCs/>
          <w:spacing w:val="10"/>
          <w:sz w:val="24"/>
        </w:rPr>
        <w:t xml:space="preserve"> (Lc 16,19-31). </w:t>
      </w:r>
    </w:p>
    <w:p w14:paraId="26FB801B"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Per colui che si consegna al male non c’è giustificazione. I motivi per cui non c’è giustificazione sono essenzialmente due.</w:t>
      </w:r>
      <w:r w:rsidRPr="00CC3C6B">
        <w:rPr>
          <w:rFonts w:ascii="Arial" w:hAnsi="Arial" w:cs="Arial"/>
          <w:b/>
          <w:bCs/>
          <w:spacing w:val="10"/>
          <w:sz w:val="24"/>
        </w:rPr>
        <w:t xml:space="preserve"> Primo</w:t>
      </w:r>
      <w:r>
        <w:rPr>
          <w:rFonts w:ascii="Arial" w:hAnsi="Arial" w:cs="Arial"/>
          <w:spacing w:val="10"/>
          <w:sz w:val="24"/>
        </w:rPr>
        <w:t xml:space="preserve">: perché sempre la verità della natura in lui grida ogni qualvolta viene calpestata, disprezzata, alterata, contraffatta, modificata, trasformata da natura a fare il bene in natura a fare il male. </w:t>
      </w:r>
      <w:r w:rsidRPr="00CC3C6B">
        <w:rPr>
          <w:rFonts w:ascii="Arial" w:hAnsi="Arial" w:cs="Arial"/>
          <w:b/>
          <w:bCs/>
          <w:spacing w:val="10"/>
          <w:sz w:val="24"/>
        </w:rPr>
        <w:t>Secondo</w:t>
      </w:r>
      <w:r>
        <w:rPr>
          <w:rFonts w:ascii="Arial" w:hAnsi="Arial" w:cs="Arial"/>
          <w:spacing w:val="10"/>
          <w:sz w:val="24"/>
        </w:rPr>
        <w:t xml:space="preserve">: ogni uomo è stato datato di discernimento e di razionalità per vedere il bene e separarlo dal male, il bene per farlo, il male per evitarlo. Se fa il male anziché il bene, lui è responsabile in eterno del male che ha fatto. </w:t>
      </w:r>
      <w:r w:rsidRPr="00CC3C6B">
        <w:rPr>
          <w:rFonts w:ascii="Arial" w:hAnsi="Arial" w:cs="Arial"/>
          <w:b/>
          <w:bCs/>
          <w:spacing w:val="10"/>
          <w:sz w:val="24"/>
        </w:rPr>
        <w:t xml:space="preserve">Se non fosse responsabile, il giudizio di Dio sulle nazioni sarebbe </w:t>
      </w:r>
      <w:r>
        <w:rPr>
          <w:rFonts w:ascii="Arial" w:hAnsi="Arial" w:cs="Arial"/>
          <w:b/>
          <w:bCs/>
          <w:spacing w:val="10"/>
          <w:sz w:val="24"/>
        </w:rPr>
        <w:t xml:space="preserve">opera </w:t>
      </w:r>
      <w:r w:rsidRPr="00CC3C6B">
        <w:rPr>
          <w:rFonts w:ascii="Arial" w:hAnsi="Arial" w:cs="Arial"/>
          <w:b/>
          <w:bCs/>
          <w:spacing w:val="10"/>
          <w:sz w:val="24"/>
        </w:rPr>
        <w:t>sommamente ingiusta. Invece ogni giudizio di Dio è verità e giustizia.</w:t>
      </w:r>
      <w:r>
        <w:rPr>
          <w:rFonts w:ascii="Arial" w:hAnsi="Arial" w:cs="Arial"/>
          <w:spacing w:val="10"/>
          <w:sz w:val="24"/>
        </w:rPr>
        <w:t xml:space="preserve"> </w:t>
      </w:r>
      <w:r w:rsidRPr="00CC3C6B">
        <w:rPr>
          <w:rFonts w:ascii="Arial" w:hAnsi="Arial" w:cs="Arial"/>
          <w:b/>
          <w:bCs/>
          <w:spacing w:val="10"/>
          <w:sz w:val="24"/>
        </w:rPr>
        <w:t>Partendo invece che ogni giudizio del Signore è verità e giustizia, dobbiamo concludere che l’uomo è responsabile di ogni suo atto</w:t>
      </w:r>
      <w:r>
        <w:rPr>
          <w:rFonts w:ascii="Arial" w:hAnsi="Arial" w:cs="Arial"/>
          <w:spacing w:val="10"/>
          <w:sz w:val="24"/>
        </w:rPr>
        <w:t xml:space="preserve">. </w:t>
      </w:r>
    </w:p>
    <w:p w14:paraId="196E49C7" w14:textId="77777777" w:rsidR="007D08FE" w:rsidRDefault="007D08FE" w:rsidP="007D08FE">
      <w:pPr>
        <w:autoSpaceDE w:val="0"/>
        <w:autoSpaceDN w:val="0"/>
        <w:adjustRightInd w:val="0"/>
        <w:spacing w:after="200"/>
        <w:jc w:val="both"/>
        <w:rPr>
          <w:rFonts w:ascii="Arial" w:hAnsi="Arial" w:cs="Arial"/>
          <w:spacing w:val="10"/>
          <w:sz w:val="24"/>
        </w:rPr>
      </w:pPr>
      <w:r w:rsidRPr="00CC3C6B">
        <w:rPr>
          <w:rFonts w:ascii="Arial" w:hAnsi="Arial" w:cs="Arial"/>
          <w:b/>
          <w:bCs/>
          <w:spacing w:val="10"/>
          <w:sz w:val="24"/>
        </w:rPr>
        <w:t>Non partendo più noi dalla verità del nostro Dio, ma dalla falsità e dalla menzogna di Satana, siamo giunti a pensare</w:t>
      </w:r>
      <w:r>
        <w:rPr>
          <w:rFonts w:ascii="Arial" w:hAnsi="Arial" w:cs="Arial"/>
          <w:b/>
          <w:bCs/>
          <w:spacing w:val="10"/>
          <w:sz w:val="24"/>
        </w:rPr>
        <w:t xml:space="preserve"> come Satana </w:t>
      </w:r>
      <w:r w:rsidRPr="00CC3C6B">
        <w:rPr>
          <w:rFonts w:ascii="Arial" w:hAnsi="Arial" w:cs="Arial"/>
          <w:b/>
          <w:bCs/>
          <w:spacing w:val="10"/>
          <w:sz w:val="24"/>
        </w:rPr>
        <w:t xml:space="preserve"> </w:t>
      </w:r>
      <w:r>
        <w:rPr>
          <w:rFonts w:ascii="Arial" w:hAnsi="Arial" w:cs="Arial"/>
          <w:b/>
          <w:bCs/>
          <w:spacing w:val="10"/>
          <w:sz w:val="24"/>
        </w:rPr>
        <w:t xml:space="preserve">vuole che noi pensiamo per la nostra morte eterna. </w:t>
      </w:r>
      <w:r>
        <w:rPr>
          <w:rFonts w:ascii="Arial" w:hAnsi="Arial" w:cs="Arial"/>
          <w:spacing w:val="10"/>
          <w:sz w:val="24"/>
        </w:rPr>
        <w:t xml:space="preserve">Satana però sa cosa è il </w:t>
      </w:r>
      <w:r>
        <w:rPr>
          <w:rFonts w:ascii="Arial" w:hAnsi="Arial" w:cs="Arial"/>
          <w:spacing w:val="10"/>
          <w:sz w:val="24"/>
        </w:rPr>
        <w:lastRenderedPageBreak/>
        <w:t xml:space="preserve">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w:t>
      </w:r>
      <w:r w:rsidRPr="00CC3C6B">
        <w:rPr>
          <w:rFonts w:ascii="Arial" w:hAnsi="Arial" w:cs="Arial"/>
          <w:b/>
          <w:bCs/>
          <w:spacing w:val="10"/>
          <w:sz w:val="24"/>
        </w:rPr>
        <w:t>L’Apocalisse non è giudizio dell’Agnello Immolato sui suoi discepoli. È invece giudizio di Dio sull’intera umanità.</w:t>
      </w:r>
      <w:r>
        <w:rPr>
          <w:rFonts w:ascii="Arial" w:hAnsi="Arial" w:cs="Arial"/>
          <w:spacing w:val="10"/>
          <w:sz w:val="24"/>
        </w:rPr>
        <w:t xml:space="preserve"> Questo significa che l’intera umanità è responsabile del bene e del male che compie. Ecco chi è l’uomo secondo Dio:</w:t>
      </w:r>
    </w:p>
    <w:p w14:paraId="37111316" w14:textId="77777777" w:rsidR="007D08FE" w:rsidRDefault="007D08FE" w:rsidP="007D08FE">
      <w:pPr>
        <w:autoSpaceDE w:val="0"/>
        <w:autoSpaceDN w:val="0"/>
        <w:adjustRightInd w:val="0"/>
        <w:spacing w:after="200"/>
        <w:jc w:val="both"/>
        <w:rPr>
          <w:rFonts w:ascii="Arial" w:hAnsi="Arial" w:cs="Arial"/>
          <w:i/>
          <w:iCs/>
          <w:spacing w:val="10"/>
          <w:sz w:val="24"/>
        </w:rPr>
      </w:pPr>
      <w:r w:rsidRPr="001F766F">
        <w:rPr>
          <w:rFonts w:ascii="Arial" w:hAnsi="Arial" w:cs="Arial"/>
          <w:i/>
          <w:iCs/>
          <w:spacing w:val="10"/>
          <w:sz w:val="24"/>
        </w:rPr>
        <w:t>Il Signore creò l’uomo dalla terra</w:t>
      </w:r>
      <w:r>
        <w:rPr>
          <w:rFonts w:ascii="Arial" w:hAnsi="Arial" w:cs="Arial"/>
          <w:i/>
          <w:iCs/>
          <w:spacing w:val="10"/>
          <w:sz w:val="24"/>
        </w:rPr>
        <w:t xml:space="preserve"> </w:t>
      </w:r>
      <w:r w:rsidRPr="001F766F">
        <w:rPr>
          <w:rFonts w:ascii="Arial" w:hAnsi="Arial" w:cs="Arial"/>
          <w:i/>
          <w:iCs/>
          <w:spacing w:val="10"/>
          <w:sz w:val="24"/>
        </w:rPr>
        <w:t>e ad essa di nuovo lo fece tornare.</w:t>
      </w:r>
      <w:r>
        <w:rPr>
          <w:rFonts w:ascii="Arial" w:hAnsi="Arial" w:cs="Arial"/>
          <w:i/>
          <w:iCs/>
          <w:spacing w:val="10"/>
          <w:sz w:val="24"/>
        </w:rPr>
        <w:t xml:space="preserve"> </w:t>
      </w:r>
      <w:r w:rsidRPr="001F766F">
        <w:rPr>
          <w:rFonts w:ascii="Arial" w:hAnsi="Arial" w:cs="Arial"/>
          <w:i/>
          <w:iCs/>
          <w:spacing w:val="10"/>
          <w:sz w:val="24"/>
        </w:rPr>
        <w:t>Egli assegnò loro giorni contati e un tempo definito,</w:t>
      </w:r>
      <w:r>
        <w:rPr>
          <w:rFonts w:ascii="Arial" w:hAnsi="Arial" w:cs="Arial"/>
          <w:i/>
          <w:iCs/>
          <w:spacing w:val="10"/>
          <w:sz w:val="24"/>
        </w:rPr>
        <w:t xml:space="preserve"> </w:t>
      </w:r>
      <w:r w:rsidRPr="001F766F">
        <w:rPr>
          <w:rFonts w:ascii="Arial" w:hAnsi="Arial" w:cs="Arial"/>
          <w:i/>
          <w:iCs/>
          <w:spacing w:val="10"/>
          <w:sz w:val="24"/>
        </w:rPr>
        <w:t>dando loro potere su quanto essa contiene.</w:t>
      </w:r>
      <w:r>
        <w:rPr>
          <w:rFonts w:ascii="Arial" w:hAnsi="Arial" w:cs="Arial"/>
          <w:i/>
          <w:iCs/>
          <w:spacing w:val="10"/>
          <w:sz w:val="24"/>
        </w:rPr>
        <w:t xml:space="preserve"> </w:t>
      </w:r>
      <w:r w:rsidRPr="001F766F">
        <w:rPr>
          <w:rFonts w:ascii="Arial" w:hAnsi="Arial" w:cs="Arial"/>
          <w:i/>
          <w:iCs/>
          <w:spacing w:val="10"/>
          <w:sz w:val="24"/>
        </w:rPr>
        <w:t>Li rivestì di una forza pari alla sua</w:t>
      </w:r>
      <w:r>
        <w:rPr>
          <w:rFonts w:ascii="Arial" w:hAnsi="Arial" w:cs="Arial"/>
          <w:i/>
          <w:iCs/>
          <w:spacing w:val="10"/>
          <w:sz w:val="24"/>
        </w:rPr>
        <w:t xml:space="preserve"> </w:t>
      </w:r>
      <w:r w:rsidRPr="001F766F">
        <w:rPr>
          <w:rFonts w:ascii="Arial" w:hAnsi="Arial" w:cs="Arial"/>
          <w:i/>
          <w:iCs/>
          <w:spacing w:val="10"/>
          <w:sz w:val="24"/>
        </w:rPr>
        <w:t>e a sua immagine li formò.</w:t>
      </w:r>
      <w:r>
        <w:rPr>
          <w:rFonts w:ascii="Arial" w:hAnsi="Arial" w:cs="Arial"/>
          <w:i/>
          <w:iCs/>
          <w:spacing w:val="10"/>
          <w:sz w:val="24"/>
        </w:rPr>
        <w:t xml:space="preserve"> </w:t>
      </w:r>
      <w:r w:rsidRPr="001F766F">
        <w:rPr>
          <w:rFonts w:ascii="Arial" w:hAnsi="Arial" w:cs="Arial"/>
          <w:i/>
          <w:iCs/>
          <w:spacing w:val="10"/>
          <w:sz w:val="24"/>
        </w:rPr>
        <w:t>In ogni vivente infuse il timore dell’uomo,</w:t>
      </w:r>
      <w:r>
        <w:rPr>
          <w:rFonts w:ascii="Arial" w:hAnsi="Arial" w:cs="Arial"/>
          <w:i/>
          <w:iCs/>
          <w:spacing w:val="10"/>
          <w:sz w:val="24"/>
        </w:rPr>
        <w:t xml:space="preserve"> </w:t>
      </w:r>
      <w:r w:rsidRPr="001F766F">
        <w:rPr>
          <w:rFonts w:ascii="Arial" w:hAnsi="Arial" w:cs="Arial"/>
          <w:i/>
          <w:iCs/>
          <w:spacing w:val="10"/>
          <w:sz w:val="24"/>
        </w:rPr>
        <w:t>perché dominasse sulle bestie e sugli uccelli.</w:t>
      </w:r>
      <w:r w:rsidRPr="001F766F">
        <w:rPr>
          <w:rFonts w:ascii="Arial" w:hAnsi="Arial" w:cs="Arial"/>
          <w:b/>
          <w:bCs/>
          <w:i/>
          <w:iCs/>
          <w:spacing w:val="10"/>
          <w:sz w:val="24"/>
        </w:rPr>
        <w:t xml:space="preserve">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w:t>
      </w:r>
      <w:r>
        <w:rPr>
          <w:rFonts w:ascii="Arial" w:hAnsi="Arial" w:cs="Arial"/>
          <w:i/>
          <w:iCs/>
          <w:spacing w:val="10"/>
          <w:sz w:val="24"/>
        </w:rPr>
        <w:t xml:space="preserve"> </w:t>
      </w:r>
      <w:r w:rsidRPr="001F766F">
        <w:rPr>
          <w:rFonts w:ascii="Arial" w:hAnsi="Arial" w:cs="Arial"/>
          <w:i/>
          <w:iCs/>
          <w:spacing w:val="10"/>
          <w:sz w:val="24"/>
        </w:rPr>
        <w:t>Stabilì con loro un’alleanza eterna</w:t>
      </w:r>
      <w:r>
        <w:rPr>
          <w:rFonts w:ascii="Arial" w:hAnsi="Arial" w:cs="Arial"/>
          <w:i/>
          <w:iCs/>
          <w:spacing w:val="10"/>
          <w:sz w:val="24"/>
        </w:rPr>
        <w:t xml:space="preserve"> </w:t>
      </w:r>
      <w:r w:rsidRPr="001F766F">
        <w:rPr>
          <w:rFonts w:ascii="Arial" w:hAnsi="Arial" w:cs="Arial"/>
          <w:i/>
          <w:iCs/>
          <w:spacing w:val="10"/>
          <w:sz w:val="24"/>
        </w:rPr>
        <w:t>e fece loro conoscere i suoi decreti.</w:t>
      </w:r>
      <w:r>
        <w:rPr>
          <w:rFonts w:ascii="Arial" w:hAnsi="Arial" w:cs="Arial"/>
          <w:i/>
          <w:iCs/>
          <w:spacing w:val="10"/>
          <w:sz w:val="24"/>
        </w:rPr>
        <w:t xml:space="preserve"> </w:t>
      </w:r>
      <w:r w:rsidRPr="001F766F">
        <w:rPr>
          <w:rFonts w:ascii="Arial" w:hAnsi="Arial" w:cs="Arial"/>
          <w:i/>
          <w:iCs/>
          <w:spacing w:val="10"/>
          <w:sz w:val="24"/>
        </w:rPr>
        <w:t>I loro occhi videro la grandezza della sua gloria,</w:t>
      </w:r>
      <w:r>
        <w:rPr>
          <w:rFonts w:ascii="Arial" w:hAnsi="Arial" w:cs="Arial"/>
          <w:i/>
          <w:iCs/>
          <w:spacing w:val="10"/>
          <w:sz w:val="24"/>
        </w:rPr>
        <w:t xml:space="preserve"> </w:t>
      </w:r>
      <w:r w:rsidRPr="001F766F">
        <w:rPr>
          <w:rFonts w:ascii="Arial" w:hAnsi="Arial" w:cs="Arial"/>
          <w:i/>
          <w:iCs/>
          <w:spacing w:val="10"/>
          <w:sz w:val="24"/>
        </w:rPr>
        <w:t>i loro orecchi sentirono la sua voce maestosa.</w:t>
      </w:r>
      <w:r>
        <w:rPr>
          <w:rFonts w:ascii="Arial" w:hAnsi="Arial" w:cs="Arial"/>
          <w:i/>
          <w:iCs/>
          <w:spacing w:val="10"/>
          <w:sz w:val="24"/>
        </w:rPr>
        <w:t xml:space="preserve"> </w:t>
      </w:r>
      <w:r w:rsidRPr="001F766F">
        <w:rPr>
          <w:rFonts w:ascii="Arial" w:hAnsi="Arial" w:cs="Arial"/>
          <w:i/>
          <w:iCs/>
          <w:spacing w:val="10"/>
          <w:sz w:val="24"/>
        </w:rPr>
        <w:t>Disse loro: «Guardatevi da ogni ingiustizia!»</w:t>
      </w:r>
      <w:r>
        <w:rPr>
          <w:rFonts w:ascii="Arial" w:hAnsi="Arial" w:cs="Arial"/>
          <w:i/>
          <w:iCs/>
          <w:spacing w:val="10"/>
          <w:sz w:val="24"/>
        </w:rPr>
        <w:t xml:space="preserve"> </w:t>
      </w:r>
      <w:r w:rsidRPr="001F766F">
        <w:rPr>
          <w:rFonts w:ascii="Arial" w:hAnsi="Arial" w:cs="Arial"/>
          <w:i/>
          <w:iCs/>
          <w:spacing w:val="10"/>
          <w:sz w:val="24"/>
        </w:rPr>
        <w:t>e a ciascuno ordinò di prendersi cura del prossimo</w:t>
      </w:r>
      <w:r>
        <w:rPr>
          <w:rFonts w:ascii="Arial" w:hAnsi="Arial" w:cs="Arial"/>
          <w:i/>
          <w:iCs/>
          <w:spacing w:val="10"/>
          <w:sz w:val="24"/>
        </w:rPr>
        <w:t xml:space="preserve"> (Sir 17,1-14). </w:t>
      </w:r>
    </w:p>
    <w:p w14:paraId="25160AE3"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Se l’uomo non fosse capace di separare il bene dal male, questa condanna del Signore – </w:t>
      </w:r>
      <w:r w:rsidRPr="003678B4">
        <w:rPr>
          <w:rFonts w:ascii="Arial" w:hAnsi="Arial" w:cs="Arial"/>
          <w:i/>
          <w:iCs/>
          <w:spacing w:val="10"/>
          <w:sz w:val="24"/>
        </w:rPr>
        <w:t>Ma per i vili e gli increduli, gli abietti e gli omicidi, gli immorali, i maghi, gli idolatri e per tutti i mentitori è riservato lo stagno ardente di fuoco e di zolfo. Questa è la seconda morte</w:t>
      </w:r>
      <w:r>
        <w:rPr>
          <w:rFonts w:ascii="Arial" w:hAnsi="Arial" w:cs="Arial"/>
          <w:spacing w:val="10"/>
          <w:sz w:val="24"/>
        </w:rPr>
        <w:t xml:space="preserve"> – sarebbe gravissima ingiustizia. </w:t>
      </w:r>
      <w:r w:rsidRPr="00CC3C6B">
        <w:rPr>
          <w:rFonts w:ascii="Arial" w:hAnsi="Arial" w:cs="Arial"/>
          <w:b/>
          <w:bCs/>
          <w:spacing w:val="10"/>
          <w:sz w:val="24"/>
        </w:rPr>
        <w:t>Presso il Signore non ci sono persone incapaci di intendere e di volere. Ci sono invece persone che si sono resi incapaci di intendere e di volere perché hanno soffocato la verità nell’ingiustizia e la verità è della natura.</w:t>
      </w:r>
      <w:r>
        <w:rPr>
          <w:rFonts w:ascii="Arial" w:hAnsi="Arial" w:cs="Arial"/>
          <w:spacing w:val="10"/>
          <w:sz w:val="24"/>
        </w:rPr>
        <w:t xml:space="preserve"> È la natura umana che è stata soffocata nell’ingiustizia. Ma anche se soffocata nell’ingiustizia, sempre rimane la luce della grazia di Dio che dona all’uomo la possibilità di vedere il male al fine di convertirsi. </w:t>
      </w:r>
    </w:p>
    <w:p w14:paraId="59AC5C69" w14:textId="77777777" w:rsidR="007D08FE" w:rsidRPr="00CD014E" w:rsidRDefault="007D08FE" w:rsidP="007D08FE">
      <w:pPr>
        <w:autoSpaceDE w:val="0"/>
        <w:autoSpaceDN w:val="0"/>
        <w:adjustRightInd w:val="0"/>
        <w:spacing w:after="200"/>
        <w:jc w:val="both"/>
        <w:rPr>
          <w:rFonts w:ascii="Arial" w:hAnsi="Arial" w:cs="Arial"/>
          <w:b/>
          <w:bCs/>
          <w:spacing w:val="10"/>
          <w:sz w:val="24"/>
        </w:rPr>
      </w:pPr>
      <w:r>
        <w:rPr>
          <w:rFonts w:ascii="Arial" w:hAnsi="Arial" w:cs="Arial"/>
          <w:spacing w:val="10"/>
          <w:sz w:val="24"/>
        </w:rPr>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3678B4">
        <w:rPr>
          <w:rFonts w:ascii="Arial" w:hAnsi="Arial" w:cs="Arial"/>
          <w:i/>
          <w:iCs/>
          <w:spacing w:val="10"/>
          <w:sz w:val="24"/>
        </w:rPr>
        <w:t>“L’empio morirà per il suo peccato, ma della sua morte è responsabile l’Apostolo del Signore”</w:t>
      </w:r>
      <w:r>
        <w:rPr>
          <w:rFonts w:ascii="Arial" w:hAnsi="Arial" w:cs="Arial"/>
          <w:spacing w:val="10"/>
          <w:sz w:val="24"/>
        </w:rPr>
        <w:t xml:space="preserve">. Secondo questa legge, applicata con giusta applicazione, dobbiamo dire che oggi moltissimi Apostoli e </w:t>
      </w:r>
      <w:r>
        <w:rPr>
          <w:rFonts w:ascii="Arial" w:hAnsi="Arial" w:cs="Arial"/>
          <w:spacing w:val="10"/>
          <w:sz w:val="24"/>
        </w:rPr>
        <w:lastRenderedPageBreak/>
        <w:t>Missionari di Gesù sono responsabili di tutta l’empietà che governa questo mondo. Perché sono responsabili? Per le falsità e le menzogne che hanno introdotto nel messaggio ad essi affidato. Due sono i peccati di moltissimi Apostoli e Missionari di Gesù:</w:t>
      </w:r>
      <w:r w:rsidRPr="00CD014E">
        <w:rPr>
          <w:rFonts w:ascii="Arial" w:hAnsi="Arial" w:cs="Arial"/>
          <w:b/>
          <w:bCs/>
          <w:spacing w:val="10"/>
          <w:sz w:val="24"/>
        </w:rPr>
        <w:t xml:space="preserve"> si sono totalmente separati e dalla missione e dal messaggio loro affidati; hanno insegnato e insegnano dottrine perverse, dottrine che negano e distruggono e Cristo e la missione loro affidata e il messaggio da dire. </w:t>
      </w:r>
    </w:p>
    <w:p w14:paraId="44621FF4" w14:textId="77777777" w:rsidR="007D08FE" w:rsidRPr="00913C6E" w:rsidRDefault="007D08FE" w:rsidP="007D08FE">
      <w:pPr>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9</w:t>
      </w:r>
      <w:r>
        <w:rPr>
          <w:rFonts w:ascii="Arial" w:hAnsi="Arial" w:cs="Arial"/>
          <w:spacing w:val="10"/>
          <w:sz w:val="24"/>
        </w:rPr>
        <w:t xml:space="preserve"> </w:t>
      </w:r>
      <w:r w:rsidRPr="00D842B6">
        <w:rPr>
          <w:rFonts w:ascii="Arial" w:hAnsi="Arial" w:cs="Arial"/>
          <w:spacing w:val="10"/>
          <w:sz w:val="24"/>
        </w:rPr>
        <w:t xml:space="preserve">Poi venne uno dei sette angeli, che hanno le sette coppe piene degli ultimi sette flagelli, e mi parlò: «Vieni, ti mostrerò la promessa sposa, la sposa dell’Agnello». </w:t>
      </w:r>
      <w:r w:rsidRPr="00A13A9E">
        <w:rPr>
          <w:rFonts w:ascii="Arial" w:hAnsi="Arial" w:cs="Arial"/>
          <w:sz w:val="24"/>
          <w:szCs w:val="24"/>
          <w:lang w:val="la-Latn"/>
        </w:rPr>
        <w:t>Et venit unus de septem angelis habentibus fialas plenas septem plagis novissimis et locutus est mecum dicens veni ostendam tibi sponsam uxorem agni</w:t>
      </w:r>
      <w:r>
        <w:rPr>
          <w:rFonts w:ascii="Arial" w:hAnsi="Arial" w:cs="Arial"/>
          <w:sz w:val="24"/>
          <w:szCs w:val="24"/>
        </w:rPr>
        <w:t xml:space="preserve">. </w:t>
      </w:r>
      <w:r w:rsidRPr="00913C6E">
        <w:rPr>
          <w:rFonts w:ascii="Greek" w:hAnsi="Greek" w:cs="Greek"/>
          <w:sz w:val="26"/>
          <w:szCs w:val="26"/>
          <w:lang w:val="la-Latn"/>
        </w:rPr>
        <w:t>Kaˆ Ãlqen eŒj ™k tîn ˜pt¦ ¢ggšlwn tîn ™cÒntwn t¦j ˜pt¦ fi£laj, tîn gemÒntwn tîn ˜pt¦ plhgîn tîn ™sc£twn, kaˆ ™l£lhsen met' ™moà lšgwn, Deàro, de…xw soi t¾n nÚmfhn t¾n guna‹ka toà ¢rn…ou.</w:t>
      </w:r>
    </w:p>
    <w:p w14:paraId="0370BE7E" w14:textId="77777777" w:rsidR="007D08FE" w:rsidRDefault="007D08FE" w:rsidP="007D08FE">
      <w:pPr>
        <w:autoSpaceDE w:val="0"/>
        <w:autoSpaceDN w:val="0"/>
        <w:adjustRightInd w:val="0"/>
        <w:spacing w:after="200"/>
        <w:jc w:val="both"/>
        <w:rPr>
          <w:rFonts w:ascii="Arial" w:hAnsi="Arial" w:cs="Arial"/>
          <w:sz w:val="24"/>
          <w:szCs w:val="24"/>
        </w:rPr>
      </w:pPr>
      <w:r w:rsidRPr="00EA4921">
        <w:rPr>
          <w:rFonts w:ascii="Arial" w:hAnsi="Arial" w:cs="Arial"/>
          <w:sz w:val="24"/>
          <w:szCs w:val="24"/>
        </w:rPr>
        <w:t xml:space="preserve">Questo </w:t>
      </w:r>
      <w:r>
        <w:rPr>
          <w:rFonts w:ascii="Arial" w:hAnsi="Arial" w:cs="Arial"/>
          <w:sz w:val="24"/>
          <w:szCs w:val="24"/>
        </w:rPr>
        <w:t>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EA4921">
        <w:rPr>
          <w:rFonts w:ascii="Arial" w:hAnsi="Arial" w:cs="Arial"/>
          <w:i/>
          <w:iCs/>
          <w:sz w:val="24"/>
          <w:szCs w:val="24"/>
        </w:rPr>
        <w:t xml:space="preserve"> “Vieni, ti mostrerò la promessa sposa, la sposa dell’Agnello”. </w:t>
      </w:r>
      <w:r>
        <w:rPr>
          <w:rFonts w:ascii="Arial" w:hAnsi="Arial" w:cs="Arial"/>
          <w:sz w:val="24"/>
          <w:szCs w:val="24"/>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1A1990">
        <w:rPr>
          <w:rFonts w:ascii="Arial" w:hAnsi="Arial" w:cs="Arial"/>
          <w:i/>
          <w:iCs/>
          <w:sz w:val="24"/>
          <w:szCs w:val="24"/>
        </w:rPr>
        <w:t>tutti sono redenti dal sangue dell’</w:t>
      </w:r>
      <w:r>
        <w:rPr>
          <w:rFonts w:ascii="Arial" w:hAnsi="Arial" w:cs="Arial"/>
          <w:i/>
          <w:iCs/>
          <w:sz w:val="24"/>
          <w:szCs w:val="24"/>
        </w:rPr>
        <w:t>A</w:t>
      </w:r>
      <w:r w:rsidRPr="001A1990">
        <w:rPr>
          <w:rFonts w:ascii="Arial" w:hAnsi="Arial" w:cs="Arial"/>
          <w:i/>
          <w:iCs/>
          <w:sz w:val="24"/>
          <w:szCs w:val="24"/>
        </w:rPr>
        <w:t>gnello</w:t>
      </w:r>
      <w:r>
        <w:rPr>
          <w:rFonts w:ascii="Arial" w:hAnsi="Arial" w:cs="Arial"/>
          <w:sz w:val="24"/>
          <w:szCs w:val="24"/>
        </w:rPr>
        <w:t xml:space="preserve"> – perché </w:t>
      </w:r>
      <w:r w:rsidRPr="00CD014E">
        <w:rPr>
          <w:rFonts w:ascii="Arial" w:hAnsi="Arial" w:cs="Arial"/>
          <w:b/>
          <w:bCs/>
          <w:sz w:val="24"/>
          <w:szCs w:val="24"/>
        </w:rPr>
        <w:t>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w:t>
      </w:r>
      <w:r>
        <w:rPr>
          <w:rFonts w:ascii="Arial" w:hAnsi="Arial" w:cs="Arial"/>
          <w:sz w:val="24"/>
          <w:szCs w:val="24"/>
        </w:rPr>
        <w:t xml:space="preserve"> Di ogni redento lo Sposo è Cristo Gesù e ogni redento è la futura sposa di Cristo Gesù, perché la “dote” per la sposa è stata da Lui pagato a prezzo del suo sangue. </w:t>
      </w:r>
    </w:p>
    <w:p w14:paraId="17489C00"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10</w:t>
      </w:r>
      <w:r>
        <w:rPr>
          <w:rFonts w:ascii="Arial" w:hAnsi="Arial" w:cs="Arial"/>
          <w:spacing w:val="10"/>
          <w:sz w:val="24"/>
        </w:rPr>
        <w:t xml:space="preserve"> </w:t>
      </w:r>
      <w:r w:rsidRPr="00D842B6">
        <w:rPr>
          <w:rFonts w:ascii="Arial" w:hAnsi="Arial" w:cs="Arial"/>
          <w:spacing w:val="10"/>
          <w:sz w:val="24"/>
        </w:rPr>
        <w:t xml:space="preserve">L’angelo mi trasportò in spirito su di un monte grande e alto, </w:t>
      </w:r>
      <w:bookmarkStart w:id="175" w:name="_Hlk139116434"/>
      <w:r w:rsidRPr="00D842B6">
        <w:rPr>
          <w:rFonts w:ascii="Arial" w:hAnsi="Arial" w:cs="Arial"/>
          <w:spacing w:val="10"/>
          <w:sz w:val="24"/>
        </w:rPr>
        <w:t xml:space="preserve">e mi mostrò la città santa, Gerusalemme, che scende dal cielo, da Dio, risplendente della gloria di Dio. </w:t>
      </w:r>
      <w:bookmarkEnd w:id="175"/>
      <w:r w:rsidRPr="00A13A9E">
        <w:rPr>
          <w:rFonts w:ascii="Arial" w:hAnsi="Arial" w:cs="Arial"/>
          <w:sz w:val="24"/>
          <w:szCs w:val="24"/>
          <w:lang w:val="la-Latn"/>
        </w:rPr>
        <w:t>Et sustulit me in spiritu in montem magnum et altum et ostendit mihi civitatem sanctam Hierusalem descendentem de caelo a Deo</w:t>
      </w:r>
      <w:r>
        <w:rPr>
          <w:rFonts w:ascii="Arial" w:hAnsi="Arial" w:cs="Arial"/>
          <w:sz w:val="24"/>
          <w:szCs w:val="24"/>
        </w:rPr>
        <w:t xml:space="preserve">. </w:t>
      </w:r>
      <w:r w:rsidRPr="00913C6E">
        <w:rPr>
          <w:rFonts w:ascii="Greek" w:hAnsi="Greek" w:cs="Greek"/>
          <w:sz w:val="26"/>
          <w:szCs w:val="26"/>
          <w:lang w:val="la-Latn"/>
        </w:rPr>
        <w:t>kaˆ ¢p»negkšn me ™n pneÚmati ™pˆ Ôroj mšga kaˆ ØyhlÒn, kaˆ œdeixšn moi t¾n pÒlin t¾n ¡g…an 'Ierousal¾m kataba…nousan ™k toà oÙranoà ¢pÕ toà qeoà,</w:t>
      </w:r>
    </w:p>
    <w:p w14:paraId="579576A1" w14:textId="77777777" w:rsidR="007D08FE" w:rsidRPr="001A1990"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1BF4D508"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A9D65E1"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Ed ecco, il tempio era tutto recinto da un muro. La canna per misurare che l’uomo teneva in mano era di sei cubiti, ciascuno di un cubito e un palmo. Egli misurò lo spessore del muro: era una canna, e l’altezza una canna.</w:t>
      </w:r>
    </w:p>
    <w:p w14:paraId="235A37A4"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57154C51"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71DB30A"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796A6AE2"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 xml:space="preserve">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w:t>
      </w:r>
      <w:r w:rsidRPr="00CD525E">
        <w:rPr>
          <w:rFonts w:ascii="Arial" w:hAnsi="Arial" w:cs="Arial"/>
          <w:i/>
          <w:iCs/>
          <w:spacing w:val="10"/>
          <w:sz w:val="24"/>
        </w:rPr>
        <w:lastRenderedPageBreak/>
        <w:t>vestibolo era davanti. Vi era una porta verso il cortile interno, di fronte alla porta settentrionale, come quella orientale; misurò la distanza fra porta e porta: erano cento cubiti.</w:t>
      </w:r>
    </w:p>
    <w:p w14:paraId="029361A8"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B161FC1"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ACD1205"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83931BE"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05361D65"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0812573A"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lastRenderedPageBreak/>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42A91400"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Misurò quindi il cortile: era un quadrato di cento cubiti di larghezza per cento di lunghezza. L’altare era di fronte al tempio.</w:t>
      </w:r>
    </w:p>
    <w:p w14:paraId="6B712C39"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6FBA79F2"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5FE520D7"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7429AF8B"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7E4066B9"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07B1B189"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La costruzione che era di fronte allo spazio libero sul lato occidentale, aveva settanta cubiti di larghezza; il muro della costruzione era tutt’intorno dello spessore di cinque cubiti, la sua lunghezza di novanta cubiti.</w:t>
      </w:r>
    </w:p>
    <w:p w14:paraId="46F47EA8"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 xml:space="preserve">Poi misurò il tempio: lunghezza cento cubiti; lo spazio libero, l’edificio e le sue mura, anch’essi cento cubiti. La larghezza della facciata del tempio </w:t>
      </w:r>
      <w:r w:rsidRPr="00CD525E">
        <w:rPr>
          <w:rFonts w:ascii="Arial" w:hAnsi="Arial" w:cs="Arial"/>
          <w:i/>
          <w:iCs/>
          <w:spacing w:val="10"/>
          <w:sz w:val="24"/>
        </w:rPr>
        <w:lastRenderedPageBreak/>
        <w:t>con lo spazio libero a oriente, cento cubiti. Misurò ancora la larghezza dell’edificio di fronte allo spazio libero nella parte retrostante, con le gallerie di qua e di là: era cento cubiti.</w:t>
      </w:r>
    </w:p>
    <w:p w14:paraId="2CABBB1D"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3361755" w14:textId="77777777" w:rsidR="007D08F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D2A02E0"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All’Apostolo Giovanni non viene mostra una Gerusalemme che dovrà essere costruita. Gli viene mostra </w:t>
      </w:r>
      <w:r w:rsidRPr="003E0C92">
        <w:rPr>
          <w:rFonts w:ascii="Arial" w:hAnsi="Arial" w:cs="Arial"/>
          <w:i/>
          <w:iCs/>
          <w:spacing w:val="10"/>
          <w:sz w:val="24"/>
        </w:rPr>
        <w:t>“La città santa, Gerusalemme, che scende dal cielo, da Dio, risplendente della gloria di Dio</w:t>
      </w:r>
      <w:r>
        <w:rPr>
          <w:rFonts w:ascii="Arial" w:hAnsi="Arial" w:cs="Arial"/>
          <w:i/>
          <w:iCs/>
          <w:spacing w:val="10"/>
          <w:sz w:val="24"/>
        </w:rPr>
        <w:t>”</w:t>
      </w:r>
      <w:r w:rsidRPr="003E0C92">
        <w:rPr>
          <w:rFonts w:ascii="Arial" w:hAnsi="Arial" w:cs="Arial"/>
          <w:spacing w:val="10"/>
          <w:sz w:val="24"/>
        </w:rPr>
        <w:t>.</w:t>
      </w:r>
      <w:r>
        <w:rPr>
          <w:rFonts w:ascii="Arial" w:hAnsi="Arial" w:cs="Arial"/>
          <w:spacing w:val="10"/>
          <w:sz w:val="24"/>
        </w:rPr>
        <w:t xml:space="preserve">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2FBD33E7" w14:textId="77777777" w:rsidR="007D08FE" w:rsidRDefault="007D08FE" w:rsidP="007D08FE">
      <w:pPr>
        <w:autoSpaceDE w:val="0"/>
        <w:autoSpaceDN w:val="0"/>
        <w:adjustRightInd w:val="0"/>
        <w:spacing w:after="200"/>
        <w:jc w:val="both"/>
        <w:rPr>
          <w:rFonts w:ascii="Arial" w:hAnsi="Arial" w:cs="Arial"/>
          <w:b/>
          <w:bCs/>
          <w:spacing w:val="10"/>
          <w:sz w:val="24"/>
        </w:rPr>
      </w:pPr>
      <w:r w:rsidRPr="00CD014E">
        <w:rPr>
          <w:rFonts w:ascii="Arial" w:hAnsi="Arial" w:cs="Arial"/>
          <w:b/>
          <w:bCs/>
          <w:spacing w:val="10"/>
          <w:sz w:val="24"/>
        </w:rPr>
        <w:t xml:space="preserve">Ecco </w:t>
      </w:r>
      <w:r>
        <w:rPr>
          <w:rFonts w:ascii="Arial" w:hAnsi="Arial" w:cs="Arial"/>
          <w:b/>
          <w:bCs/>
          <w:spacing w:val="10"/>
          <w:sz w:val="24"/>
        </w:rPr>
        <w:t xml:space="preserve">la profezia di Isaia </w:t>
      </w:r>
      <w:r w:rsidRPr="00CD014E">
        <w:rPr>
          <w:rFonts w:ascii="Arial" w:hAnsi="Arial" w:cs="Arial"/>
          <w:b/>
          <w:bCs/>
          <w:spacing w:val="10"/>
          <w:sz w:val="24"/>
        </w:rPr>
        <w:t xml:space="preserve">sulla nuova Gerusalemme: </w:t>
      </w:r>
    </w:p>
    <w:p w14:paraId="087CE74F" w14:textId="77777777" w:rsidR="007D08FE" w:rsidRPr="00CD014E" w:rsidRDefault="007D08FE" w:rsidP="007D08FE">
      <w:pPr>
        <w:autoSpaceDE w:val="0"/>
        <w:autoSpaceDN w:val="0"/>
        <w:adjustRightInd w:val="0"/>
        <w:spacing w:after="200"/>
        <w:jc w:val="both"/>
        <w:rPr>
          <w:rFonts w:ascii="Arial" w:hAnsi="Arial" w:cs="Arial"/>
          <w:b/>
          <w:bCs/>
          <w:i/>
          <w:iCs/>
          <w:spacing w:val="10"/>
          <w:sz w:val="24"/>
        </w:rPr>
      </w:pPr>
      <w:r w:rsidRPr="00CD014E">
        <w:rPr>
          <w:rFonts w:ascii="Arial" w:hAnsi="Arial" w:cs="Arial"/>
          <w:b/>
          <w:bCs/>
          <w:i/>
          <w:iCs/>
          <w:spacing w:val="10"/>
          <w:sz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3AC272A1"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Alza gli occhi intorno e guarda:</w:t>
      </w:r>
      <w:r>
        <w:rPr>
          <w:rFonts w:ascii="Arial" w:hAnsi="Arial" w:cs="Arial"/>
          <w:i/>
          <w:iCs/>
          <w:spacing w:val="10"/>
          <w:sz w:val="24"/>
        </w:rPr>
        <w:t xml:space="preserve"> </w:t>
      </w:r>
      <w:r w:rsidRPr="00CD525E">
        <w:rPr>
          <w:rFonts w:ascii="Arial" w:hAnsi="Arial" w:cs="Arial"/>
          <w:i/>
          <w:iCs/>
          <w:spacing w:val="10"/>
          <w:sz w:val="24"/>
        </w:rPr>
        <w:t>tutti costoro si sono radunati, vengono a te.</w:t>
      </w:r>
      <w:r>
        <w:rPr>
          <w:rFonts w:ascii="Arial" w:hAnsi="Arial" w:cs="Arial"/>
          <w:i/>
          <w:iCs/>
          <w:spacing w:val="10"/>
          <w:sz w:val="24"/>
        </w:rPr>
        <w:t xml:space="preserve"> </w:t>
      </w:r>
      <w:r w:rsidRPr="00CD525E">
        <w:rPr>
          <w:rFonts w:ascii="Arial" w:hAnsi="Arial" w:cs="Arial"/>
          <w:i/>
          <w:iCs/>
          <w:spacing w:val="10"/>
          <w:sz w:val="24"/>
        </w:rPr>
        <w:t>I tuoi figli vengono da lontano,</w:t>
      </w:r>
      <w:r>
        <w:rPr>
          <w:rFonts w:ascii="Arial" w:hAnsi="Arial" w:cs="Arial"/>
          <w:i/>
          <w:iCs/>
          <w:spacing w:val="10"/>
          <w:sz w:val="24"/>
        </w:rPr>
        <w:t xml:space="preserve"> </w:t>
      </w:r>
      <w:r w:rsidRPr="00CD525E">
        <w:rPr>
          <w:rFonts w:ascii="Arial" w:hAnsi="Arial" w:cs="Arial"/>
          <w:i/>
          <w:iCs/>
          <w:spacing w:val="10"/>
          <w:sz w:val="24"/>
        </w:rPr>
        <w:t>le tue figlie sono portate in braccio.</w:t>
      </w:r>
      <w:r>
        <w:rPr>
          <w:rFonts w:ascii="Arial" w:hAnsi="Arial" w:cs="Arial"/>
          <w:i/>
          <w:iCs/>
          <w:spacing w:val="10"/>
          <w:sz w:val="24"/>
        </w:rPr>
        <w:t xml:space="preserve"> </w:t>
      </w:r>
      <w:r w:rsidRPr="00CD525E">
        <w:rPr>
          <w:rFonts w:ascii="Arial" w:hAnsi="Arial" w:cs="Arial"/>
          <w:i/>
          <w:iCs/>
          <w:spacing w:val="10"/>
          <w:sz w:val="24"/>
        </w:rPr>
        <w:t>Allora guarderai e sarai raggiante,</w:t>
      </w:r>
      <w:r>
        <w:rPr>
          <w:rFonts w:ascii="Arial" w:hAnsi="Arial" w:cs="Arial"/>
          <w:i/>
          <w:iCs/>
          <w:spacing w:val="10"/>
          <w:sz w:val="24"/>
        </w:rPr>
        <w:t xml:space="preserve"> </w:t>
      </w:r>
      <w:r w:rsidRPr="00CD525E">
        <w:rPr>
          <w:rFonts w:ascii="Arial" w:hAnsi="Arial" w:cs="Arial"/>
          <w:i/>
          <w:iCs/>
          <w:spacing w:val="10"/>
          <w:sz w:val="24"/>
        </w:rPr>
        <w:t>palpiterà e si dilaterà il tuo cuore,</w:t>
      </w:r>
      <w:r>
        <w:rPr>
          <w:rFonts w:ascii="Arial" w:hAnsi="Arial" w:cs="Arial"/>
          <w:i/>
          <w:iCs/>
          <w:spacing w:val="10"/>
          <w:sz w:val="24"/>
        </w:rPr>
        <w:t xml:space="preserve"> </w:t>
      </w:r>
      <w:r w:rsidRPr="00CD525E">
        <w:rPr>
          <w:rFonts w:ascii="Arial" w:hAnsi="Arial" w:cs="Arial"/>
          <w:i/>
          <w:iCs/>
          <w:spacing w:val="10"/>
          <w:sz w:val="24"/>
        </w:rPr>
        <w:t>perché l’abbondanza del mare si riverserà su di te,</w:t>
      </w:r>
      <w:r>
        <w:rPr>
          <w:rFonts w:ascii="Arial" w:hAnsi="Arial" w:cs="Arial"/>
          <w:i/>
          <w:iCs/>
          <w:spacing w:val="10"/>
          <w:sz w:val="24"/>
        </w:rPr>
        <w:t xml:space="preserve"> </w:t>
      </w:r>
      <w:r w:rsidRPr="00CD525E">
        <w:rPr>
          <w:rFonts w:ascii="Arial" w:hAnsi="Arial" w:cs="Arial"/>
          <w:i/>
          <w:iCs/>
          <w:spacing w:val="10"/>
          <w:sz w:val="24"/>
        </w:rPr>
        <w:t>verrà a te la ricchezza delle genti.</w:t>
      </w:r>
      <w:r>
        <w:rPr>
          <w:rFonts w:ascii="Arial" w:hAnsi="Arial" w:cs="Arial"/>
          <w:i/>
          <w:iCs/>
          <w:spacing w:val="10"/>
          <w:sz w:val="24"/>
        </w:rPr>
        <w:t xml:space="preserve"> </w:t>
      </w:r>
      <w:r w:rsidRPr="00CD525E">
        <w:rPr>
          <w:rFonts w:ascii="Arial" w:hAnsi="Arial" w:cs="Arial"/>
          <w:i/>
          <w:iCs/>
          <w:spacing w:val="10"/>
          <w:sz w:val="24"/>
        </w:rPr>
        <w:t>Uno stuolo di cammelli ti invaderà,</w:t>
      </w:r>
      <w:r>
        <w:rPr>
          <w:rFonts w:ascii="Arial" w:hAnsi="Arial" w:cs="Arial"/>
          <w:i/>
          <w:iCs/>
          <w:spacing w:val="10"/>
          <w:sz w:val="24"/>
        </w:rPr>
        <w:t xml:space="preserve"> </w:t>
      </w:r>
      <w:r w:rsidRPr="00CD525E">
        <w:rPr>
          <w:rFonts w:ascii="Arial" w:hAnsi="Arial" w:cs="Arial"/>
          <w:i/>
          <w:iCs/>
          <w:spacing w:val="10"/>
          <w:sz w:val="24"/>
        </w:rPr>
        <w:t>dromedari di Madian e di Efa,</w:t>
      </w:r>
      <w:r>
        <w:rPr>
          <w:rFonts w:ascii="Arial" w:hAnsi="Arial" w:cs="Arial"/>
          <w:i/>
          <w:iCs/>
          <w:spacing w:val="10"/>
          <w:sz w:val="24"/>
        </w:rPr>
        <w:t xml:space="preserve"> </w:t>
      </w:r>
      <w:r w:rsidRPr="00CD525E">
        <w:rPr>
          <w:rFonts w:ascii="Arial" w:hAnsi="Arial" w:cs="Arial"/>
          <w:i/>
          <w:iCs/>
          <w:spacing w:val="10"/>
          <w:sz w:val="24"/>
        </w:rPr>
        <w:t>tutti verranno da Saba, portando oro e incenso</w:t>
      </w:r>
      <w:r>
        <w:rPr>
          <w:rFonts w:ascii="Arial" w:hAnsi="Arial" w:cs="Arial"/>
          <w:i/>
          <w:iCs/>
          <w:spacing w:val="10"/>
          <w:sz w:val="24"/>
        </w:rPr>
        <w:t xml:space="preserve"> </w:t>
      </w:r>
      <w:r w:rsidRPr="00CD525E">
        <w:rPr>
          <w:rFonts w:ascii="Arial" w:hAnsi="Arial" w:cs="Arial"/>
          <w:i/>
          <w:iCs/>
          <w:spacing w:val="10"/>
          <w:sz w:val="24"/>
        </w:rPr>
        <w:t>e proclamando le glorie del Signore.</w:t>
      </w:r>
      <w:r>
        <w:rPr>
          <w:rFonts w:ascii="Arial" w:hAnsi="Arial" w:cs="Arial"/>
          <w:i/>
          <w:iCs/>
          <w:spacing w:val="10"/>
          <w:sz w:val="24"/>
        </w:rPr>
        <w:t xml:space="preserve"> </w:t>
      </w:r>
    </w:p>
    <w:p w14:paraId="50B4556A"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Tutte le greggi di Kedar si raduneranno presso di te,</w:t>
      </w:r>
      <w:r>
        <w:rPr>
          <w:rFonts w:ascii="Arial" w:hAnsi="Arial" w:cs="Arial"/>
          <w:i/>
          <w:iCs/>
          <w:spacing w:val="10"/>
          <w:sz w:val="24"/>
        </w:rPr>
        <w:t xml:space="preserve"> </w:t>
      </w:r>
      <w:r w:rsidRPr="00CD525E">
        <w:rPr>
          <w:rFonts w:ascii="Arial" w:hAnsi="Arial" w:cs="Arial"/>
          <w:i/>
          <w:iCs/>
          <w:spacing w:val="10"/>
          <w:sz w:val="24"/>
        </w:rPr>
        <w:t>i montoni di Nebaiòt saranno al tuo servizio,</w:t>
      </w:r>
      <w:r>
        <w:rPr>
          <w:rFonts w:ascii="Arial" w:hAnsi="Arial" w:cs="Arial"/>
          <w:i/>
          <w:iCs/>
          <w:spacing w:val="10"/>
          <w:sz w:val="24"/>
        </w:rPr>
        <w:t xml:space="preserve"> </w:t>
      </w:r>
      <w:r w:rsidRPr="00CD525E">
        <w:rPr>
          <w:rFonts w:ascii="Arial" w:hAnsi="Arial" w:cs="Arial"/>
          <w:i/>
          <w:iCs/>
          <w:spacing w:val="10"/>
          <w:sz w:val="24"/>
        </w:rPr>
        <w:t>saliranno come offerta gradita sul mio altare;</w:t>
      </w:r>
      <w:r>
        <w:rPr>
          <w:rFonts w:ascii="Arial" w:hAnsi="Arial" w:cs="Arial"/>
          <w:i/>
          <w:iCs/>
          <w:spacing w:val="10"/>
          <w:sz w:val="24"/>
        </w:rPr>
        <w:t xml:space="preserve"> </w:t>
      </w:r>
      <w:r w:rsidRPr="00CD525E">
        <w:rPr>
          <w:rFonts w:ascii="Arial" w:hAnsi="Arial" w:cs="Arial"/>
          <w:i/>
          <w:iCs/>
          <w:spacing w:val="10"/>
          <w:sz w:val="24"/>
        </w:rPr>
        <w:lastRenderedPageBreak/>
        <w:t>renderò splendido il tempio della mia gloria.</w:t>
      </w:r>
      <w:r>
        <w:rPr>
          <w:rFonts w:ascii="Arial" w:hAnsi="Arial" w:cs="Arial"/>
          <w:i/>
          <w:iCs/>
          <w:spacing w:val="10"/>
          <w:sz w:val="24"/>
        </w:rPr>
        <w:t xml:space="preserve"> </w:t>
      </w:r>
      <w:r w:rsidRPr="00CD525E">
        <w:rPr>
          <w:rFonts w:ascii="Arial" w:hAnsi="Arial" w:cs="Arial"/>
          <w:i/>
          <w:iCs/>
          <w:spacing w:val="10"/>
          <w:sz w:val="24"/>
        </w:rPr>
        <w:t>Chi sono quelle che volano come nubi</w:t>
      </w:r>
      <w:r>
        <w:rPr>
          <w:rFonts w:ascii="Arial" w:hAnsi="Arial" w:cs="Arial"/>
          <w:i/>
          <w:iCs/>
          <w:spacing w:val="10"/>
          <w:sz w:val="24"/>
        </w:rPr>
        <w:t xml:space="preserve"> </w:t>
      </w:r>
      <w:r w:rsidRPr="00CD525E">
        <w:rPr>
          <w:rFonts w:ascii="Arial" w:hAnsi="Arial" w:cs="Arial"/>
          <w:i/>
          <w:iCs/>
          <w:spacing w:val="10"/>
          <w:sz w:val="24"/>
        </w:rPr>
        <w:t>e come colombe verso le loro colombaie?</w:t>
      </w:r>
      <w:r>
        <w:rPr>
          <w:rFonts w:ascii="Arial" w:hAnsi="Arial" w:cs="Arial"/>
          <w:i/>
          <w:iCs/>
          <w:spacing w:val="10"/>
          <w:sz w:val="24"/>
        </w:rPr>
        <w:t xml:space="preserve"> </w:t>
      </w:r>
      <w:r w:rsidRPr="00CD525E">
        <w:rPr>
          <w:rFonts w:ascii="Arial" w:hAnsi="Arial" w:cs="Arial"/>
          <w:i/>
          <w:iCs/>
          <w:spacing w:val="10"/>
          <w:sz w:val="24"/>
        </w:rPr>
        <w:t>Sono le isole che sperano in me,</w:t>
      </w:r>
      <w:r>
        <w:rPr>
          <w:rFonts w:ascii="Arial" w:hAnsi="Arial" w:cs="Arial"/>
          <w:i/>
          <w:iCs/>
          <w:spacing w:val="10"/>
          <w:sz w:val="24"/>
        </w:rPr>
        <w:t xml:space="preserve"> </w:t>
      </w:r>
      <w:r w:rsidRPr="00CD525E">
        <w:rPr>
          <w:rFonts w:ascii="Arial" w:hAnsi="Arial" w:cs="Arial"/>
          <w:i/>
          <w:iCs/>
          <w:spacing w:val="10"/>
          <w:sz w:val="24"/>
        </w:rPr>
        <w:t>le navi di Tarsis sono in prima fila,</w:t>
      </w:r>
      <w:r>
        <w:rPr>
          <w:rFonts w:ascii="Arial" w:hAnsi="Arial" w:cs="Arial"/>
          <w:i/>
          <w:iCs/>
          <w:spacing w:val="10"/>
          <w:sz w:val="24"/>
        </w:rPr>
        <w:t xml:space="preserve"> </w:t>
      </w:r>
      <w:r w:rsidRPr="00CD525E">
        <w:rPr>
          <w:rFonts w:ascii="Arial" w:hAnsi="Arial" w:cs="Arial"/>
          <w:i/>
          <w:iCs/>
          <w:spacing w:val="10"/>
          <w:sz w:val="24"/>
        </w:rPr>
        <w:t>per portare i tuoi figli da lontano,</w:t>
      </w:r>
      <w:r>
        <w:rPr>
          <w:rFonts w:ascii="Arial" w:hAnsi="Arial" w:cs="Arial"/>
          <w:i/>
          <w:iCs/>
          <w:spacing w:val="10"/>
          <w:sz w:val="24"/>
        </w:rPr>
        <w:t xml:space="preserve"> </w:t>
      </w:r>
      <w:r w:rsidRPr="00CD525E">
        <w:rPr>
          <w:rFonts w:ascii="Arial" w:hAnsi="Arial" w:cs="Arial"/>
          <w:i/>
          <w:iCs/>
          <w:spacing w:val="10"/>
          <w:sz w:val="24"/>
        </w:rPr>
        <w:t>con argento e oro,</w:t>
      </w:r>
      <w:r>
        <w:rPr>
          <w:rFonts w:ascii="Arial" w:hAnsi="Arial" w:cs="Arial"/>
          <w:i/>
          <w:iCs/>
          <w:spacing w:val="10"/>
          <w:sz w:val="24"/>
        </w:rPr>
        <w:t xml:space="preserve"> </w:t>
      </w:r>
      <w:r w:rsidRPr="00CD525E">
        <w:rPr>
          <w:rFonts w:ascii="Arial" w:hAnsi="Arial" w:cs="Arial"/>
          <w:i/>
          <w:iCs/>
          <w:spacing w:val="10"/>
          <w:sz w:val="24"/>
        </w:rPr>
        <w:t>per il nome del Signore, tuo Dio,</w:t>
      </w:r>
      <w:r>
        <w:rPr>
          <w:rFonts w:ascii="Arial" w:hAnsi="Arial" w:cs="Arial"/>
          <w:i/>
          <w:iCs/>
          <w:spacing w:val="10"/>
          <w:sz w:val="24"/>
        </w:rPr>
        <w:t xml:space="preserve"> </w:t>
      </w:r>
      <w:r w:rsidRPr="00CD525E">
        <w:rPr>
          <w:rFonts w:ascii="Arial" w:hAnsi="Arial" w:cs="Arial"/>
          <w:i/>
          <w:iCs/>
          <w:spacing w:val="10"/>
          <w:sz w:val="24"/>
        </w:rPr>
        <w:t>per il Santo d’Israele, che ti onora.</w:t>
      </w:r>
      <w:r>
        <w:rPr>
          <w:rFonts w:ascii="Arial" w:hAnsi="Arial" w:cs="Arial"/>
          <w:i/>
          <w:iCs/>
          <w:spacing w:val="10"/>
          <w:sz w:val="24"/>
        </w:rPr>
        <w:t xml:space="preserve"> </w:t>
      </w:r>
      <w:r w:rsidRPr="00CD525E">
        <w:rPr>
          <w:rFonts w:ascii="Arial" w:hAnsi="Arial" w:cs="Arial"/>
          <w:i/>
          <w:iCs/>
          <w:spacing w:val="10"/>
          <w:sz w:val="24"/>
        </w:rPr>
        <w:t>Stranieri ricostruiranno le tue mura,</w:t>
      </w:r>
      <w:r>
        <w:rPr>
          <w:rFonts w:ascii="Arial" w:hAnsi="Arial" w:cs="Arial"/>
          <w:i/>
          <w:iCs/>
          <w:spacing w:val="10"/>
          <w:sz w:val="24"/>
        </w:rPr>
        <w:t xml:space="preserve"> </w:t>
      </w:r>
      <w:r w:rsidRPr="00CD525E">
        <w:rPr>
          <w:rFonts w:ascii="Arial" w:hAnsi="Arial" w:cs="Arial"/>
          <w:i/>
          <w:iCs/>
          <w:spacing w:val="10"/>
          <w:sz w:val="24"/>
        </w:rPr>
        <w:t>i loro re saranno al tuo servizio,</w:t>
      </w:r>
      <w:r>
        <w:rPr>
          <w:rFonts w:ascii="Arial" w:hAnsi="Arial" w:cs="Arial"/>
          <w:i/>
          <w:iCs/>
          <w:spacing w:val="10"/>
          <w:sz w:val="24"/>
        </w:rPr>
        <w:t xml:space="preserve"> </w:t>
      </w:r>
      <w:r w:rsidRPr="00CD525E">
        <w:rPr>
          <w:rFonts w:ascii="Arial" w:hAnsi="Arial" w:cs="Arial"/>
          <w:i/>
          <w:iCs/>
          <w:spacing w:val="10"/>
          <w:sz w:val="24"/>
        </w:rPr>
        <w:t>perché nella mia ira ti ho colpito,</w:t>
      </w:r>
      <w:r>
        <w:rPr>
          <w:rFonts w:ascii="Arial" w:hAnsi="Arial" w:cs="Arial"/>
          <w:i/>
          <w:iCs/>
          <w:spacing w:val="10"/>
          <w:sz w:val="24"/>
        </w:rPr>
        <w:t xml:space="preserve"> </w:t>
      </w:r>
      <w:r w:rsidRPr="00CD525E">
        <w:rPr>
          <w:rFonts w:ascii="Arial" w:hAnsi="Arial" w:cs="Arial"/>
          <w:i/>
          <w:iCs/>
          <w:spacing w:val="10"/>
          <w:sz w:val="24"/>
        </w:rPr>
        <w:t>ma nella mia benevolenza ho avuto pietà di te.</w:t>
      </w:r>
    </w:p>
    <w:p w14:paraId="313DB5ED" w14:textId="77777777" w:rsidR="007D08FE" w:rsidRPr="00F83B89" w:rsidRDefault="007D08FE" w:rsidP="007D08FE">
      <w:pPr>
        <w:autoSpaceDE w:val="0"/>
        <w:autoSpaceDN w:val="0"/>
        <w:adjustRightInd w:val="0"/>
        <w:spacing w:after="200"/>
        <w:jc w:val="both"/>
        <w:rPr>
          <w:rFonts w:ascii="Arial" w:hAnsi="Arial" w:cs="Arial"/>
          <w:b/>
          <w:bCs/>
          <w:i/>
          <w:iCs/>
          <w:spacing w:val="10"/>
          <w:sz w:val="24"/>
        </w:rPr>
      </w:pPr>
      <w:r w:rsidRPr="00F83B89">
        <w:rPr>
          <w:rFonts w:ascii="Arial" w:hAnsi="Arial" w:cs="Arial"/>
          <w:b/>
          <w:bCs/>
          <w:i/>
          <w:iCs/>
          <w:spacing w:val="10"/>
          <w:sz w:val="24"/>
        </w:rPr>
        <w:t xml:space="preserve">Le tue porte saranno sempre aperte, non si chiuderanno né di giorno né di notte, per lasciare entrare in te la ricchezza delle genti e i loro re che faranno da guida. </w:t>
      </w:r>
    </w:p>
    <w:p w14:paraId="27790696"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Perché la nazione e il regno</w:t>
      </w:r>
      <w:r>
        <w:rPr>
          <w:rFonts w:ascii="Arial" w:hAnsi="Arial" w:cs="Arial"/>
          <w:i/>
          <w:iCs/>
          <w:spacing w:val="10"/>
          <w:sz w:val="24"/>
        </w:rPr>
        <w:t xml:space="preserve"> </w:t>
      </w:r>
      <w:r w:rsidRPr="00CD525E">
        <w:rPr>
          <w:rFonts w:ascii="Arial" w:hAnsi="Arial" w:cs="Arial"/>
          <w:i/>
          <w:iCs/>
          <w:spacing w:val="10"/>
          <w:sz w:val="24"/>
        </w:rPr>
        <w:t>che non vorranno servirti periranno,</w:t>
      </w:r>
      <w:r>
        <w:rPr>
          <w:rFonts w:ascii="Arial" w:hAnsi="Arial" w:cs="Arial"/>
          <w:i/>
          <w:iCs/>
          <w:spacing w:val="10"/>
          <w:sz w:val="24"/>
        </w:rPr>
        <w:t xml:space="preserve"> </w:t>
      </w:r>
      <w:r w:rsidRPr="00CD525E">
        <w:rPr>
          <w:rFonts w:ascii="Arial" w:hAnsi="Arial" w:cs="Arial"/>
          <w:i/>
          <w:iCs/>
          <w:spacing w:val="10"/>
          <w:sz w:val="24"/>
        </w:rPr>
        <w:t>e le nazioni saranno tutte sterminate.</w:t>
      </w:r>
      <w:r>
        <w:rPr>
          <w:rFonts w:ascii="Arial" w:hAnsi="Arial" w:cs="Arial"/>
          <w:i/>
          <w:iCs/>
          <w:spacing w:val="10"/>
          <w:sz w:val="24"/>
        </w:rPr>
        <w:t xml:space="preserve"> </w:t>
      </w:r>
    </w:p>
    <w:p w14:paraId="68FE78E3" w14:textId="77777777" w:rsidR="007D08FE" w:rsidRPr="00F83B89" w:rsidRDefault="007D08FE" w:rsidP="007D08FE">
      <w:pPr>
        <w:autoSpaceDE w:val="0"/>
        <w:autoSpaceDN w:val="0"/>
        <w:adjustRightInd w:val="0"/>
        <w:spacing w:after="200"/>
        <w:jc w:val="both"/>
        <w:rPr>
          <w:rFonts w:ascii="Arial" w:hAnsi="Arial" w:cs="Arial"/>
          <w:b/>
          <w:bCs/>
          <w:i/>
          <w:iCs/>
          <w:spacing w:val="10"/>
          <w:sz w:val="24"/>
        </w:rPr>
      </w:pPr>
      <w:r w:rsidRPr="00F83B89">
        <w:rPr>
          <w:rFonts w:ascii="Arial" w:hAnsi="Arial" w:cs="Arial"/>
          <w:b/>
          <w:bCs/>
          <w:i/>
          <w:iCs/>
          <w:spacing w:val="10"/>
          <w:sz w:val="24"/>
        </w:rPr>
        <w:t xml:space="preserve">La gloria del Libano verrà a te, con cipressi, olmi e abeti, per abbellire il luogo del mio santuario, per glorificare il luogo dove poggio i miei piedi. </w:t>
      </w:r>
    </w:p>
    <w:p w14:paraId="057098DA"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Verranno a te in atteggiamento umile</w:t>
      </w:r>
      <w:r>
        <w:rPr>
          <w:rFonts w:ascii="Arial" w:hAnsi="Arial" w:cs="Arial"/>
          <w:i/>
          <w:iCs/>
          <w:spacing w:val="10"/>
          <w:sz w:val="24"/>
        </w:rPr>
        <w:t xml:space="preserve"> </w:t>
      </w:r>
      <w:r w:rsidRPr="00CD525E">
        <w:rPr>
          <w:rFonts w:ascii="Arial" w:hAnsi="Arial" w:cs="Arial"/>
          <w:i/>
          <w:iCs/>
          <w:spacing w:val="10"/>
          <w:sz w:val="24"/>
        </w:rPr>
        <w:t>i figli dei tuoi oppressori;</w:t>
      </w:r>
      <w:r>
        <w:rPr>
          <w:rFonts w:ascii="Arial" w:hAnsi="Arial" w:cs="Arial"/>
          <w:i/>
          <w:iCs/>
          <w:spacing w:val="10"/>
          <w:sz w:val="24"/>
        </w:rPr>
        <w:t xml:space="preserve"> </w:t>
      </w:r>
      <w:r w:rsidRPr="00CD525E">
        <w:rPr>
          <w:rFonts w:ascii="Arial" w:hAnsi="Arial" w:cs="Arial"/>
          <w:i/>
          <w:iCs/>
          <w:spacing w:val="10"/>
          <w:sz w:val="24"/>
        </w:rPr>
        <w:t>ti si getteranno proni alle piante dei piedi</w:t>
      </w:r>
      <w:r>
        <w:rPr>
          <w:rFonts w:ascii="Arial" w:hAnsi="Arial" w:cs="Arial"/>
          <w:i/>
          <w:iCs/>
          <w:spacing w:val="10"/>
          <w:sz w:val="24"/>
        </w:rPr>
        <w:t xml:space="preserve"> </w:t>
      </w:r>
      <w:r w:rsidRPr="00CD525E">
        <w:rPr>
          <w:rFonts w:ascii="Arial" w:hAnsi="Arial" w:cs="Arial"/>
          <w:i/>
          <w:iCs/>
          <w:spacing w:val="10"/>
          <w:sz w:val="24"/>
        </w:rPr>
        <w:t>quanti ti disprezzavano.</w:t>
      </w:r>
      <w:r>
        <w:rPr>
          <w:rFonts w:ascii="Arial" w:hAnsi="Arial" w:cs="Arial"/>
          <w:i/>
          <w:iCs/>
          <w:spacing w:val="10"/>
          <w:sz w:val="24"/>
        </w:rPr>
        <w:t xml:space="preserve"> </w:t>
      </w:r>
      <w:r w:rsidRPr="00CD525E">
        <w:rPr>
          <w:rFonts w:ascii="Arial" w:hAnsi="Arial" w:cs="Arial"/>
          <w:i/>
          <w:iCs/>
          <w:spacing w:val="10"/>
          <w:sz w:val="24"/>
        </w:rPr>
        <w:t>Ti chiameranno «Città del Signore»,</w:t>
      </w:r>
      <w:r>
        <w:rPr>
          <w:rFonts w:ascii="Arial" w:hAnsi="Arial" w:cs="Arial"/>
          <w:i/>
          <w:iCs/>
          <w:spacing w:val="10"/>
          <w:sz w:val="24"/>
        </w:rPr>
        <w:t xml:space="preserve"> </w:t>
      </w:r>
      <w:r w:rsidRPr="00CD525E">
        <w:rPr>
          <w:rFonts w:ascii="Arial" w:hAnsi="Arial" w:cs="Arial"/>
          <w:i/>
          <w:iCs/>
          <w:spacing w:val="10"/>
          <w:sz w:val="24"/>
        </w:rPr>
        <w:t>«Sion del Santo d’Israele».</w:t>
      </w:r>
    </w:p>
    <w:p w14:paraId="4BA48463" w14:textId="77777777" w:rsidR="007D08FE" w:rsidRPr="00CD525E" w:rsidRDefault="007D08FE" w:rsidP="007D08FE">
      <w:pPr>
        <w:autoSpaceDE w:val="0"/>
        <w:autoSpaceDN w:val="0"/>
        <w:adjustRightInd w:val="0"/>
        <w:spacing w:after="200"/>
        <w:jc w:val="both"/>
        <w:rPr>
          <w:rFonts w:ascii="Arial" w:hAnsi="Arial" w:cs="Arial"/>
          <w:i/>
          <w:iCs/>
          <w:spacing w:val="10"/>
          <w:sz w:val="24"/>
        </w:rPr>
      </w:pPr>
      <w:r w:rsidRPr="00CD525E">
        <w:rPr>
          <w:rFonts w:ascii="Arial" w:hAnsi="Arial" w:cs="Arial"/>
          <w:i/>
          <w:iCs/>
          <w:spacing w:val="10"/>
          <w:sz w:val="24"/>
        </w:rPr>
        <w:t>Dopo essere stata derelitta,</w:t>
      </w:r>
      <w:r>
        <w:rPr>
          <w:rFonts w:ascii="Arial" w:hAnsi="Arial" w:cs="Arial"/>
          <w:i/>
          <w:iCs/>
          <w:spacing w:val="10"/>
          <w:sz w:val="24"/>
        </w:rPr>
        <w:t xml:space="preserve"> </w:t>
      </w:r>
      <w:r w:rsidRPr="00CD525E">
        <w:rPr>
          <w:rFonts w:ascii="Arial" w:hAnsi="Arial" w:cs="Arial"/>
          <w:i/>
          <w:iCs/>
          <w:spacing w:val="10"/>
          <w:sz w:val="24"/>
        </w:rPr>
        <w:t>odiata, senza che alcuno passasse da te,</w:t>
      </w:r>
      <w:r>
        <w:rPr>
          <w:rFonts w:ascii="Arial" w:hAnsi="Arial" w:cs="Arial"/>
          <w:i/>
          <w:iCs/>
          <w:spacing w:val="10"/>
          <w:sz w:val="24"/>
        </w:rPr>
        <w:t xml:space="preserve"> </w:t>
      </w:r>
      <w:r w:rsidRPr="00CD525E">
        <w:rPr>
          <w:rFonts w:ascii="Arial" w:hAnsi="Arial" w:cs="Arial"/>
          <w:i/>
          <w:iCs/>
          <w:spacing w:val="10"/>
          <w:sz w:val="24"/>
        </w:rPr>
        <w:t>io farò di te l’orgoglio dei secoli,</w:t>
      </w:r>
      <w:r>
        <w:rPr>
          <w:rFonts w:ascii="Arial" w:hAnsi="Arial" w:cs="Arial"/>
          <w:i/>
          <w:iCs/>
          <w:spacing w:val="10"/>
          <w:sz w:val="24"/>
        </w:rPr>
        <w:t xml:space="preserve"> </w:t>
      </w:r>
      <w:r w:rsidRPr="00CD525E">
        <w:rPr>
          <w:rFonts w:ascii="Arial" w:hAnsi="Arial" w:cs="Arial"/>
          <w:i/>
          <w:iCs/>
          <w:spacing w:val="10"/>
          <w:sz w:val="24"/>
        </w:rPr>
        <w:t>la gioia di tutte le generazioni.</w:t>
      </w:r>
      <w:r>
        <w:rPr>
          <w:rFonts w:ascii="Arial" w:hAnsi="Arial" w:cs="Arial"/>
          <w:i/>
          <w:iCs/>
          <w:spacing w:val="10"/>
          <w:sz w:val="24"/>
        </w:rPr>
        <w:t xml:space="preserve"> </w:t>
      </w:r>
      <w:r w:rsidRPr="00CD525E">
        <w:rPr>
          <w:rFonts w:ascii="Arial" w:hAnsi="Arial" w:cs="Arial"/>
          <w:i/>
          <w:iCs/>
          <w:spacing w:val="10"/>
          <w:sz w:val="24"/>
        </w:rPr>
        <w:t>Tu succhierai il latte delle genti,</w:t>
      </w:r>
      <w:r>
        <w:rPr>
          <w:rFonts w:ascii="Arial" w:hAnsi="Arial" w:cs="Arial"/>
          <w:i/>
          <w:iCs/>
          <w:spacing w:val="10"/>
          <w:sz w:val="24"/>
        </w:rPr>
        <w:t xml:space="preserve"> </w:t>
      </w:r>
      <w:r w:rsidRPr="00CD525E">
        <w:rPr>
          <w:rFonts w:ascii="Arial" w:hAnsi="Arial" w:cs="Arial"/>
          <w:i/>
          <w:iCs/>
          <w:spacing w:val="10"/>
          <w:sz w:val="24"/>
        </w:rPr>
        <w:t>succhierai le ricchezze dei re.</w:t>
      </w:r>
      <w:r>
        <w:rPr>
          <w:rFonts w:ascii="Arial" w:hAnsi="Arial" w:cs="Arial"/>
          <w:i/>
          <w:iCs/>
          <w:spacing w:val="10"/>
          <w:sz w:val="24"/>
        </w:rPr>
        <w:t xml:space="preserve"> </w:t>
      </w:r>
      <w:r w:rsidRPr="00CD525E">
        <w:rPr>
          <w:rFonts w:ascii="Arial" w:hAnsi="Arial" w:cs="Arial"/>
          <w:i/>
          <w:iCs/>
          <w:spacing w:val="10"/>
          <w:sz w:val="24"/>
        </w:rPr>
        <w:t>Saprai che io sono il Signore, il tuo salvatore il tuo redentore, il Potente di Giacobbe.</w:t>
      </w:r>
      <w:r>
        <w:rPr>
          <w:rFonts w:ascii="Arial" w:hAnsi="Arial" w:cs="Arial"/>
          <w:i/>
          <w:iCs/>
          <w:spacing w:val="10"/>
          <w:sz w:val="24"/>
        </w:rPr>
        <w:t xml:space="preserve"> </w:t>
      </w:r>
      <w:r w:rsidRPr="00CD525E">
        <w:rPr>
          <w:rFonts w:ascii="Arial" w:hAnsi="Arial" w:cs="Arial"/>
          <w:i/>
          <w:iCs/>
          <w:spacing w:val="10"/>
          <w:sz w:val="24"/>
        </w:rPr>
        <w:t>Farò venire oro anziché bronzo,</w:t>
      </w:r>
      <w:r>
        <w:rPr>
          <w:rFonts w:ascii="Arial" w:hAnsi="Arial" w:cs="Arial"/>
          <w:i/>
          <w:iCs/>
          <w:spacing w:val="10"/>
          <w:sz w:val="24"/>
        </w:rPr>
        <w:t xml:space="preserve"> </w:t>
      </w:r>
      <w:r w:rsidRPr="00CD525E">
        <w:rPr>
          <w:rFonts w:ascii="Arial" w:hAnsi="Arial" w:cs="Arial"/>
          <w:i/>
          <w:iCs/>
          <w:spacing w:val="10"/>
          <w:sz w:val="24"/>
        </w:rPr>
        <w:t>farò venire argento anziché ferro,</w:t>
      </w:r>
      <w:r>
        <w:rPr>
          <w:rFonts w:ascii="Arial" w:hAnsi="Arial" w:cs="Arial"/>
          <w:i/>
          <w:iCs/>
          <w:spacing w:val="10"/>
          <w:sz w:val="24"/>
        </w:rPr>
        <w:t xml:space="preserve"> </w:t>
      </w:r>
      <w:r w:rsidRPr="00CD525E">
        <w:rPr>
          <w:rFonts w:ascii="Arial" w:hAnsi="Arial" w:cs="Arial"/>
          <w:i/>
          <w:iCs/>
          <w:spacing w:val="10"/>
          <w:sz w:val="24"/>
        </w:rPr>
        <w:t>bronzo anziché legno,</w:t>
      </w:r>
      <w:r>
        <w:rPr>
          <w:rFonts w:ascii="Arial" w:hAnsi="Arial" w:cs="Arial"/>
          <w:i/>
          <w:iCs/>
          <w:spacing w:val="10"/>
          <w:sz w:val="24"/>
        </w:rPr>
        <w:t xml:space="preserve"> </w:t>
      </w:r>
      <w:r w:rsidRPr="00CD525E">
        <w:rPr>
          <w:rFonts w:ascii="Arial" w:hAnsi="Arial" w:cs="Arial"/>
          <w:i/>
          <w:iCs/>
          <w:spacing w:val="10"/>
          <w:sz w:val="24"/>
        </w:rPr>
        <w:t>ferro anziché pietre.</w:t>
      </w:r>
      <w:r>
        <w:rPr>
          <w:rFonts w:ascii="Arial" w:hAnsi="Arial" w:cs="Arial"/>
          <w:i/>
          <w:iCs/>
          <w:spacing w:val="10"/>
          <w:sz w:val="24"/>
        </w:rPr>
        <w:t xml:space="preserve"> </w:t>
      </w:r>
      <w:r w:rsidRPr="00CD525E">
        <w:rPr>
          <w:rFonts w:ascii="Arial" w:hAnsi="Arial" w:cs="Arial"/>
          <w:i/>
          <w:iCs/>
          <w:spacing w:val="10"/>
          <w:sz w:val="24"/>
        </w:rPr>
        <w:t>Costituirò tuo sovrano la pace,</w:t>
      </w:r>
      <w:r>
        <w:rPr>
          <w:rFonts w:ascii="Arial" w:hAnsi="Arial" w:cs="Arial"/>
          <w:i/>
          <w:iCs/>
          <w:spacing w:val="10"/>
          <w:sz w:val="24"/>
        </w:rPr>
        <w:t xml:space="preserve"> </w:t>
      </w:r>
      <w:r w:rsidRPr="00CD525E">
        <w:rPr>
          <w:rFonts w:ascii="Arial" w:hAnsi="Arial" w:cs="Arial"/>
          <w:i/>
          <w:iCs/>
          <w:spacing w:val="10"/>
          <w:sz w:val="24"/>
        </w:rPr>
        <w:t>tuo governatore la giustizia.</w:t>
      </w:r>
    </w:p>
    <w:p w14:paraId="0177B5B7" w14:textId="77777777" w:rsidR="007D08FE" w:rsidRPr="00F83B89" w:rsidRDefault="007D08FE" w:rsidP="007D08FE">
      <w:pPr>
        <w:autoSpaceDE w:val="0"/>
        <w:autoSpaceDN w:val="0"/>
        <w:adjustRightInd w:val="0"/>
        <w:spacing w:after="200"/>
        <w:jc w:val="both"/>
        <w:rPr>
          <w:rFonts w:ascii="Arial" w:hAnsi="Arial" w:cs="Arial"/>
          <w:b/>
          <w:bCs/>
          <w:i/>
          <w:iCs/>
          <w:spacing w:val="10"/>
          <w:sz w:val="24"/>
        </w:rPr>
      </w:pPr>
      <w:r w:rsidRPr="00F83B89">
        <w:rPr>
          <w:rFonts w:ascii="Arial" w:hAnsi="Arial" w:cs="Arial"/>
          <w:b/>
          <w:bCs/>
          <w:i/>
          <w:iCs/>
          <w:spacing w:val="10"/>
          <w:sz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882E899" w14:textId="77777777" w:rsidR="007D08FE" w:rsidRPr="00F83B89" w:rsidRDefault="007D08FE" w:rsidP="007D08FE">
      <w:pPr>
        <w:autoSpaceDE w:val="0"/>
        <w:autoSpaceDN w:val="0"/>
        <w:adjustRightInd w:val="0"/>
        <w:spacing w:after="200"/>
        <w:jc w:val="both"/>
        <w:rPr>
          <w:rFonts w:ascii="Arial" w:hAnsi="Arial" w:cs="Arial"/>
          <w:b/>
          <w:bCs/>
          <w:i/>
          <w:iCs/>
          <w:spacing w:val="10"/>
          <w:sz w:val="24"/>
        </w:rPr>
      </w:pPr>
      <w:r w:rsidRPr="00F83B89">
        <w:rPr>
          <w:rFonts w:ascii="Arial" w:hAnsi="Arial" w:cs="Arial"/>
          <w:b/>
          <w:bCs/>
          <w:i/>
          <w:iCs/>
          <w:spacing w:val="10"/>
          <w:sz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1221B7D"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Anche questa profezia si compirà quando lo deciderà Colui che siede sul trono e dirà all’Agnello immolato che è venuto il momento di celebrare le nozze eterne con tutti i redenti con il suo sangue. Lo abbiamo già detto: </w:t>
      </w:r>
      <w:r w:rsidRPr="00B64C8D">
        <w:rPr>
          <w:rFonts w:ascii="Arial" w:hAnsi="Arial" w:cs="Arial"/>
          <w:b/>
          <w:bCs/>
          <w:spacing w:val="10"/>
          <w:sz w:val="24"/>
        </w:rPr>
        <w:t xml:space="preserve">tutti i redenti, sono redenti in virtù del sangue di Cristo o ancora da versare o già versato. Non c’è redenzione se </w:t>
      </w:r>
      <w:r>
        <w:rPr>
          <w:rFonts w:ascii="Arial" w:hAnsi="Arial" w:cs="Arial"/>
          <w:b/>
          <w:bCs/>
          <w:spacing w:val="10"/>
          <w:sz w:val="24"/>
        </w:rPr>
        <w:t>n</w:t>
      </w:r>
      <w:r w:rsidRPr="00B64C8D">
        <w:rPr>
          <w:rFonts w:ascii="Arial" w:hAnsi="Arial" w:cs="Arial"/>
          <w:b/>
          <w:bCs/>
          <w:spacing w:val="10"/>
          <w:sz w:val="24"/>
        </w:rPr>
        <w:t xml:space="preserve">on per Cristo così come </w:t>
      </w:r>
      <w:r w:rsidRPr="00B64C8D">
        <w:rPr>
          <w:rFonts w:ascii="Arial" w:hAnsi="Arial" w:cs="Arial"/>
          <w:b/>
          <w:bCs/>
          <w:spacing w:val="10"/>
          <w:sz w:val="24"/>
        </w:rPr>
        <w:lastRenderedPageBreak/>
        <w:t>non c’è creazione se non per Cristo. Tutto è da Cristo, tutto è per Cristo, tutto è in Cristo, tutto è con Cristo. Nulla senza di Cristo.</w:t>
      </w:r>
      <w:r>
        <w:rPr>
          <w:rFonts w:ascii="Arial" w:hAnsi="Arial" w:cs="Arial"/>
          <w:spacing w:val="10"/>
          <w:sz w:val="24"/>
        </w:rPr>
        <w:t xml:space="preserve"> Questa verità è la madre di ogni altra verità. Poiché oggi moltissimi figli della Chiesa hanno smarrito questa verità, essi sono rimasti senza alcuna verità. Tenebre fitte avvolgono le loro menti. Senza Cristo il buio è universale.</w:t>
      </w:r>
    </w:p>
    <w:p w14:paraId="14854A8D"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11</w:t>
      </w:r>
      <w:r>
        <w:rPr>
          <w:rFonts w:ascii="Arial" w:hAnsi="Arial" w:cs="Arial"/>
          <w:spacing w:val="10"/>
          <w:sz w:val="24"/>
        </w:rPr>
        <w:t xml:space="preserve"> </w:t>
      </w:r>
      <w:r w:rsidRPr="00D842B6">
        <w:rPr>
          <w:rFonts w:ascii="Arial" w:hAnsi="Arial" w:cs="Arial"/>
          <w:spacing w:val="10"/>
          <w:sz w:val="24"/>
        </w:rPr>
        <w:t xml:space="preserve">Il suo splendore è simile a quello di una gemma preziosissima, come pietra di diaspro cristallino. </w:t>
      </w:r>
      <w:r w:rsidRPr="00A13A9E">
        <w:rPr>
          <w:rFonts w:ascii="Arial" w:hAnsi="Arial" w:cs="Arial"/>
          <w:sz w:val="24"/>
          <w:szCs w:val="24"/>
          <w:lang w:val="la-Latn"/>
        </w:rPr>
        <w:t>Habentem claritatem Dei lumen eius simile lapidi pretioso tamquam lapidi iaspidis sicut cristallum</w:t>
      </w:r>
      <w:r>
        <w:rPr>
          <w:rFonts w:ascii="Arial" w:hAnsi="Arial" w:cs="Arial"/>
          <w:sz w:val="24"/>
          <w:szCs w:val="24"/>
        </w:rPr>
        <w:t xml:space="preserve">. </w:t>
      </w:r>
      <w:r w:rsidRPr="00913C6E">
        <w:rPr>
          <w:rFonts w:ascii="Greek" w:hAnsi="Greek" w:cs="Greek"/>
          <w:sz w:val="26"/>
          <w:szCs w:val="26"/>
          <w:lang w:val="la-Latn"/>
        </w:rPr>
        <w:t>œcousan t¾n dÒxan toà qeoà, Ð fwst¾r aÙtÁj Ómoioj l…qJ timiwt£tJ æj l…qJ „£spidi krustall…zonti.</w:t>
      </w:r>
    </w:p>
    <w:p w14:paraId="5889C948" w14:textId="77777777" w:rsidR="007D08FE" w:rsidRPr="00061573" w:rsidRDefault="007D08FE" w:rsidP="007D08FE">
      <w:pPr>
        <w:autoSpaceDE w:val="0"/>
        <w:autoSpaceDN w:val="0"/>
        <w:adjustRightInd w:val="0"/>
        <w:spacing w:after="200"/>
        <w:jc w:val="both"/>
        <w:rPr>
          <w:rFonts w:ascii="Arial" w:hAnsi="Arial" w:cs="Arial"/>
          <w:i/>
          <w:iCs/>
          <w:spacing w:val="10"/>
          <w:sz w:val="24"/>
        </w:rPr>
      </w:pPr>
      <w:r>
        <w:rPr>
          <w:rFonts w:ascii="Arial" w:hAnsi="Arial" w:cs="Arial"/>
          <w:spacing w:val="10"/>
          <w:sz w:val="24"/>
        </w:rPr>
        <w:t xml:space="preserve">Ora l’Apostolo Giovanni descrive la futura sposa dell’Agnello, servendosi dei colori più belli che esistono in natura e delle pietre più preziose che si conoscono. </w:t>
      </w:r>
      <w:r w:rsidRPr="00B64C8D">
        <w:rPr>
          <w:rFonts w:ascii="Arial" w:hAnsi="Arial" w:cs="Arial"/>
          <w:b/>
          <w:bCs/>
          <w:spacing w:val="10"/>
          <w:sz w:val="24"/>
        </w:rPr>
        <w:t>Tutta la bellezza e tutta la luce che è sulla terra e nel creato viene posta a servizio per la descrizione della bellezza di Gerusalemme.</w:t>
      </w:r>
      <w:r>
        <w:rPr>
          <w:rFonts w:ascii="Arial" w:hAnsi="Arial" w:cs="Arial"/>
          <w:spacing w:val="10"/>
          <w:sz w:val="24"/>
        </w:rPr>
        <w:t xml:space="preserve"> Ecco Gerusalemme vista nel suo insieme: </w:t>
      </w:r>
      <w:r w:rsidRPr="00061573">
        <w:rPr>
          <w:rFonts w:ascii="Arial" w:hAnsi="Arial" w:cs="Arial"/>
          <w:i/>
          <w:iCs/>
          <w:spacing w:val="10"/>
          <w:sz w:val="24"/>
        </w:rPr>
        <w:t>“</w:t>
      </w:r>
      <w:r w:rsidRPr="00061573">
        <w:rPr>
          <w:rFonts w:ascii="Arial" w:hAnsi="Arial" w:cs="Arial"/>
          <w:i/>
          <w:iCs/>
          <w:spacing w:val="10"/>
          <w:sz w:val="24"/>
          <w:lang w:val="la-Latn"/>
        </w:rPr>
        <w:t>Il suo splendore è simile a quello di una gemma preziosissima, come pietra di diaspro cristallino</w:t>
      </w:r>
      <w:r>
        <w:rPr>
          <w:rFonts w:ascii="Arial" w:hAnsi="Arial" w:cs="Arial"/>
          <w:i/>
          <w:iCs/>
          <w:spacing w:val="10"/>
          <w:sz w:val="24"/>
        </w:rPr>
        <w:t xml:space="preserve">”. </w:t>
      </w:r>
      <w:r>
        <w:rPr>
          <w:rFonts w:ascii="Arial" w:hAnsi="Arial" w:cs="Arial"/>
          <w:spacing w:val="10"/>
          <w:sz w:val="24"/>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061573">
        <w:rPr>
          <w:rFonts w:ascii="Arial" w:hAnsi="Arial" w:cs="Arial"/>
          <w:i/>
          <w:iCs/>
          <w:spacing w:val="10"/>
          <w:sz w:val="24"/>
        </w:rPr>
        <w:t xml:space="preserve">Il regno dei cieli è simile anche a un mercante che va in cerca di perle preziose; trovata una perla di grande valore, va, vende tutti i suoi averi e la compra (Mt 13,45.46). </w:t>
      </w:r>
    </w:p>
    <w:p w14:paraId="38FBAE21"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12</w:t>
      </w:r>
      <w:r>
        <w:rPr>
          <w:rFonts w:ascii="Arial" w:hAnsi="Arial" w:cs="Arial"/>
          <w:spacing w:val="10"/>
          <w:sz w:val="24"/>
        </w:rPr>
        <w:t xml:space="preserve"> </w:t>
      </w:r>
      <w:r w:rsidRPr="00D842B6">
        <w:rPr>
          <w:rFonts w:ascii="Arial" w:hAnsi="Arial" w:cs="Arial"/>
          <w:spacing w:val="10"/>
          <w:sz w:val="24"/>
        </w:rPr>
        <w:t xml:space="preserve">È cinta da grandi e alte mura con dodici porte: sopra queste porte stanno dodici angeli e nomi scritti, i nomi delle dodici tribù dei figli d’Israele. </w:t>
      </w:r>
      <w:r w:rsidRPr="00A13A9E">
        <w:rPr>
          <w:rFonts w:ascii="Arial" w:hAnsi="Arial" w:cs="Arial"/>
          <w:sz w:val="24"/>
          <w:szCs w:val="24"/>
          <w:lang w:val="la-Latn"/>
        </w:rPr>
        <w:t>Et habebat murum magnum et altum habens portas duodecim et in portis angelos duodecim et nomina inscripta quae sunt nomina duodecim tribuum filiorum Israhel</w:t>
      </w:r>
      <w:r>
        <w:rPr>
          <w:rFonts w:ascii="Arial" w:hAnsi="Arial" w:cs="Arial"/>
          <w:sz w:val="24"/>
          <w:szCs w:val="24"/>
        </w:rPr>
        <w:t xml:space="preserve">. </w:t>
      </w:r>
      <w:r w:rsidRPr="00913C6E">
        <w:rPr>
          <w:rFonts w:ascii="Greek" w:hAnsi="Greek" w:cs="Greek"/>
          <w:sz w:val="26"/>
          <w:szCs w:val="26"/>
          <w:lang w:val="la-Latn"/>
        </w:rPr>
        <w:t>œcousa te‹coj mšga kaˆ ØyhlÒn, œcousa pulînaj dèdeka kaˆ ™pˆ to‹j pulîsin ¢ggšlouj dèdeka kaˆ ÑnÒmata ™pigegrammšna, ¤ ™stin [t¦ ÑnÒmata] tîn dèdeka fulîn uƒîn 'Isra»l:</w:t>
      </w:r>
    </w:p>
    <w:p w14:paraId="2A53F76A"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Ecco la prima verità della Nuova Gerusalemme: Essa è inespugnabile. Nessuno la potrà conquistare. Essa infatti</w:t>
      </w:r>
      <w:r w:rsidRPr="00604D14">
        <w:rPr>
          <w:rFonts w:ascii="Arial" w:hAnsi="Arial" w:cs="Arial"/>
          <w:i/>
          <w:iCs/>
          <w:spacing w:val="10"/>
          <w:sz w:val="24"/>
        </w:rPr>
        <w:t xml:space="preserve"> “è cinta da grandi e alte mura con dodici porte”</w:t>
      </w:r>
      <w:r>
        <w:rPr>
          <w:rFonts w:ascii="Arial" w:hAnsi="Arial" w:cs="Arial"/>
          <w:spacing w:val="10"/>
          <w:sz w:val="24"/>
        </w:rPr>
        <w:t xml:space="preserve">. Ogni porta è custodita da un angelo. Dodici porte, dodici angeli. Sopra ogni porta vi è un nome scritto: </w:t>
      </w:r>
      <w:r w:rsidRPr="00604D14">
        <w:rPr>
          <w:rFonts w:ascii="Arial" w:hAnsi="Arial" w:cs="Arial"/>
          <w:i/>
          <w:iCs/>
          <w:spacing w:val="10"/>
          <w:sz w:val="24"/>
        </w:rPr>
        <w:t>“Sono i nomi delle dodici tribù dei figli d’Israele”</w:t>
      </w:r>
      <w:r>
        <w:rPr>
          <w:rFonts w:ascii="Arial" w:hAnsi="Arial" w:cs="Arial"/>
          <w:spacing w:val="10"/>
          <w:sz w:val="24"/>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w:t>
      </w:r>
      <w:r>
        <w:rPr>
          <w:rFonts w:ascii="Arial" w:hAnsi="Arial" w:cs="Arial"/>
          <w:spacing w:val="10"/>
          <w:sz w:val="24"/>
        </w:rPr>
        <w:lastRenderedPageBreak/>
        <w:t xml:space="preserve">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724765A9" w14:textId="77777777" w:rsidR="007D08F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13</w:t>
      </w:r>
      <w:r>
        <w:rPr>
          <w:rFonts w:ascii="Arial" w:hAnsi="Arial" w:cs="Arial"/>
          <w:spacing w:val="10"/>
          <w:sz w:val="24"/>
        </w:rPr>
        <w:t xml:space="preserve"> </w:t>
      </w:r>
      <w:r w:rsidRPr="00D842B6">
        <w:rPr>
          <w:rFonts w:ascii="Arial" w:hAnsi="Arial" w:cs="Arial"/>
          <w:spacing w:val="10"/>
          <w:sz w:val="24"/>
        </w:rPr>
        <w:t xml:space="preserve">A oriente tre porte, a settentrione tre porte, a mezzogiorno tre porte e a occidente tre porte. </w:t>
      </w:r>
      <w:r w:rsidRPr="00A13A9E">
        <w:rPr>
          <w:rFonts w:ascii="Arial" w:hAnsi="Arial" w:cs="Arial"/>
          <w:sz w:val="24"/>
          <w:szCs w:val="24"/>
          <w:lang w:val="la-Latn"/>
        </w:rPr>
        <w:t>Ab oriente portae tres et ab aquilone portae tres et ab austro portae tres et ab occasu portae tres</w:t>
      </w:r>
      <w:r w:rsidRPr="00076B36">
        <w:rPr>
          <w:rFonts w:ascii="Arial" w:hAnsi="Arial" w:cs="Arial"/>
          <w:sz w:val="24"/>
          <w:szCs w:val="24"/>
          <w:lang w:val="de-DE"/>
        </w:rPr>
        <w:t xml:space="preserve">. </w:t>
      </w:r>
      <w:r w:rsidRPr="00913C6E">
        <w:rPr>
          <w:rFonts w:ascii="Greek" w:hAnsi="Greek" w:cs="Greek"/>
          <w:sz w:val="26"/>
          <w:szCs w:val="26"/>
          <w:lang w:val="la-Latn"/>
        </w:rPr>
        <w:t>¢pÕ ¢natolÁj pulînej tre‹j kaˆ ¢pÕ borr© pulînej tre‹j kaˆ ¢pÕ nÒtou pulînej tre‹j kaˆ ¢pÕ dusmîn pulînej tre‹j.</w:t>
      </w:r>
    </w:p>
    <w:p w14:paraId="38140187" w14:textId="77777777" w:rsidR="007D08FE" w:rsidRPr="00965861" w:rsidRDefault="007D08FE" w:rsidP="007D08FE">
      <w:pPr>
        <w:autoSpaceDE w:val="0"/>
        <w:autoSpaceDN w:val="0"/>
        <w:adjustRightInd w:val="0"/>
        <w:spacing w:after="200"/>
        <w:jc w:val="both"/>
        <w:rPr>
          <w:rFonts w:ascii="Arial" w:hAnsi="Arial" w:cs="Arial"/>
          <w:spacing w:val="10"/>
          <w:sz w:val="24"/>
        </w:rPr>
      </w:pPr>
      <w:r w:rsidRPr="00965861">
        <w:rPr>
          <w:rFonts w:ascii="Arial" w:hAnsi="Arial" w:cs="Arial"/>
          <w:spacing w:val="10"/>
          <w:sz w:val="24"/>
        </w:rPr>
        <w:t xml:space="preserve">Viene </w:t>
      </w:r>
      <w:r>
        <w:rPr>
          <w:rFonts w:ascii="Arial" w:hAnsi="Arial" w:cs="Arial"/>
          <w:spacing w:val="10"/>
          <w:sz w:val="24"/>
        </w:rPr>
        <w:t xml:space="preserve">ora indicata la posizione delle porte: </w:t>
      </w:r>
      <w:r w:rsidRPr="00965861">
        <w:rPr>
          <w:rFonts w:ascii="Arial" w:hAnsi="Arial" w:cs="Arial"/>
          <w:i/>
          <w:iCs/>
          <w:spacing w:val="10"/>
          <w:sz w:val="24"/>
        </w:rPr>
        <w:t xml:space="preserve">“A oriente tre porte, a settentrione tre porte, a mezzogiorno tre porte e a occidente tre porte”. </w:t>
      </w:r>
      <w:r>
        <w:rPr>
          <w:rFonts w:ascii="Arial" w:hAnsi="Arial" w:cs="Arial"/>
          <w:spacing w:val="10"/>
          <w:sz w:val="24"/>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728B58B4"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14</w:t>
      </w:r>
      <w:r>
        <w:rPr>
          <w:rFonts w:ascii="Arial" w:hAnsi="Arial" w:cs="Arial"/>
          <w:b/>
          <w:bCs/>
          <w:spacing w:val="10"/>
          <w:sz w:val="24"/>
        </w:rPr>
        <w:t xml:space="preserve"> </w:t>
      </w:r>
      <w:r w:rsidRPr="00D842B6">
        <w:rPr>
          <w:rFonts w:ascii="Arial" w:hAnsi="Arial" w:cs="Arial"/>
          <w:spacing w:val="10"/>
          <w:sz w:val="24"/>
        </w:rPr>
        <w:t>Le mura della città poggiano su dodici basamenti, sopra i quali sono i dodici nomi dei dodici apostoli dell’Agnello.</w:t>
      </w:r>
      <w:r>
        <w:rPr>
          <w:rFonts w:ascii="Arial" w:hAnsi="Arial" w:cs="Arial"/>
          <w:spacing w:val="10"/>
          <w:sz w:val="24"/>
        </w:rPr>
        <w:t xml:space="preserve"> </w:t>
      </w:r>
      <w:r w:rsidRPr="00A13A9E">
        <w:rPr>
          <w:rFonts w:ascii="Arial" w:hAnsi="Arial" w:cs="Arial"/>
          <w:sz w:val="24"/>
          <w:szCs w:val="24"/>
          <w:lang w:val="la-Latn"/>
        </w:rPr>
        <w:t>Et murus civitatis habens fundamenta duodecim et in ipsis duodecim nomina duodecim apostolorum agni</w:t>
      </w:r>
      <w:r>
        <w:rPr>
          <w:rFonts w:ascii="Arial" w:hAnsi="Arial" w:cs="Arial"/>
          <w:sz w:val="24"/>
          <w:szCs w:val="24"/>
        </w:rPr>
        <w:t xml:space="preserve">. </w:t>
      </w:r>
      <w:r w:rsidRPr="00913C6E">
        <w:rPr>
          <w:rFonts w:ascii="Greek" w:hAnsi="Greek" w:cs="Greek"/>
          <w:sz w:val="26"/>
          <w:szCs w:val="26"/>
          <w:lang w:val="la-Latn"/>
        </w:rPr>
        <w:t>kaˆ tÕ te‹coj tÁj pÒlewj œcwn qemel…ouj dèdeka, kaˆ ™p' aÙtîn dèdeka ÑnÒmata tîn dèdeka ¢postÒlwn toà ¢rn…ou.</w:t>
      </w:r>
    </w:p>
    <w:p w14:paraId="66D6E83A" w14:textId="77777777" w:rsidR="007D08FE" w:rsidRDefault="007D08FE" w:rsidP="007D08FE">
      <w:pPr>
        <w:autoSpaceDE w:val="0"/>
        <w:autoSpaceDN w:val="0"/>
        <w:adjustRightInd w:val="0"/>
        <w:spacing w:after="200"/>
        <w:jc w:val="both"/>
        <w:rPr>
          <w:rFonts w:ascii="Arial" w:hAnsi="Arial" w:cs="Arial"/>
          <w:spacing w:val="10"/>
          <w:sz w:val="24"/>
        </w:rPr>
      </w:pPr>
      <w:r w:rsidRPr="00965861">
        <w:rPr>
          <w:rFonts w:ascii="Arial" w:hAnsi="Arial" w:cs="Arial"/>
          <w:spacing w:val="10"/>
          <w:sz w:val="24"/>
        </w:rPr>
        <w:t xml:space="preserve">Ecco come è manifestata la mirabile unità tra Antico e Nuovo Testamento: </w:t>
      </w:r>
      <w:r w:rsidRPr="00965861">
        <w:rPr>
          <w:rFonts w:ascii="Arial" w:hAnsi="Arial" w:cs="Arial"/>
          <w:i/>
          <w:iCs/>
          <w:spacing w:val="10"/>
          <w:sz w:val="24"/>
        </w:rPr>
        <w:t>“Le mura della città poggiamo su dodici basamenti, sopra i quali sono i dodici nomi dei dodici apostoli dell’Agnello”.</w:t>
      </w:r>
      <w:r>
        <w:rPr>
          <w:rFonts w:ascii="Arial" w:hAnsi="Arial" w:cs="Arial"/>
          <w:spacing w:val="10"/>
          <w:sz w:val="24"/>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5D97D634" w14:textId="77777777" w:rsidR="007D08FE" w:rsidRPr="0091373F" w:rsidRDefault="007D08FE" w:rsidP="007D08FE">
      <w:pPr>
        <w:autoSpaceDE w:val="0"/>
        <w:autoSpaceDN w:val="0"/>
        <w:adjustRightInd w:val="0"/>
        <w:spacing w:after="200"/>
        <w:jc w:val="both"/>
        <w:rPr>
          <w:rFonts w:ascii="Arial" w:hAnsi="Arial" w:cs="Arial"/>
          <w:b/>
          <w:bCs/>
          <w:spacing w:val="10"/>
          <w:sz w:val="24"/>
        </w:rPr>
      </w:pPr>
      <w:r w:rsidRPr="0091373F">
        <w:rPr>
          <w:rFonts w:ascii="Arial" w:hAnsi="Arial" w:cs="Arial"/>
          <w:b/>
          <w:bCs/>
          <w:spacing w:val="10"/>
          <w:sz w:val="24"/>
        </w:rPr>
        <w:t xml:space="preserve">Ecco come questa verità è stata rivelata dallo Spirito Santo per bocca </w:t>
      </w:r>
      <w:r>
        <w:rPr>
          <w:rFonts w:ascii="Arial" w:hAnsi="Arial" w:cs="Arial"/>
          <w:b/>
          <w:bCs/>
          <w:spacing w:val="10"/>
          <w:sz w:val="24"/>
        </w:rPr>
        <w:t xml:space="preserve">dell’Apostolo </w:t>
      </w:r>
      <w:r w:rsidRPr="0091373F">
        <w:rPr>
          <w:rFonts w:ascii="Arial" w:hAnsi="Arial" w:cs="Arial"/>
          <w:b/>
          <w:bCs/>
          <w:spacing w:val="10"/>
          <w:sz w:val="24"/>
        </w:rPr>
        <w:t>Paolo:</w:t>
      </w:r>
    </w:p>
    <w:p w14:paraId="250180A1" w14:textId="77777777" w:rsidR="007D08FE" w:rsidRDefault="007D08FE" w:rsidP="007D08FE">
      <w:pPr>
        <w:autoSpaceDE w:val="0"/>
        <w:autoSpaceDN w:val="0"/>
        <w:adjustRightInd w:val="0"/>
        <w:spacing w:after="200"/>
        <w:jc w:val="both"/>
        <w:rPr>
          <w:rFonts w:ascii="Arial" w:hAnsi="Arial" w:cs="Arial"/>
          <w:i/>
          <w:iCs/>
          <w:spacing w:val="10"/>
          <w:sz w:val="24"/>
        </w:rPr>
      </w:pPr>
      <w:r w:rsidRPr="00852E52">
        <w:rPr>
          <w:rFonts w:ascii="Arial" w:hAnsi="Arial" w:cs="Arial"/>
          <w:i/>
          <w:iCs/>
          <w:spacing w:val="10"/>
          <w:sz w:val="24"/>
        </w:rPr>
        <w:t>Così dunque voi non siete più stranieri né ospiti, ma siete concittadini dei santi e familiari di Dio,</w:t>
      </w:r>
      <w:r w:rsidRPr="00852E52">
        <w:rPr>
          <w:rFonts w:ascii="Arial" w:hAnsi="Arial" w:cs="Arial"/>
          <w:b/>
          <w:bCs/>
          <w:i/>
          <w:iCs/>
          <w:spacing w:val="10"/>
          <w:sz w:val="24"/>
        </w:rPr>
        <w:t xml:space="preserve">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Pr>
          <w:rFonts w:ascii="Arial" w:hAnsi="Arial" w:cs="Arial"/>
          <w:i/>
          <w:iCs/>
          <w:spacing w:val="10"/>
          <w:sz w:val="24"/>
        </w:rPr>
        <w:t xml:space="preserve"> (Ef 2.19-22).</w:t>
      </w:r>
    </w:p>
    <w:p w14:paraId="45B05E01" w14:textId="77777777" w:rsidR="007D08FE" w:rsidRDefault="007D08FE" w:rsidP="007D08FE">
      <w:pPr>
        <w:autoSpaceDE w:val="0"/>
        <w:autoSpaceDN w:val="0"/>
        <w:adjustRightInd w:val="0"/>
        <w:spacing w:after="200"/>
        <w:jc w:val="both"/>
        <w:rPr>
          <w:rFonts w:ascii="Arial" w:hAnsi="Arial" w:cs="Arial"/>
          <w:i/>
          <w:iCs/>
          <w:spacing w:val="10"/>
          <w:sz w:val="24"/>
        </w:rPr>
      </w:pPr>
      <w:r w:rsidRPr="00852E52">
        <w:rPr>
          <w:rFonts w:ascii="Arial" w:hAnsi="Arial" w:cs="Arial"/>
          <w:i/>
          <w:iCs/>
          <w:spacing w:val="10"/>
          <w:sz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rFonts w:ascii="Arial" w:hAnsi="Arial" w:cs="Arial"/>
          <w:i/>
          <w:iCs/>
          <w:spacing w:val="10"/>
          <w:sz w:val="24"/>
        </w:rPr>
        <w:t xml:space="preserve"> </w:t>
      </w:r>
      <w:r w:rsidRPr="00852E52">
        <w:rPr>
          <w:rFonts w:ascii="Arial" w:hAnsi="Arial" w:cs="Arial"/>
          <w:i/>
          <w:iCs/>
          <w:spacing w:val="10"/>
          <w:sz w:val="24"/>
        </w:rPr>
        <w:t xml:space="preserve">Asceso in alto, ha portato con sé prigionieri, </w:t>
      </w:r>
      <w:r>
        <w:rPr>
          <w:rFonts w:ascii="Arial" w:hAnsi="Arial" w:cs="Arial"/>
          <w:i/>
          <w:iCs/>
          <w:spacing w:val="10"/>
          <w:sz w:val="24"/>
        </w:rPr>
        <w:t xml:space="preserve"> </w:t>
      </w:r>
      <w:r w:rsidRPr="00852E52">
        <w:rPr>
          <w:rFonts w:ascii="Arial" w:hAnsi="Arial" w:cs="Arial"/>
          <w:i/>
          <w:iCs/>
          <w:spacing w:val="10"/>
          <w:sz w:val="24"/>
        </w:rPr>
        <w:t xml:space="preserve">ha distribuito </w:t>
      </w:r>
      <w:r w:rsidRPr="00852E52">
        <w:rPr>
          <w:rFonts w:ascii="Arial" w:hAnsi="Arial" w:cs="Arial"/>
          <w:i/>
          <w:iCs/>
          <w:spacing w:val="10"/>
          <w:sz w:val="24"/>
        </w:rPr>
        <w:lastRenderedPageBreak/>
        <w:t>doni agli uomini.</w:t>
      </w:r>
      <w:r>
        <w:rPr>
          <w:rFonts w:ascii="Arial" w:hAnsi="Arial" w:cs="Arial"/>
          <w:i/>
          <w:iCs/>
          <w:spacing w:val="10"/>
          <w:sz w:val="24"/>
        </w:rPr>
        <w:t xml:space="preserve"> </w:t>
      </w:r>
      <w:r w:rsidRPr="00852E52">
        <w:rPr>
          <w:rFonts w:ascii="Arial" w:hAnsi="Arial" w:cs="Arial"/>
          <w:i/>
          <w:iCs/>
          <w:spacing w:val="10"/>
          <w:sz w:val="24"/>
        </w:rPr>
        <w:t>Ma cosa significa che ascese, se non che prima era disceso quaggiù sulla terra? Colui che discese è lo stesso che anche ascese al di sopra di tutti i cieli, per essere pienezza di tutte le cose.</w:t>
      </w:r>
      <w:r w:rsidRPr="00852E52">
        <w:rPr>
          <w:rFonts w:ascii="Arial" w:hAnsi="Arial" w:cs="Arial"/>
          <w:b/>
          <w:bCs/>
          <w:i/>
          <w:iCs/>
          <w:spacing w:val="10"/>
          <w:sz w:val="24"/>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852E52">
        <w:rPr>
          <w:rFonts w:ascii="Arial" w:hAnsi="Arial" w:cs="Arial"/>
          <w:i/>
          <w:iCs/>
          <w:spacing w:val="10"/>
          <w:sz w:val="24"/>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spacing w:val="10"/>
          <w:sz w:val="24"/>
        </w:rPr>
        <w:t xml:space="preserve"> (Ef 4,4-16).</w:t>
      </w:r>
    </w:p>
    <w:p w14:paraId="1A132B13" w14:textId="77777777" w:rsidR="007D08FE" w:rsidRPr="0091373F" w:rsidRDefault="007D08FE" w:rsidP="007D08FE">
      <w:pPr>
        <w:autoSpaceDE w:val="0"/>
        <w:autoSpaceDN w:val="0"/>
        <w:adjustRightInd w:val="0"/>
        <w:spacing w:after="200"/>
        <w:jc w:val="both"/>
        <w:rPr>
          <w:rFonts w:ascii="Arial" w:hAnsi="Arial" w:cs="Arial"/>
          <w:b/>
          <w:bCs/>
          <w:spacing w:val="10"/>
          <w:sz w:val="24"/>
        </w:rPr>
      </w:pPr>
      <w:r w:rsidRPr="0091373F">
        <w:rPr>
          <w:rFonts w:ascii="Arial" w:hAnsi="Arial" w:cs="Arial"/>
          <w:b/>
          <w:bCs/>
          <w:spacing w:val="10"/>
          <w:sz w:val="24"/>
        </w:rPr>
        <w:t>Ecco invece cosa rivela lo Spirito Santo per bocca di Pietro:</w:t>
      </w:r>
    </w:p>
    <w:p w14:paraId="6C684227" w14:textId="77777777" w:rsidR="007D08FE" w:rsidRDefault="007D08FE" w:rsidP="007D08FE">
      <w:pPr>
        <w:autoSpaceDE w:val="0"/>
        <w:autoSpaceDN w:val="0"/>
        <w:adjustRightInd w:val="0"/>
        <w:spacing w:after="200"/>
        <w:jc w:val="both"/>
        <w:rPr>
          <w:rFonts w:ascii="Arial" w:hAnsi="Arial" w:cs="Arial"/>
          <w:i/>
          <w:iCs/>
          <w:spacing w:val="10"/>
          <w:sz w:val="24"/>
        </w:rPr>
      </w:pPr>
      <w:r w:rsidRPr="00852E52">
        <w:rPr>
          <w:rFonts w:ascii="Arial" w:hAnsi="Arial" w:cs="Arial"/>
          <w:i/>
          <w:iCs/>
          <w:spacing w:val="10"/>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Pr>
          <w:rFonts w:ascii="Arial" w:hAnsi="Arial" w:cs="Arial"/>
          <w:i/>
          <w:iCs/>
          <w:spacing w:val="10"/>
          <w:sz w:val="24"/>
        </w:rPr>
        <w:t xml:space="preserve"> </w:t>
      </w:r>
      <w:r w:rsidRPr="00852E52">
        <w:rPr>
          <w:rFonts w:ascii="Arial" w:hAnsi="Arial" w:cs="Arial"/>
          <w:i/>
          <w:iCs/>
          <w:spacing w:val="10"/>
          <w:sz w:val="24"/>
        </w:rPr>
        <w:t>Ecco, io pongo in Sion</w:t>
      </w:r>
      <w:r>
        <w:rPr>
          <w:rFonts w:ascii="Arial" w:hAnsi="Arial" w:cs="Arial"/>
          <w:i/>
          <w:iCs/>
          <w:spacing w:val="10"/>
          <w:sz w:val="24"/>
        </w:rPr>
        <w:t xml:space="preserve"> </w:t>
      </w:r>
      <w:r w:rsidRPr="00852E52">
        <w:rPr>
          <w:rFonts w:ascii="Arial" w:hAnsi="Arial" w:cs="Arial"/>
          <w:i/>
          <w:iCs/>
          <w:spacing w:val="10"/>
          <w:sz w:val="24"/>
        </w:rPr>
        <w:t>una pietra d’angolo, scelta, preziosa,</w:t>
      </w:r>
      <w:r>
        <w:rPr>
          <w:rFonts w:ascii="Arial" w:hAnsi="Arial" w:cs="Arial"/>
          <w:i/>
          <w:iCs/>
          <w:spacing w:val="10"/>
          <w:sz w:val="24"/>
        </w:rPr>
        <w:t xml:space="preserve"> </w:t>
      </w:r>
      <w:r w:rsidRPr="00852E52">
        <w:rPr>
          <w:rFonts w:ascii="Arial" w:hAnsi="Arial" w:cs="Arial"/>
          <w:i/>
          <w:iCs/>
          <w:spacing w:val="10"/>
          <w:sz w:val="24"/>
        </w:rPr>
        <w:t>e chi crede in essa non resterà deluso.</w:t>
      </w:r>
      <w:r>
        <w:rPr>
          <w:rFonts w:ascii="Arial" w:hAnsi="Arial" w:cs="Arial"/>
          <w:i/>
          <w:iCs/>
          <w:spacing w:val="10"/>
          <w:sz w:val="24"/>
        </w:rPr>
        <w:t xml:space="preserve"> </w:t>
      </w:r>
      <w:r w:rsidRPr="00852E52">
        <w:rPr>
          <w:rFonts w:ascii="Arial" w:hAnsi="Arial" w:cs="Arial"/>
          <w:i/>
          <w:iCs/>
          <w:spacing w:val="10"/>
          <w:sz w:val="24"/>
        </w:rPr>
        <w:t>Onore dunque a voi che credete; ma per quelli che non credono</w:t>
      </w:r>
      <w:r>
        <w:rPr>
          <w:rFonts w:ascii="Arial" w:hAnsi="Arial" w:cs="Arial"/>
          <w:i/>
          <w:iCs/>
          <w:spacing w:val="10"/>
          <w:sz w:val="24"/>
        </w:rPr>
        <w:t xml:space="preserve"> </w:t>
      </w:r>
      <w:r w:rsidRPr="00852E52">
        <w:rPr>
          <w:rFonts w:ascii="Arial" w:hAnsi="Arial" w:cs="Arial"/>
          <w:i/>
          <w:iCs/>
          <w:spacing w:val="10"/>
          <w:sz w:val="24"/>
        </w:rPr>
        <w:t>la pietra che i costruttori hanno scartato</w:t>
      </w:r>
      <w:r>
        <w:rPr>
          <w:rFonts w:ascii="Arial" w:hAnsi="Arial" w:cs="Arial"/>
          <w:i/>
          <w:iCs/>
          <w:spacing w:val="10"/>
          <w:sz w:val="24"/>
        </w:rPr>
        <w:t xml:space="preserve"> </w:t>
      </w:r>
      <w:r w:rsidRPr="00852E52">
        <w:rPr>
          <w:rFonts w:ascii="Arial" w:hAnsi="Arial" w:cs="Arial"/>
          <w:i/>
          <w:iCs/>
          <w:spacing w:val="10"/>
          <w:sz w:val="24"/>
        </w:rPr>
        <w:t>è diventata pietra d’angolo</w:t>
      </w:r>
      <w:r>
        <w:rPr>
          <w:rFonts w:ascii="Arial" w:hAnsi="Arial" w:cs="Arial"/>
          <w:i/>
          <w:iCs/>
          <w:spacing w:val="10"/>
          <w:sz w:val="24"/>
        </w:rPr>
        <w:t xml:space="preserve"> </w:t>
      </w:r>
      <w:r w:rsidRPr="00852E52">
        <w:rPr>
          <w:rFonts w:ascii="Arial" w:hAnsi="Arial" w:cs="Arial"/>
          <w:i/>
          <w:iCs/>
          <w:spacing w:val="10"/>
          <w:sz w:val="24"/>
        </w:rPr>
        <w:t>8e sasso d’inciampo, pietra di scandalo.</w:t>
      </w:r>
      <w:r>
        <w:rPr>
          <w:rFonts w:ascii="Arial" w:hAnsi="Arial" w:cs="Arial"/>
          <w:i/>
          <w:iCs/>
          <w:spacing w:val="10"/>
          <w:sz w:val="24"/>
        </w:rPr>
        <w:t xml:space="preserve"> </w:t>
      </w:r>
      <w:r w:rsidRPr="00852E52">
        <w:rPr>
          <w:rFonts w:ascii="Arial" w:hAnsi="Arial" w:cs="Arial"/>
          <w:i/>
          <w:iCs/>
          <w:spacing w:val="10"/>
          <w:sz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rFonts w:ascii="Arial" w:hAnsi="Arial" w:cs="Arial"/>
          <w:i/>
          <w:iCs/>
          <w:spacing w:val="10"/>
          <w:sz w:val="24"/>
        </w:rPr>
        <w:t xml:space="preserve"> (1Pt 2,1-10). </w:t>
      </w:r>
    </w:p>
    <w:p w14:paraId="76BED298" w14:textId="77777777" w:rsidR="007D08FE" w:rsidRPr="00852E52"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11A1F7F3"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15</w:t>
      </w:r>
      <w:r>
        <w:rPr>
          <w:rFonts w:ascii="Arial" w:hAnsi="Arial" w:cs="Arial"/>
          <w:spacing w:val="10"/>
          <w:sz w:val="24"/>
        </w:rPr>
        <w:t xml:space="preserve"> </w:t>
      </w:r>
      <w:r w:rsidRPr="00D842B6">
        <w:rPr>
          <w:rFonts w:ascii="Arial" w:hAnsi="Arial" w:cs="Arial"/>
          <w:spacing w:val="10"/>
          <w:sz w:val="24"/>
        </w:rPr>
        <w:t xml:space="preserve">Colui che mi parlava aveva come misura una canna d’oro per misurare la città, le sue porte e le sue mura. </w:t>
      </w:r>
      <w:r w:rsidRPr="00A13A9E">
        <w:rPr>
          <w:rFonts w:ascii="Arial" w:hAnsi="Arial" w:cs="Arial"/>
          <w:sz w:val="24"/>
          <w:szCs w:val="24"/>
          <w:lang w:val="la-Latn"/>
        </w:rPr>
        <w:t>et qui loquebatur mecum habebat mensuram harundinem auream ut metiretur civitatem et portas eius et murum</w:t>
      </w:r>
      <w:r>
        <w:rPr>
          <w:rFonts w:ascii="Arial" w:hAnsi="Arial" w:cs="Arial"/>
          <w:sz w:val="24"/>
          <w:szCs w:val="24"/>
        </w:rPr>
        <w:t xml:space="preserve">. </w:t>
      </w:r>
      <w:r w:rsidRPr="00913C6E">
        <w:rPr>
          <w:rFonts w:ascii="Greek" w:hAnsi="Greek" w:cs="Greek"/>
          <w:sz w:val="26"/>
          <w:szCs w:val="26"/>
          <w:lang w:val="la-Latn"/>
        </w:rPr>
        <w:t>Kaˆ Ð lalîn met' ™moà ecen mštron k£lamon crusoàn, †na metr»sV t¾n pÒlin kaˆ toÝj pulînaj aÙtÁj kaˆ tÕ te‹coj aÙtÁj.</w:t>
      </w:r>
    </w:p>
    <w:p w14:paraId="0DB1D9F5"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lastRenderedPageBreak/>
        <w:t xml:space="preserve">A che serve la canna per misurare? Essa serve a constatare che tutto è stata compiuto secondo la divina volontà. Discendendo però la Nuova Gerusalemme dal cielo, tutto in essa è divinamente perfetto. Ecco cosa avviene ora: </w:t>
      </w:r>
      <w:r w:rsidRPr="00C60F5B">
        <w:rPr>
          <w:rFonts w:ascii="Arial" w:hAnsi="Arial" w:cs="Arial"/>
          <w:i/>
          <w:iCs/>
          <w:spacing w:val="10"/>
          <w:sz w:val="24"/>
        </w:rPr>
        <w:t xml:space="preserve">“Colui che mi parlava aveva come misura una canna d’oro per misurare la città, le sue porte, le sue mura”. </w:t>
      </w:r>
      <w:r>
        <w:rPr>
          <w:rFonts w:ascii="Arial" w:hAnsi="Arial" w:cs="Arial"/>
          <w:spacing w:val="10"/>
          <w:sz w:val="24"/>
        </w:rPr>
        <w:t>Tutto dovrà essere perfette nella Nuova Gerusalemme, nulla dovrà essere trovato imperfetto.</w:t>
      </w:r>
    </w:p>
    <w:p w14:paraId="7B0333B6" w14:textId="77777777" w:rsidR="007D08FE" w:rsidRPr="007718AA" w:rsidRDefault="007D08FE" w:rsidP="007D08FE">
      <w:pPr>
        <w:autoSpaceDE w:val="0"/>
        <w:autoSpaceDN w:val="0"/>
        <w:adjustRightInd w:val="0"/>
        <w:spacing w:after="200"/>
        <w:jc w:val="both"/>
        <w:rPr>
          <w:rFonts w:ascii="Arial" w:hAnsi="Arial" w:cs="Arial"/>
          <w:b/>
          <w:bCs/>
          <w:spacing w:val="10"/>
          <w:sz w:val="24"/>
        </w:rPr>
      </w:pPr>
      <w:r>
        <w:rPr>
          <w:rFonts w:ascii="Arial" w:hAnsi="Arial" w:cs="Arial"/>
          <w:b/>
          <w:bCs/>
          <w:spacing w:val="10"/>
          <w:sz w:val="24"/>
        </w:rPr>
        <w:t xml:space="preserve">Mosè verifica e attesta </w:t>
      </w:r>
      <w:r w:rsidRPr="007718AA">
        <w:rPr>
          <w:rFonts w:ascii="Arial" w:hAnsi="Arial" w:cs="Arial"/>
          <w:b/>
          <w:bCs/>
          <w:spacing w:val="10"/>
          <w:sz w:val="24"/>
        </w:rPr>
        <w:t xml:space="preserve">che tutto </w:t>
      </w:r>
      <w:r>
        <w:rPr>
          <w:rFonts w:ascii="Arial" w:hAnsi="Arial" w:cs="Arial"/>
          <w:b/>
          <w:bCs/>
          <w:spacing w:val="10"/>
          <w:sz w:val="24"/>
        </w:rPr>
        <w:t xml:space="preserve">risulta </w:t>
      </w:r>
      <w:r w:rsidRPr="007718AA">
        <w:rPr>
          <w:rFonts w:ascii="Arial" w:hAnsi="Arial" w:cs="Arial"/>
          <w:b/>
          <w:bCs/>
          <w:spacing w:val="10"/>
          <w:sz w:val="24"/>
        </w:rPr>
        <w:t>secondo il modello celeste:</w:t>
      </w:r>
    </w:p>
    <w:p w14:paraId="44E3D7A9"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Besalèl, Ooliàb e tutti gli artisti che il Signore aveva dotati di saggezza e d’intelligenza per eseguire i lavori della costruzione del santuario fecero ogni cosa secondo ciò che il Signore aveva ordinato.</w:t>
      </w:r>
    </w:p>
    <w:p w14:paraId="73D542B0"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576C410A"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6F07F412"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1F2B55C5"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 xml:space="preserve">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w:t>
      </w:r>
      <w:r w:rsidRPr="00C60F5B">
        <w:rPr>
          <w:rFonts w:ascii="Arial" w:hAnsi="Arial" w:cs="Arial"/>
          <w:i/>
          <w:iCs/>
          <w:spacing w:val="10"/>
          <w:sz w:val="24"/>
        </w:rPr>
        <w:lastRenderedPageBreak/>
        <w:t>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5C862A86"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w:t>
      </w:r>
      <w:r>
        <w:rPr>
          <w:rFonts w:ascii="Arial" w:hAnsi="Arial" w:cs="Arial"/>
          <w:i/>
          <w:iCs/>
          <w:spacing w:val="10"/>
          <w:sz w:val="24"/>
        </w:rPr>
        <w:t xml:space="preserve"> (Es 36,1-38). </w:t>
      </w:r>
    </w:p>
    <w:p w14:paraId="221A4D38"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66111E74"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39CA426D"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 xml:space="preserve">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14Gli anelli erano fissati alla </w:t>
      </w:r>
      <w:r w:rsidRPr="00C60F5B">
        <w:rPr>
          <w:rFonts w:ascii="Arial" w:hAnsi="Arial" w:cs="Arial"/>
          <w:i/>
          <w:iCs/>
          <w:spacing w:val="10"/>
          <w:sz w:val="24"/>
        </w:rPr>
        <w:lastRenderedPageBreak/>
        <w:t>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1F6313DC"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36FDA49B"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3BA0A54D"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Preparò l’olio dell’unzione sacra e l’incenso aromatico, puro, opera di profumiere</w:t>
      </w:r>
      <w:r>
        <w:rPr>
          <w:rFonts w:ascii="Arial" w:hAnsi="Arial" w:cs="Arial"/>
          <w:i/>
          <w:iCs/>
          <w:spacing w:val="10"/>
          <w:sz w:val="24"/>
        </w:rPr>
        <w:t xml:space="preserve"> (Es 37,1-28). </w:t>
      </w:r>
    </w:p>
    <w:p w14:paraId="1CF25065"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1702E8DE"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 il bacino di bronzo con il suo piedistallo di bronzo, impiegandovi gli specchi delle donne che venivano a prestare servizio all’ingresso della tenda del convegno.</w:t>
      </w:r>
    </w:p>
    <w:p w14:paraId="65AC4CA3"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lastRenderedPageBreak/>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1E04E7B4"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3D3999BD"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w:t>
      </w:r>
      <w:r>
        <w:rPr>
          <w:rFonts w:ascii="Arial" w:hAnsi="Arial" w:cs="Arial"/>
          <w:i/>
          <w:iCs/>
          <w:spacing w:val="10"/>
          <w:sz w:val="24"/>
        </w:rPr>
        <w:t xml:space="preserve"> </w:t>
      </w:r>
      <w:r w:rsidRPr="00C60F5B">
        <w:rPr>
          <w:rFonts w:ascii="Arial" w:hAnsi="Arial" w:cs="Arial"/>
          <w:i/>
          <w:iCs/>
          <w:spacing w:val="10"/>
          <w:sz w:val="24"/>
        </w:rPr>
        <w:t>cinquecento</w:t>
      </w:r>
      <w:r>
        <w:rPr>
          <w:rFonts w:ascii="Arial" w:hAnsi="Arial" w:cs="Arial"/>
          <w:i/>
          <w:iCs/>
          <w:spacing w:val="10"/>
          <w:sz w:val="24"/>
        </w:rPr>
        <w:t xml:space="preserve"> </w:t>
      </w:r>
      <w:r w:rsidRPr="00C60F5B">
        <w:rPr>
          <w:rFonts w:ascii="Arial" w:hAnsi="Arial" w:cs="Arial"/>
          <w:i/>
          <w:iCs/>
          <w:spacing w:val="10"/>
          <w:sz w:val="24"/>
        </w:rPr>
        <w:t>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w:t>
      </w:r>
      <w:r>
        <w:rPr>
          <w:rFonts w:ascii="Arial" w:hAnsi="Arial" w:cs="Arial"/>
          <w:i/>
          <w:iCs/>
          <w:spacing w:val="10"/>
          <w:sz w:val="24"/>
        </w:rPr>
        <w:t xml:space="preserve"> (Es 38,1-31). </w:t>
      </w:r>
    </w:p>
    <w:p w14:paraId="65CBCE16"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lastRenderedPageBreak/>
        <w:t>Con porpora viola e porpora rossa e con scarlatto fecero le vesti liturgiche per officiare nel santuario. Fecero le vesti sacre di Aronne, come il Signore aveva ordinato a Mosè.</w:t>
      </w:r>
    </w:p>
    <w:p w14:paraId="56AE0772"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D607801"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28E8A52B"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0151E31"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lastRenderedPageBreak/>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453400C9"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Fecero la lamina, il diadema sacro d’oro puro, e vi scrissero sopra a caratteri incisi, come un sigillo, «Sacro al Signore». Vi fissarono un cordone di porpora viola, per porre il diadema sopra il turbante, come il Signore aveva ordinato a Mosè.</w:t>
      </w:r>
    </w:p>
    <w:p w14:paraId="770F07B1"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Così fu finito tutto il lavoro della Dimora, della tenda del convegno. Gli Israeliti eseguirono ogni cosa come il Signore aveva ordinato a Mosè: così fecero.</w:t>
      </w:r>
    </w:p>
    <w:p w14:paraId="16A715A1"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22F56C93"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Gli Israeliti avevano eseguito ogni lavoro come il Signore aveva ordinato a Mosè. Mosè vide tutta l’opera e riscontrò che l’avevano eseguita come il Signore aveva ordinato. Allora Mosè li benedisse</w:t>
      </w:r>
      <w:r>
        <w:rPr>
          <w:rFonts w:ascii="Arial" w:hAnsi="Arial" w:cs="Arial"/>
          <w:i/>
          <w:iCs/>
          <w:spacing w:val="10"/>
          <w:sz w:val="24"/>
        </w:rPr>
        <w:t xml:space="preserve"> (Es 39,1-43). </w:t>
      </w:r>
    </w:p>
    <w:p w14:paraId="3C5307E3"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w:t>
      </w:r>
      <w:r w:rsidRPr="00C60F5B">
        <w:rPr>
          <w:rFonts w:ascii="Arial" w:hAnsi="Arial" w:cs="Arial"/>
          <w:i/>
          <w:iCs/>
          <w:spacing w:val="10"/>
          <w:sz w:val="24"/>
        </w:rPr>
        <w:lastRenderedPageBreak/>
        <w:t xml:space="preserve">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58626A0D"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28B65B7"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48C9F406"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Nella tenda del convegno collocò la tavola, sul lato settentrionale della Dimora, al di fuori del velo. Dispose su di essa il pane, in focacce sovrapposte, alla presenza del Signore, come il Signore aveva ordinato a Mosè.</w:t>
      </w:r>
    </w:p>
    <w:p w14:paraId="06A35C28"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Collocò inoltre il candelabro nella tenda del convegno, di fronte alla tavola, sul lato meridionale della Dimora, e vi preparò sopra le lampade davanti al Signore, come il Signore aveva ordinato a Mosè.</w:t>
      </w:r>
    </w:p>
    <w:p w14:paraId="44131311"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 xml:space="preserve">Collocò poi l’altare d’oro nella tenda del convegno, davanti al velo, e bruciò su di esso l’incenso aromatico, come il Signore aveva ordinato a Mosè. </w:t>
      </w:r>
    </w:p>
    <w:p w14:paraId="2ACF5748"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Mise infine la cortina all’ingresso della Dimora. Poi collocò l’altare degli olocausti all’ingresso della Dimora, della tenda del convegno, e offrì su di esso l’olocausto e l’offerta, come il Signore aveva ordinato a Mosè.</w:t>
      </w:r>
    </w:p>
    <w:p w14:paraId="6F543268"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0C1EA40A"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Infine eresse il recinto intorno alla Dimora e all’altare e mise la cortina alla porta del recinto. Così Mosè terminò l’opera.</w:t>
      </w:r>
    </w:p>
    <w:p w14:paraId="0E87C89C" w14:textId="77777777" w:rsidR="007D08FE" w:rsidRPr="00C60F5B"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Allora la nube coprì la tenda del convegno e la gloria del Signore riempì la Dimora. Mosè non poté entrare nella tenda del convegno, perché la nube sostava su di essa e la gloria del Signore riempiva la Dimora.</w:t>
      </w:r>
    </w:p>
    <w:p w14:paraId="0A27CC43" w14:textId="77777777" w:rsidR="007D08FE" w:rsidRDefault="007D08FE" w:rsidP="007D08FE">
      <w:pPr>
        <w:autoSpaceDE w:val="0"/>
        <w:autoSpaceDN w:val="0"/>
        <w:adjustRightInd w:val="0"/>
        <w:spacing w:after="200"/>
        <w:jc w:val="both"/>
        <w:rPr>
          <w:rFonts w:ascii="Arial" w:hAnsi="Arial" w:cs="Arial"/>
          <w:i/>
          <w:iCs/>
          <w:spacing w:val="10"/>
          <w:sz w:val="24"/>
        </w:rPr>
      </w:pPr>
      <w:r w:rsidRPr="00C60F5B">
        <w:rPr>
          <w:rFonts w:ascii="Arial" w:hAnsi="Arial" w:cs="Arial"/>
          <w:i/>
          <w:iCs/>
          <w:spacing w:val="10"/>
          <w:sz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w:t>
      </w:r>
      <w:r w:rsidRPr="00C60F5B">
        <w:rPr>
          <w:rFonts w:ascii="Arial" w:hAnsi="Arial" w:cs="Arial"/>
          <w:i/>
          <w:iCs/>
          <w:spacing w:val="10"/>
          <w:sz w:val="24"/>
        </w:rPr>
        <w:lastRenderedPageBreak/>
        <w:t>un fuoco, visibile a tutta la casa d’Israele, per tutto il tempo del loro viaggio</w:t>
      </w:r>
      <w:r>
        <w:rPr>
          <w:rFonts w:ascii="Arial" w:hAnsi="Arial" w:cs="Arial"/>
          <w:i/>
          <w:iCs/>
          <w:spacing w:val="10"/>
          <w:sz w:val="24"/>
        </w:rPr>
        <w:t xml:space="preserve"> (Es 40,1-38). </w:t>
      </w:r>
    </w:p>
    <w:p w14:paraId="33D3D3AC" w14:textId="77777777" w:rsidR="007D08FE" w:rsidRPr="002D7A7C"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w:t>
      </w:r>
      <w:r w:rsidRPr="007718AA">
        <w:rPr>
          <w:rFonts w:ascii="Arial" w:hAnsi="Arial" w:cs="Arial"/>
          <w:b/>
          <w:bCs/>
          <w:spacing w:val="10"/>
          <w:sz w:val="24"/>
        </w:rPr>
        <w:t>la livella e il filo a piombo.</w:t>
      </w:r>
      <w:r>
        <w:rPr>
          <w:rFonts w:ascii="Arial" w:hAnsi="Arial" w:cs="Arial"/>
          <w:spacing w:val="10"/>
          <w:sz w:val="24"/>
        </w:rPr>
        <w:t xml:space="preserve">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w:t>
      </w:r>
      <w:r w:rsidRPr="007718AA">
        <w:rPr>
          <w:rFonts w:ascii="Arial" w:hAnsi="Arial" w:cs="Arial"/>
          <w:b/>
          <w:bCs/>
          <w:spacing w:val="10"/>
          <w:sz w:val="24"/>
        </w:rPr>
        <w:t>La livella per Lui è la Parola del Signore. Il filo a piombo è lo Spirito Santo.</w:t>
      </w:r>
      <w:r>
        <w:rPr>
          <w:rFonts w:ascii="Arial" w:hAnsi="Arial" w:cs="Arial"/>
          <w:spacing w:val="10"/>
          <w:sz w:val="24"/>
        </w:rPr>
        <w:t xml:space="preserve"> Senza la Parola e lo Spirito Santo, il muro cristiano crolla non appena si inizia la sua costruzione. Ecco perché oggi il cristiano è muro crollato: ha gettato via queste due necessari </w:t>
      </w:r>
      <w:r w:rsidRPr="002D7A7C">
        <w:rPr>
          <w:rFonts w:ascii="Arial" w:hAnsi="Arial" w:cs="Arial"/>
          <w:i/>
          <w:iCs/>
          <w:spacing w:val="10"/>
          <w:sz w:val="24"/>
        </w:rPr>
        <w:t>“strumenti”</w:t>
      </w:r>
      <w:r>
        <w:rPr>
          <w:rFonts w:ascii="Arial" w:hAnsi="Arial" w:cs="Arial"/>
          <w:i/>
          <w:iCs/>
          <w:spacing w:val="10"/>
          <w:sz w:val="24"/>
        </w:rPr>
        <w:t xml:space="preserve"> </w:t>
      </w:r>
      <w:r>
        <w:rPr>
          <w:rFonts w:ascii="Arial" w:hAnsi="Arial" w:cs="Arial"/>
          <w:spacing w:val="10"/>
          <w:sz w:val="24"/>
        </w:rPr>
        <w:t xml:space="preserve">per la sua vera edificazione. </w:t>
      </w:r>
    </w:p>
    <w:p w14:paraId="606C4333"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16</w:t>
      </w:r>
      <w:r>
        <w:rPr>
          <w:rFonts w:ascii="Arial" w:hAnsi="Arial" w:cs="Arial"/>
          <w:spacing w:val="10"/>
          <w:sz w:val="24"/>
        </w:rPr>
        <w:t xml:space="preserve"> </w:t>
      </w:r>
      <w:r w:rsidRPr="00D842B6">
        <w:rPr>
          <w:rFonts w:ascii="Arial" w:hAnsi="Arial" w:cs="Arial"/>
          <w:spacing w:val="10"/>
          <w:sz w:val="24"/>
        </w:rPr>
        <w:t>La città è a forma di quadrato: la sua lunghezza è uguale alla larghezza. L’angelo misurò la città con la canna: sono dodicimila stadi; la lunghezza, la larghezza e l’altezza sono uguali.</w:t>
      </w:r>
      <w:r>
        <w:rPr>
          <w:rFonts w:ascii="Arial" w:hAnsi="Arial" w:cs="Arial"/>
          <w:spacing w:val="10"/>
          <w:sz w:val="24"/>
        </w:rPr>
        <w:t xml:space="preserve"> </w:t>
      </w:r>
      <w:r w:rsidRPr="00A13A9E">
        <w:rPr>
          <w:rFonts w:ascii="Arial" w:hAnsi="Arial" w:cs="Arial"/>
          <w:sz w:val="24"/>
          <w:szCs w:val="24"/>
          <w:lang w:val="la-Latn"/>
        </w:rPr>
        <w:t>Et civitas in quadro posita est et longitudo eius tanta est quanta et latitudo et mensus est civitatem de harundine per stadia duodecim milia longitudo et latitudo et altitudo eius aequalia sunt</w:t>
      </w:r>
      <w:r>
        <w:rPr>
          <w:rFonts w:ascii="Arial" w:hAnsi="Arial" w:cs="Arial"/>
          <w:sz w:val="24"/>
          <w:szCs w:val="24"/>
        </w:rPr>
        <w:t xml:space="preserve">. </w:t>
      </w:r>
      <w:r w:rsidRPr="00913C6E">
        <w:rPr>
          <w:rFonts w:ascii="Greek" w:hAnsi="Greek" w:cs="Greek"/>
          <w:sz w:val="26"/>
          <w:szCs w:val="26"/>
          <w:lang w:val="la-Latn"/>
        </w:rPr>
        <w:t>kaˆ ¹ pÒlij tetr£gwnoj ke‹tai, kaˆ tÕ mÁkoj aÙtÁj Óson [kaˆ] tÕ pl£toj. kaˆ ™mštrhsen t¾n pÒlin tù kal£mJ ™pˆ stad…wn dèdeka cili£dwn: tÕ mÁkoj kaˆ tÕ pl£toj kaˆ tÕ Ûyoj aÙtÁj ‡sa ™st…n.</w:t>
      </w:r>
    </w:p>
    <w:p w14:paraId="345AF3F0" w14:textId="77777777" w:rsidR="007D08FE" w:rsidRPr="002D7A7C" w:rsidRDefault="007D08FE" w:rsidP="007D08FE">
      <w:pPr>
        <w:autoSpaceDE w:val="0"/>
        <w:autoSpaceDN w:val="0"/>
        <w:adjustRightInd w:val="0"/>
        <w:spacing w:after="200"/>
        <w:jc w:val="both"/>
        <w:rPr>
          <w:rFonts w:ascii="Arial" w:hAnsi="Arial" w:cs="Arial"/>
          <w:sz w:val="24"/>
          <w:szCs w:val="24"/>
        </w:rPr>
      </w:pPr>
      <w:r>
        <w:rPr>
          <w:rFonts w:ascii="Arial" w:hAnsi="Arial" w:cs="Arial"/>
          <w:sz w:val="24"/>
          <w:szCs w:val="24"/>
        </w:rPr>
        <w:t xml:space="preserve">L’angelo misura la città. Essa è un quadrato perfetto. Ecco in cosa consiste la sua perfezione: </w:t>
      </w:r>
      <w:r w:rsidRPr="002D7A7C">
        <w:rPr>
          <w:rFonts w:ascii="Arial" w:hAnsi="Arial" w:cs="Arial"/>
          <w:i/>
          <w:iCs/>
          <w:sz w:val="24"/>
          <w:szCs w:val="24"/>
        </w:rPr>
        <w:t>“La città è a forma di quadrato: la sua lunghezza è uguale alla larghezza”.</w:t>
      </w:r>
      <w:r>
        <w:rPr>
          <w:rFonts w:ascii="Arial" w:hAnsi="Arial" w:cs="Arial"/>
          <w:sz w:val="24"/>
          <w:szCs w:val="24"/>
        </w:rPr>
        <w:t xml:space="preserve"> Ecco ora l’esatta misura. </w:t>
      </w:r>
      <w:r w:rsidRPr="002D7A7C">
        <w:rPr>
          <w:rFonts w:ascii="Arial" w:hAnsi="Arial" w:cs="Arial"/>
          <w:i/>
          <w:iCs/>
          <w:sz w:val="24"/>
          <w:szCs w:val="24"/>
        </w:rPr>
        <w:t>“L’angelo misurò la città  con la canna: sono dodicimila stadi; la lunghezza, la larghezza e l’altezza sono uguali”.</w:t>
      </w:r>
      <w:r>
        <w:rPr>
          <w:rFonts w:ascii="Arial" w:hAnsi="Arial" w:cs="Arial"/>
          <w:sz w:val="24"/>
          <w:szCs w:val="24"/>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204D140F"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17</w:t>
      </w:r>
      <w:r>
        <w:rPr>
          <w:rFonts w:ascii="Arial" w:hAnsi="Arial" w:cs="Arial"/>
          <w:spacing w:val="10"/>
          <w:sz w:val="24"/>
        </w:rPr>
        <w:t xml:space="preserve"> </w:t>
      </w:r>
      <w:r w:rsidRPr="00D842B6">
        <w:rPr>
          <w:rFonts w:ascii="Arial" w:hAnsi="Arial" w:cs="Arial"/>
          <w:spacing w:val="10"/>
          <w:sz w:val="24"/>
        </w:rPr>
        <w:t xml:space="preserve">Ne misurò anche le mura: sono alte centoquarantaquattro braccia, secondo la misura in uso tra gli uomini adoperata dall’angelo. </w:t>
      </w:r>
      <w:r w:rsidRPr="00A13A9E">
        <w:rPr>
          <w:rFonts w:ascii="Arial" w:hAnsi="Arial" w:cs="Arial"/>
          <w:sz w:val="24"/>
          <w:szCs w:val="24"/>
          <w:lang w:val="la-Latn"/>
        </w:rPr>
        <w:t>Et mensus est murus eius centum quadraginta quattuor cubitorum mensura hominis quae est angeli</w:t>
      </w:r>
      <w:r>
        <w:rPr>
          <w:rFonts w:ascii="Arial" w:hAnsi="Arial" w:cs="Arial"/>
          <w:sz w:val="24"/>
          <w:szCs w:val="24"/>
        </w:rPr>
        <w:t xml:space="preserve">. </w:t>
      </w:r>
      <w:r w:rsidRPr="00913C6E">
        <w:rPr>
          <w:rFonts w:ascii="Greek" w:hAnsi="Greek" w:cs="Greek"/>
          <w:sz w:val="26"/>
          <w:szCs w:val="26"/>
          <w:lang w:val="la-Latn"/>
        </w:rPr>
        <w:t>kaˆ ™mštrhsen tÕ te‹coj aÙtÁj ˜katÕn tesser£konta tess£rwn phcîn, mštron ¢nqrèpou, Ó ™stin ¢ggšlou.</w:t>
      </w:r>
    </w:p>
    <w:p w14:paraId="48073D12"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Anche l’altezza delle mura è perfetta. Leggiamo: </w:t>
      </w:r>
      <w:r w:rsidRPr="004B5143">
        <w:rPr>
          <w:rFonts w:ascii="Arial" w:hAnsi="Arial" w:cs="Arial"/>
          <w:i/>
          <w:iCs/>
          <w:spacing w:val="10"/>
          <w:sz w:val="24"/>
        </w:rPr>
        <w:t>“Ne misurò anche le mura: sono alte centoquarantaquattro braccia, secondo la misura in uso tra gl</w:t>
      </w:r>
      <w:r>
        <w:rPr>
          <w:rFonts w:ascii="Arial" w:hAnsi="Arial" w:cs="Arial"/>
          <w:i/>
          <w:iCs/>
          <w:spacing w:val="10"/>
          <w:sz w:val="24"/>
        </w:rPr>
        <w:t>i</w:t>
      </w:r>
      <w:r w:rsidRPr="004B5143">
        <w:rPr>
          <w:rFonts w:ascii="Arial" w:hAnsi="Arial" w:cs="Arial"/>
          <w:i/>
          <w:iCs/>
          <w:spacing w:val="10"/>
          <w:sz w:val="24"/>
        </w:rPr>
        <w:t xml:space="preserve"> uomini adoperata dall’angelo”.</w:t>
      </w:r>
      <w:r>
        <w:rPr>
          <w:rFonts w:ascii="Arial" w:hAnsi="Arial" w:cs="Arial"/>
          <w:spacing w:val="10"/>
          <w:sz w:val="24"/>
        </w:rPr>
        <w:t xml:space="preserve">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58BEA92A" w14:textId="77777777" w:rsidR="007D08F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lastRenderedPageBreak/>
        <w:t>V 21,</w:t>
      </w:r>
      <w:r w:rsidRPr="00076B36">
        <w:rPr>
          <w:rFonts w:ascii="Arial" w:hAnsi="Arial" w:cs="Arial"/>
          <w:b/>
          <w:bCs/>
          <w:spacing w:val="10"/>
          <w:sz w:val="24"/>
        </w:rPr>
        <w:t>18</w:t>
      </w:r>
      <w:r>
        <w:rPr>
          <w:rFonts w:ascii="Arial" w:hAnsi="Arial" w:cs="Arial"/>
          <w:spacing w:val="10"/>
          <w:sz w:val="24"/>
        </w:rPr>
        <w:t xml:space="preserve"> </w:t>
      </w:r>
      <w:bookmarkStart w:id="176" w:name="_Hlk139122196"/>
      <w:r w:rsidRPr="00D842B6">
        <w:rPr>
          <w:rFonts w:ascii="Arial" w:hAnsi="Arial" w:cs="Arial"/>
          <w:spacing w:val="10"/>
          <w:sz w:val="24"/>
        </w:rPr>
        <w:t>Le mura sono costruite con diaspro e la città è di oro puro, simile a terso cristallo</w:t>
      </w:r>
      <w:bookmarkEnd w:id="176"/>
      <w:r w:rsidRPr="00D842B6">
        <w:rPr>
          <w:rFonts w:ascii="Arial" w:hAnsi="Arial" w:cs="Arial"/>
          <w:spacing w:val="10"/>
          <w:sz w:val="24"/>
        </w:rPr>
        <w:t xml:space="preserve">. </w:t>
      </w:r>
      <w:r>
        <w:rPr>
          <w:rFonts w:ascii="Arial" w:hAnsi="Arial" w:cs="Arial"/>
          <w:spacing w:val="10"/>
          <w:sz w:val="24"/>
        </w:rPr>
        <w:t xml:space="preserve"> </w:t>
      </w:r>
      <w:r w:rsidRPr="00A13A9E">
        <w:rPr>
          <w:rFonts w:ascii="Arial" w:hAnsi="Arial" w:cs="Arial"/>
          <w:sz w:val="24"/>
          <w:szCs w:val="24"/>
          <w:lang w:val="la-Latn"/>
        </w:rPr>
        <w:t>et erat structura muri eius ex lapide iaspide ipsa vero civitas auro mundo simile vitro mundo</w:t>
      </w:r>
      <w:r>
        <w:rPr>
          <w:rFonts w:ascii="Arial" w:hAnsi="Arial" w:cs="Arial"/>
          <w:sz w:val="24"/>
          <w:szCs w:val="24"/>
        </w:rPr>
        <w:t xml:space="preserve">. </w:t>
      </w:r>
      <w:r w:rsidRPr="00913C6E">
        <w:rPr>
          <w:b/>
          <w:bCs/>
          <w:lang w:val="la-Latn"/>
        </w:rPr>
        <w:t>18</w:t>
      </w:r>
      <w:r w:rsidRPr="00913C6E">
        <w:rPr>
          <w:rFonts w:ascii="Greek" w:hAnsi="Greek" w:cs="Greek"/>
          <w:sz w:val="26"/>
          <w:szCs w:val="26"/>
          <w:lang w:val="la-Latn"/>
        </w:rPr>
        <w:t xml:space="preserve"> kaˆ ¹ ™ndèmhsij toà te…couj aÙtÁj ‡aspij, kaˆ ¹ pÒlij crus…on kaqarÕn Ómoion Ø£lJ kaqarù.</w:t>
      </w:r>
    </w:p>
    <w:p w14:paraId="256C90F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L’uomo costruisce con pietre. Il Signore costruire con il Sangue dell’Agnello Immolato. Ecco di cosa sono fatte le mura della Nuova Gerusalemme: </w:t>
      </w:r>
      <w:r w:rsidRPr="00CE74FF">
        <w:rPr>
          <w:rFonts w:ascii="Arial" w:hAnsi="Arial" w:cs="Arial"/>
          <w:i/>
          <w:iCs/>
          <w:spacing w:val="10"/>
          <w:sz w:val="24"/>
        </w:rPr>
        <w:t>“Le mura sono costruite con diaspro e la città è di oro puro, simile a terso cristallo</w:t>
      </w:r>
      <w:r>
        <w:rPr>
          <w:rFonts w:ascii="Arial" w:hAnsi="Arial" w:cs="Arial"/>
          <w:i/>
          <w:iCs/>
          <w:spacing w:val="10"/>
          <w:sz w:val="24"/>
        </w:rPr>
        <w:t xml:space="preserve">”. </w:t>
      </w:r>
      <w:r>
        <w:rPr>
          <w:rFonts w:ascii="Arial" w:hAnsi="Arial" w:cs="Arial"/>
          <w:spacing w:val="10"/>
          <w:sz w:val="24"/>
        </w:rPr>
        <w:t>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510326DB"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19</w:t>
      </w:r>
      <w:r>
        <w:rPr>
          <w:rFonts w:ascii="Arial" w:hAnsi="Arial" w:cs="Arial"/>
          <w:spacing w:val="10"/>
          <w:sz w:val="24"/>
        </w:rPr>
        <w:t xml:space="preserve"> </w:t>
      </w:r>
      <w:r w:rsidRPr="00D842B6">
        <w:rPr>
          <w:rFonts w:ascii="Arial" w:hAnsi="Arial" w:cs="Arial"/>
          <w:spacing w:val="10"/>
          <w:sz w:val="24"/>
        </w:rPr>
        <w:t xml:space="preserve">I basamenti delle mura della città sono adorni di ogni specie di pietre preziose. Il primo basamento è di diaspro, il secondo di zaffìro, il terzo di calcedònio, il quarto di smeraldo, </w:t>
      </w:r>
      <w:r w:rsidRPr="00A13A9E">
        <w:rPr>
          <w:rFonts w:ascii="Arial" w:hAnsi="Arial" w:cs="Arial"/>
          <w:sz w:val="24"/>
          <w:szCs w:val="24"/>
          <w:lang w:val="la-Latn"/>
        </w:rPr>
        <w:t>Fundamenta muri civitatis omni lapide pretioso ornata fundamentum primum iaspis secundus sapphyrus tertius carcedonius quartus zmaragdus</w:t>
      </w:r>
      <w:r>
        <w:rPr>
          <w:rFonts w:ascii="Arial" w:hAnsi="Arial" w:cs="Arial"/>
          <w:sz w:val="24"/>
          <w:szCs w:val="24"/>
        </w:rPr>
        <w:t xml:space="preserve">… </w:t>
      </w:r>
      <w:r w:rsidRPr="00913C6E">
        <w:rPr>
          <w:rFonts w:ascii="Greek" w:hAnsi="Greek" w:cs="Greek"/>
          <w:sz w:val="26"/>
          <w:szCs w:val="26"/>
          <w:lang w:val="la-Latn"/>
        </w:rPr>
        <w:t>oƒ qemšlioi toà te…couj tÁj pÒlewj pantˆ l…qJ tim…J kekosmhmšnoi: Ð qemšlioj Ð prîtoj ‡aspij, Ð deÚteroj s£pfiroj, Ð tr…toj calkhdèn, Ð tštartoj sm£ragdoj,</w:t>
      </w:r>
    </w:p>
    <w:p w14:paraId="00F67D73" w14:textId="77777777" w:rsidR="007D08FE" w:rsidRPr="00D42B35"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Ecco come prosegue la descrizione della città santa</w:t>
      </w:r>
      <w:r w:rsidRPr="00D42B35">
        <w:rPr>
          <w:rFonts w:ascii="Arial" w:hAnsi="Arial" w:cs="Arial"/>
          <w:i/>
          <w:iCs/>
          <w:spacing w:val="10"/>
          <w:sz w:val="24"/>
        </w:rPr>
        <w:t>: “Anche i Basamenti delle mura della città sono adorni di ogni specie di pietre preziose”.</w:t>
      </w:r>
      <w:r>
        <w:rPr>
          <w:rFonts w:ascii="Arial" w:hAnsi="Arial" w:cs="Arial"/>
          <w:spacing w:val="10"/>
          <w:sz w:val="24"/>
        </w:rPr>
        <w:t xml:space="preserve"> Si prende quanto di più bello vi è in natura, si aggiunge il bello al bello e tutto diviene bellissimo. Ecco le dodici pietre preziose che adornano i basamenti della città santa. </w:t>
      </w:r>
      <w:r w:rsidRPr="00D42B35">
        <w:rPr>
          <w:rFonts w:ascii="Arial" w:hAnsi="Arial" w:cs="Arial"/>
          <w:i/>
          <w:iCs/>
          <w:spacing w:val="10"/>
          <w:sz w:val="24"/>
        </w:rPr>
        <w:t>“Il primo basamento è di diaspro, il secondo di zaffìro, il terzo di calcedònio, il quarto di smeraldo”.</w:t>
      </w:r>
      <w:r>
        <w:rPr>
          <w:rFonts w:ascii="Arial" w:hAnsi="Arial" w:cs="Arial"/>
          <w:spacing w:val="10"/>
          <w:sz w:val="24"/>
        </w:rPr>
        <w:t xml:space="preserve">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0B3748BF"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076B36">
        <w:rPr>
          <w:rFonts w:ascii="Arial" w:hAnsi="Arial" w:cs="Arial"/>
          <w:b/>
          <w:bCs/>
          <w:spacing w:val="10"/>
          <w:sz w:val="24"/>
        </w:rPr>
        <w:t>20</w:t>
      </w:r>
      <w:r>
        <w:rPr>
          <w:rFonts w:ascii="Arial" w:hAnsi="Arial" w:cs="Arial"/>
          <w:spacing w:val="10"/>
          <w:sz w:val="24"/>
        </w:rPr>
        <w:t xml:space="preserve"> </w:t>
      </w:r>
      <w:r w:rsidRPr="00D842B6">
        <w:rPr>
          <w:rFonts w:ascii="Arial" w:hAnsi="Arial" w:cs="Arial"/>
          <w:spacing w:val="10"/>
          <w:sz w:val="24"/>
        </w:rPr>
        <w:t xml:space="preserve">il quinto di sardònice, il sesto di cornalina, il settimo di crisòlito, l’ottavo di berillo, il nono di topazio, il decimo di crisopazio, l’undicesimo di giacinto, il dodicesimo di ametista. </w:t>
      </w:r>
      <w:r w:rsidRPr="00A13A9E">
        <w:rPr>
          <w:rFonts w:ascii="Arial" w:hAnsi="Arial" w:cs="Arial"/>
          <w:sz w:val="24"/>
          <w:szCs w:val="24"/>
          <w:lang w:val="la-Latn"/>
        </w:rPr>
        <w:t>quintus sardonix sextus sardinus septimus chrysolitus octavus berillus nonus topazius decimus chrysoprassus undecimus hyacinthus duodecimus amethistus</w:t>
      </w:r>
      <w:r>
        <w:rPr>
          <w:rFonts w:ascii="Arial" w:hAnsi="Arial" w:cs="Arial"/>
          <w:sz w:val="24"/>
          <w:szCs w:val="24"/>
        </w:rPr>
        <w:t xml:space="preserve">. </w:t>
      </w:r>
      <w:r w:rsidRPr="00913C6E">
        <w:rPr>
          <w:rFonts w:ascii="Greek" w:hAnsi="Greek" w:cs="Greek"/>
          <w:sz w:val="26"/>
          <w:szCs w:val="26"/>
          <w:lang w:val="la-Latn"/>
        </w:rPr>
        <w:t>Ð pšmptoj sardÒnux, Ð ›ktoj s£rdion, Ð ›bdomoj crusÒliqoj, Ð Ôgdooj b»rulloj, Ð œnatoj top£zion, Ð dškatoj crusÒprasoj, Ð ˜ndškatoj Ø£kinqoj, Ð dwdškatoj ¢mšqustoj.</w:t>
      </w:r>
    </w:p>
    <w:p w14:paraId="62EE820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lastRenderedPageBreak/>
        <w:t>Ecco ancora le pietre preziose e i colori degli altri basamenti:</w:t>
      </w:r>
      <w:r w:rsidRPr="00652C22">
        <w:rPr>
          <w:rFonts w:ascii="Arial" w:hAnsi="Arial" w:cs="Arial"/>
          <w:i/>
          <w:iCs/>
          <w:spacing w:val="10"/>
          <w:sz w:val="24"/>
        </w:rPr>
        <w:t xml:space="preserve"> “Il quinto di sardònice, il sesto di cornalina, il settimo di crisòlito, l’ottavo di berillo, il nono di topazio, il decimo di crisopazio, l’undicesimo di giacinto, il dodicesimo di ametista”</w:t>
      </w:r>
      <w:r>
        <w:rPr>
          <w:rFonts w:ascii="Arial" w:hAnsi="Arial" w:cs="Arial"/>
          <w:spacing w:val="10"/>
          <w:sz w:val="24"/>
        </w:rPr>
        <w:t>.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7300410A" w14:textId="77777777" w:rsidR="007D08FE" w:rsidRPr="00652C22" w:rsidRDefault="007D08FE" w:rsidP="007D08FE">
      <w:pPr>
        <w:autoSpaceDE w:val="0"/>
        <w:autoSpaceDN w:val="0"/>
        <w:adjustRightInd w:val="0"/>
        <w:spacing w:after="200"/>
        <w:jc w:val="both"/>
        <w:rPr>
          <w:rFonts w:ascii="Arial" w:hAnsi="Arial" w:cs="Arial"/>
          <w:i/>
          <w:iCs/>
          <w:spacing w:val="10"/>
          <w:sz w:val="24"/>
        </w:rPr>
      </w:pPr>
      <w:r w:rsidRPr="00652C22">
        <w:rPr>
          <w:rFonts w:ascii="Arial" w:hAnsi="Arial" w:cs="Arial"/>
          <w:i/>
          <w:iCs/>
          <w:spacing w:val="10"/>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BCC1F01" w14:textId="77777777" w:rsidR="007D08FE" w:rsidRPr="00652C22" w:rsidRDefault="007D08FE" w:rsidP="007D08FE">
      <w:pPr>
        <w:autoSpaceDE w:val="0"/>
        <w:autoSpaceDN w:val="0"/>
        <w:adjustRightInd w:val="0"/>
        <w:spacing w:after="200"/>
        <w:jc w:val="both"/>
        <w:rPr>
          <w:rFonts w:ascii="Arial" w:hAnsi="Arial" w:cs="Arial"/>
          <w:i/>
          <w:iCs/>
          <w:spacing w:val="10"/>
          <w:sz w:val="24"/>
        </w:rPr>
      </w:pPr>
      <w:r w:rsidRPr="00652C22">
        <w:rPr>
          <w:rFonts w:ascii="Arial" w:hAnsi="Arial" w:cs="Arial"/>
          <w:i/>
          <w:iCs/>
          <w:spacing w:val="10"/>
          <w:sz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Pr>
          <w:rFonts w:ascii="Arial" w:hAnsi="Arial" w:cs="Arial"/>
          <w:i/>
          <w:iCs/>
          <w:spacing w:val="10"/>
          <w:sz w:val="24"/>
        </w:rPr>
        <w:t xml:space="preserve"> </w:t>
      </w:r>
      <w:r w:rsidRPr="00652C22">
        <w:rPr>
          <w:rFonts w:ascii="Arial" w:hAnsi="Arial" w:cs="Arial"/>
          <w:i/>
          <w:iCs/>
          <w:spacing w:val="10"/>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0CE6BAB" w14:textId="77777777" w:rsidR="007D08FE" w:rsidRPr="00652C22" w:rsidRDefault="007D08FE" w:rsidP="007D08FE">
      <w:pPr>
        <w:autoSpaceDE w:val="0"/>
        <w:autoSpaceDN w:val="0"/>
        <w:adjustRightInd w:val="0"/>
        <w:spacing w:after="200"/>
        <w:jc w:val="both"/>
        <w:rPr>
          <w:rFonts w:ascii="Arial" w:hAnsi="Arial" w:cs="Arial"/>
          <w:i/>
          <w:iCs/>
          <w:spacing w:val="10"/>
          <w:sz w:val="24"/>
        </w:rPr>
      </w:pPr>
      <w:r w:rsidRPr="00652C22">
        <w:rPr>
          <w:rFonts w:ascii="Arial" w:hAnsi="Arial" w:cs="Arial"/>
          <w:i/>
          <w:iCs/>
          <w:spacing w:val="10"/>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r>
        <w:rPr>
          <w:rFonts w:ascii="Arial" w:hAnsi="Arial" w:cs="Arial"/>
          <w:i/>
          <w:iCs/>
          <w:spacing w:val="10"/>
          <w:sz w:val="24"/>
        </w:rPr>
        <w:t xml:space="preserve"> </w:t>
      </w:r>
      <w:r w:rsidRPr="00652C22">
        <w:rPr>
          <w:rFonts w:ascii="Arial" w:hAnsi="Arial" w:cs="Arial"/>
          <w:i/>
          <w:iCs/>
          <w:spacing w:val="10"/>
          <w:sz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A052DCD" w14:textId="77777777" w:rsidR="007D08FE" w:rsidRDefault="007D08FE" w:rsidP="007D08FE">
      <w:pPr>
        <w:autoSpaceDE w:val="0"/>
        <w:autoSpaceDN w:val="0"/>
        <w:adjustRightInd w:val="0"/>
        <w:spacing w:after="200"/>
        <w:jc w:val="both"/>
        <w:rPr>
          <w:rFonts w:ascii="Arial" w:hAnsi="Arial" w:cs="Arial"/>
          <w:i/>
          <w:iCs/>
          <w:spacing w:val="10"/>
          <w:sz w:val="24"/>
        </w:rPr>
      </w:pPr>
      <w:r w:rsidRPr="00652C22">
        <w:rPr>
          <w:rFonts w:ascii="Arial" w:hAnsi="Arial" w:cs="Arial"/>
          <w:i/>
          <w:iCs/>
          <w:spacing w:val="10"/>
          <w:sz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w:t>
      </w:r>
      <w:r w:rsidRPr="00652C22">
        <w:rPr>
          <w:rFonts w:ascii="Arial" w:hAnsi="Arial" w:cs="Arial"/>
          <w:i/>
          <w:iCs/>
          <w:spacing w:val="10"/>
          <w:sz w:val="24"/>
        </w:rPr>
        <w:lastRenderedPageBreak/>
        <w:t>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rFonts w:ascii="Arial" w:hAnsi="Arial" w:cs="Arial"/>
          <w:i/>
          <w:iCs/>
          <w:spacing w:val="10"/>
          <w:sz w:val="24"/>
        </w:rPr>
        <w:t xml:space="preserve"> (Gv 10,1-30). </w:t>
      </w:r>
    </w:p>
    <w:p w14:paraId="13BAF189" w14:textId="77777777" w:rsidR="007D08FE" w:rsidRPr="004A1262" w:rsidRDefault="007D08FE" w:rsidP="007D08FE">
      <w:pPr>
        <w:autoSpaceDE w:val="0"/>
        <w:autoSpaceDN w:val="0"/>
        <w:adjustRightInd w:val="0"/>
        <w:spacing w:after="200"/>
        <w:jc w:val="both"/>
        <w:rPr>
          <w:rFonts w:ascii="Arial" w:hAnsi="Arial" w:cs="Arial"/>
          <w:b/>
          <w:bCs/>
          <w:spacing w:val="10"/>
          <w:sz w:val="24"/>
        </w:rPr>
      </w:pPr>
      <w:r w:rsidRPr="004A1262">
        <w:rPr>
          <w:rFonts w:ascii="Arial" w:hAnsi="Arial" w:cs="Arial"/>
          <w:b/>
          <w:bCs/>
          <w:spacing w:val="10"/>
          <w:sz w:val="24"/>
        </w:rPr>
        <w:t>Ecco invece come il Salmo descrivere la bellezza del Re-Messia:</w:t>
      </w:r>
    </w:p>
    <w:p w14:paraId="05D0C301" w14:textId="77777777" w:rsidR="007D08FE" w:rsidRPr="000D1023" w:rsidRDefault="007D08FE" w:rsidP="007D08FE">
      <w:pPr>
        <w:autoSpaceDE w:val="0"/>
        <w:autoSpaceDN w:val="0"/>
        <w:adjustRightInd w:val="0"/>
        <w:spacing w:after="200"/>
        <w:jc w:val="both"/>
        <w:rPr>
          <w:rFonts w:ascii="Arial" w:hAnsi="Arial" w:cs="Arial"/>
          <w:i/>
          <w:iCs/>
          <w:spacing w:val="10"/>
          <w:sz w:val="24"/>
        </w:rPr>
      </w:pPr>
      <w:r w:rsidRPr="000D1023">
        <w:rPr>
          <w:rFonts w:ascii="Arial" w:hAnsi="Arial" w:cs="Arial"/>
          <w:i/>
          <w:iCs/>
          <w:spacing w:val="10"/>
          <w:sz w:val="24"/>
        </w:rPr>
        <w:t>Al maestro del coro. Su «I gigli». Dei figli di Core. Maskil. Canto d’amore. Liete parole mi sgorgano dal cuore: io proclamo al re il mio poema, la mia lingua è come stilo di scriba veloce.</w:t>
      </w:r>
      <w:r w:rsidRPr="000D1023">
        <w:rPr>
          <w:rFonts w:ascii="Arial" w:hAnsi="Arial" w:cs="Arial"/>
          <w:b/>
          <w:bCs/>
          <w:i/>
          <w:iCs/>
          <w:spacing w:val="10"/>
          <w:sz w:val="24"/>
        </w:rPr>
        <w:t xml:space="preserv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r w:rsidRPr="000D1023">
        <w:rPr>
          <w:rFonts w:ascii="Arial" w:hAnsi="Arial" w:cs="Arial"/>
          <w:i/>
          <w:iCs/>
          <w:spacing w:val="10"/>
          <w:sz w:val="24"/>
        </w:rPr>
        <w:t>.</w:t>
      </w:r>
    </w:p>
    <w:p w14:paraId="34D5B39D"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055854FF"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DE1462">
        <w:rPr>
          <w:rFonts w:ascii="Arial" w:hAnsi="Arial" w:cs="Arial"/>
          <w:b/>
          <w:bCs/>
          <w:spacing w:val="10"/>
          <w:sz w:val="24"/>
        </w:rPr>
        <w:t>21</w:t>
      </w:r>
      <w:r>
        <w:rPr>
          <w:rFonts w:ascii="Arial" w:hAnsi="Arial" w:cs="Arial"/>
          <w:spacing w:val="10"/>
          <w:sz w:val="24"/>
        </w:rPr>
        <w:t xml:space="preserve"> </w:t>
      </w:r>
      <w:r w:rsidRPr="00D842B6">
        <w:rPr>
          <w:rFonts w:ascii="Arial" w:hAnsi="Arial" w:cs="Arial"/>
          <w:spacing w:val="10"/>
          <w:sz w:val="24"/>
        </w:rPr>
        <w:t>E le dodici porte sono dodici perle; ciascuna porta era formata da una sola perla. E la piazza della città è di oro puro, come cristallo trasparente.</w:t>
      </w:r>
      <w:r>
        <w:rPr>
          <w:rFonts w:ascii="Arial" w:hAnsi="Arial" w:cs="Arial"/>
          <w:spacing w:val="10"/>
          <w:sz w:val="24"/>
        </w:rPr>
        <w:t xml:space="preserve"> </w:t>
      </w:r>
      <w:r w:rsidRPr="00A13A9E">
        <w:rPr>
          <w:rFonts w:ascii="Arial" w:hAnsi="Arial" w:cs="Arial"/>
          <w:sz w:val="24"/>
          <w:szCs w:val="24"/>
          <w:lang w:val="la-Latn"/>
        </w:rPr>
        <w:t>Et duodecim portae duodecim margaritae sunt per singulas et singulae portae erant ex singulis margaritis et platea civitatis aurum mundum tamquam vitrum perlucidum</w:t>
      </w:r>
      <w:r>
        <w:rPr>
          <w:rFonts w:ascii="Arial" w:hAnsi="Arial" w:cs="Arial"/>
          <w:sz w:val="24"/>
          <w:szCs w:val="24"/>
        </w:rPr>
        <w:t xml:space="preserve">. </w:t>
      </w:r>
      <w:r w:rsidRPr="00913C6E">
        <w:rPr>
          <w:rFonts w:ascii="Greek" w:hAnsi="Greek" w:cs="Greek"/>
          <w:sz w:val="26"/>
          <w:szCs w:val="26"/>
          <w:lang w:val="la-Latn"/>
        </w:rPr>
        <w:t>kaˆ oƒ dèdeka pulînej dèdeka margar‹tai, ¢n¦ eŒj ›kastoj tîn pulènwn Ãn ™x ˜nÕj margar…tou. kaˆ ¹ plate‹a tÁj pÒlewj crus…on kaqarÕn æj Ûaloj diaug»j.</w:t>
      </w:r>
    </w:p>
    <w:p w14:paraId="28C16EA4"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Anche le porte e la piazza della città rifletto questa bellezza divina. Infatti </w:t>
      </w:r>
      <w:r w:rsidRPr="00D12907">
        <w:rPr>
          <w:rFonts w:ascii="Arial" w:hAnsi="Arial" w:cs="Arial"/>
          <w:i/>
          <w:iCs/>
          <w:spacing w:val="10"/>
          <w:sz w:val="24"/>
        </w:rPr>
        <w:t>“Le dodici porte sono dodici perle; ciascuna porta era formata da una sola perla. E la piazza della città è di oro puro, come cristallo trasparente”</w:t>
      </w:r>
      <w:r>
        <w:rPr>
          <w:rFonts w:ascii="Arial" w:hAnsi="Arial" w:cs="Arial"/>
          <w:spacing w:val="10"/>
          <w:sz w:val="24"/>
        </w:rPr>
        <w:t xml:space="preserv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w:t>
      </w:r>
      <w:r>
        <w:rPr>
          <w:rFonts w:ascii="Arial" w:hAnsi="Arial" w:cs="Arial"/>
          <w:spacing w:val="10"/>
          <w:sz w:val="24"/>
        </w:rPr>
        <w:lastRenderedPageBreak/>
        <w:t xml:space="preserve">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w:t>
      </w:r>
      <w:r w:rsidRPr="0037345F">
        <w:rPr>
          <w:rFonts w:ascii="Arial" w:hAnsi="Arial" w:cs="Arial"/>
          <w:b/>
          <w:bCs/>
          <w:spacing w:val="10"/>
          <w:sz w:val="24"/>
        </w:rPr>
        <w:t>Profezia ancora tutta da compiere, perché profezia che accompagnerà ogni istante della nostra vita sulla vecchia terra.</w:t>
      </w:r>
      <w:r>
        <w:rPr>
          <w:rFonts w:ascii="Arial" w:hAnsi="Arial" w:cs="Arial"/>
          <w:spacing w:val="10"/>
          <w:sz w:val="24"/>
        </w:rPr>
        <w:t xml:space="preserve"> A noi, discepoli di Gesù, è chiesto di credere in questa profezia che non è stata data solo a noi, perché </w:t>
      </w:r>
      <w:r w:rsidRPr="0037345F">
        <w:rPr>
          <w:rFonts w:ascii="Arial" w:hAnsi="Arial" w:cs="Arial"/>
          <w:b/>
          <w:bCs/>
          <w:spacing w:val="10"/>
          <w:sz w:val="24"/>
        </w:rPr>
        <w:t>essa è stata data al mondo intero.</w:t>
      </w:r>
      <w:r>
        <w:rPr>
          <w:rFonts w:ascii="Arial" w:hAnsi="Arial" w:cs="Arial"/>
          <w:spacing w:val="10"/>
          <w:sz w:val="24"/>
        </w:rPr>
        <w:t xml:space="preserve"> Cristo Gesù infatti non ha il libro della Chiesa che è sigillato. </w:t>
      </w:r>
      <w:r w:rsidRPr="0037345F">
        <w:rPr>
          <w:rFonts w:ascii="Arial" w:hAnsi="Arial" w:cs="Arial"/>
          <w:b/>
          <w:bCs/>
          <w:spacing w:val="10"/>
          <w:sz w:val="24"/>
        </w:rPr>
        <w:t>Ha in mano il libro della storia universale. Cristo Gesù non è solo il Signore della Chiesa. È invece il Signore del cielo e della terra e il Giudice dei vivi e dei morti.</w:t>
      </w:r>
      <w:r>
        <w:rPr>
          <w:rFonts w:ascii="Arial" w:hAnsi="Arial" w:cs="Arial"/>
          <w:spacing w:val="10"/>
          <w:sz w:val="24"/>
        </w:rPr>
        <w:t xml:space="preserve"> Sigilli, trombe, coppe, guai non sono per i cristiani, sono per ogni uomo. La profezia è sulla storia dell’umanità e sulla storia anche della terra. </w:t>
      </w:r>
    </w:p>
    <w:p w14:paraId="1FBE3F4E" w14:textId="77777777" w:rsidR="007D08F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DE1462">
        <w:rPr>
          <w:rFonts w:ascii="Arial" w:hAnsi="Arial" w:cs="Arial"/>
          <w:b/>
          <w:bCs/>
          <w:spacing w:val="10"/>
          <w:sz w:val="24"/>
        </w:rPr>
        <w:t>22</w:t>
      </w:r>
      <w:bookmarkStart w:id="177" w:name="_Hlk139259014"/>
      <w:r>
        <w:rPr>
          <w:rFonts w:ascii="Arial" w:hAnsi="Arial" w:cs="Arial"/>
          <w:spacing w:val="10"/>
          <w:sz w:val="24"/>
        </w:rPr>
        <w:t xml:space="preserve"> </w:t>
      </w:r>
      <w:r w:rsidRPr="00D842B6">
        <w:rPr>
          <w:rFonts w:ascii="Arial" w:hAnsi="Arial" w:cs="Arial"/>
          <w:spacing w:val="10"/>
          <w:sz w:val="24"/>
        </w:rPr>
        <w:t>In essa non vidi alcun tempio:</w:t>
      </w:r>
      <w:r>
        <w:rPr>
          <w:rFonts w:ascii="Arial" w:hAnsi="Arial" w:cs="Arial"/>
          <w:spacing w:val="10"/>
          <w:sz w:val="24"/>
        </w:rPr>
        <w:t xml:space="preserve"> </w:t>
      </w:r>
      <w:r w:rsidRPr="00D842B6">
        <w:rPr>
          <w:rFonts w:ascii="Arial" w:hAnsi="Arial" w:cs="Arial"/>
          <w:spacing w:val="10"/>
          <w:sz w:val="24"/>
        </w:rPr>
        <w:t>il Signore Dio, l’Onnipotente, e l’Agnello</w:t>
      </w:r>
      <w:r>
        <w:rPr>
          <w:rFonts w:ascii="Arial" w:hAnsi="Arial" w:cs="Arial"/>
          <w:spacing w:val="10"/>
          <w:sz w:val="24"/>
        </w:rPr>
        <w:t xml:space="preserve"> </w:t>
      </w:r>
      <w:r w:rsidRPr="00D842B6">
        <w:rPr>
          <w:rFonts w:ascii="Arial" w:hAnsi="Arial" w:cs="Arial"/>
          <w:spacing w:val="10"/>
          <w:sz w:val="24"/>
        </w:rPr>
        <w:t>sono il suo tempio.</w:t>
      </w:r>
      <w:r>
        <w:rPr>
          <w:rFonts w:ascii="Arial" w:hAnsi="Arial" w:cs="Arial"/>
          <w:spacing w:val="10"/>
          <w:sz w:val="24"/>
        </w:rPr>
        <w:t xml:space="preserve"> </w:t>
      </w:r>
      <w:bookmarkEnd w:id="177"/>
      <w:r w:rsidRPr="00A13A9E">
        <w:rPr>
          <w:rFonts w:ascii="Arial" w:hAnsi="Arial" w:cs="Arial"/>
          <w:sz w:val="24"/>
          <w:szCs w:val="24"/>
          <w:lang w:val="la-Latn"/>
        </w:rPr>
        <w:t>Et templum non vidi in ea Dominus enim Deus omnipotens templum illius est et agnus</w:t>
      </w:r>
      <w:r>
        <w:rPr>
          <w:rFonts w:ascii="Arial" w:hAnsi="Arial" w:cs="Arial"/>
          <w:sz w:val="24"/>
          <w:szCs w:val="24"/>
        </w:rPr>
        <w:t xml:space="preserve">. </w:t>
      </w:r>
      <w:r w:rsidRPr="00913C6E">
        <w:rPr>
          <w:rFonts w:ascii="Greek" w:hAnsi="Greek" w:cs="Greek"/>
          <w:sz w:val="26"/>
          <w:szCs w:val="26"/>
          <w:lang w:val="la-Latn"/>
        </w:rPr>
        <w:t>Kaˆ naÕn oÙk edon ™n aÙtÍ, Ð g¦r kÚrioj Ð qeÕj Ð pantokr£twr naÕj aÙtÁj ™stin kaˆ tÕ ¢rn…on.</w:t>
      </w:r>
    </w:p>
    <w:p w14:paraId="608F4FE0"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74F83B95"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7212C2F4" w14:textId="77777777" w:rsidR="007D08FE" w:rsidRDefault="007D08FE" w:rsidP="007D08FE">
      <w:pPr>
        <w:autoSpaceDE w:val="0"/>
        <w:autoSpaceDN w:val="0"/>
        <w:adjustRightInd w:val="0"/>
        <w:spacing w:after="200"/>
        <w:jc w:val="both"/>
        <w:rPr>
          <w:rFonts w:ascii="Arial" w:hAnsi="Arial" w:cs="Arial"/>
          <w:i/>
          <w:iCs/>
          <w:spacing w:val="10"/>
          <w:sz w:val="24"/>
        </w:rPr>
      </w:pPr>
      <w:r w:rsidRPr="00A459E8">
        <w:rPr>
          <w:rFonts w:ascii="Arial" w:hAnsi="Arial" w:cs="Arial"/>
          <w:i/>
          <w:iCs/>
          <w:spacing w:val="10"/>
          <w:sz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r>
        <w:rPr>
          <w:rFonts w:ascii="Arial" w:hAnsi="Arial" w:cs="Arial"/>
          <w:i/>
          <w:iCs/>
          <w:spacing w:val="10"/>
          <w:sz w:val="24"/>
        </w:rPr>
        <w:t xml:space="preserve"> </w:t>
      </w:r>
      <w:r w:rsidRPr="00A459E8">
        <w:rPr>
          <w:rFonts w:ascii="Arial" w:hAnsi="Arial" w:cs="Arial"/>
          <w:i/>
          <w:iCs/>
          <w:spacing w:val="10"/>
          <w:sz w:val="24"/>
        </w:rPr>
        <w:t xml:space="preserve">Allora i Giudei presero la parola e gli dissero: «Quale segno ci mostri per fare queste cose?». </w:t>
      </w:r>
      <w:r w:rsidRPr="00A459E8">
        <w:rPr>
          <w:rFonts w:ascii="Arial" w:hAnsi="Arial" w:cs="Arial"/>
          <w:b/>
          <w:bCs/>
          <w:i/>
          <w:iCs/>
          <w:spacing w:val="10"/>
          <w:sz w:val="24"/>
        </w:rPr>
        <w:t>Rispose loro Gesù: «Distruggete questo tempio e in tre giorni lo farò risorgere». Gli dissero allora i Giudei: «Questo tempio è stato costruito in quarantasei anni e tu in tre giorni lo farai risorgere?». Ma egli parlava del tempio del suo corpo.</w:t>
      </w:r>
      <w:r w:rsidRPr="00A459E8">
        <w:rPr>
          <w:rFonts w:ascii="Arial" w:hAnsi="Arial" w:cs="Arial"/>
          <w:i/>
          <w:iCs/>
          <w:spacing w:val="10"/>
          <w:sz w:val="24"/>
        </w:rPr>
        <w:t xml:space="preserve"> Quando poi fu risuscitato dai morti, i suoi discepoli si ricordarono che aveva detto questo, e credettero alla Scrittura e alla parola detta da Gesù.</w:t>
      </w:r>
      <w:r>
        <w:rPr>
          <w:rFonts w:ascii="Arial" w:hAnsi="Arial" w:cs="Arial"/>
          <w:i/>
          <w:iCs/>
          <w:spacing w:val="10"/>
          <w:sz w:val="24"/>
        </w:rPr>
        <w:t xml:space="preserve"> </w:t>
      </w:r>
      <w:r w:rsidRPr="00A459E8">
        <w:rPr>
          <w:rFonts w:ascii="Arial" w:hAnsi="Arial" w:cs="Arial"/>
          <w:i/>
          <w:iCs/>
          <w:spacing w:val="10"/>
          <w:sz w:val="24"/>
        </w:rPr>
        <w:t xml:space="preserve">Mentre era a </w:t>
      </w:r>
      <w:r w:rsidRPr="00A459E8">
        <w:rPr>
          <w:rFonts w:ascii="Arial" w:hAnsi="Arial" w:cs="Arial"/>
          <w:i/>
          <w:iCs/>
          <w:spacing w:val="10"/>
          <w:sz w:val="24"/>
        </w:rPr>
        <w:lastRenderedPageBreak/>
        <w:t>Gerusalemme per la Pasqua, durante la festa, molti, vedendo i segni che egli compiva, credettero nel suo nome. Ma lui, Gesù, non si fidava di loro, perché conosceva tutti e non aveva bisogno che alcuno desse testimonianza sull’uomo. Egli infatti conosceva quello che c’è nell’uomo</w:t>
      </w:r>
      <w:r>
        <w:rPr>
          <w:rFonts w:ascii="Arial" w:hAnsi="Arial" w:cs="Arial"/>
          <w:i/>
          <w:iCs/>
          <w:spacing w:val="10"/>
          <w:sz w:val="24"/>
        </w:rPr>
        <w:t xml:space="preserve"> (Gv 2,13-25). </w:t>
      </w:r>
    </w:p>
    <w:p w14:paraId="54CE0659" w14:textId="77777777" w:rsidR="007D08FE" w:rsidRDefault="007D08FE" w:rsidP="007D08FE">
      <w:pPr>
        <w:autoSpaceDE w:val="0"/>
        <w:autoSpaceDN w:val="0"/>
        <w:adjustRightInd w:val="0"/>
        <w:spacing w:after="200"/>
        <w:jc w:val="both"/>
        <w:rPr>
          <w:rFonts w:ascii="Arial" w:hAnsi="Arial" w:cs="Arial"/>
          <w:i/>
          <w:iCs/>
          <w:spacing w:val="10"/>
          <w:sz w:val="24"/>
        </w:rPr>
      </w:pPr>
      <w:r w:rsidRPr="00865011">
        <w:rPr>
          <w:rFonts w:ascii="Arial" w:hAnsi="Arial" w:cs="Arial"/>
          <w:i/>
          <w:iCs/>
          <w:spacing w:val="1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w:t>
      </w:r>
      <w:r w:rsidRPr="00865011">
        <w:rPr>
          <w:rFonts w:ascii="Arial" w:hAnsi="Arial" w:cs="Arial"/>
          <w:b/>
          <w:bCs/>
          <w:i/>
          <w:iCs/>
          <w:spacing w:val="10"/>
          <w:sz w:val="24"/>
        </w:rPr>
        <w:t xml:space="preserve">Venuti però da Gesù, vedendo che era già morto, non gli spezzarono le gambe, ma uno dei soldati con una lancia gli colpì il fianco, e subito ne uscì sangue e acqua. </w:t>
      </w:r>
      <w:r w:rsidRPr="00865011">
        <w:rPr>
          <w:rFonts w:ascii="Arial" w:hAnsi="Arial" w:cs="Arial"/>
          <w:i/>
          <w:iCs/>
          <w:spacing w:val="10"/>
          <w:sz w:val="24"/>
        </w:rPr>
        <w:t>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ascii="Arial" w:hAnsi="Arial" w:cs="Arial"/>
          <w:i/>
          <w:iCs/>
          <w:spacing w:val="10"/>
          <w:sz w:val="24"/>
        </w:rPr>
        <w:t xml:space="preserve"> (Gv 19,31-37). </w:t>
      </w:r>
    </w:p>
    <w:p w14:paraId="7ED659F9" w14:textId="77777777" w:rsidR="007D08FE" w:rsidRDefault="007D08FE" w:rsidP="007D08FE">
      <w:pPr>
        <w:autoSpaceDE w:val="0"/>
        <w:autoSpaceDN w:val="0"/>
        <w:adjustRightInd w:val="0"/>
        <w:spacing w:after="200"/>
        <w:jc w:val="both"/>
        <w:rPr>
          <w:rFonts w:ascii="Arial" w:hAnsi="Arial" w:cs="Arial"/>
          <w:i/>
          <w:iCs/>
          <w:spacing w:val="10"/>
          <w:sz w:val="24"/>
        </w:rPr>
      </w:pPr>
      <w:r w:rsidRPr="00865011">
        <w:rPr>
          <w:rFonts w:ascii="Arial" w:hAnsi="Arial" w:cs="Arial"/>
          <w:i/>
          <w:iCs/>
          <w:spacing w:val="10"/>
          <w:sz w:val="24"/>
        </w:rPr>
        <w:t xml:space="preserve">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w:t>
      </w:r>
      <w:r w:rsidRPr="00865011">
        <w:rPr>
          <w:rFonts w:ascii="Arial" w:hAnsi="Arial" w:cs="Arial"/>
          <w:b/>
          <w:bCs/>
          <w:i/>
          <w:iCs/>
          <w:spacing w:val="10"/>
          <w:sz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rFonts w:ascii="Arial" w:hAnsi="Arial" w:cs="Arial"/>
          <w:i/>
          <w:iCs/>
          <w:spacing w:val="10"/>
          <w:sz w:val="24"/>
        </w:rPr>
        <w:t xml:space="preserve"> (Gal 4,1-7).</w:t>
      </w:r>
    </w:p>
    <w:p w14:paraId="004696E7" w14:textId="77777777" w:rsidR="007D08FE" w:rsidRDefault="007D08FE" w:rsidP="007D08FE">
      <w:pPr>
        <w:autoSpaceDE w:val="0"/>
        <w:autoSpaceDN w:val="0"/>
        <w:adjustRightInd w:val="0"/>
        <w:spacing w:after="200"/>
        <w:jc w:val="both"/>
        <w:rPr>
          <w:rFonts w:ascii="Arial" w:hAnsi="Arial" w:cs="Arial"/>
          <w:i/>
          <w:iCs/>
          <w:spacing w:val="10"/>
          <w:sz w:val="24"/>
        </w:rPr>
      </w:pPr>
      <w:r w:rsidRPr="00865011">
        <w:rPr>
          <w:rFonts w:ascii="Arial" w:hAnsi="Arial" w:cs="Arial"/>
          <w:i/>
          <w:iCs/>
          <w:spacing w:val="10"/>
          <w:sz w:val="24"/>
        </w:rPr>
        <w:t>Benedetto Dio, Padre del Signore nostro Gesù Cristo,</w:t>
      </w:r>
      <w:r>
        <w:rPr>
          <w:rFonts w:ascii="Arial" w:hAnsi="Arial" w:cs="Arial"/>
          <w:i/>
          <w:iCs/>
          <w:spacing w:val="10"/>
          <w:sz w:val="24"/>
        </w:rPr>
        <w:t xml:space="preserve"> </w:t>
      </w:r>
      <w:r w:rsidRPr="00865011">
        <w:rPr>
          <w:rFonts w:ascii="Arial" w:hAnsi="Arial" w:cs="Arial"/>
          <w:i/>
          <w:iCs/>
          <w:spacing w:val="10"/>
          <w:sz w:val="24"/>
        </w:rPr>
        <w:t>che ci ha benedetti con ogni benedizione spirituale nei cieli in Cristo.</w:t>
      </w:r>
      <w:r>
        <w:rPr>
          <w:rFonts w:ascii="Arial" w:hAnsi="Arial" w:cs="Arial"/>
          <w:i/>
          <w:iCs/>
          <w:spacing w:val="10"/>
          <w:sz w:val="24"/>
        </w:rPr>
        <w:t xml:space="preserve"> </w:t>
      </w:r>
      <w:r w:rsidRPr="00865011">
        <w:rPr>
          <w:rFonts w:ascii="Arial" w:hAnsi="Arial" w:cs="Arial"/>
          <w:i/>
          <w:iCs/>
          <w:spacing w:val="10"/>
          <w:sz w:val="24"/>
        </w:rPr>
        <w:t>In lui ci ha scelti prima della creazione del mondo</w:t>
      </w:r>
      <w:r>
        <w:rPr>
          <w:rFonts w:ascii="Arial" w:hAnsi="Arial" w:cs="Arial"/>
          <w:i/>
          <w:iCs/>
          <w:spacing w:val="10"/>
          <w:sz w:val="24"/>
        </w:rPr>
        <w:t xml:space="preserve"> </w:t>
      </w:r>
      <w:r w:rsidRPr="00865011">
        <w:rPr>
          <w:rFonts w:ascii="Arial" w:hAnsi="Arial" w:cs="Arial"/>
          <w:i/>
          <w:iCs/>
          <w:spacing w:val="10"/>
          <w:sz w:val="24"/>
        </w:rPr>
        <w:t>per essere santi e immacolati di fronte a lui nella carità,</w:t>
      </w:r>
      <w:r>
        <w:rPr>
          <w:rFonts w:ascii="Arial" w:hAnsi="Arial" w:cs="Arial"/>
          <w:i/>
          <w:iCs/>
          <w:spacing w:val="10"/>
          <w:sz w:val="24"/>
        </w:rPr>
        <w:t xml:space="preserve"> </w:t>
      </w:r>
      <w:r w:rsidRPr="00865011">
        <w:rPr>
          <w:rFonts w:ascii="Arial" w:hAnsi="Arial" w:cs="Arial"/>
          <w:i/>
          <w:iCs/>
          <w:spacing w:val="10"/>
          <w:sz w:val="24"/>
        </w:rPr>
        <w:t>predestinandoci a essere per lui figli adottivi</w:t>
      </w:r>
      <w:r>
        <w:rPr>
          <w:rFonts w:ascii="Arial" w:hAnsi="Arial" w:cs="Arial"/>
          <w:i/>
          <w:iCs/>
          <w:spacing w:val="10"/>
          <w:sz w:val="24"/>
        </w:rPr>
        <w:t xml:space="preserve"> </w:t>
      </w:r>
      <w:r w:rsidRPr="00865011">
        <w:rPr>
          <w:rFonts w:ascii="Arial" w:hAnsi="Arial" w:cs="Arial"/>
          <w:i/>
          <w:iCs/>
          <w:spacing w:val="10"/>
          <w:sz w:val="24"/>
        </w:rPr>
        <w:t>mediante Gesù Cristo,</w:t>
      </w:r>
      <w:r>
        <w:rPr>
          <w:rFonts w:ascii="Arial" w:hAnsi="Arial" w:cs="Arial"/>
          <w:i/>
          <w:iCs/>
          <w:spacing w:val="10"/>
          <w:sz w:val="24"/>
        </w:rPr>
        <w:t xml:space="preserve"> </w:t>
      </w:r>
      <w:r w:rsidRPr="00865011">
        <w:rPr>
          <w:rFonts w:ascii="Arial" w:hAnsi="Arial" w:cs="Arial"/>
          <w:i/>
          <w:iCs/>
          <w:spacing w:val="10"/>
          <w:sz w:val="24"/>
        </w:rPr>
        <w:t>secondo il disegno d’amore della sua volontà,</w:t>
      </w:r>
      <w:r>
        <w:rPr>
          <w:rFonts w:ascii="Arial" w:hAnsi="Arial" w:cs="Arial"/>
          <w:i/>
          <w:iCs/>
          <w:spacing w:val="10"/>
          <w:sz w:val="24"/>
        </w:rPr>
        <w:t xml:space="preserve"> </w:t>
      </w:r>
      <w:r w:rsidRPr="00865011">
        <w:rPr>
          <w:rFonts w:ascii="Arial" w:hAnsi="Arial" w:cs="Arial"/>
          <w:i/>
          <w:iCs/>
          <w:spacing w:val="10"/>
          <w:sz w:val="24"/>
        </w:rPr>
        <w:t>a lode dello splendore della sua grazia,</w:t>
      </w:r>
      <w:r>
        <w:rPr>
          <w:rFonts w:ascii="Arial" w:hAnsi="Arial" w:cs="Arial"/>
          <w:i/>
          <w:iCs/>
          <w:spacing w:val="10"/>
          <w:sz w:val="24"/>
        </w:rPr>
        <w:t xml:space="preserve"> </w:t>
      </w:r>
      <w:r w:rsidRPr="00865011">
        <w:rPr>
          <w:rFonts w:ascii="Arial" w:hAnsi="Arial" w:cs="Arial"/>
          <w:i/>
          <w:iCs/>
          <w:spacing w:val="10"/>
          <w:sz w:val="24"/>
        </w:rPr>
        <w:t>di cui ci ha gratificati nel Figlio amato.</w:t>
      </w:r>
      <w:r>
        <w:rPr>
          <w:rFonts w:ascii="Arial" w:hAnsi="Arial" w:cs="Arial"/>
          <w:i/>
          <w:iCs/>
          <w:spacing w:val="10"/>
          <w:sz w:val="24"/>
        </w:rPr>
        <w:t xml:space="preserve"> </w:t>
      </w:r>
      <w:r w:rsidRPr="00865011">
        <w:rPr>
          <w:rFonts w:ascii="Arial" w:hAnsi="Arial" w:cs="Arial"/>
          <w:i/>
          <w:iCs/>
          <w:spacing w:val="10"/>
          <w:sz w:val="24"/>
        </w:rPr>
        <w:t>In lui, mediante il suo sangue,</w:t>
      </w:r>
      <w:r>
        <w:rPr>
          <w:rFonts w:ascii="Arial" w:hAnsi="Arial" w:cs="Arial"/>
          <w:i/>
          <w:iCs/>
          <w:spacing w:val="10"/>
          <w:sz w:val="24"/>
        </w:rPr>
        <w:t xml:space="preserve"> </w:t>
      </w:r>
      <w:r w:rsidRPr="00865011">
        <w:rPr>
          <w:rFonts w:ascii="Arial" w:hAnsi="Arial" w:cs="Arial"/>
          <w:i/>
          <w:iCs/>
          <w:spacing w:val="10"/>
          <w:sz w:val="24"/>
        </w:rPr>
        <w:t>abbiamo la redenzione, il perdono delle colpe,</w:t>
      </w:r>
      <w:r>
        <w:rPr>
          <w:rFonts w:ascii="Arial" w:hAnsi="Arial" w:cs="Arial"/>
          <w:i/>
          <w:iCs/>
          <w:spacing w:val="10"/>
          <w:sz w:val="24"/>
        </w:rPr>
        <w:t xml:space="preserve"> </w:t>
      </w:r>
      <w:r w:rsidRPr="00865011">
        <w:rPr>
          <w:rFonts w:ascii="Arial" w:hAnsi="Arial" w:cs="Arial"/>
          <w:i/>
          <w:iCs/>
          <w:spacing w:val="10"/>
          <w:sz w:val="24"/>
        </w:rPr>
        <w:t>secondo la ricchezza della sua grazia.</w:t>
      </w:r>
      <w:r>
        <w:rPr>
          <w:rFonts w:ascii="Arial" w:hAnsi="Arial" w:cs="Arial"/>
          <w:i/>
          <w:iCs/>
          <w:spacing w:val="10"/>
          <w:sz w:val="24"/>
        </w:rPr>
        <w:t xml:space="preserve"> </w:t>
      </w:r>
      <w:r w:rsidRPr="00865011">
        <w:rPr>
          <w:rFonts w:ascii="Arial" w:hAnsi="Arial" w:cs="Arial"/>
          <w:i/>
          <w:iCs/>
          <w:spacing w:val="10"/>
          <w:sz w:val="24"/>
        </w:rPr>
        <w:t>Egli l’ha riversata in abbondanza su di noi</w:t>
      </w:r>
      <w:r>
        <w:rPr>
          <w:rFonts w:ascii="Arial" w:hAnsi="Arial" w:cs="Arial"/>
          <w:i/>
          <w:iCs/>
          <w:spacing w:val="10"/>
          <w:sz w:val="24"/>
        </w:rPr>
        <w:t xml:space="preserve"> </w:t>
      </w:r>
      <w:r w:rsidRPr="00865011">
        <w:rPr>
          <w:rFonts w:ascii="Arial" w:hAnsi="Arial" w:cs="Arial"/>
          <w:i/>
          <w:iCs/>
          <w:spacing w:val="10"/>
          <w:sz w:val="24"/>
        </w:rPr>
        <w:t>con ogni sapienza e intelligenza,</w:t>
      </w:r>
      <w:r>
        <w:rPr>
          <w:rFonts w:ascii="Arial" w:hAnsi="Arial" w:cs="Arial"/>
          <w:i/>
          <w:iCs/>
          <w:spacing w:val="10"/>
          <w:sz w:val="24"/>
        </w:rPr>
        <w:t xml:space="preserve"> </w:t>
      </w:r>
      <w:r w:rsidRPr="00865011">
        <w:rPr>
          <w:rFonts w:ascii="Arial" w:hAnsi="Arial" w:cs="Arial"/>
          <w:i/>
          <w:iCs/>
          <w:spacing w:val="10"/>
          <w:sz w:val="24"/>
        </w:rPr>
        <w:t>facendoci conoscere il mistero della sua volontà,</w:t>
      </w:r>
      <w:r>
        <w:rPr>
          <w:rFonts w:ascii="Arial" w:hAnsi="Arial" w:cs="Arial"/>
          <w:i/>
          <w:iCs/>
          <w:spacing w:val="10"/>
          <w:sz w:val="24"/>
        </w:rPr>
        <w:t xml:space="preserve"> </w:t>
      </w:r>
      <w:r w:rsidRPr="00865011">
        <w:rPr>
          <w:rFonts w:ascii="Arial" w:hAnsi="Arial" w:cs="Arial"/>
          <w:i/>
          <w:iCs/>
          <w:spacing w:val="10"/>
          <w:sz w:val="24"/>
        </w:rPr>
        <w:t>secondo la benevolenza che in lui si era proposto</w:t>
      </w:r>
      <w:r>
        <w:rPr>
          <w:rFonts w:ascii="Arial" w:hAnsi="Arial" w:cs="Arial"/>
          <w:i/>
          <w:iCs/>
          <w:spacing w:val="10"/>
          <w:sz w:val="24"/>
        </w:rPr>
        <w:t xml:space="preserve"> </w:t>
      </w:r>
      <w:r w:rsidRPr="00865011">
        <w:rPr>
          <w:rFonts w:ascii="Arial" w:hAnsi="Arial" w:cs="Arial"/>
          <w:i/>
          <w:iCs/>
          <w:spacing w:val="10"/>
          <w:sz w:val="24"/>
        </w:rPr>
        <w:t>per il governo della pienezza dei tempi:</w:t>
      </w:r>
      <w:r>
        <w:rPr>
          <w:rFonts w:ascii="Arial" w:hAnsi="Arial" w:cs="Arial"/>
          <w:i/>
          <w:iCs/>
          <w:spacing w:val="10"/>
          <w:sz w:val="24"/>
        </w:rPr>
        <w:t xml:space="preserve"> </w:t>
      </w:r>
      <w:r w:rsidRPr="00865011">
        <w:rPr>
          <w:rFonts w:ascii="Arial" w:hAnsi="Arial" w:cs="Arial"/>
          <w:i/>
          <w:iCs/>
          <w:spacing w:val="10"/>
          <w:sz w:val="24"/>
        </w:rPr>
        <w:t>ricondurre al Cristo, unico capo, tutte le cose,</w:t>
      </w:r>
      <w:r>
        <w:rPr>
          <w:rFonts w:ascii="Arial" w:hAnsi="Arial" w:cs="Arial"/>
          <w:i/>
          <w:iCs/>
          <w:spacing w:val="10"/>
          <w:sz w:val="24"/>
        </w:rPr>
        <w:t xml:space="preserve"> </w:t>
      </w:r>
      <w:r w:rsidRPr="00865011">
        <w:rPr>
          <w:rFonts w:ascii="Arial" w:hAnsi="Arial" w:cs="Arial"/>
          <w:i/>
          <w:iCs/>
          <w:spacing w:val="10"/>
          <w:sz w:val="24"/>
        </w:rPr>
        <w:t>quelle nei cieli e quelle sulla terra.</w:t>
      </w:r>
      <w:r>
        <w:rPr>
          <w:rFonts w:ascii="Arial" w:hAnsi="Arial" w:cs="Arial"/>
          <w:i/>
          <w:iCs/>
          <w:spacing w:val="10"/>
          <w:sz w:val="24"/>
        </w:rPr>
        <w:t xml:space="preserve"> </w:t>
      </w:r>
      <w:r w:rsidRPr="00865011">
        <w:rPr>
          <w:rFonts w:ascii="Arial" w:hAnsi="Arial" w:cs="Arial"/>
          <w:i/>
          <w:iCs/>
          <w:spacing w:val="10"/>
          <w:sz w:val="24"/>
        </w:rPr>
        <w:t>In lui siamo stati fatti anche eredi,</w:t>
      </w:r>
      <w:r>
        <w:rPr>
          <w:rFonts w:ascii="Arial" w:hAnsi="Arial" w:cs="Arial"/>
          <w:i/>
          <w:iCs/>
          <w:spacing w:val="10"/>
          <w:sz w:val="24"/>
        </w:rPr>
        <w:t xml:space="preserve"> </w:t>
      </w:r>
      <w:r w:rsidRPr="00865011">
        <w:rPr>
          <w:rFonts w:ascii="Arial" w:hAnsi="Arial" w:cs="Arial"/>
          <w:i/>
          <w:iCs/>
          <w:spacing w:val="10"/>
          <w:sz w:val="24"/>
        </w:rPr>
        <w:t>predestinati – secondo il progetto di colui</w:t>
      </w:r>
      <w:r>
        <w:rPr>
          <w:rFonts w:ascii="Arial" w:hAnsi="Arial" w:cs="Arial"/>
          <w:i/>
          <w:iCs/>
          <w:spacing w:val="10"/>
          <w:sz w:val="24"/>
        </w:rPr>
        <w:t xml:space="preserve"> </w:t>
      </w:r>
      <w:r w:rsidRPr="00865011">
        <w:rPr>
          <w:rFonts w:ascii="Arial" w:hAnsi="Arial" w:cs="Arial"/>
          <w:i/>
          <w:iCs/>
          <w:spacing w:val="10"/>
          <w:sz w:val="24"/>
        </w:rPr>
        <w:t>che tutto opera secondo la sua volontà –</w:t>
      </w:r>
      <w:r>
        <w:rPr>
          <w:rFonts w:ascii="Arial" w:hAnsi="Arial" w:cs="Arial"/>
          <w:i/>
          <w:iCs/>
          <w:spacing w:val="10"/>
          <w:sz w:val="24"/>
        </w:rPr>
        <w:t xml:space="preserve"> </w:t>
      </w:r>
      <w:r w:rsidRPr="00865011">
        <w:rPr>
          <w:rFonts w:ascii="Arial" w:hAnsi="Arial" w:cs="Arial"/>
          <w:i/>
          <w:iCs/>
          <w:spacing w:val="10"/>
          <w:sz w:val="24"/>
        </w:rPr>
        <w:t>a essere lode della sua gloria,</w:t>
      </w:r>
      <w:r>
        <w:rPr>
          <w:rFonts w:ascii="Arial" w:hAnsi="Arial" w:cs="Arial"/>
          <w:i/>
          <w:iCs/>
          <w:spacing w:val="10"/>
          <w:sz w:val="24"/>
        </w:rPr>
        <w:t xml:space="preserve"> </w:t>
      </w:r>
      <w:r w:rsidRPr="00865011">
        <w:rPr>
          <w:rFonts w:ascii="Arial" w:hAnsi="Arial" w:cs="Arial"/>
          <w:i/>
          <w:iCs/>
          <w:spacing w:val="10"/>
          <w:sz w:val="24"/>
        </w:rPr>
        <w:t>noi, che già prima abbiamo sperato nel Cristo.</w:t>
      </w:r>
      <w:r>
        <w:rPr>
          <w:rFonts w:ascii="Arial" w:hAnsi="Arial" w:cs="Arial"/>
          <w:i/>
          <w:iCs/>
          <w:spacing w:val="10"/>
          <w:sz w:val="24"/>
        </w:rPr>
        <w:t xml:space="preserve"> </w:t>
      </w:r>
      <w:r w:rsidRPr="00865011">
        <w:rPr>
          <w:rFonts w:ascii="Arial" w:hAnsi="Arial" w:cs="Arial"/>
          <w:i/>
          <w:iCs/>
          <w:spacing w:val="10"/>
          <w:sz w:val="24"/>
        </w:rPr>
        <w:t>In lui anche voi,</w:t>
      </w:r>
      <w:r>
        <w:rPr>
          <w:rFonts w:ascii="Arial" w:hAnsi="Arial" w:cs="Arial"/>
          <w:i/>
          <w:iCs/>
          <w:spacing w:val="10"/>
          <w:sz w:val="24"/>
        </w:rPr>
        <w:t xml:space="preserve"> </w:t>
      </w:r>
      <w:r w:rsidRPr="00865011">
        <w:rPr>
          <w:rFonts w:ascii="Arial" w:hAnsi="Arial" w:cs="Arial"/>
          <w:i/>
          <w:iCs/>
          <w:spacing w:val="10"/>
          <w:sz w:val="24"/>
        </w:rPr>
        <w:t>dopo avere ascoltato la parola della verità,</w:t>
      </w:r>
      <w:r>
        <w:rPr>
          <w:rFonts w:ascii="Arial" w:hAnsi="Arial" w:cs="Arial"/>
          <w:i/>
          <w:iCs/>
          <w:spacing w:val="10"/>
          <w:sz w:val="24"/>
        </w:rPr>
        <w:t xml:space="preserve"> </w:t>
      </w:r>
      <w:r w:rsidRPr="00865011">
        <w:rPr>
          <w:rFonts w:ascii="Arial" w:hAnsi="Arial" w:cs="Arial"/>
          <w:i/>
          <w:iCs/>
          <w:spacing w:val="10"/>
          <w:sz w:val="24"/>
        </w:rPr>
        <w:t>il Vangelo della vostra salvezza,</w:t>
      </w:r>
      <w:r>
        <w:rPr>
          <w:rFonts w:ascii="Arial" w:hAnsi="Arial" w:cs="Arial"/>
          <w:i/>
          <w:iCs/>
          <w:spacing w:val="10"/>
          <w:sz w:val="24"/>
        </w:rPr>
        <w:t xml:space="preserve"> </w:t>
      </w:r>
      <w:r w:rsidRPr="00865011">
        <w:rPr>
          <w:rFonts w:ascii="Arial" w:hAnsi="Arial" w:cs="Arial"/>
          <w:i/>
          <w:iCs/>
          <w:spacing w:val="10"/>
          <w:sz w:val="24"/>
        </w:rPr>
        <w:t>e avere in esso creduto, avete ricevuto il sigillo dello Spirito Santo che era stato promesso,</w:t>
      </w:r>
      <w:r>
        <w:rPr>
          <w:rFonts w:ascii="Arial" w:hAnsi="Arial" w:cs="Arial"/>
          <w:i/>
          <w:iCs/>
          <w:spacing w:val="10"/>
          <w:sz w:val="24"/>
        </w:rPr>
        <w:t xml:space="preserve"> </w:t>
      </w:r>
      <w:r w:rsidRPr="00865011">
        <w:rPr>
          <w:rFonts w:ascii="Arial" w:hAnsi="Arial" w:cs="Arial"/>
          <w:i/>
          <w:iCs/>
          <w:spacing w:val="10"/>
          <w:sz w:val="24"/>
        </w:rPr>
        <w:t>il quale è caparra della nostra eredità,</w:t>
      </w:r>
      <w:r>
        <w:rPr>
          <w:rFonts w:ascii="Arial" w:hAnsi="Arial" w:cs="Arial"/>
          <w:i/>
          <w:iCs/>
          <w:spacing w:val="10"/>
          <w:sz w:val="24"/>
        </w:rPr>
        <w:t xml:space="preserve"> </w:t>
      </w:r>
      <w:r w:rsidRPr="00865011">
        <w:rPr>
          <w:rFonts w:ascii="Arial" w:hAnsi="Arial" w:cs="Arial"/>
          <w:i/>
          <w:iCs/>
          <w:spacing w:val="10"/>
          <w:sz w:val="24"/>
        </w:rPr>
        <w:t>in attesa della completa redenzione</w:t>
      </w:r>
      <w:r>
        <w:rPr>
          <w:rFonts w:ascii="Arial" w:hAnsi="Arial" w:cs="Arial"/>
          <w:i/>
          <w:iCs/>
          <w:spacing w:val="10"/>
          <w:sz w:val="24"/>
        </w:rPr>
        <w:t xml:space="preserve"> </w:t>
      </w:r>
      <w:r w:rsidRPr="00865011">
        <w:rPr>
          <w:rFonts w:ascii="Arial" w:hAnsi="Arial" w:cs="Arial"/>
          <w:i/>
          <w:iCs/>
          <w:spacing w:val="10"/>
          <w:sz w:val="24"/>
        </w:rPr>
        <w:t>di coloro che Dio si è acquistato a lode della sua gloria</w:t>
      </w:r>
      <w:r>
        <w:rPr>
          <w:rFonts w:ascii="Arial" w:hAnsi="Arial" w:cs="Arial"/>
          <w:i/>
          <w:iCs/>
          <w:spacing w:val="10"/>
          <w:sz w:val="24"/>
        </w:rPr>
        <w:t xml:space="preserve"> (Ef 1,3-14).</w:t>
      </w:r>
    </w:p>
    <w:p w14:paraId="2F17CFB2" w14:textId="77777777" w:rsidR="007D08FE" w:rsidRDefault="007D08FE" w:rsidP="007D08FE">
      <w:pPr>
        <w:autoSpaceDE w:val="0"/>
        <w:autoSpaceDN w:val="0"/>
        <w:adjustRightInd w:val="0"/>
        <w:spacing w:after="200"/>
        <w:jc w:val="both"/>
        <w:rPr>
          <w:rFonts w:ascii="Arial" w:hAnsi="Arial" w:cs="Arial"/>
          <w:i/>
          <w:iCs/>
          <w:spacing w:val="10"/>
          <w:sz w:val="24"/>
        </w:rPr>
      </w:pPr>
      <w:r w:rsidRPr="00865011">
        <w:rPr>
          <w:rFonts w:ascii="Arial" w:hAnsi="Arial" w:cs="Arial"/>
          <w:i/>
          <w:iCs/>
          <w:spacing w:val="10"/>
          <w:sz w:val="24"/>
        </w:rPr>
        <w:lastRenderedPageBreak/>
        <w:t>È lui che ci ha liberati dal potere delle tenebre</w:t>
      </w:r>
      <w:r>
        <w:rPr>
          <w:rFonts w:ascii="Arial" w:hAnsi="Arial" w:cs="Arial"/>
          <w:i/>
          <w:iCs/>
          <w:spacing w:val="10"/>
          <w:sz w:val="24"/>
        </w:rPr>
        <w:t xml:space="preserve"> </w:t>
      </w:r>
      <w:r w:rsidRPr="00865011">
        <w:rPr>
          <w:rFonts w:ascii="Arial" w:hAnsi="Arial" w:cs="Arial"/>
          <w:i/>
          <w:iCs/>
          <w:spacing w:val="10"/>
          <w:sz w:val="24"/>
        </w:rPr>
        <w:t>e ci ha trasferiti nel regno del Figlio del suo amore,</w:t>
      </w:r>
      <w:r>
        <w:rPr>
          <w:rFonts w:ascii="Arial" w:hAnsi="Arial" w:cs="Arial"/>
          <w:i/>
          <w:iCs/>
          <w:spacing w:val="10"/>
          <w:sz w:val="24"/>
        </w:rPr>
        <w:t xml:space="preserve"> </w:t>
      </w:r>
      <w:r w:rsidRPr="00865011">
        <w:rPr>
          <w:rFonts w:ascii="Arial" w:hAnsi="Arial" w:cs="Arial"/>
          <w:i/>
          <w:iCs/>
          <w:spacing w:val="10"/>
          <w:sz w:val="24"/>
        </w:rPr>
        <w:t>per mezzo del quale abbiamo la redenzione,</w:t>
      </w:r>
      <w:r>
        <w:rPr>
          <w:rFonts w:ascii="Arial" w:hAnsi="Arial" w:cs="Arial"/>
          <w:i/>
          <w:iCs/>
          <w:spacing w:val="10"/>
          <w:sz w:val="24"/>
        </w:rPr>
        <w:t xml:space="preserve"> </w:t>
      </w:r>
      <w:r w:rsidRPr="00865011">
        <w:rPr>
          <w:rFonts w:ascii="Arial" w:hAnsi="Arial" w:cs="Arial"/>
          <w:i/>
          <w:iCs/>
          <w:spacing w:val="10"/>
          <w:sz w:val="24"/>
        </w:rPr>
        <w:t>il perdono dei peccati.</w:t>
      </w:r>
      <w:r>
        <w:rPr>
          <w:rFonts w:ascii="Arial" w:hAnsi="Arial" w:cs="Arial"/>
          <w:i/>
          <w:iCs/>
          <w:spacing w:val="10"/>
          <w:sz w:val="24"/>
        </w:rPr>
        <w:t xml:space="preserve"> </w:t>
      </w:r>
      <w:r w:rsidRPr="00865011">
        <w:rPr>
          <w:rFonts w:ascii="Arial" w:hAnsi="Arial" w:cs="Arial"/>
          <w:i/>
          <w:iCs/>
          <w:spacing w:val="10"/>
          <w:sz w:val="24"/>
        </w:rPr>
        <w:t>Egli è immagine del Dio invisibile,</w:t>
      </w:r>
      <w:r>
        <w:rPr>
          <w:rFonts w:ascii="Arial" w:hAnsi="Arial" w:cs="Arial"/>
          <w:i/>
          <w:iCs/>
          <w:spacing w:val="10"/>
          <w:sz w:val="24"/>
        </w:rPr>
        <w:t xml:space="preserve"> </w:t>
      </w:r>
      <w:r w:rsidRPr="00865011">
        <w:rPr>
          <w:rFonts w:ascii="Arial" w:hAnsi="Arial" w:cs="Arial"/>
          <w:i/>
          <w:iCs/>
          <w:spacing w:val="10"/>
          <w:sz w:val="24"/>
        </w:rPr>
        <w:t>primogenito di tutta la creazione,</w:t>
      </w:r>
      <w:r>
        <w:rPr>
          <w:rFonts w:ascii="Arial" w:hAnsi="Arial" w:cs="Arial"/>
          <w:i/>
          <w:iCs/>
          <w:spacing w:val="10"/>
          <w:sz w:val="24"/>
        </w:rPr>
        <w:t xml:space="preserve"> </w:t>
      </w:r>
      <w:r w:rsidRPr="00865011">
        <w:rPr>
          <w:rFonts w:ascii="Arial" w:hAnsi="Arial" w:cs="Arial"/>
          <w:i/>
          <w:iCs/>
          <w:spacing w:val="10"/>
          <w:sz w:val="24"/>
        </w:rPr>
        <w:t>perché in lui furono create tutte le cose</w:t>
      </w:r>
      <w:r>
        <w:rPr>
          <w:rFonts w:ascii="Arial" w:hAnsi="Arial" w:cs="Arial"/>
          <w:i/>
          <w:iCs/>
          <w:spacing w:val="10"/>
          <w:sz w:val="24"/>
        </w:rPr>
        <w:t xml:space="preserve"> </w:t>
      </w:r>
      <w:r w:rsidRPr="00865011">
        <w:rPr>
          <w:rFonts w:ascii="Arial" w:hAnsi="Arial" w:cs="Arial"/>
          <w:i/>
          <w:iCs/>
          <w:spacing w:val="10"/>
          <w:sz w:val="24"/>
        </w:rPr>
        <w:t>nei cieli e sulla terra,</w:t>
      </w:r>
      <w:r>
        <w:rPr>
          <w:rFonts w:ascii="Arial" w:hAnsi="Arial" w:cs="Arial"/>
          <w:i/>
          <w:iCs/>
          <w:spacing w:val="10"/>
          <w:sz w:val="24"/>
        </w:rPr>
        <w:t xml:space="preserve"> </w:t>
      </w:r>
      <w:r w:rsidRPr="00865011">
        <w:rPr>
          <w:rFonts w:ascii="Arial" w:hAnsi="Arial" w:cs="Arial"/>
          <w:i/>
          <w:iCs/>
          <w:spacing w:val="10"/>
          <w:sz w:val="24"/>
        </w:rPr>
        <w:t>quelle visibili e quelle invisibili:</w:t>
      </w:r>
      <w:r>
        <w:rPr>
          <w:rFonts w:ascii="Arial" w:hAnsi="Arial" w:cs="Arial"/>
          <w:i/>
          <w:iCs/>
          <w:spacing w:val="10"/>
          <w:sz w:val="24"/>
        </w:rPr>
        <w:t xml:space="preserve"> </w:t>
      </w:r>
      <w:r w:rsidRPr="00865011">
        <w:rPr>
          <w:rFonts w:ascii="Arial" w:hAnsi="Arial" w:cs="Arial"/>
          <w:i/>
          <w:iCs/>
          <w:spacing w:val="10"/>
          <w:sz w:val="24"/>
        </w:rPr>
        <w:t>Troni, Dominazioni,</w:t>
      </w:r>
      <w:r>
        <w:rPr>
          <w:rFonts w:ascii="Arial" w:hAnsi="Arial" w:cs="Arial"/>
          <w:i/>
          <w:iCs/>
          <w:spacing w:val="10"/>
          <w:sz w:val="24"/>
        </w:rPr>
        <w:t xml:space="preserve"> </w:t>
      </w:r>
      <w:r w:rsidRPr="00865011">
        <w:rPr>
          <w:rFonts w:ascii="Arial" w:hAnsi="Arial" w:cs="Arial"/>
          <w:i/>
          <w:iCs/>
          <w:spacing w:val="10"/>
          <w:sz w:val="24"/>
        </w:rPr>
        <w:t>Principati e Potenze.</w:t>
      </w:r>
      <w:r>
        <w:rPr>
          <w:rFonts w:ascii="Arial" w:hAnsi="Arial" w:cs="Arial"/>
          <w:i/>
          <w:iCs/>
          <w:spacing w:val="10"/>
          <w:sz w:val="24"/>
        </w:rPr>
        <w:t xml:space="preserve"> </w:t>
      </w:r>
      <w:r w:rsidRPr="00865011">
        <w:rPr>
          <w:rFonts w:ascii="Arial" w:hAnsi="Arial" w:cs="Arial"/>
          <w:i/>
          <w:iCs/>
          <w:spacing w:val="10"/>
          <w:sz w:val="24"/>
        </w:rPr>
        <w:t>Tutte le cose sono state create</w:t>
      </w:r>
      <w:r>
        <w:rPr>
          <w:rFonts w:ascii="Arial" w:hAnsi="Arial" w:cs="Arial"/>
          <w:i/>
          <w:iCs/>
          <w:spacing w:val="10"/>
          <w:sz w:val="24"/>
        </w:rPr>
        <w:t xml:space="preserve"> </w:t>
      </w:r>
      <w:r w:rsidRPr="00865011">
        <w:rPr>
          <w:rFonts w:ascii="Arial" w:hAnsi="Arial" w:cs="Arial"/>
          <w:i/>
          <w:iCs/>
          <w:spacing w:val="10"/>
          <w:sz w:val="24"/>
        </w:rPr>
        <w:t>per mezzo di lui e in vista di lui.</w:t>
      </w:r>
      <w:r>
        <w:rPr>
          <w:rFonts w:ascii="Arial" w:hAnsi="Arial" w:cs="Arial"/>
          <w:i/>
          <w:iCs/>
          <w:spacing w:val="10"/>
          <w:sz w:val="24"/>
        </w:rPr>
        <w:t xml:space="preserve"> </w:t>
      </w:r>
      <w:r w:rsidRPr="00865011">
        <w:rPr>
          <w:rFonts w:ascii="Arial" w:hAnsi="Arial" w:cs="Arial"/>
          <w:i/>
          <w:iCs/>
          <w:spacing w:val="10"/>
          <w:sz w:val="24"/>
        </w:rPr>
        <w:t>Egli è prima di tutte le cose</w:t>
      </w:r>
      <w:r>
        <w:rPr>
          <w:rFonts w:ascii="Arial" w:hAnsi="Arial" w:cs="Arial"/>
          <w:i/>
          <w:iCs/>
          <w:spacing w:val="10"/>
          <w:sz w:val="24"/>
        </w:rPr>
        <w:t xml:space="preserve"> </w:t>
      </w:r>
      <w:r w:rsidRPr="00865011">
        <w:rPr>
          <w:rFonts w:ascii="Arial" w:hAnsi="Arial" w:cs="Arial"/>
          <w:i/>
          <w:iCs/>
          <w:spacing w:val="10"/>
          <w:sz w:val="24"/>
        </w:rPr>
        <w:t>e tutte in lui sussistono.</w:t>
      </w:r>
      <w:r>
        <w:rPr>
          <w:rFonts w:ascii="Arial" w:hAnsi="Arial" w:cs="Arial"/>
          <w:i/>
          <w:iCs/>
          <w:spacing w:val="10"/>
          <w:sz w:val="24"/>
        </w:rPr>
        <w:t xml:space="preserve"> </w:t>
      </w:r>
      <w:r w:rsidRPr="00865011">
        <w:rPr>
          <w:rFonts w:ascii="Arial" w:hAnsi="Arial" w:cs="Arial"/>
          <w:i/>
          <w:iCs/>
          <w:spacing w:val="10"/>
          <w:sz w:val="24"/>
        </w:rPr>
        <w:t>Egli è anche il capo del corpo, della Chiesa.</w:t>
      </w:r>
      <w:r>
        <w:rPr>
          <w:rFonts w:ascii="Arial" w:hAnsi="Arial" w:cs="Arial"/>
          <w:i/>
          <w:iCs/>
          <w:spacing w:val="10"/>
          <w:sz w:val="24"/>
        </w:rPr>
        <w:t xml:space="preserve"> </w:t>
      </w:r>
      <w:r w:rsidRPr="00865011">
        <w:rPr>
          <w:rFonts w:ascii="Arial" w:hAnsi="Arial" w:cs="Arial"/>
          <w:i/>
          <w:iCs/>
          <w:spacing w:val="10"/>
          <w:sz w:val="24"/>
        </w:rPr>
        <w:t>Egli è principio,</w:t>
      </w:r>
      <w:r>
        <w:rPr>
          <w:rFonts w:ascii="Arial" w:hAnsi="Arial" w:cs="Arial"/>
          <w:i/>
          <w:iCs/>
          <w:spacing w:val="10"/>
          <w:sz w:val="24"/>
        </w:rPr>
        <w:t xml:space="preserve"> </w:t>
      </w:r>
      <w:r w:rsidRPr="00865011">
        <w:rPr>
          <w:rFonts w:ascii="Arial" w:hAnsi="Arial" w:cs="Arial"/>
          <w:i/>
          <w:iCs/>
          <w:spacing w:val="10"/>
          <w:sz w:val="24"/>
        </w:rPr>
        <w:t>primogenito di quelli che risorgono dai morti,</w:t>
      </w:r>
      <w:r>
        <w:rPr>
          <w:rFonts w:ascii="Arial" w:hAnsi="Arial" w:cs="Arial"/>
          <w:i/>
          <w:iCs/>
          <w:spacing w:val="10"/>
          <w:sz w:val="24"/>
        </w:rPr>
        <w:t xml:space="preserve"> </w:t>
      </w:r>
      <w:r w:rsidRPr="00865011">
        <w:rPr>
          <w:rFonts w:ascii="Arial" w:hAnsi="Arial" w:cs="Arial"/>
          <w:i/>
          <w:iCs/>
          <w:spacing w:val="10"/>
          <w:sz w:val="24"/>
        </w:rPr>
        <w:t>perché sia lui ad avere il primato su tutte le cose.</w:t>
      </w:r>
      <w:r>
        <w:rPr>
          <w:rFonts w:ascii="Arial" w:hAnsi="Arial" w:cs="Arial"/>
          <w:i/>
          <w:iCs/>
          <w:spacing w:val="10"/>
          <w:sz w:val="24"/>
        </w:rPr>
        <w:t xml:space="preserve"> </w:t>
      </w:r>
      <w:r w:rsidRPr="00865011">
        <w:rPr>
          <w:rFonts w:ascii="Arial" w:hAnsi="Arial" w:cs="Arial"/>
          <w:i/>
          <w:iCs/>
          <w:spacing w:val="10"/>
          <w:sz w:val="24"/>
        </w:rPr>
        <w:t>È piaciuto infatti a Dio</w:t>
      </w:r>
      <w:r>
        <w:rPr>
          <w:rFonts w:ascii="Arial" w:hAnsi="Arial" w:cs="Arial"/>
          <w:i/>
          <w:iCs/>
          <w:spacing w:val="10"/>
          <w:sz w:val="24"/>
        </w:rPr>
        <w:t xml:space="preserve"> </w:t>
      </w:r>
      <w:r w:rsidRPr="00865011">
        <w:rPr>
          <w:rFonts w:ascii="Arial" w:hAnsi="Arial" w:cs="Arial"/>
          <w:i/>
          <w:iCs/>
          <w:spacing w:val="10"/>
          <w:sz w:val="24"/>
        </w:rPr>
        <w:t>che abiti in lui tutta la pienezza</w:t>
      </w:r>
      <w:r>
        <w:rPr>
          <w:rFonts w:ascii="Arial" w:hAnsi="Arial" w:cs="Arial"/>
          <w:i/>
          <w:iCs/>
          <w:spacing w:val="10"/>
          <w:sz w:val="24"/>
        </w:rPr>
        <w:t xml:space="preserve"> </w:t>
      </w:r>
      <w:r w:rsidRPr="00865011">
        <w:rPr>
          <w:rFonts w:ascii="Arial" w:hAnsi="Arial" w:cs="Arial"/>
          <w:i/>
          <w:iCs/>
          <w:spacing w:val="10"/>
          <w:sz w:val="24"/>
        </w:rPr>
        <w:t>e che per mezzo di lui e in vista di lui</w:t>
      </w:r>
      <w:r>
        <w:rPr>
          <w:rFonts w:ascii="Arial" w:hAnsi="Arial" w:cs="Arial"/>
          <w:i/>
          <w:iCs/>
          <w:spacing w:val="10"/>
          <w:sz w:val="24"/>
        </w:rPr>
        <w:t xml:space="preserve"> </w:t>
      </w:r>
      <w:r w:rsidRPr="00865011">
        <w:rPr>
          <w:rFonts w:ascii="Arial" w:hAnsi="Arial" w:cs="Arial"/>
          <w:i/>
          <w:iCs/>
          <w:spacing w:val="10"/>
          <w:sz w:val="24"/>
        </w:rPr>
        <w:t>siano riconciliate tutte le cose,</w:t>
      </w:r>
      <w:r>
        <w:rPr>
          <w:rFonts w:ascii="Arial" w:hAnsi="Arial" w:cs="Arial"/>
          <w:i/>
          <w:iCs/>
          <w:spacing w:val="10"/>
          <w:sz w:val="24"/>
        </w:rPr>
        <w:t xml:space="preserve"> </w:t>
      </w:r>
      <w:r w:rsidRPr="00865011">
        <w:rPr>
          <w:rFonts w:ascii="Arial" w:hAnsi="Arial" w:cs="Arial"/>
          <w:i/>
          <w:iCs/>
          <w:spacing w:val="10"/>
          <w:sz w:val="24"/>
        </w:rPr>
        <w:t>avendo pacificato con il sangue della sua croce</w:t>
      </w:r>
      <w:r>
        <w:rPr>
          <w:rFonts w:ascii="Arial" w:hAnsi="Arial" w:cs="Arial"/>
          <w:i/>
          <w:iCs/>
          <w:spacing w:val="10"/>
          <w:sz w:val="24"/>
        </w:rPr>
        <w:t xml:space="preserve"> </w:t>
      </w:r>
      <w:r w:rsidRPr="00865011">
        <w:rPr>
          <w:rFonts w:ascii="Arial" w:hAnsi="Arial" w:cs="Arial"/>
          <w:i/>
          <w:iCs/>
          <w:spacing w:val="10"/>
          <w:sz w:val="24"/>
        </w:rPr>
        <w:t>sia le cose che stanno sulla terra,</w:t>
      </w:r>
      <w:r>
        <w:rPr>
          <w:rFonts w:ascii="Arial" w:hAnsi="Arial" w:cs="Arial"/>
          <w:i/>
          <w:iCs/>
          <w:spacing w:val="10"/>
          <w:sz w:val="24"/>
        </w:rPr>
        <w:t xml:space="preserve"> </w:t>
      </w:r>
      <w:r w:rsidRPr="00865011">
        <w:rPr>
          <w:rFonts w:ascii="Arial" w:hAnsi="Arial" w:cs="Arial"/>
          <w:i/>
          <w:iCs/>
          <w:spacing w:val="10"/>
          <w:sz w:val="24"/>
        </w:rPr>
        <w:t>sia quelle che stanno nei cieli</w:t>
      </w:r>
      <w:r>
        <w:rPr>
          <w:rFonts w:ascii="Arial" w:hAnsi="Arial" w:cs="Arial"/>
          <w:i/>
          <w:iCs/>
          <w:spacing w:val="10"/>
          <w:sz w:val="24"/>
        </w:rPr>
        <w:t xml:space="preserve"> (Col 1,13-20).</w:t>
      </w:r>
    </w:p>
    <w:p w14:paraId="3F87A6D9" w14:textId="77777777" w:rsidR="007D08FE" w:rsidRPr="000E2413" w:rsidRDefault="007D08FE" w:rsidP="007D08FE">
      <w:pPr>
        <w:autoSpaceDE w:val="0"/>
        <w:autoSpaceDN w:val="0"/>
        <w:adjustRightInd w:val="0"/>
        <w:spacing w:after="200"/>
        <w:jc w:val="both"/>
        <w:rPr>
          <w:rFonts w:ascii="Arial" w:hAnsi="Arial" w:cs="Arial"/>
          <w:i/>
          <w:iCs/>
          <w:spacing w:val="10"/>
          <w:sz w:val="24"/>
        </w:rPr>
      </w:pPr>
      <w:r w:rsidRPr="000E2413">
        <w:rPr>
          <w:rFonts w:ascii="Arial" w:hAnsi="Arial" w:cs="Arial"/>
          <w:i/>
          <w:iCs/>
          <w:spacing w:val="10"/>
          <w:sz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r>
        <w:rPr>
          <w:rFonts w:ascii="Arial" w:hAnsi="Arial" w:cs="Arial"/>
          <w:i/>
          <w:iCs/>
          <w:spacing w:val="10"/>
          <w:sz w:val="24"/>
        </w:rPr>
        <w:t xml:space="preserve"> </w:t>
      </w:r>
      <w:r w:rsidRPr="000E2413">
        <w:rPr>
          <w:rFonts w:ascii="Arial" w:hAnsi="Arial" w:cs="Arial"/>
          <w:i/>
          <w:iCs/>
          <w:spacing w:val="10"/>
          <w:sz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w:t>
      </w:r>
      <w:r w:rsidRPr="000E2413">
        <w:rPr>
          <w:rFonts w:ascii="Arial" w:hAnsi="Arial" w:cs="Arial"/>
          <w:b/>
          <w:bCs/>
          <w:i/>
          <w:iCs/>
          <w:spacing w:val="10"/>
          <w:sz w:val="24"/>
        </w:rPr>
        <w:t>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r>
        <w:rPr>
          <w:rFonts w:ascii="Arial" w:hAnsi="Arial" w:cs="Arial"/>
          <w:i/>
          <w:iCs/>
          <w:spacing w:val="10"/>
          <w:sz w:val="24"/>
        </w:rPr>
        <w:t xml:space="preserve"> </w:t>
      </w:r>
      <w:r w:rsidRPr="000E2413">
        <w:rPr>
          <w:rFonts w:ascii="Arial" w:hAnsi="Arial" w:cs="Arial"/>
          <w:i/>
          <w:iCs/>
          <w:spacing w:val="10"/>
          <w:sz w:val="24"/>
        </w:rPr>
        <w:t>Egli è venuto ad annunciare pace a voi che eravate lontani,</w:t>
      </w:r>
      <w:r>
        <w:rPr>
          <w:rFonts w:ascii="Arial" w:hAnsi="Arial" w:cs="Arial"/>
          <w:i/>
          <w:iCs/>
          <w:spacing w:val="10"/>
          <w:sz w:val="24"/>
        </w:rPr>
        <w:t xml:space="preserve"> </w:t>
      </w:r>
      <w:r w:rsidRPr="000E2413">
        <w:rPr>
          <w:rFonts w:ascii="Arial" w:hAnsi="Arial" w:cs="Arial"/>
          <w:i/>
          <w:iCs/>
          <w:spacing w:val="10"/>
          <w:sz w:val="24"/>
        </w:rPr>
        <w:t>e pace a coloro che erano vicini.</w:t>
      </w:r>
      <w:r>
        <w:rPr>
          <w:rFonts w:ascii="Arial" w:hAnsi="Arial" w:cs="Arial"/>
          <w:i/>
          <w:iCs/>
          <w:spacing w:val="10"/>
          <w:sz w:val="24"/>
        </w:rPr>
        <w:t xml:space="preserve"> </w:t>
      </w:r>
      <w:r w:rsidRPr="000E2413">
        <w:rPr>
          <w:rFonts w:ascii="Arial" w:hAnsi="Arial" w:cs="Arial"/>
          <w:i/>
          <w:iCs/>
          <w:spacing w:val="10"/>
          <w:sz w:val="24"/>
        </w:rPr>
        <w:t>Per mezzo di lui infatti possiamo presentarci, gli uni e gli altri,</w:t>
      </w:r>
      <w:r>
        <w:rPr>
          <w:rFonts w:ascii="Arial" w:hAnsi="Arial" w:cs="Arial"/>
          <w:i/>
          <w:iCs/>
          <w:spacing w:val="10"/>
          <w:sz w:val="24"/>
        </w:rPr>
        <w:t xml:space="preserve"> </w:t>
      </w:r>
      <w:r w:rsidRPr="000E2413">
        <w:rPr>
          <w:rFonts w:ascii="Arial" w:hAnsi="Arial" w:cs="Arial"/>
          <w:i/>
          <w:iCs/>
          <w:spacing w:val="10"/>
          <w:sz w:val="24"/>
        </w:rPr>
        <w:t>al Padre in un solo Spirito.</w:t>
      </w:r>
      <w:r>
        <w:rPr>
          <w:rFonts w:ascii="Arial" w:hAnsi="Arial" w:cs="Arial"/>
          <w:i/>
          <w:iCs/>
          <w:spacing w:val="10"/>
          <w:sz w:val="24"/>
        </w:rPr>
        <w:t xml:space="preserve"> </w:t>
      </w:r>
      <w:r w:rsidRPr="000E2413">
        <w:rPr>
          <w:rFonts w:ascii="Arial" w:hAnsi="Arial" w:cs="Arial"/>
          <w:b/>
          <w:bCs/>
          <w:i/>
          <w:iCs/>
          <w:spacing w:val="10"/>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Pr>
          <w:rFonts w:ascii="Arial" w:hAnsi="Arial" w:cs="Arial"/>
          <w:i/>
          <w:iCs/>
          <w:spacing w:val="10"/>
          <w:sz w:val="24"/>
        </w:rPr>
        <w:t xml:space="preserve"> (Ef 2,8-22). </w:t>
      </w:r>
    </w:p>
    <w:p w14:paraId="5218AA1F" w14:textId="77777777" w:rsidR="007D08FE" w:rsidRDefault="007D08FE" w:rsidP="007D08FE">
      <w:pPr>
        <w:autoSpaceDE w:val="0"/>
        <w:autoSpaceDN w:val="0"/>
        <w:adjustRightInd w:val="0"/>
        <w:spacing w:after="200"/>
        <w:jc w:val="both"/>
        <w:rPr>
          <w:rFonts w:ascii="Arial" w:hAnsi="Arial" w:cs="Arial"/>
          <w:i/>
          <w:iCs/>
          <w:spacing w:val="10"/>
          <w:sz w:val="24"/>
        </w:rPr>
      </w:pPr>
      <w:r w:rsidRPr="00865011">
        <w:rPr>
          <w:rFonts w:ascii="Arial" w:hAnsi="Arial" w:cs="Arial"/>
          <w:i/>
          <w:iCs/>
          <w:spacing w:val="10"/>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r>
        <w:rPr>
          <w:rFonts w:ascii="Arial" w:hAnsi="Arial" w:cs="Arial"/>
          <w:i/>
          <w:iCs/>
          <w:spacing w:val="10"/>
          <w:sz w:val="24"/>
        </w:rPr>
        <w:t xml:space="preserve"> </w:t>
      </w:r>
      <w:r w:rsidRPr="00865011">
        <w:rPr>
          <w:rFonts w:ascii="Arial" w:hAnsi="Arial" w:cs="Arial"/>
          <w:i/>
          <w:iCs/>
          <w:spacing w:val="10"/>
          <w:sz w:val="24"/>
        </w:rPr>
        <w:t xml:space="preserve">Come dunque avete accolto Cristo Gesù, il </w:t>
      </w:r>
      <w:r w:rsidRPr="00865011">
        <w:rPr>
          <w:rFonts w:ascii="Arial" w:hAnsi="Arial" w:cs="Arial"/>
          <w:i/>
          <w:iCs/>
          <w:spacing w:val="10"/>
          <w:sz w:val="24"/>
        </w:rPr>
        <w:lastRenderedPageBreak/>
        <w:t>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rFonts w:ascii="Arial" w:hAnsi="Arial" w:cs="Arial"/>
          <w:i/>
          <w:iCs/>
          <w:spacing w:val="10"/>
          <w:sz w:val="24"/>
        </w:rPr>
        <w:t xml:space="preserve"> </w:t>
      </w:r>
      <w:r w:rsidRPr="00865011">
        <w:rPr>
          <w:rFonts w:ascii="Arial" w:hAnsi="Arial" w:cs="Arial"/>
          <w:b/>
          <w:bCs/>
          <w:i/>
          <w:iCs/>
          <w:spacing w:val="10"/>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865011">
        <w:rPr>
          <w:rFonts w:ascii="Arial" w:hAnsi="Arial" w:cs="Arial"/>
          <w:i/>
          <w:iCs/>
          <w:spacing w:val="10"/>
          <w:sz w:val="24"/>
        </w:rPr>
        <w:t xml:space="preserve"> Avendo privato della loro forza i Principati e le Potenze, ne ha fatto pubblico spettacolo, trionfando su di loro in Cristo</w:t>
      </w:r>
      <w:r>
        <w:rPr>
          <w:rFonts w:ascii="Arial" w:hAnsi="Arial" w:cs="Arial"/>
          <w:i/>
          <w:iCs/>
          <w:spacing w:val="10"/>
          <w:sz w:val="24"/>
        </w:rPr>
        <w:t xml:space="preserve"> (Col 2,1-15).</w:t>
      </w:r>
    </w:p>
    <w:p w14:paraId="1743588E" w14:textId="77777777" w:rsidR="007D08FE" w:rsidRDefault="007D08FE" w:rsidP="007D08FE">
      <w:pPr>
        <w:autoSpaceDE w:val="0"/>
        <w:autoSpaceDN w:val="0"/>
        <w:adjustRightInd w:val="0"/>
        <w:spacing w:after="200"/>
        <w:jc w:val="both"/>
        <w:rPr>
          <w:rFonts w:ascii="Arial" w:hAnsi="Arial" w:cs="Arial"/>
          <w:i/>
          <w:iCs/>
          <w:spacing w:val="10"/>
          <w:sz w:val="24"/>
        </w:rPr>
      </w:pPr>
      <w:r w:rsidRPr="00865011">
        <w:rPr>
          <w:rFonts w:ascii="Arial" w:hAnsi="Arial" w:cs="Arial"/>
          <w:i/>
          <w:iCs/>
          <w:spacing w:val="10"/>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Pr>
          <w:rFonts w:ascii="Arial" w:hAnsi="Arial" w:cs="Arial"/>
          <w:i/>
          <w:iCs/>
          <w:spacing w:val="10"/>
          <w:sz w:val="24"/>
        </w:rPr>
        <w:t xml:space="preserve"> </w:t>
      </w:r>
      <w:r w:rsidRPr="00865011">
        <w:rPr>
          <w:rFonts w:ascii="Arial" w:hAnsi="Arial" w:cs="Arial"/>
          <w:i/>
          <w:iCs/>
          <w:spacing w:val="10"/>
          <w:sz w:val="24"/>
        </w:rPr>
        <w:t>Ecco, io pongo in Sion</w:t>
      </w:r>
      <w:r>
        <w:rPr>
          <w:rFonts w:ascii="Arial" w:hAnsi="Arial" w:cs="Arial"/>
          <w:i/>
          <w:iCs/>
          <w:spacing w:val="10"/>
          <w:sz w:val="24"/>
        </w:rPr>
        <w:t xml:space="preserve"> </w:t>
      </w:r>
      <w:r w:rsidRPr="00865011">
        <w:rPr>
          <w:rFonts w:ascii="Arial" w:hAnsi="Arial" w:cs="Arial"/>
          <w:i/>
          <w:iCs/>
          <w:spacing w:val="10"/>
          <w:sz w:val="24"/>
        </w:rPr>
        <w:t>una pietra d’angolo, scelta, preziosa,</w:t>
      </w:r>
      <w:r>
        <w:rPr>
          <w:rFonts w:ascii="Arial" w:hAnsi="Arial" w:cs="Arial"/>
          <w:i/>
          <w:iCs/>
          <w:spacing w:val="10"/>
          <w:sz w:val="24"/>
        </w:rPr>
        <w:t xml:space="preserve"> </w:t>
      </w:r>
      <w:r w:rsidRPr="00865011">
        <w:rPr>
          <w:rFonts w:ascii="Arial" w:hAnsi="Arial" w:cs="Arial"/>
          <w:i/>
          <w:iCs/>
          <w:spacing w:val="10"/>
          <w:sz w:val="24"/>
        </w:rPr>
        <w:t>e chi crede in essa non resterà deluso.</w:t>
      </w:r>
      <w:r>
        <w:rPr>
          <w:rFonts w:ascii="Arial" w:hAnsi="Arial" w:cs="Arial"/>
          <w:i/>
          <w:iCs/>
          <w:spacing w:val="10"/>
          <w:sz w:val="24"/>
        </w:rPr>
        <w:t xml:space="preserve"> </w:t>
      </w:r>
      <w:r w:rsidRPr="00865011">
        <w:rPr>
          <w:rFonts w:ascii="Arial" w:hAnsi="Arial" w:cs="Arial"/>
          <w:i/>
          <w:iCs/>
          <w:spacing w:val="10"/>
          <w:sz w:val="24"/>
        </w:rPr>
        <w:t>Onore dunque a voi che credete; ma per quelli che non credono</w:t>
      </w:r>
      <w:r>
        <w:rPr>
          <w:rFonts w:ascii="Arial" w:hAnsi="Arial" w:cs="Arial"/>
          <w:i/>
          <w:iCs/>
          <w:spacing w:val="10"/>
          <w:sz w:val="24"/>
        </w:rPr>
        <w:t xml:space="preserve"> </w:t>
      </w:r>
      <w:r w:rsidRPr="00865011">
        <w:rPr>
          <w:rFonts w:ascii="Arial" w:hAnsi="Arial" w:cs="Arial"/>
          <w:i/>
          <w:iCs/>
          <w:spacing w:val="10"/>
          <w:sz w:val="24"/>
        </w:rPr>
        <w:t>la pietra che i costruttori hanno scartato</w:t>
      </w:r>
      <w:r>
        <w:rPr>
          <w:rFonts w:ascii="Arial" w:hAnsi="Arial" w:cs="Arial"/>
          <w:i/>
          <w:iCs/>
          <w:spacing w:val="10"/>
          <w:sz w:val="24"/>
        </w:rPr>
        <w:t xml:space="preserve"> </w:t>
      </w:r>
      <w:r w:rsidRPr="00865011">
        <w:rPr>
          <w:rFonts w:ascii="Arial" w:hAnsi="Arial" w:cs="Arial"/>
          <w:i/>
          <w:iCs/>
          <w:spacing w:val="10"/>
          <w:sz w:val="24"/>
        </w:rPr>
        <w:t>è diventata pietra d’angolo</w:t>
      </w:r>
      <w:r>
        <w:rPr>
          <w:rFonts w:ascii="Arial" w:hAnsi="Arial" w:cs="Arial"/>
          <w:i/>
          <w:iCs/>
          <w:spacing w:val="10"/>
          <w:sz w:val="24"/>
        </w:rPr>
        <w:t xml:space="preserve"> </w:t>
      </w:r>
      <w:r w:rsidRPr="00865011">
        <w:rPr>
          <w:rFonts w:ascii="Arial" w:hAnsi="Arial" w:cs="Arial"/>
          <w:i/>
          <w:iCs/>
          <w:spacing w:val="10"/>
          <w:sz w:val="24"/>
        </w:rPr>
        <w:t>e sasso d’inciampo, pietra di scandalo.</w:t>
      </w:r>
      <w:r>
        <w:rPr>
          <w:rFonts w:ascii="Arial" w:hAnsi="Arial" w:cs="Arial"/>
          <w:i/>
          <w:iCs/>
          <w:spacing w:val="10"/>
          <w:sz w:val="24"/>
        </w:rPr>
        <w:t xml:space="preserve"> </w:t>
      </w:r>
      <w:r w:rsidRPr="00865011">
        <w:rPr>
          <w:rFonts w:ascii="Arial" w:hAnsi="Arial" w:cs="Arial"/>
          <w:i/>
          <w:iCs/>
          <w:spacing w:val="10"/>
          <w:sz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rFonts w:ascii="Arial" w:hAnsi="Arial" w:cs="Arial"/>
          <w:i/>
          <w:iCs/>
          <w:spacing w:val="10"/>
          <w:sz w:val="24"/>
        </w:rPr>
        <w:t xml:space="preserve"> (1Pt 2,1-10). </w:t>
      </w:r>
    </w:p>
    <w:p w14:paraId="0DA90BA4" w14:textId="77777777" w:rsidR="007D08FE" w:rsidRDefault="007D08FE" w:rsidP="007D08FE">
      <w:pPr>
        <w:autoSpaceDE w:val="0"/>
        <w:autoSpaceDN w:val="0"/>
        <w:adjustRightInd w:val="0"/>
        <w:spacing w:after="200"/>
        <w:jc w:val="both"/>
        <w:rPr>
          <w:rFonts w:ascii="Arial" w:hAnsi="Arial" w:cs="Arial"/>
          <w:i/>
          <w:iCs/>
          <w:spacing w:val="10"/>
          <w:sz w:val="24"/>
        </w:rPr>
      </w:pPr>
      <w:r w:rsidRPr="00632CC0">
        <w:rPr>
          <w:rFonts w:ascii="Arial" w:hAnsi="Arial" w:cs="Arial"/>
          <w:i/>
          <w:iCs/>
          <w:spacing w:val="10"/>
          <w:sz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w:t>
      </w:r>
      <w:r w:rsidRPr="00632CC0">
        <w:rPr>
          <w:rFonts w:ascii="Arial" w:hAnsi="Arial" w:cs="Arial"/>
          <w:b/>
          <w:bCs/>
          <w:i/>
          <w:iCs/>
          <w:spacing w:val="10"/>
          <w:sz w:val="24"/>
        </w:rPr>
        <w:t xml:space="preserve">Non sapete che siete tempio di Dio e che lo Spirito di Dio abita in voi? Se uno distrugge il tempio di Dio, Dio </w:t>
      </w:r>
      <w:r w:rsidRPr="00632CC0">
        <w:rPr>
          <w:rFonts w:ascii="Arial" w:hAnsi="Arial" w:cs="Arial"/>
          <w:b/>
          <w:bCs/>
          <w:i/>
          <w:iCs/>
          <w:spacing w:val="10"/>
          <w:sz w:val="24"/>
        </w:rPr>
        <w:lastRenderedPageBreak/>
        <w:t>distruggerà lui. Perché santo è il tempio di Dio, che siete voi</w:t>
      </w:r>
      <w:r>
        <w:rPr>
          <w:rFonts w:ascii="Arial" w:hAnsi="Arial" w:cs="Arial"/>
          <w:i/>
          <w:iCs/>
          <w:spacing w:val="10"/>
          <w:sz w:val="24"/>
        </w:rPr>
        <w:t xml:space="preserve"> (1Cor 3,1017). </w:t>
      </w:r>
    </w:p>
    <w:p w14:paraId="29305411" w14:textId="77777777" w:rsidR="007D08FE" w:rsidRDefault="007D08FE" w:rsidP="007D08FE">
      <w:pPr>
        <w:autoSpaceDE w:val="0"/>
        <w:autoSpaceDN w:val="0"/>
        <w:adjustRightInd w:val="0"/>
        <w:spacing w:after="200"/>
        <w:jc w:val="both"/>
        <w:rPr>
          <w:rFonts w:ascii="Arial" w:hAnsi="Arial" w:cs="Arial"/>
          <w:i/>
          <w:iCs/>
          <w:spacing w:val="10"/>
          <w:sz w:val="24"/>
        </w:rPr>
      </w:pPr>
      <w:r w:rsidRPr="00632CC0">
        <w:rPr>
          <w:rFonts w:ascii="Arial" w:hAnsi="Arial" w:cs="Arial"/>
          <w:i/>
          <w:iCs/>
          <w:spacing w:val="10"/>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rFonts w:ascii="Arial" w:hAnsi="Arial" w:cs="Arial"/>
          <w:i/>
          <w:iCs/>
          <w:spacing w:val="10"/>
          <w:sz w:val="24"/>
        </w:rPr>
        <w:t xml:space="preserve"> (1Cor 6,15-20). </w:t>
      </w:r>
    </w:p>
    <w:p w14:paraId="3E15E093"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Quando l’Apostolo Giovanni vede – </w:t>
      </w:r>
      <w:r w:rsidRPr="00632CC0">
        <w:rPr>
          <w:rFonts w:ascii="Arial" w:hAnsi="Arial" w:cs="Arial"/>
          <w:i/>
          <w:iCs/>
          <w:spacing w:val="10"/>
          <w:sz w:val="24"/>
        </w:rPr>
        <w:t xml:space="preserve">In essa non vidi alcun tempio: il Signore Dio, l’Onnipotente, e l’Agnello sono il suo tempio </w:t>
      </w:r>
      <w:r>
        <w:rPr>
          <w:rFonts w:ascii="Arial" w:hAnsi="Arial" w:cs="Arial"/>
          <w:i/>
          <w:iCs/>
          <w:spacing w:val="10"/>
          <w:sz w:val="24"/>
        </w:rPr>
        <w:t>–</w:t>
      </w:r>
      <w:r w:rsidRPr="00632CC0">
        <w:rPr>
          <w:rFonts w:ascii="Arial" w:hAnsi="Arial" w:cs="Arial"/>
          <w:i/>
          <w:iCs/>
          <w:spacing w:val="10"/>
          <w:sz w:val="24"/>
        </w:rPr>
        <w:t xml:space="preserve"> </w:t>
      </w:r>
      <w:r>
        <w:rPr>
          <w:rFonts w:ascii="Arial" w:hAnsi="Arial" w:cs="Arial"/>
          <w:spacing w:val="10"/>
          <w:sz w:val="24"/>
        </w:rPr>
        <w:t xml:space="preserve">va tutto e sempre interpretato dalla luce piena che viene da tutto il Nuovo Testamento. </w:t>
      </w:r>
      <w:r w:rsidRPr="0037345F">
        <w:rPr>
          <w:rFonts w:ascii="Arial" w:hAnsi="Arial" w:cs="Arial"/>
          <w:b/>
          <w:bCs/>
          <w:spacing w:val="10"/>
          <w:sz w:val="24"/>
        </w:rPr>
        <w:t>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w:t>
      </w:r>
      <w:r>
        <w:rPr>
          <w:rFonts w:ascii="Arial" w:hAnsi="Arial" w:cs="Arial"/>
          <w:spacing w:val="10"/>
          <w:sz w:val="24"/>
        </w:rPr>
        <w:t xml:space="preser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68553D6B"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29221FCB"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perché noi diciamo che ogni Apostolo del Nuovo Testamento, </w:t>
      </w:r>
      <w:r w:rsidRPr="001A60D6">
        <w:rPr>
          <w:rFonts w:ascii="Arial" w:hAnsi="Arial" w:cs="Arial"/>
          <w:spacing w:val="10"/>
          <w:sz w:val="24"/>
        </w:rPr>
        <w:t xml:space="preserve">nella Chiesa e nel mondo, di Gesù </w:t>
      </w:r>
      <w:r>
        <w:rPr>
          <w:rFonts w:ascii="Arial" w:hAnsi="Arial" w:cs="Arial"/>
          <w:spacing w:val="10"/>
          <w:sz w:val="24"/>
        </w:rPr>
        <w:t xml:space="preserve">Signore </w:t>
      </w:r>
      <w:r w:rsidRPr="001A60D6">
        <w:rPr>
          <w:rFonts w:ascii="Arial" w:hAnsi="Arial" w:cs="Arial"/>
          <w:spacing w:val="10"/>
          <w:sz w:val="24"/>
        </w:rPr>
        <w:t xml:space="preserve">è: cuore, coscienza, pensiero, luce e grazia, scienza e verità, parola e preghiera, visibile passione, </w:t>
      </w:r>
      <w:r w:rsidRPr="001A60D6">
        <w:rPr>
          <w:rFonts w:ascii="Arial" w:hAnsi="Arial" w:cs="Arial"/>
          <w:spacing w:val="10"/>
          <w:sz w:val="24"/>
        </w:rPr>
        <w:lastRenderedPageBreak/>
        <w:t xml:space="preserve">crocifissione, risurrezione, carità pastorale, missione di salvezza e di redenzione, capo e pastore del gregge a lui affidato. È tutto questo se in lui vive il Padre e lo Spirito Santo, se lui vive in Cristo, con Cristo, per Cristo, se è di perfetta e santa quotidiana comunione </w:t>
      </w:r>
      <w:r>
        <w:rPr>
          <w:rFonts w:ascii="Arial" w:hAnsi="Arial" w:cs="Arial"/>
          <w:spacing w:val="10"/>
          <w:sz w:val="24"/>
        </w:rPr>
        <w:t xml:space="preserve">con tutto il collegio dei vescovi, </w:t>
      </w:r>
      <w:r w:rsidRPr="001A60D6">
        <w:rPr>
          <w:rFonts w:ascii="Arial" w:hAnsi="Arial" w:cs="Arial"/>
          <w:spacing w:val="10"/>
          <w:sz w:val="24"/>
        </w:rPr>
        <w:t>se ama la Vergine Maria così come la ama Cristo Signore, se fa degli angeli e dei santi i suoi amici più cari.</w:t>
      </w:r>
      <w:r>
        <w:rPr>
          <w:rFonts w:ascii="Arial" w:hAnsi="Arial" w:cs="Arial"/>
          <w:spacing w:val="10"/>
          <w:sz w:val="24"/>
        </w:rPr>
        <w:t xml:space="preserve">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1D2A7422" w14:textId="77777777" w:rsidR="007D08FE" w:rsidRPr="00632CC0"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00B5F779"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DE1462">
        <w:rPr>
          <w:rFonts w:ascii="Arial" w:hAnsi="Arial" w:cs="Arial"/>
          <w:b/>
          <w:bCs/>
          <w:spacing w:val="10"/>
          <w:sz w:val="24"/>
        </w:rPr>
        <w:t>23</w:t>
      </w:r>
      <w:r>
        <w:rPr>
          <w:rFonts w:ascii="Arial" w:hAnsi="Arial" w:cs="Arial"/>
          <w:spacing w:val="10"/>
          <w:sz w:val="24"/>
        </w:rPr>
        <w:t xml:space="preserve"> </w:t>
      </w:r>
      <w:r w:rsidRPr="00D842B6">
        <w:rPr>
          <w:rFonts w:ascii="Arial" w:hAnsi="Arial" w:cs="Arial"/>
          <w:spacing w:val="10"/>
          <w:sz w:val="24"/>
        </w:rPr>
        <w:t>La città non ha bisogno della luce del sole,</w:t>
      </w:r>
      <w:r>
        <w:rPr>
          <w:rFonts w:ascii="Arial" w:hAnsi="Arial" w:cs="Arial"/>
          <w:spacing w:val="10"/>
          <w:sz w:val="24"/>
        </w:rPr>
        <w:t xml:space="preserve"> </w:t>
      </w:r>
      <w:r w:rsidRPr="00D842B6">
        <w:rPr>
          <w:rFonts w:ascii="Arial" w:hAnsi="Arial" w:cs="Arial"/>
          <w:spacing w:val="10"/>
          <w:sz w:val="24"/>
        </w:rPr>
        <w:t>né della luce della luna:</w:t>
      </w:r>
      <w:r>
        <w:rPr>
          <w:rFonts w:ascii="Arial" w:hAnsi="Arial" w:cs="Arial"/>
          <w:spacing w:val="10"/>
          <w:sz w:val="24"/>
        </w:rPr>
        <w:t xml:space="preserve"> </w:t>
      </w:r>
      <w:r w:rsidRPr="00D842B6">
        <w:rPr>
          <w:rFonts w:ascii="Arial" w:hAnsi="Arial" w:cs="Arial"/>
          <w:spacing w:val="10"/>
          <w:sz w:val="24"/>
        </w:rPr>
        <w:t>la gloria di Dio la illumina</w:t>
      </w:r>
      <w:r>
        <w:rPr>
          <w:rFonts w:ascii="Arial" w:hAnsi="Arial" w:cs="Arial"/>
          <w:spacing w:val="10"/>
          <w:sz w:val="24"/>
        </w:rPr>
        <w:t xml:space="preserve"> </w:t>
      </w:r>
      <w:r w:rsidRPr="00D842B6">
        <w:rPr>
          <w:rFonts w:ascii="Arial" w:hAnsi="Arial" w:cs="Arial"/>
          <w:spacing w:val="10"/>
          <w:sz w:val="24"/>
        </w:rPr>
        <w:t>e la sua lampada è l’Agnello.</w:t>
      </w:r>
      <w:r w:rsidRPr="00A13A9E">
        <w:rPr>
          <w:rFonts w:ascii="Arial" w:hAnsi="Arial" w:cs="Arial"/>
          <w:sz w:val="24"/>
          <w:szCs w:val="24"/>
          <w:lang w:val="la-Latn"/>
        </w:rPr>
        <w:t xml:space="preserve"> Et civitas non eget sole neque luna ut luceant in ea nam claritas Dei inluminavit eam et lucerna eius est agnus</w:t>
      </w:r>
      <w:r w:rsidRPr="00DE1462">
        <w:rPr>
          <w:rFonts w:ascii="Arial" w:hAnsi="Arial" w:cs="Arial"/>
          <w:sz w:val="24"/>
          <w:szCs w:val="24"/>
          <w:lang w:val="la-Latn"/>
        </w:rPr>
        <w:t xml:space="preserve">. </w:t>
      </w:r>
      <w:r w:rsidRPr="00913C6E">
        <w:rPr>
          <w:rFonts w:ascii="Greek" w:hAnsi="Greek" w:cs="Greek"/>
          <w:sz w:val="26"/>
          <w:szCs w:val="26"/>
          <w:lang w:val="la-Latn"/>
        </w:rPr>
        <w:t>kaˆ ¹ pÒlij oÙ cre…an œcei toà ¹l…ou oÙd tÁj sel»nhj, †na fa…nwsin aÙtÍ, ¹ g¦r dÒxa toà qeoà ™fètisen aÙt»n, kaˆ Ð lÚcnoj aÙtÁj tÕ ¢rn…on.</w:t>
      </w:r>
    </w:p>
    <w:p w14:paraId="5FE39C7F"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L’Antica Profezia di Isaia annuncia solo una parte della verità eterna – </w:t>
      </w:r>
      <w:r w:rsidRPr="00F1303B">
        <w:rPr>
          <w:rFonts w:ascii="Arial" w:hAnsi="Arial" w:cs="Arial"/>
          <w:i/>
          <w:iCs/>
          <w:spacing w:val="10"/>
          <w:sz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w:t>
      </w:r>
      <w:r>
        <w:rPr>
          <w:rFonts w:ascii="Arial" w:hAnsi="Arial" w:cs="Arial"/>
          <w:spacing w:val="10"/>
          <w:sz w:val="24"/>
        </w:rPr>
        <w:t xml:space="preserve"> – manca la seconda parte. Manca in questa antica profezia l’Agnello che è la lampada attraverso la quale il Signore Dio illumina per l’eternità la città santa. Ecco infatti cosa vede l’Apostolo Giovanni: </w:t>
      </w:r>
      <w:r w:rsidRPr="000E2413">
        <w:rPr>
          <w:rFonts w:ascii="Arial" w:hAnsi="Arial" w:cs="Arial"/>
          <w:i/>
          <w:iCs/>
          <w:spacing w:val="10"/>
          <w:sz w:val="24"/>
        </w:rPr>
        <w:t>“La città non ha bisogno della luce del sole, né della luce della luna: la gloria di Dio la illumina e la sia lampada è l’</w:t>
      </w:r>
      <w:r>
        <w:rPr>
          <w:rFonts w:ascii="Arial" w:hAnsi="Arial" w:cs="Arial"/>
          <w:i/>
          <w:iCs/>
          <w:spacing w:val="10"/>
          <w:sz w:val="24"/>
        </w:rPr>
        <w:t>A</w:t>
      </w:r>
      <w:r w:rsidRPr="000E2413">
        <w:rPr>
          <w:rFonts w:ascii="Arial" w:hAnsi="Arial" w:cs="Arial"/>
          <w:i/>
          <w:iCs/>
          <w:spacing w:val="10"/>
          <w:sz w:val="24"/>
        </w:rPr>
        <w:t>gnello”</w:t>
      </w:r>
      <w:r>
        <w:rPr>
          <w:rFonts w:ascii="Arial" w:hAnsi="Arial" w:cs="Arial"/>
          <w:spacing w:val="10"/>
          <w:sz w:val="24"/>
        </w:rPr>
        <w:t xml:space="preserve">.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39F78F2D" w14:textId="77777777" w:rsidR="007D08FE" w:rsidRPr="00E64C1A" w:rsidRDefault="007D08FE" w:rsidP="007D08FE">
      <w:pPr>
        <w:autoSpaceDE w:val="0"/>
        <w:autoSpaceDN w:val="0"/>
        <w:adjustRightInd w:val="0"/>
        <w:spacing w:after="200"/>
        <w:jc w:val="both"/>
        <w:rPr>
          <w:rFonts w:ascii="Arial" w:hAnsi="Arial" w:cs="Arial"/>
          <w:i/>
          <w:iCs/>
          <w:spacing w:val="10"/>
          <w:sz w:val="24"/>
        </w:rPr>
      </w:pPr>
      <w:r w:rsidRPr="00E64C1A">
        <w:rPr>
          <w:rFonts w:ascii="Arial" w:hAnsi="Arial" w:cs="Arial"/>
          <w:i/>
          <w:iCs/>
          <w:spacing w:val="10"/>
          <w:sz w:val="24"/>
        </w:rPr>
        <w:lastRenderedPageBreak/>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693C8AE3" w14:textId="77777777" w:rsidR="007D08FE" w:rsidRPr="00E64C1A" w:rsidRDefault="007D08FE" w:rsidP="007D08FE">
      <w:pPr>
        <w:autoSpaceDE w:val="0"/>
        <w:autoSpaceDN w:val="0"/>
        <w:adjustRightInd w:val="0"/>
        <w:spacing w:after="200"/>
        <w:jc w:val="both"/>
        <w:rPr>
          <w:rFonts w:ascii="Arial" w:hAnsi="Arial" w:cs="Arial"/>
          <w:i/>
          <w:iCs/>
          <w:spacing w:val="10"/>
          <w:sz w:val="24"/>
        </w:rPr>
      </w:pPr>
      <w:r w:rsidRPr="00E64C1A">
        <w:rPr>
          <w:rFonts w:ascii="Arial" w:hAnsi="Arial" w:cs="Arial"/>
          <w:i/>
          <w:iCs/>
          <w:spacing w:val="10"/>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52A902A0" w14:textId="77777777" w:rsidR="007D08FE" w:rsidRPr="00E64C1A" w:rsidRDefault="007D08FE" w:rsidP="007D08FE">
      <w:pPr>
        <w:autoSpaceDE w:val="0"/>
        <w:autoSpaceDN w:val="0"/>
        <w:adjustRightInd w:val="0"/>
        <w:spacing w:after="200"/>
        <w:jc w:val="both"/>
        <w:rPr>
          <w:rFonts w:ascii="Arial" w:hAnsi="Arial" w:cs="Arial"/>
          <w:i/>
          <w:iCs/>
          <w:spacing w:val="10"/>
          <w:sz w:val="24"/>
        </w:rPr>
      </w:pPr>
      <w:r w:rsidRPr="00E64C1A">
        <w:rPr>
          <w:rFonts w:ascii="Arial" w:hAnsi="Arial" w:cs="Arial"/>
          <w:i/>
          <w:iCs/>
          <w:spacing w:val="10"/>
          <w:sz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38D69E00"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Ora luce visibile di Cristo Gesù è ogni suo discepolo. Se lui non è luce di Cristo, in Cristo, con Cristo, per Cristo, il mondo precipita nelle tenebre:</w:t>
      </w:r>
    </w:p>
    <w:p w14:paraId="1C7832BB" w14:textId="77777777" w:rsidR="007D08FE" w:rsidRDefault="007D08FE" w:rsidP="007D08FE">
      <w:pPr>
        <w:autoSpaceDE w:val="0"/>
        <w:autoSpaceDN w:val="0"/>
        <w:adjustRightInd w:val="0"/>
        <w:spacing w:after="200"/>
        <w:jc w:val="both"/>
        <w:rPr>
          <w:rFonts w:ascii="Arial" w:hAnsi="Arial" w:cs="Arial"/>
          <w:i/>
          <w:iCs/>
          <w:spacing w:val="10"/>
          <w:sz w:val="24"/>
        </w:rPr>
      </w:pPr>
      <w:r w:rsidRPr="00E64C1A">
        <w:rPr>
          <w:rFonts w:ascii="Arial" w:hAnsi="Arial" w:cs="Arial"/>
          <w:i/>
          <w:iCs/>
          <w:spacing w:val="10"/>
          <w:sz w:val="24"/>
        </w:rPr>
        <w:t>Voi siete il sale della terra; ma se il sale perde il sapore, con che cosa lo si renderà salato? A null’altro serve che ad essere gettato via e calpestato dalla gente.</w:t>
      </w:r>
      <w:r>
        <w:rPr>
          <w:rFonts w:ascii="Arial" w:hAnsi="Arial" w:cs="Arial"/>
          <w:i/>
          <w:iCs/>
          <w:spacing w:val="10"/>
          <w:sz w:val="24"/>
        </w:rPr>
        <w:t xml:space="preserve"> </w:t>
      </w:r>
      <w:r w:rsidRPr="00E64C1A">
        <w:rPr>
          <w:rFonts w:ascii="Arial" w:hAnsi="Arial" w:cs="Arial"/>
          <w:i/>
          <w:iCs/>
          <w:spacing w:val="10"/>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rFonts w:ascii="Arial" w:hAnsi="Arial" w:cs="Arial"/>
          <w:i/>
          <w:iCs/>
          <w:spacing w:val="10"/>
          <w:sz w:val="24"/>
        </w:rPr>
        <w:t xml:space="preserve"> (Mt 5,13-16).</w:t>
      </w:r>
    </w:p>
    <w:p w14:paraId="4A3EE369"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Sono nelle tenebre e dalle tenebre parlano tutti coloro che escludono oggi Cristo nel processo della creazione della vera umanità sulla nostra terra. La vera umanità non nasce solo dalla rigenerazione e dalla nuova vita che </w:t>
      </w:r>
      <w:r>
        <w:rPr>
          <w:rFonts w:ascii="Arial" w:hAnsi="Arial" w:cs="Arial"/>
          <w:spacing w:val="10"/>
          <w:sz w:val="24"/>
        </w:rPr>
        <w:lastRenderedPageBreak/>
        <w:t xml:space="preserve">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69A704D0"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w:t>
      </w:r>
      <w:r w:rsidRPr="003540FB">
        <w:rPr>
          <w:rFonts w:ascii="Arial" w:hAnsi="Arial" w:cs="Arial"/>
          <w:b/>
          <w:bCs/>
          <w:spacing w:val="10"/>
          <w:sz w:val="24"/>
        </w:rPr>
        <w:t>Cristo è la verità</w:t>
      </w:r>
      <w:r>
        <w:rPr>
          <w:rFonts w:ascii="Arial" w:hAnsi="Arial" w:cs="Arial"/>
          <w:spacing w:val="10"/>
          <w:sz w:val="24"/>
        </w:rPr>
        <w:t xml:space="preserve"> che dona verità a tutto l’Antico Testamento. </w:t>
      </w:r>
      <w:r w:rsidRPr="003540FB">
        <w:rPr>
          <w:rFonts w:ascii="Arial" w:hAnsi="Arial" w:cs="Arial"/>
          <w:b/>
          <w:bCs/>
          <w:spacing w:val="10"/>
          <w:sz w:val="24"/>
        </w:rPr>
        <w:t>Cristo è la vita</w:t>
      </w:r>
      <w:r>
        <w:rPr>
          <w:rFonts w:ascii="Arial" w:hAnsi="Arial" w:cs="Arial"/>
          <w:spacing w:val="10"/>
          <w:sz w:val="24"/>
        </w:rPr>
        <w:t xml:space="preserve"> che trasforma in vita ogni profezia antica. </w:t>
      </w:r>
      <w:r w:rsidRPr="003540FB">
        <w:rPr>
          <w:rFonts w:ascii="Arial" w:hAnsi="Arial" w:cs="Arial"/>
          <w:b/>
          <w:bCs/>
          <w:spacing w:val="10"/>
          <w:sz w:val="24"/>
        </w:rPr>
        <w:t>Cristo è la luce</w:t>
      </w:r>
      <w:r>
        <w:rPr>
          <w:rFonts w:ascii="Arial" w:hAnsi="Arial" w:cs="Arial"/>
          <w:spacing w:val="10"/>
          <w:sz w:val="24"/>
        </w:rPr>
        <w:t xml:space="preserve"> che colma di vera luce ogni Parola di tutta la Scrittura Sacra, Antico e Nuovo Testamento. </w:t>
      </w:r>
    </w:p>
    <w:p w14:paraId="47709F51"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469CB4A7" w14:textId="77777777" w:rsidR="007D08FE" w:rsidRPr="000512EB" w:rsidRDefault="007D08FE" w:rsidP="007D08FE">
      <w:pPr>
        <w:autoSpaceDE w:val="0"/>
        <w:autoSpaceDN w:val="0"/>
        <w:adjustRightInd w:val="0"/>
        <w:spacing w:after="200"/>
        <w:jc w:val="both"/>
        <w:rPr>
          <w:rFonts w:ascii="Arial" w:hAnsi="Arial" w:cs="Arial"/>
          <w:i/>
          <w:iCs/>
          <w:spacing w:val="10"/>
          <w:sz w:val="24"/>
        </w:rPr>
      </w:pPr>
      <w:r w:rsidRPr="000512EB">
        <w:rPr>
          <w:rFonts w:ascii="Arial" w:hAnsi="Arial" w:cs="Arial"/>
          <w:i/>
          <w:iCs/>
          <w:spacing w:val="1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cs="Arial"/>
          <w:i/>
          <w:iCs/>
          <w:spacing w:val="10"/>
          <w:sz w:val="24"/>
        </w:rPr>
        <w:t xml:space="preserve"> </w:t>
      </w:r>
      <w:r w:rsidRPr="000512EB">
        <w:rPr>
          <w:rFonts w:ascii="Arial" w:hAnsi="Arial" w:cs="Arial"/>
          <w:i/>
          <w:iCs/>
          <w:spacing w:val="10"/>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4CB366D" w14:textId="77777777" w:rsidR="007D08FE" w:rsidRDefault="007D08FE" w:rsidP="007D08FE">
      <w:pPr>
        <w:autoSpaceDE w:val="0"/>
        <w:autoSpaceDN w:val="0"/>
        <w:adjustRightInd w:val="0"/>
        <w:spacing w:after="200"/>
        <w:jc w:val="both"/>
        <w:rPr>
          <w:rFonts w:ascii="Arial" w:hAnsi="Arial" w:cs="Arial"/>
          <w:i/>
          <w:iCs/>
          <w:spacing w:val="10"/>
          <w:sz w:val="24"/>
        </w:rPr>
      </w:pPr>
      <w:r w:rsidRPr="000512EB">
        <w:rPr>
          <w:rFonts w:ascii="Arial" w:hAnsi="Arial" w:cs="Arial"/>
          <w:i/>
          <w:iCs/>
          <w:spacing w:val="10"/>
          <w:sz w:val="24"/>
        </w:rPr>
        <w:t xml:space="preserve">Ora, come invocheranno colui nel quale non hanno creduto? Come crederanno in colui del quale non hanno sentito parlare? Come ne </w:t>
      </w:r>
      <w:r w:rsidRPr="000512EB">
        <w:rPr>
          <w:rFonts w:ascii="Arial" w:hAnsi="Arial" w:cs="Arial"/>
          <w:i/>
          <w:iCs/>
          <w:spacing w:val="10"/>
          <w:sz w:val="24"/>
        </w:rPr>
        <w:lastRenderedPageBreak/>
        <w:t>sentiranno parlare senza qualcuno che lo annunci? E come lo annunceranno, se non sono stati inviati? Come sta scritto: Quanto sono belli i piedi di coloro che recano un lieto annuncio di bene!</w:t>
      </w:r>
      <w:r>
        <w:rPr>
          <w:rFonts w:ascii="Arial" w:hAnsi="Arial" w:cs="Arial"/>
          <w:i/>
          <w:iCs/>
          <w:spacing w:val="10"/>
          <w:sz w:val="24"/>
        </w:rPr>
        <w:t xml:space="preserve"> </w:t>
      </w:r>
      <w:r w:rsidRPr="000512EB">
        <w:rPr>
          <w:rFonts w:ascii="Arial" w:hAnsi="Arial" w:cs="Arial"/>
          <w:i/>
          <w:iCs/>
          <w:spacing w:val="10"/>
          <w:sz w:val="24"/>
        </w:rPr>
        <w:t>Ma non tutti hanno obbedito al Vangelo. Lo dice Isaia: Signore, chi ha creduto dopo averci ascoltato? Dunque, la fede viene dall’ascolto e l’ascolto riguarda la parola di Cristo. Ora io dico: forse non hanno udito? Tutt’altro:</w:t>
      </w:r>
      <w:r>
        <w:rPr>
          <w:rFonts w:ascii="Arial" w:hAnsi="Arial" w:cs="Arial"/>
          <w:i/>
          <w:iCs/>
          <w:spacing w:val="10"/>
          <w:sz w:val="24"/>
        </w:rPr>
        <w:t xml:space="preserve"> </w:t>
      </w:r>
      <w:r w:rsidRPr="000512EB">
        <w:rPr>
          <w:rFonts w:ascii="Arial" w:hAnsi="Arial" w:cs="Arial"/>
          <w:i/>
          <w:iCs/>
          <w:spacing w:val="10"/>
          <w:sz w:val="24"/>
        </w:rPr>
        <w:t>Per tutta la terra è corsa la loro voce,</w:t>
      </w:r>
      <w:r>
        <w:rPr>
          <w:rFonts w:ascii="Arial" w:hAnsi="Arial" w:cs="Arial"/>
          <w:i/>
          <w:iCs/>
          <w:spacing w:val="10"/>
          <w:sz w:val="24"/>
        </w:rPr>
        <w:t xml:space="preserve"> </w:t>
      </w:r>
      <w:r w:rsidRPr="000512EB">
        <w:rPr>
          <w:rFonts w:ascii="Arial" w:hAnsi="Arial" w:cs="Arial"/>
          <w:i/>
          <w:iCs/>
          <w:spacing w:val="10"/>
          <w:sz w:val="24"/>
        </w:rPr>
        <w:t>e fino agli estremi confini del mondo le loro parole.</w:t>
      </w:r>
      <w:r>
        <w:rPr>
          <w:rFonts w:ascii="Arial" w:hAnsi="Arial" w:cs="Arial"/>
          <w:i/>
          <w:iCs/>
          <w:spacing w:val="10"/>
          <w:sz w:val="24"/>
        </w:rPr>
        <w:t xml:space="preserve"> </w:t>
      </w:r>
      <w:r w:rsidRPr="000512EB">
        <w:rPr>
          <w:rFonts w:ascii="Arial" w:hAnsi="Arial" w:cs="Arial"/>
          <w:i/>
          <w:iCs/>
          <w:spacing w:val="10"/>
          <w:sz w:val="24"/>
        </w:rPr>
        <w:t>E dico ancora: forse Israele non ha compreso? Per primo Mosè dice:</w:t>
      </w:r>
      <w:r>
        <w:rPr>
          <w:rFonts w:ascii="Arial" w:hAnsi="Arial" w:cs="Arial"/>
          <w:i/>
          <w:iCs/>
          <w:spacing w:val="10"/>
          <w:sz w:val="24"/>
        </w:rPr>
        <w:t xml:space="preserve"> </w:t>
      </w:r>
      <w:r w:rsidRPr="000512EB">
        <w:rPr>
          <w:rFonts w:ascii="Arial" w:hAnsi="Arial" w:cs="Arial"/>
          <w:i/>
          <w:iCs/>
          <w:spacing w:val="10"/>
          <w:sz w:val="24"/>
        </w:rPr>
        <w:t>Io vi renderò gelosi di una nazione che nazione non è;</w:t>
      </w:r>
      <w:r>
        <w:rPr>
          <w:rFonts w:ascii="Arial" w:hAnsi="Arial" w:cs="Arial"/>
          <w:i/>
          <w:iCs/>
          <w:spacing w:val="10"/>
          <w:sz w:val="24"/>
        </w:rPr>
        <w:t xml:space="preserve"> </w:t>
      </w:r>
      <w:r w:rsidRPr="000512EB">
        <w:rPr>
          <w:rFonts w:ascii="Arial" w:hAnsi="Arial" w:cs="Arial"/>
          <w:i/>
          <w:iCs/>
          <w:spacing w:val="10"/>
          <w:sz w:val="24"/>
        </w:rPr>
        <w:t>susciterò il vostro sdegno contro una nazione senza intelligenza.</w:t>
      </w:r>
      <w:r>
        <w:rPr>
          <w:rFonts w:ascii="Arial" w:hAnsi="Arial" w:cs="Arial"/>
          <w:i/>
          <w:iCs/>
          <w:spacing w:val="10"/>
          <w:sz w:val="24"/>
        </w:rPr>
        <w:t xml:space="preserve"> </w:t>
      </w:r>
      <w:r w:rsidRPr="000512EB">
        <w:rPr>
          <w:rFonts w:ascii="Arial" w:hAnsi="Arial" w:cs="Arial"/>
          <w:i/>
          <w:iCs/>
          <w:spacing w:val="10"/>
          <w:sz w:val="24"/>
        </w:rPr>
        <w:t>Isaia poi arriva fino a dire:</w:t>
      </w:r>
      <w:r>
        <w:rPr>
          <w:rFonts w:ascii="Arial" w:hAnsi="Arial" w:cs="Arial"/>
          <w:i/>
          <w:iCs/>
          <w:spacing w:val="10"/>
          <w:sz w:val="24"/>
        </w:rPr>
        <w:t xml:space="preserve"> </w:t>
      </w:r>
      <w:r w:rsidRPr="000512EB">
        <w:rPr>
          <w:rFonts w:ascii="Arial" w:hAnsi="Arial" w:cs="Arial"/>
          <w:i/>
          <w:iCs/>
          <w:spacing w:val="10"/>
          <w:sz w:val="24"/>
        </w:rPr>
        <w:t>Sono stato trovato da quelli che non mi cercavano,</w:t>
      </w:r>
      <w:r>
        <w:rPr>
          <w:rFonts w:ascii="Arial" w:hAnsi="Arial" w:cs="Arial"/>
          <w:i/>
          <w:iCs/>
          <w:spacing w:val="10"/>
          <w:sz w:val="24"/>
        </w:rPr>
        <w:t xml:space="preserve"> </w:t>
      </w:r>
      <w:r w:rsidRPr="000512EB">
        <w:rPr>
          <w:rFonts w:ascii="Arial" w:hAnsi="Arial" w:cs="Arial"/>
          <w:i/>
          <w:iCs/>
          <w:spacing w:val="10"/>
          <w:sz w:val="24"/>
        </w:rPr>
        <w:t>mi sono manifestato a quelli che non chiedevano di me,</w:t>
      </w:r>
      <w:r>
        <w:rPr>
          <w:rFonts w:ascii="Arial" w:hAnsi="Arial" w:cs="Arial"/>
          <w:i/>
          <w:iCs/>
          <w:spacing w:val="10"/>
          <w:sz w:val="24"/>
        </w:rPr>
        <w:t xml:space="preserve"> </w:t>
      </w:r>
      <w:r w:rsidRPr="000512EB">
        <w:rPr>
          <w:rFonts w:ascii="Arial" w:hAnsi="Arial" w:cs="Arial"/>
          <w:i/>
          <w:iCs/>
          <w:spacing w:val="10"/>
          <w:sz w:val="24"/>
        </w:rPr>
        <w:t>mentre d’Israele dice:</w:t>
      </w:r>
      <w:r>
        <w:rPr>
          <w:rFonts w:ascii="Arial" w:hAnsi="Arial" w:cs="Arial"/>
          <w:i/>
          <w:iCs/>
          <w:spacing w:val="10"/>
          <w:sz w:val="24"/>
        </w:rPr>
        <w:t xml:space="preserve"> </w:t>
      </w:r>
      <w:r w:rsidRPr="000512EB">
        <w:rPr>
          <w:rFonts w:ascii="Arial" w:hAnsi="Arial" w:cs="Arial"/>
          <w:i/>
          <w:iCs/>
          <w:spacing w:val="10"/>
          <w:sz w:val="24"/>
        </w:rPr>
        <w:t>Tutto il giorno ho steso le mani</w:t>
      </w:r>
      <w:r>
        <w:rPr>
          <w:rFonts w:ascii="Arial" w:hAnsi="Arial" w:cs="Arial"/>
          <w:i/>
          <w:iCs/>
          <w:spacing w:val="10"/>
          <w:sz w:val="24"/>
        </w:rPr>
        <w:t xml:space="preserve"> </w:t>
      </w:r>
      <w:r w:rsidRPr="000512EB">
        <w:rPr>
          <w:rFonts w:ascii="Arial" w:hAnsi="Arial" w:cs="Arial"/>
          <w:i/>
          <w:iCs/>
          <w:spacing w:val="10"/>
          <w:sz w:val="24"/>
        </w:rPr>
        <w:t>verso un popolo disobbediente e ribelle!</w:t>
      </w:r>
      <w:r>
        <w:rPr>
          <w:rFonts w:ascii="Arial" w:hAnsi="Arial" w:cs="Arial"/>
          <w:i/>
          <w:iCs/>
          <w:spacing w:val="10"/>
          <w:sz w:val="24"/>
        </w:rPr>
        <w:t xml:space="preserve"> (Rm 10,1-21).</w:t>
      </w:r>
    </w:p>
    <w:p w14:paraId="02F39937"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Il nostro peccato oggi è grande. Abbiamo oscurato la luce di Cristo per il mondo e ci siamo oscurati. Abbiamo tolto al mondo la vita che è Cristo e anche noi ci siamo tolti la vita. </w:t>
      </w:r>
      <w:r w:rsidRPr="003540FB">
        <w:rPr>
          <w:rFonts w:ascii="Arial" w:hAnsi="Arial" w:cs="Arial"/>
          <w:b/>
          <w:bCs/>
          <w:spacing w:val="10"/>
          <w:sz w:val="24"/>
        </w:rPr>
        <w:t xml:space="preserve">Ieri la Chiesa ha anche potuto sbagliare nel difendere, proteggere, custodire, fa crescere la verità di Cristo Gesù e la sua luce. Ma i peccati di ieri non sono nulla </w:t>
      </w:r>
      <w:r>
        <w:rPr>
          <w:rFonts w:ascii="Arial" w:hAnsi="Arial" w:cs="Arial"/>
          <w:b/>
          <w:bCs/>
          <w:spacing w:val="10"/>
          <w:sz w:val="24"/>
        </w:rPr>
        <w:t xml:space="preserve">in </w:t>
      </w:r>
      <w:r w:rsidRPr="003540FB">
        <w:rPr>
          <w:rFonts w:ascii="Arial" w:hAnsi="Arial" w:cs="Arial"/>
          <w:b/>
          <w:bCs/>
          <w:spacing w:val="10"/>
          <w:sz w:val="24"/>
        </w:rPr>
        <w:t>confront</w:t>
      </w:r>
      <w:r>
        <w:rPr>
          <w:rFonts w:ascii="Arial" w:hAnsi="Arial" w:cs="Arial"/>
          <w:b/>
          <w:bCs/>
          <w:spacing w:val="10"/>
          <w:sz w:val="24"/>
        </w:rPr>
        <w:t>o</w:t>
      </w:r>
      <w:r w:rsidRPr="003540FB">
        <w:rPr>
          <w:rFonts w:ascii="Arial" w:hAnsi="Arial" w:cs="Arial"/>
          <w:b/>
          <w:bCs/>
          <w:spacing w:val="10"/>
          <w:sz w:val="24"/>
        </w:rPr>
        <w:t xml:space="preserve">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w:t>
      </w:r>
      <w:r>
        <w:rPr>
          <w:rFonts w:ascii="Arial" w:hAnsi="Arial" w:cs="Arial"/>
          <w:b/>
          <w:bCs/>
          <w:spacing w:val="10"/>
          <w:sz w:val="24"/>
        </w:rPr>
        <w:t>o</w:t>
      </w:r>
      <w:r w:rsidRPr="003540FB">
        <w:rPr>
          <w:rFonts w:ascii="Arial" w:hAnsi="Arial" w:cs="Arial"/>
          <w:b/>
          <w:bCs/>
          <w:spacing w:val="10"/>
          <w:sz w:val="24"/>
        </w:rPr>
        <w:t xml:space="preserve"> quant</w:t>
      </w:r>
      <w:r>
        <w:rPr>
          <w:rFonts w:ascii="Arial" w:hAnsi="Arial" w:cs="Arial"/>
          <w:b/>
          <w:bCs/>
          <w:spacing w:val="10"/>
          <w:sz w:val="24"/>
        </w:rPr>
        <w:t>o</w:t>
      </w:r>
      <w:r w:rsidRPr="003540FB">
        <w:rPr>
          <w:rFonts w:ascii="Arial" w:hAnsi="Arial" w:cs="Arial"/>
          <w:b/>
          <w:bCs/>
          <w:spacing w:val="10"/>
          <w:sz w:val="24"/>
        </w:rPr>
        <w:t xml:space="preserve"> fecero i cristiani nel passato. Dichiariamo vera dottrina tutta la negazione di Cristo, del suo Vangelo, della sua grazia, della sua verità, del suo mistero</w:t>
      </w:r>
      <w:r>
        <w:rPr>
          <w:rFonts w:ascii="Arial" w:hAnsi="Arial" w:cs="Arial"/>
          <w:b/>
          <w:bCs/>
          <w:spacing w:val="10"/>
          <w:sz w:val="24"/>
        </w:rPr>
        <w:t xml:space="preserve"> che stiamo facendo noi oggi</w:t>
      </w:r>
      <w:r w:rsidRPr="003540FB">
        <w:rPr>
          <w:rFonts w:ascii="Arial" w:hAnsi="Arial" w:cs="Arial"/>
          <w:b/>
          <w:bCs/>
          <w:spacing w:val="10"/>
          <w:sz w:val="24"/>
        </w:rPr>
        <w:t>.</w:t>
      </w:r>
      <w:r>
        <w:rPr>
          <w:rFonts w:ascii="Arial" w:hAnsi="Arial" w:cs="Arial"/>
          <w:spacing w:val="10"/>
          <w:sz w:val="24"/>
        </w:rPr>
        <w:t xml:space="preserve"> Oggi tutto abbiamo demisterizzato e questa demisterizzazione per noi è purissima luce. Ecco quanto sull’argomento abbiamo scritto tempo addietro:</w:t>
      </w:r>
    </w:p>
    <w:p w14:paraId="56498D80" w14:textId="77777777" w:rsidR="007D08FE" w:rsidRDefault="007D08FE" w:rsidP="007D08FE">
      <w:pPr>
        <w:autoSpaceDE w:val="0"/>
        <w:autoSpaceDN w:val="0"/>
        <w:adjustRightInd w:val="0"/>
        <w:spacing w:after="200"/>
        <w:jc w:val="both"/>
        <w:rPr>
          <w:rFonts w:ascii="Arial" w:hAnsi="Arial" w:cs="Arial"/>
          <w:b/>
          <w:bCs/>
          <w:spacing w:val="10"/>
          <w:sz w:val="24"/>
        </w:rPr>
      </w:pPr>
      <w:r w:rsidRPr="004C6EE9">
        <w:rPr>
          <w:rFonts w:ascii="Arial" w:hAnsi="Arial" w:cs="Arial"/>
          <w:spacing w:val="10"/>
          <w:sz w:val="24"/>
        </w:rPr>
        <w:t>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EB1985">
        <w:rPr>
          <w:rFonts w:ascii="Arial" w:hAnsi="Arial" w:cs="Arial"/>
          <w:b/>
          <w:bCs/>
          <w:spacing w:val="10"/>
          <w:sz w:val="24"/>
        </w:rPr>
        <w:t xml:space="preserve"> </w:t>
      </w:r>
    </w:p>
    <w:p w14:paraId="5EC63C05"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EB1985">
        <w:rPr>
          <w:rFonts w:ascii="Arial" w:hAnsi="Arial" w:cs="Arial"/>
          <w:b/>
          <w:bCs/>
          <w:spacing w:val="10"/>
          <w:sz w:val="24"/>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w:t>
      </w:r>
      <w:r w:rsidRPr="004C6EE9">
        <w:rPr>
          <w:rFonts w:ascii="Arial" w:hAnsi="Arial" w:cs="Arial"/>
          <w:spacing w:val="10"/>
          <w:sz w:val="24"/>
        </w:rPr>
        <w:t xml:space="preserve"> Se questo dovesse però accadere, sappia il presbitero che lo </w:t>
      </w:r>
      <w:r w:rsidRPr="004C6EE9">
        <w:rPr>
          <w:rFonts w:ascii="Arial" w:hAnsi="Arial" w:cs="Arial"/>
          <w:spacing w:val="10"/>
          <w:sz w:val="24"/>
        </w:rPr>
        <w:lastRenderedPageBreak/>
        <w:t>Spirito Santo si ritirerà da lui e diventerà un misero servo a servizio del mondo,  del peccato, di Satana.</w:t>
      </w:r>
    </w:p>
    <w:p w14:paraId="75F97876"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Nell’obbedienza </w:t>
      </w:r>
      <w:r>
        <w:rPr>
          <w:rFonts w:ascii="Arial" w:hAnsi="Arial" w:cs="Arial"/>
          <w:spacing w:val="10"/>
          <w:sz w:val="24"/>
        </w:rPr>
        <w:t xml:space="preserve">al Vangelo </w:t>
      </w:r>
      <w:r w:rsidRPr="004C6EE9">
        <w:rPr>
          <w:rFonts w:ascii="Arial" w:hAnsi="Arial" w:cs="Arial"/>
          <w:spacing w:val="10"/>
          <w:sz w:val="24"/>
        </w:rPr>
        <w:t>è racchiuso tutto il mistero dell’uomo</w:t>
      </w:r>
      <w:r>
        <w:rPr>
          <w:rFonts w:ascii="Arial" w:hAnsi="Arial" w:cs="Arial"/>
          <w:spacing w:val="10"/>
          <w:sz w:val="24"/>
        </w:rPr>
        <w:t>:</w:t>
      </w:r>
      <w:r w:rsidRPr="004C6EE9">
        <w:rPr>
          <w:rFonts w:ascii="Arial" w:hAnsi="Arial" w:cs="Arial"/>
          <w:spacing w:val="10"/>
          <w:sz w:val="24"/>
        </w:rPr>
        <w:t xml:space="preserve"> </w:t>
      </w:r>
      <w:r w:rsidRPr="00EB1985">
        <w:rPr>
          <w:rFonts w:ascii="Arial" w:hAnsi="Arial" w:cs="Arial"/>
          <w:b/>
          <w:bCs/>
          <w:spacing w:val="10"/>
          <w:sz w:val="24"/>
        </w:rPr>
        <w:t>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4C6EE9">
        <w:rPr>
          <w:rFonts w:ascii="Arial" w:hAnsi="Arial" w:cs="Arial"/>
          <w:spacing w:val="10"/>
          <w:sz w:val="24"/>
        </w:rPr>
        <w:t xml:space="preserve"> </w:t>
      </w:r>
      <w:r w:rsidRPr="00EB1985">
        <w:rPr>
          <w:rFonts w:ascii="Arial" w:hAnsi="Arial" w:cs="Arial"/>
          <w:b/>
          <w:bCs/>
          <w:spacing w:val="10"/>
          <w:sz w:val="24"/>
        </w:rPr>
        <w:t>Oggi essendo l’uomo demisterizzato, privato cioè del suo mistero che è eternamente dal mistero del suo Dio e Creatore, anche l’obbedienza alla Parola è stata demisterizzata. Privata l’obbedienza del suo mistero, anche la Parola del Signore è privato del suo mistero.</w:t>
      </w:r>
      <w:r w:rsidRPr="004C6EE9">
        <w:rPr>
          <w:rFonts w:ascii="Arial" w:hAnsi="Arial" w:cs="Arial"/>
          <w:spacing w:val="10"/>
          <w:sz w:val="24"/>
        </w:rPr>
        <w:t xml:space="preserve"> Obbedire o non obbedire, ascoltare o non ascoltare, seguire e non seguire la Parola del nostro Creatore e Dio, non ha alcun valore. Ognuno pensa di poter decidere, scegliere, operare, vivere come gli pare. </w:t>
      </w:r>
    </w:p>
    <w:p w14:paraId="7E8F2F3D" w14:textId="77777777" w:rsidR="007D08FE" w:rsidRDefault="007D08FE" w:rsidP="007D08FE">
      <w:pPr>
        <w:autoSpaceDE w:val="0"/>
        <w:autoSpaceDN w:val="0"/>
        <w:adjustRightInd w:val="0"/>
        <w:spacing w:after="200"/>
        <w:jc w:val="both"/>
        <w:rPr>
          <w:rFonts w:ascii="Arial" w:hAnsi="Arial" w:cs="Arial"/>
          <w:b/>
          <w:bCs/>
          <w:spacing w:val="10"/>
          <w:sz w:val="24"/>
        </w:rPr>
      </w:pPr>
      <w:r w:rsidRPr="00EB1985">
        <w:rPr>
          <w:rFonts w:ascii="Arial" w:hAnsi="Arial" w:cs="Arial"/>
          <w:b/>
          <w:bCs/>
          <w:spacing w:val="10"/>
          <w:sz w:val="24"/>
        </w:rPr>
        <w:t>Fin dove giunge questa demisterizzazione operata dall’uomo? Giunge fin nella totale perdita del mistero e di conseguenza di ogni verità</w:t>
      </w:r>
      <w:r>
        <w:rPr>
          <w:rFonts w:ascii="Arial" w:hAnsi="Arial" w:cs="Arial"/>
          <w:b/>
          <w:bCs/>
          <w:spacing w:val="10"/>
          <w:sz w:val="24"/>
        </w:rPr>
        <w:t xml:space="preserve"> invisibile che deve governare tutto il </w:t>
      </w:r>
      <w:r w:rsidRPr="00EB1985">
        <w:rPr>
          <w:rFonts w:ascii="Arial" w:hAnsi="Arial" w:cs="Arial"/>
          <w:b/>
          <w:bCs/>
          <w:spacing w:val="10"/>
          <w:sz w:val="24"/>
        </w:rPr>
        <w:t xml:space="preserve">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56143869" w14:textId="77777777" w:rsidR="007D08FE" w:rsidRDefault="007D08FE" w:rsidP="007D08FE">
      <w:pPr>
        <w:autoSpaceDE w:val="0"/>
        <w:autoSpaceDN w:val="0"/>
        <w:adjustRightInd w:val="0"/>
        <w:spacing w:after="200"/>
        <w:jc w:val="both"/>
        <w:rPr>
          <w:rFonts w:ascii="Arial" w:hAnsi="Arial" w:cs="Arial"/>
          <w:spacing w:val="10"/>
          <w:sz w:val="24"/>
        </w:rPr>
      </w:pPr>
      <w:r w:rsidRPr="00EB1985">
        <w:rPr>
          <w:rFonts w:ascii="Arial" w:hAnsi="Arial" w:cs="Arial"/>
          <w:b/>
          <w:bCs/>
          <w:spacing w:val="10"/>
          <w:sz w:val="24"/>
        </w:rPr>
        <w:t>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w:t>
      </w:r>
      <w:r>
        <w:rPr>
          <w:rFonts w:ascii="Arial" w:hAnsi="Arial" w:cs="Arial"/>
          <w:b/>
          <w:bCs/>
          <w:spacing w:val="10"/>
          <w:sz w:val="24"/>
        </w:rPr>
        <w:t>,</w:t>
      </w:r>
      <w:r w:rsidRPr="00EB1985">
        <w:rPr>
          <w:rFonts w:ascii="Arial" w:hAnsi="Arial" w:cs="Arial"/>
          <w:b/>
          <w:bCs/>
          <w:spacing w:val="10"/>
          <w:sz w:val="24"/>
        </w:rPr>
        <w:t xml:space="preserve"> è dichiarato uguale ad ogni altro. Falsità delle falsità e inganno degli inganni.</w:t>
      </w:r>
      <w:r w:rsidRPr="004C6EE9">
        <w:rPr>
          <w:rFonts w:ascii="Arial" w:hAnsi="Arial" w:cs="Arial"/>
          <w:spacing w:val="10"/>
          <w:sz w:val="24"/>
        </w:rPr>
        <w:t xml:space="preserve"> </w:t>
      </w:r>
      <w:r w:rsidRPr="00EB1985">
        <w:rPr>
          <w:rFonts w:ascii="Arial" w:hAnsi="Arial" w:cs="Arial"/>
          <w:b/>
          <w:bCs/>
          <w:spacing w:val="10"/>
          <w:sz w:val="24"/>
        </w:rPr>
        <w:t xml:space="preserve"> Ogni uomo è creato per mezzo di Lui. Ogni uomo è da redimere per mezzo di Lui</w:t>
      </w:r>
      <w:r w:rsidRPr="004C6EE9">
        <w:rPr>
          <w:rFonts w:ascii="Arial" w:hAnsi="Arial" w:cs="Arial"/>
          <w:spacing w:val="10"/>
          <w:sz w:val="24"/>
        </w:rPr>
        <w:t xml:space="preserve">. Urge riportare nei cuori dei discepoli di Gesù il mistero dell’obbedienza. Obbedienza alla Parola, obbedienza alla nuova realtà creata dallo Spirito Santo in ogni cuore, obbedienza alla vocazione e alla missione, obbedienza al Vangelo, obbedienza alla Chiesa. </w:t>
      </w:r>
    </w:p>
    <w:p w14:paraId="60C4FAB8"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Nella creazione sia visibile che invisibile tutto è mistero. M</w:t>
      </w:r>
      <w:r w:rsidRPr="00EB1985">
        <w:rPr>
          <w:rFonts w:ascii="Arial" w:hAnsi="Arial" w:cs="Arial"/>
          <w:b/>
          <w:bCs/>
          <w:spacing w:val="10"/>
          <w:sz w:val="24"/>
        </w:rPr>
        <w:t xml:space="preserve">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w:t>
      </w:r>
      <w:r w:rsidRPr="00EB1985">
        <w:rPr>
          <w:rFonts w:ascii="Arial" w:hAnsi="Arial" w:cs="Arial"/>
          <w:b/>
          <w:bCs/>
          <w:spacing w:val="10"/>
          <w:sz w:val="24"/>
        </w:rPr>
        <w:lastRenderedPageBreak/>
        <w:t>l’urgenza delle urgenze, la necessità delle necessità: portare ogni uomo al cuore del suo mistero, portare il mistero al centro del suo cuore.</w:t>
      </w:r>
      <w:r w:rsidRPr="004C6EE9">
        <w:rPr>
          <w:rFonts w:ascii="Arial" w:hAnsi="Arial" w:cs="Arial"/>
          <w:spacing w:val="10"/>
          <w:sz w:val="24"/>
        </w:rPr>
        <w:t xml:space="preserve"> Finch</w:t>
      </w:r>
      <w:r>
        <w:rPr>
          <w:rFonts w:ascii="Arial" w:hAnsi="Arial" w:cs="Arial"/>
          <w:spacing w:val="10"/>
          <w:sz w:val="24"/>
        </w:rPr>
        <w:t>é</w:t>
      </w:r>
      <w:r w:rsidRPr="004C6EE9">
        <w:rPr>
          <w:rFonts w:ascii="Arial" w:hAnsi="Arial" w:cs="Arial"/>
          <w:spacing w:val="10"/>
          <w:sz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7FD3583B"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8A5CEC">
        <w:rPr>
          <w:rFonts w:ascii="Arial" w:hAnsi="Arial" w:cs="Arial"/>
          <w:b/>
          <w:bCs/>
          <w:spacing w:val="10"/>
          <w:sz w:val="24"/>
        </w:rPr>
        <w:t>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w:t>
      </w:r>
      <w:r w:rsidRPr="004C6EE9">
        <w:rPr>
          <w:rFonts w:ascii="Arial" w:hAnsi="Arial" w:cs="Arial"/>
          <w:spacing w:val="10"/>
          <w:sz w:val="24"/>
        </w:rPr>
        <w:t xml:space="preserve"> Oggi è proprio questo il grande peccato di omissione del presbitero. Non vive lui l’obbedienza alla verità. Non dona la verità ai suoi fratelli perché abbandonino ogni falsità e si realizzino in Cristo come vera luce </w:t>
      </w:r>
      <w:r>
        <w:rPr>
          <w:rFonts w:ascii="Arial" w:hAnsi="Arial" w:cs="Arial"/>
          <w:spacing w:val="10"/>
          <w:sz w:val="24"/>
        </w:rPr>
        <w:t xml:space="preserve">e vera vita </w:t>
      </w:r>
      <w:r w:rsidRPr="004C6EE9">
        <w:rPr>
          <w:rFonts w:ascii="Arial" w:hAnsi="Arial" w:cs="Arial"/>
          <w:spacing w:val="10"/>
          <w:sz w:val="24"/>
        </w:rPr>
        <w:t xml:space="preserve">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69ECC525"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Ora è giusto che trattiamo in ordine all’obbedienza una questione di pura metodologia, di pura onestà scientifica: </w:t>
      </w:r>
      <w:r w:rsidRPr="00F3525E">
        <w:rPr>
          <w:rFonts w:ascii="Arial" w:hAnsi="Arial" w:cs="Arial"/>
          <w:spacing w:val="10"/>
          <w:sz w:val="24"/>
        </w:rPr>
        <w:t>C’è un’obbedienza universale che riguarda ogni discepolo di Gesù. Questa obbedienza non obbliga solo i plebei, i governati, gli schiavi della religione, obbliga anche i nobili, i dotti, gli illuminati, i prescelti, i maestri, i grandi professori, i sapienti apologeti.</w:t>
      </w:r>
      <w:r w:rsidRPr="008A5CEC">
        <w:rPr>
          <w:rFonts w:ascii="Arial" w:hAnsi="Arial" w:cs="Arial"/>
          <w:b/>
          <w:bCs/>
          <w:spacing w:val="10"/>
          <w:sz w:val="24"/>
        </w:rPr>
        <w:t xml:space="preserve"> </w:t>
      </w:r>
      <w:r>
        <w:rPr>
          <w:rFonts w:ascii="Arial" w:hAnsi="Arial" w:cs="Arial"/>
          <w:b/>
          <w:bCs/>
          <w:spacing w:val="10"/>
          <w:sz w:val="24"/>
        </w:rPr>
        <w:t>Q</w:t>
      </w:r>
      <w:r w:rsidRPr="00F3525E">
        <w:rPr>
          <w:rFonts w:ascii="Arial" w:hAnsi="Arial" w:cs="Arial"/>
          <w:spacing w:val="10"/>
          <w:sz w:val="24"/>
        </w:rPr>
        <w:t>uesta obbedienza obbliga sempre, obbliga tutti.</w:t>
      </w:r>
      <w:r w:rsidRPr="004C6EE9">
        <w:rPr>
          <w:rFonts w:ascii="Arial" w:hAnsi="Arial" w:cs="Arial"/>
          <w:spacing w:val="10"/>
          <w:sz w:val="24"/>
        </w:rPr>
        <w:t xml:space="preserve"> </w:t>
      </w:r>
    </w:p>
    <w:p w14:paraId="3B540411"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212CE209"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Questa obbedienza mi obbliga a non resistere al malvagio, a porgere l’altra guancia, a prendere la croce e a lasciarmi crocifiggere, pur di rimanere nella Legge Santa del mio Dio. </w:t>
      </w:r>
    </w:p>
    <w:p w14:paraId="51E82F49"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Questa obbedienza mi obbliga a non dire nessuna parola ai danni del mio prossimo. A non essere violento neanche con la parola. </w:t>
      </w:r>
    </w:p>
    <w:p w14:paraId="536AF051"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Questa obbedienza mi obbliga a che il mio parlare sia sì se è sì, no se è no. Perché il di più viene dal maligno. </w:t>
      </w:r>
    </w:p>
    <w:p w14:paraId="48922360"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2963EC73"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lastRenderedPageBreak/>
        <w:t xml:space="preserve">Questa obbedienza obbliga anche quando si è crocifissi dalla falsità, dall’odio, da ogni cattiveria e malvagità, da ogni parvenza di verità. </w:t>
      </w:r>
    </w:p>
    <w:p w14:paraId="7972B1B2"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Altra verità da mettere in piena luce. Lo stile di Gesù deve essere stile perenne del presbitero. </w:t>
      </w:r>
      <w:r w:rsidRPr="004C6EE9">
        <w:rPr>
          <w:rFonts w:ascii="Arial" w:hAnsi="Arial" w:cs="Arial"/>
          <w:spacing w:val="10"/>
          <w:sz w:val="24"/>
        </w:rPr>
        <w:t xml:space="preserve">Gesù predicava la buona novella del regno e invitava alla conversione. Annunciava il Vangelo con ogni purezza di verità, giustizia, sapienza. </w:t>
      </w:r>
    </w:p>
    <w:p w14:paraId="4017E32A"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Questo suo stile deve essere </w:t>
      </w:r>
      <w:r>
        <w:rPr>
          <w:rFonts w:ascii="Arial" w:hAnsi="Arial" w:cs="Arial"/>
          <w:spacing w:val="10"/>
          <w:sz w:val="24"/>
        </w:rPr>
        <w:t xml:space="preserve">anche </w:t>
      </w:r>
      <w:r w:rsidRPr="004C6EE9">
        <w:rPr>
          <w:rFonts w:ascii="Arial" w:hAnsi="Arial" w:cs="Arial"/>
          <w:spacing w:val="10"/>
          <w:sz w:val="24"/>
        </w:rPr>
        <w:t xml:space="preserve">lo stile di chiunque </w:t>
      </w:r>
      <w:r>
        <w:rPr>
          <w:rFonts w:ascii="Arial" w:hAnsi="Arial" w:cs="Arial"/>
          <w:spacing w:val="10"/>
          <w:sz w:val="24"/>
        </w:rPr>
        <w:t xml:space="preserve">è chiamato a </w:t>
      </w:r>
      <w:r w:rsidRPr="004C6EE9">
        <w:rPr>
          <w:rFonts w:ascii="Arial" w:hAnsi="Arial" w:cs="Arial"/>
          <w:spacing w:val="10"/>
          <w:sz w:val="24"/>
        </w:rPr>
        <w:t>continuare la missione</w:t>
      </w:r>
      <w:r>
        <w:rPr>
          <w:rFonts w:ascii="Arial" w:hAnsi="Arial" w:cs="Arial"/>
          <w:spacing w:val="10"/>
          <w:sz w:val="24"/>
        </w:rPr>
        <w:t xml:space="preserve"> di Gesù</w:t>
      </w:r>
      <w:r w:rsidRPr="004C6EE9">
        <w:rPr>
          <w:rFonts w:ascii="Arial" w:hAnsi="Arial" w:cs="Arial"/>
          <w:spacing w:val="10"/>
          <w:sz w:val="24"/>
        </w:rPr>
        <w:t xml:space="preserve">. Stessa missione, stesso stile. Gesù attestava la sua verità non denigrando </w:t>
      </w:r>
      <w:r>
        <w:rPr>
          <w:rFonts w:ascii="Arial" w:hAnsi="Arial" w:cs="Arial"/>
          <w:spacing w:val="10"/>
          <w:sz w:val="24"/>
        </w:rPr>
        <w:t xml:space="preserve">mai </w:t>
      </w:r>
      <w:r w:rsidRPr="004C6EE9">
        <w:rPr>
          <w:rFonts w:ascii="Arial" w:hAnsi="Arial" w:cs="Arial"/>
          <w:spacing w:val="10"/>
          <w:sz w:val="24"/>
        </w:rPr>
        <w:t>gli altri</w:t>
      </w:r>
      <w:r>
        <w:rPr>
          <w:rFonts w:ascii="Arial" w:hAnsi="Arial" w:cs="Arial"/>
          <w:spacing w:val="10"/>
          <w:sz w:val="24"/>
        </w:rPr>
        <w:t xml:space="preserve">, </w:t>
      </w:r>
      <w:r w:rsidRPr="004C6EE9">
        <w:rPr>
          <w:rFonts w:ascii="Arial" w:hAnsi="Arial" w:cs="Arial"/>
          <w:spacing w:val="10"/>
          <w:sz w:val="24"/>
        </w:rPr>
        <w:t xml:space="preserve"> </w:t>
      </w:r>
      <w:r>
        <w:rPr>
          <w:rFonts w:ascii="Arial" w:hAnsi="Arial" w:cs="Arial"/>
          <w:spacing w:val="10"/>
          <w:sz w:val="24"/>
        </w:rPr>
        <w:t xml:space="preserve">non </w:t>
      </w:r>
      <w:r w:rsidRPr="004C6EE9">
        <w:rPr>
          <w:rFonts w:ascii="Arial" w:hAnsi="Arial" w:cs="Arial"/>
          <w:spacing w:val="10"/>
          <w:sz w:val="24"/>
        </w:rPr>
        <w:t xml:space="preserve">parlando </w:t>
      </w:r>
      <w:r>
        <w:rPr>
          <w:rFonts w:ascii="Arial" w:hAnsi="Arial" w:cs="Arial"/>
          <w:spacing w:val="10"/>
          <w:sz w:val="24"/>
        </w:rPr>
        <w:t xml:space="preserve">mai </w:t>
      </w:r>
      <w:r w:rsidRPr="004C6EE9">
        <w:rPr>
          <w:rFonts w:ascii="Arial" w:hAnsi="Arial" w:cs="Arial"/>
          <w:spacing w:val="10"/>
          <w:sz w:val="24"/>
        </w:rPr>
        <w:t>male</w:t>
      </w:r>
      <w:r>
        <w:rPr>
          <w:rFonts w:ascii="Arial" w:hAnsi="Arial" w:cs="Arial"/>
          <w:spacing w:val="10"/>
          <w:sz w:val="24"/>
        </w:rPr>
        <w:t xml:space="preserve"> degli altri e mai </w:t>
      </w:r>
      <w:r w:rsidRPr="004C6EE9">
        <w:rPr>
          <w:rFonts w:ascii="Arial" w:hAnsi="Arial" w:cs="Arial"/>
          <w:spacing w:val="10"/>
          <w:sz w:val="24"/>
        </w:rPr>
        <w:t>infangando la persona</w:t>
      </w:r>
      <w:r>
        <w:rPr>
          <w:rFonts w:ascii="Arial" w:hAnsi="Arial" w:cs="Arial"/>
          <w:spacing w:val="10"/>
          <w:sz w:val="24"/>
        </w:rPr>
        <w:t xml:space="preserve"> degli altri</w:t>
      </w:r>
      <w:r w:rsidRPr="004C6EE9">
        <w:rPr>
          <w:rFonts w:ascii="Arial" w:hAnsi="Arial" w:cs="Arial"/>
          <w:spacing w:val="10"/>
          <w:sz w:val="24"/>
        </w:rPr>
        <w:t xml:space="preserve">.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6F729281"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196B4D4F"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44819FA6"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3BD675E0"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w:t>
      </w:r>
      <w:r>
        <w:rPr>
          <w:rFonts w:ascii="Arial" w:hAnsi="Arial" w:cs="Arial"/>
          <w:spacing w:val="10"/>
          <w:sz w:val="24"/>
        </w:rPr>
        <w:t xml:space="preserve">è </w:t>
      </w:r>
      <w:r w:rsidRPr="004C6EE9">
        <w:rPr>
          <w:rFonts w:ascii="Arial" w:hAnsi="Arial" w:cs="Arial"/>
          <w:spacing w:val="10"/>
          <w:sz w:val="24"/>
        </w:rPr>
        <w:t>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w:t>
      </w:r>
      <w:r>
        <w:rPr>
          <w:rFonts w:ascii="Arial" w:hAnsi="Arial" w:cs="Arial"/>
          <w:spacing w:val="10"/>
          <w:sz w:val="24"/>
        </w:rPr>
        <w:t>.</w:t>
      </w:r>
      <w:r w:rsidRPr="004C6EE9">
        <w:rPr>
          <w:rFonts w:ascii="Arial" w:hAnsi="Arial" w:cs="Arial"/>
          <w:spacing w:val="10"/>
          <w:sz w:val="24"/>
        </w:rPr>
        <w:t xml:space="preserve"> Egli deve rendere testimonianza alla verità e la verità è la Signoria di Dio sopra ogni carne</w:t>
      </w:r>
      <w:r>
        <w:rPr>
          <w:rFonts w:ascii="Arial" w:hAnsi="Arial" w:cs="Arial"/>
          <w:spacing w:val="10"/>
          <w:sz w:val="24"/>
        </w:rPr>
        <w:t>-</w:t>
      </w:r>
      <w:r w:rsidRPr="004C6EE9">
        <w:rPr>
          <w:rFonts w:ascii="Arial" w:hAnsi="Arial" w:cs="Arial"/>
          <w:spacing w:val="10"/>
          <w:sz w:val="24"/>
        </w:rPr>
        <w:t xml:space="preserve"> </w:t>
      </w:r>
      <w:r>
        <w:rPr>
          <w:rFonts w:ascii="Arial" w:hAnsi="Arial" w:cs="Arial"/>
          <w:spacing w:val="10"/>
          <w:sz w:val="24"/>
        </w:rPr>
        <w:lastRenderedPageBreak/>
        <w:t>L</w:t>
      </w:r>
      <w:r w:rsidRPr="004C6EE9">
        <w:rPr>
          <w:rFonts w:ascii="Arial" w:hAnsi="Arial" w:cs="Arial"/>
          <w:spacing w:val="10"/>
          <w:sz w:val="24"/>
        </w:rPr>
        <w:t xml:space="preserve">'amore per i fratelli invece lo spinge ad offrire tutto di sé, il suo corpo e la sua vita. In Lui amore verso Dio e verso il prossimo divengono una sola obbedienza, una sola volontà di Dio. </w:t>
      </w:r>
    </w:p>
    <w:p w14:paraId="2D74F2A9"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w:t>
      </w:r>
      <w:r>
        <w:rPr>
          <w:rFonts w:ascii="Arial" w:hAnsi="Arial" w:cs="Arial"/>
          <w:spacing w:val="10"/>
          <w:sz w:val="24"/>
        </w:rPr>
        <w:t>,</w:t>
      </w:r>
      <w:r w:rsidRPr="004C6EE9">
        <w:rPr>
          <w:rFonts w:ascii="Arial" w:hAnsi="Arial" w:cs="Arial"/>
          <w:spacing w:val="10"/>
          <w:sz w:val="24"/>
        </w:rPr>
        <w:t xml:space="preserve"> deve far ricorso alla mediazione e al confronto con chi custodisce il deposito della fede. Il Vescovo, costituito garante della verità e della sana dottrina, deve separare il pensiero della terra dal pensiero di Dio. </w:t>
      </w:r>
    </w:p>
    <w:p w14:paraId="7A8E0087"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34B731A8"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72F8C22F"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Tutto questo è potuto succedere – fare Gesù umiltà crocifissa – perché l'uomo con abilità </w:t>
      </w:r>
      <w:r>
        <w:rPr>
          <w:rFonts w:ascii="Arial" w:hAnsi="Arial" w:cs="Arial"/>
          <w:spacing w:val="10"/>
          <w:sz w:val="24"/>
        </w:rPr>
        <w:t xml:space="preserve">satanica </w:t>
      </w:r>
      <w:r w:rsidRPr="004C6EE9">
        <w:rPr>
          <w:rFonts w:ascii="Arial" w:hAnsi="Arial" w:cs="Arial"/>
          <w:spacing w:val="10"/>
          <w:sz w:val="24"/>
        </w:rPr>
        <w:t xml:space="preserve">aveva sostituito la Parola di Dio con la propria, conferendo a quest'ultima lo statuto di verità, di divinità, di obbligatorietà, di legge eterna ed inviolabile. </w:t>
      </w:r>
    </w:p>
    <w:p w14:paraId="4C3E8234"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1515EBEC"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w:t>
      </w:r>
      <w:r w:rsidRPr="004C6EE9">
        <w:rPr>
          <w:rFonts w:ascii="Arial" w:hAnsi="Arial" w:cs="Arial"/>
          <w:spacing w:val="10"/>
          <w:sz w:val="24"/>
        </w:rPr>
        <w:lastRenderedPageBreak/>
        <w:t xml:space="preserve">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50866D9"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2E5E4975" w14:textId="77777777" w:rsidR="007D08FE" w:rsidRPr="004C6EE9"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234D0F0"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6F40734E"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16947BBD" w14:textId="77777777" w:rsidR="007D08FE" w:rsidRDefault="007D08FE" w:rsidP="007D08FE">
      <w:pPr>
        <w:autoSpaceDE w:val="0"/>
        <w:autoSpaceDN w:val="0"/>
        <w:adjustRightInd w:val="0"/>
        <w:spacing w:after="200"/>
        <w:jc w:val="both"/>
        <w:rPr>
          <w:rFonts w:ascii="Arial" w:hAnsi="Arial" w:cs="Arial"/>
          <w:spacing w:val="10"/>
          <w:sz w:val="24"/>
        </w:rPr>
      </w:pPr>
      <w:r w:rsidRPr="004C6EE9">
        <w:rPr>
          <w:rFonts w:ascii="Arial" w:hAnsi="Arial" w:cs="Arial"/>
          <w:spacing w:val="10"/>
          <w:sz w:val="24"/>
        </w:rPr>
        <w:t xml:space="preserve">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w:t>
      </w:r>
      <w:r w:rsidRPr="004C6EE9">
        <w:rPr>
          <w:rFonts w:ascii="Arial" w:hAnsi="Arial" w:cs="Arial"/>
          <w:spacing w:val="10"/>
          <w:sz w:val="24"/>
        </w:rPr>
        <w:lastRenderedPageBreak/>
        <w:t>dal momento che Lui, partecipando dell’unico sacerdozio di Cristo, in Cristo, con Cristo, per Cristo, è parte essenziale, vitale, “naturale” di ogni presbiterio che vive nella Chiesa una, santa, cattolica, apostolica.</w:t>
      </w:r>
    </w:p>
    <w:p w14:paraId="595BB3A3"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2E0753FA"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DE1462">
        <w:rPr>
          <w:rFonts w:ascii="Arial" w:hAnsi="Arial" w:cs="Arial"/>
          <w:b/>
          <w:bCs/>
          <w:spacing w:val="10"/>
          <w:sz w:val="24"/>
        </w:rPr>
        <w:t>24</w:t>
      </w:r>
      <w:r>
        <w:rPr>
          <w:rFonts w:ascii="Arial" w:hAnsi="Arial" w:cs="Arial"/>
          <w:spacing w:val="10"/>
          <w:sz w:val="24"/>
        </w:rPr>
        <w:t xml:space="preserve"> </w:t>
      </w:r>
      <w:r w:rsidRPr="00D842B6">
        <w:rPr>
          <w:rFonts w:ascii="Arial" w:hAnsi="Arial" w:cs="Arial"/>
          <w:spacing w:val="10"/>
          <w:sz w:val="24"/>
        </w:rPr>
        <w:t>Le nazioni cammineranno alla sua luce,</w:t>
      </w:r>
      <w:r>
        <w:rPr>
          <w:rFonts w:ascii="Arial" w:hAnsi="Arial" w:cs="Arial"/>
          <w:spacing w:val="10"/>
          <w:sz w:val="24"/>
        </w:rPr>
        <w:t xml:space="preserve"> </w:t>
      </w:r>
      <w:r w:rsidRPr="00D842B6">
        <w:rPr>
          <w:rFonts w:ascii="Arial" w:hAnsi="Arial" w:cs="Arial"/>
          <w:spacing w:val="10"/>
          <w:sz w:val="24"/>
        </w:rPr>
        <w:t>e i re della terra a lei porteranno il loro splendore.</w:t>
      </w:r>
      <w:r w:rsidRPr="00A13A9E">
        <w:rPr>
          <w:rFonts w:ascii="Arial" w:hAnsi="Arial" w:cs="Arial"/>
          <w:sz w:val="24"/>
          <w:szCs w:val="24"/>
          <w:lang w:val="la-Latn"/>
        </w:rPr>
        <w:t xml:space="preserve"> Et ambulabunt gentes per lumen eius et reges terrae adferent gloriam suam et honorem in illam</w:t>
      </w:r>
      <w:r w:rsidRPr="00DE1462">
        <w:rPr>
          <w:rFonts w:ascii="Arial" w:hAnsi="Arial" w:cs="Arial"/>
          <w:sz w:val="24"/>
          <w:szCs w:val="24"/>
          <w:lang w:val="la-Latn"/>
        </w:rPr>
        <w:t xml:space="preserve">. </w:t>
      </w:r>
      <w:r w:rsidRPr="00913C6E">
        <w:rPr>
          <w:rFonts w:ascii="Greek" w:hAnsi="Greek" w:cs="Greek"/>
          <w:sz w:val="26"/>
          <w:szCs w:val="26"/>
          <w:lang w:val="la-Latn"/>
        </w:rPr>
        <w:t>kaˆ peripat»sousin t¦ œqnh di¦ toà fwtÕj aÙtÁj, kaˆ oƒ basile‹j tÁj gÁj fšrousin t¾n dÒxan aÙtîn e„j aÙt»n,</w:t>
      </w:r>
    </w:p>
    <w:p w14:paraId="6A2D568A" w14:textId="77777777" w:rsidR="007D08FE" w:rsidRDefault="007D08FE" w:rsidP="007D08FE">
      <w:pPr>
        <w:autoSpaceDE w:val="0"/>
        <w:autoSpaceDN w:val="0"/>
        <w:adjustRightInd w:val="0"/>
        <w:spacing w:after="200"/>
        <w:jc w:val="both"/>
        <w:rPr>
          <w:rFonts w:ascii="Arial" w:hAnsi="Arial" w:cs="Arial"/>
          <w:spacing w:val="10"/>
          <w:sz w:val="24"/>
        </w:rPr>
      </w:pPr>
      <w:bookmarkStart w:id="178" w:name="_Hlk139288173"/>
      <w:r w:rsidRPr="00A94078">
        <w:rPr>
          <w:rFonts w:ascii="Arial" w:hAnsi="Arial" w:cs="Arial"/>
          <w:spacing w:val="10"/>
          <w:sz w:val="24"/>
        </w:rPr>
        <w:t>La Nuov</w:t>
      </w:r>
      <w:r>
        <w:rPr>
          <w:rFonts w:ascii="Arial" w:hAnsi="Arial" w:cs="Arial"/>
          <w:spacing w:val="10"/>
          <w:sz w:val="24"/>
        </w:rPr>
        <w:t>a</w:t>
      </w:r>
      <w:r w:rsidRPr="00A94078">
        <w:rPr>
          <w:rFonts w:ascii="Arial" w:hAnsi="Arial" w:cs="Arial"/>
          <w:spacing w:val="10"/>
          <w:sz w:val="24"/>
        </w:rPr>
        <w:t xml:space="preserve"> </w:t>
      </w:r>
      <w:r>
        <w:rPr>
          <w:rFonts w:ascii="Arial" w:hAnsi="Arial" w:cs="Arial"/>
          <w:spacing w:val="10"/>
          <w:sz w:val="24"/>
        </w:rPr>
        <w:t>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685DD93A"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736371E4"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49152047" w14:textId="77777777" w:rsidR="007D08FE" w:rsidRPr="00F94097" w:rsidRDefault="007D08FE" w:rsidP="007D08FE">
      <w:pPr>
        <w:autoSpaceDE w:val="0"/>
        <w:autoSpaceDN w:val="0"/>
        <w:adjustRightInd w:val="0"/>
        <w:spacing w:after="200"/>
        <w:jc w:val="both"/>
        <w:rPr>
          <w:rFonts w:ascii="Arial" w:hAnsi="Arial" w:cs="Arial"/>
          <w:i/>
          <w:iCs/>
          <w:spacing w:val="10"/>
          <w:sz w:val="24"/>
        </w:rPr>
      </w:pPr>
      <w:r>
        <w:rPr>
          <w:rFonts w:ascii="Arial" w:hAnsi="Arial" w:cs="Arial"/>
          <w:spacing w:val="10"/>
          <w:sz w:val="24"/>
        </w:rPr>
        <w:t xml:space="preserve">Leggiamo ora il brano della profezia: </w:t>
      </w:r>
      <w:r w:rsidRPr="006B7BCC">
        <w:rPr>
          <w:rFonts w:ascii="Arial" w:hAnsi="Arial" w:cs="Arial"/>
          <w:b/>
          <w:bCs/>
          <w:i/>
          <w:iCs/>
          <w:spacing w:val="10"/>
          <w:sz w:val="24"/>
        </w:rPr>
        <w:t>“</w:t>
      </w:r>
      <w:r w:rsidRPr="00F1303B">
        <w:rPr>
          <w:rFonts w:ascii="Arial" w:hAnsi="Arial" w:cs="Arial"/>
          <w:b/>
          <w:bCs/>
          <w:i/>
          <w:iCs/>
          <w:spacing w:val="10"/>
          <w:sz w:val="24"/>
        </w:rPr>
        <w:t>Cammineranno le genti alla tua luce,</w:t>
      </w:r>
      <w:r>
        <w:rPr>
          <w:rFonts w:ascii="Arial" w:hAnsi="Arial" w:cs="Arial"/>
          <w:b/>
          <w:bCs/>
          <w:i/>
          <w:iCs/>
          <w:spacing w:val="10"/>
          <w:sz w:val="24"/>
        </w:rPr>
        <w:t xml:space="preserve"> </w:t>
      </w:r>
      <w:r w:rsidRPr="00F1303B">
        <w:rPr>
          <w:rFonts w:ascii="Arial" w:hAnsi="Arial" w:cs="Arial"/>
          <w:b/>
          <w:bCs/>
          <w:i/>
          <w:iCs/>
          <w:spacing w:val="10"/>
          <w:sz w:val="24"/>
        </w:rPr>
        <w:t>i re allo splendore del tuo sorgere. Alza gli occhi intorno e guarda: tutti costoro si sono radunati, vengono a te.</w:t>
      </w:r>
      <w:r>
        <w:rPr>
          <w:rFonts w:ascii="Arial" w:hAnsi="Arial" w:cs="Arial"/>
          <w:b/>
          <w:bCs/>
          <w:i/>
          <w:iCs/>
          <w:spacing w:val="10"/>
          <w:sz w:val="24"/>
        </w:rPr>
        <w:t xml:space="preserve"> </w:t>
      </w:r>
      <w:r w:rsidRPr="00F1303B">
        <w:rPr>
          <w:rFonts w:ascii="Arial" w:hAnsi="Arial" w:cs="Arial"/>
          <w:b/>
          <w:bCs/>
          <w:i/>
          <w:iCs/>
          <w:spacing w:val="10"/>
          <w:sz w:val="24"/>
        </w:rPr>
        <w:t xml:space="preserve">I tuoi figli </w:t>
      </w:r>
      <w:r w:rsidRPr="00F1303B">
        <w:rPr>
          <w:rFonts w:ascii="Arial" w:hAnsi="Arial" w:cs="Arial"/>
          <w:b/>
          <w:bCs/>
          <w:i/>
          <w:iCs/>
          <w:spacing w:val="10"/>
          <w:sz w:val="24"/>
        </w:rPr>
        <w:lastRenderedPageBreak/>
        <w:t>vengono da lontano,</w:t>
      </w:r>
      <w:r>
        <w:rPr>
          <w:rFonts w:ascii="Arial" w:hAnsi="Arial" w:cs="Arial"/>
          <w:b/>
          <w:bCs/>
          <w:i/>
          <w:iCs/>
          <w:spacing w:val="10"/>
          <w:sz w:val="24"/>
        </w:rPr>
        <w:t xml:space="preserve"> </w:t>
      </w:r>
      <w:r w:rsidRPr="00F1303B">
        <w:rPr>
          <w:rFonts w:ascii="Arial" w:hAnsi="Arial" w:cs="Arial"/>
          <w:b/>
          <w:bCs/>
          <w:i/>
          <w:iCs/>
          <w:spacing w:val="10"/>
          <w:sz w:val="24"/>
        </w:rPr>
        <w:t>le tue figlie sono portate in braccio. Allora guarderai e sarai raggiante, palpiterà e si dilaterà il tuo cuore, perché l’abbondanza del mare si riverserà su di te, verrà a te la ricchezza delle genti.</w:t>
      </w:r>
      <w:r>
        <w:rPr>
          <w:rFonts w:ascii="Arial" w:hAnsi="Arial" w:cs="Arial"/>
          <w:b/>
          <w:bCs/>
          <w:i/>
          <w:iCs/>
          <w:spacing w:val="10"/>
          <w:sz w:val="24"/>
        </w:rPr>
        <w:t xml:space="preserve"> </w:t>
      </w:r>
      <w:r w:rsidRPr="00F94097">
        <w:rPr>
          <w:rFonts w:ascii="Arial" w:hAnsi="Arial" w:cs="Arial"/>
          <w:i/>
          <w:iCs/>
          <w:spacing w:val="10"/>
          <w:sz w:val="24"/>
        </w:rPr>
        <w:t>Uno stuolo di cammelli ti invaderà,</w:t>
      </w:r>
      <w:r>
        <w:rPr>
          <w:rFonts w:ascii="Arial" w:hAnsi="Arial" w:cs="Arial"/>
          <w:i/>
          <w:iCs/>
          <w:spacing w:val="10"/>
          <w:sz w:val="24"/>
        </w:rPr>
        <w:t xml:space="preserve"> </w:t>
      </w:r>
      <w:r w:rsidRPr="00F94097">
        <w:rPr>
          <w:rFonts w:ascii="Arial" w:hAnsi="Arial" w:cs="Arial"/>
          <w:i/>
          <w:iCs/>
          <w:spacing w:val="10"/>
          <w:sz w:val="24"/>
        </w:rPr>
        <w:t>dromedari di Madian e di Efa,</w:t>
      </w:r>
      <w:r>
        <w:rPr>
          <w:rFonts w:ascii="Arial" w:hAnsi="Arial" w:cs="Arial"/>
          <w:i/>
          <w:iCs/>
          <w:spacing w:val="10"/>
          <w:sz w:val="24"/>
        </w:rPr>
        <w:t xml:space="preserve"> </w:t>
      </w:r>
      <w:r w:rsidRPr="00F94097">
        <w:rPr>
          <w:rFonts w:ascii="Arial" w:hAnsi="Arial" w:cs="Arial"/>
          <w:i/>
          <w:iCs/>
          <w:spacing w:val="10"/>
          <w:sz w:val="24"/>
        </w:rPr>
        <w:t>tutti verranno da Saba, portando oro e incenso</w:t>
      </w:r>
      <w:r>
        <w:rPr>
          <w:rFonts w:ascii="Arial" w:hAnsi="Arial" w:cs="Arial"/>
          <w:i/>
          <w:iCs/>
          <w:spacing w:val="10"/>
          <w:sz w:val="24"/>
        </w:rPr>
        <w:t xml:space="preserve"> </w:t>
      </w:r>
      <w:r w:rsidRPr="00F94097">
        <w:rPr>
          <w:rFonts w:ascii="Arial" w:hAnsi="Arial" w:cs="Arial"/>
          <w:i/>
          <w:iCs/>
          <w:spacing w:val="10"/>
          <w:sz w:val="24"/>
        </w:rPr>
        <w:t>e proclamando le glorie del Signore.</w:t>
      </w:r>
      <w:r>
        <w:rPr>
          <w:rFonts w:ascii="Arial" w:hAnsi="Arial" w:cs="Arial"/>
          <w:i/>
          <w:iCs/>
          <w:spacing w:val="10"/>
          <w:sz w:val="24"/>
        </w:rPr>
        <w:t xml:space="preserve"> </w:t>
      </w:r>
      <w:r w:rsidRPr="00F94097">
        <w:rPr>
          <w:rFonts w:ascii="Arial" w:hAnsi="Arial" w:cs="Arial"/>
          <w:i/>
          <w:iCs/>
          <w:spacing w:val="10"/>
          <w:sz w:val="24"/>
        </w:rPr>
        <w:t>Tutte le greggi di Kedar si raduneranno presso di te,</w:t>
      </w:r>
      <w:r>
        <w:rPr>
          <w:rFonts w:ascii="Arial" w:hAnsi="Arial" w:cs="Arial"/>
          <w:i/>
          <w:iCs/>
          <w:spacing w:val="10"/>
          <w:sz w:val="24"/>
        </w:rPr>
        <w:t xml:space="preserve"> </w:t>
      </w:r>
      <w:r w:rsidRPr="00F94097">
        <w:rPr>
          <w:rFonts w:ascii="Arial" w:hAnsi="Arial" w:cs="Arial"/>
          <w:i/>
          <w:iCs/>
          <w:spacing w:val="10"/>
          <w:sz w:val="24"/>
        </w:rPr>
        <w:t>i montoni di Nebaiòt saranno al tuo servizio,</w:t>
      </w:r>
      <w:r>
        <w:rPr>
          <w:rFonts w:ascii="Arial" w:hAnsi="Arial" w:cs="Arial"/>
          <w:i/>
          <w:iCs/>
          <w:spacing w:val="10"/>
          <w:sz w:val="24"/>
        </w:rPr>
        <w:t xml:space="preserve"> </w:t>
      </w:r>
      <w:r w:rsidRPr="00F94097">
        <w:rPr>
          <w:rFonts w:ascii="Arial" w:hAnsi="Arial" w:cs="Arial"/>
          <w:i/>
          <w:iCs/>
          <w:spacing w:val="10"/>
          <w:sz w:val="24"/>
        </w:rPr>
        <w:t>saliranno come offerta gradita sul mio altare;</w:t>
      </w:r>
      <w:r>
        <w:rPr>
          <w:rFonts w:ascii="Arial" w:hAnsi="Arial" w:cs="Arial"/>
          <w:i/>
          <w:iCs/>
          <w:spacing w:val="10"/>
          <w:sz w:val="24"/>
        </w:rPr>
        <w:t xml:space="preserve"> </w:t>
      </w:r>
      <w:r w:rsidRPr="00F94097">
        <w:rPr>
          <w:rFonts w:ascii="Arial" w:hAnsi="Arial" w:cs="Arial"/>
          <w:i/>
          <w:iCs/>
          <w:spacing w:val="10"/>
          <w:sz w:val="24"/>
        </w:rPr>
        <w:t>renderò splendido il tempio della mia gloria.</w:t>
      </w:r>
      <w:r>
        <w:rPr>
          <w:rFonts w:ascii="Arial" w:hAnsi="Arial" w:cs="Arial"/>
          <w:i/>
          <w:iCs/>
          <w:spacing w:val="10"/>
          <w:sz w:val="24"/>
        </w:rPr>
        <w:t xml:space="preserve"> </w:t>
      </w:r>
      <w:r w:rsidRPr="00F94097">
        <w:rPr>
          <w:rFonts w:ascii="Arial" w:hAnsi="Arial" w:cs="Arial"/>
          <w:i/>
          <w:iCs/>
          <w:spacing w:val="10"/>
          <w:sz w:val="24"/>
        </w:rPr>
        <w:t>Chi sono quelle che volano come nubi</w:t>
      </w:r>
      <w:r>
        <w:rPr>
          <w:rFonts w:ascii="Arial" w:hAnsi="Arial" w:cs="Arial"/>
          <w:i/>
          <w:iCs/>
          <w:spacing w:val="10"/>
          <w:sz w:val="24"/>
        </w:rPr>
        <w:t xml:space="preserve"> </w:t>
      </w:r>
      <w:r w:rsidRPr="00F94097">
        <w:rPr>
          <w:rFonts w:ascii="Arial" w:hAnsi="Arial" w:cs="Arial"/>
          <w:i/>
          <w:iCs/>
          <w:spacing w:val="10"/>
          <w:sz w:val="24"/>
        </w:rPr>
        <w:t>e come colombe verso le loro colombaie?</w:t>
      </w:r>
      <w:r>
        <w:rPr>
          <w:rFonts w:ascii="Arial" w:hAnsi="Arial" w:cs="Arial"/>
          <w:i/>
          <w:iCs/>
          <w:spacing w:val="10"/>
          <w:sz w:val="24"/>
        </w:rPr>
        <w:t xml:space="preserve"> </w:t>
      </w:r>
      <w:r w:rsidRPr="00F94097">
        <w:rPr>
          <w:rFonts w:ascii="Arial" w:hAnsi="Arial" w:cs="Arial"/>
          <w:i/>
          <w:iCs/>
          <w:spacing w:val="10"/>
          <w:sz w:val="24"/>
        </w:rPr>
        <w:t>Sono le isole che sperano in me,</w:t>
      </w:r>
      <w:r>
        <w:rPr>
          <w:rFonts w:ascii="Arial" w:hAnsi="Arial" w:cs="Arial"/>
          <w:i/>
          <w:iCs/>
          <w:spacing w:val="10"/>
          <w:sz w:val="24"/>
        </w:rPr>
        <w:t xml:space="preserve"> </w:t>
      </w:r>
      <w:r w:rsidRPr="00F94097">
        <w:rPr>
          <w:rFonts w:ascii="Arial" w:hAnsi="Arial" w:cs="Arial"/>
          <w:i/>
          <w:iCs/>
          <w:spacing w:val="10"/>
          <w:sz w:val="24"/>
        </w:rPr>
        <w:t>le navi di Tarsis sono in prima fila,</w:t>
      </w:r>
      <w:r>
        <w:rPr>
          <w:rFonts w:ascii="Arial" w:hAnsi="Arial" w:cs="Arial"/>
          <w:i/>
          <w:iCs/>
          <w:spacing w:val="10"/>
          <w:sz w:val="24"/>
        </w:rPr>
        <w:t xml:space="preserve"> </w:t>
      </w:r>
      <w:r w:rsidRPr="00F94097">
        <w:rPr>
          <w:rFonts w:ascii="Arial" w:hAnsi="Arial" w:cs="Arial"/>
          <w:i/>
          <w:iCs/>
          <w:spacing w:val="10"/>
          <w:sz w:val="24"/>
        </w:rPr>
        <w:t>per portare i tuoi figli da lontano,</w:t>
      </w:r>
      <w:r>
        <w:rPr>
          <w:rFonts w:ascii="Arial" w:hAnsi="Arial" w:cs="Arial"/>
          <w:i/>
          <w:iCs/>
          <w:spacing w:val="10"/>
          <w:sz w:val="24"/>
        </w:rPr>
        <w:t xml:space="preserve"> </w:t>
      </w:r>
      <w:r w:rsidRPr="00F94097">
        <w:rPr>
          <w:rFonts w:ascii="Arial" w:hAnsi="Arial" w:cs="Arial"/>
          <w:i/>
          <w:iCs/>
          <w:spacing w:val="10"/>
          <w:sz w:val="24"/>
        </w:rPr>
        <w:t>con argento e oro,</w:t>
      </w:r>
      <w:r>
        <w:rPr>
          <w:rFonts w:ascii="Arial" w:hAnsi="Arial" w:cs="Arial"/>
          <w:i/>
          <w:iCs/>
          <w:spacing w:val="10"/>
          <w:sz w:val="24"/>
        </w:rPr>
        <w:t xml:space="preserve"> </w:t>
      </w:r>
      <w:r w:rsidRPr="00F94097">
        <w:rPr>
          <w:rFonts w:ascii="Arial" w:hAnsi="Arial" w:cs="Arial"/>
          <w:i/>
          <w:iCs/>
          <w:spacing w:val="10"/>
          <w:sz w:val="24"/>
        </w:rPr>
        <w:t>per il nome del Signore, tuo Dio,</w:t>
      </w:r>
      <w:r>
        <w:rPr>
          <w:rFonts w:ascii="Arial" w:hAnsi="Arial" w:cs="Arial"/>
          <w:i/>
          <w:iCs/>
          <w:spacing w:val="10"/>
          <w:sz w:val="24"/>
        </w:rPr>
        <w:t xml:space="preserve"> </w:t>
      </w:r>
      <w:r w:rsidRPr="00F94097">
        <w:rPr>
          <w:rFonts w:ascii="Arial" w:hAnsi="Arial" w:cs="Arial"/>
          <w:i/>
          <w:iCs/>
          <w:spacing w:val="10"/>
          <w:sz w:val="24"/>
        </w:rPr>
        <w:t>per il Santo d’Israele, che ti onora.</w:t>
      </w:r>
      <w:r>
        <w:rPr>
          <w:rFonts w:ascii="Arial" w:hAnsi="Arial" w:cs="Arial"/>
          <w:i/>
          <w:iCs/>
          <w:spacing w:val="10"/>
          <w:sz w:val="24"/>
        </w:rPr>
        <w:t xml:space="preserve"> </w:t>
      </w:r>
      <w:r w:rsidRPr="00F94097">
        <w:rPr>
          <w:rFonts w:ascii="Arial" w:hAnsi="Arial" w:cs="Arial"/>
          <w:i/>
          <w:iCs/>
          <w:spacing w:val="10"/>
          <w:sz w:val="24"/>
        </w:rPr>
        <w:t>Stranieri ricostruiranno le tue mura,</w:t>
      </w:r>
      <w:r>
        <w:rPr>
          <w:rFonts w:ascii="Arial" w:hAnsi="Arial" w:cs="Arial"/>
          <w:i/>
          <w:iCs/>
          <w:spacing w:val="10"/>
          <w:sz w:val="24"/>
        </w:rPr>
        <w:t xml:space="preserve"> </w:t>
      </w:r>
      <w:r w:rsidRPr="00F94097">
        <w:rPr>
          <w:rFonts w:ascii="Arial" w:hAnsi="Arial" w:cs="Arial"/>
          <w:i/>
          <w:iCs/>
          <w:spacing w:val="10"/>
          <w:sz w:val="24"/>
        </w:rPr>
        <w:t>i loro re saranno al tuo servizio,</w:t>
      </w:r>
      <w:r>
        <w:rPr>
          <w:rFonts w:ascii="Arial" w:hAnsi="Arial" w:cs="Arial"/>
          <w:i/>
          <w:iCs/>
          <w:spacing w:val="10"/>
          <w:sz w:val="24"/>
        </w:rPr>
        <w:t xml:space="preserve"> </w:t>
      </w:r>
      <w:r w:rsidRPr="00F94097">
        <w:rPr>
          <w:rFonts w:ascii="Arial" w:hAnsi="Arial" w:cs="Arial"/>
          <w:i/>
          <w:iCs/>
          <w:spacing w:val="10"/>
          <w:sz w:val="24"/>
        </w:rPr>
        <w:t>perché nella mia ira ti ho colpito,</w:t>
      </w:r>
      <w:r>
        <w:rPr>
          <w:rFonts w:ascii="Arial" w:hAnsi="Arial" w:cs="Arial"/>
          <w:i/>
          <w:iCs/>
          <w:spacing w:val="10"/>
          <w:sz w:val="24"/>
        </w:rPr>
        <w:t xml:space="preserve"> </w:t>
      </w:r>
      <w:r w:rsidRPr="00F94097">
        <w:rPr>
          <w:rFonts w:ascii="Arial" w:hAnsi="Arial" w:cs="Arial"/>
          <w:i/>
          <w:iCs/>
          <w:spacing w:val="10"/>
          <w:sz w:val="24"/>
        </w:rPr>
        <w:t>ma nella mia benevolenza ho avuto pietà di te</w:t>
      </w:r>
      <w:r>
        <w:rPr>
          <w:rFonts w:ascii="Arial" w:hAnsi="Arial" w:cs="Arial"/>
          <w:i/>
          <w:iCs/>
          <w:spacing w:val="10"/>
          <w:sz w:val="24"/>
        </w:rPr>
        <w:t xml:space="preserve"> (Is 60,3-10). </w:t>
      </w:r>
    </w:p>
    <w:bookmarkEnd w:id="178"/>
    <w:p w14:paraId="4A8425B9"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4AA8138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2D031743" w14:textId="77777777" w:rsidR="007D08FE" w:rsidRPr="00826365"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6AA035A9"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DE1462">
        <w:rPr>
          <w:rFonts w:ascii="Arial" w:hAnsi="Arial" w:cs="Arial"/>
          <w:b/>
          <w:bCs/>
          <w:spacing w:val="10"/>
          <w:sz w:val="24"/>
        </w:rPr>
        <w:t>25</w:t>
      </w:r>
      <w:r>
        <w:rPr>
          <w:rFonts w:ascii="Arial" w:hAnsi="Arial" w:cs="Arial"/>
          <w:spacing w:val="10"/>
          <w:sz w:val="24"/>
        </w:rPr>
        <w:t xml:space="preserve"> </w:t>
      </w:r>
      <w:r w:rsidRPr="00D842B6">
        <w:rPr>
          <w:rFonts w:ascii="Arial" w:hAnsi="Arial" w:cs="Arial"/>
          <w:spacing w:val="10"/>
          <w:sz w:val="24"/>
        </w:rPr>
        <w:t>Le sue porte non si chiuderanno mai durante il giorno,</w:t>
      </w:r>
      <w:r>
        <w:rPr>
          <w:rFonts w:ascii="Arial" w:hAnsi="Arial" w:cs="Arial"/>
          <w:spacing w:val="10"/>
          <w:sz w:val="24"/>
        </w:rPr>
        <w:t xml:space="preserve"> </w:t>
      </w:r>
      <w:r w:rsidRPr="00D842B6">
        <w:rPr>
          <w:rFonts w:ascii="Arial" w:hAnsi="Arial" w:cs="Arial"/>
          <w:spacing w:val="10"/>
          <w:sz w:val="24"/>
        </w:rPr>
        <w:t>perché non vi sarà più notte.</w:t>
      </w:r>
      <w:r>
        <w:rPr>
          <w:rFonts w:ascii="Arial" w:hAnsi="Arial" w:cs="Arial"/>
          <w:spacing w:val="10"/>
          <w:sz w:val="24"/>
        </w:rPr>
        <w:t xml:space="preserve"> </w:t>
      </w:r>
      <w:r w:rsidRPr="00A13A9E">
        <w:rPr>
          <w:rFonts w:ascii="Arial" w:hAnsi="Arial" w:cs="Arial"/>
          <w:sz w:val="24"/>
          <w:szCs w:val="24"/>
          <w:lang w:val="la-Latn"/>
        </w:rPr>
        <w:t>Et portae eius non cludentur per diem nox enim non erit illic</w:t>
      </w:r>
      <w:r>
        <w:rPr>
          <w:rFonts w:ascii="Arial" w:hAnsi="Arial" w:cs="Arial"/>
          <w:sz w:val="24"/>
          <w:szCs w:val="24"/>
        </w:rPr>
        <w:t xml:space="preserve">. </w:t>
      </w:r>
      <w:r w:rsidRPr="00913C6E">
        <w:rPr>
          <w:rFonts w:ascii="Greek" w:hAnsi="Greek" w:cs="Greek"/>
          <w:sz w:val="26"/>
          <w:szCs w:val="26"/>
          <w:lang w:val="la-Latn"/>
        </w:rPr>
        <w:t>kaˆ oƒ pulînej aÙtÁj oÙ m¾ kleisqîsin ¹mšraj, nÝx g¦r oÙk œstai ™ke‹:</w:t>
      </w:r>
    </w:p>
    <w:p w14:paraId="1F3789CF"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30AE95E1" w14:textId="77777777" w:rsidR="007D08FE" w:rsidRPr="00F1303B"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l’Antica Profezia di Isaia: </w:t>
      </w:r>
      <w:r w:rsidRPr="006B7BCC">
        <w:rPr>
          <w:rFonts w:ascii="Arial" w:hAnsi="Arial" w:cs="Arial"/>
          <w:b/>
          <w:bCs/>
          <w:i/>
          <w:iCs/>
          <w:spacing w:val="10"/>
          <w:sz w:val="24"/>
        </w:rPr>
        <w:t>“</w:t>
      </w:r>
      <w:bookmarkStart w:id="179" w:name="_Hlk139263838"/>
      <w:bookmarkStart w:id="180" w:name="_Hlk139288062"/>
      <w:r w:rsidRPr="00F1303B">
        <w:rPr>
          <w:rFonts w:ascii="Arial" w:hAnsi="Arial" w:cs="Arial"/>
          <w:b/>
          <w:bCs/>
          <w:i/>
          <w:iCs/>
          <w:spacing w:val="10"/>
          <w:sz w:val="24"/>
        </w:rPr>
        <w:t>Le tue porte saranno sempre aperte, non si chiuderanno né di giorno né di notte, per lasciare entrare in te la ricchezza delle genti e i loro re che faranno da guida</w:t>
      </w:r>
      <w:bookmarkEnd w:id="179"/>
      <w:bookmarkEnd w:id="180"/>
      <w:r>
        <w:rPr>
          <w:rFonts w:ascii="Arial" w:hAnsi="Arial" w:cs="Arial"/>
          <w:b/>
          <w:bCs/>
          <w:i/>
          <w:iCs/>
          <w:spacing w:val="10"/>
          <w:sz w:val="24"/>
        </w:rPr>
        <w:t xml:space="preserve"> </w:t>
      </w:r>
      <w:r>
        <w:rPr>
          <w:rFonts w:ascii="Arial" w:hAnsi="Arial" w:cs="Arial"/>
          <w:spacing w:val="10"/>
          <w:sz w:val="24"/>
        </w:rPr>
        <w:t xml:space="preserve"> (Is 60,21). </w:t>
      </w:r>
    </w:p>
    <w:p w14:paraId="34B89DC0"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lastRenderedPageBreak/>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29888D64"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76A50978"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È questo oggi il grande disastro cristologico, che è vero disastro teologico, vero disastro soteriologico, vero disastro ecclesiologico, vero disastro escatologico, e vero disastro missionologico, vero disastro antropologico. </w:t>
      </w:r>
    </w:p>
    <w:p w14:paraId="3469401F"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44CDC518"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Ecco allora cosa è l’Apocalisse. È la purissima cristologia che illumina la profezia ed è la profezia che riceve pieno compimento nella cristologia. </w:t>
      </w:r>
    </w:p>
    <w:p w14:paraId="250F0FC6" w14:textId="77777777" w:rsidR="007D08FE" w:rsidRPr="00B9618B"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4DDCE18A"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DE1462">
        <w:rPr>
          <w:rFonts w:ascii="Arial" w:hAnsi="Arial" w:cs="Arial"/>
          <w:b/>
          <w:bCs/>
          <w:spacing w:val="10"/>
          <w:sz w:val="24"/>
        </w:rPr>
        <w:t>26</w:t>
      </w:r>
      <w:r>
        <w:rPr>
          <w:rFonts w:ascii="Arial" w:hAnsi="Arial" w:cs="Arial"/>
          <w:spacing w:val="10"/>
          <w:sz w:val="24"/>
        </w:rPr>
        <w:t xml:space="preserve"> </w:t>
      </w:r>
      <w:r w:rsidRPr="00D842B6">
        <w:rPr>
          <w:rFonts w:ascii="Arial" w:hAnsi="Arial" w:cs="Arial"/>
          <w:spacing w:val="10"/>
          <w:sz w:val="24"/>
        </w:rPr>
        <w:t>E porteranno a lei la gloria e l’onore delle nazioni.</w:t>
      </w:r>
      <w:r>
        <w:rPr>
          <w:rFonts w:ascii="Arial" w:hAnsi="Arial" w:cs="Arial"/>
          <w:spacing w:val="10"/>
          <w:sz w:val="24"/>
        </w:rPr>
        <w:t xml:space="preserve"> </w:t>
      </w:r>
      <w:r w:rsidRPr="00A13A9E">
        <w:rPr>
          <w:rFonts w:ascii="Arial" w:hAnsi="Arial" w:cs="Arial"/>
          <w:sz w:val="24"/>
          <w:szCs w:val="24"/>
          <w:lang w:val="la-Latn"/>
        </w:rPr>
        <w:t>Et adferent gloriam et honorem gentium in illam</w:t>
      </w:r>
      <w:r w:rsidRPr="00DE1462">
        <w:rPr>
          <w:rFonts w:ascii="Arial" w:hAnsi="Arial" w:cs="Arial"/>
          <w:sz w:val="24"/>
          <w:szCs w:val="24"/>
        </w:rPr>
        <w:t xml:space="preserve">. </w:t>
      </w:r>
      <w:r w:rsidRPr="00913C6E">
        <w:rPr>
          <w:rFonts w:ascii="Greek" w:hAnsi="Greek" w:cs="Greek"/>
          <w:sz w:val="26"/>
          <w:szCs w:val="26"/>
          <w:lang w:val="la-Latn"/>
        </w:rPr>
        <w:t>kaˆ o‡sousin t¾n dÒxan kaˆ t¾n tim¾n tîn ™qnîn e„j aÙt»n.</w:t>
      </w:r>
    </w:p>
    <w:p w14:paraId="2DC55755" w14:textId="77777777" w:rsidR="007D08FE" w:rsidRDefault="007D08FE" w:rsidP="007D08FE">
      <w:pPr>
        <w:autoSpaceDE w:val="0"/>
        <w:autoSpaceDN w:val="0"/>
        <w:adjustRightInd w:val="0"/>
        <w:spacing w:after="200"/>
        <w:jc w:val="both"/>
        <w:rPr>
          <w:rFonts w:ascii="Arial" w:hAnsi="Arial" w:cs="Arial"/>
          <w:i/>
          <w:iCs/>
          <w:spacing w:val="10"/>
          <w:sz w:val="24"/>
        </w:rPr>
      </w:pPr>
      <w:r w:rsidRPr="00C741F6">
        <w:rPr>
          <w:rFonts w:ascii="Arial" w:hAnsi="Arial" w:cs="Arial"/>
          <w:b/>
          <w:bCs/>
          <w:spacing w:val="10"/>
          <w:sz w:val="24"/>
        </w:rPr>
        <w:t>Ecco quale parte della profezia di Isaia di compie in questo versetto:</w:t>
      </w:r>
      <w:r>
        <w:rPr>
          <w:rFonts w:ascii="Arial" w:hAnsi="Arial" w:cs="Arial"/>
          <w:spacing w:val="10"/>
          <w:sz w:val="24"/>
        </w:rPr>
        <w:t xml:space="preserve"> </w:t>
      </w:r>
    </w:p>
    <w:p w14:paraId="06B41673" w14:textId="77777777" w:rsidR="007D08FE" w:rsidRDefault="007D08FE" w:rsidP="007D08FE">
      <w:pPr>
        <w:autoSpaceDE w:val="0"/>
        <w:autoSpaceDN w:val="0"/>
        <w:adjustRightInd w:val="0"/>
        <w:spacing w:after="200"/>
        <w:jc w:val="both"/>
        <w:rPr>
          <w:rFonts w:ascii="Arial" w:hAnsi="Arial" w:cs="Arial"/>
          <w:spacing w:val="10"/>
          <w:sz w:val="24"/>
        </w:rPr>
      </w:pPr>
      <w:r w:rsidRPr="006B7BCC">
        <w:rPr>
          <w:rFonts w:ascii="Arial" w:hAnsi="Arial" w:cs="Arial"/>
          <w:i/>
          <w:iCs/>
          <w:spacing w:val="10"/>
          <w:sz w:val="24"/>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w:t>
      </w:r>
      <w:r w:rsidRPr="006B7BCC">
        <w:rPr>
          <w:rFonts w:ascii="Arial" w:hAnsi="Arial" w:cs="Arial"/>
          <w:i/>
          <w:iCs/>
          <w:spacing w:val="10"/>
          <w:sz w:val="24"/>
        </w:rPr>
        <w:lastRenderedPageBreak/>
        <w:t>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w:t>
      </w:r>
      <w:r>
        <w:rPr>
          <w:rFonts w:ascii="Arial" w:hAnsi="Arial" w:cs="Arial"/>
          <w:spacing w:val="10"/>
          <w:sz w:val="24"/>
        </w:rPr>
        <w:t xml:space="preserve">. </w:t>
      </w:r>
    </w:p>
    <w:p w14:paraId="45CDE097"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062DDE25" w14:textId="77777777" w:rsidR="007D08FE" w:rsidRDefault="007D08FE" w:rsidP="007D08FE">
      <w:pPr>
        <w:spacing w:after="200"/>
        <w:jc w:val="both"/>
        <w:rPr>
          <w:rFonts w:ascii="Arial" w:hAnsi="Arial"/>
          <w:sz w:val="24"/>
        </w:rPr>
      </w:pPr>
      <w:r w:rsidRPr="00C84195">
        <w:rPr>
          <w:rFonts w:ascii="Arial" w:hAnsi="Arial"/>
          <w:sz w:val="24"/>
        </w:rPr>
        <w:t>Oggi, avendo noi dichiarato nullo ogni comandamento, ogni ordine, ogni istruzione, ogni mandato</w:t>
      </w:r>
      <w:r>
        <w:rPr>
          <w:rFonts w:ascii="Arial" w:hAnsi="Arial"/>
          <w:sz w:val="24"/>
        </w:rPr>
        <w:t xml:space="preserve"> di Cristo Gesù, </w:t>
      </w:r>
      <w:r w:rsidRPr="00C84195">
        <w:rPr>
          <w:rFonts w:ascii="Arial" w:hAnsi="Arial"/>
          <w:sz w:val="24"/>
        </w:rPr>
        <w:t xml:space="preserve">stiamo costruendo la società della tentazione. </w:t>
      </w:r>
      <w:r w:rsidRPr="00C84195">
        <w:rPr>
          <w:rFonts w:ascii="Arial" w:hAnsi="Arial"/>
          <w:b/>
          <w:sz w:val="24"/>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C84195">
        <w:rPr>
          <w:rFonts w:ascii="Arial" w:hAnsi="Arial"/>
          <w:sz w:val="24"/>
        </w:rPr>
        <w:t xml:space="preserve"> </w:t>
      </w:r>
      <w:r w:rsidRPr="00C84195">
        <w:rPr>
          <w:rFonts w:ascii="Arial" w:hAnsi="Arial"/>
          <w:b/>
          <w:sz w:val="24"/>
        </w:rPr>
        <w:t>Anche la Chiesa oggi si sta trasformando in luogo  di tentazione. Perché anche la Chiesa è luogo di fortissima tentazione? Perché in essa molti suoi figli con sofismi, frutto di una sapienza altamente diabolica</w:t>
      </w:r>
      <w:r>
        <w:rPr>
          <w:rFonts w:ascii="Arial" w:hAnsi="Arial"/>
          <w:b/>
          <w:sz w:val="24"/>
        </w:rPr>
        <w:t>,</w:t>
      </w:r>
      <w:r w:rsidRPr="00C84195">
        <w:rPr>
          <w:rFonts w:ascii="Arial" w:hAnsi="Arial"/>
          <w:b/>
          <w:sz w:val="24"/>
        </w:rPr>
        <w:t xml:space="preserve"> stanno inducendo in errore moltissimi altri cristiani.</w:t>
      </w:r>
      <w:r w:rsidRPr="00C84195">
        <w:rPr>
          <w:rFonts w:ascii="Arial" w:hAnsi="Arial"/>
          <w:sz w:val="24"/>
        </w:rPr>
        <w:t xml:space="preserve"> </w:t>
      </w:r>
    </w:p>
    <w:p w14:paraId="28AFEA63" w14:textId="77777777" w:rsidR="007D08FE" w:rsidRPr="00C84195" w:rsidRDefault="007D08FE" w:rsidP="007D08FE">
      <w:pPr>
        <w:spacing w:after="200"/>
        <w:jc w:val="both"/>
        <w:rPr>
          <w:rFonts w:ascii="Arial" w:hAnsi="Arial"/>
          <w:sz w:val="24"/>
        </w:rPr>
      </w:pPr>
      <w:r w:rsidRPr="00C84195">
        <w:rPr>
          <w:rFonts w:ascii="Arial" w:hAnsi="Arial"/>
          <w:sz w:val="24"/>
        </w:rPr>
        <w:t xml:space="preserve">Con questi sottilissimi sofismi moltissimi si stanno convincendo che veramente il Vangelo non si può più vivere ai nostri giorni, non solo il Vangelo, ma nessuna pagina della Divina Rivelazione. </w:t>
      </w:r>
      <w:r w:rsidRPr="00C84195">
        <w:rPr>
          <w:rFonts w:ascii="Arial" w:hAnsi="Arial"/>
          <w:b/>
          <w:sz w:val="24"/>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w:t>
      </w:r>
      <w:r w:rsidRPr="00C84195">
        <w:rPr>
          <w:rFonts w:ascii="Arial" w:hAnsi="Arial"/>
          <w:sz w:val="24"/>
        </w:rPr>
        <w:t xml:space="preserve"> Poi ogni altra cosa della nostra santissima fede può essere distrutta perché anacronistica e appartenente all’uomo di ieri.</w:t>
      </w:r>
    </w:p>
    <w:p w14:paraId="7FBFB399" w14:textId="77777777" w:rsidR="007D08FE" w:rsidRDefault="007D08FE" w:rsidP="007D08FE">
      <w:pPr>
        <w:spacing w:after="200"/>
        <w:jc w:val="both"/>
        <w:rPr>
          <w:rFonts w:ascii="Arial" w:hAnsi="Arial"/>
          <w:sz w:val="24"/>
        </w:rPr>
      </w:pPr>
      <w:r w:rsidRPr="00C84195">
        <w:rPr>
          <w:rFonts w:ascii="Arial" w:hAnsi="Arial"/>
          <w:b/>
          <w:sz w:val="24"/>
        </w:rPr>
        <w:t>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w:t>
      </w:r>
      <w:r w:rsidRPr="00C84195">
        <w:rPr>
          <w:rFonts w:ascii="Arial" w:hAnsi="Arial"/>
          <w:sz w:val="24"/>
        </w:rPr>
        <w:t xml:space="preserve">. Oggi la Chiesa sta per essere trasformata in una forgia nella quale vengono elaborate nuove tentazioni, ogni giorno sempre sofisticate e ben studiate. Se non </w:t>
      </w:r>
      <w:r w:rsidRPr="00C84195">
        <w:rPr>
          <w:rFonts w:ascii="Arial" w:hAnsi="Arial"/>
          <w:sz w:val="24"/>
        </w:rPr>
        <w:lastRenderedPageBreak/>
        <w:t xml:space="preserve">si è nello Spirito Santo, sarà difficile scorgerle come tentazioni e si è subito preda della falsità e dell’inganno. </w:t>
      </w:r>
    </w:p>
    <w:p w14:paraId="7859FA67" w14:textId="77777777" w:rsidR="007D08FE" w:rsidRPr="00C741F6" w:rsidRDefault="007D08FE" w:rsidP="007D08FE">
      <w:pPr>
        <w:spacing w:after="200"/>
        <w:jc w:val="both"/>
        <w:rPr>
          <w:rFonts w:ascii="Arial" w:hAnsi="Arial"/>
          <w:b/>
          <w:bCs/>
          <w:sz w:val="24"/>
        </w:rPr>
      </w:pPr>
      <w:r w:rsidRPr="00C741F6">
        <w:rPr>
          <w:rFonts w:ascii="Arial" w:hAnsi="Arial"/>
          <w:b/>
          <w:bCs/>
          <w:sz w:val="24"/>
        </w:rPr>
        <w:t>Proviamo a mettere in luce alcune di queste tentazioni:</w:t>
      </w:r>
    </w:p>
    <w:p w14:paraId="2EE82B25" w14:textId="77777777" w:rsidR="007D08FE" w:rsidRPr="00C741F6" w:rsidRDefault="007D08FE" w:rsidP="007D08FE">
      <w:pPr>
        <w:spacing w:after="200"/>
        <w:jc w:val="both"/>
        <w:rPr>
          <w:rFonts w:ascii="Arial" w:hAnsi="Arial"/>
          <w:bCs/>
          <w:sz w:val="24"/>
        </w:rPr>
      </w:pPr>
      <w:r w:rsidRPr="00C741F6">
        <w:rPr>
          <w:rFonts w:ascii="Arial" w:hAnsi="Arial"/>
          <w:bCs/>
          <w:sz w:val="24"/>
        </w:rPr>
        <w:t>Ogni falsità, ogni menzogna, ogni privazione di verità che viene introdotta nel mistero del Padre, di Cristo Gesù, dello Spirito Santo è tentazione che conduce la nostra mente nel grande buio spirituale e morale.</w:t>
      </w:r>
    </w:p>
    <w:p w14:paraId="4EE028C4" w14:textId="4FE6BBE3" w:rsidR="007D08FE" w:rsidRPr="00C741F6" w:rsidRDefault="007D08FE" w:rsidP="007D08FE">
      <w:pPr>
        <w:spacing w:after="200"/>
        <w:jc w:val="both"/>
        <w:rPr>
          <w:rFonts w:ascii="Arial" w:hAnsi="Arial"/>
          <w:bCs/>
          <w:sz w:val="24"/>
        </w:rPr>
      </w:pPr>
      <w:r w:rsidRPr="00C741F6">
        <w:rPr>
          <w:rFonts w:ascii="Arial" w:hAnsi="Arial"/>
          <w:bCs/>
          <w:sz w:val="24"/>
        </w:rPr>
        <w:t>Ogni modifica, alterazione, trasformazione, elusione che viene operata nella Parola – anche ogni traduzione dei Testi Sacri che non rispetta la verità posta in essi dallo Spirito Santo – è tentazione che conduce nel grande buio spirituale e morale.</w:t>
      </w:r>
      <w:r w:rsidR="00BF317D">
        <w:rPr>
          <w:rFonts w:ascii="Arial" w:hAnsi="Arial"/>
          <w:bCs/>
          <w:sz w:val="24"/>
        </w:rPr>
        <w:t xml:space="preserve"> </w:t>
      </w:r>
      <w:r w:rsidRPr="00C741F6">
        <w:rPr>
          <w:rFonts w:ascii="Arial" w:hAnsi="Arial"/>
          <w:bCs/>
          <w:sz w:val="24"/>
        </w:rPr>
        <w:t>Ogni alterazione o in poco o in molto che viene introdotta nel mistero della Chiesa è tentazione che conduce nel grande buio spirituale e morale.</w:t>
      </w:r>
      <w:r w:rsidR="00BF317D">
        <w:rPr>
          <w:rFonts w:ascii="Arial" w:hAnsi="Arial"/>
          <w:bCs/>
          <w:sz w:val="24"/>
        </w:rPr>
        <w:t xml:space="preserve"> </w:t>
      </w:r>
      <w:r w:rsidRPr="00C741F6">
        <w:rPr>
          <w:rFonts w:ascii="Arial" w:hAnsi="Arial"/>
          <w:bCs/>
          <w:sz w:val="24"/>
        </w:rPr>
        <w:t>Ogni volta che si afferma che la trasgressione della Legge del Signore non è un male in sé, indipendentemente se è peccato o non è peccato, è tentazione che conduce nel grande buio morale e spirituale.</w:t>
      </w:r>
    </w:p>
    <w:p w14:paraId="2DC00BE1" w14:textId="25B60CDC" w:rsidR="007D08FE" w:rsidRPr="00C741F6" w:rsidRDefault="007D08FE" w:rsidP="007D08FE">
      <w:pPr>
        <w:spacing w:after="200"/>
        <w:jc w:val="both"/>
        <w:rPr>
          <w:rFonts w:ascii="Arial" w:hAnsi="Arial"/>
          <w:bCs/>
          <w:color w:val="000000" w:themeColor="text1"/>
          <w:sz w:val="24"/>
        </w:rPr>
      </w:pPr>
      <w:r w:rsidRPr="00C741F6">
        <w:rPr>
          <w:rFonts w:ascii="Arial" w:hAnsi="Arial"/>
          <w:bCs/>
          <w:sz w:val="24"/>
        </w:rPr>
        <w:t>Quando si separa la morale dall’obbedienza puntuale ad ogni Parola del Signore, Parola scritta e non immaginata o pensata da noi, è tentazione che conduce nel grande buio morale e spirituale.</w:t>
      </w:r>
      <w:r w:rsidR="00BF317D">
        <w:rPr>
          <w:rFonts w:ascii="Arial" w:hAnsi="Arial"/>
          <w:bCs/>
          <w:sz w:val="24"/>
        </w:rPr>
        <w:t xml:space="preserve"> </w:t>
      </w:r>
      <w:r w:rsidRPr="00C741F6">
        <w:rPr>
          <w:rFonts w:ascii="Arial" w:hAnsi="Arial"/>
          <w:bCs/>
          <w:sz w:val="24"/>
        </w:rPr>
        <w:t>Quando si giustifica ogni istinto e ogni perversione dell’uomo e lo si dichiara un fatto della natura, è tentazione che conduce nel grande buio morale e spirituale.</w:t>
      </w:r>
      <w:r w:rsidR="00BF317D">
        <w:rPr>
          <w:rFonts w:ascii="Arial" w:hAnsi="Arial"/>
          <w:bCs/>
          <w:sz w:val="24"/>
        </w:rPr>
        <w:t xml:space="preserve"> </w:t>
      </w:r>
      <w:r w:rsidRPr="00C741F6">
        <w:rPr>
          <w:rFonts w:ascii="Arial" w:hAnsi="Arial"/>
          <w:bCs/>
          <w:sz w:val="24"/>
        </w:rPr>
        <w:t>Quando, come avviene ai nostri giorni, si separano il pensiero e le azioni dalla verità e dalla giustizia secondo Dio, è tentazione che conduce nel grande buio spirituale e morale.</w:t>
      </w:r>
      <w:r w:rsidR="00BF317D">
        <w:rPr>
          <w:rFonts w:ascii="Arial" w:hAnsi="Arial"/>
          <w:bCs/>
          <w:sz w:val="24"/>
        </w:rPr>
        <w:t xml:space="preserve"> </w:t>
      </w:r>
      <w:r w:rsidRPr="00C741F6">
        <w:rPr>
          <w:rFonts w:ascii="Arial" w:hAnsi="Arial"/>
          <w:bCs/>
          <w:color w:val="000000" w:themeColor="text1"/>
          <w:sz w:val="24"/>
        </w:rPr>
        <w:t>Quando si denigra in qualsiasi modo il ministero del sacerdozio ordinato.</w:t>
      </w:r>
    </w:p>
    <w:p w14:paraId="3B94815E" w14:textId="77777777" w:rsidR="007D08FE" w:rsidRPr="00C741F6" w:rsidRDefault="007D08FE" w:rsidP="007D08FE">
      <w:pPr>
        <w:spacing w:after="200"/>
        <w:jc w:val="both"/>
        <w:rPr>
          <w:rFonts w:ascii="Arial" w:hAnsi="Arial"/>
          <w:bCs/>
          <w:sz w:val="24"/>
        </w:rPr>
      </w:pPr>
      <w:r w:rsidRPr="00C741F6">
        <w:rPr>
          <w:rFonts w:ascii="Arial" w:hAnsi="Arial"/>
          <w:bCs/>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C741F6">
        <w:rPr>
          <w:rFonts w:ascii="Arial" w:hAnsi="Arial"/>
          <w:bCs/>
          <w:sz w:val="24"/>
        </w:rPr>
        <w:t>è tentazione che conduce nel grande buio morale e spirituale.</w:t>
      </w:r>
    </w:p>
    <w:p w14:paraId="0D801555" w14:textId="495C999B" w:rsidR="007D08FE" w:rsidRPr="00C741F6" w:rsidRDefault="007D08FE" w:rsidP="007D08FE">
      <w:pPr>
        <w:spacing w:after="200"/>
        <w:jc w:val="both"/>
        <w:rPr>
          <w:rFonts w:ascii="Arial" w:hAnsi="Arial"/>
          <w:bCs/>
          <w:sz w:val="24"/>
        </w:rPr>
      </w:pPr>
      <w:r w:rsidRPr="00C741F6">
        <w:rPr>
          <w:rFonts w:ascii="Arial" w:hAnsi="Arial"/>
          <w:bCs/>
          <w:sz w:val="24"/>
        </w:rPr>
        <w:t>Quando si predica, si ammaestra, si insegna dal proprio cuore e dalla propria mente e non invece dal cuore e dalla mente di Cristo Gesù, è tentazione che conduce nel grande buio spirituale e morale.</w:t>
      </w:r>
      <w:r w:rsidR="00BF317D">
        <w:rPr>
          <w:rFonts w:ascii="Arial" w:hAnsi="Arial"/>
          <w:bCs/>
          <w:sz w:val="24"/>
        </w:rPr>
        <w:t xml:space="preserve"> </w:t>
      </w:r>
      <w:r w:rsidRPr="00C741F6">
        <w:rPr>
          <w:rFonts w:ascii="Arial" w:hAnsi="Arial"/>
          <w:bCs/>
          <w:sz w:val="24"/>
        </w:rPr>
        <w:t>Quando si agisce contro la Legge divina della carità, della speranza, della fede, è tentazione che conduce nel grande buio spirituale e morale.</w:t>
      </w:r>
      <w:r w:rsidR="00BF317D">
        <w:rPr>
          <w:rFonts w:ascii="Arial" w:hAnsi="Arial"/>
          <w:bCs/>
          <w:sz w:val="24"/>
        </w:rPr>
        <w:t xml:space="preserve"> </w:t>
      </w:r>
      <w:r w:rsidRPr="00C741F6">
        <w:rPr>
          <w:rFonts w:ascii="Arial" w:hAnsi="Arial"/>
          <w:bCs/>
          <w:sz w:val="24"/>
        </w:rPr>
        <w:t>Ogni insegnamento che contraddice la divina Rivelazione è tentazione che conduce nel grande buio morale e spirituale.</w:t>
      </w:r>
    </w:p>
    <w:p w14:paraId="263D0759" w14:textId="6B12D78D" w:rsidR="007D08FE" w:rsidRPr="00C741F6" w:rsidRDefault="007D08FE" w:rsidP="007D08FE">
      <w:pPr>
        <w:spacing w:after="200"/>
        <w:jc w:val="both"/>
        <w:rPr>
          <w:rFonts w:ascii="Arial" w:hAnsi="Arial"/>
          <w:bCs/>
          <w:sz w:val="24"/>
        </w:rPr>
      </w:pPr>
      <w:r w:rsidRPr="00C741F6">
        <w:rPr>
          <w:rFonts w:ascii="Arial" w:hAnsi="Arial"/>
          <w:bCs/>
          <w:sz w:val="24"/>
        </w:rPr>
        <w:t>La stessa volontà di abolire oggi le differenze che nascono dalla verità, è tentazione che conduce nel grande buio spirituale e morale.</w:t>
      </w:r>
      <w:r w:rsidR="00BF317D">
        <w:rPr>
          <w:rFonts w:ascii="Arial" w:hAnsi="Arial"/>
          <w:bCs/>
          <w:sz w:val="24"/>
        </w:rPr>
        <w:t xml:space="preserve"> </w:t>
      </w:r>
      <w:r w:rsidRPr="00C741F6">
        <w:rPr>
          <w:rFonts w:ascii="Arial" w:hAnsi="Arial"/>
          <w:bCs/>
          <w:sz w:val="24"/>
        </w:rPr>
        <w:t>La dichiarazione di uguaglianza di tutte le religioni e di tutte le confessioni cristiane è tentazione che conduce nel grande buio spirituale e morale.</w:t>
      </w:r>
      <w:r w:rsidR="00BF317D">
        <w:rPr>
          <w:rFonts w:ascii="Arial" w:hAnsi="Arial"/>
          <w:bCs/>
          <w:sz w:val="24"/>
        </w:rPr>
        <w:t xml:space="preserve"> </w:t>
      </w:r>
      <w:r w:rsidRPr="00C741F6">
        <w:rPr>
          <w:rFonts w:ascii="Arial" w:hAnsi="Arial"/>
          <w:bCs/>
          <w:sz w:val="24"/>
        </w:rPr>
        <w:t xml:space="preserve">Quando si introduce una sola falsità o menzogna o si priva della purezza della verità anche un solo atomo del mistero di Cristo Gesù, conduce nel grande buio morale e spirituale. </w:t>
      </w:r>
    </w:p>
    <w:p w14:paraId="0E4F9629" w14:textId="77777777" w:rsidR="007D08FE" w:rsidRPr="00C741F6" w:rsidRDefault="007D08FE" w:rsidP="007D08FE">
      <w:pPr>
        <w:spacing w:after="200"/>
        <w:jc w:val="both"/>
        <w:rPr>
          <w:rFonts w:ascii="Arial" w:hAnsi="Arial"/>
          <w:b/>
          <w:sz w:val="24"/>
        </w:rPr>
      </w:pPr>
      <w:r w:rsidRPr="00C741F6">
        <w:rPr>
          <w:rFonts w:ascii="Arial" w:hAnsi="Arial"/>
          <w:b/>
          <w:sz w:val="24"/>
        </w:rPr>
        <w:t xml:space="preserve">Ecco tutte le verità che dobbiamo rispettare del mistero di Cristo Gesù. Basta una sola verità negata e tutto diventa oscurità e tenebra. Oggi non </w:t>
      </w:r>
      <w:r w:rsidRPr="00C741F6">
        <w:rPr>
          <w:rFonts w:ascii="Arial" w:hAnsi="Arial"/>
          <w:b/>
          <w:sz w:val="24"/>
        </w:rPr>
        <w:lastRenderedPageBreak/>
        <w:t>stiamo privando Gesù di ogni sua verità? Chi oggi nella confessione della sua fede crede che Cristo Gesù è:</w:t>
      </w:r>
    </w:p>
    <w:p w14:paraId="1E40588C" w14:textId="77777777" w:rsidR="007D08FE" w:rsidRPr="00C741F6" w:rsidRDefault="007D08FE" w:rsidP="007D08FE">
      <w:pPr>
        <w:spacing w:after="200"/>
        <w:jc w:val="both"/>
        <w:rPr>
          <w:rFonts w:ascii="Arial" w:hAnsi="Arial"/>
          <w:bCs/>
          <w:color w:val="000000" w:themeColor="text1"/>
          <w:sz w:val="24"/>
        </w:rPr>
      </w:pPr>
      <w:r w:rsidRPr="00C741F6">
        <w:rPr>
          <w:rFonts w:ascii="Arial" w:hAnsi="Arial"/>
          <w:b/>
          <w:color w:val="000000" w:themeColor="text1"/>
          <w:sz w:val="24"/>
        </w:rPr>
        <w:t>Il Solo ed Unico</w:t>
      </w:r>
      <w:r w:rsidRPr="00C741F6">
        <w:rPr>
          <w:rFonts w:ascii="Arial" w:hAnsi="Arial"/>
          <w:bCs/>
          <w:color w:val="000000" w:themeColor="text1"/>
          <w:sz w:val="24"/>
        </w:rPr>
        <w:t xml:space="preserve"> Creatore dell’intero universo e dell’uomo. </w:t>
      </w:r>
      <w:r w:rsidRPr="00C741F6">
        <w:rPr>
          <w:rFonts w:ascii="Arial" w:hAnsi="Arial"/>
          <w:b/>
          <w:color w:val="000000" w:themeColor="text1"/>
          <w:sz w:val="24"/>
        </w:rPr>
        <w:t>Il Solo ed Unico</w:t>
      </w:r>
      <w:r w:rsidRPr="00C741F6">
        <w:rPr>
          <w:rFonts w:ascii="Arial" w:hAnsi="Arial"/>
          <w:bCs/>
          <w:color w:val="000000" w:themeColor="text1"/>
          <w:sz w:val="24"/>
        </w:rPr>
        <w:t xml:space="preserve"> Redentore, Salvatore, Mediatore tra il Padre Celeste e ogni uomo e l’intera creazione. </w:t>
      </w:r>
      <w:r w:rsidRPr="00C741F6">
        <w:rPr>
          <w:rFonts w:ascii="Arial" w:hAnsi="Arial"/>
          <w:b/>
          <w:color w:val="000000" w:themeColor="text1"/>
          <w:sz w:val="24"/>
        </w:rPr>
        <w:t>Il Solo</w:t>
      </w:r>
      <w:r w:rsidRPr="00C741F6">
        <w:rPr>
          <w:rFonts w:ascii="Arial" w:hAnsi="Arial"/>
          <w:bCs/>
          <w:color w:val="000000" w:themeColor="text1"/>
          <w:sz w:val="24"/>
        </w:rPr>
        <w:t xml:space="preserve"> che è la grazia, la verità, la via, la vita eterna per ogni uomo. </w:t>
      </w:r>
      <w:r w:rsidRPr="00C741F6">
        <w:rPr>
          <w:rFonts w:ascii="Arial" w:hAnsi="Arial"/>
          <w:b/>
          <w:color w:val="000000" w:themeColor="text1"/>
          <w:sz w:val="24"/>
        </w:rPr>
        <w:t>Il Solo</w:t>
      </w:r>
      <w:r w:rsidRPr="00C741F6">
        <w:rPr>
          <w:rFonts w:ascii="Arial" w:hAnsi="Arial"/>
          <w:bCs/>
          <w:color w:val="000000" w:themeColor="text1"/>
          <w:sz w:val="24"/>
        </w:rPr>
        <w:t xml:space="preserve"> Signore del cielo e della terra.  </w:t>
      </w:r>
      <w:r w:rsidRPr="00C741F6">
        <w:rPr>
          <w:rFonts w:ascii="Arial" w:hAnsi="Arial"/>
          <w:b/>
          <w:color w:val="000000" w:themeColor="text1"/>
          <w:sz w:val="24"/>
        </w:rPr>
        <w:t>Il Solo</w:t>
      </w:r>
      <w:r w:rsidRPr="00C741F6">
        <w:rPr>
          <w:rFonts w:ascii="Arial" w:hAnsi="Arial"/>
          <w:bCs/>
          <w:color w:val="000000" w:themeColor="text1"/>
          <w:sz w:val="24"/>
        </w:rPr>
        <w:t xml:space="preserve"> Giudice dei vivi e dei morti. </w:t>
      </w:r>
      <w:r w:rsidRPr="00C741F6">
        <w:rPr>
          <w:rFonts w:ascii="Arial" w:hAnsi="Arial"/>
          <w:b/>
          <w:color w:val="000000" w:themeColor="text1"/>
          <w:sz w:val="24"/>
        </w:rPr>
        <w:t>Il Solo</w:t>
      </w:r>
      <w:r w:rsidRPr="00C741F6">
        <w:rPr>
          <w:rFonts w:ascii="Arial" w:hAnsi="Arial"/>
          <w:bCs/>
          <w:color w:val="000000" w:themeColor="text1"/>
          <w:sz w:val="24"/>
        </w:rPr>
        <w:t xml:space="preserve"> Figlio generato dal Padre nell’oggi dell’eternità. </w:t>
      </w:r>
      <w:r w:rsidRPr="00C741F6">
        <w:rPr>
          <w:rFonts w:ascii="Arial" w:hAnsi="Arial"/>
          <w:b/>
          <w:color w:val="000000" w:themeColor="text1"/>
          <w:sz w:val="24"/>
        </w:rPr>
        <w:t>Il Solo</w:t>
      </w:r>
      <w:r w:rsidRPr="00C741F6">
        <w:rPr>
          <w:rFonts w:ascii="Arial" w:hAnsi="Arial"/>
          <w:bCs/>
          <w:color w:val="000000" w:themeColor="text1"/>
          <w:sz w:val="24"/>
        </w:rPr>
        <w:t xml:space="preserve"> Figlio dell’uomo che viene sulle nubi del cielo. </w:t>
      </w:r>
      <w:r w:rsidRPr="00C741F6">
        <w:rPr>
          <w:rFonts w:ascii="Arial" w:hAnsi="Arial"/>
          <w:b/>
          <w:color w:val="000000" w:themeColor="text1"/>
          <w:sz w:val="24"/>
        </w:rPr>
        <w:t>Il Solo</w:t>
      </w:r>
      <w:r w:rsidRPr="00C741F6">
        <w:rPr>
          <w:rFonts w:ascii="Arial" w:hAnsi="Arial"/>
          <w:bCs/>
          <w:color w:val="000000" w:themeColor="text1"/>
          <w:sz w:val="24"/>
        </w:rPr>
        <w:t xml:space="preserve"> che ha in mano il libro sigillato con sete sigilli e che lui apre secondo la sua volontà, governata dalla sua divina ed eterna sapienza. .</w:t>
      </w:r>
    </w:p>
    <w:p w14:paraId="2591A86F" w14:textId="77777777" w:rsidR="007D08FE" w:rsidRPr="00C741F6" w:rsidRDefault="007D08FE" w:rsidP="007D08FE">
      <w:pPr>
        <w:spacing w:after="200"/>
        <w:jc w:val="both"/>
        <w:rPr>
          <w:rFonts w:ascii="Arial" w:hAnsi="Arial"/>
          <w:bCs/>
          <w:color w:val="000000" w:themeColor="text1"/>
          <w:sz w:val="24"/>
        </w:rPr>
      </w:pPr>
      <w:r w:rsidRPr="008D6377">
        <w:rPr>
          <w:rFonts w:ascii="Arial" w:hAnsi="Arial"/>
          <w:b/>
          <w:color w:val="000000" w:themeColor="text1"/>
          <w:sz w:val="24"/>
        </w:rPr>
        <w:t>Il Solo</w:t>
      </w:r>
      <w:r w:rsidRPr="00C741F6">
        <w:rPr>
          <w:rFonts w:ascii="Arial" w:hAnsi="Arial"/>
          <w:bCs/>
          <w:color w:val="000000" w:themeColor="text1"/>
          <w:sz w:val="24"/>
        </w:rPr>
        <w:t xml:space="preserve"> che è morto per i nostri peccati ed </w:t>
      </w:r>
      <w:r w:rsidRPr="008D6377">
        <w:rPr>
          <w:rFonts w:ascii="Arial" w:hAnsi="Arial"/>
          <w:b/>
          <w:color w:val="000000" w:themeColor="text1"/>
          <w:sz w:val="24"/>
        </w:rPr>
        <w:t>il Solo</w:t>
      </w:r>
      <w:r w:rsidRPr="00C741F6">
        <w:rPr>
          <w:rFonts w:ascii="Arial" w:hAnsi="Arial"/>
          <w:bCs/>
          <w:color w:val="000000" w:themeColor="text1"/>
          <w:sz w:val="24"/>
        </w:rPr>
        <w:t xml:space="preserve"> che è risorto per la nostra giustificazione. </w:t>
      </w:r>
      <w:r w:rsidRPr="008D6377">
        <w:rPr>
          <w:rFonts w:ascii="Arial" w:hAnsi="Arial"/>
          <w:b/>
          <w:color w:val="000000" w:themeColor="text1"/>
          <w:sz w:val="24"/>
        </w:rPr>
        <w:t>Il Solo</w:t>
      </w:r>
      <w:r w:rsidRPr="00C741F6">
        <w:rPr>
          <w:rFonts w:ascii="Arial" w:hAnsi="Arial"/>
          <w:bCs/>
          <w:color w:val="000000" w:themeColor="text1"/>
          <w:sz w:val="24"/>
        </w:rPr>
        <w:t xml:space="preserve"> nome dato agli uomini nel quale è stabilito che possiamo essere salvati. Questa gloria è </w:t>
      </w:r>
      <w:r w:rsidRPr="008D6377">
        <w:rPr>
          <w:rFonts w:ascii="Arial" w:hAnsi="Arial"/>
          <w:b/>
          <w:color w:val="000000" w:themeColor="text1"/>
          <w:sz w:val="24"/>
        </w:rPr>
        <w:t>solo sua</w:t>
      </w:r>
      <w:r w:rsidRPr="00C741F6">
        <w:rPr>
          <w:rFonts w:ascii="Arial" w:hAnsi="Arial"/>
          <w:bCs/>
          <w:color w:val="000000" w:themeColor="text1"/>
          <w:sz w:val="24"/>
        </w:rPr>
        <w:t xml:space="preserve">. A nessun altro il Padre, Dio, ha concesso questa gloria. </w:t>
      </w:r>
      <w:r w:rsidRPr="008D6377">
        <w:rPr>
          <w:rFonts w:ascii="Arial" w:hAnsi="Arial"/>
          <w:b/>
          <w:color w:val="000000" w:themeColor="text1"/>
          <w:sz w:val="24"/>
        </w:rPr>
        <w:t>Il Solo</w:t>
      </w:r>
      <w:r w:rsidRPr="00C741F6">
        <w:rPr>
          <w:rFonts w:ascii="Arial" w:hAnsi="Arial"/>
          <w:bCs/>
          <w:color w:val="000000" w:themeColor="text1"/>
          <w:sz w:val="24"/>
        </w:rPr>
        <w:t xml:space="preserve"> la cui Parola è Parola di vita eterna. </w:t>
      </w:r>
      <w:r w:rsidRPr="008D6377">
        <w:rPr>
          <w:rFonts w:ascii="Arial" w:hAnsi="Arial"/>
          <w:b/>
          <w:color w:val="000000" w:themeColor="text1"/>
          <w:sz w:val="24"/>
        </w:rPr>
        <w:t>Il Solo</w:t>
      </w:r>
      <w:r w:rsidRPr="00C741F6">
        <w:rPr>
          <w:rFonts w:ascii="Arial" w:hAnsi="Arial"/>
          <w:bCs/>
          <w:color w:val="000000" w:themeColor="text1"/>
          <w:sz w:val="24"/>
        </w:rPr>
        <w:t xml:space="preserve"> che ci ha lasciato il suo corpo come cibo di vita eterna e il suo sangue come bevanda di salvezza. </w:t>
      </w:r>
      <w:r w:rsidRPr="008D6377">
        <w:rPr>
          <w:rFonts w:ascii="Arial" w:hAnsi="Arial"/>
          <w:b/>
          <w:color w:val="000000" w:themeColor="text1"/>
          <w:sz w:val="24"/>
        </w:rPr>
        <w:t>Il Solo</w:t>
      </w:r>
      <w:r w:rsidRPr="00C741F6">
        <w:rPr>
          <w:rFonts w:ascii="Arial" w:hAnsi="Arial"/>
          <w:bCs/>
          <w:color w:val="000000" w:themeColor="text1"/>
          <w:sz w:val="24"/>
        </w:rPr>
        <w:t xml:space="preserve"> Differente Eterno, Soprannaturale, Divino e Umano. Lui è </w:t>
      </w:r>
      <w:r w:rsidRPr="008D6377">
        <w:rPr>
          <w:rFonts w:ascii="Arial" w:hAnsi="Arial"/>
          <w:b/>
          <w:color w:val="000000" w:themeColor="text1"/>
          <w:sz w:val="24"/>
        </w:rPr>
        <w:t>il Solo</w:t>
      </w:r>
      <w:r w:rsidRPr="00C741F6">
        <w:rPr>
          <w:rFonts w:ascii="Arial" w:hAnsi="Arial"/>
          <w:bCs/>
          <w:color w:val="000000" w:themeColor="text1"/>
          <w:sz w:val="24"/>
        </w:rPr>
        <w:t xml:space="preserve"> Creatore, </w:t>
      </w:r>
      <w:r w:rsidRPr="008D6377">
        <w:rPr>
          <w:rFonts w:ascii="Arial" w:hAnsi="Arial"/>
          <w:b/>
          <w:color w:val="000000" w:themeColor="text1"/>
          <w:sz w:val="24"/>
        </w:rPr>
        <w:t>il Solo</w:t>
      </w:r>
      <w:r w:rsidRPr="00C741F6">
        <w:rPr>
          <w:rFonts w:ascii="Arial" w:hAnsi="Arial"/>
          <w:bCs/>
          <w:color w:val="000000" w:themeColor="text1"/>
          <w:sz w:val="24"/>
        </w:rPr>
        <w:t xml:space="preserve"> Redentore. Tutti gli altri sono sue creature. Sono tutte creature che da Lui dovranno essere redente. Differenza altissima. Differenza di essere, di creazione, di redenzione, di salvezza  di ogni essere.  </w:t>
      </w:r>
    </w:p>
    <w:p w14:paraId="5FF77F4B" w14:textId="77777777" w:rsidR="007D08FE" w:rsidRPr="00C741F6" w:rsidRDefault="007D08FE" w:rsidP="007D08FE">
      <w:pPr>
        <w:spacing w:after="200"/>
        <w:jc w:val="both"/>
        <w:rPr>
          <w:rFonts w:ascii="Arial" w:hAnsi="Arial"/>
          <w:bCs/>
          <w:color w:val="000000" w:themeColor="text1"/>
          <w:sz w:val="24"/>
        </w:rPr>
      </w:pPr>
      <w:r w:rsidRPr="008D6377">
        <w:rPr>
          <w:rFonts w:ascii="Arial" w:hAnsi="Arial"/>
          <w:b/>
          <w:color w:val="000000" w:themeColor="text1"/>
          <w:sz w:val="24"/>
        </w:rPr>
        <w:t>Il Solo</w:t>
      </w:r>
      <w:r w:rsidRPr="00C741F6">
        <w:rPr>
          <w:rFonts w:ascii="Arial" w:hAnsi="Arial"/>
          <w:bCs/>
          <w:color w:val="000000" w:themeColor="text1"/>
          <w:sz w:val="24"/>
        </w:rPr>
        <w:t xml:space="preserve"> Differente da tutto ciò che è esistito, esiste, esisterà sulla terra e nei cieli, nel tempo e nell’eternità. </w:t>
      </w:r>
      <w:r w:rsidRPr="008D6377">
        <w:rPr>
          <w:rFonts w:ascii="Arial" w:hAnsi="Arial"/>
          <w:b/>
          <w:color w:val="000000" w:themeColor="text1"/>
          <w:sz w:val="24"/>
        </w:rPr>
        <w:t>Il Solo</w:t>
      </w:r>
      <w:r w:rsidRPr="00C741F6">
        <w:rPr>
          <w:rFonts w:ascii="Arial" w:hAnsi="Arial"/>
          <w:bCs/>
          <w:color w:val="000000" w:themeColor="text1"/>
          <w:sz w:val="24"/>
        </w:rPr>
        <w:t xml:space="preserve"> Differente nella Parola, nel Comando,  nell’Insegnamento. </w:t>
      </w:r>
      <w:r w:rsidRPr="008D6377">
        <w:rPr>
          <w:rFonts w:ascii="Arial" w:hAnsi="Arial"/>
          <w:b/>
          <w:color w:val="000000" w:themeColor="text1"/>
          <w:sz w:val="24"/>
        </w:rPr>
        <w:t>Il Solo</w:t>
      </w:r>
      <w:r w:rsidRPr="00C741F6">
        <w:rPr>
          <w:rFonts w:ascii="Arial" w:hAnsi="Arial"/>
          <w:bCs/>
          <w:color w:val="000000" w:themeColor="text1"/>
          <w:sz w:val="24"/>
        </w:rPr>
        <w:t xml:space="preserve"> Differente per Redenzione, Giustificazione, Salvezza, Mediazione, Rivelazione, Vita eterna, Verità, Grazia, Luce, Risurrezione. </w:t>
      </w:r>
      <w:r w:rsidRPr="008D6377">
        <w:rPr>
          <w:rFonts w:ascii="Arial" w:hAnsi="Arial"/>
          <w:b/>
          <w:color w:val="000000" w:themeColor="text1"/>
          <w:sz w:val="24"/>
        </w:rPr>
        <w:t>Il Solo</w:t>
      </w:r>
      <w:r w:rsidRPr="00C741F6">
        <w:rPr>
          <w:rFonts w:ascii="Arial" w:hAnsi="Arial"/>
          <w:bCs/>
          <w:color w:val="000000" w:themeColor="text1"/>
          <w:sz w:val="24"/>
        </w:rPr>
        <w:t xml:space="preserve"> Differente da ogni Profeta, Re, Sacerdote venuti prima di Lui nel Popolo del Signore. </w:t>
      </w:r>
      <w:r w:rsidRPr="008D6377">
        <w:rPr>
          <w:rFonts w:ascii="Arial" w:hAnsi="Arial"/>
          <w:b/>
          <w:color w:val="000000" w:themeColor="text1"/>
          <w:sz w:val="24"/>
        </w:rPr>
        <w:t>Il Solo</w:t>
      </w:r>
      <w:r w:rsidRPr="00C741F6">
        <w:rPr>
          <w:rFonts w:ascii="Arial" w:hAnsi="Arial"/>
          <w:bCs/>
          <w:color w:val="000000" w:themeColor="text1"/>
          <w:sz w:val="24"/>
        </w:rPr>
        <w:t xml:space="preserve"> Differente da Mosè, Elia, Eliseo, Isaia, Geremia, Ezechiele, Daniele, Giovanni il Battista. </w:t>
      </w:r>
      <w:r w:rsidRPr="008D6377">
        <w:rPr>
          <w:rFonts w:ascii="Arial" w:hAnsi="Arial"/>
          <w:b/>
          <w:color w:val="000000" w:themeColor="text1"/>
          <w:sz w:val="24"/>
        </w:rPr>
        <w:t>Il Solo</w:t>
      </w:r>
      <w:r w:rsidRPr="00C741F6">
        <w:rPr>
          <w:rFonts w:ascii="Arial" w:hAnsi="Arial"/>
          <w:bCs/>
          <w:color w:val="000000" w:themeColor="text1"/>
          <w:sz w:val="24"/>
        </w:rPr>
        <w:t xml:space="preserve"> Differente da ogni uomo che è esistito, esiste, esisterà. Ogni uomo è sua creatura. Da Lui è stato creato. Da Lui dovrà lasciarsi redimere e salvare. A Lui prestare ogni obbedienza.</w:t>
      </w:r>
    </w:p>
    <w:p w14:paraId="34DB3956" w14:textId="77777777" w:rsidR="007D08FE" w:rsidRPr="00C741F6" w:rsidRDefault="007D08FE" w:rsidP="007D08FE">
      <w:pPr>
        <w:spacing w:after="200"/>
        <w:jc w:val="both"/>
        <w:rPr>
          <w:rFonts w:ascii="Arial" w:hAnsi="Arial"/>
          <w:bCs/>
          <w:color w:val="000000" w:themeColor="text1"/>
          <w:sz w:val="24"/>
        </w:rPr>
      </w:pPr>
      <w:r w:rsidRPr="008D6377">
        <w:rPr>
          <w:rFonts w:ascii="Arial" w:hAnsi="Arial"/>
          <w:b/>
          <w:color w:val="000000" w:themeColor="text1"/>
          <w:sz w:val="24"/>
        </w:rPr>
        <w:t>Il Solo</w:t>
      </w:r>
      <w:r w:rsidRPr="00C741F6">
        <w:rPr>
          <w:rFonts w:ascii="Arial" w:hAnsi="Arial"/>
          <w:bCs/>
          <w:color w:val="000000" w:themeColor="text1"/>
          <w:sz w:val="24"/>
        </w:rPr>
        <w:t xml:space="preserve"> Differente nella Preghiera. </w:t>
      </w:r>
      <w:r w:rsidRPr="008D6377">
        <w:rPr>
          <w:rFonts w:ascii="Arial" w:hAnsi="Arial"/>
          <w:b/>
          <w:color w:val="000000" w:themeColor="text1"/>
          <w:sz w:val="24"/>
        </w:rPr>
        <w:t>Il  Solo</w:t>
      </w:r>
      <w:r w:rsidRPr="00C741F6">
        <w:rPr>
          <w:rFonts w:ascii="Arial" w:hAnsi="Arial"/>
          <w:bCs/>
          <w:color w:val="000000" w:themeColor="text1"/>
          <w:sz w:val="24"/>
        </w:rPr>
        <w:t xml:space="preserve"> Differente sulla Croce e nella Risurrezione. il Solo Differente nel Tempo e nell’Eternità, nel Giudizio e nella Signoria. </w:t>
      </w:r>
      <w:r w:rsidRPr="008D6377">
        <w:rPr>
          <w:rFonts w:ascii="Arial" w:hAnsi="Arial"/>
          <w:b/>
          <w:color w:val="000000" w:themeColor="text1"/>
          <w:sz w:val="24"/>
        </w:rPr>
        <w:t>Il Solo</w:t>
      </w:r>
      <w:r w:rsidRPr="00C741F6">
        <w:rPr>
          <w:rFonts w:ascii="Arial" w:hAnsi="Arial"/>
          <w:bCs/>
          <w:color w:val="000000" w:themeColor="text1"/>
          <w:sz w:val="24"/>
        </w:rPr>
        <w:t xml:space="preserve"> Differente per Cuore, Mente, Pensieri. </w:t>
      </w:r>
      <w:r w:rsidRPr="008D6377">
        <w:rPr>
          <w:rFonts w:ascii="Arial" w:hAnsi="Arial"/>
          <w:b/>
          <w:color w:val="000000" w:themeColor="text1"/>
          <w:sz w:val="24"/>
        </w:rPr>
        <w:t>Il Solo</w:t>
      </w:r>
      <w:r w:rsidRPr="00C741F6">
        <w:rPr>
          <w:rFonts w:ascii="Arial" w:hAnsi="Arial"/>
          <w:bCs/>
          <w:color w:val="000000" w:themeColor="text1"/>
          <w:sz w:val="24"/>
        </w:rPr>
        <w:t xml:space="preserve"> Differente perché Lui </w:t>
      </w:r>
      <w:r w:rsidRPr="008D6377">
        <w:rPr>
          <w:rFonts w:ascii="Arial" w:hAnsi="Arial"/>
          <w:b/>
          <w:color w:val="000000" w:themeColor="text1"/>
          <w:sz w:val="24"/>
        </w:rPr>
        <w:t>solo è</w:t>
      </w:r>
      <w:r w:rsidRPr="00C741F6">
        <w:rPr>
          <w:rFonts w:ascii="Arial" w:hAnsi="Arial"/>
          <w:bCs/>
          <w:color w:val="000000" w:themeColor="text1"/>
          <w:sz w:val="24"/>
        </w:rPr>
        <w:t xml:space="preserve"> “Io-Sono”. Gli altri sono “Io-non-sono”. Lui è increato e divino ed eterno. Ogni altra cosa ha ricevuto l’essere per mezzo di Lui e in vista di Lui. </w:t>
      </w:r>
      <w:r w:rsidRPr="008D6377">
        <w:rPr>
          <w:rFonts w:ascii="Arial" w:hAnsi="Arial"/>
          <w:b/>
          <w:color w:val="000000" w:themeColor="text1"/>
          <w:sz w:val="24"/>
        </w:rPr>
        <w:t>Il Solo</w:t>
      </w:r>
      <w:r w:rsidRPr="00C741F6">
        <w:rPr>
          <w:rFonts w:ascii="Arial" w:hAnsi="Arial"/>
          <w:bCs/>
          <w:color w:val="000000" w:themeColor="text1"/>
          <w:sz w:val="24"/>
        </w:rPr>
        <w:t xml:space="preserve"> Differente per Natura e per Missione. </w:t>
      </w:r>
      <w:r w:rsidRPr="008D6377">
        <w:rPr>
          <w:rFonts w:ascii="Arial" w:hAnsi="Arial"/>
          <w:b/>
          <w:color w:val="000000" w:themeColor="text1"/>
          <w:sz w:val="24"/>
        </w:rPr>
        <w:t xml:space="preserve">Il Solo </w:t>
      </w:r>
      <w:r w:rsidRPr="00C741F6">
        <w:rPr>
          <w:rFonts w:ascii="Arial" w:hAnsi="Arial"/>
          <w:bCs/>
          <w:color w:val="000000" w:themeColor="text1"/>
          <w:sz w:val="24"/>
        </w:rPr>
        <w:t xml:space="preserve">Differente per Essenza e Sostanza. </w:t>
      </w:r>
      <w:r w:rsidRPr="008D6377">
        <w:rPr>
          <w:rFonts w:ascii="Arial" w:hAnsi="Arial"/>
          <w:b/>
          <w:color w:val="000000" w:themeColor="text1"/>
          <w:sz w:val="24"/>
        </w:rPr>
        <w:t>Il Solo</w:t>
      </w:r>
      <w:r w:rsidRPr="00C741F6">
        <w:rPr>
          <w:rFonts w:ascii="Arial" w:hAnsi="Arial"/>
          <w:bCs/>
          <w:color w:val="000000" w:themeColor="text1"/>
          <w:sz w:val="24"/>
        </w:rPr>
        <w:t xml:space="preserve"> Necessario eterno e universale. </w:t>
      </w:r>
      <w:r w:rsidRPr="008D6377">
        <w:rPr>
          <w:rFonts w:ascii="Arial" w:hAnsi="Arial"/>
          <w:b/>
          <w:color w:val="000000" w:themeColor="text1"/>
          <w:sz w:val="24"/>
        </w:rPr>
        <w:t>Il Solo</w:t>
      </w:r>
      <w:r w:rsidRPr="00C741F6">
        <w:rPr>
          <w:rFonts w:ascii="Arial" w:hAnsi="Arial"/>
          <w:bCs/>
          <w:color w:val="000000" w:themeColor="text1"/>
          <w:sz w:val="24"/>
        </w:rPr>
        <w:t xml:space="preserve"> nel quale si compie la nuova creazione. Non solo in Lui, ma ance per Lui e con Lui. </w:t>
      </w:r>
      <w:r w:rsidRPr="008D6377">
        <w:rPr>
          <w:rFonts w:ascii="Arial" w:hAnsi="Arial"/>
          <w:b/>
          <w:color w:val="000000" w:themeColor="text1"/>
          <w:sz w:val="24"/>
        </w:rPr>
        <w:t>Il Solo</w:t>
      </w:r>
      <w:r w:rsidRPr="00C741F6">
        <w:rPr>
          <w:rFonts w:ascii="Arial" w:hAnsi="Arial"/>
          <w:bCs/>
          <w:color w:val="000000" w:themeColor="text1"/>
          <w:sz w:val="24"/>
        </w:rPr>
        <w:t xml:space="preserve"> nel quale ogni unità si forma, cresce, giunge alla perfezione, raggiunge il suo fine eterno. </w:t>
      </w:r>
    </w:p>
    <w:p w14:paraId="593370F5" w14:textId="77777777" w:rsidR="007D08FE" w:rsidRPr="00C741F6" w:rsidRDefault="007D08FE" w:rsidP="007D08FE">
      <w:pPr>
        <w:spacing w:after="200"/>
        <w:jc w:val="both"/>
        <w:rPr>
          <w:rFonts w:ascii="Arial" w:hAnsi="Arial"/>
          <w:bCs/>
          <w:color w:val="000000" w:themeColor="text1"/>
          <w:sz w:val="24"/>
        </w:rPr>
      </w:pPr>
      <w:r w:rsidRPr="008D6377">
        <w:rPr>
          <w:rFonts w:ascii="Arial" w:hAnsi="Arial"/>
          <w:b/>
          <w:color w:val="000000" w:themeColor="text1"/>
          <w:sz w:val="24"/>
        </w:rPr>
        <w:t>Il Solo</w:t>
      </w:r>
      <w:r w:rsidRPr="00C741F6">
        <w:rPr>
          <w:rFonts w:ascii="Arial" w:hAnsi="Arial"/>
          <w:bCs/>
          <w:color w:val="000000" w:themeColor="text1"/>
          <w:sz w:val="24"/>
        </w:rPr>
        <w:t xml:space="preserve"> nel quale si compone l’unità dell’uomo con se stesso, dell’uomo con l’uomo, dell’uomo con la creazione. </w:t>
      </w:r>
      <w:r w:rsidRPr="008D6377">
        <w:rPr>
          <w:rFonts w:ascii="Arial" w:hAnsi="Arial"/>
          <w:b/>
          <w:color w:val="000000" w:themeColor="text1"/>
          <w:sz w:val="24"/>
        </w:rPr>
        <w:t>Il Solo</w:t>
      </w:r>
      <w:r w:rsidRPr="00C741F6">
        <w:rPr>
          <w:rFonts w:ascii="Arial" w:hAnsi="Arial"/>
          <w:bCs/>
          <w:color w:val="000000" w:themeColor="text1"/>
          <w:sz w:val="24"/>
        </w:rPr>
        <w:t xml:space="preserve"> nel quale si ricompone la verità dell’uomo con il suo Signore, Creatore, Dio.  </w:t>
      </w:r>
      <w:r w:rsidRPr="008D6377">
        <w:rPr>
          <w:rFonts w:ascii="Arial" w:hAnsi="Arial"/>
          <w:b/>
          <w:color w:val="000000" w:themeColor="text1"/>
          <w:sz w:val="24"/>
        </w:rPr>
        <w:t>Il Solo</w:t>
      </w:r>
      <w:r w:rsidRPr="00C741F6">
        <w:rPr>
          <w:rFonts w:ascii="Arial" w:hAnsi="Arial"/>
          <w:bCs/>
          <w:color w:val="000000" w:themeColor="text1"/>
          <w:sz w:val="24"/>
        </w:rPr>
        <w:t xml:space="preserve"> nel quale si ricompone l’unità dei popoli con i popoli e delle nazioni con le nazioni. </w:t>
      </w:r>
      <w:r w:rsidRPr="008D6377">
        <w:rPr>
          <w:rFonts w:ascii="Arial" w:hAnsi="Arial"/>
          <w:b/>
          <w:color w:val="000000" w:themeColor="text1"/>
          <w:sz w:val="24"/>
        </w:rPr>
        <w:t>Il Solo</w:t>
      </w:r>
      <w:r w:rsidRPr="00C741F6">
        <w:rPr>
          <w:rFonts w:ascii="Arial" w:hAnsi="Arial"/>
          <w:bCs/>
          <w:color w:val="000000" w:themeColor="text1"/>
          <w:sz w:val="24"/>
        </w:rPr>
        <w:t xml:space="preserve"> nel quale si ricompone l’unità dell’Antico e del Nuovo Testamento. </w:t>
      </w:r>
      <w:r w:rsidRPr="008D6377">
        <w:rPr>
          <w:rFonts w:ascii="Arial" w:hAnsi="Arial"/>
          <w:b/>
          <w:color w:val="000000" w:themeColor="text1"/>
          <w:sz w:val="24"/>
        </w:rPr>
        <w:t>Il Solo</w:t>
      </w:r>
      <w:r w:rsidRPr="00C741F6">
        <w:rPr>
          <w:rFonts w:ascii="Arial" w:hAnsi="Arial"/>
          <w:bCs/>
          <w:color w:val="000000" w:themeColor="text1"/>
          <w:sz w:val="24"/>
        </w:rPr>
        <w:t xml:space="preserve"> nel quale si ricompone l’unità della Rivelazione, della Tradizione, del Magistero. </w:t>
      </w:r>
      <w:r w:rsidRPr="008D6377">
        <w:rPr>
          <w:rFonts w:ascii="Arial" w:hAnsi="Arial"/>
          <w:b/>
          <w:color w:val="000000" w:themeColor="text1"/>
          <w:sz w:val="24"/>
        </w:rPr>
        <w:t>Il Solo</w:t>
      </w:r>
      <w:r w:rsidRPr="00C741F6">
        <w:rPr>
          <w:rFonts w:ascii="Arial" w:hAnsi="Arial"/>
          <w:bCs/>
          <w:color w:val="000000" w:themeColor="text1"/>
          <w:sz w:val="24"/>
        </w:rPr>
        <w:t xml:space="preserve"> nel quale si compie l’unità della verità con la morale e della morale con la verità. </w:t>
      </w:r>
      <w:r w:rsidRPr="008D6377">
        <w:rPr>
          <w:rFonts w:ascii="Arial" w:hAnsi="Arial"/>
          <w:b/>
          <w:color w:val="000000" w:themeColor="text1"/>
          <w:sz w:val="24"/>
        </w:rPr>
        <w:t>Il Solo</w:t>
      </w:r>
      <w:r w:rsidRPr="00C741F6">
        <w:rPr>
          <w:rFonts w:ascii="Arial" w:hAnsi="Arial"/>
          <w:bCs/>
          <w:color w:val="000000" w:themeColor="text1"/>
          <w:sz w:val="24"/>
        </w:rPr>
        <w:t xml:space="preserve"> nel quale si compie l’unità di ogni Parola di Dio con ogni Parola di Dio. </w:t>
      </w:r>
      <w:r w:rsidRPr="008D6377">
        <w:rPr>
          <w:rFonts w:ascii="Arial" w:hAnsi="Arial"/>
          <w:b/>
          <w:color w:val="000000" w:themeColor="text1"/>
          <w:sz w:val="24"/>
        </w:rPr>
        <w:t>Il Solo</w:t>
      </w:r>
      <w:r w:rsidRPr="00C741F6">
        <w:rPr>
          <w:rFonts w:ascii="Arial" w:hAnsi="Arial"/>
          <w:bCs/>
          <w:color w:val="000000" w:themeColor="text1"/>
          <w:sz w:val="24"/>
        </w:rPr>
        <w:t xml:space="preserve"> nel quale si compie l’unità di ogni scienza, filosofia, antropologia. </w:t>
      </w:r>
      <w:r w:rsidRPr="008D6377">
        <w:rPr>
          <w:rFonts w:ascii="Arial" w:hAnsi="Arial"/>
          <w:b/>
          <w:color w:val="000000" w:themeColor="text1"/>
          <w:sz w:val="24"/>
        </w:rPr>
        <w:t>Il Solo</w:t>
      </w:r>
      <w:r w:rsidRPr="00C741F6">
        <w:rPr>
          <w:rFonts w:ascii="Arial" w:hAnsi="Arial"/>
          <w:bCs/>
          <w:color w:val="000000" w:themeColor="text1"/>
          <w:sz w:val="24"/>
        </w:rPr>
        <w:t xml:space="preserve"> nel quale si compie </w:t>
      </w:r>
      <w:r w:rsidRPr="00C741F6">
        <w:rPr>
          <w:rFonts w:ascii="Arial" w:hAnsi="Arial"/>
          <w:bCs/>
          <w:color w:val="000000" w:themeColor="text1"/>
          <w:sz w:val="24"/>
        </w:rPr>
        <w:lastRenderedPageBreak/>
        <w:t xml:space="preserve">l’unità tra fede creduta, fede vissuta, fede pregata. </w:t>
      </w:r>
      <w:r w:rsidRPr="008D6377">
        <w:rPr>
          <w:rFonts w:ascii="Arial" w:hAnsi="Arial"/>
          <w:b/>
          <w:color w:val="000000" w:themeColor="text1"/>
          <w:sz w:val="24"/>
        </w:rPr>
        <w:t>Il Solo</w:t>
      </w:r>
      <w:r w:rsidRPr="00C741F6">
        <w:rPr>
          <w:rFonts w:ascii="Arial" w:hAnsi="Arial"/>
          <w:bCs/>
          <w:color w:val="000000" w:themeColor="text1"/>
          <w:sz w:val="24"/>
        </w:rPr>
        <w:t xml:space="preserve"> nel quale si compie l’unità di tutto l’universo in una sola lode e in un solo inno di benedizione e di rendimento di grazia. </w:t>
      </w:r>
      <w:r w:rsidRPr="008D6377">
        <w:rPr>
          <w:rFonts w:ascii="Arial" w:hAnsi="Arial"/>
          <w:b/>
          <w:color w:val="000000" w:themeColor="text1"/>
          <w:sz w:val="24"/>
        </w:rPr>
        <w:t>Il Solo</w:t>
      </w:r>
      <w:r w:rsidRPr="00C741F6">
        <w:rPr>
          <w:rFonts w:ascii="Arial" w:hAnsi="Arial"/>
          <w:bCs/>
          <w:color w:val="000000" w:themeColor="text1"/>
          <w:sz w:val="24"/>
        </w:rPr>
        <w:t xml:space="preserve"> nel quale, per opera dello Spirito Santo e la mediazione di grazia, verità, luce, giustizia, santità della Chiesa una, santa, cattolica, apostolica,  tutte le creature troveranno la loro unità. </w:t>
      </w:r>
      <w:r w:rsidRPr="008D6377">
        <w:rPr>
          <w:rFonts w:ascii="Arial" w:hAnsi="Arial"/>
          <w:b/>
          <w:color w:val="000000" w:themeColor="text1"/>
          <w:sz w:val="24"/>
        </w:rPr>
        <w:t>Il Solo</w:t>
      </w:r>
      <w:r w:rsidRPr="00C741F6">
        <w:rPr>
          <w:rFonts w:ascii="Arial" w:hAnsi="Arial"/>
          <w:bCs/>
          <w:color w:val="000000" w:themeColor="text1"/>
          <w:sz w:val="24"/>
        </w:rPr>
        <w:t xml:space="preserve"> Necessario eterno e universale, nel quale si ricompone l’unità di tutti i linguaggi dell’umanità, degli Angeli e dell’intera creazione. </w:t>
      </w:r>
    </w:p>
    <w:p w14:paraId="2581433E" w14:textId="77777777" w:rsidR="007D08FE" w:rsidRDefault="007D08FE" w:rsidP="007D08FE">
      <w:pPr>
        <w:spacing w:after="200"/>
        <w:jc w:val="both"/>
        <w:rPr>
          <w:rFonts w:ascii="Arial" w:hAnsi="Arial"/>
          <w:sz w:val="24"/>
        </w:rPr>
      </w:pPr>
      <w:r w:rsidRPr="00C84195">
        <w:rPr>
          <w:rFonts w:ascii="Arial" w:hAnsi="Arial"/>
          <w:sz w:val="24"/>
        </w:rPr>
        <w:t xml:space="preserve">Introdurre in questo altissimo mistero di Cristo Gesù </w:t>
      </w:r>
      <w:r w:rsidRPr="00C84195">
        <w:rPr>
          <w:rFonts w:ascii="Arial" w:hAnsi="Arial"/>
          <w:b/>
          <w:sz w:val="24"/>
        </w:rPr>
        <w:t>anche un solo atomo di falsità è tentazione e di conseguenza non amore verso l’uomo.</w:t>
      </w:r>
      <w:r w:rsidRPr="00C84195">
        <w:rPr>
          <w:rFonts w:ascii="Arial" w:hAnsi="Arial"/>
          <w:sz w:val="24"/>
        </w:rPr>
        <w:t xml:space="preserve"> Si dona all’uomo un Cristo avvelenato con la falsità e  la menzogna.</w:t>
      </w:r>
      <w:r>
        <w:rPr>
          <w:rFonts w:ascii="Arial" w:hAnsi="Arial"/>
          <w:sz w:val="24"/>
        </w:rPr>
        <w:t xml:space="preserve">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6AFD6C00" w14:textId="77777777" w:rsidR="007D08FE" w:rsidRDefault="007D08FE" w:rsidP="007D08FE">
      <w:pPr>
        <w:spacing w:after="200"/>
        <w:jc w:val="both"/>
        <w:rPr>
          <w:rFonts w:ascii="Arial" w:hAnsi="Arial"/>
          <w:sz w:val="24"/>
        </w:rPr>
      </w:pPr>
      <w:r>
        <w:rPr>
          <w:rFonts w:ascii="Arial" w:hAnsi="Arial"/>
          <w:sz w:val="24"/>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17252AF9" w14:textId="77777777" w:rsidR="007D08FE" w:rsidRPr="00913C6E" w:rsidRDefault="007D08FE" w:rsidP="007D08FE">
      <w:pPr>
        <w:autoSpaceDE w:val="0"/>
        <w:autoSpaceDN w:val="0"/>
        <w:adjustRightInd w:val="0"/>
        <w:spacing w:after="200"/>
        <w:jc w:val="both"/>
        <w:rPr>
          <w:rFonts w:ascii="Greek" w:hAnsi="Greek" w:cs="Greek"/>
          <w:sz w:val="26"/>
          <w:szCs w:val="26"/>
          <w:lang w:val="la-Latn"/>
        </w:rPr>
      </w:pPr>
      <w:r>
        <w:rPr>
          <w:rFonts w:ascii="Arial" w:hAnsi="Arial" w:cs="Arial"/>
          <w:b/>
          <w:bCs/>
          <w:spacing w:val="10"/>
          <w:sz w:val="24"/>
        </w:rPr>
        <w:t>V 21,</w:t>
      </w:r>
      <w:r w:rsidRPr="00DE1462">
        <w:rPr>
          <w:rFonts w:ascii="Arial" w:hAnsi="Arial" w:cs="Arial"/>
          <w:b/>
          <w:bCs/>
          <w:spacing w:val="10"/>
          <w:sz w:val="24"/>
        </w:rPr>
        <w:t>27</w:t>
      </w:r>
      <w:r>
        <w:rPr>
          <w:rFonts w:ascii="Arial" w:hAnsi="Arial" w:cs="Arial"/>
          <w:spacing w:val="10"/>
          <w:sz w:val="24"/>
        </w:rPr>
        <w:t xml:space="preserve"> </w:t>
      </w:r>
      <w:r w:rsidRPr="00D842B6">
        <w:rPr>
          <w:rFonts w:ascii="Arial" w:hAnsi="Arial" w:cs="Arial"/>
          <w:spacing w:val="10"/>
          <w:sz w:val="24"/>
        </w:rPr>
        <w:t>Non entrerà in essa nulla d’impuro,</w:t>
      </w:r>
      <w:r>
        <w:rPr>
          <w:rFonts w:ascii="Arial" w:hAnsi="Arial" w:cs="Arial"/>
          <w:spacing w:val="10"/>
          <w:sz w:val="24"/>
        </w:rPr>
        <w:t xml:space="preserve"> </w:t>
      </w:r>
      <w:r w:rsidRPr="00D842B6">
        <w:rPr>
          <w:rFonts w:ascii="Arial" w:hAnsi="Arial" w:cs="Arial"/>
          <w:spacing w:val="10"/>
          <w:sz w:val="24"/>
        </w:rPr>
        <w:t>né chi commette orrori o falsità,</w:t>
      </w:r>
      <w:r>
        <w:rPr>
          <w:rFonts w:ascii="Arial" w:hAnsi="Arial" w:cs="Arial"/>
          <w:spacing w:val="10"/>
          <w:sz w:val="24"/>
        </w:rPr>
        <w:t xml:space="preserve"> </w:t>
      </w:r>
      <w:r w:rsidRPr="00D842B6">
        <w:rPr>
          <w:rFonts w:ascii="Arial" w:hAnsi="Arial" w:cs="Arial"/>
          <w:spacing w:val="10"/>
          <w:sz w:val="24"/>
        </w:rPr>
        <w:t>ma solo quelli che sono scritti</w:t>
      </w:r>
      <w:r>
        <w:rPr>
          <w:rFonts w:ascii="Arial" w:hAnsi="Arial" w:cs="Arial"/>
          <w:spacing w:val="10"/>
          <w:sz w:val="24"/>
        </w:rPr>
        <w:t xml:space="preserve"> </w:t>
      </w:r>
      <w:r w:rsidRPr="00D842B6">
        <w:rPr>
          <w:rFonts w:ascii="Arial" w:hAnsi="Arial" w:cs="Arial"/>
          <w:spacing w:val="10"/>
          <w:sz w:val="24"/>
        </w:rPr>
        <w:t>nel libro della vita dell’Agnello.</w:t>
      </w:r>
      <w:r>
        <w:rPr>
          <w:rFonts w:ascii="Arial" w:hAnsi="Arial" w:cs="Arial"/>
          <w:spacing w:val="10"/>
          <w:sz w:val="24"/>
        </w:rPr>
        <w:t xml:space="preserve"> </w:t>
      </w:r>
      <w:r w:rsidRPr="00A13A9E">
        <w:rPr>
          <w:rFonts w:ascii="Arial" w:hAnsi="Arial" w:cs="Arial"/>
          <w:sz w:val="24"/>
          <w:szCs w:val="24"/>
          <w:lang w:val="la-Latn"/>
        </w:rPr>
        <w:t>nec intrabit in ea aliquid coinquinatum et faciens abominationem et mendacium nisi qui scripti sunt in libro vitae agni</w:t>
      </w:r>
      <w:r>
        <w:rPr>
          <w:rFonts w:ascii="Arial" w:hAnsi="Arial" w:cs="Arial"/>
          <w:sz w:val="24"/>
          <w:szCs w:val="24"/>
        </w:rPr>
        <w:t xml:space="preserve">. </w:t>
      </w:r>
      <w:r w:rsidRPr="00913C6E">
        <w:rPr>
          <w:rFonts w:ascii="Greek" w:hAnsi="Greek" w:cs="Greek"/>
          <w:sz w:val="26"/>
          <w:szCs w:val="26"/>
          <w:lang w:val="la-Latn"/>
        </w:rPr>
        <w:t>kaˆ oÙ m¾ e„sšlqV e„j aÙt¾n p©n koinÕn kaˆ [Ð] poiîn bdšlugma kaˆ yeàdoj, e„ m¾ oƒ gegrammšnoi ™n tù bibl…J tÁj zwÁj toà ¢rn…ou.</w:t>
      </w:r>
    </w:p>
    <w:p w14:paraId="07EE4663"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Chi entrerà nella Nuova Gerusalemme? Quanti vogliono essere giusti. Chi sono i giusti? Coloro che accolgono la Parola di Dio e la pongono come unico e solo principio della loro vita, sia vita di pensiero e sia vita di operazione: </w:t>
      </w:r>
      <w:r w:rsidRPr="00E12DBD">
        <w:rPr>
          <w:rFonts w:ascii="Arial" w:hAnsi="Arial" w:cs="Arial"/>
          <w:i/>
          <w:iCs/>
          <w:spacing w:val="10"/>
          <w:sz w:val="24"/>
        </w:rPr>
        <w:t>“</w:t>
      </w:r>
      <w:r w:rsidRPr="00E12DBD">
        <w:rPr>
          <w:rFonts w:ascii="Arial" w:hAnsi="Arial" w:cs="Arial"/>
          <w:i/>
          <w:iCs/>
          <w:spacing w:val="10"/>
          <w:sz w:val="24"/>
          <w:lang w:val="la-Latn"/>
        </w:rPr>
        <w:t>Il tuo popolo sarà tutto di giusti,</w:t>
      </w:r>
      <w:r w:rsidRPr="00E12DBD">
        <w:rPr>
          <w:rFonts w:ascii="Arial" w:hAnsi="Arial" w:cs="Arial"/>
          <w:i/>
          <w:iCs/>
          <w:spacing w:val="10"/>
          <w:sz w:val="24"/>
        </w:rPr>
        <w:t xml:space="preserve"> </w:t>
      </w:r>
      <w:r w:rsidRPr="00E12DBD">
        <w:rPr>
          <w:rFonts w:ascii="Arial" w:hAnsi="Arial" w:cs="Arial"/>
          <w:i/>
          <w:iCs/>
          <w:spacing w:val="10"/>
          <w:sz w:val="24"/>
          <w:lang w:val="la-Latn"/>
        </w:rPr>
        <w:t>per sempre avranno in eredità la terra,</w:t>
      </w:r>
      <w:r w:rsidRPr="00E12DBD">
        <w:rPr>
          <w:rFonts w:ascii="Arial" w:hAnsi="Arial" w:cs="Arial"/>
          <w:i/>
          <w:iCs/>
          <w:spacing w:val="10"/>
          <w:sz w:val="24"/>
        </w:rPr>
        <w:t xml:space="preserve"> </w:t>
      </w:r>
      <w:r w:rsidRPr="00E12DBD">
        <w:rPr>
          <w:rFonts w:ascii="Arial" w:hAnsi="Arial" w:cs="Arial"/>
          <w:i/>
          <w:iCs/>
          <w:spacing w:val="10"/>
          <w:sz w:val="24"/>
          <w:lang w:val="la-Latn"/>
        </w:rPr>
        <w:t>germogli delle piantagioni del Signore,</w:t>
      </w:r>
      <w:r w:rsidRPr="00E12DBD">
        <w:rPr>
          <w:rFonts w:ascii="Arial" w:hAnsi="Arial" w:cs="Arial"/>
          <w:i/>
          <w:iCs/>
          <w:spacing w:val="10"/>
          <w:sz w:val="24"/>
        </w:rPr>
        <w:t xml:space="preserve"> </w:t>
      </w:r>
      <w:r w:rsidRPr="00E12DBD">
        <w:rPr>
          <w:rFonts w:ascii="Arial" w:hAnsi="Arial" w:cs="Arial"/>
          <w:i/>
          <w:iCs/>
          <w:spacing w:val="10"/>
          <w:sz w:val="24"/>
          <w:lang w:val="la-Latn"/>
        </w:rPr>
        <w:t>lavoro delle sue mani per mostrare la sua gloria</w:t>
      </w:r>
      <w:r w:rsidRPr="00E12DBD">
        <w:rPr>
          <w:rFonts w:ascii="Arial" w:hAnsi="Arial" w:cs="Arial"/>
          <w:i/>
          <w:iCs/>
          <w:spacing w:val="10"/>
          <w:sz w:val="24"/>
        </w:rPr>
        <w:t>”</w:t>
      </w:r>
      <w:r w:rsidRPr="00186B46">
        <w:rPr>
          <w:rFonts w:ascii="Arial" w:hAnsi="Arial" w:cs="Arial"/>
          <w:i/>
          <w:iCs/>
          <w:spacing w:val="10"/>
          <w:sz w:val="24"/>
        </w:rPr>
        <w:t xml:space="preserve"> (Is 60,21)</w:t>
      </w:r>
      <w:r>
        <w:rPr>
          <w:rFonts w:ascii="Arial" w:hAnsi="Arial" w:cs="Arial"/>
          <w:spacing w:val="10"/>
          <w:sz w:val="24"/>
        </w:rPr>
        <w:t xml:space="preserve">. </w:t>
      </w:r>
    </w:p>
    <w:p w14:paraId="5B0EF2B8"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Letta in chiave cristologica questa profezia ecco come va formulata. Chi è giusto. Ecco la risposta dell’Apostolo Giovanni: </w:t>
      </w:r>
      <w:r w:rsidRPr="00186B46">
        <w:rPr>
          <w:rFonts w:ascii="Arial" w:hAnsi="Arial" w:cs="Arial"/>
          <w:i/>
          <w:iCs/>
          <w:spacing w:val="10"/>
          <w:sz w:val="24"/>
        </w:rPr>
        <w:t>“Chi è scritto nel libro della vita dell’Agnello”</w:t>
      </w:r>
      <w:r>
        <w:rPr>
          <w:rFonts w:ascii="Arial" w:hAnsi="Arial" w:cs="Arial"/>
          <w:spacing w:val="10"/>
          <w:sz w:val="24"/>
        </w:rPr>
        <w:t xml:space="preserve">.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678263D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Chi non ha come regola e norma di giustizia la sua Parola, il suo Vangelo, Cristo mai lo potrà scrivere nel suo libro della vita. Chi ama se stesso farà di tutto per far sì che Cristo scriva il suo nome nel suo libro. Ma anche chi </w:t>
      </w:r>
      <w:r>
        <w:rPr>
          <w:rFonts w:ascii="Arial" w:hAnsi="Arial" w:cs="Arial"/>
          <w:spacing w:val="10"/>
          <w:sz w:val="24"/>
        </w:rPr>
        <w:lastRenderedPageBreak/>
        <w:t xml:space="preserve">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103E327D"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3D239C09" w14:textId="77777777" w:rsidR="007D08FE" w:rsidRPr="006A0425" w:rsidRDefault="007D08FE" w:rsidP="007D08FE">
      <w:pPr>
        <w:autoSpaceDE w:val="0"/>
        <w:autoSpaceDN w:val="0"/>
        <w:adjustRightInd w:val="0"/>
        <w:spacing w:after="200"/>
        <w:jc w:val="both"/>
        <w:rPr>
          <w:rFonts w:ascii="Arial" w:hAnsi="Arial" w:cs="Arial"/>
          <w:b/>
          <w:bCs/>
          <w:spacing w:val="10"/>
          <w:sz w:val="24"/>
        </w:rPr>
      </w:pPr>
      <w:r w:rsidRPr="006A0425">
        <w:rPr>
          <w:rFonts w:ascii="Arial" w:hAnsi="Arial" w:cs="Arial"/>
          <w:b/>
          <w:bCs/>
          <w:spacing w:val="10"/>
          <w:sz w:val="24"/>
        </w:rPr>
        <w:t xml:space="preserve">A noi che ci consumiamo nel trarre dalle Divine Scritture la purissima verità di Cristo Gesù, </w:t>
      </w:r>
      <w:r>
        <w:rPr>
          <w:rFonts w:ascii="Arial" w:hAnsi="Arial" w:cs="Arial"/>
          <w:b/>
          <w:bCs/>
          <w:spacing w:val="10"/>
          <w:sz w:val="24"/>
        </w:rPr>
        <w:t xml:space="preserve">dobbiamo applicare </w:t>
      </w:r>
      <w:r w:rsidRPr="006A0425">
        <w:rPr>
          <w:rFonts w:ascii="Arial" w:hAnsi="Arial" w:cs="Arial"/>
          <w:b/>
          <w:bCs/>
          <w:spacing w:val="10"/>
          <w:sz w:val="24"/>
        </w:rPr>
        <w:t xml:space="preserve">quanto </w:t>
      </w:r>
      <w:r>
        <w:rPr>
          <w:rFonts w:ascii="Arial" w:hAnsi="Arial" w:cs="Arial"/>
          <w:b/>
          <w:bCs/>
          <w:spacing w:val="10"/>
          <w:sz w:val="24"/>
        </w:rPr>
        <w:t xml:space="preserve">l’Apostolo Paolo annuncia </w:t>
      </w:r>
      <w:r w:rsidRPr="006A0425">
        <w:rPr>
          <w:rFonts w:ascii="Arial" w:hAnsi="Arial" w:cs="Arial"/>
          <w:b/>
          <w:bCs/>
          <w:spacing w:val="10"/>
          <w:sz w:val="24"/>
        </w:rPr>
        <w:t>ai Corinti:</w:t>
      </w:r>
    </w:p>
    <w:p w14:paraId="1A25C8B5" w14:textId="77777777" w:rsidR="007D08FE" w:rsidRPr="006A0425" w:rsidRDefault="007D08FE" w:rsidP="007D08FE">
      <w:pPr>
        <w:autoSpaceDE w:val="0"/>
        <w:autoSpaceDN w:val="0"/>
        <w:adjustRightInd w:val="0"/>
        <w:spacing w:after="200"/>
        <w:jc w:val="both"/>
        <w:rPr>
          <w:rFonts w:ascii="Arial" w:hAnsi="Arial" w:cs="Arial"/>
          <w:b/>
          <w:bCs/>
          <w:i/>
          <w:iCs/>
          <w:spacing w:val="10"/>
          <w:sz w:val="24"/>
        </w:rPr>
      </w:pPr>
      <w:r w:rsidRPr="00AB7EBA">
        <w:rPr>
          <w:rFonts w:ascii="Arial" w:hAnsi="Arial" w:cs="Arial"/>
          <w:i/>
          <w:iCs/>
          <w:spacing w:val="10"/>
          <w:sz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w:t>
      </w:r>
      <w:r w:rsidRPr="006A0425">
        <w:rPr>
          <w:rFonts w:ascii="Arial" w:hAnsi="Arial" w:cs="Arial"/>
          <w:b/>
          <w:bCs/>
          <w:i/>
          <w:iCs/>
          <w:spacing w:val="10"/>
          <w:sz w:val="24"/>
        </w:rPr>
        <w:t>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6918D83" w14:textId="77777777" w:rsidR="007D08FE" w:rsidRDefault="007D08FE" w:rsidP="007D08FE">
      <w:pPr>
        <w:autoSpaceDE w:val="0"/>
        <w:autoSpaceDN w:val="0"/>
        <w:adjustRightInd w:val="0"/>
        <w:spacing w:after="200"/>
        <w:jc w:val="both"/>
        <w:rPr>
          <w:rFonts w:ascii="Arial" w:hAnsi="Arial" w:cs="Arial"/>
          <w:spacing w:val="10"/>
          <w:sz w:val="24"/>
          <w:lang w:val="la-Latn"/>
        </w:rPr>
      </w:pPr>
      <w:r w:rsidRPr="00AB7EBA">
        <w:rPr>
          <w:rFonts w:ascii="Arial" w:hAnsi="Arial" w:cs="Arial"/>
          <w:i/>
          <w:iCs/>
          <w:spacing w:val="10"/>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w:t>
      </w:r>
      <w:r w:rsidRPr="00AB7EBA">
        <w:rPr>
          <w:rFonts w:ascii="Arial" w:hAnsi="Arial" w:cs="Arial"/>
          <w:i/>
          <w:iCs/>
          <w:spacing w:val="10"/>
          <w:sz w:val="24"/>
        </w:rPr>
        <w:lastRenderedPageBreak/>
        <w:t>tutto in tutti.</w:t>
      </w:r>
      <w:r>
        <w:rPr>
          <w:rFonts w:ascii="Arial" w:hAnsi="Arial" w:cs="Arial"/>
          <w:i/>
          <w:iCs/>
          <w:spacing w:val="10"/>
          <w:sz w:val="24"/>
        </w:rPr>
        <w:t xml:space="preserve"> </w:t>
      </w:r>
      <w:r w:rsidRPr="00AB7EBA">
        <w:rPr>
          <w:rFonts w:ascii="Arial" w:hAnsi="Arial" w:cs="Arial"/>
          <w:i/>
          <w:iCs/>
          <w:spacing w:val="10"/>
          <w:sz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Pr>
          <w:rFonts w:ascii="Arial" w:hAnsi="Arial" w:cs="Arial"/>
          <w:i/>
          <w:iCs/>
          <w:spacing w:val="10"/>
          <w:sz w:val="24"/>
        </w:rPr>
        <w:t xml:space="preserve"> (1Cor 15,12-34). </w:t>
      </w:r>
      <w:r w:rsidRPr="00AB7EBA">
        <w:rPr>
          <w:rFonts w:ascii="Arial" w:hAnsi="Arial" w:cs="Arial"/>
          <w:i/>
          <w:iCs/>
          <w:spacing w:val="10"/>
          <w:sz w:val="24"/>
        </w:rPr>
        <w:t>.</w:t>
      </w:r>
    </w:p>
    <w:p w14:paraId="08EEB88E"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492ACA85"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09A82D3B" w14:textId="77777777" w:rsidR="007D08FE" w:rsidRPr="00F96705" w:rsidRDefault="007D08FE" w:rsidP="007D08FE">
      <w:pPr>
        <w:autoSpaceDE w:val="0"/>
        <w:autoSpaceDN w:val="0"/>
        <w:adjustRightInd w:val="0"/>
        <w:spacing w:after="200"/>
        <w:jc w:val="both"/>
        <w:rPr>
          <w:rFonts w:ascii="Arial" w:hAnsi="Arial" w:cs="Arial"/>
          <w:b/>
          <w:bCs/>
          <w:spacing w:val="10"/>
          <w:sz w:val="24"/>
        </w:rPr>
      </w:pPr>
      <w:r w:rsidRPr="00F96705">
        <w:rPr>
          <w:rFonts w:ascii="Arial" w:hAnsi="Arial" w:cs="Arial"/>
          <w:b/>
          <w:bCs/>
          <w:spacing w:val="10"/>
          <w:sz w:val="24"/>
        </w:rPr>
        <w:t xml:space="preserve">Ecco ora la profezia nel suo insieme così come è contenuta nel Capitolo 60 del Libro di Isaia: </w:t>
      </w:r>
    </w:p>
    <w:p w14:paraId="13DBECE7" w14:textId="77777777" w:rsidR="007D08FE" w:rsidRPr="00F1303B" w:rsidRDefault="007D08FE" w:rsidP="007D08FE">
      <w:pPr>
        <w:autoSpaceDE w:val="0"/>
        <w:autoSpaceDN w:val="0"/>
        <w:adjustRightInd w:val="0"/>
        <w:spacing w:after="200"/>
        <w:jc w:val="both"/>
        <w:rPr>
          <w:rFonts w:ascii="Arial" w:hAnsi="Arial" w:cs="Arial"/>
          <w:b/>
          <w:bCs/>
          <w:i/>
          <w:iCs/>
          <w:spacing w:val="10"/>
          <w:sz w:val="24"/>
        </w:rPr>
      </w:pPr>
      <w:r>
        <w:rPr>
          <w:rFonts w:ascii="Arial" w:hAnsi="Arial" w:cs="Arial"/>
          <w:spacing w:val="10"/>
          <w:sz w:val="24"/>
        </w:rPr>
        <w:t>“</w:t>
      </w:r>
      <w:r w:rsidRPr="00F94097">
        <w:rPr>
          <w:rFonts w:ascii="Arial" w:hAnsi="Arial" w:cs="Arial"/>
          <w:i/>
          <w:iCs/>
          <w:spacing w:val="10"/>
          <w:sz w:val="24"/>
        </w:rPr>
        <w:t>Àlzati, rivestiti di luce, perché viene la tua luce,</w:t>
      </w:r>
      <w:r>
        <w:rPr>
          <w:rFonts w:ascii="Arial" w:hAnsi="Arial" w:cs="Arial"/>
          <w:i/>
          <w:iCs/>
          <w:spacing w:val="10"/>
          <w:sz w:val="24"/>
        </w:rPr>
        <w:t xml:space="preserve"> </w:t>
      </w:r>
      <w:r w:rsidRPr="00F94097">
        <w:rPr>
          <w:rFonts w:ascii="Arial" w:hAnsi="Arial" w:cs="Arial"/>
          <w:i/>
          <w:iCs/>
          <w:spacing w:val="10"/>
          <w:sz w:val="24"/>
        </w:rPr>
        <w:t>la gloria del Signore brilla sopra di te.</w:t>
      </w:r>
      <w:r>
        <w:rPr>
          <w:rFonts w:ascii="Arial" w:hAnsi="Arial" w:cs="Arial"/>
          <w:i/>
          <w:iCs/>
          <w:spacing w:val="10"/>
          <w:sz w:val="24"/>
        </w:rPr>
        <w:t xml:space="preserve"> </w:t>
      </w:r>
      <w:r w:rsidRPr="00F94097">
        <w:rPr>
          <w:rFonts w:ascii="Arial" w:hAnsi="Arial" w:cs="Arial"/>
          <w:i/>
          <w:iCs/>
          <w:spacing w:val="10"/>
          <w:sz w:val="24"/>
        </w:rPr>
        <w:t>Poiché, ecco, la tenebra ricopre la terra,</w:t>
      </w:r>
      <w:r>
        <w:rPr>
          <w:rFonts w:ascii="Arial" w:hAnsi="Arial" w:cs="Arial"/>
          <w:i/>
          <w:iCs/>
          <w:spacing w:val="10"/>
          <w:sz w:val="24"/>
        </w:rPr>
        <w:t xml:space="preserve"> </w:t>
      </w:r>
      <w:r w:rsidRPr="00F94097">
        <w:rPr>
          <w:rFonts w:ascii="Arial" w:hAnsi="Arial" w:cs="Arial"/>
          <w:i/>
          <w:iCs/>
          <w:spacing w:val="10"/>
          <w:sz w:val="24"/>
        </w:rPr>
        <w:t>nebbia fitta avvolge i popoli;</w:t>
      </w:r>
      <w:r>
        <w:rPr>
          <w:rFonts w:ascii="Arial" w:hAnsi="Arial" w:cs="Arial"/>
          <w:i/>
          <w:iCs/>
          <w:spacing w:val="10"/>
          <w:sz w:val="24"/>
        </w:rPr>
        <w:t xml:space="preserve"> </w:t>
      </w:r>
      <w:r w:rsidRPr="00F94097">
        <w:rPr>
          <w:rFonts w:ascii="Arial" w:hAnsi="Arial" w:cs="Arial"/>
          <w:i/>
          <w:iCs/>
          <w:spacing w:val="10"/>
          <w:sz w:val="24"/>
        </w:rPr>
        <w:t>ma su di te risplende il Signore,</w:t>
      </w:r>
      <w:r>
        <w:rPr>
          <w:rFonts w:ascii="Arial" w:hAnsi="Arial" w:cs="Arial"/>
          <w:i/>
          <w:iCs/>
          <w:spacing w:val="10"/>
          <w:sz w:val="24"/>
        </w:rPr>
        <w:t xml:space="preserve"> </w:t>
      </w:r>
      <w:r w:rsidRPr="00F94097">
        <w:rPr>
          <w:rFonts w:ascii="Arial" w:hAnsi="Arial" w:cs="Arial"/>
          <w:i/>
          <w:iCs/>
          <w:spacing w:val="10"/>
          <w:sz w:val="24"/>
        </w:rPr>
        <w:t>la sua gloria appare su di te.</w:t>
      </w:r>
      <w:r>
        <w:rPr>
          <w:rFonts w:ascii="Arial" w:hAnsi="Arial" w:cs="Arial"/>
          <w:i/>
          <w:iCs/>
          <w:spacing w:val="10"/>
          <w:sz w:val="24"/>
        </w:rPr>
        <w:t xml:space="preserve"> </w:t>
      </w:r>
      <w:r w:rsidRPr="00F1303B">
        <w:rPr>
          <w:rFonts w:ascii="Arial" w:hAnsi="Arial" w:cs="Arial"/>
          <w:b/>
          <w:bCs/>
          <w:i/>
          <w:iCs/>
          <w:spacing w:val="10"/>
          <w:sz w:val="24"/>
        </w:rPr>
        <w:t>Cammineranno le genti alla tua luce,</w:t>
      </w:r>
      <w:r>
        <w:rPr>
          <w:rFonts w:ascii="Arial" w:hAnsi="Arial" w:cs="Arial"/>
          <w:b/>
          <w:bCs/>
          <w:i/>
          <w:iCs/>
          <w:spacing w:val="10"/>
          <w:sz w:val="24"/>
        </w:rPr>
        <w:t xml:space="preserve"> </w:t>
      </w:r>
      <w:r w:rsidRPr="00F1303B">
        <w:rPr>
          <w:rFonts w:ascii="Arial" w:hAnsi="Arial" w:cs="Arial"/>
          <w:b/>
          <w:bCs/>
          <w:i/>
          <w:iCs/>
          <w:spacing w:val="10"/>
          <w:sz w:val="24"/>
        </w:rPr>
        <w:t>i re allo splendore del tuo sorgere. Alza gli occhi intorno e guarda: tutti costoro si sono radunati, vengono a te.</w:t>
      </w:r>
      <w:r>
        <w:rPr>
          <w:rFonts w:ascii="Arial" w:hAnsi="Arial" w:cs="Arial"/>
          <w:b/>
          <w:bCs/>
          <w:i/>
          <w:iCs/>
          <w:spacing w:val="10"/>
          <w:sz w:val="24"/>
        </w:rPr>
        <w:t xml:space="preserve"> </w:t>
      </w:r>
      <w:r w:rsidRPr="00F1303B">
        <w:rPr>
          <w:rFonts w:ascii="Arial" w:hAnsi="Arial" w:cs="Arial"/>
          <w:b/>
          <w:bCs/>
          <w:i/>
          <w:iCs/>
          <w:spacing w:val="10"/>
          <w:sz w:val="24"/>
        </w:rPr>
        <w:t>I tuoi figli vengono da lontano,</w:t>
      </w:r>
      <w:r>
        <w:rPr>
          <w:rFonts w:ascii="Arial" w:hAnsi="Arial" w:cs="Arial"/>
          <w:b/>
          <w:bCs/>
          <w:i/>
          <w:iCs/>
          <w:spacing w:val="10"/>
          <w:sz w:val="24"/>
        </w:rPr>
        <w:t xml:space="preserve"> </w:t>
      </w:r>
      <w:r w:rsidRPr="00F1303B">
        <w:rPr>
          <w:rFonts w:ascii="Arial" w:hAnsi="Arial" w:cs="Arial"/>
          <w:b/>
          <w:bCs/>
          <w:i/>
          <w:iCs/>
          <w:spacing w:val="10"/>
          <w:sz w:val="24"/>
        </w:rPr>
        <w:t>le tue figlie sono portate in braccio. Allora guarderai e sarai raggiante, palpiterà e si dilaterà il tuo cuore, perché l’abbondanza del mare si riverserà su di te, verrà a te la ricchezza delle genti.</w:t>
      </w:r>
    </w:p>
    <w:p w14:paraId="771C23CB" w14:textId="77777777" w:rsidR="007D08FE" w:rsidRPr="00F94097" w:rsidRDefault="007D08FE" w:rsidP="007D08FE">
      <w:pPr>
        <w:autoSpaceDE w:val="0"/>
        <w:autoSpaceDN w:val="0"/>
        <w:adjustRightInd w:val="0"/>
        <w:spacing w:after="200"/>
        <w:jc w:val="both"/>
        <w:rPr>
          <w:rFonts w:ascii="Arial" w:hAnsi="Arial" w:cs="Arial"/>
          <w:i/>
          <w:iCs/>
          <w:spacing w:val="10"/>
          <w:sz w:val="24"/>
        </w:rPr>
      </w:pPr>
      <w:r w:rsidRPr="00F94097">
        <w:rPr>
          <w:rFonts w:ascii="Arial" w:hAnsi="Arial" w:cs="Arial"/>
          <w:i/>
          <w:iCs/>
          <w:spacing w:val="10"/>
          <w:sz w:val="24"/>
        </w:rPr>
        <w:t>Uno stuolo di cammelli ti invaderà,</w:t>
      </w:r>
      <w:r>
        <w:rPr>
          <w:rFonts w:ascii="Arial" w:hAnsi="Arial" w:cs="Arial"/>
          <w:i/>
          <w:iCs/>
          <w:spacing w:val="10"/>
          <w:sz w:val="24"/>
        </w:rPr>
        <w:t xml:space="preserve"> </w:t>
      </w:r>
      <w:r w:rsidRPr="00F94097">
        <w:rPr>
          <w:rFonts w:ascii="Arial" w:hAnsi="Arial" w:cs="Arial"/>
          <w:i/>
          <w:iCs/>
          <w:spacing w:val="10"/>
          <w:sz w:val="24"/>
        </w:rPr>
        <w:t>dromedari di Madian e di Efa,</w:t>
      </w:r>
      <w:r>
        <w:rPr>
          <w:rFonts w:ascii="Arial" w:hAnsi="Arial" w:cs="Arial"/>
          <w:i/>
          <w:iCs/>
          <w:spacing w:val="10"/>
          <w:sz w:val="24"/>
        </w:rPr>
        <w:t xml:space="preserve"> </w:t>
      </w:r>
      <w:r w:rsidRPr="00F94097">
        <w:rPr>
          <w:rFonts w:ascii="Arial" w:hAnsi="Arial" w:cs="Arial"/>
          <w:i/>
          <w:iCs/>
          <w:spacing w:val="10"/>
          <w:sz w:val="24"/>
        </w:rPr>
        <w:t>tutti verranno da Saba, portando oro e incenso</w:t>
      </w:r>
      <w:r>
        <w:rPr>
          <w:rFonts w:ascii="Arial" w:hAnsi="Arial" w:cs="Arial"/>
          <w:i/>
          <w:iCs/>
          <w:spacing w:val="10"/>
          <w:sz w:val="24"/>
        </w:rPr>
        <w:t xml:space="preserve"> </w:t>
      </w:r>
      <w:r w:rsidRPr="00F94097">
        <w:rPr>
          <w:rFonts w:ascii="Arial" w:hAnsi="Arial" w:cs="Arial"/>
          <w:i/>
          <w:iCs/>
          <w:spacing w:val="10"/>
          <w:sz w:val="24"/>
        </w:rPr>
        <w:t>e proclamando le glorie del Signore.</w:t>
      </w:r>
      <w:r>
        <w:rPr>
          <w:rFonts w:ascii="Arial" w:hAnsi="Arial" w:cs="Arial"/>
          <w:i/>
          <w:iCs/>
          <w:spacing w:val="10"/>
          <w:sz w:val="24"/>
        </w:rPr>
        <w:t xml:space="preserve"> </w:t>
      </w:r>
      <w:r w:rsidRPr="00F94097">
        <w:rPr>
          <w:rFonts w:ascii="Arial" w:hAnsi="Arial" w:cs="Arial"/>
          <w:i/>
          <w:iCs/>
          <w:spacing w:val="10"/>
          <w:sz w:val="24"/>
        </w:rPr>
        <w:t>Tutte le greggi di Kedar si raduneranno presso di te,</w:t>
      </w:r>
      <w:r>
        <w:rPr>
          <w:rFonts w:ascii="Arial" w:hAnsi="Arial" w:cs="Arial"/>
          <w:i/>
          <w:iCs/>
          <w:spacing w:val="10"/>
          <w:sz w:val="24"/>
        </w:rPr>
        <w:t xml:space="preserve"> </w:t>
      </w:r>
      <w:r w:rsidRPr="00F94097">
        <w:rPr>
          <w:rFonts w:ascii="Arial" w:hAnsi="Arial" w:cs="Arial"/>
          <w:i/>
          <w:iCs/>
          <w:spacing w:val="10"/>
          <w:sz w:val="24"/>
        </w:rPr>
        <w:t>i montoni di Nebaiòt saranno al tuo servizio,</w:t>
      </w:r>
      <w:r>
        <w:rPr>
          <w:rFonts w:ascii="Arial" w:hAnsi="Arial" w:cs="Arial"/>
          <w:i/>
          <w:iCs/>
          <w:spacing w:val="10"/>
          <w:sz w:val="24"/>
        </w:rPr>
        <w:t xml:space="preserve"> </w:t>
      </w:r>
      <w:r w:rsidRPr="00F94097">
        <w:rPr>
          <w:rFonts w:ascii="Arial" w:hAnsi="Arial" w:cs="Arial"/>
          <w:i/>
          <w:iCs/>
          <w:spacing w:val="10"/>
          <w:sz w:val="24"/>
        </w:rPr>
        <w:t>saliranno come offerta gradita sul mio altare;</w:t>
      </w:r>
      <w:r>
        <w:rPr>
          <w:rFonts w:ascii="Arial" w:hAnsi="Arial" w:cs="Arial"/>
          <w:i/>
          <w:iCs/>
          <w:spacing w:val="10"/>
          <w:sz w:val="24"/>
        </w:rPr>
        <w:t xml:space="preserve"> </w:t>
      </w:r>
      <w:r w:rsidRPr="00F94097">
        <w:rPr>
          <w:rFonts w:ascii="Arial" w:hAnsi="Arial" w:cs="Arial"/>
          <w:i/>
          <w:iCs/>
          <w:spacing w:val="10"/>
          <w:sz w:val="24"/>
        </w:rPr>
        <w:t>renderò splendido il tempio della mia gloria.</w:t>
      </w:r>
      <w:r>
        <w:rPr>
          <w:rFonts w:ascii="Arial" w:hAnsi="Arial" w:cs="Arial"/>
          <w:i/>
          <w:iCs/>
          <w:spacing w:val="10"/>
          <w:sz w:val="24"/>
        </w:rPr>
        <w:t xml:space="preserve"> </w:t>
      </w:r>
      <w:r w:rsidRPr="00F94097">
        <w:rPr>
          <w:rFonts w:ascii="Arial" w:hAnsi="Arial" w:cs="Arial"/>
          <w:i/>
          <w:iCs/>
          <w:spacing w:val="10"/>
          <w:sz w:val="24"/>
        </w:rPr>
        <w:t>Chi sono quelle che volano come nubi</w:t>
      </w:r>
      <w:r>
        <w:rPr>
          <w:rFonts w:ascii="Arial" w:hAnsi="Arial" w:cs="Arial"/>
          <w:i/>
          <w:iCs/>
          <w:spacing w:val="10"/>
          <w:sz w:val="24"/>
        </w:rPr>
        <w:t xml:space="preserve"> </w:t>
      </w:r>
      <w:r w:rsidRPr="00F94097">
        <w:rPr>
          <w:rFonts w:ascii="Arial" w:hAnsi="Arial" w:cs="Arial"/>
          <w:i/>
          <w:iCs/>
          <w:spacing w:val="10"/>
          <w:sz w:val="24"/>
        </w:rPr>
        <w:t>e come colombe verso le loro colombaie?</w:t>
      </w:r>
      <w:r>
        <w:rPr>
          <w:rFonts w:ascii="Arial" w:hAnsi="Arial" w:cs="Arial"/>
          <w:i/>
          <w:iCs/>
          <w:spacing w:val="10"/>
          <w:sz w:val="24"/>
        </w:rPr>
        <w:t xml:space="preserve"> </w:t>
      </w:r>
      <w:r w:rsidRPr="00F94097">
        <w:rPr>
          <w:rFonts w:ascii="Arial" w:hAnsi="Arial" w:cs="Arial"/>
          <w:i/>
          <w:iCs/>
          <w:spacing w:val="10"/>
          <w:sz w:val="24"/>
        </w:rPr>
        <w:t>Sono le isole che sperano in me,</w:t>
      </w:r>
      <w:r>
        <w:rPr>
          <w:rFonts w:ascii="Arial" w:hAnsi="Arial" w:cs="Arial"/>
          <w:i/>
          <w:iCs/>
          <w:spacing w:val="10"/>
          <w:sz w:val="24"/>
        </w:rPr>
        <w:t xml:space="preserve"> </w:t>
      </w:r>
      <w:r w:rsidRPr="00F94097">
        <w:rPr>
          <w:rFonts w:ascii="Arial" w:hAnsi="Arial" w:cs="Arial"/>
          <w:i/>
          <w:iCs/>
          <w:spacing w:val="10"/>
          <w:sz w:val="24"/>
        </w:rPr>
        <w:t>le navi di Tarsis sono in prima fila,</w:t>
      </w:r>
      <w:r>
        <w:rPr>
          <w:rFonts w:ascii="Arial" w:hAnsi="Arial" w:cs="Arial"/>
          <w:i/>
          <w:iCs/>
          <w:spacing w:val="10"/>
          <w:sz w:val="24"/>
        </w:rPr>
        <w:t xml:space="preserve"> </w:t>
      </w:r>
      <w:r w:rsidRPr="00F94097">
        <w:rPr>
          <w:rFonts w:ascii="Arial" w:hAnsi="Arial" w:cs="Arial"/>
          <w:i/>
          <w:iCs/>
          <w:spacing w:val="10"/>
          <w:sz w:val="24"/>
        </w:rPr>
        <w:t xml:space="preserve">per portare i tuoi </w:t>
      </w:r>
      <w:r w:rsidRPr="00F94097">
        <w:rPr>
          <w:rFonts w:ascii="Arial" w:hAnsi="Arial" w:cs="Arial"/>
          <w:i/>
          <w:iCs/>
          <w:spacing w:val="10"/>
          <w:sz w:val="24"/>
        </w:rPr>
        <w:lastRenderedPageBreak/>
        <w:t>figli da lontano,</w:t>
      </w:r>
      <w:r>
        <w:rPr>
          <w:rFonts w:ascii="Arial" w:hAnsi="Arial" w:cs="Arial"/>
          <w:i/>
          <w:iCs/>
          <w:spacing w:val="10"/>
          <w:sz w:val="24"/>
        </w:rPr>
        <w:t xml:space="preserve"> </w:t>
      </w:r>
      <w:r w:rsidRPr="00F94097">
        <w:rPr>
          <w:rFonts w:ascii="Arial" w:hAnsi="Arial" w:cs="Arial"/>
          <w:i/>
          <w:iCs/>
          <w:spacing w:val="10"/>
          <w:sz w:val="24"/>
        </w:rPr>
        <w:t>con argento e oro,</w:t>
      </w:r>
      <w:r>
        <w:rPr>
          <w:rFonts w:ascii="Arial" w:hAnsi="Arial" w:cs="Arial"/>
          <w:i/>
          <w:iCs/>
          <w:spacing w:val="10"/>
          <w:sz w:val="24"/>
        </w:rPr>
        <w:t xml:space="preserve"> </w:t>
      </w:r>
      <w:r w:rsidRPr="00F94097">
        <w:rPr>
          <w:rFonts w:ascii="Arial" w:hAnsi="Arial" w:cs="Arial"/>
          <w:i/>
          <w:iCs/>
          <w:spacing w:val="10"/>
          <w:sz w:val="24"/>
        </w:rPr>
        <w:t>per il nome del Signore, tuo Dio,</w:t>
      </w:r>
      <w:r>
        <w:rPr>
          <w:rFonts w:ascii="Arial" w:hAnsi="Arial" w:cs="Arial"/>
          <w:i/>
          <w:iCs/>
          <w:spacing w:val="10"/>
          <w:sz w:val="24"/>
        </w:rPr>
        <w:t xml:space="preserve"> </w:t>
      </w:r>
      <w:r w:rsidRPr="00F94097">
        <w:rPr>
          <w:rFonts w:ascii="Arial" w:hAnsi="Arial" w:cs="Arial"/>
          <w:i/>
          <w:iCs/>
          <w:spacing w:val="10"/>
          <w:sz w:val="24"/>
        </w:rPr>
        <w:t>per il Santo d’Israele, che ti onora.</w:t>
      </w:r>
      <w:r>
        <w:rPr>
          <w:rFonts w:ascii="Arial" w:hAnsi="Arial" w:cs="Arial"/>
          <w:i/>
          <w:iCs/>
          <w:spacing w:val="10"/>
          <w:sz w:val="24"/>
        </w:rPr>
        <w:t xml:space="preserve"> </w:t>
      </w:r>
      <w:r w:rsidRPr="00F94097">
        <w:rPr>
          <w:rFonts w:ascii="Arial" w:hAnsi="Arial" w:cs="Arial"/>
          <w:i/>
          <w:iCs/>
          <w:spacing w:val="10"/>
          <w:sz w:val="24"/>
        </w:rPr>
        <w:t>Stranieri ricostruiranno le tue mura,</w:t>
      </w:r>
      <w:r>
        <w:rPr>
          <w:rFonts w:ascii="Arial" w:hAnsi="Arial" w:cs="Arial"/>
          <w:i/>
          <w:iCs/>
          <w:spacing w:val="10"/>
          <w:sz w:val="24"/>
        </w:rPr>
        <w:t xml:space="preserve"> </w:t>
      </w:r>
      <w:r w:rsidRPr="00F94097">
        <w:rPr>
          <w:rFonts w:ascii="Arial" w:hAnsi="Arial" w:cs="Arial"/>
          <w:i/>
          <w:iCs/>
          <w:spacing w:val="10"/>
          <w:sz w:val="24"/>
        </w:rPr>
        <w:t>i loro re saranno al tuo servizio,</w:t>
      </w:r>
      <w:r>
        <w:rPr>
          <w:rFonts w:ascii="Arial" w:hAnsi="Arial" w:cs="Arial"/>
          <w:i/>
          <w:iCs/>
          <w:spacing w:val="10"/>
          <w:sz w:val="24"/>
        </w:rPr>
        <w:t xml:space="preserve"> </w:t>
      </w:r>
      <w:r w:rsidRPr="00F94097">
        <w:rPr>
          <w:rFonts w:ascii="Arial" w:hAnsi="Arial" w:cs="Arial"/>
          <w:i/>
          <w:iCs/>
          <w:spacing w:val="10"/>
          <w:sz w:val="24"/>
        </w:rPr>
        <w:t>perché nella mia ira ti ho colpito,</w:t>
      </w:r>
      <w:r>
        <w:rPr>
          <w:rFonts w:ascii="Arial" w:hAnsi="Arial" w:cs="Arial"/>
          <w:i/>
          <w:iCs/>
          <w:spacing w:val="10"/>
          <w:sz w:val="24"/>
        </w:rPr>
        <w:t xml:space="preserve"> </w:t>
      </w:r>
      <w:r w:rsidRPr="00F94097">
        <w:rPr>
          <w:rFonts w:ascii="Arial" w:hAnsi="Arial" w:cs="Arial"/>
          <w:i/>
          <w:iCs/>
          <w:spacing w:val="10"/>
          <w:sz w:val="24"/>
        </w:rPr>
        <w:t>ma nella mia benevolenza ho avuto pietà di te.</w:t>
      </w:r>
    </w:p>
    <w:p w14:paraId="0D9626B3" w14:textId="77777777" w:rsidR="007D08FE" w:rsidRPr="00F94097" w:rsidRDefault="007D08FE" w:rsidP="007D08FE">
      <w:pPr>
        <w:autoSpaceDE w:val="0"/>
        <w:autoSpaceDN w:val="0"/>
        <w:adjustRightInd w:val="0"/>
        <w:spacing w:after="200"/>
        <w:jc w:val="both"/>
        <w:rPr>
          <w:rFonts w:ascii="Arial" w:hAnsi="Arial" w:cs="Arial"/>
          <w:i/>
          <w:iCs/>
          <w:spacing w:val="10"/>
          <w:sz w:val="24"/>
        </w:rPr>
      </w:pPr>
      <w:r w:rsidRPr="00F1303B">
        <w:rPr>
          <w:rFonts w:ascii="Arial" w:hAnsi="Arial" w:cs="Arial"/>
          <w:b/>
          <w:bCs/>
          <w:i/>
          <w:iCs/>
          <w:spacing w:val="10"/>
          <w:sz w:val="24"/>
        </w:rPr>
        <w:t>Le tue porte saranno sempre aperte, non si chiuderanno né di giorno né di notte, per lasciare entrare in te la ricchezza delle genti e i loro re che faranno da guida.</w:t>
      </w:r>
      <w:r>
        <w:rPr>
          <w:rFonts w:ascii="Arial" w:hAnsi="Arial" w:cs="Arial"/>
          <w:b/>
          <w:bCs/>
          <w:i/>
          <w:iCs/>
          <w:spacing w:val="10"/>
          <w:sz w:val="24"/>
        </w:rPr>
        <w:t xml:space="preserve"> </w:t>
      </w:r>
      <w:r w:rsidRPr="00F94097">
        <w:rPr>
          <w:rFonts w:ascii="Arial" w:hAnsi="Arial" w:cs="Arial"/>
          <w:i/>
          <w:iCs/>
          <w:spacing w:val="10"/>
          <w:sz w:val="24"/>
        </w:rPr>
        <w:t>Perché la nazione e il regno</w:t>
      </w:r>
      <w:r>
        <w:rPr>
          <w:rFonts w:ascii="Arial" w:hAnsi="Arial" w:cs="Arial"/>
          <w:i/>
          <w:iCs/>
          <w:spacing w:val="10"/>
          <w:sz w:val="24"/>
        </w:rPr>
        <w:t xml:space="preserve"> </w:t>
      </w:r>
      <w:r w:rsidRPr="00F94097">
        <w:rPr>
          <w:rFonts w:ascii="Arial" w:hAnsi="Arial" w:cs="Arial"/>
          <w:i/>
          <w:iCs/>
          <w:spacing w:val="10"/>
          <w:sz w:val="24"/>
        </w:rPr>
        <w:t>che non vorranno servirti periranno,</w:t>
      </w:r>
      <w:r>
        <w:rPr>
          <w:rFonts w:ascii="Arial" w:hAnsi="Arial" w:cs="Arial"/>
          <w:i/>
          <w:iCs/>
          <w:spacing w:val="10"/>
          <w:sz w:val="24"/>
        </w:rPr>
        <w:t xml:space="preserve"> </w:t>
      </w:r>
      <w:r w:rsidRPr="00F94097">
        <w:rPr>
          <w:rFonts w:ascii="Arial" w:hAnsi="Arial" w:cs="Arial"/>
          <w:i/>
          <w:iCs/>
          <w:spacing w:val="10"/>
          <w:sz w:val="24"/>
        </w:rPr>
        <w:t>e le nazioni saranno tutte sterminate.</w:t>
      </w:r>
      <w:r>
        <w:rPr>
          <w:rFonts w:ascii="Arial" w:hAnsi="Arial" w:cs="Arial"/>
          <w:i/>
          <w:iCs/>
          <w:spacing w:val="10"/>
          <w:sz w:val="24"/>
        </w:rPr>
        <w:t xml:space="preserve"> </w:t>
      </w:r>
      <w:r w:rsidRPr="00F94097">
        <w:rPr>
          <w:rFonts w:ascii="Arial" w:hAnsi="Arial" w:cs="Arial"/>
          <w:i/>
          <w:iCs/>
          <w:spacing w:val="10"/>
          <w:sz w:val="24"/>
        </w:rPr>
        <w:t>La gloria del Libano verrà a te,</w:t>
      </w:r>
      <w:r>
        <w:rPr>
          <w:rFonts w:ascii="Arial" w:hAnsi="Arial" w:cs="Arial"/>
          <w:i/>
          <w:iCs/>
          <w:spacing w:val="10"/>
          <w:sz w:val="24"/>
        </w:rPr>
        <w:t xml:space="preserve"> </w:t>
      </w:r>
      <w:r w:rsidRPr="00F94097">
        <w:rPr>
          <w:rFonts w:ascii="Arial" w:hAnsi="Arial" w:cs="Arial"/>
          <w:i/>
          <w:iCs/>
          <w:spacing w:val="10"/>
          <w:sz w:val="24"/>
        </w:rPr>
        <w:t>con cipressi, olmi e abeti,</w:t>
      </w:r>
      <w:r>
        <w:rPr>
          <w:rFonts w:ascii="Arial" w:hAnsi="Arial" w:cs="Arial"/>
          <w:i/>
          <w:iCs/>
          <w:spacing w:val="10"/>
          <w:sz w:val="24"/>
        </w:rPr>
        <w:t xml:space="preserve"> </w:t>
      </w:r>
      <w:r w:rsidRPr="00F94097">
        <w:rPr>
          <w:rFonts w:ascii="Arial" w:hAnsi="Arial" w:cs="Arial"/>
          <w:i/>
          <w:iCs/>
          <w:spacing w:val="10"/>
          <w:sz w:val="24"/>
        </w:rPr>
        <w:t>per abbellire il luogo del mio santuario,</w:t>
      </w:r>
      <w:r>
        <w:rPr>
          <w:rFonts w:ascii="Arial" w:hAnsi="Arial" w:cs="Arial"/>
          <w:i/>
          <w:iCs/>
          <w:spacing w:val="10"/>
          <w:sz w:val="24"/>
        </w:rPr>
        <w:t xml:space="preserve"> </w:t>
      </w:r>
      <w:r w:rsidRPr="00F94097">
        <w:rPr>
          <w:rFonts w:ascii="Arial" w:hAnsi="Arial" w:cs="Arial"/>
          <w:i/>
          <w:iCs/>
          <w:spacing w:val="10"/>
          <w:sz w:val="24"/>
        </w:rPr>
        <w:t>per glorificare il luogo dove poggio i miei piedi.</w:t>
      </w:r>
      <w:r>
        <w:rPr>
          <w:rFonts w:ascii="Arial" w:hAnsi="Arial" w:cs="Arial"/>
          <w:i/>
          <w:iCs/>
          <w:spacing w:val="10"/>
          <w:sz w:val="24"/>
        </w:rPr>
        <w:t xml:space="preserve"> </w:t>
      </w:r>
      <w:r w:rsidRPr="00F94097">
        <w:rPr>
          <w:rFonts w:ascii="Arial" w:hAnsi="Arial" w:cs="Arial"/>
          <w:i/>
          <w:iCs/>
          <w:spacing w:val="10"/>
          <w:sz w:val="24"/>
        </w:rPr>
        <w:t>Verranno a te in atteggiamento umile</w:t>
      </w:r>
      <w:r>
        <w:rPr>
          <w:rFonts w:ascii="Arial" w:hAnsi="Arial" w:cs="Arial"/>
          <w:i/>
          <w:iCs/>
          <w:spacing w:val="10"/>
          <w:sz w:val="24"/>
        </w:rPr>
        <w:t xml:space="preserve"> </w:t>
      </w:r>
      <w:r w:rsidRPr="00F94097">
        <w:rPr>
          <w:rFonts w:ascii="Arial" w:hAnsi="Arial" w:cs="Arial"/>
          <w:i/>
          <w:iCs/>
          <w:spacing w:val="10"/>
          <w:sz w:val="24"/>
        </w:rPr>
        <w:t>i figli dei tuoi oppressori;</w:t>
      </w:r>
      <w:r>
        <w:rPr>
          <w:rFonts w:ascii="Arial" w:hAnsi="Arial" w:cs="Arial"/>
          <w:i/>
          <w:iCs/>
          <w:spacing w:val="10"/>
          <w:sz w:val="24"/>
        </w:rPr>
        <w:t xml:space="preserve"> </w:t>
      </w:r>
      <w:r w:rsidRPr="00F94097">
        <w:rPr>
          <w:rFonts w:ascii="Arial" w:hAnsi="Arial" w:cs="Arial"/>
          <w:i/>
          <w:iCs/>
          <w:spacing w:val="10"/>
          <w:sz w:val="24"/>
        </w:rPr>
        <w:t>ti si getteranno proni alle piante dei piedi</w:t>
      </w:r>
      <w:r>
        <w:rPr>
          <w:rFonts w:ascii="Arial" w:hAnsi="Arial" w:cs="Arial"/>
          <w:i/>
          <w:iCs/>
          <w:spacing w:val="10"/>
          <w:sz w:val="24"/>
        </w:rPr>
        <w:t xml:space="preserve"> </w:t>
      </w:r>
      <w:r w:rsidRPr="00F94097">
        <w:rPr>
          <w:rFonts w:ascii="Arial" w:hAnsi="Arial" w:cs="Arial"/>
          <w:i/>
          <w:iCs/>
          <w:spacing w:val="10"/>
          <w:sz w:val="24"/>
        </w:rPr>
        <w:t>quanti ti disprezzavano.</w:t>
      </w:r>
      <w:r>
        <w:rPr>
          <w:rFonts w:ascii="Arial" w:hAnsi="Arial" w:cs="Arial"/>
          <w:i/>
          <w:iCs/>
          <w:spacing w:val="10"/>
          <w:sz w:val="24"/>
        </w:rPr>
        <w:t xml:space="preserve"> </w:t>
      </w:r>
      <w:r w:rsidRPr="00F94097">
        <w:rPr>
          <w:rFonts w:ascii="Arial" w:hAnsi="Arial" w:cs="Arial"/>
          <w:i/>
          <w:iCs/>
          <w:spacing w:val="10"/>
          <w:sz w:val="24"/>
        </w:rPr>
        <w:t>Ti chiameranno «Città del Signore»,</w:t>
      </w:r>
      <w:r>
        <w:rPr>
          <w:rFonts w:ascii="Arial" w:hAnsi="Arial" w:cs="Arial"/>
          <w:i/>
          <w:iCs/>
          <w:spacing w:val="10"/>
          <w:sz w:val="24"/>
        </w:rPr>
        <w:t xml:space="preserve"> </w:t>
      </w:r>
      <w:r w:rsidRPr="00F94097">
        <w:rPr>
          <w:rFonts w:ascii="Arial" w:hAnsi="Arial" w:cs="Arial"/>
          <w:i/>
          <w:iCs/>
          <w:spacing w:val="10"/>
          <w:sz w:val="24"/>
        </w:rPr>
        <w:t>«Sion del Santo d’Israele».</w:t>
      </w:r>
      <w:r>
        <w:rPr>
          <w:rFonts w:ascii="Arial" w:hAnsi="Arial" w:cs="Arial"/>
          <w:i/>
          <w:iCs/>
          <w:spacing w:val="10"/>
          <w:sz w:val="24"/>
        </w:rPr>
        <w:t xml:space="preserve"> </w:t>
      </w:r>
      <w:r w:rsidRPr="00F94097">
        <w:rPr>
          <w:rFonts w:ascii="Arial" w:hAnsi="Arial" w:cs="Arial"/>
          <w:i/>
          <w:iCs/>
          <w:spacing w:val="10"/>
          <w:sz w:val="24"/>
        </w:rPr>
        <w:t>Dopo essere stata derelitta,</w:t>
      </w:r>
      <w:r>
        <w:rPr>
          <w:rFonts w:ascii="Arial" w:hAnsi="Arial" w:cs="Arial"/>
          <w:i/>
          <w:iCs/>
          <w:spacing w:val="10"/>
          <w:sz w:val="24"/>
        </w:rPr>
        <w:t xml:space="preserve"> </w:t>
      </w:r>
      <w:r w:rsidRPr="00F94097">
        <w:rPr>
          <w:rFonts w:ascii="Arial" w:hAnsi="Arial" w:cs="Arial"/>
          <w:i/>
          <w:iCs/>
          <w:spacing w:val="10"/>
          <w:sz w:val="24"/>
        </w:rPr>
        <w:t>odiata, senza che alcuno passasse da te,</w:t>
      </w:r>
      <w:r>
        <w:rPr>
          <w:rFonts w:ascii="Arial" w:hAnsi="Arial" w:cs="Arial"/>
          <w:i/>
          <w:iCs/>
          <w:spacing w:val="10"/>
          <w:sz w:val="24"/>
        </w:rPr>
        <w:t xml:space="preserve"> </w:t>
      </w:r>
      <w:r w:rsidRPr="00F94097">
        <w:rPr>
          <w:rFonts w:ascii="Arial" w:hAnsi="Arial" w:cs="Arial"/>
          <w:i/>
          <w:iCs/>
          <w:spacing w:val="10"/>
          <w:sz w:val="24"/>
        </w:rPr>
        <w:t>io farò di te l’orgoglio dei secoli,</w:t>
      </w:r>
      <w:r>
        <w:rPr>
          <w:rFonts w:ascii="Arial" w:hAnsi="Arial" w:cs="Arial"/>
          <w:i/>
          <w:iCs/>
          <w:spacing w:val="10"/>
          <w:sz w:val="24"/>
        </w:rPr>
        <w:t xml:space="preserve"> </w:t>
      </w:r>
      <w:r w:rsidRPr="00F94097">
        <w:rPr>
          <w:rFonts w:ascii="Arial" w:hAnsi="Arial" w:cs="Arial"/>
          <w:i/>
          <w:iCs/>
          <w:spacing w:val="10"/>
          <w:sz w:val="24"/>
        </w:rPr>
        <w:t>la gioia di tutte le generazioni.</w:t>
      </w:r>
      <w:r>
        <w:rPr>
          <w:rFonts w:ascii="Arial" w:hAnsi="Arial" w:cs="Arial"/>
          <w:i/>
          <w:iCs/>
          <w:spacing w:val="10"/>
          <w:sz w:val="24"/>
        </w:rPr>
        <w:t xml:space="preserve"> </w:t>
      </w:r>
      <w:r w:rsidRPr="00F94097">
        <w:rPr>
          <w:rFonts w:ascii="Arial" w:hAnsi="Arial" w:cs="Arial"/>
          <w:i/>
          <w:iCs/>
          <w:spacing w:val="10"/>
          <w:sz w:val="24"/>
        </w:rPr>
        <w:t>Tu succhierai il latte delle genti,</w:t>
      </w:r>
      <w:r>
        <w:rPr>
          <w:rFonts w:ascii="Arial" w:hAnsi="Arial" w:cs="Arial"/>
          <w:i/>
          <w:iCs/>
          <w:spacing w:val="10"/>
          <w:sz w:val="24"/>
        </w:rPr>
        <w:t xml:space="preserve"> </w:t>
      </w:r>
      <w:r w:rsidRPr="00F94097">
        <w:rPr>
          <w:rFonts w:ascii="Arial" w:hAnsi="Arial" w:cs="Arial"/>
          <w:i/>
          <w:iCs/>
          <w:spacing w:val="10"/>
          <w:sz w:val="24"/>
        </w:rPr>
        <w:t>succhierai le ricchezze dei re.</w:t>
      </w:r>
      <w:r>
        <w:rPr>
          <w:rFonts w:ascii="Arial" w:hAnsi="Arial" w:cs="Arial"/>
          <w:i/>
          <w:iCs/>
          <w:spacing w:val="10"/>
          <w:sz w:val="24"/>
        </w:rPr>
        <w:t xml:space="preserve"> </w:t>
      </w:r>
      <w:r w:rsidRPr="00F94097">
        <w:rPr>
          <w:rFonts w:ascii="Arial" w:hAnsi="Arial" w:cs="Arial"/>
          <w:i/>
          <w:iCs/>
          <w:spacing w:val="10"/>
          <w:sz w:val="24"/>
        </w:rPr>
        <w:t>Saprai che io sono il Signore, il tuo salvatore</w:t>
      </w:r>
      <w:r>
        <w:rPr>
          <w:rFonts w:ascii="Arial" w:hAnsi="Arial" w:cs="Arial"/>
          <w:i/>
          <w:iCs/>
          <w:spacing w:val="10"/>
          <w:sz w:val="24"/>
        </w:rPr>
        <w:t xml:space="preserve"> </w:t>
      </w:r>
      <w:r w:rsidRPr="00F94097">
        <w:rPr>
          <w:rFonts w:ascii="Arial" w:hAnsi="Arial" w:cs="Arial"/>
          <w:i/>
          <w:iCs/>
          <w:spacing w:val="10"/>
          <w:sz w:val="24"/>
        </w:rPr>
        <w:t>e il tuo redentore, il Potente di Giacobbe.</w:t>
      </w:r>
      <w:r>
        <w:rPr>
          <w:rFonts w:ascii="Arial" w:hAnsi="Arial" w:cs="Arial"/>
          <w:i/>
          <w:iCs/>
          <w:spacing w:val="10"/>
          <w:sz w:val="24"/>
        </w:rPr>
        <w:t xml:space="preserve"> </w:t>
      </w:r>
      <w:r w:rsidRPr="00F94097">
        <w:rPr>
          <w:rFonts w:ascii="Arial" w:hAnsi="Arial" w:cs="Arial"/>
          <w:i/>
          <w:iCs/>
          <w:spacing w:val="10"/>
          <w:sz w:val="24"/>
        </w:rPr>
        <w:t>Farò venire oro anziché bronzo,</w:t>
      </w:r>
      <w:r>
        <w:rPr>
          <w:rFonts w:ascii="Arial" w:hAnsi="Arial" w:cs="Arial"/>
          <w:i/>
          <w:iCs/>
          <w:spacing w:val="10"/>
          <w:sz w:val="24"/>
        </w:rPr>
        <w:t xml:space="preserve"> </w:t>
      </w:r>
      <w:r w:rsidRPr="00F94097">
        <w:rPr>
          <w:rFonts w:ascii="Arial" w:hAnsi="Arial" w:cs="Arial"/>
          <w:i/>
          <w:iCs/>
          <w:spacing w:val="10"/>
          <w:sz w:val="24"/>
        </w:rPr>
        <w:t>farò venire argento anziché ferro,</w:t>
      </w:r>
      <w:r>
        <w:rPr>
          <w:rFonts w:ascii="Arial" w:hAnsi="Arial" w:cs="Arial"/>
          <w:i/>
          <w:iCs/>
          <w:spacing w:val="10"/>
          <w:sz w:val="24"/>
        </w:rPr>
        <w:t xml:space="preserve"> </w:t>
      </w:r>
      <w:r w:rsidRPr="00F94097">
        <w:rPr>
          <w:rFonts w:ascii="Arial" w:hAnsi="Arial" w:cs="Arial"/>
          <w:i/>
          <w:iCs/>
          <w:spacing w:val="10"/>
          <w:sz w:val="24"/>
        </w:rPr>
        <w:t>bronzo anziché legno,</w:t>
      </w:r>
      <w:r>
        <w:rPr>
          <w:rFonts w:ascii="Arial" w:hAnsi="Arial" w:cs="Arial"/>
          <w:i/>
          <w:iCs/>
          <w:spacing w:val="10"/>
          <w:sz w:val="24"/>
        </w:rPr>
        <w:t xml:space="preserve"> </w:t>
      </w:r>
      <w:r w:rsidRPr="00F94097">
        <w:rPr>
          <w:rFonts w:ascii="Arial" w:hAnsi="Arial" w:cs="Arial"/>
          <w:i/>
          <w:iCs/>
          <w:spacing w:val="10"/>
          <w:sz w:val="24"/>
        </w:rPr>
        <w:t>ferro anziché pietre.</w:t>
      </w:r>
      <w:r>
        <w:rPr>
          <w:rFonts w:ascii="Arial" w:hAnsi="Arial" w:cs="Arial"/>
          <w:i/>
          <w:iCs/>
          <w:spacing w:val="10"/>
          <w:sz w:val="24"/>
        </w:rPr>
        <w:t xml:space="preserve"> </w:t>
      </w:r>
      <w:r w:rsidRPr="00F94097">
        <w:rPr>
          <w:rFonts w:ascii="Arial" w:hAnsi="Arial" w:cs="Arial"/>
          <w:i/>
          <w:iCs/>
          <w:spacing w:val="10"/>
          <w:sz w:val="24"/>
        </w:rPr>
        <w:t>Costituirò tuo sovrano la pace,</w:t>
      </w:r>
      <w:r>
        <w:rPr>
          <w:rFonts w:ascii="Arial" w:hAnsi="Arial" w:cs="Arial"/>
          <w:i/>
          <w:iCs/>
          <w:spacing w:val="10"/>
          <w:sz w:val="24"/>
        </w:rPr>
        <w:t xml:space="preserve"> </w:t>
      </w:r>
      <w:r w:rsidRPr="00F94097">
        <w:rPr>
          <w:rFonts w:ascii="Arial" w:hAnsi="Arial" w:cs="Arial"/>
          <w:i/>
          <w:iCs/>
          <w:spacing w:val="10"/>
          <w:sz w:val="24"/>
        </w:rPr>
        <w:t>tuo governatore la giustizia.</w:t>
      </w:r>
      <w:r>
        <w:rPr>
          <w:rFonts w:ascii="Arial" w:hAnsi="Arial" w:cs="Arial"/>
          <w:i/>
          <w:iCs/>
          <w:spacing w:val="10"/>
          <w:sz w:val="24"/>
        </w:rPr>
        <w:t xml:space="preserve"> </w:t>
      </w:r>
      <w:r w:rsidRPr="00F94097">
        <w:rPr>
          <w:rFonts w:ascii="Arial" w:hAnsi="Arial" w:cs="Arial"/>
          <w:i/>
          <w:iCs/>
          <w:spacing w:val="10"/>
          <w:sz w:val="24"/>
        </w:rPr>
        <w:t>Non si sentirà più parlare di prepotenza nella tua terra,</w:t>
      </w:r>
      <w:r>
        <w:rPr>
          <w:rFonts w:ascii="Arial" w:hAnsi="Arial" w:cs="Arial"/>
          <w:i/>
          <w:iCs/>
          <w:spacing w:val="10"/>
          <w:sz w:val="24"/>
        </w:rPr>
        <w:t xml:space="preserve"> </w:t>
      </w:r>
      <w:r w:rsidRPr="00F94097">
        <w:rPr>
          <w:rFonts w:ascii="Arial" w:hAnsi="Arial" w:cs="Arial"/>
          <w:i/>
          <w:iCs/>
          <w:spacing w:val="10"/>
          <w:sz w:val="24"/>
        </w:rPr>
        <w:t>di devastazione e di distruzione entro i tuoi confini.</w:t>
      </w:r>
      <w:r>
        <w:rPr>
          <w:rFonts w:ascii="Arial" w:hAnsi="Arial" w:cs="Arial"/>
          <w:i/>
          <w:iCs/>
          <w:spacing w:val="10"/>
          <w:sz w:val="24"/>
        </w:rPr>
        <w:t xml:space="preserve"> </w:t>
      </w:r>
      <w:r w:rsidRPr="00F94097">
        <w:rPr>
          <w:rFonts w:ascii="Arial" w:hAnsi="Arial" w:cs="Arial"/>
          <w:i/>
          <w:iCs/>
          <w:spacing w:val="10"/>
          <w:sz w:val="24"/>
        </w:rPr>
        <w:t>Tu chiamerai salvezza le tue mura</w:t>
      </w:r>
      <w:r>
        <w:rPr>
          <w:rFonts w:ascii="Arial" w:hAnsi="Arial" w:cs="Arial"/>
          <w:i/>
          <w:iCs/>
          <w:spacing w:val="10"/>
          <w:sz w:val="24"/>
        </w:rPr>
        <w:t xml:space="preserve"> </w:t>
      </w:r>
      <w:r w:rsidRPr="00F94097">
        <w:rPr>
          <w:rFonts w:ascii="Arial" w:hAnsi="Arial" w:cs="Arial"/>
          <w:i/>
          <w:iCs/>
          <w:spacing w:val="10"/>
          <w:sz w:val="24"/>
        </w:rPr>
        <w:t>e gloria le tue porte.</w:t>
      </w:r>
    </w:p>
    <w:p w14:paraId="54574F8F" w14:textId="77777777" w:rsidR="007D08FE" w:rsidRPr="00F94097" w:rsidRDefault="007D08FE" w:rsidP="007D08FE">
      <w:pPr>
        <w:autoSpaceDE w:val="0"/>
        <w:autoSpaceDN w:val="0"/>
        <w:adjustRightInd w:val="0"/>
        <w:spacing w:after="200"/>
        <w:jc w:val="both"/>
        <w:rPr>
          <w:rFonts w:ascii="Arial" w:hAnsi="Arial" w:cs="Arial"/>
          <w:i/>
          <w:iCs/>
          <w:spacing w:val="10"/>
          <w:sz w:val="24"/>
        </w:rPr>
      </w:pPr>
      <w:r w:rsidRPr="00F1303B">
        <w:rPr>
          <w:rFonts w:ascii="Arial" w:hAnsi="Arial" w:cs="Arial"/>
          <w:b/>
          <w:bCs/>
          <w:i/>
          <w:iCs/>
          <w:spacing w:val="10"/>
          <w:sz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r>
        <w:rPr>
          <w:rFonts w:ascii="Arial" w:hAnsi="Arial" w:cs="Arial"/>
          <w:b/>
          <w:bCs/>
          <w:i/>
          <w:iCs/>
          <w:spacing w:val="10"/>
          <w:sz w:val="24"/>
        </w:rPr>
        <w:t xml:space="preserve"> </w:t>
      </w:r>
      <w:r w:rsidRPr="00F94097">
        <w:rPr>
          <w:rFonts w:ascii="Arial" w:hAnsi="Arial" w:cs="Arial"/>
          <w:i/>
          <w:iCs/>
          <w:spacing w:val="10"/>
          <w:sz w:val="24"/>
        </w:rPr>
        <w:t>Il tuo popolo sarà tutto di giusti,</w:t>
      </w:r>
      <w:r>
        <w:rPr>
          <w:rFonts w:ascii="Arial" w:hAnsi="Arial" w:cs="Arial"/>
          <w:i/>
          <w:iCs/>
          <w:spacing w:val="10"/>
          <w:sz w:val="24"/>
        </w:rPr>
        <w:t xml:space="preserve"> </w:t>
      </w:r>
      <w:r w:rsidRPr="00F94097">
        <w:rPr>
          <w:rFonts w:ascii="Arial" w:hAnsi="Arial" w:cs="Arial"/>
          <w:i/>
          <w:iCs/>
          <w:spacing w:val="10"/>
          <w:sz w:val="24"/>
        </w:rPr>
        <w:t>per sempre avranno in eredità la terra,</w:t>
      </w:r>
      <w:r>
        <w:rPr>
          <w:rFonts w:ascii="Arial" w:hAnsi="Arial" w:cs="Arial"/>
          <w:i/>
          <w:iCs/>
          <w:spacing w:val="10"/>
          <w:sz w:val="24"/>
        </w:rPr>
        <w:t xml:space="preserve"> </w:t>
      </w:r>
      <w:r w:rsidRPr="00F94097">
        <w:rPr>
          <w:rFonts w:ascii="Arial" w:hAnsi="Arial" w:cs="Arial"/>
          <w:i/>
          <w:iCs/>
          <w:spacing w:val="10"/>
          <w:sz w:val="24"/>
        </w:rPr>
        <w:t>germogli delle piantagioni del Signore,</w:t>
      </w:r>
      <w:r>
        <w:rPr>
          <w:rFonts w:ascii="Arial" w:hAnsi="Arial" w:cs="Arial"/>
          <w:i/>
          <w:iCs/>
          <w:spacing w:val="10"/>
          <w:sz w:val="24"/>
        </w:rPr>
        <w:t xml:space="preserve"> </w:t>
      </w:r>
      <w:r w:rsidRPr="00F94097">
        <w:rPr>
          <w:rFonts w:ascii="Arial" w:hAnsi="Arial" w:cs="Arial"/>
          <w:i/>
          <w:iCs/>
          <w:spacing w:val="10"/>
          <w:sz w:val="24"/>
        </w:rPr>
        <w:t>lavoro delle sue mani per mostrare la sua gloria.</w:t>
      </w:r>
      <w:r>
        <w:rPr>
          <w:rFonts w:ascii="Arial" w:hAnsi="Arial" w:cs="Arial"/>
          <w:i/>
          <w:iCs/>
          <w:spacing w:val="10"/>
          <w:sz w:val="24"/>
        </w:rPr>
        <w:t xml:space="preserve"> </w:t>
      </w:r>
      <w:r w:rsidRPr="00F94097">
        <w:rPr>
          <w:rFonts w:ascii="Arial" w:hAnsi="Arial" w:cs="Arial"/>
          <w:i/>
          <w:iCs/>
          <w:spacing w:val="10"/>
          <w:sz w:val="24"/>
        </w:rPr>
        <w:t>Il più piccolo diventerà un migliaio,</w:t>
      </w:r>
      <w:r>
        <w:rPr>
          <w:rFonts w:ascii="Arial" w:hAnsi="Arial" w:cs="Arial"/>
          <w:i/>
          <w:iCs/>
          <w:spacing w:val="10"/>
          <w:sz w:val="24"/>
        </w:rPr>
        <w:t xml:space="preserve"> </w:t>
      </w:r>
      <w:r w:rsidRPr="00F94097">
        <w:rPr>
          <w:rFonts w:ascii="Arial" w:hAnsi="Arial" w:cs="Arial"/>
          <w:i/>
          <w:iCs/>
          <w:spacing w:val="10"/>
          <w:sz w:val="24"/>
        </w:rPr>
        <w:t>il più insignificante un’immensa nazione;</w:t>
      </w:r>
      <w:r>
        <w:rPr>
          <w:rFonts w:ascii="Arial" w:hAnsi="Arial" w:cs="Arial"/>
          <w:i/>
          <w:iCs/>
          <w:spacing w:val="10"/>
          <w:sz w:val="24"/>
        </w:rPr>
        <w:t xml:space="preserve"> </w:t>
      </w:r>
      <w:r w:rsidRPr="00F94097">
        <w:rPr>
          <w:rFonts w:ascii="Arial" w:hAnsi="Arial" w:cs="Arial"/>
          <w:i/>
          <w:iCs/>
          <w:spacing w:val="10"/>
          <w:sz w:val="24"/>
        </w:rPr>
        <w:t>io sono il Signore:</w:t>
      </w:r>
      <w:r>
        <w:rPr>
          <w:rFonts w:ascii="Arial" w:hAnsi="Arial" w:cs="Arial"/>
          <w:i/>
          <w:iCs/>
          <w:spacing w:val="10"/>
          <w:sz w:val="24"/>
        </w:rPr>
        <w:t xml:space="preserve"> </w:t>
      </w:r>
      <w:r w:rsidRPr="00F94097">
        <w:rPr>
          <w:rFonts w:ascii="Arial" w:hAnsi="Arial" w:cs="Arial"/>
          <w:i/>
          <w:iCs/>
          <w:spacing w:val="10"/>
          <w:sz w:val="24"/>
        </w:rPr>
        <w:t>a suo tempo, lo farò rapidamente</w:t>
      </w:r>
      <w:r>
        <w:rPr>
          <w:rFonts w:ascii="Arial" w:hAnsi="Arial" w:cs="Arial"/>
          <w:i/>
          <w:iCs/>
          <w:spacing w:val="10"/>
          <w:sz w:val="24"/>
        </w:rPr>
        <w:t xml:space="preserve"> (Is 60,1-22). </w:t>
      </w:r>
    </w:p>
    <w:p w14:paraId="3493F312" w14:textId="77777777" w:rsidR="007D08FE" w:rsidRDefault="007D08FE" w:rsidP="007D08FE">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2AE0D660" w14:textId="77777777" w:rsidR="007D08FE" w:rsidRDefault="007D08FE" w:rsidP="007D08FE">
      <w:pPr>
        <w:spacing w:after="200"/>
        <w:jc w:val="both"/>
        <w:rPr>
          <w:rFonts w:ascii="Arial" w:hAnsi="Arial"/>
          <w:sz w:val="24"/>
        </w:rPr>
      </w:pPr>
      <w:r w:rsidRPr="00EA0C7D">
        <w:rPr>
          <w:rFonts w:ascii="Arial" w:hAnsi="Arial"/>
          <w:b/>
          <w:sz w:val="24"/>
        </w:rPr>
        <w:t>La Chiesa è il corpo di Cristo sempre da vivificare, santificare, porre sul monte del mondo perché ognuno vedendo essa</w:t>
      </w:r>
      <w:r>
        <w:rPr>
          <w:rFonts w:ascii="Arial" w:hAnsi="Arial"/>
          <w:b/>
          <w:sz w:val="24"/>
        </w:rPr>
        <w:t>,</w:t>
      </w:r>
      <w:r w:rsidRPr="00EA0C7D">
        <w:rPr>
          <w:rFonts w:ascii="Arial" w:hAnsi="Arial"/>
          <w:b/>
          <w:sz w:val="24"/>
        </w:rPr>
        <w:t xml:space="preserve"> veda Cristo Gesù, innalzato sul Golgota per la nostra redenzione eterna</w:t>
      </w:r>
      <w:r w:rsidRPr="00EA0C7D">
        <w:rPr>
          <w:rFonts w:ascii="Arial" w:hAnsi="Arial"/>
          <w:sz w:val="24"/>
        </w:rPr>
        <w:t xml:space="preserve">. </w:t>
      </w:r>
      <w:r w:rsidRPr="00EA0C7D">
        <w:rPr>
          <w:rFonts w:ascii="Arial" w:hAnsi="Arial"/>
          <w:b/>
          <w:sz w:val="24"/>
        </w:rPr>
        <w:t>Chi deve santificare il corpo di Cristo è il cristiano. Chi lo deve vivificare è il cristiano. Chi lo deve innalzare sul monte è il cristiano</w:t>
      </w:r>
      <w:r w:rsidRPr="00EA0C7D">
        <w:rPr>
          <w:rFonts w:ascii="Arial" w:hAnsi="Arial"/>
          <w:sz w:val="24"/>
        </w:rPr>
        <w:t xml:space="preserve">. La Chiesa è il corpo di Cristo con una missione divina: </w:t>
      </w:r>
      <w:r w:rsidRPr="00EA0C7D">
        <w:rPr>
          <w:rFonts w:ascii="Arial" w:hAnsi="Arial"/>
          <w:b/>
          <w:sz w:val="24"/>
        </w:rPr>
        <w:t>chiamare ogni uomo perché si lasci fare per la fede in Cristo corpo di Cristo.</w:t>
      </w:r>
      <w:r w:rsidRPr="00EA0C7D">
        <w:rPr>
          <w:rFonts w:ascii="Arial" w:hAnsi="Arial"/>
          <w:sz w:val="24"/>
        </w:rPr>
        <w:t xml:space="preserve"> Se la Chiesa non fa la Chiesa, se il corpo di Cristo non fa il corpo di Cristo, si rende vana tutta l’opera della salvezza di Cristo Gesù.</w:t>
      </w:r>
    </w:p>
    <w:p w14:paraId="0E8CFCBE" w14:textId="77777777" w:rsidR="007D08FE" w:rsidRDefault="007D08FE" w:rsidP="007D08FE">
      <w:pPr>
        <w:spacing w:after="200"/>
        <w:jc w:val="both"/>
        <w:rPr>
          <w:rFonts w:ascii="Arial" w:hAnsi="Arial"/>
          <w:b/>
          <w:sz w:val="24"/>
        </w:rPr>
      </w:pPr>
      <w:r w:rsidRPr="00EA0C7D">
        <w:rPr>
          <w:rFonts w:ascii="Arial" w:hAnsi="Arial"/>
          <w:b/>
          <w:sz w:val="24"/>
        </w:rPr>
        <w:lastRenderedPageBreak/>
        <w:t>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w:t>
      </w:r>
      <w:r w:rsidRPr="00EA0C7D">
        <w:rPr>
          <w:rFonts w:ascii="Arial" w:hAnsi="Arial"/>
          <w:sz w:val="24"/>
        </w:rPr>
        <w:t xml:space="preserve"> Se questa missione non viene vissuta da ogni membro della Chiesa, il mistero della redenzione o non si compie o se si compie non raggiunge la sua perfezione. </w:t>
      </w:r>
      <w:r w:rsidRPr="00EA0C7D">
        <w:rPr>
          <w:rFonts w:ascii="Arial" w:hAnsi="Arial"/>
          <w:b/>
          <w:sz w:val="24"/>
        </w:rPr>
        <w:t xml:space="preserve">Grande è la responsabilità di ogni discepolo di Gesù. </w:t>
      </w:r>
    </w:p>
    <w:p w14:paraId="51C8ACA9" w14:textId="77777777" w:rsidR="007D08FE" w:rsidRPr="00EA0C7D" w:rsidRDefault="007D08FE" w:rsidP="007D08FE">
      <w:pPr>
        <w:spacing w:after="200"/>
        <w:jc w:val="both"/>
        <w:rPr>
          <w:rFonts w:ascii="Arial" w:hAnsi="Arial"/>
          <w:sz w:val="24"/>
        </w:rPr>
      </w:pPr>
      <w:r w:rsidRPr="00EA0C7D">
        <w:rPr>
          <w:rFonts w:ascii="Arial" w:hAnsi="Arial"/>
          <w:b/>
          <w:sz w:val="24"/>
        </w:rPr>
        <w:t xml:space="preserve">Cristo Gesù </w:t>
      </w:r>
      <w:r>
        <w:rPr>
          <w:rFonts w:ascii="Arial" w:hAnsi="Arial"/>
          <w:b/>
          <w:sz w:val="24"/>
        </w:rPr>
        <w:t xml:space="preserve">ad ogni suo discepolo </w:t>
      </w:r>
      <w:r w:rsidRPr="00EA0C7D">
        <w:rPr>
          <w:rFonts w:ascii="Arial" w:hAnsi="Arial"/>
          <w:b/>
          <w:sz w:val="24"/>
        </w:rPr>
        <w:t>ha affidato se stesso. Per</w:t>
      </w:r>
      <w:r>
        <w:rPr>
          <w:rFonts w:ascii="Arial" w:hAnsi="Arial"/>
          <w:b/>
          <w:sz w:val="24"/>
        </w:rPr>
        <w:t xml:space="preserve"> il discepolo </w:t>
      </w:r>
      <w:r w:rsidRPr="00EA0C7D">
        <w:rPr>
          <w:rFonts w:ascii="Arial" w:hAnsi="Arial"/>
          <w:b/>
          <w:sz w:val="24"/>
        </w:rPr>
        <w:t xml:space="preserve">Cristo Gesù vive nei cuori, per </w:t>
      </w:r>
      <w:r>
        <w:rPr>
          <w:rFonts w:ascii="Arial" w:hAnsi="Arial"/>
          <w:b/>
          <w:sz w:val="24"/>
        </w:rPr>
        <w:t xml:space="preserve">il discepolo </w:t>
      </w:r>
      <w:r w:rsidRPr="00EA0C7D">
        <w:rPr>
          <w:rFonts w:ascii="Arial" w:hAnsi="Arial"/>
          <w:b/>
          <w:sz w:val="24"/>
        </w:rPr>
        <w:t xml:space="preserve">muore nei cuori, per </w:t>
      </w:r>
      <w:r>
        <w:rPr>
          <w:rFonts w:ascii="Arial" w:hAnsi="Arial"/>
          <w:b/>
          <w:sz w:val="24"/>
        </w:rPr>
        <w:t xml:space="preserve">il discepolo </w:t>
      </w:r>
      <w:r w:rsidRPr="00EA0C7D">
        <w:rPr>
          <w:rFonts w:ascii="Arial" w:hAnsi="Arial"/>
          <w:b/>
          <w:sz w:val="24"/>
        </w:rPr>
        <w:t>mai entra in un cuore.</w:t>
      </w:r>
      <w:r w:rsidRPr="00EA0C7D">
        <w:rPr>
          <w:rFonts w:ascii="Arial" w:hAnsi="Arial"/>
          <w:sz w:val="24"/>
        </w:rPr>
        <w:t xml:space="preserve"> Ecco alcuni brani, uno tratto dagli </w:t>
      </w:r>
      <w:r w:rsidRPr="00EA0C7D">
        <w:rPr>
          <w:rFonts w:ascii="Arial" w:hAnsi="Arial"/>
          <w:i/>
          <w:iCs/>
          <w:sz w:val="24"/>
        </w:rPr>
        <w:t>Atti degli Apostoli</w:t>
      </w:r>
      <w:r w:rsidRPr="00EA0C7D">
        <w:rPr>
          <w:rFonts w:ascii="Arial" w:hAnsi="Arial"/>
          <w:sz w:val="24"/>
        </w:rPr>
        <w:t xml:space="preserve"> e gli altri dalla </w:t>
      </w:r>
      <w:r w:rsidRPr="00EA0C7D">
        <w:rPr>
          <w:rFonts w:ascii="Arial" w:hAnsi="Arial"/>
          <w:i/>
          <w:iCs/>
          <w:sz w:val="24"/>
        </w:rPr>
        <w:t>Prima Lettera ai Corinzi</w:t>
      </w:r>
      <w:r w:rsidRPr="00EA0C7D">
        <w:rPr>
          <w:rFonts w:ascii="Arial" w:hAnsi="Arial"/>
          <w:sz w:val="24"/>
        </w:rPr>
        <w:t xml:space="preserve"> dell’Apostolo Paolo e dalla </w:t>
      </w:r>
      <w:r w:rsidRPr="00EA0C7D">
        <w:rPr>
          <w:rFonts w:ascii="Arial" w:hAnsi="Arial"/>
          <w:i/>
          <w:iCs/>
          <w:sz w:val="24"/>
        </w:rPr>
        <w:t>Lettera agli Efesini</w:t>
      </w:r>
      <w:r w:rsidRPr="00EA0C7D">
        <w:rPr>
          <w:rFonts w:ascii="Arial" w:hAnsi="Arial"/>
          <w:sz w:val="24"/>
        </w:rPr>
        <w:t xml:space="preserve">. </w:t>
      </w:r>
    </w:p>
    <w:p w14:paraId="1A94AC9C" w14:textId="77777777" w:rsidR="007D08FE" w:rsidRPr="00EA0C7D" w:rsidRDefault="007D08FE" w:rsidP="007D08FE">
      <w:pPr>
        <w:spacing w:after="200"/>
        <w:jc w:val="both"/>
        <w:rPr>
          <w:rFonts w:ascii="Arial" w:hAnsi="Arial"/>
          <w:i/>
          <w:spacing w:val="-4"/>
          <w:sz w:val="24"/>
          <w:szCs w:val="24"/>
        </w:rPr>
      </w:pPr>
      <w:r w:rsidRPr="00EA0C7D">
        <w:rPr>
          <w:rFonts w:ascii="Arial" w:hAnsi="Arial"/>
          <w:i/>
          <w:spacing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4AE8EA6" w14:textId="77777777" w:rsidR="007D08FE" w:rsidRPr="00EA0C7D" w:rsidRDefault="007D08FE" w:rsidP="007D08FE">
      <w:pPr>
        <w:spacing w:after="200"/>
        <w:jc w:val="both"/>
        <w:rPr>
          <w:rFonts w:ascii="Arial" w:hAnsi="Arial"/>
          <w:i/>
          <w:spacing w:val="-6"/>
          <w:sz w:val="24"/>
          <w:szCs w:val="24"/>
        </w:rPr>
      </w:pPr>
      <w:r w:rsidRPr="00EA0C7D">
        <w:rPr>
          <w:rFonts w:ascii="Arial" w:hAnsi="Arial"/>
          <w:i/>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w:t>
      </w:r>
      <w:r w:rsidRPr="00EA0C7D">
        <w:rPr>
          <w:rFonts w:ascii="Arial" w:hAnsi="Arial"/>
          <w:i/>
          <w:spacing w:val="-6"/>
          <w:sz w:val="24"/>
          <w:szCs w:val="24"/>
        </w:rPr>
        <w:lastRenderedPageBreak/>
        <w:t xml:space="preserve">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EA0C7D">
        <w:rPr>
          <w:rFonts w:ascii="Arial" w:hAnsi="Arial"/>
          <w:i/>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7A35610" w14:textId="77777777" w:rsidR="007D08FE" w:rsidRPr="00EA0C7D" w:rsidRDefault="007D08FE" w:rsidP="007D08FE">
      <w:pPr>
        <w:spacing w:after="200"/>
        <w:jc w:val="both"/>
        <w:rPr>
          <w:rFonts w:ascii="Arial" w:hAnsi="Arial"/>
          <w:i/>
          <w:spacing w:val="-4"/>
          <w:sz w:val="24"/>
          <w:szCs w:val="24"/>
        </w:rPr>
      </w:pPr>
      <w:r w:rsidRPr="00EA0C7D">
        <w:rPr>
          <w:rFonts w:ascii="Arial" w:hAnsi="Arial"/>
          <w:i/>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w:t>
      </w:r>
      <w:r w:rsidRPr="00EA0C7D">
        <w:rPr>
          <w:rFonts w:ascii="Arial" w:hAnsi="Arial"/>
          <w:i/>
          <w:spacing w:val="-4"/>
          <w:sz w:val="24"/>
          <w:szCs w:val="24"/>
        </w:rPr>
        <w:lastRenderedPageBreak/>
        <w:t>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02982E5" w14:textId="77777777" w:rsidR="007D08FE" w:rsidRPr="00EA0C7D" w:rsidRDefault="007D08FE" w:rsidP="007D08FE">
      <w:pPr>
        <w:spacing w:after="200"/>
        <w:jc w:val="both"/>
        <w:rPr>
          <w:rFonts w:ascii="Arial" w:hAnsi="Arial"/>
          <w:i/>
          <w:spacing w:val="-4"/>
          <w:sz w:val="24"/>
          <w:szCs w:val="24"/>
        </w:rPr>
      </w:pPr>
      <w:r w:rsidRPr="00EA0C7D">
        <w:rPr>
          <w:rFonts w:ascii="Arial" w:hAnsi="Arial"/>
          <w:i/>
          <w:spacing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38F784A" w14:textId="77777777" w:rsidR="007D08FE" w:rsidRPr="00EA0C7D" w:rsidRDefault="007D08FE" w:rsidP="007D08FE">
      <w:pPr>
        <w:spacing w:after="200"/>
        <w:jc w:val="both"/>
        <w:rPr>
          <w:rFonts w:ascii="Arial" w:hAnsi="Arial"/>
          <w:i/>
          <w:spacing w:val="-4"/>
          <w:sz w:val="24"/>
          <w:szCs w:val="24"/>
        </w:rPr>
      </w:pPr>
      <w:r w:rsidRPr="00EA0C7D">
        <w:rPr>
          <w:rFonts w:ascii="Arial" w:hAnsi="Arial"/>
          <w:i/>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w:t>
      </w:r>
      <w:r w:rsidRPr="00EA0C7D">
        <w:rPr>
          <w:rFonts w:ascii="Arial" w:hAnsi="Arial"/>
          <w:i/>
          <w:spacing w:val="-4"/>
          <w:sz w:val="24"/>
          <w:szCs w:val="24"/>
        </w:rPr>
        <w:lastRenderedPageBreak/>
        <w:t xml:space="preserve">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2067458" w14:textId="77777777" w:rsidR="007D08FE" w:rsidRPr="00EA0C7D" w:rsidRDefault="007D08FE" w:rsidP="007D08FE">
      <w:pPr>
        <w:spacing w:after="200"/>
        <w:jc w:val="both"/>
        <w:rPr>
          <w:rFonts w:ascii="Arial" w:hAnsi="Arial"/>
          <w:sz w:val="24"/>
        </w:rPr>
      </w:pPr>
      <w:r w:rsidRPr="00EA0C7D">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6CAA160E" w14:textId="77777777" w:rsidR="007D08FE" w:rsidRPr="00EA0C7D" w:rsidRDefault="007D08FE" w:rsidP="007D08FE">
      <w:pPr>
        <w:spacing w:after="200"/>
        <w:jc w:val="both"/>
        <w:rPr>
          <w:rFonts w:ascii="Arial" w:hAnsi="Arial"/>
          <w:sz w:val="24"/>
        </w:rPr>
      </w:pPr>
      <w:r w:rsidRPr="00EA0C7D">
        <w:rPr>
          <w:rFonts w:ascii="Arial" w:hAnsi="Arial"/>
          <w:sz w:val="24"/>
        </w:rPr>
        <w:t>Diciamo fin da subito che</w:t>
      </w:r>
      <w:r w:rsidRPr="00EA0C7D">
        <w:rPr>
          <w:rFonts w:ascii="Arial" w:hAnsi="Arial"/>
          <w:b/>
          <w:sz w:val="24"/>
        </w:rPr>
        <w:t xml:space="preserv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w:t>
      </w:r>
      <w:r w:rsidRPr="00EA0C7D">
        <w:rPr>
          <w:rFonts w:ascii="Arial" w:hAnsi="Arial"/>
          <w:sz w:val="24"/>
        </w:rPr>
        <w:t xml:space="preserve">. </w:t>
      </w:r>
    </w:p>
    <w:p w14:paraId="541CF8DE" w14:textId="77777777" w:rsidR="007D08FE" w:rsidRPr="00BE2797" w:rsidRDefault="007D08FE" w:rsidP="007D08FE">
      <w:pPr>
        <w:spacing w:after="200"/>
        <w:jc w:val="both"/>
        <w:rPr>
          <w:rFonts w:ascii="Arial" w:hAnsi="Arial"/>
          <w:b/>
          <w:bCs/>
          <w:sz w:val="24"/>
        </w:rPr>
      </w:pPr>
      <w:r w:rsidRPr="00EA0C7D">
        <w:rPr>
          <w:rFonts w:ascii="Arial" w:hAnsi="Arial"/>
          <w:sz w:val="24"/>
        </w:rPr>
        <w:t>Inizia con il battessimo il cammino di ogni cristiano</w:t>
      </w:r>
      <w:r>
        <w:rPr>
          <w:rFonts w:ascii="Arial" w:hAnsi="Arial"/>
          <w:sz w:val="24"/>
        </w:rPr>
        <w:t>, cammino</w:t>
      </w:r>
      <w:r w:rsidRPr="00EA0C7D">
        <w:rPr>
          <w:rFonts w:ascii="Arial" w:hAnsi="Arial"/>
          <w:sz w:val="24"/>
        </w:rPr>
        <w:t xml:space="preserve"> che ha un solo fine: </w:t>
      </w:r>
      <w:r w:rsidRPr="00BE2797">
        <w:rPr>
          <w:rFonts w:ascii="Arial" w:hAnsi="Arial"/>
          <w:b/>
          <w:bCs/>
          <w:sz w:val="24"/>
        </w:rPr>
        <w:t xml:space="preserve">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76843822" w14:textId="77777777" w:rsidR="007D08FE" w:rsidRPr="00EA0C7D" w:rsidRDefault="007D08FE" w:rsidP="007D08FE">
      <w:pPr>
        <w:spacing w:after="200"/>
        <w:jc w:val="both"/>
        <w:rPr>
          <w:rFonts w:ascii="Arial" w:hAnsi="Arial"/>
          <w:spacing w:val="-2"/>
          <w:sz w:val="24"/>
        </w:rPr>
      </w:pPr>
      <w:r w:rsidRPr="00EA0C7D">
        <w:rPr>
          <w:rFonts w:ascii="Arial" w:hAnsi="Arial"/>
          <w:spacing w:val="-2"/>
          <w:sz w:val="24"/>
        </w:rPr>
        <w:t xml:space="preserve">Come potrà fare questo? </w:t>
      </w:r>
      <w:r w:rsidRPr="00EA0C7D">
        <w:rPr>
          <w:rFonts w:ascii="Arial" w:hAnsi="Arial"/>
          <w:b/>
          <w:spacing w:val="-2"/>
          <w:sz w:val="24"/>
        </w:rPr>
        <w:t>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r w:rsidRPr="00EA0C7D">
        <w:rPr>
          <w:rFonts w:ascii="Arial" w:hAnsi="Arial"/>
          <w:spacing w:val="-2"/>
          <w:sz w:val="24"/>
        </w:rPr>
        <w:t xml:space="preserve"> Ma cosa significa vivere nella Chiesa, con la Chiesa per la Chiesa? </w:t>
      </w:r>
      <w:r w:rsidRPr="00EA0C7D">
        <w:rPr>
          <w:rFonts w:ascii="Arial" w:hAnsi="Arial"/>
          <w:b/>
          <w:spacing w:val="-2"/>
          <w:sz w:val="24"/>
        </w:rPr>
        <w:t>Vivere nella Chiesa significa agire, pensare, volere, decidere, operare, parlare sempre dal cuore della Chiesa che è il cuore di Cristo Gesù.</w:t>
      </w:r>
      <w:r w:rsidRPr="00EA0C7D">
        <w:rPr>
          <w:rFonts w:ascii="Arial" w:hAnsi="Arial"/>
          <w:spacing w:val="-2"/>
          <w:sz w:val="24"/>
        </w:rPr>
        <w:t xml:space="preserve"> </w:t>
      </w:r>
    </w:p>
    <w:p w14:paraId="496A683D" w14:textId="77777777" w:rsidR="007D08FE" w:rsidRPr="00EA0C7D" w:rsidRDefault="007D08FE" w:rsidP="007D08FE">
      <w:pPr>
        <w:spacing w:after="200"/>
        <w:jc w:val="both"/>
        <w:rPr>
          <w:rFonts w:ascii="Arial" w:hAnsi="Arial"/>
          <w:sz w:val="24"/>
        </w:rPr>
      </w:pPr>
      <w:r w:rsidRPr="00EA0C7D">
        <w:rPr>
          <w:rFonts w:ascii="Arial" w:hAnsi="Arial"/>
          <w:sz w:val="24"/>
        </w:rPr>
        <w:t xml:space="preserve">Se il cristiano non agisce, no pensa, non vuole, non decide, non opera, non parla dal cuore della Chiesa nella quale vive il cuore di Cristo, lui neanche vive nella Chiesa e neppure per la Chiesa. </w:t>
      </w:r>
      <w:r w:rsidRPr="00BE2797">
        <w:rPr>
          <w:rFonts w:ascii="Arial" w:hAnsi="Arial"/>
          <w:b/>
          <w:bCs/>
          <w:sz w:val="24"/>
        </w:rPr>
        <w:t>Non vive nella Chiesa perché tra il suo cuore e il cuore di Cristo Gesù non vi è alcun punto di contatto.</w:t>
      </w:r>
      <w:r w:rsidRPr="00EA0C7D">
        <w:rPr>
          <w:rFonts w:ascii="Arial" w:hAnsi="Arial"/>
          <w:sz w:val="24"/>
        </w:rPr>
        <w:t xml:space="preserve">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122DB79E" w14:textId="77777777" w:rsidR="007D08FE" w:rsidRPr="00EA0C7D" w:rsidRDefault="007D08FE" w:rsidP="007D08FE">
      <w:pPr>
        <w:spacing w:after="200"/>
        <w:jc w:val="both"/>
        <w:rPr>
          <w:rFonts w:ascii="Arial" w:hAnsi="Arial"/>
          <w:sz w:val="24"/>
        </w:rPr>
      </w:pPr>
      <w:r w:rsidRPr="00EA0C7D">
        <w:rPr>
          <w:rFonts w:ascii="Arial" w:hAnsi="Arial"/>
          <w:sz w:val="24"/>
        </w:rPr>
        <w:t xml:space="preserve">Vivere nella Chiesa ancora non è sufficiente perché un cristiano sia vero discepolo di Gesù. </w:t>
      </w:r>
      <w:r w:rsidRPr="00EA0C7D">
        <w:rPr>
          <w:rFonts w:ascii="Arial" w:hAnsi="Arial"/>
          <w:b/>
          <w:sz w:val="24"/>
        </w:rPr>
        <w:t>Lui deve vivere anche con la Chiesa. Quando il cristiano vive con la Chiesa? Quando rispetta tutte le regole che governano il corpo di Cristo. La regola delle regole che sempre si deve vivere nel corpo di Cristo o nella Chiesa è la comunione.</w:t>
      </w:r>
      <w:r w:rsidRPr="00EA0C7D">
        <w:rPr>
          <w:rFonts w:ascii="Arial" w:hAnsi="Arial"/>
          <w:sz w:val="24"/>
        </w:rPr>
        <w:t xml:space="preserve"> </w:t>
      </w:r>
    </w:p>
    <w:p w14:paraId="7EE9D880" w14:textId="77777777" w:rsidR="007D08FE" w:rsidRPr="00EA0C7D" w:rsidRDefault="007D08FE" w:rsidP="007D08FE">
      <w:pPr>
        <w:spacing w:after="200"/>
        <w:jc w:val="both"/>
        <w:rPr>
          <w:rFonts w:ascii="Arial" w:hAnsi="Arial"/>
          <w:sz w:val="24"/>
        </w:rPr>
      </w:pPr>
      <w:r w:rsidRPr="00EA0C7D">
        <w:rPr>
          <w:rFonts w:ascii="Arial" w:hAnsi="Arial"/>
          <w:sz w:val="24"/>
        </w:rPr>
        <w:lastRenderedPageBreak/>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6C2397DD" w14:textId="77777777" w:rsidR="007D08FE" w:rsidRPr="00EA0C7D" w:rsidRDefault="007D08FE" w:rsidP="007D08FE">
      <w:pPr>
        <w:spacing w:after="200"/>
        <w:jc w:val="both"/>
        <w:rPr>
          <w:rFonts w:ascii="Arial" w:hAnsi="Arial"/>
          <w:sz w:val="24"/>
        </w:rPr>
      </w:pPr>
      <w:r w:rsidRPr="00EA0C7D">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C85F2BF" w14:textId="77777777" w:rsidR="007D08FE" w:rsidRPr="00EA0C7D" w:rsidRDefault="007D08FE" w:rsidP="007D08FE">
      <w:pPr>
        <w:spacing w:after="200"/>
        <w:jc w:val="both"/>
        <w:rPr>
          <w:rFonts w:ascii="Arial" w:hAnsi="Arial"/>
          <w:spacing w:val="-4"/>
          <w:sz w:val="24"/>
        </w:rPr>
      </w:pPr>
      <w:r w:rsidRPr="00EA0C7D">
        <w:rPr>
          <w:rFonts w:ascii="Arial" w:hAnsi="Arial"/>
          <w:b/>
          <w:spacing w:val="-4"/>
          <w:sz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w:t>
      </w:r>
      <w:r w:rsidRPr="00EA0C7D">
        <w:rPr>
          <w:rFonts w:ascii="Arial" w:hAnsi="Arial"/>
          <w:spacing w:val="-4"/>
          <w:sz w:val="24"/>
        </w:rPr>
        <w:t xml:space="preserve"> </w:t>
      </w:r>
    </w:p>
    <w:p w14:paraId="29BE4DCC" w14:textId="77777777" w:rsidR="007D08FE" w:rsidRPr="00EA0C7D" w:rsidRDefault="007D08FE" w:rsidP="007D08FE">
      <w:pPr>
        <w:spacing w:after="200"/>
        <w:jc w:val="both"/>
        <w:rPr>
          <w:rFonts w:ascii="Arial" w:hAnsi="Arial"/>
          <w:sz w:val="24"/>
        </w:rPr>
      </w:pPr>
      <w:r w:rsidRPr="00EA0C7D">
        <w:rPr>
          <w:rFonts w:ascii="Arial" w:hAnsi="Arial"/>
          <w:sz w:val="24"/>
        </w:rPr>
        <w:t xml:space="preserve">Ogni discepolo di Gesù deve sapere che nessuno da solo potrà formare il corpo di Cristo. Il corpo di Cristo si forma attraverso il compimento in noi del mistero della comunione. </w:t>
      </w:r>
      <w:r w:rsidRPr="00EA0C7D">
        <w:rPr>
          <w:rFonts w:ascii="Arial" w:hAnsi="Arial"/>
          <w:b/>
          <w:sz w:val="24"/>
        </w:rPr>
        <w:t>Come fa un fedele laico a dare la grazia della nuova generazione, la grazia dello Spirito Santo, la grazia dell’Eucaristia, la grazia del perdono dei peccati, la grazia del Vangelo nella sua purezza di verità e di dottrina se si separa dal Vescovo e dal Presbitero?</w:t>
      </w:r>
      <w:r w:rsidRPr="00EA0C7D">
        <w:rPr>
          <w:rFonts w:ascii="Arial" w:hAnsi="Arial"/>
          <w:sz w:val="24"/>
        </w:rPr>
        <w:t xml:space="preserve"> Questo vale per ogni membro del corpo di Cristo. </w:t>
      </w:r>
    </w:p>
    <w:p w14:paraId="04BB5EBC" w14:textId="77777777" w:rsidR="007D08FE" w:rsidRPr="00EA0C7D" w:rsidRDefault="007D08FE" w:rsidP="007D08FE">
      <w:pPr>
        <w:spacing w:after="200"/>
        <w:jc w:val="both"/>
        <w:rPr>
          <w:rFonts w:ascii="Arial" w:hAnsi="Arial"/>
          <w:sz w:val="24"/>
        </w:rPr>
      </w:pPr>
      <w:r w:rsidRPr="00EA0C7D">
        <w:rPr>
          <w:rFonts w:ascii="Arial" w:hAnsi="Arial"/>
          <w:sz w:val="24"/>
        </w:rPr>
        <w:t xml:space="preserve">Questo ci dice quanto stolta e insipiente è la predicazione dell’autonomia del laicato. </w:t>
      </w:r>
      <w:r w:rsidRPr="00EA0C7D">
        <w:rPr>
          <w:rFonts w:ascii="Arial" w:hAnsi="Arial"/>
          <w:b/>
          <w:sz w:val="24"/>
        </w:rPr>
        <w:t>Il fedele laico mai potrà essere autonomo: Lui è corpo di Cristo e dovrà pensare, volere, decidere, agire, parlare sempre dal cuore di Cristo, dal cuore della Chiesa. Anche nelle cose terrene che fa, sempre deve farle rispettando la sana dottrina e la perfetta moralità evangelica.</w:t>
      </w:r>
      <w:r w:rsidRPr="00EA0C7D">
        <w:rPr>
          <w:rFonts w:ascii="Arial" w:hAnsi="Arial"/>
          <w:sz w:val="24"/>
        </w:rPr>
        <w:t xml:space="preserve"> Chi lavora per fare il corpo di Cristo, mai in quest’opera potrà rivendicare una qualche autonomia. </w:t>
      </w:r>
      <w:r w:rsidRPr="00EA0C7D">
        <w:rPr>
          <w:rFonts w:ascii="Arial" w:hAnsi="Arial"/>
          <w:b/>
          <w:sz w:val="24"/>
        </w:rPr>
        <w:t>Lui è sempre agente nella Chiesa, con la Chiesa, per la Chiesa. Se questa verità, che è di essenza di nuova natura in Cristo, viene dimenticata, ogni suo lavoro è vano.</w:t>
      </w:r>
      <w:r w:rsidRPr="00EA0C7D">
        <w:rPr>
          <w:rFonts w:ascii="Arial" w:hAnsi="Arial"/>
          <w:sz w:val="24"/>
        </w:rPr>
        <w:t xml:space="preserve"> Lui mai edificherà il corpo di Cristo. Non è per la Chiesa.</w:t>
      </w:r>
    </w:p>
    <w:p w14:paraId="232DFAAF" w14:textId="77777777" w:rsidR="007D08FE" w:rsidRPr="00EA0C7D" w:rsidRDefault="007D08FE" w:rsidP="007D08FE">
      <w:pPr>
        <w:spacing w:after="200"/>
        <w:jc w:val="both"/>
        <w:rPr>
          <w:rFonts w:ascii="Arial" w:hAnsi="Arial"/>
          <w:sz w:val="24"/>
        </w:rPr>
      </w:pPr>
      <w:r w:rsidRPr="00EA0C7D">
        <w:rPr>
          <w:rFonts w:ascii="Arial" w:hAnsi="Arial"/>
          <w:sz w:val="24"/>
        </w:rPr>
        <w:t xml:space="preserve">Altra verità da mettere in luce rivela che </w:t>
      </w:r>
      <w:r w:rsidRPr="00EA0C7D">
        <w:rPr>
          <w:rFonts w:ascii="Arial" w:hAnsi="Arial"/>
          <w:b/>
          <w:sz w:val="24"/>
        </w:rPr>
        <w:t>Chiesa e Parola, Parola e Chiesa devono camminare sempre insieme perché sono la vita l’una dell’altra.</w:t>
      </w:r>
      <w:r w:rsidRPr="00EA0C7D">
        <w:rPr>
          <w:rFonts w:ascii="Arial" w:hAnsi="Arial"/>
          <w:sz w:val="24"/>
        </w:rPr>
        <w:t xml:space="preserve"> La Chiesa dona vita alla Parola, la Parola dona vita alla Chiesa. Allo stesso modo </w:t>
      </w:r>
      <w:r w:rsidRPr="00EA0C7D">
        <w:rPr>
          <w:rFonts w:ascii="Arial" w:hAnsi="Arial"/>
          <w:sz w:val="24"/>
        </w:rPr>
        <w:lastRenderedPageBreak/>
        <w:t xml:space="preserve">devono stare sempre insieme Presbitero ed Eucaristia. L’Eucaristia fa il presbitero. Il presbitero fa l’Eucaristia. Facendo l’Eucaristia, il presbitero dona vita a tutto il corpo di Cristo che è la Chiesa. </w:t>
      </w:r>
    </w:p>
    <w:p w14:paraId="35F6E1BE" w14:textId="77777777" w:rsidR="007D08FE" w:rsidRPr="00EA0C7D" w:rsidRDefault="007D08FE" w:rsidP="007D08FE">
      <w:pPr>
        <w:spacing w:after="200"/>
        <w:jc w:val="both"/>
        <w:rPr>
          <w:rFonts w:ascii="Arial" w:hAnsi="Arial"/>
          <w:sz w:val="24"/>
        </w:rPr>
      </w:pPr>
      <w:r w:rsidRPr="00EA0C7D">
        <w:rPr>
          <w:rFonts w:ascii="Arial" w:hAnsi="Arial"/>
          <w:b/>
          <w:sz w:val="24"/>
        </w:rPr>
        <w:t>Ma cosa significa che la Chiesa dona vita alla Parola e la Parola dona vita alla Chiesa? La Chiesa dona vita alla Parola traendo da essa la purissima verità che lo Spirito Santo ha posto in essa per la salvezza di chiunque crede</w:t>
      </w:r>
      <w:r w:rsidRPr="00EA0C7D">
        <w:rPr>
          <w:rFonts w:ascii="Arial" w:hAnsi="Arial"/>
          <w:sz w:val="24"/>
        </w:rPr>
        <w:t xml:space="preserve">. Ecco allora la grande responsabilità della Chiesa e in modo particolare di ogni ministro della Parola: </w:t>
      </w:r>
      <w:r w:rsidRPr="00EA0C7D">
        <w:rPr>
          <w:rFonts w:ascii="Arial" w:hAnsi="Arial"/>
          <w:b/>
          <w:sz w:val="24"/>
        </w:rPr>
        <w:t>può ridurre tutta la Parola di Dio a menzogna, se si separa dallo Spirito Santo e assume i pensieri del mondo come criterio ermeneutico ed esegetico della Parola, oppure può rendere sempre più luminosa la verità che è nella Parola.</w:t>
      </w:r>
      <w:r w:rsidRPr="00EA0C7D">
        <w:rPr>
          <w:rFonts w:ascii="Arial" w:hAnsi="Arial"/>
          <w:sz w:val="24"/>
        </w:rPr>
        <w:t xml:space="preserve">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r w:rsidRPr="00EA0C7D">
        <w:rPr>
          <w:rFonts w:ascii="Arial" w:hAnsi="Arial"/>
          <w:b/>
          <w:sz w:val="24"/>
        </w:rPr>
        <w:t>Ridurre la Parola di Dio in menzogna è cosa facilissima. Basta separarsi per un solo istante dallo Spirito Santo.</w:t>
      </w:r>
      <w:r w:rsidRPr="00EA0C7D">
        <w:rPr>
          <w:rFonts w:ascii="Arial" w:hAnsi="Arial"/>
          <w:sz w:val="24"/>
        </w:rPr>
        <w:t xml:space="preserve"> </w:t>
      </w:r>
    </w:p>
    <w:p w14:paraId="5B3F0B84" w14:textId="77777777" w:rsidR="007D08FE" w:rsidRPr="00EA0C7D" w:rsidRDefault="007D08FE" w:rsidP="007D08FE">
      <w:pPr>
        <w:spacing w:after="200"/>
        <w:jc w:val="both"/>
        <w:rPr>
          <w:rFonts w:ascii="Arial" w:hAnsi="Arial"/>
          <w:sz w:val="24"/>
        </w:rPr>
      </w:pPr>
      <w:r w:rsidRPr="00EA0C7D">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1CA9AA76" w14:textId="77777777" w:rsidR="007D08FE" w:rsidRPr="00EA0C7D" w:rsidRDefault="007D08FE" w:rsidP="007D08FE">
      <w:pPr>
        <w:spacing w:after="200"/>
        <w:jc w:val="both"/>
        <w:rPr>
          <w:rFonts w:ascii="Arial" w:hAnsi="Arial"/>
          <w:sz w:val="24"/>
        </w:rPr>
      </w:pPr>
      <w:r w:rsidRPr="00EA0C7D">
        <w:rPr>
          <w:rFonts w:ascii="Arial" w:hAnsi="Arial"/>
          <w:sz w:val="24"/>
        </w:rPr>
        <w:t>Ecco cosa mai dovrà dimenticare il discepolo di Gesù:</w:t>
      </w:r>
      <w:r w:rsidRPr="00EA0C7D">
        <w:rPr>
          <w:rFonts w:ascii="Arial" w:hAnsi="Arial"/>
          <w:b/>
          <w:sz w:val="24"/>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EA0C7D">
        <w:rPr>
          <w:rFonts w:ascii="Arial" w:hAnsi="Arial"/>
          <w:sz w:val="24"/>
        </w:rPr>
        <w:t xml:space="preserve"> </w:t>
      </w:r>
    </w:p>
    <w:p w14:paraId="33FD2CBC" w14:textId="77777777" w:rsidR="007D08FE" w:rsidRPr="00EA0C7D" w:rsidRDefault="007D08FE" w:rsidP="007D08FE">
      <w:pPr>
        <w:spacing w:after="200"/>
        <w:jc w:val="both"/>
        <w:rPr>
          <w:rFonts w:ascii="Arial" w:hAnsi="Arial"/>
          <w:sz w:val="24"/>
        </w:rPr>
      </w:pPr>
      <w:r w:rsidRPr="00EA0C7D">
        <w:rPr>
          <w:rFonts w:ascii="Arial" w:hAnsi="Arial"/>
          <w:sz w:val="24"/>
        </w:rPr>
        <w:t xml:space="preserve">Perché si deve formare il corpo di Cristo in santità e in aggiunta di nuovi membri? </w:t>
      </w:r>
      <w:r w:rsidRPr="00EA0C7D">
        <w:rPr>
          <w:rFonts w:ascii="Arial" w:hAnsi="Arial"/>
          <w:b/>
          <w:sz w:val="24"/>
        </w:rPr>
        <w:t>Perché il corpo di Cristo è costituito dal Padre, nello Spirito Santo, lo strumento attraverso il quale la luce, la grazia, la verità, la santità che è in Cristo si riversa nei cuori per la loro redenzione e salvezza.</w:t>
      </w:r>
      <w:r w:rsidRPr="00EA0C7D">
        <w:rPr>
          <w:rFonts w:ascii="Arial" w:hAnsi="Arial"/>
          <w:sz w:val="24"/>
        </w:rPr>
        <w:t xml:space="preserve"> Se il corpo di Cristo non viene formato, l’uomo rimane senza redenzione, senza salvezza, senza vita eterna. Mai potrà divenire creatura nuova. Rimarrà creatura vecchia, creatura di peccato e per ess</w:t>
      </w:r>
      <w:r>
        <w:rPr>
          <w:rFonts w:ascii="Arial" w:hAnsi="Arial"/>
          <w:sz w:val="24"/>
        </w:rPr>
        <w:t>o</w:t>
      </w:r>
      <w:r w:rsidRPr="00EA0C7D">
        <w:rPr>
          <w:rFonts w:ascii="Arial" w:hAnsi="Arial"/>
          <w:sz w:val="24"/>
        </w:rPr>
        <w:t xml:space="preserve"> si aggrava il peccato del mondo. </w:t>
      </w:r>
      <w:r w:rsidRPr="00EA0C7D">
        <w:rPr>
          <w:rFonts w:ascii="Arial" w:hAnsi="Arial"/>
          <w:b/>
          <w:sz w:val="24"/>
        </w:rPr>
        <w:t>In Cristo Gesù, che è l’Agnello di Dio che toglie il peccato del mondo, il corpo di Cristo è l’Agnello di Dio che toglie il peccato del mondo.</w:t>
      </w:r>
      <w:r w:rsidRPr="00EA0C7D">
        <w:rPr>
          <w:rFonts w:ascii="Arial" w:hAnsi="Arial"/>
          <w:sz w:val="24"/>
        </w:rPr>
        <w:t xml:space="preserve"> Senza il suo corpo, Gesù non potrà mai togliere il peccato del mondo. </w:t>
      </w:r>
    </w:p>
    <w:p w14:paraId="12AA0729" w14:textId="77777777" w:rsidR="007D08FE" w:rsidRPr="00EA0C7D" w:rsidRDefault="007D08FE" w:rsidP="007D08FE">
      <w:pPr>
        <w:spacing w:after="200"/>
        <w:jc w:val="both"/>
        <w:rPr>
          <w:rFonts w:ascii="Arial" w:hAnsi="Arial"/>
          <w:sz w:val="24"/>
        </w:rPr>
      </w:pPr>
      <w:r w:rsidRPr="00EA0C7D">
        <w:rPr>
          <w:rFonts w:ascii="Arial" w:hAnsi="Arial"/>
          <w:sz w:val="24"/>
        </w:rPr>
        <w:t xml:space="preserve">Se il cristiano perde la fede nella sua missione, per lui Cristo Gesù non può redimere il mondo. </w:t>
      </w:r>
      <w:r w:rsidRPr="00EA0C7D">
        <w:rPr>
          <w:rFonts w:ascii="Arial" w:hAnsi="Arial"/>
          <w:b/>
          <w:sz w:val="24"/>
        </w:rPr>
        <w:t>Oggi molta redenzione non viene operata, perché il cristiano ha perso la fede nella sua missione.</w:t>
      </w:r>
      <w:r w:rsidRPr="00EA0C7D">
        <w:rPr>
          <w:rFonts w:ascii="Arial" w:hAnsi="Arial"/>
          <w:sz w:val="24"/>
        </w:rPr>
        <w:t xml:space="preserve"> Urge che essa venga recuperata non domani, ma oggi. Per questo chi ha fede nella sua missione deve impegnare tutte le sue energie perché essa venga creata in chi l’ha persa, l’ha smarrita, l’ha dimenticata, la vive male.</w:t>
      </w:r>
    </w:p>
    <w:p w14:paraId="1FE161B9" w14:textId="77777777" w:rsidR="007D08FE" w:rsidRPr="00EA0C7D" w:rsidRDefault="007D08FE" w:rsidP="007D08FE">
      <w:pPr>
        <w:spacing w:after="200"/>
        <w:jc w:val="both"/>
        <w:rPr>
          <w:rFonts w:ascii="Arial" w:eastAsia="Calibri" w:hAnsi="Arial" w:cs="Arial"/>
          <w:b/>
          <w:sz w:val="24"/>
          <w:szCs w:val="22"/>
          <w:lang w:eastAsia="en-US"/>
        </w:rPr>
      </w:pPr>
      <w:r w:rsidRPr="00EA0C7D">
        <w:rPr>
          <w:rFonts w:ascii="Arial" w:hAnsi="Arial"/>
          <w:sz w:val="24"/>
        </w:rPr>
        <w:lastRenderedPageBreak/>
        <w:t xml:space="preserve">Volendo ancora allargare il discorso – essendo il mistero della Chiesa la via per la salvezza del mondo - una verità posta in luce dall’Apostolo Paolo merita tutta la nostra attenzione: </w:t>
      </w:r>
      <w:r w:rsidRPr="00EA0C7D">
        <w:rPr>
          <w:rFonts w:ascii="Arial" w:hAnsi="Arial"/>
          <w:b/>
          <w:sz w:val="24"/>
        </w:rPr>
        <w:t>“</w:t>
      </w:r>
      <w:r w:rsidRPr="00EA0C7D">
        <w:rPr>
          <w:rFonts w:ascii="Arial" w:eastAsia="Calibri" w:hAnsi="Arial" w:cs="Arial"/>
          <w:b/>
          <w:sz w:val="24"/>
          <w:szCs w:val="22"/>
          <w:lang w:eastAsia="en-US"/>
        </w:rPr>
        <w:t xml:space="preserve">Il Padre ha dato Cristo alla Chiesa </w:t>
      </w:r>
      <w:r w:rsidRPr="00EA0C7D">
        <w:rPr>
          <w:rFonts w:ascii="Arial" w:eastAsia="Calibri" w:hAnsi="Arial" w:cs="Arial"/>
          <w:b/>
          <w:i/>
          <w:sz w:val="24"/>
          <w:szCs w:val="22"/>
          <w:lang w:eastAsia="en-US"/>
        </w:rPr>
        <w:t>“come capo su tutte le cose</w:t>
      </w:r>
      <w:r w:rsidRPr="00EA0C7D">
        <w:rPr>
          <w:rFonts w:ascii="Arial" w:eastAsia="Calibri" w:hAnsi="Arial" w:cs="Arial"/>
          <w:b/>
          <w:sz w:val="24"/>
          <w:szCs w:val="22"/>
          <w:lang w:eastAsia="en-US"/>
        </w:rPr>
        <w:t xml:space="preserve">: </w:t>
      </w:r>
      <w:r w:rsidRPr="00EA0C7D">
        <w:rPr>
          <w:rFonts w:ascii="Arial" w:eastAsia="Calibri" w:hAnsi="Arial" w:cs="Arial"/>
          <w:b/>
          <w:i/>
          <w:sz w:val="24"/>
          <w:szCs w:val="22"/>
          <w:lang w:eastAsia="en-US"/>
        </w:rPr>
        <w:t>essa è il corpo di lui, la pienezza di colui che è il perfetto compimento di tutte le cose”</w:t>
      </w:r>
      <w:r w:rsidRPr="00EA0C7D">
        <w:rPr>
          <w:rFonts w:ascii="Arial" w:eastAsia="Calibri" w:hAnsi="Arial" w:cs="Arial"/>
          <w:sz w:val="24"/>
          <w:szCs w:val="22"/>
          <w:lang w:eastAsia="en-US"/>
        </w:rPr>
        <w:t>. Ecco come questa verità è annunciata nella Vulgata e nel testo Greco: “</w:t>
      </w:r>
      <w:r w:rsidRPr="00EA0C7D">
        <w:rPr>
          <w:rFonts w:ascii="Arial" w:eastAsia="Calibri" w:hAnsi="Arial" w:cs="Arial"/>
          <w:i/>
          <w:sz w:val="24"/>
          <w:szCs w:val="22"/>
          <w:lang w:val="la-Latn" w:eastAsia="en-US"/>
        </w:rPr>
        <w:t>Quae est corpus ipsius, plenitudo eius qui omnia in omnibus adimpletur</w:t>
      </w:r>
      <w:r w:rsidRPr="00EA0C7D">
        <w:rPr>
          <w:rFonts w:ascii="Arial" w:eastAsia="Calibri" w:hAnsi="Arial" w:cs="Arial"/>
          <w:i/>
          <w:sz w:val="24"/>
          <w:szCs w:val="22"/>
          <w:lang w:eastAsia="en-US"/>
        </w:rPr>
        <w:t xml:space="preserve"> - </w:t>
      </w:r>
      <w:r w:rsidRPr="00EA0C7D">
        <w:rPr>
          <w:rFonts w:ascii="Greek" w:eastAsia="Calibri" w:hAnsi="Greek" w:cs="Greek"/>
          <w:sz w:val="28"/>
          <w:szCs w:val="26"/>
          <w:lang w:eastAsia="en-US"/>
        </w:rPr>
        <w:t>¼tij ™stˆn tÕ sîma aÙtoà, tÕ pl»rwma toà t¦ p£nta ™n p©sin plhroumšnou.</w:t>
      </w:r>
      <w:r w:rsidRPr="00EA0C7D">
        <w:rPr>
          <w:rFonts w:ascii="Arial" w:eastAsia="Calibri" w:hAnsi="Arial" w:cs="Arial"/>
          <w:i/>
          <w:sz w:val="24"/>
          <w:szCs w:val="22"/>
          <w:lang w:eastAsia="en-US"/>
        </w:rPr>
        <w:t xml:space="preserve"> (Ef 1,23). </w:t>
      </w:r>
      <w:r w:rsidRPr="00EA0C7D">
        <w:rPr>
          <w:rFonts w:ascii="Arial" w:eastAsia="Calibri" w:hAnsi="Arial" w:cs="Arial"/>
          <w:b/>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246EC808" w14:textId="77777777" w:rsidR="007D08FE" w:rsidRPr="00EA0C7D" w:rsidRDefault="007D08FE" w:rsidP="007D08FE">
      <w:pPr>
        <w:spacing w:after="200"/>
        <w:jc w:val="both"/>
        <w:rPr>
          <w:rFonts w:ascii="Arial" w:eastAsia="Calibri" w:hAnsi="Arial" w:cs="Arial"/>
          <w:b/>
          <w:sz w:val="24"/>
          <w:szCs w:val="22"/>
          <w:lang w:eastAsia="en-US"/>
        </w:rPr>
      </w:pPr>
      <w:r w:rsidRPr="00EA0C7D">
        <w:rPr>
          <w:rFonts w:ascii="Arial" w:eastAsia="Calibri" w:hAnsi="Arial" w:cs="Arial"/>
          <w:b/>
          <w:sz w:val="24"/>
          <w:szCs w:val="22"/>
          <w:lang w:eastAsia="en-US"/>
        </w:rPr>
        <w:t>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w:t>
      </w:r>
      <w:r w:rsidRPr="00EA0C7D">
        <w:rPr>
          <w:rFonts w:ascii="Arial" w:eastAsia="Calibri" w:hAnsi="Arial" w:cs="Arial"/>
          <w:sz w:val="24"/>
          <w:szCs w:val="22"/>
          <w:lang w:eastAsia="en-US"/>
        </w:rPr>
        <w:t>.</w:t>
      </w:r>
      <w:r w:rsidRPr="00EA0C7D">
        <w:rPr>
          <w:rFonts w:ascii="Arial" w:eastAsia="Calibri" w:hAnsi="Arial" w:cs="Arial"/>
          <w:b/>
          <w:sz w:val="24"/>
          <w:szCs w:val="22"/>
          <w:lang w:eastAsia="en-US"/>
        </w:rPr>
        <w:t xml:space="preserve"> Sia facendolo crescere con l’aggiunta di nuovi membri. </w:t>
      </w:r>
    </w:p>
    <w:p w14:paraId="48FC9BDE" w14:textId="77777777" w:rsidR="007D08FE" w:rsidRPr="00EA0C7D" w:rsidRDefault="007D08FE" w:rsidP="007D08FE">
      <w:pPr>
        <w:spacing w:after="200"/>
        <w:jc w:val="both"/>
        <w:rPr>
          <w:rFonts w:ascii="Arial" w:eastAsia="Calibri" w:hAnsi="Arial" w:cs="Arial"/>
          <w:sz w:val="24"/>
          <w:szCs w:val="22"/>
          <w:lang w:eastAsia="en-US"/>
        </w:rPr>
      </w:pPr>
      <w:r w:rsidRPr="00EA0C7D">
        <w:rPr>
          <w:rFonts w:ascii="Arial" w:eastAsia="Calibri" w:hAnsi="Arial" w:cs="Arial"/>
          <w:b/>
          <w:sz w:val="24"/>
          <w:szCs w:val="22"/>
          <w:lang w:eastAsia="en-US"/>
        </w:rPr>
        <w:t>Se la Chiesa non fa il suo corpo, che è corpo di Cristo, con l’aggiunta di nuovi membri, attesta di essere Chiesa senza la sua verità.</w:t>
      </w:r>
      <w:r w:rsidRPr="00EA0C7D">
        <w:rPr>
          <w:rFonts w:ascii="Arial" w:eastAsia="Calibri" w:hAnsi="Arial" w:cs="Arial"/>
          <w:sz w:val="24"/>
          <w:szCs w:val="22"/>
          <w:lang w:eastAsia="en-US"/>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1DF47FFF" w14:textId="77777777" w:rsidR="007D08FE" w:rsidRPr="00EA0C7D" w:rsidRDefault="007D08FE" w:rsidP="007D08FE">
      <w:pPr>
        <w:spacing w:after="200"/>
        <w:jc w:val="both"/>
        <w:rPr>
          <w:rFonts w:ascii="Arial" w:eastAsia="Calibri" w:hAnsi="Arial" w:cs="Arial"/>
          <w:sz w:val="24"/>
          <w:szCs w:val="22"/>
          <w:lang w:eastAsia="en-US"/>
        </w:rPr>
      </w:pPr>
      <w:r w:rsidRPr="00EA0C7D">
        <w:rPr>
          <w:rFonts w:ascii="Arial" w:eastAsia="Calibri" w:hAnsi="Arial" w:cs="Arial"/>
          <w:b/>
          <w:sz w:val="24"/>
          <w:szCs w:val="22"/>
          <w:lang w:eastAsia="en-US"/>
        </w:rPr>
        <w:t>Un discepolo di Gesù che non impegna ogni sua energia per dare pienezza a Cristo, non ama il suo Maestro. Non lo ama perché non ama la sorgente eterna della sua vita. Ma non ama neanche l’uomo.</w:t>
      </w:r>
      <w:r w:rsidRPr="00EA0C7D">
        <w:rPr>
          <w:rFonts w:ascii="Arial" w:eastAsia="Calibri" w:hAnsi="Arial" w:cs="Arial"/>
          <w:sz w:val="24"/>
          <w:szCs w:val="22"/>
          <w:lang w:eastAsia="en-US"/>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w:t>
      </w:r>
      <w:r>
        <w:rPr>
          <w:rFonts w:ascii="Arial" w:eastAsia="Calibri" w:hAnsi="Arial" w:cs="Arial"/>
          <w:sz w:val="24"/>
          <w:szCs w:val="22"/>
          <w:lang w:eastAsia="en-US"/>
        </w:rPr>
        <w:t xml:space="preserve"> </w:t>
      </w:r>
      <w:r w:rsidRPr="00EA0C7D">
        <w:rPr>
          <w:rFonts w:ascii="Arial" w:eastAsia="Calibri" w:hAnsi="Arial" w:cs="Arial"/>
          <w:sz w:val="24"/>
          <w:szCs w:val="22"/>
          <w:lang w:eastAsia="en-US"/>
        </w:rPr>
        <w:t xml:space="preserve">Dobbiamo confessare per onestà non solamente evangelica, ma anche umana, </w:t>
      </w:r>
      <w:r w:rsidRPr="00EA0C7D">
        <w:rPr>
          <w:rFonts w:ascii="Arial" w:eastAsia="Calibri" w:hAnsi="Arial" w:cs="Arial"/>
          <w:b/>
          <w:sz w:val="24"/>
          <w:szCs w:val="22"/>
          <w:lang w:eastAsia="en-US"/>
        </w:rPr>
        <w:t>che oggi la Chiesa ha smarrito il mistero, la verità, la luce che sempre devono illuminare il suo volto. Quale frutto sta producendo questa gravissima perdita o smarrimento della verità che è vita della sua vita ed essenza di ogni fibra del suo essere?</w:t>
      </w:r>
      <w:r w:rsidRPr="00EA0C7D">
        <w:rPr>
          <w:rFonts w:ascii="Arial" w:eastAsia="Calibri" w:hAnsi="Arial" w:cs="Arial"/>
          <w:sz w:val="24"/>
          <w:szCs w:val="22"/>
          <w:lang w:eastAsia="en-US"/>
        </w:rPr>
        <w:t xml:space="preserve"> Il frutto più triste è la privazione di Cristo Gesù della sua verità. Cristo e la Chiesa sono una sola cosa. </w:t>
      </w:r>
      <w:r w:rsidRPr="00EA0C7D">
        <w:rPr>
          <w:rFonts w:ascii="Arial" w:eastAsia="Calibri" w:hAnsi="Arial" w:cs="Arial"/>
          <w:b/>
          <w:sz w:val="24"/>
          <w:szCs w:val="22"/>
          <w:lang w:eastAsia="en-US"/>
        </w:rPr>
        <w:t>Si priva la Chiesa della sua verità e del suo mistero, è Cristo che è privato della sua verità e del suo mistero.</w:t>
      </w:r>
      <w:r w:rsidRPr="00EA0C7D">
        <w:rPr>
          <w:rFonts w:ascii="Arial" w:eastAsia="Calibri" w:hAnsi="Arial" w:cs="Arial"/>
          <w:sz w:val="24"/>
          <w:szCs w:val="22"/>
          <w:lang w:eastAsia="en-US"/>
        </w:rPr>
        <w:t xml:space="preserve"> Poiché la Chiesa è il sacramento di Cristo per la salvezza di ogni uomo, privata la Chiesa del suo mistero, anche Cristo viene privato del suo mistero di redenzione e di salvezza dell’uomo. </w:t>
      </w:r>
      <w:r w:rsidRPr="00EA0C7D">
        <w:rPr>
          <w:rFonts w:ascii="Arial" w:eastAsia="Calibri" w:hAnsi="Arial" w:cs="Arial"/>
          <w:b/>
          <w:sz w:val="24"/>
          <w:szCs w:val="22"/>
          <w:lang w:eastAsia="en-US"/>
        </w:rPr>
        <w:t xml:space="preserve">Infatti se la </w:t>
      </w:r>
      <w:r w:rsidRPr="00EA0C7D">
        <w:rPr>
          <w:rFonts w:ascii="Arial" w:eastAsia="Calibri" w:hAnsi="Arial" w:cs="Arial"/>
          <w:b/>
          <w:sz w:val="24"/>
          <w:szCs w:val="22"/>
          <w:lang w:eastAsia="en-US"/>
        </w:rPr>
        <w:lastRenderedPageBreak/>
        <w:t>Chiesa non predica il Vangelo, non invita alla conversione, non chiede la fede nel Vangelo, l’uomo rimane nella sua schiavitù di tenebra e di morte.</w:t>
      </w:r>
      <w:r w:rsidRPr="00EA0C7D">
        <w:rPr>
          <w:rFonts w:ascii="Arial" w:eastAsia="Calibri" w:hAnsi="Arial" w:cs="Arial"/>
          <w:sz w:val="24"/>
          <w:szCs w:val="22"/>
          <w:lang w:eastAsia="en-US"/>
        </w:rPr>
        <w:t xml:space="preserve"> </w:t>
      </w:r>
    </w:p>
    <w:p w14:paraId="47DF2623" w14:textId="77777777" w:rsidR="007D08FE" w:rsidRPr="00EA0C7D" w:rsidRDefault="007D08FE" w:rsidP="007D08FE">
      <w:pPr>
        <w:spacing w:after="200"/>
        <w:jc w:val="both"/>
        <w:rPr>
          <w:rFonts w:ascii="Arial" w:hAnsi="Arial"/>
          <w:spacing w:val="-2"/>
          <w:sz w:val="24"/>
        </w:rPr>
      </w:pPr>
      <w:r w:rsidRPr="00EA0C7D">
        <w:rPr>
          <w:rFonts w:ascii="Arial" w:eastAsia="Calibri" w:hAnsi="Arial" w:cs="Arial"/>
          <w:sz w:val="24"/>
          <w:szCs w:val="22"/>
          <w:lang w:eastAsia="en-US"/>
        </w:rPr>
        <w:t>Ma di questa schiavitù nessun discepolo di Gesù più si preoccupa. Le sue false teorie di salvezza hanno dichiarato nulla ogni schiavitù, ogni tenebra, ogni morte. La salvezza è data a tutti dalla religione che</w:t>
      </w:r>
      <w:r>
        <w:rPr>
          <w:rFonts w:ascii="Arial" w:eastAsia="Calibri" w:hAnsi="Arial" w:cs="Arial"/>
          <w:sz w:val="24"/>
          <w:szCs w:val="22"/>
          <w:lang w:eastAsia="en-US"/>
        </w:rPr>
        <w:t xml:space="preserve"> si</w:t>
      </w:r>
      <w:r w:rsidRPr="00EA0C7D">
        <w:rPr>
          <w:rFonts w:ascii="Arial" w:eastAsia="Calibri" w:hAnsi="Arial" w:cs="Arial"/>
          <w:sz w:val="24"/>
          <w:szCs w:val="22"/>
          <w:lang w:eastAsia="en-US"/>
        </w:rPr>
        <w:t xml:space="preserve"> professa. Per cui non solo non si predica più Cristo, neanche più c’è bisogno di Cristo. </w:t>
      </w:r>
      <w:r w:rsidRPr="00EA0C7D">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w:t>
      </w:r>
      <w:r w:rsidRPr="00EA0C7D">
        <w:rPr>
          <w:rFonts w:ascii="Arial" w:hAnsi="Arial"/>
          <w:b/>
          <w:spacing w:val="-2"/>
          <w:sz w:val="24"/>
        </w:rPr>
        <w:t>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w:t>
      </w:r>
      <w:r w:rsidRPr="00EA0C7D">
        <w:rPr>
          <w:rFonts w:ascii="Arial" w:hAnsi="Arial"/>
          <w:spacing w:val="-2"/>
          <w:sz w:val="24"/>
        </w:rPr>
        <w:t xml:space="preserve"> </w:t>
      </w:r>
    </w:p>
    <w:p w14:paraId="56C6F803" w14:textId="77777777" w:rsidR="007D08FE" w:rsidRPr="00EA0C7D" w:rsidRDefault="007D08FE" w:rsidP="007D08FE">
      <w:pPr>
        <w:spacing w:after="200"/>
        <w:jc w:val="both"/>
        <w:rPr>
          <w:rFonts w:ascii="Arial" w:hAnsi="Arial"/>
          <w:spacing w:val="-2"/>
          <w:sz w:val="24"/>
        </w:rPr>
      </w:pPr>
      <w:r w:rsidRPr="00EA0C7D">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w:t>
      </w:r>
      <w:r w:rsidRPr="00EA0C7D">
        <w:rPr>
          <w:rFonts w:ascii="Arial" w:hAnsi="Arial"/>
          <w:b/>
          <w:spacing w:val="-2"/>
          <w:sz w:val="24"/>
        </w:rPr>
        <w:t>Manca qualcosa di Cristo Gesù che ancora non è stato trasformato in nostra vita. Il Vangelo non si vive a metà, a trequarti, al novantanove per cento. Si vive al cento per cento, sempre, tutto.</w:t>
      </w:r>
      <w:r w:rsidRPr="00EA0C7D">
        <w:rPr>
          <w:rFonts w:ascii="Arial" w:hAnsi="Arial"/>
          <w:spacing w:val="-2"/>
          <w:sz w:val="24"/>
        </w:rPr>
        <w:t xml:space="preserve"> </w:t>
      </w:r>
    </w:p>
    <w:p w14:paraId="2A256920" w14:textId="77777777" w:rsidR="007D08FE" w:rsidRPr="00EA0C7D" w:rsidRDefault="007D08FE" w:rsidP="007D08FE">
      <w:pPr>
        <w:spacing w:after="200"/>
        <w:jc w:val="both"/>
        <w:rPr>
          <w:rFonts w:ascii="Arial" w:hAnsi="Arial"/>
          <w:spacing w:val="-2"/>
          <w:sz w:val="24"/>
        </w:rPr>
      </w:pPr>
      <w:r w:rsidRPr="00EA0C7D">
        <w:rPr>
          <w:rFonts w:ascii="Arial" w:hAnsi="Arial"/>
          <w:spacing w:val="-2"/>
          <w:sz w:val="24"/>
        </w:rPr>
        <w:t xml:space="preserve">Anche carismi e ministeri hanno tutti un solo fine: edificare il corpo di Cristo. </w:t>
      </w:r>
      <w:r w:rsidRPr="00EA0C7D">
        <w:rPr>
          <w:rFonts w:ascii="Arial" w:hAnsi="Arial"/>
          <w:b/>
          <w:spacing w:val="-2"/>
          <w:sz w:val="24"/>
        </w:rPr>
        <w:t>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w:t>
      </w:r>
      <w:r w:rsidRPr="00EA0C7D">
        <w:rPr>
          <w:rFonts w:ascii="Arial" w:hAnsi="Arial"/>
          <w:spacing w:val="-2"/>
          <w:sz w:val="24"/>
        </w:rPr>
        <w:t xml:space="preserve"> Tutta la sua vita il cristiano deve offrire a Cristo per l’edificazione del suo corpo, della sua Chiesa. </w:t>
      </w:r>
    </w:p>
    <w:p w14:paraId="783EC8E3" w14:textId="77777777" w:rsidR="007D08FE" w:rsidRPr="00EA0C7D" w:rsidRDefault="007D08FE" w:rsidP="007D08FE">
      <w:pPr>
        <w:spacing w:after="200"/>
        <w:jc w:val="both"/>
        <w:rPr>
          <w:rFonts w:ascii="Arial" w:hAnsi="Arial"/>
          <w:sz w:val="24"/>
        </w:rPr>
      </w:pPr>
      <w:r w:rsidRPr="00EA0C7D">
        <w:rPr>
          <w:rFonts w:ascii="Arial" w:hAnsi="Arial"/>
          <w:b/>
          <w:sz w:val="24"/>
        </w:rPr>
        <w:t>Oggi Satana ha deciso di distruggere la Chiesa. Qual è la sua strategia? È la stessa che noi troviamo nel Primo Libro dei Re</w:t>
      </w:r>
      <w:r w:rsidRPr="00EA0C7D">
        <w:rPr>
          <w:rFonts w:ascii="Arial" w:hAnsi="Arial"/>
          <w:sz w:val="24"/>
        </w:rPr>
        <w:t xml:space="preserve">: </w:t>
      </w:r>
    </w:p>
    <w:p w14:paraId="1BADAB9F" w14:textId="77777777" w:rsidR="007D08FE" w:rsidRPr="00EA0C7D" w:rsidRDefault="007D08FE" w:rsidP="007D08FE">
      <w:pPr>
        <w:spacing w:after="200"/>
        <w:jc w:val="both"/>
        <w:rPr>
          <w:rFonts w:ascii="Arial" w:hAnsi="Arial"/>
          <w:i/>
          <w:iCs/>
          <w:sz w:val="24"/>
          <w:szCs w:val="24"/>
        </w:rPr>
      </w:pPr>
      <w:r w:rsidRPr="00EA0C7D">
        <w:rPr>
          <w:rFonts w:ascii="Arial" w:hAnsi="Arial"/>
          <w:i/>
          <w:iCs/>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709DAFAD" w14:textId="77777777" w:rsidR="007D08FE" w:rsidRPr="00EA0C7D" w:rsidRDefault="007D08FE" w:rsidP="007D08FE">
      <w:pPr>
        <w:spacing w:after="200"/>
        <w:jc w:val="both"/>
        <w:rPr>
          <w:rFonts w:ascii="Arial" w:hAnsi="Arial"/>
          <w:sz w:val="24"/>
        </w:rPr>
      </w:pPr>
      <w:r w:rsidRPr="00EA0C7D">
        <w:rPr>
          <w:rFonts w:ascii="Arial" w:hAnsi="Arial"/>
          <w:spacing w:val="-4"/>
          <w:sz w:val="24"/>
        </w:rPr>
        <w:t>Parafrasiamo:</w:t>
      </w:r>
      <w:r w:rsidRPr="00EC2F47">
        <w:rPr>
          <w:rFonts w:ascii="Arial" w:hAnsi="Arial"/>
          <w:bCs/>
          <w:spacing w:val="-4"/>
          <w:sz w:val="24"/>
        </w:rPr>
        <w:t xml:space="preserve"> Il Signore dice</w:t>
      </w:r>
      <w:r w:rsidRPr="00EA0C7D">
        <w:rPr>
          <w:rFonts w:ascii="Arial" w:hAnsi="Arial"/>
          <w:b/>
          <w:spacing w:val="-4"/>
          <w:sz w:val="24"/>
        </w:rPr>
        <w:t xml:space="preserve">: </w:t>
      </w:r>
      <w:r w:rsidRPr="00EA0C7D">
        <w:rPr>
          <w:rFonts w:ascii="Arial" w:hAnsi="Arial"/>
          <w:b/>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EA0C7D">
        <w:rPr>
          <w:rFonts w:ascii="Arial" w:hAnsi="Arial"/>
          <w:b/>
          <w:spacing w:val="-4"/>
          <w:sz w:val="24"/>
        </w:rPr>
        <w:t xml:space="preserve">. </w:t>
      </w:r>
      <w:r w:rsidRPr="00EC2F47">
        <w:rPr>
          <w:rFonts w:ascii="Arial" w:hAnsi="Arial"/>
          <w:bCs/>
          <w:spacing w:val="-4"/>
          <w:sz w:val="24"/>
        </w:rPr>
        <w:t>Satana risponde:</w:t>
      </w:r>
      <w:r w:rsidRPr="00EA0C7D">
        <w:rPr>
          <w:rFonts w:ascii="Arial" w:hAnsi="Arial"/>
          <w:b/>
          <w:spacing w:val="-4"/>
          <w:sz w:val="24"/>
        </w:rPr>
        <w:t xml:space="preserve"> </w:t>
      </w:r>
      <w:r w:rsidRPr="00EA0C7D">
        <w:rPr>
          <w:rFonts w:ascii="Arial" w:hAnsi="Arial"/>
          <w:b/>
          <w:i/>
          <w:iCs/>
          <w:spacing w:val="-4"/>
          <w:sz w:val="24"/>
        </w:rPr>
        <w:t>“Io riuscirò ad ingannarli e riuscirò anche a ridurre la tua Chiesa in un covo di briganti”</w:t>
      </w:r>
      <w:r w:rsidRPr="00EA0C7D">
        <w:rPr>
          <w:rFonts w:ascii="Arial" w:hAnsi="Arial"/>
          <w:b/>
          <w:spacing w:val="-4"/>
          <w:sz w:val="24"/>
        </w:rPr>
        <w:t xml:space="preserve">. </w:t>
      </w:r>
      <w:r w:rsidRPr="00EC2F47">
        <w:rPr>
          <w:rFonts w:ascii="Arial" w:hAnsi="Arial"/>
          <w:bCs/>
          <w:spacing w:val="-4"/>
          <w:sz w:val="24"/>
        </w:rPr>
        <w:t>Il Signore chiede</w:t>
      </w:r>
      <w:r w:rsidRPr="00EA0C7D">
        <w:rPr>
          <w:rFonts w:ascii="Arial" w:hAnsi="Arial"/>
          <w:b/>
          <w:spacing w:val="-4"/>
          <w:sz w:val="24"/>
        </w:rPr>
        <w:t xml:space="preserve">: </w:t>
      </w:r>
      <w:r w:rsidRPr="00EA0C7D">
        <w:rPr>
          <w:rFonts w:ascii="Arial" w:hAnsi="Arial"/>
          <w:b/>
          <w:i/>
          <w:iCs/>
          <w:spacing w:val="-4"/>
          <w:sz w:val="24"/>
        </w:rPr>
        <w:t>“Come li ingannerai?”</w:t>
      </w:r>
      <w:r w:rsidRPr="00EA0C7D">
        <w:rPr>
          <w:rFonts w:ascii="Arial" w:hAnsi="Arial"/>
          <w:b/>
          <w:spacing w:val="-4"/>
          <w:sz w:val="24"/>
        </w:rPr>
        <w:t xml:space="preserve">. </w:t>
      </w:r>
      <w:r w:rsidRPr="00EC2F47">
        <w:rPr>
          <w:rFonts w:ascii="Arial" w:hAnsi="Arial"/>
          <w:bCs/>
          <w:spacing w:val="-4"/>
          <w:sz w:val="24"/>
        </w:rPr>
        <w:t>Satana risponde</w:t>
      </w:r>
      <w:r w:rsidRPr="00EA0C7D">
        <w:rPr>
          <w:rFonts w:ascii="Arial" w:hAnsi="Arial"/>
          <w:b/>
          <w:spacing w:val="-4"/>
          <w:sz w:val="24"/>
        </w:rPr>
        <w:t xml:space="preserve">: </w:t>
      </w:r>
      <w:r w:rsidRPr="00EA0C7D">
        <w:rPr>
          <w:rFonts w:ascii="Arial" w:hAnsi="Arial"/>
          <w:b/>
          <w:i/>
          <w:iCs/>
          <w:spacing w:val="-4"/>
          <w:sz w:val="24"/>
        </w:rPr>
        <w:t xml:space="preserve">“Andrò e diventerò </w:t>
      </w:r>
      <w:r w:rsidRPr="00EA0C7D">
        <w:rPr>
          <w:rFonts w:ascii="Arial" w:hAnsi="Arial"/>
          <w:b/>
          <w:i/>
          <w:iCs/>
          <w:spacing w:val="-4"/>
          <w:sz w:val="24"/>
        </w:rPr>
        <w:lastRenderedPageBreak/>
        <w:t>spirito di menzogna e di falsità sulla loro bocca. Andrò e sostituirò la tua Parola con la mia, la tua luce con le mie tenebre, i tuoi pensieri con i miei pensieri, le tue vie con le mie vie”</w:t>
      </w:r>
      <w:r w:rsidRPr="00EA0C7D">
        <w:rPr>
          <w:rFonts w:ascii="Arial" w:hAnsi="Arial"/>
          <w:b/>
          <w:spacing w:val="-4"/>
          <w:sz w:val="24"/>
        </w:rPr>
        <w:t xml:space="preserve">.  </w:t>
      </w:r>
      <w:r w:rsidRPr="00EA0C7D">
        <w:rPr>
          <w:rFonts w:ascii="Arial" w:hAnsi="Arial"/>
          <w:sz w:val="24"/>
        </w:rPr>
        <w:t xml:space="preserve">Il Signore accetta la sfida, così come ha fatto nel racconto riportato dal Primo Libro dei Re, così anche come ha fatto con Giobbe. </w:t>
      </w:r>
    </w:p>
    <w:p w14:paraId="6C697389" w14:textId="77777777" w:rsidR="007D08FE" w:rsidRPr="00EA0C7D" w:rsidRDefault="007D08FE" w:rsidP="007D08FE">
      <w:pPr>
        <w:spacing w:after="200"/>
        <w:jc w:val="both"/>
        <w:rPr>
          <w:rFonts w:ascii="Arial" w:hAnsi="Arial"/>
          <w:b/>
          <w:sz w:val="24"/>
        </w:rPr>
      </w:pPr>
      <w:r w:rsidRPr="00EA0C7D">
        <w:rPr>
          <w:rFonts w:ascii="Arial" w:hAnsi="Arial"/>
          <w:spacing w:val="-2"/>
          <w:sz w:val="24"/>
        </w:rPr>
        <w:t>Satana non lavora da sciocco e da insensato. Lui lavora con scaltrezza e sapienza altamente sofisticata.</w:t>
      </w:r>
      <w:r w:rsidRPr="00EA0C7D">
        <w:rPr>
          <w:rFonts w:ascii="Arial" w:hAnsi="Arial"/>
          <w:b/>
          <w:spacing w:val="-2"/>
          <w:sz w:val="24"/>
        </w:rPr>
        <w:t xml:space="preserve"> In cosa consiste questa sua scaltrezza e sapienza alta e profonda, ma sempre diabolica</w:t>
      </w:r>
      <w:r>
        <w:rPr>
          <w:rFonts w:ascii="Arial" w:hAnsi="Arial"/>
          <w:b/>
          <w:spacing w:val="-2"/>
          <w:sz w:val="24"/>
        </w:rPr>
        <w:t xml:space="preserve">? </w:t>
      </w:r>
      <w:r w:rsidRPr="00EA0C7D">
        <w:rPr>
          <w:rFonts w:ascii="Arial" w:hAnsi="Arial"/>
          <w:b/>
          <w:spacing w:val="-2"/>
          <w:sz w:val="24"/>
        </w:rPr>
        <w:t>Prendiamo un castello protetto prima da una</w:t>
      </w:r>
      <w:r w:rsidRPr="00EA0C7D">
        <w:rPr>
          <w:rFonts w:ascii="Arial" w:hAnsi="Arial"/>
          <w:b/>
          <w:spacing w:val="-4"/>
          <w:sz w:val="24"/>
        </w:rPr>
        <w:t xml:space="preserve"> recinzione fatta di rete metallica. Poi custodito da un fosso largo e profondo impossibile da attraversare. Poi da mura perimetrali spessissime.</w:t>
      </w:r>
      <w:r w:rsidRPr="00EA0C7D">
        <w:rPr>
          <w:rFonts w:ascii="Arial" w:hAnsi="Arial"/>
          <w:spacing w:val="-4"/>
          <w:sz w:val="24"/>
        </w:rPr>
        <w:t xml:space="preserv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EA0C7D">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w:t>
      </w:r>
      <w:r w:rsidRPr="00EA0C7D">
        <w:rPr>
          <w:rFonts w:ascii="Arial" w:hAnsi="Arial"/>
          <w:b/>
          <w:sz w:val="24"/>
        </w:rPr>
        <w:t xml:space="preserve">Satana permette che si scrivano testi stupendi. Lui poi cosa fa? Diventa interprete di questi testi e pone le sue interpretazioni sulla bocca di dottori, maestri, ministri, fedeli laici. Per giustificare le sue interpretazioni aggredisce anche la Scrittura Santa. </w:t>
      </w:r>
    </w:p>
    <w:p w14:paraId="248239FE" w14:textId="77777777" w:rsidR="007D08FE" w:rsidRPr="00EA0C7D" w:rsidRDefault="007D08FE" w:rsidP="007D08FE">
      <w:pPr>
        <w:spacing w:after="200"/>
        <w:jc w:val="both"/>
        <w:rPr>
          <w:rFonts w:ascii="Arial" w:hAnsi="Arial"/>
          <w:sz w:val="24"/>
        </w:rPr>
      </w:pPr>
      <w:r w:rsidRPr="00EA0C7D">
        <w:rPr>
          <w:rFonts w:ascii="Arial" w:hAnsi="Arial"/>
          <w:b/>
          <w:sz w:val="24"/>
        </w:rPr>
        <w:t>Oggi possiamo affermare che le sue interpretazioni stanno conquistando la bocca di ogni discepolo di Gesù. Oggi lui si è innalzato ad ermeneuta e ad esegeta di tutta la Scrittura Santa.</w:t>
      </w:r>
      <w:r w:rsidRPr="00EA0C7D">
        <w:rPr>
          <w:rFonts w:ascii="Arial" w:hAnsi="Arial"/>
          <w:sz w:val="24"/>
        </w:rPr>
        <w:t xml:space="preserve"> È questo il suo intento: fare della Chiesa di Cristo Gesù veramente un covo di ladri e di briganti. </w:t>
      </w:r>
      <w:r>
        <w:rPr>
          <w:rFonts w:ascii="Arial" w:hAnsi="Arial"/>
          <w:b/>
          <w:sz w:val="24"/>
        </w:rPr>
        <w:t xml:space="preserve">Ecco spiegato </w:t>
      </w:r>
      <w:r w:rsidRPr="00EA0C7D">
        <w:rPr>
          <w:rFonts w:ascii="Arial" w:hAnsi="Arial"/>
          <w:b/>
          <w:sz w:val="24"/>
        </w:rPr>
        <w:t xml:space="preserve">il perché di tutte le affermazioni su Cristo, sul Vangelo, sulla missione, che sono di una falsità così grande che </w:t>
      </w:r>
      <w:r>
        <w:rPr>
          <w:rFonts w:ascii="Arial" w:hAnsi="Arial"/>
          <w:b/>
          <w:sz w:val="24"/>
        </w:rPr>
        <w:t>ne</w:t>
      </w:r>
      <w:r w:rsidRPr="00EA0C7D">
        <w:rPr>
          <w:rFonts w:ascii="Arial" w:hAnsi="Arial"/>
          <w:b/>
          <w:sz w:val="24"/>
        </w:rPr>
        <w:t xml:space="preserve">anche i non credenti in Cristo </w:t>
      </w:r>
      <w:r>
        <w:rPr>
          <w:rFonts w:ascii="Arial" w:hAnsi="Arial"/>
          <w:b/>
          <w:sz w:val="24"/>
        </w:rPr>
        <w:t xml:space="preserve">riescono dire o proferire cose così </w:t>
      </w:r>
      <w:r w:rsidRPr="00EA0C7D">
        <w:rPr>
          <w:rFonts w:ascii="Arial" w:hAnsi="Arial"/>
          <w:b/>
          <w:sz w:val="24"/>
        </w:rPr>
        <w:t>deleterie per la Chiesa.</w:t>
      </w:r>
      <w:r w:rsidRPr="00EA0C7D">
        <w:rPr>
          <w:rFonts w:ascii="Arial" w:hAnsi="Arial"/>
          <w:sz w:val="24"/>
        </w:rPr>
        <w:t xml:space="preserve"> </w:t>
      </w:r>
    </w:p>
    <w:p w14:paraId="31C0B1BC" w14:textId="43E2DE47" w:rsidR="00822BE6" w:rsidRDefault="007D08FE" w:rsidP="00BF317D">
      <w:pPr>
        <w:spacing w:after="200"/>
        <w:jc w:val="both"/>
        <w:rPr>
          <w:rFonts w:ascii="Arial" w:hAnsi="Arial" w:cs="Arial"/>
        </w:rPr>
      </w:pPr>
      <w:r w:rsidRPr="00EA0C7D">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w:t>
      </w:r>
      <w:r w:rsidRPr="00EA0C7D">
        <w:rPr>
          <w:rFonts w:ascii="Arial" w:hAnsi="Arial"/>
          <w:b/>
          <w:spacing w:val="-2"/>
          <w:sz w:val="24"/>
        </w:rPr>
        <w:t>Con questa sapienza il cristiano dice parole, ma non conosce il significato delle parole che dice e neanche vede le conseguenze che le parole da lui proferite generano nella storia: la riduzione della Chiesa di Cristo ad un covo di ladri e di briganti.</w:t>
      </w:r>
      <w:r w:rsidRPr="00EA0C7D">
        <w:rPr>
          <w:rFonts w:ascii="Arial" w:hAnsi="Arial"/>
          <w:spacing w:val="-2"/>
          <w:sz w:val="24"/>
        </w:rPr>
        <w:t xml:space="preserve"> Ogni discepolo di Gesù è chiamato a vigilare perché Satana non diventi suo pensiero, sua verità, sua sapienza, sua intelligenza. </w:t>
      </w:r>
      <w:r w:rsidRPr="00EA0C7D">
        <w:rPr>
          <w:rFonts w:ascii="Arial" w:hAnsi="Arial"/>
          <w:b/>
          <w:spacing w:val="-2"/>
          <w:sz w:val="24"/>
        </w:rPr>
        <w:t>In questa possessione diabolica nessuno crede. Ma è questa la vera possessione diabolica. Era questa la possessione diabolica di scribi e farisei del tempo di Gesù: Satana si era fatto parola sulla loro bocca e pensiero del loro cuore.</w:t>
      </w:r>
      <w:r w:rsidRPr="00EA0C7D">
        <w:rPr>
          <w:rFonts w:ascii="Arial" w:hAnsi="Arial"/>
          <w:spacing w:val="-2"/>
          <w:sz w:val="24"/>
        </w:rPr>
        <w:t xml:space="preserve"> Gesù ha liberato dalla possessione del corpo. Mai ha potuto liberare quanti erano posseduti nei pensieri, nel cuore, sulla bocca. Ognuno è chiamato a vigilare. Tutti possiamo divenire parola e pensiero di Satana. Tutti sua sapienza diabolica e infernale. </w:t>
      </w:r>
    </w:p>
    <w:p w14:paraId="74F8426B" w14:textId="77777777" w:rsidR="00822BE6" w:rsidRDefault="00822BE6" w:rsidP="00822BE6">
      <w:pPr>
        <w:spacing w:after="200"/>
        <w:rPr>
          <w:rFonts w:ascii="Arial" w:hAnsi="Arial" w:cs="Arial"/>
        </w:rPr>
      </w:pPr>
    </w:p>
    <w:p w14:paraId="455507D5" w14:textId="77777777" w:rsidR="00822BE6" w:rsidRPr="00722560" w:rsidRDefault="00822BE6" w:rsidP="00822BE6">
      <w:pPr>
        <w:pStyle w:val="Corpodeltesto2"/>
        <w:spacing w:after="200"/>
        <w:rPr>
          <w:rFonts w:cs="Arial"/>
        </w:rPr>
      </w:pPr>
    </w:p>
    <w:p w14:paraId="6A1A413B" w14:textId="77777777" w:rsidR="00822BE6" w:rsidRPr="00722560" w:rsidRDefault="00822BE6" w:rsidP="00822BE6">
      <w:pPr>
        <w:pStyle w:val="Corpodeltesto2"/>
        <w:spacing w:after="200"/>
        <w:rPr>
          <w:rFonts w:cs="Arial"/>
        </w:rPr>
        <w:sectPr w:rsidR="00822BE6" w:rsidRPr="00722560" w:rsidSect="00190FE6">
          <w:headerReference w:type="default" r:id="rId15"/>
          <w:type w:val="oddPage"/>
          <w:pgSz w:w="11906" w:h="16838"/>
          <w:pgMar w:top="1701" w:right="1701" w:bottom="1701" w:left="1701" w:header="567" w:footer="567" w:gutter="0"/>
          <w:cols w:space="708"/>
          <w:titlePg/>
          <w:docGrid w:linePitch="360"/>
        </w:sectPr>
      </w:pPr>
    </w:p>
    <w:p w14:paraId="0C455FE2" w14:textId="243BB58A" w:rsidR="00822BE6" w:rsidRPr="00722560" w:rsidRDefault="00722D3F" w:rsidP="00722D3F">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ind w:left="0" w:firstLine="0"/>
        <w:jc w:val="center"/>
        <w:rPr>
          <w:rFonts w:ascii="Arial" w:hAnsi="Arial" w:cs="Arial"/>
          <w:color w:val="000000"/>
          <w:sz w:val="40"/>
          <w:szCs w:val="40"/>
        </w:rPr>
      </w:pPr>
      <w:bookmarkStart w:id="181" w:name="_Toc139725580"/>
      <w:r>
        <w:rPr>
          <w:rFonts w:ascii="Arial" w:hAnsi="Arial" w:cs="Arial"/>
          <w:color w:val="000000"/>
          <w:sz w:val="40"/>
          <w:szCs w:val="40"/>
        </w:rPr>
        <w:lastRenderedPageBreak/>
        <w:t>DODICESIMO RITRATTO</w:t>
      </w:r>
      <w:bookmarkEnd w:id="181"/>
      <w:r>
        <w:rPr>
          <w:rFonts w:ascii="Arial" w:hAnsi="Arial" w:cs="Arial"/>
          <w:color w:val="000000"/>
          <w:sz w:val="40"/>
          <w:szCs w:val="40"/>
        </w:rPr>
        <w:t xml:space="preserve"> </w:t>
      </w:r>
    </w:p>
    <w:p w14:paraId="5C7C26B5" w14:textId="77777777" w:rsidR="00822BE6" w:rsidRPr="00722560" w:rsidRDefault="00822BE6" w:rsidP="00822BE6">
      <w:pPr>
        <w:spacing w:after="200"/>
        <w:rPr>
          <w:rFonts w:ascii="Arial" w:hAnsi="Arial" w:cs="Arial"/>
        </w:rPr>
      </w:pPr>
    </w:p>
    <w:p w14:paraId="20898DCF" w14:textId="77777777" w:rsidR="00822BE6" w:rsidRDefault="00822BE6" w:rsidP="00822BE6">
      <w:pPr>
        <w:spacing w:after="200"/>
        <w:rPr>
          <w:rFonts w:ascii="Arial" w:hAnsi="Arial" w:cs="Arial"/>
        </w:rPr>
      </w:pPr>
    </w:p>
    <w:p w14:paraId="74447F35" w14:textId="77777777" w:rsidR="00722D3F" w:rsidRDefault="00722D3F" w:rsidP="00722D3F">
      <w:pPr>
        <w:pStyle w:val="Titolo1"/>
        <w:spacing w:after="200"/>
        <w:ind w:firstLine="0"/>
        <w:jc w:val="center"/>
        <w:rPr>
          <w:rFonts w:ascii="Arial" w:hAnsi="Arial" w:cs="Arial"/>
          <w:sz w:val="32"/>
          <w:szCs w:val="32"/>
        </w:rPr>
      </w:pPr>
    </w:p>
    <w:p w14:paraId="02D112F6" w14:textId="77777777" w:rsidR="00722D3F" w:rsidRDefault="00722D3F" w:rsidP="00722D3F">
      <w:pPr>
        <w:pStyle w:val="Titolo1"/>
        <w:spacing w:after="200"/>
        <w:ind w:firstLine="0"/>
        <w:jc w:val="center"/>
        <w:rPr>
          <w:rFonts w:ascii="Arial" w:hAnsi="Arial" w:cs="Arial"/>
          <w:sz w:val="32"/>
          <w:szCs w:val="32"/>
        </w:rPr>
      </w:pPr>
    </w:p>
    <w:p w14:paraId="29D120D7" w14:textId="77777777" w:rsidR="00722D3F" w:rsidRDefault="00722D3F" w:rsidP="00722D3F">
      <w:pPr>
        <w:pStyle w:val="Titolo1"/>
        <w:spacing w:after="200"/>
        <w:ind w:left="0" w:firstLine="0"/>
        <w:jc w:val="center"/>
        <w:rPr>
          <w:rFonts w:ascii="Arial" w:hAnsi="Arial" w:cs="Arial"/>
          <w:sz w:val="32"/>
          <w:szCs w:val="32"/>
        </w:rPr>
      </w:pPr>
    </w:p>
    <w:p w14:paraId="56E597CC" w14:textId="77777777" w:rsidR="00722D3F" w:rsidRPr="00BA632E" w:rsidRDefault="00722D3F" w:rsidP="00722D3F">
      <w:pPr>
        <w:pStyle w:val="Titolo1"/>
        <w:spacing w:after="200"/>
        <w:ind w:left="0" w:firstLine="0"/>
        <w:jc w:val="center"/>
        <w:rPr>
          <w:rFonts w:ascii="Arial" w:hAnsi="Arial" w:cs="Arial"/>
          <w:sz w:val="32"/>
          <w:szCs w:val="32"/>
        </w:rPr>
      </w:pPr>
      <w:bookmarkStart w:id="182" w:name="_Toc139725581"/>
      <w:r w:rsidRPr="00BA632E">
        <w:rPr>
          <w:rFonts w:ascii="Arial" w:hAnsi="Arial" w:cs="Arial"/>
          <w:sz w:val="32"/>
          <w:szCs w:val="32"/>
        </w:rPr>
        <w:t>IO SONO LA RADICE E LA STIRPE DI DAVIDE, LA STELLA RADIOSA DEL MATTINO  (AP C. XXII)</w:t>
      </w:r>
      <w:bookmarkEnd w:id="182"/>
      <w:r w:rsidRPr="00BA632E">
        <w:rPr>
          <w:rFonts w:ascii="Arial" w:hAnsi="Arial" w:cs="Arial"/>
          <w:sz w:val="32"/>
          <w:szCs w:val="32"/>
        </w:rPr>
        <w:t xml:space="preserve"> </w:t>
      </w:r>
    </w:p>
    <w:p w14:paraId="40FD46B9" w14:textId="77777777" w:rsidR="00722D3F" w:rsidRPr="00BA632E" w:rsidRDefault="00722D3F" w:rsidP="00722D3F">
      <w:pPr>
        <w:spacing w:after="200"/>
        <w:ind w:left="851" w:firstLine="567"/>
        <w:jc w:val="both"/>
        <w:rPr>
          <w:sz w:val="24"/>
        </w:rPr>
      </w:pPr>
    </w:p>
    <w:p w14:paraId="4F8F0A56" w14:textId="77777777" w:rsidR="00722D3F" w:rsidRDefault="00722D3F" w:rsidP="00722D3F">
      <w:pPr>
        <w:spacing w:after="200"/>
        <w:ind w:left="851" w:firstLine="567"/>
        <w:jc w:val="both"/>
        <w:rPr>
          <w:sz w:val="24"/>
        </w:rPr>
      </w:pPr>
    </w:p>
    <w:p w14:paraId="3D8C6AFF" w14:textId="77777777" w:rsidR="00722D3F" w:rsidRPr="00BA632E" w:rsidRDefault="00722D3F" w:rsidP="00722D3F">
      <w:pPr>
        <w:spacing w:after="200"/>
        <w:ind w:left="851" w:firstLine="567"/>
        <w:jc w:val="both"/>
        <w:rPr>
          <w:sz w:val="24"/>
        </w:rPr>
      </w:pPr>
    </w:p>
    <w:p w14:paraId="4EF185BD" w14:textId="77777777" w:rsidR="00722D3F" w:rsidRPr="00722D3F" w:rsidRDefault="00722D3F" w:rsidP="00722D3F">
      <w:pPr>
        <w:pStyle w:val="Titolo2"/>
        <w:spacing w:after="200"/>
        <w:rPr>
          <w:b w:val="0"/>
          <w:bCs w:val="0"/>
          <w:i w:val="0"/>
          <w:iCs w:val="0"/>
          <w:szCs w:val="22"/>
        </w:rPr>
      </w:pPr>
      <w:bookmarkStart w:id="183" w:name="_Toc139725582"/>
      <w:r w:rsidRPr="00722D3F">
        <w:rPr>
          <w:i w:val="0"/>
          <w:iCs w:val="0"/>
          <w:szCs w:val="22"/>
        </w:rPr>
        <w:t>LETTURA DEL TESTO SACRO</w:t>
      </w:r>
      <w:bookmarkEnd w:id="183"/>
      <w:r w:rsidRPr="00722D3F">
        <w:rPr>
          <w:i w:val="0"/>
          <w:iCs w:val="0"/>
          <w:szCs w:val="22"/>
        </w:rPr>
        <w:t xml:space="preserve"> </w:t>
      </w:r>
    </w:p>
    <w:p w14:paraId="22A479FB" w14:textId="77777777" w:rsidR="00722D3F" w:rsidRPr="00BA632E" w:rsidRDefault="00722D3F" w:rsidP="00722D3F">
      <w:pPr>
        <w:spacing w:after="200"/>
        <w:jc w:val="both"/>
        <w:rPr>
          <w:rFonts w:ascii="Arial" w:hAnsi="Arial" w:cs="Arial"/>
          <w:sz w:val="24"/>
        </w:rPr>
      </w:pPr>
      <w:bookmarkStart w:id="184" w:name="_Hlk137327402"/>
      <w:r w:rsidRPr="00BA632E">
        <w:rPr>
          <w:rFonts w:ascii="Arial" w:hAnsi="Arial" w:cs="Arial"/>
          <w:b/>
          <w:bCs/>
          <w:sz w:val="24"/>
          <w:szCs w:val="24"/>
        </w:rPr>
        <w:t>Capitolo 22.</w:t>
      </w:r>
      <w:r w:rsidRPr="00BA632E">
        <w:rPr>
          <w:rFonts w:ascii="Arial" w:hAnsi="Arial" w:cs="Arial"/>
          <w:sz w:val="24"/>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185" w:name="_Hlk137328326"/>
      <w:r w:rsidRPr="00BA632E">
        <w:rPr>
          <w:rFonts w:ascii="Arial" w:hAnsi="Arial" w:cs="Arial"/>
          <w:sz w:val="24"/>
        </w:rPr>
        <w:t>Io sono la radice e la stirpe di Davide, la stella radiosa del mattino</w:t>
      </w:r>
      <w:bookmarkEnd w:id="185"/>
      <w:r w:rsidRPr="00BA632E">
        <w:rPr>
          <w:rFonts w:ascii="Arial" w:hAnsi="Arial" w:cs="Arial"/>
          <w:sz w:val="24"/>
        </w:rPr>
        <w:t xml:space="preserve">». Lo Spirito e la sposa dicono: «Vieni!». E chi ascolta, ripeta: «Vieni!». </w:t>
      </w:r>
      <w:r w:rsidRPr="00BA632E">
        <w:rPr>
          <w:rFonts w:ascii="Arial" w:hAnsi="Arial" w:cs="Arial"/>
          <w:sz w:val="24"/>
        </w:rPr>
        <w:lastRenderedPageBreak/>
        <w:t>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1AE84F41" w14:textId="77777777" w:rsidR="00722D3F" w:rsidRPr="00BA632E" w:rsidRDefault="00722D3F" w:rsidP="00722D3F">
      <w:pPr>
        <w:autoSpaceDE w:val="0"/>
        <w:autoSpaceDN w:val="0"/>
        <w:adjustRightInd w:val="0"/>
        <w:spacing w:after="200"/>
        <w:jc w:val="both"/>
        <w:rPr>
          <w:rFonts w:ascii="Arial" w:hAnsi="Arial" w:cs="Arial"/>
          <w:sz w:val="24"/>
          <w:szCs w:val="24"/>
          <w:lang w:val="la-Latn"/>
        </w:rPr>
      </w:pPr>
      <w:r w:rsidRPr="00BA632E">
        <w:rPr>
          <w:rFonts w:ascii="Arial" w:hAnsi="Arial" w:cs="Arial"/>
          <w:sz w:val="24"/>
          <w:szCs w:val="24"/>
          <w:lang w:val="la-Latn"/>
        </w:rPr>
        <w:t>Et ostendit mihi fluvium aquae vitae splendidum tamquam cristallum procedentem de sede Dei et agni</w:t>
      </w:r>
      <w:r w:rsidRPr="00BA632E">
        <w:rPr>
          <w:rFonts w:ascii="Arial" w:hAnsi="Arial" w:cs="Arial"/>
          <w:sz w:val="24"/>
          <w:szCs w:val="24"/>
        </w:rPr>
        <w:t xml:space="preserve">. </w:t>
      </w:r>
      <w:r w:rsidRPr="00BA632E">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BA632E">
        <w:rPr>
          <w:rFonts w:ascii="Arial" w:hAnsi="Arial" w:cs="Arial"/>
          <w:sz w:val="24"/>
          <w:szCs w:val="24"/>
        </w:rPr>
        <w:t xml:space="preserve">. </w:t>
      </w:r>
      <w:r w:rsidRPr="00BA632E">
        <w:rPr>
          <w:rFonts w:ascii="Arial" w:hAnsi="Arial" w:cs="Arial"/>
          <w:sz w:val="24"/>
          <w:szCs w:val="24"/>
          <w:lang w:val="la-Latn"/>
        </w:rPr>
        <w:t>Et omne maledictum non erit amplius et sedes Dei et agni in illa erunt et servi eius servient illi</w:t>
      </w:r>
      <w:r w:rsidRPr="00BA632E">
        <w:rPr>
          <w:rFonts w:ascii="Arial" w:hAnsi="Arial" w:cs="Arial"/>
          <w:sz w:val="24"/>
          <w:szCs w:val="24"/>
        </w:rPr>
        <w:t xml:space="preserve">. </w:t>
      </w:r>
      <w:r w:rsidRPr="00BA632E">
        <w:rPr>
          <w:rFonts w:ascii="Arial" w:hAnsi="Arial" w:cs="Arial"/>
          <w:sz w:val="24"/>
          <w:szCs w:val="24"/>
          <w:lang w:val="la-Latn"/>
        </w:rPr>
        <w:t>Et videbunt faciem eius et nomen eius in frontibus eorum</w:t>
      </w:r>
      <w:r w:rsidRPr="00BA632E">
        <w:rPr>
          <w:rFonts w:ascii="Arial" w:hAnsi="Arial" w:cs="Arial"/>
          <w:sz w:val="24"/>
          <w:szCs w:val="24"/>
        </w:rPr>
        <w:t xml:space="preserve">. </w:t>
      </w:r>
      <w:r w:rsidRPr="00BA632E">
        <w:rPr>
          <w:rFonts w:ascii="Arial" w:hAnsi="Arial" w:cs="Arial"/>
          <w:sz w:val="24"/>
          <w:szCs w:val="24"/>
          <w:lang w:val="la-Latn"/>
        </w:rPr>
        <w:t>Et nox ultra non erit et non egebunt lumine lucernae neque lumine solis quoniam Dominus Deus inluminat illos et regnabunt in saecula saeculorum</w:t>
      </w:r>
      <w:r w:rsidRPr="00BA632E">
        <w:rPr>
          <w:rFonts w:ascii="Arial" w:hAnsi="Arial" w:cs="Arial"/>
          <w:sz w:val="24"/>
          <w:szCs w:val="24"/>
        </w:rPr>
        <w:t xml:space="preserve">. </w:t>
      </w:r>
      <w:r w:rsidRPr="00BA632E">
        <w:rPr>
          <w:rFonts w:ascii="Arial" w:hAnsi="Arial" w:cs="Arial"/>
          <w:sz w:val="24"/>
          <w:szCs w:val="24"/>
          <w:lang w:val="la-Latn"/>
        </w:rPr>
        <w:t>Et dixit mihi haec verba fidelissima et vera sunt et Dominus Deus spirituum prophetarum misit angelum suum ostendere servis suis quae oportet fieri cito</w:t>
      </w:r>
      <w:r w:rsidRPr="00BA632E">
        <w:rPr>
          <w:rFonts w:ascii="Arial" w:hAnsi="Arial" w:cs="Arial"/>
          <w:sz w:val="24"/>
          <w:szCs w:val="24"/>
        </w:rPr>
        <w:t xml:space="preserve">. </w:t>
      </w:r>
      <w:r w:rsidRPr="00BA632E">
        <w:rPr>
          <w:rFonts w:ascii="Arial" w:hAnsi="Arial" w:cs="Arial"/>
          <w:sz w:val="24"/>
          <w:szCs w:val="24"/>
          <w:lang w:val="la-Latn"/>
        </w:rPr>
        <w:t>Et ecce venio velociter beatus qui custodit verba prophetiae libri huius</w:t>
      </w:r>
      <w:r w:rsidRPr="00BA632E">
        <w:rPr>
          <w:rFonts w:ascii="Arial" w:hAnsi="Arial" w:cs="Arial"/>
          <w:sz w:val="24"/>
          <w:szCs w:val="24"/>
        </w:rPr>
        <w:t xml:space="preserve">. </w:t>
      </w:r>
      <w:r w:rsidRPr="00BA632E">
        <w:rPr>
          <w:rFonts w:ascii="Arial" w:hAnsi="Arial" w:cs="Arial"/>
          <w:sz w:val="24"/>
          <w:szCs w:val="24"/>
          <w:lang w:val="la-Latn"/>
        </w:rPr>
        <w:t>Et ego Iohannes qui audivi et vidi haec et postquam audissem et vidissem cecidi ut adorarem ante pedes angeli qui mihi haec ostendebat</w:t>
      </w:r>
      <w:r w:rsidRPr="00BA632E">
        <w:rPr>
          <w:rFonts w:ascii="Arial" w:hAnsi="Arial" w:cs="Arial"/>
          <w:sz w:val="24"/>
          <w:szCs w:val="24"/>
        </w:rPr>
        <w:t xml:space="preserve">. </w:t>
      </w:r>
      <w:r w:rsidRPr="00BA632E">
        <w:rPr>
          <w:rFonts w:ascii="Arial" w:hAnsi="Arial" w:cs="Arial"/>
          <w:sz w:val="24"/>
          <w:szCs w:val="24"/>
          <w:lang w:val="la-Latn"/>
        </w:rPr>
        <w:t>Et dicit mihi vide ne feceris conservus tuus sum et fratrum tuorum prophetarum et eorum qui servant verba libri huius Deum adora</w:t>
      </w:r>
      <w:r w:rsidRPr="00BA632E">
        <w:rPr>
          <w:rFonts w:ascii="Arial" w:hAnsi="Arial" w:cs="Arial"/>
          <w:sz w:val="24"/>
          <w:szCs w:val="24"/>
        </w:rPr>
        <w:t xml:space="preserve">. </w:t>
      </w:r>
      <w:r w:rsidRPr="00BA632E">
        <w:rPr>
          <w:rFonts w:ascii="Arial" w:hAnsi="Arial" w:cs="Arial"/>
          <w:sz w:val="24"/>
          <w:szCs w:val="24"/>
          <w:lang w:val="la-Latn"/>
        </w:rPr>
        <w:t>Et dicit mihi ne signaveris verba prophetiae libri huius tempus enim prope est</w:t>
      </w:r>
      <w:r w:rsidRPr="00BA632E">
        <w:rPr>
          <w:rFonts w:ascii="Arial" w:hAnsi="Arial" w:cs="Arial"/>
          <w:sz w:val="24"/>
          <w:szCs w:val="24"/>
        </w:rPr>
        <w:t xml:space="preserve">.  </w:t>
      </w:r>
      <w:r w:rsidRPr="00BA632E">
        <w:rPr>
          <w:rFonts w:ascii="Arial" w:hAnsi="Arial" w:cs="Arial"/>
          <w:sz w:val="24"/>
          <w:szCs w:val="24"/>
          <w:lang w:val="la-Latn"/>
        </w:rPr>
        <w:t>Qui nocet noceat adhuc et qui in sordibus est sordescat adhuc et iustus iustitiam faciat adhuc et sanctus sanctificetur adhuc</w:t>
      </w:r>
      <w:r w:rsidRPr="00BA632E">
        <w:rPr>
          <w:rFonts w:ascii="Arial" w:hAnsi="Arial" w:cs="Arial"/>
          <w:sz w:val="24"/>
          <w:szCs w:val="24"/>
        </w:rPr>
        <w:t xml:space="preserve">. </w:t>
      </w:r>
      <w:r w:rsidRPr="00BA632E">
        <w:rPr>
          <w:rFonts w:ascii="Arial" w:hAnsi="Arial" w:cs="Arial"/>
          <w:sz w:val="24"/>
          <w:szCs w:val="24"/>
          <w:lang w:val="la-Latn"/>
        </w:rPr>
        <w:t>Ecce venio cito et merces mea mecum est reddere unicuique secundum opera sua</w:t>
      </w:r>
      <w:r w:rsidRPr="00BA632E">
        <w:rPr>
          <w:rFonts w:ascii="Arial" w:hAnsi="Arial" w:cs="Arial"/>
          <w:sz w:val="24"/>
          <w:szCs w:val="24"/>
        </w:rPr>
        <w:t xml:space="preserve">. </w:t>
      </w:r>
      <w:r w:rsidRPr="00BA632E">
        <w:rPr>
          <w:rFonts w:ascii="Arial" w:hAnsi="Arial" w:cs="Arial"/>
          <w:sz w:val="24"/>
          <w:szCs w:val="24"/>
          <w:lang w:val="la-Latn"/>
        </w:rPr>
        <w:t>Ego Alpha et Omega primus et novissimus principium et finis</w:t>
      </w:r>
      <w:r w:rsidRPr="00BA632E">
        <w:rPr>
          <w:rFonts w:ascii="Arial" w:hAnsi="Arial" w:cs="Arial"/>
          <w:sz w:val="24"/>
          <w:szCs w:val="24"/>
        </w:rPr>
        <w:t xml:space="preserve">. </w:t>
      </w:r>
      <w:r w:rsidRPr="00BA632E">
        <w:rPr>
          <w:rFonts w:ascii="Arial" w:hAnsi="Arial" w:cs="Arial"/>
          <w:sz w:val="24"/>
          <w:szCs w:val="24"/>
          <w:lang w:val="la-Latn"/>
        </w:rPr>
        <w:t>Beati qui lavant stolas suas ut sit potestas eorum in ligno vitae et portis intrent in civitatem</w:t>
      </w:r>
      <w:r w:rsidRPr="00BA632E">
        <w:rPr>
          <w:rFonts w:ascii="Arial" w:hAnsi="Arial" w:cs="Arial"/>
          <w:sz w:val="24"/>
          <w:szCs w:val="24"/>
        </w:rPr>
        <w:t xml:space="preserve">. </w:t>
      </w:r>
      <w:r w:rsidRPr="00BA632E">
        <w:rPr>
          <w:rFonts w:ascii="Arial" w:hAnsi="Arial" w:cs="Arial"/>
          <w:sz w:val="24"/>
          <w:szCs w:val="24"/>
          <w:lang w:val="la-Latn"/>
        </w:rPr>
        <w:t>Foris canes et venefici et inpudici et homicidae et idolis servientes et omnis qui amat et facit mendacium</w:t>
      </w:r>
      <w:r w:rsidRPr="00BA632E">
        <w:rPr>
          <w:rFonts w:ascii="Arial" w:hAnsi="Arial" w:cs="Arial"/>
          <w:sz w:val="24"/>
          <w:szCs w:val="24"/>
        </w:rPr>
        <w:t xml:space="preserve">. </w:t>
      </w:r>
      <w:r w:rsidRPr="00BA632E">
        <w:rPr>
          <w:rFonts w:ascii="Arial" w:hAnsi="Arial" w:cs="Arial"/>
          <w:sz w:val="24"/>
          <w:szCs w:val="24"/>
          <w:lang w:val="la-Latn"/>
        </w:rPr>
        <w:t>Ego Iesus misi angelum meum testificari vobis haec in ecclesiis ego sum radix et genus David stella splendida et matutina</w:t>
      </w:r>
      <w:r w:rsidRPr="00BA632E">
        <w:rPr>
          <w:rFonts w:ascii="Arial" w:hAnsi="Arial" w:cs="Arial"/>
          <w:sz w:val="24"/>
          <w:szCs w:val="24"/>
        </w:rPr>
        <w:t xml:space="preserve">. </w:t>
      </w:r>
      <w:r w:rsidRPr="00BA632E">
        <w:rPr>
          <w:rFonts w:ascii="Arial" w:hAnsi="Arial" w:cs="Arial"/>
          <w:sz w:val="24"/>
          <w:szCs w:val="24"/>
          <w:lang w:val="la-Latn"/>
        </w:rPr>
        <w:t>Et Spiritus et sponsa dicunt veni et qui audit dicat veni et qui sitit veniat qui vult accipiat aquam vitae gratis</w:t>
      </w:r>
      <w:r w:rsidRPr="00BA632E">
        <w:rPr>
          <w:rFonts w:ascii="Arial" w:hAnsi="Arial" w:cs="Arial"/>
          <w:sz w:val="24"/>
          <w:szCs w:val="24"/>
        </w:rPr>
        <w:t xml:space="preserve">. </w:t>
      </w:r>
      <w:r w:rsidRPr="00BA632E">
        <w:rPr>
          <w:rFonts w:ascii="Arial" w:hAnsi="Arial" w:cs="Arial"/>
          <w:sz w:val="24"/>
          <w:szCs w:val="24"/>
          <w:lang w:val="la-Latn"/>
        </w:rPr>
        <w:t>Contestor ego omni audienti verba prophetiae libri huius si quis adposuerit ad haec adponet Deus super illum plagas scriptas in libro isto</w:t>
      </w:r>
      <w:r w:rsidRPr="00BA632E">
        <w:rPr>
          <w:rFonts w:ascii="Arial" w:hAnsi="Arial" w:cs="Arial"/>
          <w:sz w:val="24"/>
          <w:szCs w:val="24"/>
        </w:rPr>
        <w:t xml:space="preserve">. </w:t>
      </w:r>
      <w:r w:rsidRPr="00BA632E">
        <w:rPr>
          <w:rFonts w:ascii="Arial" w:hAnsi="Arial" w:cs="Arial"/>
          <w:sz w:val="24"/>
          <w:szCs w:val="24"/>
          <w:lang w:val="la-Latn"/>
        </w:rPr>
        <w:t>Et si quis deminuerit de verbis libri prophetiae huius auferet Deus partem eius de ligno vitae et de civitate sancta et de his quae scripta sunt in libro isto</w:t>
      </w:r>
      <w:r w:rsidRPr="00BA632E">
        <w:rPr>
          <w:rFonts w:ascii="Arial" w:hAnsi="Arial" w:cs="Arial"/>
          <w:sz w:val="24"/>
          <w:szCs w:val="24"/>
        </w:rPr>
        <w:t xml:space="preserve">. </w:t>
      </w:r>
      <w:r w:rsidRPr="00BA632E">
        <w:rPr>
          <w:rFonts w:ascii="Arial" w:hAnsi="Arial" w:cs="Arial"/>
          <w:sz w:val="24"/>
          <w:szCs w:val="24"/>
          <w:lang w:val="la-Latn"/>
        </w:rPr>
        <w:t>Dicit qui testimonium perhibet istorum etiam venio cito amen veni Domine Iesu</w:t>
      </w:r>
      <w:r w:rsidRPr="00BA632E">
        <w:rPr>
          <w:rFonts w:ascii="Arial" w:hAnsi="Arial" w:cs="Arial"/>
          <w:sz w:val="24"/>
          <w:szCs w:val="24"/>
        </w:rPr>
        <w:t xml:space="preserve">. </w:t>
      </w:r>
      <w:r w:rsidRPr="00BA632E">
        <w:rPr>
          <w:rFonts w:ascii="Arial" w:hAnsi="Arial" w:cs="Arial"/>
          <w:sz w:val="24"/>
          <w:szCs w:val="24"/>
          <w:lang w:val="la-Latn"/>
        </w:rPr>
        <w:t>Gratia Domini nostri Iesu Christi cum omnibus</w:t>
      </w:r>
    </w:p>
    <w:p w14:paraId="5D352583" w14:textId="77777777" w:rsidR="00722D3F" w:rsidRPr="00BA632E" w:rsidRDefault="00722D3F" w:rsidP="00722D3F">
      <w:pPr>
        <w:autoSpaceDE w:val="0"/>
        <w:autoSpaceDN w:val="0"/>
        <w:adjustRightInd w:val="0"/>
        <w:spacing w:after="200"/>
        <w:jc w:val="both"/>
        <w:rPr>
          <w:rFonts w:ascii="Greek" w:hAnsi="Greek" w:cs="Greek"/>
          <w:sz w:val="26"/>
          <w:szCs w:val="26"/>
          <w:lang w:val="la-Latn"/>
        </w:rPr>
      </w:pPr>
      <w:r w:rsidRPr="00BA632E">
        <w:rPr>
          <w:rFonts w:ascii="Greek" w:hAnsi="Greek" w:cs="Greek"/>
          <w:sz w:val="26"/>
          <w:szCs w:val="26"/>
          <w:lang w:val="la-Latn"/>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w:t>
      </w:r>
      <w:r w:rsidRPr="00BA632E">
        <w:rPr>
          <w:rFonts w:ascii="Greek" w:hAnsi="Greek" w:cs="Greek"/>
          <w:sz w:val="26"/>
          <w:szCs w:val="26"/>
          <w:lang w:val="la-Latn"/>
        </w:rPr>
        <w:lastRenderedPageBreak/>
        <w:t xml:space="preserve">genšsqai ™n t£cei. kaˆ „doÝ œrcomai tacÚ. mak£rioj Ð thrîn toÝj lÒgouj tÁj profhte…aj toà bibl…ou toÚtou. </w:t>
      </w:r>
      <w:r w:rsidRPr="00BA632E">
        <w:rPr>
          <w:b/>
          <w:bCs/>
          <w:lang w:val="la-Latn"/>
        </w:rPr>
        <w:t>8</w:t>
      </w:r>
      <w:r w:rsidRPr="00BA632E">
        <w:rPr>
          <w:rFonts w:ascii="Greek" w:hAnsi="Greek" w:cs="Greek"/>
          <w:sz w:val="26"/>
          <w:szCs w:val="26"/>
          <w:lang w:val="la-Latn"/>
        </w:rPr>
        <w:t xml:space="preserve"> K¢gë 'Iw£nnhj Ð ¢koÚwn kaˆ blšpwn taàta. kaˆ Óte ½kousa kaˆ œbleya, œpesa proskunÁsai œmprosqen tîn podîn toà ¢ggšlou toà deiknÚontÒj moi taàta. </w:t>
      </w:r>
      <w:r w:rsidRPr="00BA632E">
        <w:rPr>
          <w:b/>
          <w:bCs/>
          <w:lang w:val="la-Latn"/>
        </w:rPr>
        <w:t>9</w:t>
      </w:r>
      <w:r w:rsidRPr="00BA632E">
        <w:rPr>
          <w:rFonts w:ascii="Greek" w:hAnsi="Greek" w:cs="Greek"/>
          <w:sz w:val="26"/>
          <w:szCs w:val="26"/>
          <w:lang w:val="la-Latn"/>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BA632E">
        <w:rPr>
          <w:color w:val="111111"/>
          <w:sz w:val="26"/>
          <w:szCs w:val="26"/>
          <w:shd w:val="clear" w:color="auto" w:fill="FFFFFF"/>
        </w:rPr>
        <w:t>ὁ</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ἀδικῶν</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ἀδικησάτω</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ἔτι</w:t>
      </w:r>
      <w:r w:rsidRPr="00BA632E">
        <w:rPr>
          <w:rFonts w:ascii="Greek" w:hAnsi="Greek"/>
          <w:color w:val="111111"/>
          <w:sz w:val="26"/>
          <w:szCs w:val="26"/>
          <w:shd w:val="clear" w:color="auto" w:fill="FFFFFF"/>
          <w:lang w:val="la-Latn"/>
        </w:rPr>
        <w:t xml:space="preserve">, </w:t>
      </w:r>
      <w:r w:rsidRPr="00BA632E">
        <w:rPr>
          <w:rFonts w:ascii="Cambria" w:hAnsi="Cambria" w:cs="Cambria"/>
          <w:color w:val="111111"/>
          <w:sz w:val="26"/>
          <w:szCs w:val="26"/>
          <w:shd w:val="clear" w:color="auto" w:fill="FFFFFF"/>
        </w:rPr>
        <w:t>καὶ</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ὁ</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ῥυ</w:t>
      </w:r>
      <w:r w:rsidRPr="00BA632E">
        <w:rPr>
          <w:rFonts w:ascii="Cambria" w:hAnsi="Cambria" w:cs="Cambria"/>
          <w:color w:val="111111"/>
          <w:sz w:val="26"/>
          <w:szCs w:val="26"/>
          <w:shd w:val="clear" w:color="auto" w:fill="FFFFFF"/>
        </w:rPr>
        <w:t>παρὸς</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lang w:val="la-Latn"/>
        </w:rPr>
        <w:t>⸀</w:t>
      </w:r>
      <w:r w:rsidRPr="00BA632E">
        <w:rPr>
          <w:color w:val="111111"/>
          <w:sz w:val="26"/>
          <w:szCs w:val="26"/>
          <w:shd w:val="clear" w:color="auto" w:fill="FFFFFF"/>
        </w:rPr>
        <w:t>ῥυ</w:t>
      </w:r>
      <w:r w:rsidRPr="00BA632E">
        <w:rPr>
          <w:rFonts w:ascii="Cambria" w:hAnsi="Cambria" w:cs="Cambria"/>
          <w:color w:val="111111"/>
          <w:sz w:val="26"/>
          <w:szCs w:val="26"/>
          <w:shd w:val="clear" w:color="auto" w:fill="FFFFFF"/>
        </w:rPr>
        <w:t>παρευθήτω</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ἔτι</w:t>
      </w:r>
      <w:r w:rsidRPr="00BA632E">
        <w:rPr>
          <w:rFonts w:ascii="Greek" w:hAnsi="Greek"/>
          <w:color w:val="111111"/>
          <w:sz w:val="26"/>
          <w:szCs w:val="26"/>
          <w:shd w:val="clear" w:color="auto" w:fill="FFFFFF"/>
          <w:lang w:val="la-Latn"/>
        </w:rPr>
        <w:t xml:space="preserve">, </w:t>
      </w:r>
      <w:r w:rsidRPr="00BA632E">
        <w:rPr>
          <w:rFonts w:ascii="Cambria" w:hAnsi="Cambria" w:cs="Cambria"/>
          <w:color w:val="111111"/>
          <w:sz w:val="26"/>
          <w:szCs w:val="26"/>
          <w:shd w:val="clear" w:color="auto" w:fill="FFFFFF"/>
        </w:rPr>
        <w:t>καὶ</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ὁ</w:t>
      </w:r>
      <w:r w:rsidRPr="00BA632E">
        <w:rPr>
          <w:rFonts w:ascii="Greek" w:hAnsi="Greek"/>
          <w:color w:val="111111"/>
          <w:sz w:val="26"/>
          <w:szCs w:val="26"/>
          <w:shd w:val="clear" w:color="auto" w:fill="FFFFFF"/>
          <w:lang w:val="la-Latn"/>
        </w:rPr>
        <w:t xml:space="preserve"> </w:t>
      </w:r>
      <w:r w:rsidRPr="00BA632E">
        <w:rPr>
          <w:rFonts w:ascii="Cambria" w:hAnsi="Cambria" w:cs="Cambria"/>
          <w:color w:val="111111"/>
          <w:sz w:val="26"/>
          <w:szCs w:val="26"/>
          <w:shd w:val="clear" w:color="auto" w:fill="FFFFFF"/>
        </w:rPr>
        <w:t>δίκαιος</w:t>
      </w:r>
      <w:r w:rsidRPr="00BA632E">
        <w:rPr>
          <w:rFonts w:ascii="Greek" w:hAnsi="Greek"/>
          <w:color w:val="111111"/>
          <w:sz w:val="26"/>
          <w:szCs w:val="26"/>
          <w:shd w:val="clear" w:color="auto" w:fill="FFFFFF"/>
          <w:lang w:val="la-Latn"/>
        </w:rPr>
        <w:t xml:space="preserve"> </w:t>
      </w:r>
      <w:r w:rsidRPr="00BA632E">
        <w:rPr>
          <w:rFonts w:ascii="Cambria" w:hAnsi="Cambria" w:cs="Cambria"/>
          <w:color w:val="111111"/>
          <w:sz w:val="26"/>
          <w:szCs w:val="26"/>
          <w:shd w:val="clear" w:color="auto" w:fill="FFFFFF"/>
        </w:rPr>
        <w:t>δικαιοσύνην</w:t>
      </w:r>
      <w:r w:rsidRPr="00BA632E">
        <w:rPr>
          <w:rFonts w:ascii="Greek" w:hAnsi="Greek"/>
          <w:color w:val="111111"/>
          <w:sz w:val="26"/>
          <w:szCs w:val="26"/>
          <w:shd w:val="clear" w:color="auto" w:fill="FFFFFF"/>
          <w:lang w:val="la-Latn"/>
        </w:rPr>
        <w:t xml:space="preserve"> </w:t>
      </w:r>
      <w:r w:rsidRPr="00BA632E">
        <w:rPr>
          <w:rFonts w:ascii="Cambria" w:hAnsi="Cambria" w:cs="Cambria"/>
          <w:color w:val="111111"/>
          <w:sz w:val="26"/>
          <w:szCs w:val="26"/>
          <w:shd w:val="clear" w:color="auto" w:fill="FFFFFF"/>
        </w:rPr>
        <w:t>ποιησάτω</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ἔτι</w:t>
      </w:r>
      <w:r w:rsidRPr="00BA632E">
        <w:rPr>
          <w:rFonts w:ascii="Greek" w:hAnsi="Greek"/>
          <w:color w:val="111111"/>
          <w:sz w:val="26"/>
          <w:szCs w:val="26"/>
          <w:shd w:val="clear" w:color="auto" w:fill="FFFFFF"/>
          <w:lang w:val="la-Latn"/>
        </w:rPr>
        <w:t xml:space="preserve">, </w:t>
      </w:r>
      <w:r w:rsidRPr="00BA632E">
        <w:rPr>
          <w:rFonts w:ascii="Cambria" w:hAnsi="Cambria" w:cs="Cambria"/>
          <w:color w:val="111111"/>
          <w:sz w:val="26"/>
          <w:szCs w:val="26"/>
          <w:shd w:val="clear" w:color="auto" w:fill="FFFFFF"/>
        </w:rPr>
        <w:t>καὶ</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ὁ</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ἅγιος</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ἁγιασθήτω</w:t>
      </w:r>
      <w:r w:rsidRPr="00BA632E">
        <w:rPr>
          <w:rFonts w:ascii="Greek" w:hAnsi="Greek"/>
          <w:color w:val="111111"/>
          <w:sz w:val="26"/>
          <w:szCs w:val="26"/>
          <w:shd w:val="clear" w:color="auto" w:fill="FFFFFF"/>
          <w:lang w:val="la-Latn"/>
        </w:rPr>
        <w:t xml:space="preserve"> </w:t>
      </w:r>
      <w:r w:rsidRPr="00BA632E">
        <w:rPr>
          <w:color w:val="111111"/>
          <w:sz w:val="26"/>
          <w:szCs w:val="26"/>
          <w:shd w:val="clear" w:color="auto" w:fill="FFFFFF"/>
        </w:rPr>
        <w:t>ἔτι</w:t>
      </w:r>
      <w:r w:rsidRPr="00BA632E">
        <w:rPr>
          <w:rFonts w:ascii="Greek" w:hAnsi="Greek"/>
          <w:color w:val="111111"/>
          <w:sz w:val="26"/>
          <w:szCs w:val="26"/>
          <w:shd w:val="clear" w:color="auto" w:fill="FFFFFF"/>
          <w:lang w:val="la-Latn"/>
        </w:rPr>
        <w:t xml:space="preserve">. </w:t>
      </w:r>
      <w:r w:rsidRPr="00BA632E">
        <w:rPr>
          <w:rFonts w:ascii="Greek" w:hAnsi="Greek" w:cs="Greek"/>
          <w:sz w:val="26"/>
          <w:szCs w:val="26"/>
          <w:lang w:val="la-Latn"/>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BA632E">
        <w:rPr>
          <w:rFonts w:ascii="Cambria" w:hAnsi="Cambria" w:cs="Cambria"/>
          <w:sz w:val="26"/>
          <w:szCs w:val="26"/>
          <w:lang w:val="la-Latn"/>
        </w:rPr>
        <w:t>·</w:t>
      </w:r>
      <w:r w:rsidRPr="00BA632E">
        <w:rPr>
          <w:rFonts w:ascii="Greek" w:hAnsi="Greek" w:cs="Greek"/>
          <w:sz w:val="26"/>
          <w:szCs w:val="26"/>
          <w:lang w:val="la-Latn"/>
        </w:rPr>
        <w:t>…za kaˆ tÕ gšnoj Dau…d, Ð ¢st¾r Ð lamprÕj Ð prw</w:t>
      </w:r>
      <w:r w:rsidRPr="00BA632E">
        <w:rPr>
          <w:rFonts w:ascii="Cambria" w:hAnsi="Cambria" w:cs="Cambria"/>
          <w:sz w:val="26"/>
          <w:szCs w:val="26"/>
          <w:lang w:val="la-Latn"/>
        </w:rPr>
        <w:t>Ž</w:t>
      </w:r>
      <w:r w:rsidRPr="00BA632E">
        <w:rPr>
          <w:rFonts w:ascii="Greek" w:hAnsi="Greek" w:cs="Greek"/>
          <w:sz w:val="26"/>
          <w:szCs w:val="26"/>
          <w:lang w:val="la-Latn"/>
        </w:rPr>
        <w:t xml:space="preserve">nÒj. Kaˆ tÕ pneàma kaˆ ¹ nÚmfh lšgousin, ”Ercou. kaˆ Ð ¢koÚwn e„p£tw, ”Ercou. kaˆ Ð diyîn ™rcšsqw, Ð qšlwn labštw Ûdwr zwÁj dwre£n. </w:t>
      </w:r>
      <w:r w:rsidRPr="00BA632E">
        <w:rPr>
          <w:b/>
          <w:bCs/>
          <w:lang w:val="la-Latn"/>
        </w:rPr>
        <w:t>18</w:t>
      </w:r>
      <w:r w:rsidRPr="00BA632E">
        <w:rPr>
          <w:rFonts w:ascii="Greek" w:hAnsi="Greek" w:cs="Greek"/>
          <w:sz w:val="26"/>
          <w:szCs w:val="26"/>
          <w:lang w:val="la-Latn"/>
        </w:rPr>
        <w:t xml:space="preserve"> Marturî ™gë pantˆ tù ¢koÚonti toÝj lÒgouj tÁj profhte…aj toà bibl…ou toÚtou: ™£n tij ™piqÍ ™p' aÙt£, ™piq»sei Ð qeÕj ™p' aÙtÕn t¦j 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184"/>
    <w:p w14:paraId="5AECF592" w14:textId="77777777" w:rsidR="00722D3F" w:rsidRPr="00BA632E" w:rsidRDefault="00722D3F" w:rsidP="00722D3F">
      <w:pPr>
        <w:spacing w:after="200"/>
        <w:rPr>
          <w:sz w:val="24"/>
          <w:lang w:val="la-Latn"/>
        </w:rPr>
      </w:pPr>
    </w:p>
    <w:p w14:paraId="4F95B9DB" w14:textId="77777777" w:rsidR="00722D3F" w:rsidRPr="00BA632E" w:rsidRDefault="00722D3F" w:rsidP="00722D3F">
      <w:pPr>
        <w:pStyle w:val="Titolo2"/>
        <w:spacing w:after="200"/>
        <w:rPr>
          <w:b w:val="0"/>
          <w:bCs w:val="0"/>
          <w:szCs w:val="8"/>
        </w:rPr>
      </w:pPr>
      <w:bookmarkStart w:id="186" w:name="_Toc139725583"/>
      <w:r w:rsidRPr="00BA632E">
        <w:rPr>
          <w:szCs w:val="8"/>
        </w:rPr>
        <w:t>ANALISI DEL TESTO VERSETTO PER VERSETTO</w:t>
      </w:r>
      <w:bookmarkEnd w:id="186"/>
      <w:r w:rsidRPr="00BA632E">
        <w:rPr>
          <w:szCs w:val="8"/>
        </w:rPr>
        <w:t xml:space="preserve"> </w:t>
      </w:r>
    </w:p>
    <w:p w14:paraId="3E07DBE7" w14:textId="77777777" w:rsidR="00722D3F" w:rsidRPr="00BA632E" w:rsidRDefault="00722D3F" w:rsidP="00722D3F">
      <w:pPr>
        <w:spacing w:after="200"/>
        <w:jc w:val="both"/>
        <w:rPr>
          <w:rFonts w:ascii="Arial" w:hAnsi="Arial" w:cs="Arial"/>
          <w:b/>
          <w:bCs/>
          <w:spacing w:val="10"/>
          <w:sz w:val="24"/>
        </w:rPr>
      </w:pPr>
      <w:r w:rsidRPr="00BA632E">
        <w:rPr>
          <w:rFonts w:ascii="Arial" w:hAnsi="Arial" w:cs="Arial"/>
          <w:b/>
          <w:bCs/>
          <w:spacing w:val="10"/>
          <w:sz w:val="24"/>
        </w:rPr>
        <w:t xml:space="preserve">CAPITOLO 22: </w:t>
      </w:r>
    </w:p>
    <w:p w14:paraId="4E8C027C" w14:textId="77777777" w:rsidR="00722D3F" w:rsidRPr="00BA632E" w:rsidRDefault="00722D3F" w:rsidP="00722D3F">
      <w:pPr>
        <w:spacing w:after="200"/>
        <w:jc w:val="both"/>
        <w:rPr>
          <w:rFonts w:ascii="Greek" w:hAnsi="Greek" w:cs="Greek"/>
          <w:sz w:val="26"/>
          <w:szCs w:val="26"/>
          <w:lang w:val="la-Latn"/>
        </w:rPr>
      </w:pPr>
      <w:bookmarkStart w:id="187" w:name="_Hlk137328719"/>
      <w:r w:rsidRPr="00BA632E">
        <w:rPr>
          <w:rFonts w:ascii="Arial" w:hAnsi="Arial" w:cs="Arial"/>
          <w:b/>
          <w:bCs/>
          <w:spacing w:val="10"/>
          <w:sz w:val="24"/>
        </w:rPr>
        <w:t>V 22</w:t>
      </w:r>
      <w:bookmarkEnd w:id="187"/>
      <w:r w:rsidRPr="00BA632E">
        <w:rPr>
          <w:rFonts w:ascii="Arial" w:hAnsi="Arial" w:cs="Arial"/>
          <w:b/>
          <w:bCs/>
          <w:spacing w:val="10"/>
          <w:sz w:val="24"/>
        </w:rPr>
        <w:t xml:space="preserve">,1 </w:t>
      </w:r>
      <w:r w:rsidRPr="00BA632E">
        <w:rPr>
          <w:rFonts w:ascii="Arial" w:hAnsi="Arial" w:cs="Arial"/>
          <w:sz w:val="24"/>
        </w:rPr>
        <w:t xml:space="preserve">E mi mostrò poi un fiume d’acqua viva, limpido come cristallo, che scaturiva dal trono di Dio e dell’Agnello. </w:t>
      </w:r>
      <w:r w:rsidRPr="00BA632E">
        <w:rPr>
          <w:rFonts w:ascii="Arial" w:hAnsi="Arial" w:cs="Arial"/>
          <w:sz w:val="24"/>
          <w:szCs w:val="24"/>
          <w:lang w:val="la-Latn"/>
        </w:rPr>
        <w:t>Et ostendit mihi fluvium aquae vitae splendidum tamquam cristallum procedentem de sede Dei et agni</w:t>
      </w:r>
      <w:r w:rsidRPr="00BA632E">
        <w:rPr>
          <w:rFonts w:ascii="Arial" w:hAnsi="Arial" w:cs="Arial"/>
          <w:sz w:val="24"/>
          <w:szCs w:val="24"/>
        </w:rPr>
        <w:t xml:space="preserve">. </w:t>
      </w:r>
      <w:r w:rsidRPr="00BA632E">
        <w:rPr>
          <w:rFonts w:ascii="Greek" w:hAnsi="Greek" w:cs="Greek"/>
          <w:sz w:val="26"/>
          <w:szCs w:val="26"/>
          <w:lang w:val="la-Latn"/>
        </w:rPr>
        <w:t>Kaˆ œdeixšn moi potamÕn Ûdatoj zwÁj lamprÕn æj krÚstallon, ™kporeuÒmenon ™k toà qrÒnou toà qeoà kaˆ toà ¢rn…ou.</w:t>
      </w:r>
    </w:p>
    <w:p w14:paraId="6C483985" w14:textId="77777777" w:rsidR="00722D3F" w:rsidRPr="00BA632E" w:rsidRDefault="00722D3F" w:rsidP="00722D3F">
      <w:pPr>
        <w:spacing w:after="200"/>
        <w:jc w:val="both"/>
        <w:rPr>
          <w:rFonts w:ascii="Arial" w:hAnsi="Arial" w:cs="Arial"/>
          <w:i/>
          <w:iCs/>
          <w:sz w:val="24"/>
        </w:rPr>
      </w:pPr>
      <w:r w:rsidRPr="00BA632E">
        <w:rPr>
          <w:rFonts w:ascii="Arial" w:hAnsi="Arial" w:cs="Arial"/>
          <w:sz w:val="24"/>
        </w:rPr>
        <w:t xml:space="preserve">Continua la descrizione della Nuova Gerusalemme: ora l’angelo mostra all’Apostolo Giovanni </w:t>
      </w:r>
      <w:r w:rsidRPr="003F4B59">
        <w:rPr>
          <w:rFonts w:ascii="Arial" w:hAnsi="Arial" w:cs="Arial"/>
          <w:i/>
          <w:iCs/>
          <w:sz w:val="24"/>
        </w:rPr>
        <w:t>“un fiume d’acqua viva, limpido come cristallo, che scaturiva dal trono di Dio e dell’Agnello”.</w:t>
      </w:r>
      <w:r w:rsidRPr="00BA632E">
        <w:rPr>
          <w:rFonts w:ascii="Arial" w:hAnsi="Arial" w:cs="Arial"/>
          <w:sz w:val="24"/>
        </w:rPr>
        <w:t xml:space="preserve">  Dal trono di Dio, dal suo cuore, dalla sua vita, scaturisce per generazione eterna, prima di tutti i secoli, il Verbo Eterno, il suo Figlio Unigenito. Così recita la professione della nostra fede secondo il Simbolo Niceno-Costantinopolitano:</w:t>
      </w:r>
      <w:r w:rsidRPr="00BA632E">
        <w:rPr>
          <w:rFonts w:ascii="Arial" w:hAnsi="Arial" w:cs="Arial"/>
          <w:i/>
          <w:iCs/>
          <w:sz w:val="24"/>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w:t>
      </w:r>
      <w:r w:rsidRPr="00BA632E">
        <w:rPr>
          <w:rFonts w:ascii="Arial" w:hAnsi="Arial" w:cs="Arial"/>
          <w:i/>
          <w:iCs/>
          <w:sz w:val="24"/>
        </w:rPr>
        <w:lastRenderedPageBreak/>
        <w:t>al cielo, siede alla destra del Padre. E di nuovo verrà, nella gloria, per giudicare i vivi e i morti, e il suo regno non avrà fine”.</w:t>
      </w:r>
    </w:p>
    <w:p w14:paraId="29D3816E"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Ecco cosa rivela lo Spirito Santo per bocca dell’Evangelista Giovanni sul Verbo della vita o sul Figlio Unigenito del Padre:</w:t>
      </w:r>
    </w:p>
    <w:p w14:paraId="321911D5"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06CDED0D"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Venne un uomo mandato da Dio: il suo nome era Giovanni. Egli venne come testimone per dare testimonianza alla luce, perché tutti credessero per mezzo di lui. Non era lui la luce, ma doveva dare testimonianza alla luce.</w:t>
      </w:r>
    </w:p>
    <w:p w14:paraId="250BC8F1"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50288863"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E il Verbo si fece carne e venne ad abitare in mezzo a noi; e noi abbiamo contemplato la sua gloria, gloria come del Figlio unigenito che viene dal Padre, pieno di grazia e di verità.</w:t>
      </w:r>
    </w:p>
    <w:p w14:paraId="3E0518B4"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Giovanni gli dà testimonianza e proclama: «Era di lui che io dissi: Colui che viene dopo di me è avanti a me, perché era prima di me».</w:t>
      </w:r>
    </w:p>
    <w:p w14:paraId="649189F4"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E664A4E"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 xml:space="preserve">Ecco ancora due rivelazioni dello Spirito Santo fatte per bocca dell’Apostolo Paolo, la prima nella Lettera agli Efesini, la seconda nella Lettera ai Colossesi: </w:t>
      </w:r>
    </w:p>
    <w:p w14:paraId="753D650E"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4F5AB84E"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65D69AA"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lastRenderedPageBreak/>
        <w:t xml:space="preserve">In lui siamo stati fatti anche eredi, predestinati – secondo il progetto di colui che tutto opera secondo la sua volontà – a essere lode della sua gloria, noi, che già prima abbiamo sperato nel Cristo. </w:t>
      </w:r>
    </w:p>
    <w:p w14:paraId="28AB9D17"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AB63845"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 xml:space="preserve">È lui che ci ha liberati dal potere delle tenebre e ci ha trasferiti nel regno del Figlio del suo amore, per mezzo del quale abbiamo la redenzione, il perdono dei peccati. </w:t>
      </w:r>
    </w:p>
    <w:p w14:paraId="1B99A2C2"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005B155"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Egli è prima di tutte le cose e tutte in lui sussistono. Egli è anche il capo del corpo, della Chiesa. Egli è principio, primogenito di quelli che risorgono dai morti, perché sia lui ad avere il primato su tutte le cose.</w:t>
      </w:r>
    </w:p>
    <w:p w14:paraId="25710750" w14:textId="77777777" w:rsidR="00722D3F" w:rsidRPr="003F4B59" w:rsidRDefault="00722D3F" w:rsidP="00722D3F">
      <w:pPr>
        <w:spacing w:after="200"/>
        <w:jc w:val="both"/>
        <w:rPr>
          <w:rFonts w:ascii="Arial" w:hAnsi="Arial" w:cs="Arial"/>
          <w:i/>
          <w:iCs/>
          <w:sz w:val="24"/>
        </w:rPr>
      </w:pPr>
      <w:r w:rsidRPr="003F4B59">
        <w:rPr>
          <w:rFonts w:ascii="Arial" w:hAnsi="Arial" w:cs="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C323E3B" w14:textId="77777777" w:rsidR="00722D3F" w:rsidRPr="00BA632E" w:rsidRDefault="00722D3F" w:rsidP="00722D3F">
      <w:pPr>
        <w:spacing w:after="200"/>
        <w:jc w:val="both"/>
        <w:rPr>
          <w:rFonts w:ascii="Arial" w:hAnsi="Arial" w:cs="Arial"/>
          <w:sz w:val="24"/>
        </w:rPr>
      </w:pPr>
      <w:r w:rsidRPr="00BA632E">
        <w:rPr>
          <w:rFonts w:ascii="Arial" w:hAnsi="Arial" w:cs="Arial"/>
          <w:sz w:val="24"/>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2E8A6A26" w14:textId="77777777" w:rsidR="00722D3F" w:rsidRPr="00BA632E" w:rsidRDefault="00722D3F" w:rsidP="00722D3F">
      <w:pPr>
        <w:spacing w:after="200"/>
        <w:jc w:val="both"/>
        <w:rPr>
          <w:rFonts w:ascii="Arial" w:hAnsi="Arial" w:cs="Arial"/>
          <w:sz w:val="24"/>
        </w:rPr>
      </w:pPr>
      <w:r w:rsidRPr="00BA632E">
        <w:rPr>
          <w:rFonts w:ascii="Arial" w:hAnsi="Arial" w:cs="Arial"/>
          <w:sz w:val="24"/>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0F171271"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Ecco cosa rivela lo Spirito Santo nel Vangelo secondo Giovanni:</w:t>
      </w:r>
    </w:p>
    <w:p w14:paraId="032B3C57"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w:t>
      </w:r>
      <w:r w:rsidRPr="00BA632E">
        <w:rPr>
          <w:rFonts w:ascii="Arial" w:hAnsi="Arial" w:cs="Arial"/>
          <w:i/>
          <w:iCs/>
          <w:sz w:val="24"/>
        </w:rPr>
        <w:lastRenderedPageBreak/>
        <w:t>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CB68D6E"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725C74CD"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w:t>
      </w:r>
      <w:r w:rsidRPr="00BA632E">
        <w:rPr>
          <w:rFonts w:ascii="Arial" w:hAnsi="Arial" w:cs="Arial"/>
          <w:i/>
          <w:iCs/>
          <w:sz w:val="24"/>
        </w:rPr>
        <w:lastRenderedPageBreak/>
        <w:t>in spirito e verità». Gli rispose la donna: «So che deve venire il Messia, chiamato Cristo: quando egli verrà, ci annuncerà ogni cosa». Le dice Gesù: «Sono io, che parlo con te» (Gv 4,5-26).</w:t>
      </w:r>
    </w:p>
    <w:p w14:paraId="5FF9C406"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0BE1F539"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7689336B"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Ecco ora cosa rivela lo Spirito Santo nella Lettera agli Ebrei:</w:t>
      </w:r>
    </w:p>
    <w:p w14:paraId="0886740E" w14:textId="77777777" w:rsidR="00722D3F" w:rsidRPr="00BA632E" w:rsidRDefault="00722D3F" w:rsidP="00722D3F">
      <w:pPr>
        <w:spacing w:after="200"/>
        <w:jc w:val="both"/>
        <w:rPr>
          <w:rFonts w:ascii="Arial" w:hAnsi="Arial" w:cs="Arial"/>
          <w:sz w:val="24"/>
        </w:rPr>
      </w:pPr>
      <w:r w:rsidRPr="00BA632E">
        <w:rPr>
          <w:rFonts w:ascii="Arial" w:hAnsi="Arial" w:cs="Arial"/>
          <w:i/>
          <w:iCs/>
          <w:sz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91EEB05"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w:t>
      </w:r>
      <w:r w:rsidRPr="00BA632E">
        <w:rPr>
          <w:rFonts w:ascii="Arial" w:hAnsi="Arial" w:cs="Arial"/>
          <w:i/>
          <w:iCs/>
          <w:sz w:val="24"/>
        </w:rPr>
        <w:lastRenderedPageBreak/>
        <w:t xml:space="preserve">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22ADF8E" w14:textId="77777777" w:rsidR="00722D3F" w:rsidRPr="00C57B81" w:rsidRDefault="00722D3F" w:rsidP="00722D3F">
      <w:pPr>
        <w:spacing w:after="200"/>
        <w:jc w:val="both"/>
        <w:rPr>
          <w:rFonts w:ascii="Arial" w:hAnsi="Arial" w:cs="Arial"/>
          <w:sz w:val="24"/>
        </w:rPr>
      </w:pPr>
      <w:r w:rsidRPr="00C57B81">
        <w:rPr>
          <w:rFonts w:ascii="Arial" w:hAnsi="Arial" w:cs="Arial"/>
          <w:sz w:val="24"/>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61CF2207" w14:textId="77777777" w:rsidR="00722D3F" w:rsidRPr="00C57B81" w:rsidRDefault="00722D3F" w:rsidP="00722D3F">
      <w:pPr>
        <w:spacing w:after="200"/>
        <w:jc w:val="both"/>
        <w:rPr>
          <w:rFonts w:ascii="Arial" w:hAnsi="Arial" w:cs="Arial"/>
          <w:sz w:val="24"/>
        </w:rPr>
      </w:pPr>
      <w:r w:rsidRPr="00C57B81">
        <w:rPr>
          <w:rFonts w:ascii="Arial" w:hAnsi="Arial" w:cs="Arial"/>
          <w:sz w:val="24"/>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62593F68" w14:textId="77777777" w:rsidR="00722D3F" w:rsidRPr="00C57B81" w:rsidRDefault="00722D3F" w:rsidP="00722D3F">
      <w:pPr>
        <w:spacing w:after="200"/>
        <w:jc w:val="both"/>
        <w:rPr>
          <w:rFonts w:ascii="Arial" w:hAnsi="Arial" w:cs="Arial"/>
          <w:sz w:val="24"/>
        </w:rPr>
      </w:pPr>
      <w:r w:rsidRPr="00C57B81">
        <w:rPr>
          <w:rFonts w:ascii="Arial" w:hAnsi="Arial" w:cs="Arial"/>
          <w:sz w:val="24"/>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14E262F5"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w:t>
      </w:r>
      <w:r w:rsidRPr="00BA632E">
        <w:rPr>
          <w:rFonts w:ascii="Arial" w:hAnsi="Arial" w:cs="Arial"/>
          <w:sz w:val="24"/>
        </w:rPr>
        <w:lastRenderedPageBreak/>
        <w:t xml:space="preserve">il trono, uno è il fiume, uno deve essere confessato sulla terra così come uno è confessato nel cielo. Altri fiumi di vita eterna non esistono. </w:t>
      </w:r>
    </w:p>
    <w:p w14:paraId="4BFB133D"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 xml:space="preserve">Ecco come lo Spirito Santo per mezzo del profeta Ezechiele ha rivelato questa purissima verità. </w:t>
      </w:r>
    </w:p>
    <w:p w14:paraId="7A1DFAE0"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188" w:name="_Hlk139381573"/>
      <w:r w:rsidRPr="00BA632E">
        <w:rPr>
          <w:rFonts w:ascii="Arial" w:hAnsi="Arial" w:cs="Arial"/>
          <w:i/>
          <w:iCs/>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188"/>
      <w:r w:rsidRPr="00BA632E">
        <w:rPr>
          <w:rFonts w:ascii="Arial" w:hAnsi="Arial" w:cs="Arial"/>
          <w:i/>
          <w:iCs/>
          <w:sz w:val="24"/>
        </w:rPr>
        <w:t xml:space="preserve">Ez 47,1-12). </w:t>
      </w:r>
    </w:p>
    <w:p w14:paraId="6B2E5CE8"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6CAF2218"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 xml:space="preserve">Ecco la descrizione del giardino nel quale il signore ha posto l’uomo dopo averlo creato: </w:t>
      </w:r>
    </w:p>
    <w:p w14:paraId="15BBEFA1"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w:t>
      </w:r>
      <w:r w:rsidRPr="00BA632E">
        <w:rPr>
          <w:rFonts w:ascii="Arial" w:hAnsi="Arial" w:cs="Arial"/>
          <w:i/>
          <w:iCs/>
          <w:sz w:val="24"/>
        </w:rPr>
        <w:lastRenderedPageBreak/>
        <w:t xml:space="preserve">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65E49F2B" w14:textId="77777777" w:rsidR="00722D3F" w:rsidRPr="00557573" w:rsidRDefault="00722D3F" w:rsidP="00722D3F">
      <w:pPr>
        <w:spacing w:after="200"/>
        <w:jc w:val="both"/>
        <w:rPr>
          <w:rFonts w:ascii="Arial" w:hAnsi="Arial" w:cs="Arial"/>
          <w:sz w:val="24"/>
        </w:rPr>
      </w:pPr>
      <w:r w:rsidRPr="00557573">
        <w:rPr>
          <w:rFonts w:ascii="Arial" w:hAnsi="Arial" w:cs="Arial"/>
          <w:sz w:val="24"/>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0EBB30DB" w14:textId="77777777" w:rsidR="00722D3F" w:rsidRPr="00BA632E" w:rsidRDefault="00722D3F" w:rsidP="00722D3F">
      <w:pPr>
        <w:spacing w:after="200"/>
        <w:jc w:val="both"/>
        <w:rPr>
          <w:rFonts w:ascii="Greek" w:hAnsi="Greek" w:cs="Greek"/>
          <w:sz w:val="26"/>
          <w:szCs w:val="26"/>
          <w:lang w:val="la-Latn"/>
        </w:rPr>
      </w:pPr>
      <w:r w:rsidRPr="00BA632E">
        <w:rPr>
          <w:rFonts w:ascii="Arial" w:hAnsi="Arial" w:cs="Arial"/>
          <w:b/>
          <w:bCs/>
          <w:spacing w:val="10"/>
          <w:sz w:val="24"/>
        </w:rPr>
        <w:t>V 22,</w:t>
      </w:r>
      <w:r w:rsidRPr="00BA632E">
        <w:rPr>
          <w:rFonts w:ascii="Arial" w:hAnsi="Arial" w:cs="Arial"/>
          <w:b/>
          <w:bCs/>
          <w:sz w:val="24"/>
        </w:rPr>
        <w:t>2</w:t>
      </w:r>
      <w:r w:rsidRPr="00BA632E">
        <w:rPr>
          <w:rFonts w:ascii="Arial" w:hAnsi="Arial" w:cs="Arial"/>
          <w:sz w:val="24"/>
        </w:rPr>
        <w:t xml:space="preserve"> </w:t>
      </w:r>
      <w:bookmarkStart w:id="189" w:name="_Hlk139381360"/>
      <w:r w:rsidRPr="00BA632E">
        <w:rPr>
          <w:rFonts w:ascii="Arial" w:hAnsi="Arial" w:cs="Arial"/>
          <w:sz w:val="24"/>
        </w:rPr>
        <w:t xml:space="preserve">In mezzo alla piazza della città, e da una parte e dall’altra del fiume, si trova un albero di vita che dà frutti dodici volte all’anno, portando frutto ogni mese; le foglie dell’albero servono a guarire le nazioni. </w:t>
      </w:r>
      <w:bookmarkEnd w:id="189"/>
      <w:r w:rsidRPr="00BA632E">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BA632E">
        <w:rPr>
          <w:rFonts w:ascii="Arial" w:hAnsi="Arial" w:cs="Arial"/>
          <w:sz w:val="24"/>
          <w:szCs w:val="24"/>
        </w:rPr>
        <w:t xml:space="preserve">. </w:t>
      </w:r>
      <w:r w:rsidRPr="00BA632E">
        <w:rPr>
          <w:rFonts w:ascii="Greek" w:hAnsi="Greek" w:cs="Greek"/>
          <w:sz w:val="26"/>
          <w:szCs w:val="26"/>
          <w:lang w:val="la-Latn"/>
        </w:rPr>
        <w:t>™n mšsJ tÁj plate…aj aÙtÁj kaˆ toà potamoà ™nteàqen kaˆ ™ke‹qen xÚlon zwÁj poioàn karpoÝj dèdeka, kat¦ mÁna ›kaston ¢podidoàn tÕn karpÕn aÙtoà, kaˆ t¦ fÚlla toà xÚlou e„j qerape…an tîn ™qnîn.</w:t>
      </w:r>
    </w:p>
    <w:p w14:paraId="3E4DFB2E" w14:textId="77777777" w:rsidR="00722D3F" w:rsidRPr="00BA632E" w:rsidRDefault="00722D3F" w:rsidP="00722D3F">
      <w:pPr>
        <w:spacing w:after="200"/>
        <w:jc w:val="both"/>
        <w:rPr>
          <w:rFonts w:ascii="Arial" w:hAnsi="Arial" w:cs="Arial"/>
          <w:sz w:val="24"/>
        </w:rPr>
      </w:pPr>
      <w:r w:rsidRPr="00BA632E">
        <w:rPr>
          <w:rFonts w:ascii="Arial" w:hAnsi="Arial" w:cs="Arial"/>
          <w:sz w:val="24"/>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50A9E156"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Il dono della vita eterna è il tema centrale del discorso di Gesù sul pane della vita così come è contenuto nel Vangelo secondo Giovanni:</w:t>
      </w:r>
    </w:p>
    <w:p w14:paraId="203680FA"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5FEBD67"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w:t>
      </w:r>
      <w:r w:rsidRPr="00BA632E">
        <w:rPr>
          <w:rFonts w:ascii="Arial" w:hAnsi="Arial" w:cs="Arial"/>
          <w:i/>
          <w:iCs/>
          <w:sz w:val="24"/>
        </w:rPr>
        <w:lastRenderedPageBreak/>
        <w:t>Dio?». Gesù rispose loro: «Questa è l’opera di Dio: che crediate in colui che egli ha mandato».</w:t>
      </w:r>
    </w:p>
    <w:p w14:paraId="78B4F64D"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159D8AA"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ED9D2C9"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57871D8"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8B412A7"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F3C90CC"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w:t>
      </w:r>
      <w:r w:rsidRPr="00BA632E">
        <w:rPr>
          <w:rFonts w:ascii="Arial" w:hAnsi="Arial" w:cs="Arial"/>
          <w:i/>
          <w:iCs/>
          <w:sz w:val="24"/>
        </w:rPr>
        <w:lastRenderedPageBreak/>
        <w:t>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18BACF7"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267744D1" w14:textId="77777777" w:rsidR="00722D3F" w:rsidRPr="00557573" w:rsidRDefault="00722D3F" w:rsidP="00722D3F">
      <w:pPr>
        <w:spacing w:after="200"/>
        <w:jc w:val="both"/>
        <w:rPr>
          <w:rFonts w:ascii="Arial" w:hAnsi="Arial" w:cs="Arial"/>
          <w:sz w:val="24"/>
        </w:rPr>
      </w:pPr>
      <w:r w:rsidRPr="00557573">
        <w:rPr>
          <w:rFonts w:ascii="Arial" w:hAnsi="Arial" w:cs="Arial"/>
          <w:sz w:val="24"/>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4897CB89"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Questi due alberi di vita, conformemente </w:t>
      </w:r>
      <w:r>
        <w:rPr>
          <w:rFonts w:ascii="Arial" w:hAnsi="Arial" w:cs="Arial"/>
          <w:sz w:val="24"/>
        </w:rPr>
        <w:t xml:space="preserve">a </w:t>
      </w:r>
      <w:r w:rsidRPr="00BA632E">
        <w:rPr>
          <w:rFonts w:ascii="Arial" w:hAnsi="Arial" w:cs="Arial"/>
          <w:sz w:val="24"/>
        </w:rPr>
        <w:t xml:space="preserve">quanto già aveva annunciato la profezia, donano dodici frutti all’anno, un frutto per noi mese. Mentre nella profezia le foglie servivano come medicina e i frutti come cibo – </w:t>
      </w:r>
      <w:r w:rsidRPr="00EA618F">
        <w:rPr>
          <w:rFonts w:ascii="Arial" w:hAnsi="Arial" w:cs="Arial"/>
          <w:i/>
          <w:iCs/>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rFonts w:ascii="Arial" w:hAnsi="Arial" w:cs="Arial"/>
          <w:i/>
          <w:iCs/>
          <w:sz w:val="24"/>
        </w:rPr>
        <w:t>”</w:t>
      </w:r>
      <w:r w:rsidRPr="00BA632E">
        <w:rPr>
          <w:rFonts w:ascii="Arial" w:hAnsi="Arial" w:cs="Arial"/>
          <w:sz w:val="24"/>
        </w:rPr>
        <w:t xml:space="preserve"> –, nella rivelazione o profezia dell’Apostolo Giovanni </w:t>
      </w:r>
      <w:r w:rsidRPr="00BA632E">
        <w:rPr>
          <w:rFonts w:ascii="Arial" w:hAnsi="Arial" w:cs="Arial"/>
          <w:i/>
          <w:iCs/>
          <w:sz w:val="24"/>
        </w:rPr>
        <w:t>le foglie dell’albero servono a guarire le nazioni”</w:t>
      </w:r>
      <w:r w:rsidRPr="00BA632E">
        <w:rPr>
          <w:rFonts w:ascii="Arial" w:hAnsi="Arial" w:cs="Arial"/>
          <w:sz w:val="24"/>
        </w:rPr>
        <w:t xml:space="preserve">. Perché la profezia dell’Apostolo Giovanni o la sua visione aggiunge questo particolare: </w:t>
      </w:r>
      <w:r w:rsidRPr="00BA632E">
        <w:rPr>
          <w:rFonts w:ascii="Arial" w:hAnsi="Arial" w:cs="Arial"/>
          <w:i/>
          <w:iCs/>
          <w:sz w:val="24"/>
        </w:rPr>
        <w:t xml:space="preserve">le foglie dell’albero servono a guarire le nazioni? </w:t>
      </w:r>
      <w:r w:rsidRPr="00BA632E">
        <w:rPr>
          <w:rFonts w:ascii="Arial" w:hAnsi="Arial" w:cs="Arial"/>
          <w:sz w:val="24"/>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026816CC" w14:textId="77777777" w:rsidR="00722D3F" w:rsidRPr="00BA632E" w:rsidRDefault="00722D3F" w:rsidP="00722D3F">
      <w:pPr>
        <w:spacing w:after="200"/>
        <w:jc w:val="both"/>
        <w:rPr>
          <w:rFonts w:ascii="Arial" w:hAnsi="Arial" w:cs="Arial"/>
          <w:sz w:val="24"/>
        </w:rPr>
      </w:pPr>
      <w:r w:rsidRPr="00BA632E">
        <w:rPr>
          <w:rFonts w:ascii="Arial" w:hAnsi="Arial" w:cs="Arial"/>
          <w:sz w:val="24"/>
        </w:rPr>
        <w:t>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w:t>
      </w:r>
      <w:r>
        <w:rPr>
          <w:rFonts w:ascii="Arial" w:hAnsi="Arial" w:cs="Arial"/>
          <w:sz w:val="24"/>
        </w:rPr>
        <w:t>o</w:t>
      </w:r>
      <w:r w:rsidRPr="00BA632E">
        <w:rPr>
          <w:rFonts w:ascii="Arial" w:hAnsi="Arial" w:cs="Arial"/>
          <w:sz w:val="24"/>
        </w:rPr>
        <w:t xml:space="preserve"> che mangi dell’albero della vita. Questo frutto non lo potrà risuscitare. Prima deve risuscitare servendosi delle foglie dell’albero della vita e dopo essere risuscitati si può mangiare dei frutti dell’albero della vita. </w:t>
      </w:r>
    </w:p>
    <w:p w14:paraId="6E3F4348" w14:textId="77777777" w:rsidR="00722D3F" w:rsidRPr="00EA618F" w:rsidRDefault="00722D3F" w:rsidP="00722D3F">
      <w:pPr>
        <w:spacing w:after="200"/>
        <w:jc w:val="both"/>
        <w:rPr>
          <w:rFonts w:ascii="Arial" w:hAnsi="Arial" w:cs="Arial"/>
          <w:b/>
          <w:bCs/>
          <w:sz w:val="24"/>
        </w:rPr>
      </w:pPr>
      <w:r w:rsidRPr="00EA618F">
        <w:rPr>
          <w:rFonts w:ascii="Arial" w:hAnsi="Arial" w:cs="Arial"/>
          <w:b/>
          <w:bCs/>
          <w:sz w:val="24"/>
        </w:rPr>
        <w:t xml:space="preserve">Sul mangiare Cristo </w:t>
      </w:r>
      <w:r>
        <w:rPr>
          <w:rFonts w:ascii="Arial" w:hAnsi="Arial" w:cs="Arial"/>
          <w:b/>
          <w:bCs/>
          <w:sz w:val="24"/>
        </w:rPr>
        <w:t>Gesù,</w:t>
      </w:r>
      <w:r w:rsidRPr="00EA618F">
        <w:rPr>
          <w:rFonts w:ascii="Arial" w:hAnsi="Arial" w:cs="Arial"/>
          <w:b/>
          <w:bCs/>
          <w:sz w:val="24"/>
        </w:rPr>
        <w:t xml:space="preserve"> senza </w:t>
      </w:r>
      <w:r>
        <w:rPr>
          <w:rFonts w:ascii="Arial" w:hAnsi="Arial" w:cs="Arial"/>
          <w:b/>
          <w:bCs/>
          <w:sz w:val="24"/>
        </w:rPr>
        <w:t xml:space="preserve">però </w:t>
      </w:r>
      <w:r w:rsidRPr="00EA618F">
        <w:rPr>
          <w:rFonts w:ascii="Arial" w:hAnsi="Arial" w:cs="Arial"/>
          <w:b/>
          <w:bCs/>
          <w:sz w:val="24"/>
        </w:rPr>
        <w:t xml:space="preserve">conoscere Cristo </w:t>
      </w:r>
      <w:r>
        <w:rPr>
          <w:rFonts w:ascii="Arial" w:hAnsi="Arial" w:cs="Arial"/>
          <w:b/>
          <w:bCs/>
          <w:sz w:val="24"/>
        </w:rPr>
        <w:t>Gesù,</w:t>
      </w:r>
      <w:r w:rsidRPr="00EA618F">
        <w:rPr>
          <w:rFonts w:ascii="Arial" w:hAnsi="Arial" w:cs="Arial"/>
          <w:b/>
          <w:bCs/>
          <w:sz w:val="24"/>
        </w:rPr>
        <w:t xml:space="preserve"> ecco il severo ammonimento che dona l’Apostolo Paolo ai Corinzi:</w:t>
      </w:r>
    </w:p>
    <w:p w14:paraId="0C0523B0" w14:textId="77777777" w:rsidR="00722D3F" w:rsidRPr="00BA632E" w:rsidRDefault="00722D3F" w:rsidP="00722D3F">
      <w:pPr>
        <w:spacing w:after="200"/>
        <w:jc w:val="both"/>
        <w:rPr>
          <w:rFonts w:ascii="Arial" w:hAnsi="Arial" w:cs="Arial"/>
          <w:sz w:val="24"/>
        </w:rPr>
      </w:pPr>
      <w:r w:rsidRPr="00BA632E">
        <w:rPr>
          <w:rFonts w:ascii="Arial" w:hAnsi="Arial" w:cs="Arial"/>
          <w:i/>
          <w:iCs/>
          <w:sz w:val="24"/>
        </w:rPr>
        <w:lastRenderedPageBreak/>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C36CB2A"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Sappiamo che il fiume che sgorga da Colui che siede sul trono e dall’Agnello è lo Spirito Santo. Sappiamo altresì qual è l’opera dello Spirito Santo: La creazione di Cristo Gesù in ogni cuore. Sappiamo che </w:t>
      </w:r>
      <w:r>
        <w:rPr>
          <w:rFonts w:ascii="Arial" w:hAnsi="Arial" w:cs="Arial"/>
          <w:sz w:val="24"/>
        </w:rPr>
        <w:t xml:space="preserve">in </w:t>
      </w:r>
      <w:r w:rsidRPr="00BA632E">
        <w:rPr>
          <w:rFonts w:ascii="Arial" w:hAnsi="Arial" w:cs="Arial"/>
          <w:sz w:val="24"/>
        </w:rPr>
        <w:t>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w:t>
      </w:r>
      <w:r>
        <w:rPr>
          <w:rFonts w:ascii="Arial" w:hAnsi="Arial" w:cs="Arial"/>
          <w:sz w:val="24"/>
        </w:rPr>
        <w:t>o</w:t>
      </w:r>
      <w:r w:rsidRPr="00BA632E">
        <w:rPr>
          <w:rFonts w:ascii="Arial" w:hAnsi="Arial" w:cs="Arial"/>
          <w:sz w:val="24"/>
        </w:rPr>
        <w:t xml:space="preserve">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1D1CD4E4"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Come Cristo Gesù dall’eternità per l’eternità </w:t>
      </w:r>
      <w:r>
        <w:rPr>
          <w:rFonts w:ascii="Arial" w:hAnsi="Arial" w:cs="Arial"/>
          <w:sz w:val="24"/>
        </w:rPr>
        <w:t xml:space="preserve">è </w:t>
      </w:r>
      <w:r w:rsidRPr="00BA632E">
        <w:rPr>
          <w:rFonts w:ascii="Arial" w:hAnsi="Arial" w:cs="Arial"/>
          <w:sz w:val="24"/>
        </w:rPr>
        <w:t>vita, sapienza, luce, verità di tutto ciò che esiste e tutto è stato fatto per Lui in vita di Lui</w:t>
      </w:r>
      <w:r>
        <w:rPr>
          <w:rFonts w:ascii="Arial" w:hAnsi="Arial" w:cs="Arial"/>
          <w:sz w:val="24"/>
        </w:rPr>
        <w:t>, c</w:t>
      </w:r>
      <w:r w:rsidRPr="00BA632E">
        <w:rPr>
          <w:rFonts w:ascii="Arial" w:hAnsi="Arial" w:cs="Arial"/>
          <w:sz w:val="24"/>
        </w:rPr>
        <w:t xml:space="preserve">osì </w:t>
      </w:r>
      <w:r>
        <w:rPr>
          <w:rFonts w:ascii="Arial" w:hAnsi="Arial" w:cs="Arial"/>
          <w:sz w:val="24"/>
        </w:rPr>
        <w:t xml:space="preserve">anche </w:t>
      </w:r>
      <w:r w:rsidRPr="00BA632E">
        <w:rPr>
          <w:rFonts w:ascii="Arial" w:hAnsi="Arial" w:cs="Arial"/>
          <w:sz w:val="24"/>
        </w:rPr>
        <w:t xml:space="preserve">lo Spirito Santo </w:t>
      </w:r>
      <w:r>
        <w:rPr>
          <w:rFonts w:ascii="Arial" w:hAnsi="Arial" w:cs="Arial"/>
          <w:sz w:val="24"/>
        </w:rPr>
        <w:t xml:space="preserve">è </w:t>
      </w:r>
      <w:r w:rsidRPr="00BA632E">
        <w:rPr>
          <w:rFonts w:ascii="Arial" w:hAnsi="Arial" w:cs="Arial"/>
          <w:sz w:val="24"/>
        </w:rPr>
        <w:t xml:space="preserve">dall’eternità per l’eternità. </w:t>
      </w:r>
      <w:r>
        <w:rPr>
          <w:rFonts w:ascii="Arial" w:hAnsi="Arial" w:cs="Arial"/>
          <w:sz w:val="24"/>
        </w:rPr>
        <w:t xml:space="preserve">Egli procede dal Padre e dal Figlio dall’eternità per l’eternità. </w:t>
      </w:r>
      <w:r w:rsidRPr="00BA632E">
        <w:rPr>
          <w:rFonts w:ascii="Arial" w:hAnsi="Arial" w:cs="Arial"/>
          <w:sz w:val="24"/>
        </w:rPr>
        <w:t xml:space="preserve">Cristo Gesù è dal cuore del Padre. Lo Spirito Santo procede dal cuore </w:t>
      </w:r>
      <w:r w:rsidRPr="00BA632E">
        <w:rPr>
          <w:rFonts w:ascii="Arial" w:hAnsi="Arial" w:cs="Arial"/>
          <w:sz w:val="24"/>
        </w:rPr>
        <w:lastRenderedPageBreak/>
        <w:t>del Padre e dal cuore dell’Agnello in ordine al mistero dalla vita intra trinitaria. Nel mistero della Salvezza discende da Dio, dal Padre</w:t>
      </w:r>
      <w:r>
        <w:rPr>
          <w:rFonts w:ascii="Arial" w:hAnsi="Arial" w:cs="Arial"/>
          <w:sz w:val="24"/>
        </w:rPr>
        <w:t>,</w:t>
      </w:r>
      <w:r w:rsidRPr="00BA632E">
        <w:rPr>
          <w:rFonts w:ascii="Arial" w:hAnsi="Arial" w:cs="Arial"/>
          <w:sz w:val="24"/>
        </w:rPr>
        <w:t xml:space="preserv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w:t>
      </w:r>
      <w:r>
        <w:rPr>
          <w:rFonts w:ascii="Arial" w:hAnsi="Arial" w:cs="Arial"/>
          <w:sz w:val="24"/>
        </w:rPr>
        <w:t>e</w:t>
      </w:r>
      <w:r w:rsidRPr="00BA632E">
        <w:rPr>
          <w:rFonts w:ascii="Arial" w:hAnsi="Arial" w:cs="Arial"/>
          <w:sz w:val="24"/>
        </w:rPr>
        <w:t xml:space="preserve"> ha convertit</w:t>
      </w:r>
      <w:r>
        <w:rPr>
          <w:rFonts w:ascii="Arial" w:hAnsi="Arial" w:cs="Arial"/>
          <w:sz w:val="24"/>
        </w:rPr>
        <w:t>e</w:t>
      </w:r>
      <w:r w:rsidRPr="00BA632E">
        <w:rPr>
          <w:rFonts w:ascii="Arial" w:hAnsi="Arial" w:cs="Arial"/>
          <w:sz w:val="24"/>
        </w:rPr>
        <w:t xml:space="preserve"> a Cristo Gesù. Solo dopo</w:t>
      </w:r>
      <w:r>
        <w:rPr>
          <w:rFonts w:ascii="Arial" w:hAnsi="Arial" w:cs="Arial"/>
          <w:sz w:val="24"/>
        </w:rPr>
        <w:t>,</w:t>
      </w:r>
      <w:r w:rsidRPr="00BA632E">
        <w:rPr>
          <w:rFonts w:ascii="Arial" w:hAnsi="Arial" w:cs="Arial"/>
          <w:sz w:val="24"/>
        </w:rPr>
        <w:t xml:space="preserve"> quest</w:t>
      </w:r>
      <w:r>
        <w:rPr>
          <w:rFonts w:ascii="Arial" w:hAnsi="Arial" w:cs="Arial"/>
          <w:sz w:val="24"/>
        </w:rPr>
        <w:t>e</w:t>
      </w:r>
      <w:r w:rsidRPr="00BA632E">
        <w:rPr>
          <w:rFonts w:ascii="Arial" w:hAnsi="Arial" w:cs="Arial"/>
          <w:sz w:val="24"/>
        </w:rPr>
        <w:t xml:space="preserve"> persone hanno ricevuto il battesimo e sono state incorporat</w:t>
      </w:r>
      <w:r>
        <w:rPr>
          <w:rFonts w:ascii="Arial" w:hAnsi="Arial" w:cs="Arial"/>
          <w:sz w:val="24"/>
        </w:rPr>
        <w:t>e</w:t>
      </w:r>
      <w:r w:rsidRPr="00BA632E">
        <w:rPr>
          <w:rFonts w:ascii="Arial" w:hAnsi="Arial" w:cs="Arial"/>
          <w:sz w:val="24"/>
        </w:rPr>
        <w:t xml:space="preserve"> in Cristo Signore, divenendo suo vero corpo.</w:t>
      </w:r>
    </w:p>
    <w:p w14:paraId="761FDF01"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Ecco quanto è avvenuto nel giorno di Pentecoste:</w:t>
      </w:r>
    </w:p>
    <w:p w14:paraId="3FBB21B3"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9089F15"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ACB8DF2"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E1141EC"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71ADFBD"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D0629CE"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07E9D00"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459E8B0"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84059B2"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 Disse il Signore al mio Signore: siedi alla mia destra, finché io ponga i tuoi nemici come sgabello dei tuoi piedi.</w:t>
      </w:r>
    </w:p>
    <w:p w14:paraId="27BDA628"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Sappia dunque con certezza tutta la casa d’Israele che Dio ha costituito Signore e Cristo quel Gesù che voi avete crocifisso».</w:t>
      </w:r>
    </w:p>
    <w:p w14:paraId="319C119E" w14:textId="77777777" w:rsidR="00722D3F" w:rsidRPr="00BA632E" w:rsidRDefault="00722D3F" w:rsidP="00722D3F">
      <w:pPr>
        <w:spacing w:after="200"/>
        <w:jc w:val="both"/>
        <w:rPr>
          <w:rFonts w:ascii="Arial" w:hAnsi="Arial" w:cs="Arial"/>
          <w:sz w:val="24"/>
        </w:rPr>
      </w:pPr>
      <w:r w:rsidRPr="00BA632E">
        <w:rPr>
          <w:rFonts w:ascii="Arial" w:hAnsi="Arial" w:cs="Arial"/>
          <w:i/>
          <w:iCs/>
          <w:sz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4B5CA002"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È giusto che si sappia cosa hanno fatto ladri e briganti della verità dello Spirito Santo, non solo cosa hanno fatto, ma anche quanto stanno facendo:</w:t>
      </w:r>
    </w:p>
    <w:p w14:paraId="3B733CC0" w14:textId="77777777" w:rsidR="00722D3F" w:rsidRDefault="00722D3F" w:rsidP="00722D3F">
      <w:pPr>
        <w:spacing w:after="120"/>
        <w:jc w:val="both"/>
        <w:rPr>
          <w:rFonts w:ascii="Arial" w:hAnsi="Arial"/>
          <w:bCs/>
          <w:sz w:val="24"/>
        </w:rPr>
      </w:pPr>
      <w:r w:rsidRPr="00557573">
        <w:rPr>
          <w:rFonts w:ascii="Arial" w:hAnsi="Arial"/>
          <w:bCs/>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4EEE6B4A" w14:textId="77777777" w:rsidR="00722D3F" w:rsidRPr="00557573" w:rsidRDefault="00722D3F" w:rsidP="00722D3F">
      <w:pPr>
        <w:spacing w:after="120"/>
        <w:jc w:val="both"/>
        <w:rPr>
          <w:rFonts w:ascii="Arial" w:hAnsi="Arial"/>
          <w:b/>
          <w:sz w:val="24"/>
        </w:rPr>
      </w:pPr>
      <w:r w:rsidRPr="00557573">
        <w:rPr>
          <w:rFonts w:ascii="Arial" w:hAnsi="Arial"/>
          <w:b/>
          <w:sz w:val="24"/>
        </w:rPr>
        <w:lastRenderedPageBreak/>
        <w:t xml:space="preserve">Ecco come questa verità viene rivelata sia nel Libro dei Proverbi che in quello del Siracide. È però sempre verità dal sapore veterotestamentario. </w:t>
      </w:r>
    </w:p>
    <w:p w14:paraId="2B96D20C" w14:textId="77777777" w:rsidR="00722D3F" w:rsidRPr="00BA632E" w:rsidRDefault="00722D3F" w:rsidP="00722D3F">
      <w:pPr>
        <w:spacing w:after="200"/>
        <w:jc w:val="both"/>
        <w:rPr>
          <w:rFonts w:ascii="Arial" w:hAnsi="Arial"/>
          <w:bCs/>
          <w:sz w:val="24"/>
          <w:szCs w:val="24"/>
        </w:rPr>
      </w:pPr>
      <w:r w:rsidRPr="00BA632E">
        <w:rPr>
          <w:rFonts w:ascii="Arial" w:hAnsi="Arial"/>
          <w:bCs/>
          <w:i/>
          <w:sz w:val="24"/>
          <w:szCs w:val="24"/>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BA632E">
        <w:rPr>
          <w:rFonts w:ascii="Arial" w:hAnsi="Arial"/>
          <w:bCs/>
          <w:sz w:val="24"/>
          <w:szCs w:val="24"/>
        </w:rPr>
        <w:t xml:space="preserve">. </w:t>
      </w:r>
    </w:p>
    <w:p w14:paraId="5404D9DE" w14:textId="77777777" w:rsidR="00722D3F" w:rsidRPr="00BA632E" w:rsidRDefault="00722D3F" w:rsidP="00722D3F">
      <w:pPr>
        <w:spacing w:after="200"/>
        <w:jc w:val="both"/>
        <w:rPr>
          <w:rFonts w:ascii="Arial" w:hAnsi="Arial"/>
          <w:bCs/>
          <w:sz w:val="24"/>
          <w:szCs w:val="24"/>
        </w:rPr>
      </w:pPr>
      <w:r w:rsidRPr="00BA632E">
        <w:rPr>
          <w:rFonts w:ascii="Arial" w:hAnsi="Arial"/>
          <w:bCs/>
          <w:i/>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BA632E">
        <w:rPr>
          <w:rFonts w:ascii="Arial" w:hAnsi="Arial"/>
          <w:bCs/>
          <w:sz w:val="24"/>
          <w:szCs w:val="24"/>
        </w:rPr>
        <w:t xml:space="preserve">. </w:t>
      </w:r>
    </w:p>
    <w:p w14:paraId="59270CBD"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4A208880" w14:textId="77777777" w:rsidR="00722D3F" w:rsidRPr="00557573" w:rsidRDefault="00722D3F" w:rsidP="00722D3F">
      <w:pPr>
        <w:spacing w:after="120"/>
        <w:jc w:val="both"/>
        <w:rPr>
          <w:rFonts w:ascii="Arial" w:hAnsi="Arial"/>
          <w:bCs/>
          <w:sz w:val="24"/>
        </w:rPr>
      </w:pPr>
      <w:r w:rsidRPr="00557573">
        <w:rPr>
          <w:rFonts w:ascii="Arial" w:hAnsi="Arial"/>
          <w:bCs/>
          <w:sz w:val="24"/>
        </w:rPr>
        <w:lastRenderedPageBreak/>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5D21682C" w14:textId="77777777" w:rsidR="00722D3F" w:rsidRPr="00BA632E" w:rsidRDefault="00722D3F" w:rsidP="00722D3F">
      <w:pPr>
        <w:spacing w:after="200"/>
        <w:jc w:val="both"/>
        <w:rPr>
          <w:rFonts w:ascii="Arial" w:hAnsi="Arial"/>
          <w:bCs/>
          <w:spacing w:val="-4"/>
          <w:sz w:val="24"/>
          <w:szCs w:val="24"/>
        </w:rPr>
      </w:pPr>
      <w:r w:rsidRPr="00BA632E">
        <w:rPr>
          <w:rFonts w:ascii="Arial" w:hAnsi="Arial"/>
          <w:bCs/>
          <w:i/>
          <w:spacing w:val="-4"/>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BA632E">
        <w:rPr>
          <w:rFonts w:ascii="Arial" w:hAnsi="Arial"/>
          <w:bCs/>
          <w:spacing w:val="-4"/>
          <w:sz w:val="24"/>
          <w:szCs w:val="24"/>
        </w:rPr>
        <w:t>.</w:t>
      </w:r>
    </w:p>
    <w:p w14:paraId="65A6395F" w14:textId="77777777" w:rsidR="00722D3F" w:rsidRPr="00BA632E" w:rsidRDefault="00722D3F" w:rsidP="00722D3F">
      <w:pPr>
        <w:spacing w:after="200"/>
        <w:jc w:val="both"/>
        <w:rPr>
          <w:rFonts w:ascii="Arial" w:hAnsi="Arial"/>
          <w:bCs/>
          <w:spacing w:val="-4"/>
          <w:sz w:val="24"/>
          <w:szCs w:val="24"/>
        </w:rPr>
      </w:pPr>
      <w:r w:rsidRPr="00BA632E">
        <w:rPr>
          <w:rFonts w:ascii="Arial" w:hAnsi="Arial"/>
          <w:bCs/>
          <w:i/>
          <w:spacing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BA632E">
        <w:rPr>
          <w:rFonts w:ascii="Arial" w:hAnsi="Arial"/>
          <w:bCs/>
          <w:spacing w:val="-4"/>
          <w:sz w:val="24"/>
          <w:szCs w:val="24"/>
        </w:rPr>
        <w:t xml:space="preserve">. </w:t>
      </w:r>
    </w:p>
    <w:p w14:paraId="34F3E61A" w14:textId="77777777" w:rsidR="00722D3F" w:rsidRPr="00BA632E" w:rsidRDefault="00722D3F" w:rsidP="00722D3F">
      <w:pPr>
        <w:spacing w:after="200"/>
        <w:jc w:val="both"/>
        <w:rPr>
          <w:rFonts w:ascii="Arial" w:hAnsi="Arial"/>
          <w:bCs/>
          <w:spacing w:val="-2"/>
          <w:sz w:val="24"/>
          <w:szCs w:val="24"/>
        </w:rPr>
      </w:pPr>
      <w:r w:rsidRPr="00BA632E">
        <w:rPr>
          <w:rFonts w:ascii="Arial" w:hAnsi="Arial"/>
          <w:bCs/>
          <w:i/>
          <w:spacing w:val="-2"/>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w:t>
      </w:r>
      <w:r w:rsidRPr="00BA632E">
        <w:rPr>
          <w:rFonts w:ascii="Arial" w:hAnsi="Arial"/>
          <w:bCs/>
          <w:i/>
          <w:spacing w:val="-2"/>
          <w:sz w:val="24"/>
          <w:szCs w:val="24"/>
        </w:rPr>
        <w:lastRenderedPageBreak/>
        <w:t>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BA632E">
        <w:rPr>
          <w:rFonts w:ascii="Arial" w:hAnsi="Arial"/>
          <w:bCs/>
          <w:spacing w:val="-2"/>
          <w:sz w:val="24"/>
          <w:szCs w:val="24"/>
        </w:rPr>
        <w:t>.</w:t>
      </w:r>
    </w:p>
    <w:p w14:paraId="0BCF3F34" w14:textId="77777777" w:rsidR="00722D3F" w:rsidRPr="00BA632E" w:rsidRDefault="00722D3F" w:rsidP="00722D3F">
      <w:pPr>
        <w:spacing w:after="200"/>
        <w:jc w:val="both"/>
        <w:rPr>
          <w:rFonts w:ascii="Arial" w:hAnsi="Arial"/>
          <w:bCs/>
          <w:spacing w:val="-2"/>
          <w:sz w:val="24"/>
          <w:szCs w:val="24"/>
        </w:rPr>
      </w:pPr>
      <w:r w:rsidRPr="00BA632E">
        <w:rPr>
          <w:rFonts w:ascii="Arial" w:hAnsi="Arial"/>
          <w:bCs/>
          <w:i/>
          <w:spacing w:val="-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BA632E">
        <w:rPr>
          <w:rFonts w:ascii="Arial" w:hAnsi="Arial"/>
          <w:bCs/>
          <w:spacing w:val="-2"/>
          <w:sz w:val="24"/>
          <w:szCs w:val="24"/>
        </w:rPr>
        <w:t>.</w:t>
      </w:r>
    </w:p>
    <w:p w14:paraId="28B85382" w14:textId="77777777" w:rsidR="00722D3F" w:rsidRPr="00BA632E" w:rsidRDefault="00722D3F" w:rsidP="00722D3F">
      <w:pPr>
        <w:spacing w:after="200"/>
        <w:jc w:val="both"/>
        <w:rPr>
          <w:rFonts w:ascii="Arial" w:hAnsi="Arial"/>
          <w:bCs/>
          <w:spacing w:val="-2"/>
          <w:sz w:val="24"/>
          <w:szCs w:val="24"/>
        </w:rPr>
      </w:pPr>
      <w:r w:rsidRPr="00BA632E">
        <w:rPr>
          <w:rFonts w:ascii="Arial" w:hAnsi="Arial"/>
          <w:bCs/>
          <w:i/>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A632E">
        <w:rPr>
          <w:rFonts w:ascii="Arial" w:hAnsi="Arial"/>
          <w:bCs/>
          <w:spacing w:val="-2"/>
          <w:sz w:val="24"/>
          <w:szCs w:val="24"/>
        </w:rPr>
        <w:t>.</w:t>
      </w:r>
    </w:p>
    <w:p w14:paraId="42685CBF" w14:textId="77777777" w:rsidR="00722D3F" w:rsidRPr="00BA632E" w:rsidRDefault="00722D3F" w:rsidP="00722D3F">
      <w:pPr>
        <w:spacing w:after="200"/>
        <w:jc w:val="both"/>
        <w:rPr>
          <w:rFonts w:ascii="Arial" w:hAnsi="Arial"/>
          <w:bCs/>
          <w:spacing w:val="-2"/>
          <w:sz w:val="24"/>
          <w:szCs w:val="24"/>
        </w:rPr>
      </w:pPr>
      <w:r w:rsidRPr="00BA632E">
        <w:rPr>
          <w:rFonts w:ascii="Arial" w:hAnsi="Arial"/>
          <w:bCs/>
          <w:i/>
          <w:spacing w:val="-4"/>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w:t>
      </w:r>
      <w:r w:rsidRPr="00BA632E">
        <w:rPr>
          <w:rFonts w:ascii="Arial" w:hAnsi="Arial"/>
          <w:bCs/>
          <w:i/>
          <w:spacing w:val="-4"/>
          <w:sz w:val="24"/>
          <w:szCs w:val="24"/>
        </w:rPr>
        <w:lastRenderedPageBreak/>
        <w:t>delle grandi opere di Dio». Tutti erano stupefatti e perplessi, e si chiedevano l’un l’altro: «Che cosa significa questo?». Altri invece li deridevano e dicevano: «Si sono ubriacati di vino dolce» (At 2,1-13</w:t>
      </w:r>
      <w:r w:rsidRPr="00BA632E">
        <w:rPr>
          <w:rFonts w:ascii="Arial" w:hAnsi="Arial"/>
          <w:bCs/>
          <w:i/>
          <w:spacing w:val="-2"/>
          <w:sz w:val="24"/>
          <w:szCs w:val="24"/>
        </w:rPr>
        <w:t>)</w:t>
      </w:r>
      <w:r w:rsidRPr="00BA632E">
        <w:rPr>
          <w:rFonts w:ascii="Arial" w:hAnsi="Arial"/>
          <w:bCs/>
          <w:spacing w:val="-2"/>
          <w:sz w:val="24"/>
          <w:szCs w:val="24"/>
        </w:rPr>
        <w:t xml:space="preserve">. </w:t>
      </w:r>
    </w:p>
    <w:p w14:paraId="38BADFE8" w14:textId="77777777" w:rsidR="00722D3F" w:rsidRPr="00BA632E" w:rsidRDefault="00722D3F" w:rsidP="00722D3F">
      <w:pPr>
        <w:rPr>
          <w:rFonts w:ascii="Calibri" w:eastAsia="Calibri" w:hAnsi="Calibri"/>
          <w:b/>
          <w:bCs/>
          <w:sz w:val="10"/>
          <w:szCs w:val="6"/>
        </w:rPr>
      </w:pPr>
    </w:p>
    <w:p w14:paraId="742C9CEC" w14:textId="77777777" w:rsidR="00722D3F" w:rsidRPr="00557573" w:rsidRDefault="00722D3F" w:rsidP="00722D3F">
      <w:pPr>
        <w:spacing w:after="120"/>
        <w:jc w:val="both"/>
        <w:rPr>
          <w:rFonts w:ascii="Arial" w:hAnsi="Arial"/>
          <w:bCs/>
          <w:sz w:val="24"/>
        </w:rPr>
      </w:pPr>
      <w:r w:rsidRPr="00557573">
        <w:rPr>
          <w:rFonts w:ascii="Arial" w:hAnsi="Arial"/>
          <w:bCs/>
          <w:color w:val="000000" w:themeColor="text1"/>
          <w:sz w:val="24"/>
        </w:rPr>
        <w:t xml:space="preserve">Lo Spirito Santo che è la Comunione Eterna tra il Padre e il Figlio nel seno del mistero eterno della Beata Trinità, è anche la </w:t>
      </w:r>
      <w:r w:rsidRPr="00557573">
        <w:rPr>
          <w:rFonts w:ascii="Arial" w:hAnsi="Arial"/>
          <w:bCs/>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6E8CFB2C"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318CC77D"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00CDCDAC" w14:textId="77777777" w:rsidR="00722D3F" w:rsidRPr="00557573" w:rsidRDefault="00722D3F" w:rsidP="00722D3F">
      <w:pPr>
        <w:spacing w:after="120"/>
        <w:jc w:val="both"/>
        <w:rPr>
          <w:rFonts w:ascii="Arial" w:hAnsi="Arial"/>
          <w:bCs/>
          <w:sz w:val="24"/>
        </w:rPr>
      </w:pPr>
      <w:r w:rsidRPr="00557573">
        <w:rPr>
          <w:rFonts w:ascii="Arial" w:hAnsi="Arial"/>
          <w:bCs/>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257E8FE"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31924A3E"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w:t>
      </w:r>
      <w:r w:rsidRPr="00557573">
        <w:rPr>
          <w:rFonts w:ascii="Arial" w:hAnsi="Arial"/>
          <w:bCs/>
          <w:sz w:val="24"/>
        </w:rPr>
        <w:lastRenderedPageBreak/>
        <w:t xml:space="preserve">azione missionaria. Si può essere papa, vescovo, presbitero, diacono, cresimato, battezzato senza alcuna obbedienza al Vangelo. </w:t>
      </w:r>
    </w:p>
    <w:p w14:paraId="5436F62D"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5B8F0B64"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19B4DC83"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4A7C579E"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1F3A33EC"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6E6B150" w14:textId="77777777" w:rsidR="00722D3F" w:rsidRPr="00557573" w:rsidRDefault="00722D3F" w:rsidP="00722D3F">
      <w:pPr>
        <w:spacing w:after="120"/>
        <w:jc w:val="both"/>
        <w:rPr>
          <w:rFonts w:ascii="Arial" w:hAnsi="Arial"/>
          <w:bCs/>
          <w:sz w:val="24"/>
        </w:rPr>
      </w:pPr>
      <w:r w:rsidRPr="00557573">
        <w:rPr>
          <w:rFonts w:ascii="Arial" w:hAnsi="Arial"/>
          <w:bCs/>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w:t>
      </w:r>
      <w:r w:rsidRPr="00557573">
        <w:rPr>
          <w:rFonts w:ascii="Arial" w:hAnsi="Arial"/>
          <w:bCs/>
          <w:sz w:val="24"/>
        </w:rPr>
        <w:lastRenderedPageBreak/>
        <w:t xml:space="preserve">prodotto questo grande disastro nel mondo: ha reso la Chiesa non più sacramento universale di salvezza. </w:t>
      </w:r>
    </w:p>
    <w:p w14:paraId="2B2D15F7" w14:textId="77777777" w:rsidR="00722D3F" w:rsidRPr="00BA632E" w:rsidRDefault="00722D3F" w:rsidP="00722D3F">
      <w:pPr>
        <w:spacing w:after="200"/>
        <w:jc w:val="both"/>
        <w:rPr>
          <w:rFonts w:ascii="Arial" w:hAnsi="Arial" w:cs="Arial"/>
          <w:sz w:val="24"/>
        </w:rPr>
      </w:pPr>
      <w:r w:rsidRPr="00BA632E">
        <w:rPr>
          <w:rFonts w:ascii="Arial" w:hAnsi="Arial" w:cs="Arial"/>
          <w:sz w:val="24"/>
        </w:rPr>
        <w:t>No</w:t>
      </w:r>
      <w:r>
        <w:rPr>
          <w:rFonts w:ascii="Arial" w:hAnsi="Arial" w:cs="Arial"/>
          <w:sz w:val="24"/>
        </w:rPr>
        <w:t>i</w:t>
      </w:r>
      <w:r w:rsidRPr="00BA632E">
        <w:rPr>
          <w:rFonts w:ascii="Arial" w:hAnsi="Arial" w:cs="Arial"/>
          <w:sz w:val="24"/>
        </w:rPr>
        <w:t xml:space="preserve">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7BB07EA4" w14:textId="77777777" w:rsidR="00722D3F" w:rsidRPr="00BA632E" w:rsidRDefault="00722D3F" w:rsidP="00722D3F">
      <w:pPr>
        <w:spacing w:after="200"/>
        <w:jc w:val="both"/>
        <w:rPr>
          <w:rFonts w:ascii="Greek" w:hAnsi="Greek" w:cs="Greek"/>
          <w:sz w:val="26"/>
          <w:szCs w:val="26"/>
          <w:lang w:val="la-Latn"/>
        </w:rPr>
      </w:pPr>
      <w:r w:rsidRPr="00BA632E">
        <w:rPr>
          <w:rFonts w:ascii="Arial" w:hAnsi="Arial" w:cs="Arial"/>
          <w:b/>
          <w:bCs/>
          <w:spacing w:val="10"/>
          <w:sz w:val="24"/>
        </w:rPr>
        <w:t>V 22,</w:t>
      </w:r>
      <w:r w:rsidRPr="00BA632E">
        <w:rPr>
          <w:rFonts w:ascii="Arial" w:hAnsi="Arial" w:cs="Arial"/>
          <w:b/>
          <w:bCs/>
          <w:sz w:val="24"/>
        </w:rPr>
        <w:t>3</w:t>
      </w:r>
      <w:r w:rsidRPr="00BA632E">
        <w:rPr>
          <w:rFonts w:ascii="Arial" w:hAnsi="Arial" w:cs="Arial"/>
          <w:sz w:val="24"/>
        </w:rPr>
        <w:t xml:space="preserve"> E non vi sarà più maledizione. </w:t>
      </w:r>
      <w:bookmarkStart w:id="190" w:name="_Hlk139435795"/>
      <w:r w:rsidRPr="00BA632E">
        <w:rPr>
          <w:rFonts w:ascii="Arial" w:hAnsi="Arial" w:cs="Arial"/>
          <w:sz w:val="24"/>
        </w:rPr>
        <w:t xml:space="preserve">Nella città vi sarà il trono di Dio e dell’Agnello: i suoi servi lo adoreranno; </w:t>
      </w:r>
      <w:bookmarkEnd w:id="190"/>
      <w:r w:rsidRPr="00BA632E">
        <w:rPr>
          <w:rFonts w:ascii="Arial" w:hAnsi="Arial" w:cs="Arial"/>
          <w:sz w:val="24"/>
          <w:szCs w:val="24"/>
          <w:lang w:val="la-Latn"/>
        </w:rPr>
        <w:t>Et omne maledictum non erit amplius et sedes Dei et agni in illa erunt et servi eius servient illi</w:t>
      </w:r>
      <w:r w:rsidRPr="00BA632E">
        <w:rPr>
          <w:rFonts w:ascii="Arial" w:hAnsi="Arial" w:cs="Arial"/>
          <w:sz w:val="24"/>
          <w:szCs w:val="24"/>
        </w:rPr>
        <w:t xml:space="preserve">; </w:t>
      </w:r>
      <w:r w:rsidRPr="00BA632E">
        <w:rPr>
          <w:rFonts w:ascii="Greek" w:hAnsi="Greek" w:cs="Greek"/>
          <w:sz w:val="26"/>
          <w:szCs w:val="26"/>
          <w:lang w:val="la-Latn"/>
        </w:rPr>
        <w:t>kaˆ p©n kat£qema oÙk œstai œti. kaˆ Ð qrÒnoj toà qeoà kaˆ toà ¢rn…ou ™n aÙtÍ œstai, kaˆ oƒ doàloi aÙtoà latreÚsousin aÙtù,</w:t>
      </w:r>
    </w:p>
    <w:p w14:paraId="3CF75895" w14:textId="77777777" w:rsidR="00722D3F" w:rsidRDefault="00722D3F" w:rsidP="00722D3F">
      <w:pPr>
        <w:spacing w:after="200"/>
        <w:jc w:val="both"/>
        <w:rPr>
          <w:rFonts w:ascii="Arial" w:hAnsi="Arial" w:cs="Arial"/>
          <w:sz w:val="24"/>
        </w:rPr>
      </w:pPr>
      <w:r w:rsidRPr="00BA632E">
        <w:rPr>
          <w:rFonts w:ascii="Arial" w:hAnsi="Arial" w:cs="Arial"/>
          <w:sz w:val="24"/>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780E2178" w14:textId="77777777" w:rsidR="00722D3F" w:rsidRPr="008A1D16" w:rsidRDefault="00722D3F" w:rsidP="00722D3F">
      <w:pPr>
        <w:spacing w:after="200"/>
        <w:jc w:val="both"/>
        <w:rPr>
          <w:rFonts w:ascii="Arial" w:hAnsi="Arial" w:cs="Arial"/>
          <w:b/>
          <w:bCs/>
          <w:sz w:val="24"/>
        </w:rPr>
      </w:pPr>
      <w:r w:rsidRPr="008A1D16">
        <w:rPr>
          <w:rFonts w:ascii="Arial" w:hAnsi="Arial" w:cs="Arial"/>
          <w:b/>
          <w:bCs/>
          <w:sz w:val="24"/>
        </w:rPr>
        <w:t xml:space="preserve">Ecco le Parole </w:t>
      </w:r>
      <w:r>
        <w:rPr>
          <w:rFonts w:ascii="Arial" w:hAnsi="Arial" w:cs="Arial"/>
          <w:b/>
          <w:bCs/>
          <w:sz w:val="24"/>
        </w:rPr>
        <w:t xml:space="preserve">della Scrittura Santa: </w:t>
      </w:r>
    </w:p>
    <w:p w14:paraId="5126F486"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Non vi farete idoli, né vi erigerete immagini scolpite o stele, né permetterete che nella vostra terra vi sia pietra ornata di figure, per prostrarvi davanti ad essa; poiché io sono il Signore, vostro Dio. </w:t>
      </w:r>
    </w:p>
    <w:p w14:paraId="5E7FA34D"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Osserverete i miei sabati e porterete rispetto al mio santuario. Io sono il Signore.</w:t>
      </w:r>
    </w:p>
    <w:p w14:paraId="61A8AD04"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F026FCF"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B882D9E"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lastRenderedPageBreak/>
        <w:t>Io mi volgerò a voi, vi renderò fecondi e vi moltiplicherò e confermerò la mia alleanza con voi. Voi mangerete del vecchio raccolto, serbato a lungo, e dovrete disfarvi del raccolto vecchio per far posto al nuovo.</w:t>
      </w:r>
    </w:p>
    <w:p w14:paraId="724AE2EF"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DF0D12D"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A9589FB"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5DB4BD5"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8F90891"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4CA6284"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3323281"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Allora la terra godrà i suoi sabati per tutto il tempo della desolazione, mentre voi resterete nella terra dei vostri nemici; allora la terra si riposerà e si compenserà </w:t>
      </w:r>
      <w:r w:rsidRPr="00BA632E">
        <w:rPr>
          <w:rFonts w:ascii="Arial" w:hAnsi="Arial" w:cs="Arial"/>
          <w:i/>
          <w:iCs/>
          <w:sz w:val="24"/>
        </w:rPr>
        <w:lastRenderedPageBreak/>
        <w:t>dei suoi sabati. Finché rimarrà desolata, avrà il riposo che non le fu concesso da voi con i sabati, quando l’abitavate.</w:t>
      </w:r>
    </w:p>
    <w:p w14:paraId="57C83C74"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7C413D2"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839256B"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35D7AAC"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Questi sono gli statuti, le prescrizioni e le leggi che il Signore stabilì fra sé e gli Israeliti, sul monte Sinai, per mezzo di Mosè (Lev 26,1-46).</w:t>
      </w:r>
    </w:p>
    <w:p w14:paraId="7437FB9D"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22BC9BCA"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38B161A2"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lastRenderedPageBreak/>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7FB681C"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l’uomo che fa un’immagine scolpita o di metallo fuso, abominio per il Signore, lavoro di mano d’artefice, e la pone in luogo occulto!”. Tutto il popolo risponderà e dirà: “Amen”.</w:t>
      </w:r>
    </w:p>
    <w:p w14:paraId="52D5AEFF"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maltratta il padre e la madre!”. Tutto il popolo dirà: “Amen”.</w:t>
      </w:r>
    </w:p>
    <w:p w14:paraId="6AA748A5"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sposta i confini del suo prossimo!”. Tutto il popolo dirà: “Amen”.</w:t>
      </w:r>
    </w:p>
    <w:p w14:paraId="2E9AE43E"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fa smarrire il cammino al cieco!”. Tutto il popolo dirà: “Amen”.</w:t>
      </w:r>
    </w:p>
    <w:p w14:paraId="0732F37F"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lede il diritto del forestiero, dell’orfano e della vedova!”. Tutto il popolo dirà: “Amen”.</w:t>
      </w:r>
    </w:p>
    <w:p w14:paraId="48B401DD"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si unisce con la moglie del padre, perché solleva il lembo del mantello del padre!”. Tutto il popolo dirà: “Amen”.</w:t>
      </w:r>
    </w:p>
    <w:p w14:paraId="3CB85400"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giace con qualsiasi bestia!”. Tutto il popolo dirà: “Amen”.</w:t>
      </w:r>
    </w:p>
    <w:p w14:paraId="067B603E"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giace con la propria sorella, figlia di suo padre o figlia di sua madre!”. Tutto il popolo dirà: “Amen”.</w:t>
      </w:r>
    </w:p>
    <w:p w14:paraId="4627CEA4"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giace con la suocera!”. Tutto il popolo dirà: “Amen”.</w:t>
      </w:r>
    </w:p>
    <w:p w14:paraId="002F3230"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colpisce il suo prossimo in segreto!”. Tutto il popolo dirà: “Amen”.</w:t>
      </w:r>
    </w:p>
    <w:p w14:paraId="2DA50F4A"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“Maledetto chi accetta un regalo per condannare a morte un innocente!”. Tutto il popolo dirà: “Amen”.</w:t>
      </w:r>
    </w:p>
    <w:p w14:paraId="30485809"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“Maledetto chi non mantiene in vigore le parole di questa legge, per metterle in pratica!”. Tutto il popolo dirà: “Amen”. (Dt 26,1-26). </w:t>
      </w:r>
    </w:p>
    <w:p w14:paraId="62662470"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390CE5C"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Il Signore ti renderà popolo a lui consacrato, come ti ha giurato, se osserverai i comandi del Signore, tuo Dio, e camminerai nelle sue vie. Tutti i popoli della terra </w:t>
      </w:r>
      <w:r w:rsidRPr="00BA632E">
        <w:rPr>
          <w:rFonts w:ascii="Arial" w:hAnsi="Arial" w:cs="Arial"/>
          <w:i/>
          <w:iCs/>
          <w:sz w:val="24"/>
        </w:rPr>
        <w:lastRenderedPageBreak/>
        <w:t>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5494196"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666111A"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w:t>
      </w:r>
      <w:r w:rsidRPr="00BA632E">
        <w:rPr>
          <w:rFonts w:ascii="Arial" w:hAnsi="Arial" w:cs="Arial"/>
          <w:i/>
          <w:iCs/>
          <w:sz w:val="24"/>
        </w:rPr>
        <w:lastRenderedPageBreak/>
        <w:t xml:space="preserve">oggetto di stupore, di motteggio e di scherno per tutti i popoli fra i quali il Signore ti avrà condotto. </w:t>
      </w:r>
    </w:p>
    <w:p w14:paraId="54AAE4B7"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B152B41"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629303C"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52C3C8B"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D1B9D06"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w:t>
      </w:r>
      <w:r w:rsidRPr="00BA632E">
        <w:rPr>
          <w:rFonts w:ascii="Arial" w:hAnsi="Arial" w:cs="Arial"/>
          <w:i/>
          <w:iCs/>
          <w:sz w:val="24"/>
        </w:rPr>
        <w:lastRenderedPageBreak/>
        <w:t>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763EB09"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Queste sono le parole dell’alleanza che il Signore ordinò a Mosè di stabilire con gli Israeliti nella terra di Moab, oltre l’alleanza che aveva stabilito con loro sull’Oreb (Dt 28,1-69). </w:t>
      </w:r>
    </w:p>
    <w:p w14:paraId="2F3C9BDA"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4333BD08"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Ebbene, la vigna del Signore degli eserciti è la casa d’Israele; gli abitanti di Giuda sono la sua piantagione preferita. Egli si aspettava giustizia ed ecco spargimento di sangue, attendeva rettitudine ed ecco grida di oppressi.</w:t>
      </w:r>
    </w:p>
    <w:p w14:paraId="32E7B6A5"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7E56B081"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w:t>
      </w:r>
      <w:r w:rsidRPr="00BA632E">
        <w:rPr>
          <w:rFonts w:ascii="Arial" w:hAnsi="Arial" w:cs="Arial"/>
          <w:i/>
          <w:iCs/>
          <w:sz w:val="24"/>
        </w:rPr>
        <w:lastRenderedPageBreak/>
        <w:t>abbasseranno. Sarà esaltato il Signore degli eserciti nel giudizio e il Dio santo si mostrerà santo nella giustizia. Allora vi pascoleranno gli agnelli come nei loro prati, sulle rovine brucheranno i grassi capretti.</w:t>
      </w:r>
    </w:p>
    <w:p w14:paraId="5EBE3986"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2B1C2D7"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Guai a coloro che chiamano bene il male e male il bene, che cambiano le tenebre in luce e la luce in tenebre, che cambiano l’amaro in dolce e il dolce in amaro.</w:t>
      </w:r>
    </w:p>
    <w:p w14:paraId="388C80EE"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Guai a coloro che si credono sapienti e si reputano intelligenti. </w:t>
      </w:r>
    </w:p>
    <w:p w14:paraId="013B079A"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509F49F4"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9E4F986"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30454D7E"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6DBA9D02"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lastRenderedPageBreak/>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B264572"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7642F9A8"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02709AAB"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4EA56AE"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lastRenderedPageBreak/>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D0C32C6"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w:t>
      </w:r>
      <w:r w:rsidRPr="00BA632E">
        <w:rPr>
          <w:rFonts w:ascii="Arial" w:hAnsi="Arial" w:cs="Arial"/>
          <w:i/>
          <w:iCs/>
          <w:sz w:val="24"/>
        </w:rPr>
        <w:lastRenderedPageBreak/>
        <w:t xml:space="preserve">me”. E se ne andranno: questi al supplizio eterno, i giusti invece alla vita eterna» (Mt 25,1-46). </w:t>
      </w:r>
    </w:p>
    <w:p w14:paraId="78048D13"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61A5061D" w14:textId="77777777" w:rsidR="00722D3F" w:rsidRPr="00BA632E" w:rsidRDefault="00722D3F" w:rsidP="00722D3F">
      <w:pPr>
        <w:spacing w:after="200"/>
        <w:jc w:val="both"/>
        <w:rPr>
          <w:rFonts w:ascii="Arial" w:hAnsi="Arial" w:cs="Arial"/>
          <w:sz w:val="24"/>
        </w:rPr>
      </w:pPr>
      <w:r w:rsidRPr="00BA632E">
        <w:rPr>
          <w:rFonts w:ascii="Arial" w:hAnsi="Arial" w:cs="Arial"/>
          <w:sz w:val="24"/>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12E87C40"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7BF3646F" w14:textId="77777777" w:rsidR="00722D3F" w:rsidRPr="00BA632E" w:rsidRDefault="00722D3F" w:rsidP="00722D3F">
      <w:pPr>
        <w:spacing w:after="200"/>
        <w:jc w:val="both"/>
        <w:rPr>
          <w:rFonts w:ascii="Arial" w:hAnsi="Arial" w:cs="Arial"/>
          <w:i/>
          <w:iCs/>
          <w:sz w:val="24"/>
        </w:rPr>
      </w:pPr>
      <w:r w:rsidRPr="00BA632E">
        <w:rPr>
          <w:rFonts w:ascii="Arial" w:hAnsi="Arial" w:cs="Arial"/>
          <w:i/>
          <w:iCs/>
          <w:sz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4360F793" w14:textId="77777777" w:rsidR="00722D3F" w:rsidRPr="00BA632E" w:rsidRDefault="00722D3F" w:rsidP="00722D3F">
      <w:pPr>
        <w:spacing w:after="200"/>
        <w:jc w:val="both"/>
        <w:rPr>
          <w:rFonts w:ascii="Arial" w:hAnsi="Arial" w:cs="Arial"/>
          <w:sz w:val="24"/>
        </w:rPr>
      </w:pPr>
      <w:r w:rsidRPr="00BA632E">
        <w:rPr>
          <w:rFonts w:ascii="Arial" w:hAnsi="Arial" w:cs="Arial"/>
          <w:sz w:val="24"/>
        </w:rPr>
        <w:lastRenderedPageBreak/>
        <w:t>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w:t>
      </w:r>
      <w:r>
        <w:rPr>
          <w:rFonts w:ascii="Arial" w:hAnsi="Arial" w:cs="Arial"/>
          <w:sz w:val="24"/>
        </w:rPr>
        <w:t>v</w:t>
      </w:r>
      <w:r w:rsidRPr="00BA632E">
        <w:rPr>
          <w:rFonts w:ascii="Arial" w:hAnsi="Arial" w:cs="Arial"/>
          <w:sz w:val="24"/>
        </w:rPr>
        <w:t xml:space="preserve">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7A06A8FA" w14:textId="77777777" w:rsidR="00722D3F" w:rsidRPr="00BA632E" w:rsidRDefault="00722D3F" w:rsidP="00722D3F">
      <w:pPr>
        <w:spacing w:after="200"/>
        <w:jc w:val="both"/>
        <w:rPr>
          <w:rFonts w:ascii="Greek" w:hAnsi="Greek" w:cs="Greek"/>
          <w:sz w:val="26"/>
          <w:szCs w:val="26"/>
          <w:lang w:val="la-Latn"/>
        </w:rPr>
      </w:pPr>
      <w:r w:rsidRPr="00BA632E">
        <w:rPr>
          <w:rFonts w:ascii="Arial" w:hAnsi="Arial" w:cs="Arial"/>
          <w:b/>
          <w:bCs/>
          <w:spacing w:val="10"/>
          <w:sz w:val="24"/>
        </w:rPr>
        <w:t>V 22,</w:t>
      </w:r>
      <w:r w:rsidRPr="00BA632E">
        <w:rPr>
          <w:rFonts w:ascii="Arial" w:hAnsi="Arial" w:cs="Arial"/>
          <w:b/>
          <w:bCs/>
          <w:sz w:val="24"/>
        </w:rPr>
        <w:t>4</w:t>
      </w:r>
      <w:r w:rsidRPr="00BA632E">
        <w:rPr>
          <w:rFonts w:ascii="Arial" w:hAnsi="Arial" w:cs="Arial"/>
          <w:sz w:val="24"/>
        </w:rPr>
        <w:t xml:space="preserve"> vedranno il suo volto e porteranno il suo nome sulla fronte. </w:t>
      </w:r>
      <w:r w:rsidRPr="00BA632E">
        <w:rPr>
          <w:rFonts w:ascii="Arial" w:hAnsi="Arial" w:cs="Arial"/>
          <w:sz w:val="24"/>
          <w:szCs w:val="24"/>
          <w:lang w:val="la-Latn"/>
        </w:rPr>
        <w:t>et videbunt faciem eius et nomen eius in frontibus eorum</w:t>
      </w:r>
      <w:r w:rsidRPr="00BA632E">
        <w:rPr>
          <w:rFonts w:ascii="Arial" w:hAnsi="Arial" w:cs="Arial"/>
          <w:sz w:val="24"/>
          <w:szCs w:val="24"/>
        </w:rPr>
        <w:t xml:space="preserve">. </w:t>
      </w:r>
      <w:r w:rsidRPr="00BA632E">
        <w:rPr>
          <w:rFonts w:ascii="Greek" w:hAnsi="Greek" w:cs="Greek"/>
          <w:sz w:val="26"/>
          <w:szCs w:val="26"/>
          <w:lang w:val="la-Latn"/>
        </w:rPr>
        <w:t>kaˆ Ôyontai tÕ prÒswpon aÙtoà, kaˆ tÕ Ônoma aÙtoà ™pˆ tîn metèpwn aÙtîn.</w:t>
      </w:r>
    </w:p>
    <w:p w14:paraId="6C8D7235" w14:textId="77777777" w:rsidR="00722D3F" w:rsidRPr="00BA632E" w:rsidRDefault="00722D3F" w:rsidP="00722D3F">
      <w:pPr>
        <w:spacing w:after="200"/>
        <w:jc w:val="both"/>
        <w:rPr>
          <w:rFonts w:ascii="Arial" w:hAnsi="Arial" w:cs="Arial"/>
          <w:sz w:val="24"/>
        </w:rPr>
      </w:pPr>
      <w:r w:rsidRPr="00BA632E">
        <w:rPr>
          <w:rFonts w:ascii="Arial" w:hAnsi="Arial" w:cs="Arial"/>
          <w:sz w:val="24"/>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096350F8" w14:textId="77777777" w:rsidR="00722D3F" w:rsidRPr="00557573" w:rsidRDefault="00722D3F" w:rsidP="00722D3F">
      <w:pPr>
        <w:spacing w:after="200"/>
        <w:jc w:val="both"/>
        <w:rPr>
          <w:rFonts w:ascii="Arial" w:hAnsi="Arial" w:cs="Arial"/>
          <w:i/>
          <w:iCs/>
          <w:sz w:val="24"/>
        </w:rPr>
      </w:pPr>
      <w:r w:rsidRPr="00557573">
        <w:rPr>
          <w:rFonts w:ascii="Arial" w:hAnsi="Arial" w:cs="Arial"/>
          <w:i/>
          <w:iCs/>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4225FB5B" w14:textId="77777777" w:rsidR="00722D3F" w:rsidRPr="00557573" w:rsidRDefault="00722D3F" w:rsidP="00722D3F">
      <w:pPr>
        <w:spacing w:after="200"/>
        <w:jc w:val="both"/>
        <w:rPr>
          <w:rFonts w:ascii="Arial" w:hAnsi="Arial" w:cs="Arial"/>
          <w:i/>
          <w:iCs/>
          <w:sz w:val="24"/>
        </w:rPr>
      </w:pPr>
      <w:r w:rsidRPr="00557573">
        <w:rPr>
          <w:rFonts w:ascii="Arial" w:hAnsi="Arial" w:cs="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628B3EA" w14:textId="77777777" w:rsidR="00722D3F" w:rsidRPr="00557573" w:rsidRDefault="00722D3F" w:rsidP="00722D3F">
      <w:pPr>
        <w:spacing w:after="200"/>
        <w:jc w:val="both"/>
        <w:rPr>
          <w:rFonts w:ascii="Arial" w:hAnsi="Arial" w:cs="Arial"/>
          <w:i/>
          <w:iCs/>
          <w:sz w:val="24"/>
        </w:rPr>
      </w:pPr>
      <w:r w:rsidRPr="00557573">
        <w:rPr>
          <w:rFonts w:ascii="Arial" w:hAnsi="Arial" w:cs="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w:t>
      </w:r>
      <w:r w:rsidRPr="00557573">
        <w:rPr>
          <w:rFonts w:ascii="Arial" w:hAnsi="Arial" w:cs="Arial"/>
          <w:i/>
          <w:iCs/>
          <w:sz w:val="24"/>
        </w:rPr>
        <w:lastRenderedPageBreak/>
        <w:t xml:space="preserve">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28AFA64" w14:textId="77777777" w:rsidR="00722D3F" w:rsidRPr="00BA632E" w:rsidRDefault="00722D3F" w:rsidP="00722D3F">
      <w:pPr>
        <w:spacing w:after="200"/>
        <w:jc w:val="both"/>
        <w:rPr>
          <w:rFonts w:ascii="Arial" w:hAnsi="Arial" w:cs="Arial"/>
          <w:sz w:val="24"/>
        </w:rPr>
      </w:pPr>
      <w:r w:rsidRPr="00BA632E">
        <w:rPr>
          <w:rFonts w:ascii="Arial" w:hAnsi="Arial" w:cs="Arial"/>
          <w:sz w:val="24"/>
        </w:rPr>
        <w:t>Il discepolo di Gesù sempre si deve ricordare che lui è stato sigillato dallo Spirito Santo e che porta sulla sua fronte il nome della Beata Trinità. Lui infatti è stat</w:t>
      </w:r>
      <w:r>
        <w:rPr>
          <w:rFonts w:ascii="Arial" w:hAnsi="Arial" w:cs="Arial"/>
          <w:sz w:val="24"/>
        </w:rPr>
        <w:t>o</w:t>
      </w:r>
      <w:r w:rsidRPr="00BA632E">
        <w:rPr>
          <w:rFonts w:ascii="Arial" w:hAnsi="Arial" w:cs="Arial"/>
          <w:sz w:val="24"/>
        </w:rPr>
        <w:t xml:space="preserve"> battezzato nel nome del Padre e del Figlio e dello Spirito Santo. </w:t>
      </w:r>
    </w:p>
    <w:p w14:paraId="48B494C3" w14:textId="77777777" w:rsidR="00722D3F" w:rsidRPr="00557573" w:rsidRDefault="00722D3F" w:rsidP="00722D3F">
      <w:pPr>
        <w:spacing w:after="200"/>
        <w:jc w:val="both"/>
        <w:rPr>
          <w:rFonts w:ascii="Arial" w:hAnsi="Arial" w:cs="Arial"/>
          <w:i/>
          <w:iCs/>
          <w:sz w:val="24"/>
        </w:rPr>
      </w:pPr>
      <w:r w:rsidRPr="00557573">
        <w:rPr>
          <w:rFonts w:ascii="Arial" w:hAnsi="Arial" w:cs="Arial"/>
          <w:i/>
          <w:iCs/>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2BBCCCA"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09AC33F5"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2E51F7ED" w14:textId="77777777" w:rsidR="00722D3F" w:rsidRPr="00BA632E" w:rsidRDefault="00722D3F" w:rsidP="00722D3F">
      <w:pPr>
        <w:autoSpaceDE w:val="0"/>
        <w:autoSpaceDN w:val="0"/>
        <w:adjustRightInd w:val="0"/>
        <w:spacing w:after="200"/>
        <w:jc w:val="both"/>
        <w:rPr>
          <w:rFonts w:ascii="Arial" w:hAnsi="Arial" w:cs="Arial"/>
          <w:sz w:val="24"/>
          <w:szCs w:val="24"/>
        </w:rPr>
      </w:pPr>
      <w:r w:rsidRPr="00BA632E">
        <w:rPr>
          <w:rFonts w:ascii="Arial" w:hAnsi="Arial" w:cs="Arial"/>
          <w:sz w:val="24"/>
          <w:szCs w:val="24"/>
        </w:rPr>
        <w:t xml:space="preserve">Quando il discepolo di Gesù si dimentica che lui è stato sigillato con il nome del Padre e del Figlio e dello Spirito Santo e che il nome del suo Dio è impresso sulla sua fronte, è il segno che lui si è separato dallo Spirito Santo, dalla fonte eterna </w:t>
      </w:r>
      <w:r w:rsidRPr="00BA632E">
        <w:rPr>
          <w:rFonts w:ascii="Arial" w:hAnsi="Arial" w:cs="Arial"/>
          <w:sz w:val="24"/>
          <w:szCs w:val="24"/>
        </w:rPr>
        <w:lastRenderedPageBreak/>
        <w:t>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19A1023C" w14:textId="77777777" w:rsidR="00722D3F" w:rsidRPr="00BA632E" w:rsidRDefault="00722D3F" w:rsidP="00722D3F">
      <w:pPr>
        <w:autoSpaceDE w:val="0"/>
        <w:autoSpaceDN w:val="0"/>
        <w:adjustRightInd w:val="0"/>
        <w:spacing w:after="200"/>
        <w:jc w:val="both"/>
        <w:rPr>
          <w:rFonts w:ascii="Arial" w:hAnsi="Arial" w:cs="Arial"/>
          <w:b/>
          <w:bCs/>
          <w:sz w:val="24"/>
          <w:szCs w:val="24"/>
        </w:rPr>
      </w:pPr>
      <w:r w:rsidRPr="00BA632E">
        <w:rPr>
          <w:rFonts w:ascii="Arial" w:hAnsi="Arial" w:cs="Arial"/>
          <w:b/>
          <w:bCs/>
          <w:sz w:val="24"/>
          <w:szCs w:val="24"/>
        </w:rPr>
        <w:t>Ecco il peccato dei figli d’Israele denunciato dal Profeta Geremia:</w:t>
      </w:r>
    </w:p>
    <w:p w14:paraId="50DF880B"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Percorrete le vie di Gerusalemme, osservate bene e informatevi, cercate nelle sue piazze se c’è un uomo che pratichi il diritto, e cerchi la fedeltà, e io la perdonerò.</w:t>
      </w:r>
    </w:p>
    <w:p w14:paraId="2A72FC71" w14:textId="77777777" w:rsidR="00722D3F" w:rsidRPr="00456356" w:rsidRDefault="00722D3F" w:rsidP="00722D3F">
      <w:pPr>
        <w:autoSpaceDE w:val="0"/>
        <w:autoSpaceDN w:val="0"/>
        <w:adjustRightInd w:val="0"/>
        <w:spacing w:after="200"/>
        <w:jc w:val="both"/>
        <w:rPr>
          <w:rFonts w:ascii="Arial" w:hAnsi="Arial" w:cs="Arial"/>
          <w:i/>
          <w:iCs/>
          <w:sz w:val="24"/>
          <w:szCs w:val="24"/>
        </w:rPr>
      </w:pPr>
      <w:r w:rsidRPr="00456356">
        <w:rPr>
          <w:rFonts w:ascii="Arial" w:hAnsi="Arial" w:cs="Arial"/>
          <w:i/>
          <w:iCs/>
          <w:sz w:val="24"/>
          <w:szCs w:val="24"/>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184B4ADA" w14:textId="77777777" w:rsidR="00722D3F" w:rsidRPr="00456356" w:rsidRDefault="00722D3F" w:rsidP="00722D3F">
      <w:pPr>
        <w:autoSpaceDE w:val="0"/>
        <w:autoSpaceDN w:val="0"/>
        <w:adjustRightInd w:val="0"/>
        <w:spacing w:after="200"/>
        <w:jc w:val="both"/>
        <w:rPr>
          <w:rFonts w:ascii="Arial" w:hAnsi="Arial" w:cs="Arial"/>
          <w:i/>
          <w:iCs/>
          <w:sz w:val="24"/>
          <w:szCs w:val="24"/>
        </w:rPr>
      </w:pPr>
      <w:r w:rsidRPr="00456356">
        <w:rPr>
          <w:rFonts w:ascii="Arial" w:hAnsi="Arial" w:cs="Arial"/>
          <w:i/>
          <w:iCs/>
          <w:sz w:val="24"/>
          <w:szCs w:val="24"/>
        </w:rPr>
        <w:t>Per questo li azzanna il leone della foresta, il lupo delle steppe ne fa scempio, il  leopardo sta in agguato vicino alle loro città: quanti escono saranno sbranati, perché si sono moltiplicati i loro peccati, sono aumentate le loro ribellioni.</w:t>
      </w:r>
    </w:p>
    <w:p w14:paraId="1B8351D5"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17E71A8B"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17F208E3"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3B4B9D65"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EE1F69E"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lastRenderedPageBreak/>
        <w:t>Allora, se diranno: «Perché il Signore Dio ci fa tutto questo?», tu risponderai loro: «Come avete abbandonato il Signore per servire nella vostra terra divinità straniere, così sarete servi degli stranieri in una terra non vostra».</w:t>
      </w:r>
    </w:p>
    <w:p w14:paraId="1DBEFDD1"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431BFC6A" w14:textId="77777777" w:rsidR="00722D3F" w:rsidRPr="00456356" w:rsidRDefault="00722D3F" w:rsidP="00722D3F">
      <w:pPr>
        <w:autoSpaceDE w:val="0"/>
        <w:autoSpaceDN w:val="0"/>
        <w:adjustRightInd w:val="0"/>
        <w:spacing w:after="200"/>
        <w:jc w:val="both"/>
        <w:rPr>
          <w:rFonts w:ascii="Arial" w:hAnsi="Arial" w:cs="Arial"/>
          <w:i/>
          <w:iCs/>
          <w:sz w:val="24"/>
          <w:szCs w:val="24"/>
        </w:rPr>
      </w:pPr>
      <w:r w:rsidRPr="00456356">
        <w:rPr>
          <w:rFonts w:ascii="Arial" w:hAnsi="Arial" w:cs="Arial"/>
          <w:i/>
          <w:iCs/>
          <w:sz w:val="24"/>
          <w:szCs w:val="24"/>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23AF3EE8"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150D204D" w14:textId="77777777" w:rsidR="00722D3F" w:rsidRPr="00BA632E" w:rsidRDefault="00722D3F" w:rsidP="00722D3F">
      <w:pPr>
        <w:autoSpaceDE w:val="0"/>
        <w:autoSpaceDN w:val="0"/>
        <w:adjustRightInd w:val="0"/>
        <w:spacing w:after="200"/>
        <w:jc w:val="both"/>
        <w:rPr>
          <w:rFonts w:ascii="Arial" w:hAnsi="Arial" w:cs="Arial"/>
          <w:sz w:val="24"/>
          <w:szCs w:val="24"/>
        </w:rPr>
      </w:pPr>
      <w:r w:rsidRPr="00BA632E">
        <w:rPr>
          <w:rFonts w:ascii="Arial" w:hAnsi="Arial" w:cs="Arial"/>
          <w:sz w:val="24"/>
          <w:szCs w:val="24"/>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w:t>
      </w:r>
      <w:r>
        <w:rPr>
          <w:rFonts w:ascii="Arial" w:hAnsi="Arial" w:cs="Arial"/>
          <w:sz w:val="24"/>
          <w:szCs w:val="24"/>
        </w:rPr>
        <w:t>oggi</w:t>
      </w:r>
      <w:r w:rsidRPr="00BA632E">
        <w:rPr>
          <w:rFonts w:ascii="Arial" w:hAnsi="Arial" w:cs="Arial"/>
          <w:sz w:val="24"/>
          <w:szCs w:val="24"/>
        </w:rPr>
        <w:t xml:space="preserve">. Noi siamo sempre pronti a condannare il male di ieri che è solo un fuscello dinanzi al tronco o alla trave di ferro che è il nostro male. </w:t>
      </w:r>
    </w:p>
    <w:p w14:paraId="339CF188" w14:textId="77777777" w:rsidR="00722D3F" w:rsidRPr="00BA632E" w:rsidRDefault="00722D3F" w:rsidP="00722D3F">
      <w:pPr>
        <w:spacing w:after="200"/>
        <w:jc w:val="both"/>
        <w:rPr>
          <w:rFonts w:ascii="Greek" w:hAnsi="Greek" w:cs="Greek"/>
          <w:sz w:val="26"/>
          <w:szCs w:val="26"/>
          <w:lang w:val="la-Latn"/>
        </w:rPr>
      </w:pPr>
      <w:bookmarkStart w:id="191" w:name="_Hlk137328796"/>
      <w:r w:rsidRPr="00BA632E">
        <w:rPr>
          <w:rFonts w:ascii="Arial" w:hAnsi="Arial" w:cs="Arial"/>
          <w:b/>
          <w:bCs/>
          <w:spacing w:val="10"/>
          <w:sz w:val="24"/>
        </w:rPr>
        <w:t>V 22,</w:t>
      </w:r>
      <w:bookmarkEnd w:id="191"/>
      <w:r w:rsidRPr="00BA632E">
        <w:rPr>
          <w:rFonts w:ascii="Arial" w:hAnsi="Arial" w:cs="Arial"/>
          <w:b/>
          <w:bCs/>
          <w:sz w:val="24"/>
        </w:rPr>
        <w:t>5</w:t>
      </w:r>
      <w:r w:rsidRPr="00BA632E">
        <w:rPr>
          <w:rFonts w:ascii="Arial" w:hAnsi="Arial" w:cs="Arial"/>
          <w:sz w:val="24"/>
        </w:rPr>
        <w:t xml:space="preserve"> Non vi sarà più notte, e non avranno più bisogno di luce di lampada né di luce di sole, perché il Signore Dio li illuminerà. E regneranno nei secoli dei secoli. </w:t>
      </w:r>
      <w:r w:rsidRPr="00BA632E">
        <w:rPr>
          <w:rFonts w:ascii="Arial" w:hAnsi="Arial" w:cs="Arial"/>
          <w:sz w:val="24"/>
          <w:szCs w:val="24"/>
          <w:lang w:val="la-Latn"/>
        </w:rPr>
        <w:t>Et nox ultra non erit et non egebunt lumine lucernae neque lumine solis quoniam Dominus Deus inluminat illos et regnabunt in saecula saeculorum</w:t>
      </w:r>
      <w:r w:rsidRPr="00BA632E">
        <w:rPr>
          <w:rFonts w:ascii="Arial" w:hAnsi="Arial" w:cs="Arial"/>
          <w:sz w:val="24"/>
          <w:szCs w:val="24"/>
        </w:rPr>
        <w:t xml:space="preserve">. </w:t>
      </w:r>
      <w:r w:rsidRPr="00BA632E">
        <w:rPr>
          <w:rFonts w:ascii="Greek" w:hAnsi="Greek" w:cs="Greek"/>
          <w:sz w:val="26"/>
          <w:szCs w:val="26"/>
          <w:lang w:val="la-Latn"/>
        </w:rPr>
        <w:t>kaˆ nÝx oÙk œstai œti, kaˆ oÙk œcousin cre…an fwtÕj lÚcnou kaˆ fwtÕj ¹l…ou, Óti kÚrioj Ð qeÕj fwt…sei ™p' aÙtoÚj, kaˆ basileÚsousin e„j toÝj a„înaj tîn a„ènwn.</w:t>
      </w:r>
    </w:p>
    <w:p w14:paraId="26EAB3CB" w14:textId="77777777" w:rsidR="00722D3F" w:rsidRPr="00BA632E" w:rsidRDefault="00722D3F" w:rsidP="00722D3F">
      <w:pPr>
        <w:spacing w:after="200"/>
        <w:jc w:val="both"/>
        <w:rPr>
          <w:rFonts w:ascii="Arial" w:hAnsi="Arial" w:cs="Arial"/>
          <w:spacing w:val="10"/>
          <w:sz w:val="24"/>
        </w:rPr>
      </w:pPr>
      <w:r w:rsidRPr="00BA632E">
        <w:rPr>
          <w:rFonts w:ascii="Arial" w:hAnsi="Arial" w:cs="Arial"/>
          <w:spacing w:val="10"/>
          <w:sz w:val="24"/>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15002DDE" w14:textId="77777777" w:rsidR="00722D3F" w:rsidRPr="00BA632E" w:rsidRDefault="00722D3F" w:rsidP="00722D3F">
      <w:pPr>
        <w:spacing w:after="200"/>
        <w:jc w:val="both"/>
        <w:rPr>
          <w:rFonts w:ascii="Arial" w:hAnsi="Arial" w:cs="Arial"/>
          <w:b/>
          <w:bCs/>
          <w:spacing w:val="10"/>
          <w:sz w:val="24"/>
        </w:rPr>
      </w:pPr>
      <w:r w:rsidRPr="00BA632E">
        <w:rPr>
          <w:rFonts w:ascii="Arial" w:hAnsi="Arial" w:cs="Arial"/>
          <w:b/>
          <w:bCs/>
          <w:spacing w:val="10"/>
          <w:sz w:val="24"/>
        </w:rPr>
        <w:t xml:space="preserve">Ecco cosa insegnano sia l’Apostolo Paolo e sia l’apostolo Pietro sulla notte. Il loro insegnamento è purissima verità: </w:t>
      </w:r>
    </w:p>
    <w:p w14:paraId="42EC5D30" w14:textId="77777777" w:rsidR="00722D3F" w:rsidRPr="00BA632E" w:rsidRDefault="00722D3F" w:rsidP="00722D3F">
      <w:pPr>
        <w:spacing w:after="200"/>
        <w:jc w:val="both"/>
        <w:rPr>
          <w:rFonts w:ascii="Arial" w:hAnsi="Arial" w:cs="Arial"/>
          <w:i/>
          <w:iCs/>
          <w:spacing w:val="10"/>
          <w:sz w:val="24"/>
        </w:rPr>
      </w:pPr>
      <w:r w:rsidRPr="00BA632E">
        <w:rPr>
          <w:rFonts w:ascii="Arial" w:hAnsi="Arial" w:cs="Arial"/>
          <w:i/>
          <w:iCs/>
          <w:spacing w:val="10"/>
          <w:sz w:val="24"/>
        </w:rPr>
        <w:t xml:space="preserve">E questo voi farete, consapevoli del momento: è ormai tempo di svegliarvi dal sonno, perché adesso la nostra salvezza è più vicina di quando diventammo credenti. La notte è avanzata, il giorno è vicino. Perciò </w:t>
      </w:r>
      <w:r w:rsidRPr="00BA632E">
        <w:rPr>
          <w:rFonts w:ascii="Arial" w:hAnsi="Arial" w:cs="Arial"/>
          <w:i/>
          <w:iCs/>
          <w:spacing w:val="10"/>
          <w:sz w:val="24"/>
        </w:rPr>
        <w:lastRenderedPageBreak/>
        <w:t xml:space="preserve">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00BFD57B" w14:textId="77777777" w:rsidR="00722D3F" w:rsidRPr="00BA632E" w:rsidRDefault="00722D3F" w:rsidP="00722D3F">
      <w:pPr>
        <w:spacing w:after="200"/>
        <w:jc w:val="both"/>
        <w:rPr>
          <w:rFonts w:ascii="Arial" w:hAnsi="Arial" w:cs="Arial"/>
          <w:i/>
          <w:iCs/>
          <w:spacing w:val="10"/>
          <w:sz w:val="24"/>
        </w:rPr>
      </w:pPr>
      <w:r w:rsidRPr="00BA632E">
        <w:rPr>
          <w:rFonts w:ascii="Arial" w:hAnsi="Arial" w:cs="Arial"/>
          <w:i/>
          <w:iCs/>
          <w:spacing w:val="10"/>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A6D7765" w14:textId="77777777" w:rsidR="00722D3F" w:rsidRPr="00BA632E" w:rsidRDefault="00722D3F" w:rsidP="00722D3F">
      <w:pPr>
        <w:spacing w:after="200"/>
        <w:jc w:val="both"/>
        <w:rPr>
          <w:rFonts w:ascii="Arial" w:hAnsi="Arial" w:cs="Arial"/>
          <w:i/>
          <w:iCs/>
          <w:spacing w:val="10"/>
          <w:sz w:val="24"/>
        </w:rPr>
      </w:pPr>
      <w:r w:rsidRPr="00BA632E">
        <w:rPr>
          <w:rFonts w:ascii="Arial" w:hAnsi="Arial" w:cs="Arial"/>
          <w:i/>
          <w:iCs/>
          <w:spacing w:val="10"/>
          <w:sz w:val="24"/>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348A41DF" w14:textId="77777777" w:rsidR="00722D3F" w:rsidRPr="00456356" w:rsidRDefault="00722D3F" w:rsidP="00722D3F">
      <w:pPr>
        <w:spacing w:after="200"/>
        <w:jc w:val="both"/>
        <w:rPr>
          <w:rFonts w:ascii="Arial" w:hAnsi="Arial" w:cs="Arial"/>
          <w:b/>
          <w:bCs/>
          <w:spacing w:val="10"/>
          <w:sz w:val="24"/>
        </w:rPr>
      </w:pPr>
      <w:r w:rsidRPr="00456356">
        <w:rPr>
          <w:rFonts w:ascii="Arial" w:hAnsi="Arial" w:cs="Arial"/>
          <w:b/>
          <w:bCs/>
          <w:spacing w:val="10"/>
          <w:sz w:val="24"/>
        </w:rPr>
        <w:t>Ecco ora alcune pensieri</w:t>
      </w:r>
      <w:r>
        <w:rPr>
          <w:rFonts w:ascii="Arial" w:hAnsi="Arial" w:cs="Arial"/>
          <w:b/>
          <w:bCs/>
          <w:spacing w:val="10"/>
          <w:sz w:val="24"/>
        </w:rPr>
        <w:t xml:space="preserve"> – apparentemente, ma solo apparentemente disgiunti o separati – </w:t>
      </w:r>
      <w:r w:rsidRPr="00456356">
        <w:rPr>
          <w:rFonts w:ascii="Arial" w:hAnsi="Arial" w:cs="Arial"/>
          <w:b/>
          <w:bCs/>
          <w:spacing w:val="10"/>
          <w:sz w:val="24"/>
        </w:rPr>
        <w:t>sull’idolatria e sul peccato dell’uomo</w:t>
      </w:r>
      <w:r>
        <w:rPr>
          <w:rFonts w:ascii="Arial" w:hAnsi="Arial" w:cs="Arial"/>
          <w:b/>
          <w:bCs/>
          <w:spacing w:val="10"/>
          <w:sz w:val="24"/>
        </w:rPr>
        <w:t>, peccato</w:t>
      </w:r>
      <w:r w:rsidRPr="00456356">
        <w:rPr>
          <w:rFonts w:ascii="Arial" w:hAnsi="Arial" w:cs="Arial"/>
          <w:b/>
          <w:bCs/>
          <w:spacing w:val="10"/>
          <w:sz w:val="24"/>
        </w:rPr>
        <w:t xml:space="preserve"> che oggi veramente </w:t>
      </w:r>
      <w:r>
        <w:rPr>
          <w:rFonts w:ascii="Arial" w:hAnsi="Arial" w:cs="Arial"/>
          <w:b/>
          <w:bCs/>
          <w:spacing w:val="10"/>
          <w:sz w:val="24"/>
        </w:rPr>
        <w:t>h</w:t>
      </w:r>
      <w:r w:rsidRPr="00456356">
        <w:rPr>
          <w:rFonts w:ascii="Arial" w:hAnsi="Arial" w:cs="Arial"/>
          <w:b/>
          <w:bCs/>
          <w:spacing w:val="10"/>
          <w:sz w:val="24"/>
        </w:rPr>
        <w:t xml:space="preserve">a oltrepassato i limiti del male, andando infinitamente oltre quanto finora conosciuto come idolatria e come male. Oggi il peccato lo si vuole imporre per legge ad ogni uomo.  </w:t>
      </w:r>
    </w:p>
    <w:p w14:paraId="370DE7B2" w14:textId="77777777" w:rsidR="00722D3F" w:rsidRPr="00456356" w:rsidRDefault="00722D3F" w:rsidP="00722D3F">
      <w:pPr>
        <w:spacing w:after="200"/>
        <w:jc w:val="both"/>
        <w:rPr>
          <w:rFonts w:ascii="Arial" w:hAnsi="Arial" w:cs="Arial"/>
          <w:sz w:val="24"/>
          <w:szCs w:val="24"/>
        </w:rPr>
      </w:pPr>
      <w:r w:rsidRPr="00456356">
        <w:rPr>
          <w:rFonts w:ascii="Arial" w:hAnsi="Arial" w:cs="Arial"/>
          <w:spacing w:val="10"/>
          <w:sz w:val="24"/>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w:t>
      </w:r>
      <w:r w:rsidRPr="00456356">
        <w:rPr>
          <w:rFonts w:ascii="Arial" w:hAnsi="Arial" w:cs="Arial"/>
          <w:spacing w:val="10"/>
          <w:sz w:val="24"/>
        </w:rPr>
        <w:lastRenderedPageBreak/>
        <w:t xml:space="preserve">l’uomo è divenuto idolatra. </w:t>
      </w:r>
      <w:r w:rsidRPr="00456356">
        <w:rPr>
          <w:rFonts w:ascii="Arial" w:hAnsi="Arial" w:cs="Arial"/>
          <w:sz w:val="24"/>
          <w:szCs w:val="24"/>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w:t>
      </w:r>
      <w:r>
        <w:rPr>
          <w:rFonts w:ascii="Arial" w:hAnsi="Arial" w:cs="Arial"/>
          <w:sz w:val="24"/>
          <w:szCs w:val="24"/>
        </w:rPr>
        <w:t>,</w:t>
      </w:r>
      <w:r w:rsidRPr="00456356">
        <w:rPr>
          <w:rFonts w:ascii="Arial" w:hAnsi="Arial" w:cs="Arial"/>
          <w:sz w:val="24"/>
          <w:szCs w:val="24"/>
        </w:rPr>
        <w:t xml:space="preserve"> a tutti i danni di immoralità e di dissolutezza che essa fa commettere</w:t>
      </w:r>
      <w:r>
        <w:rPr>
          <w:rFonts w:ascii="Arial" w:hAnsi="Arial" w:cs="Arial"/>
          <w:sz w:val="24"/>
          <w:szCs w:val="24"/>
        </w:rPr>
        <w:t>,</w:t>
      </w:r>
      <w:r w:rsidRPr="00456356">
        <w:rPr>
          <w:rFonts w:ascii="Arial" w:hAnsi="Arial" w:cs="Arial"/>
          <w:sz w:val="24"/>
          <w:szCs w:val="24"/>
        </w:rPr>
        <w:t xml:space="preserve"> il totale oscuramento della coscienza morale.</w:t>
      </w:r>
    </w:p>
    <w:p w14:paraId="2B7E6FC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2C931683"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21D364AD"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Una società immorale è adoratrice </w:t>
      </w:r>
      <w:r>
        <w:rPr>
          <w:rFonts w:ascii="Arial" w:hAnsi="Arial" w:cs="Arial"/>
          <w:sz w:val="24"/>
          <w:szCs w:val="24"/>
        </w:rPr>
        <w:t xml:space="preserve">di </w:t>
      </w:r>
      <w:r w:rsidRPr="00456356">
        <w:rPr>
          <w:rFonts w:ascii="Arial" w:hAnsi="Arial" w:cs="Arial"/>
          <w:sz w:val="24"/>
          <w:szCs w:val="24"/>
        </w:rPr>
        <w:t xml:space="preserve">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w:t>
      </w:r>
      <w:r w:rsidRPr="00456356">
        <w:rPr>
          <w:rFonts w:ascii="Arial" w:hAnsi="Arial" w:cs="Arial"/>
          <w:sz w:val="24"/>
          <w:szCs w:val="24"/>
        </w:rPr>
        <w:lastRenderedPageBreak/>
        <w:t xml:space="preserve">stesso della sua governabilità che è la moralità primaria, fondamentale. Ma sempre l’immoralità spalanca le porte ad ogni altra immoralità. Ciò che oggi ancora è salvo, domani scomparirà. La porta è spalancata. </w:t>
      </w:r>
    </w:p>
    <w:p w14:paraId="45CA0675"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w:t>
      </w:r>
      <w:r>
        <w:rPr>
          <w:rFonts w:ascii="Arial" w:hAnsi="Arial" w:cs="Arial"/>
          <w:sz w:val="24"/>
          <w:szCs w:val="24"/>
        </w:rPr>
        <w:t>.</w:t>
      </w:r>
      <w:r w:rsidRPr="00456356">
        <w:rPr>
          <w:rFonts w:ascii="Arial" w:hAnsi="Arial" w:cs="Arial"/>
          <w:sz w:val="24"/>
          <w:szCs w:val="24"/>
        </w:rPr>
        <w:t xml:space="preserve"> Ha scelto di cancellare il vero Dio</w:t>
      </w:r>
      <w:r>
        <w:rPr>
          <w:rFonts w:ascii="Arial" w:hAnsi="Arial" w:cs="Arial"/>
          <w:sz w:val="24"/>
          <w:szCs w:val="24"/>
        </w:rPr>
        <w:t>.</w:t>
      </w:r>
      <w:r w:rsidRPr="00456356">
        <w:rPr>
          <w:rFonts w:ascii="Arial" w:hAnsi="Arial" w:cs="Arial"/>
          <w:sz w:val="24"/>
          <w:szCs w:val="24"/>
        </w:rPr>
        <w:t xml:space="preserve"> Come vengono usati i suoi doni? Non certo secondo la sua santa volontà.</w:t>
      </w:r>
    </w:p>
    <w:p w14:paraId="72668686"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w:t>
      </w:r>
      <w:r>
        <w:rPr>
          <w:rFonts w:ascii="Arial" w:hAnsi="Arial" w:cs="Arial"/>
          <w:sz w:val="24"/>
          <w:szCs w:val="24"/>
        </w:rPr>
        <w:t xml:space="preserve"> Dio</w:t>
      </w:r>
      <w:r w:rsidRPr="00456356">
        <w:rPr>
          <w:rFonts w:ascii="Arial" w:hAnsi="Arial" w:cs="Arial"/>
          <w:sz w:val="24"/>
          <w:szCs w:val="24"/>
        </w:rPr>
        <w:t>: superbia, avarizia, lussuria, ira, gola, invidia, accidia, falsità, inganno, corruzione, malvagità.</w:t>
      </w:r>
    </w:p>
    <w:p w14:paraId="6243C295"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150334">
        <w:rPr>
          <w:rFonts w:ascii="Arial" w:hAnsi="Arial" w:cs="Arial"/>
          <w:i/>
          <w:iCs/>
          <w:sz w:val="24"/>
          <w:szCs w:val="24"/>
        </w:rPr>
        <w:t xml:space="preserve"> “Guardate i frutti di una persona e dai frutti saprete il Dio da lui adorato”. </w:t>
      </w:r>
      <w:r w:rsidRPr="00456356">
        <w:rPr>
          <w:rFonts w:ascii="Arial" w:hAnsi="Arial" w:cs="Arial"/>
          <w:sz w:val="24"/>
          <w:szCs w:val="24"/>
        </w:rPr>
        <w:t>Idolatria e latria non danno lo stesso frutto. Tutti i mali del mondo sono frutto dell’idolatria. Oggi l’uomo ha costituito il suo pensiero suo unico dio e signore. Idolatria invisibile!</w:t>
      </w:r>
    </w:p>
    <w:p w14:paraId="5C8CAA5D"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1B70A2A1"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La vera libertà è purissimo servizio alla verità. Solo uno è il vero servo della libertà. È quel Crocifisso che oggi l’uomo tanto odia. Quanti non cercano la verità, </w:t>
      </w:r>
      <w:r w:rsidRPr="00456356">
        <w:rPr>
          <w:rFonts w:ascii="Arial" w:hAnsi="Arial" w:cs="Arial"/>
          <w:sz w:val="24"/>
          <w:szCs w:val="24"/>
        </w:rPr>
        <w:lastRenderedPageBreak/>
        <w:t>non la difendono, non la desiderano</w:t>
      </w:r>
      <w:r>
        <w:rPr>
          <w:rFonts w:ascii="Arial" w:hAnsi="Arial" w:cs="Arial"/>
          <w:sz w:val="24"/>
          <w:szCs w:val="24"/>
        </w:rPr>
        <w:t>,</w:t>
      </w:r>
      <w:r w:rsidRPr="00456356">
        <w:rPr>
          <w:rFonts w:ascii="Arial" w:hAnsi="Arial" w:cs="Arial"/>
          <w:sz w:val="24"/>
          <w:szCs w:val="24"/>
        </w:rPr>
        <w:t xml:space="preserve">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4B1BC31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031849F0"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55D923F9"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0645F29C"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Se l’uomo vuole cambiare natura, da natura di morte divenire natura di vita, necessariamente dovrà passare nell’obbedienza ai Comandamenti. Se il sacerdote, vedendo lo sfacelo che produce la natura di morte dell’uomo, vuole la </w:t>
      </w:r>
      <w:r w:rsidRPr="00456356">
        <w:rPr>
          <w:rFonts w:ascii="Arial" w:hAnsi="Arial" w:cs="Arial"/>
          <w:sz w:val="24"/>
          <w:szCs w:val="24"/>
        </w:rPr>
        <w:lastRenderedPageBreak/>
        <w:t xml:space="preserve">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44790B69"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72B79295"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Nessuno deve confondere le modalità storiche del male e pensare che l’idolatria non ne produca più perché si è vigili, attenti, accorti. Chi pensa così è stolto. L’idolatria produce frutti sempre nuovi, impensabili, inimmaginabili, inconcepibili, inafferrabil</w:t>
      </w:r>
      <w:r>
        <w:rPr>
          <w:rFonts w:ascii="Arial" w:hAnsi="Arial" w:cs="Arial"/>
          <w:sz w:val="24"/>
          <w:szCs w:val="24"/>
        </w:rPr>
        <w:t>i</w:t>
      </w:r>
      <w:r w:rsidRPr="00456356">
        <w:rPr>
          <w:rFonts w:ascii="Arial" w:hAnsi="Arial" w:cs="Arial"/>
          <w:sz w:val="24"/>
          <w:szCs w:val="24"/>
        </w:rPr>
        <w:t xml:space="preserve">,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077F5D5C"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3C2D5662"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lastRenderedPageBreak/>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3257BDC7"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6B183C67"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1BD235B4"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6A62FEA6"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72D01259"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w:t>
      </w:r>
      <w:r w:rsidRPr="00456356">
        <w:rPr>
          <w:rFonts w:ascii="Arial" w:hAnsi="Arial" w:cs="Arial"/>
          <w:sz w:val="24"/>
          <w:szCs w:val="24"/>
        </w:rPr>
        <w:lastRenderedPageBreak/>
        <w:t xml:space="preserve">distruzioni. Per la risurrezione di Gerusalemme è stata necessaria la sua distruzione e devastazione. La risurrezione dell’uomo costa la morte di Dio. </w:t>
      </w:r>
    </w:p>
    <w:p w14:paraId="335CDDB0" w14:textId="77777777" w:rsidR="00722D3F" w:rsidRDefault="00722D3F" w:rsidP="00722D3F">
      <w:pPr>
        <w:spacing w:after="200"/>
        <w:jc w:val="both"/>
        <w:rPr>
          <w:rFonts w:ascii="Arial" w:hAnsi="Arial" w:cs="Arial"/>
          <w:sz w:val="24"/>
          <w:szCs w:val="24"/>
        </w:rPr>
      </w:pPr>
      <w:r w:rsidRPr="00456356">
        <w:rPr>
          <w:rFonts w:ascii="Arial" w:hAnsi="Arial" w:cs="Arial"/>
          <w:sz w:val="24"/>
          <w:szCs w:val="24"/>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0CB17E6F"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104C257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54462876"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Il vero Dio e Cristo Gesù nell’unità dello Spirito Santo sono il solo unico vero Dio. Chi separa Dio da Cristo o Cristo da Dio, è idolatra. Mai potrà ereditare il regno eterno. È un adoratore della menzogna ed un suo ministro e diffusore per la sua </w:t>
      </w:r>
      <w:r>
        <w:rPr>
          <w:rFonts w:ascii="Arial" w:hAnsi="Arial" w:cs="Arial"/>
          <w:sz w:val="24"/>
          <w:szCs w:val="24"/>
        </w:rPr>
        <w:t xml:space="preserve">divulgazione </w:t>
      </w:r>
      <w:r w:rsidRPr="00456356">
        <w:rPr>
          <w:rFonts w:ascii="Arial" w:hAnsi="Arial" w:cs="Arial"/>
          <w:sz w:val="24"/>
          <w:szCs w:val="24"/>
        </w:rPr>
        <w:t xml:space="preserve">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228B15BB"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lastRenderedPageBreak/>
        <w:t>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w:t>
      </w:r>
      <w:r>
        <w:rPr>
          <w:rFonts w:ascii="Arial" w:hAnsi="Arial" w:cs="Arial"/>
          <w:sz w:val="24"/>
          <w:szCs w:val="24"/>
        </w:rPr>
        <w:t>,</w:t>
      </w:r>
      <w:r w:rsidRPr="00456356">
        <w:rPr>
          <w:rFonts w:ascii="Arial" w:hAnsi="Arial" w:cs="Arial"/>
          <w:sz w:val="24"/>
          <w:szCs w:val="24"/>
        </w:rPr>
        <w:t xml:space="preserve"> ma se stesso. Non è più cristiano. È mondo col mondo. Non è più luce del mondo. </w:t>
      </w:r>
    </w:p>
    <w:p w14:paraId="4CCD58C3"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Quando noi parliamo di amore del cristiano, esso necessariamente dovrà essere compreso come obbedienza a Cristo e allo Spirito Santo. È obbedienza a Cristo Gesù, perché è obbedienza alla sua Parola. È obbedienza allo Spirito Santo, perché la verità della Parola</w:t>
      </w:r>
      <w:r>
        <w:rPr>
          <w:rFonts w:ascii="Arial" w:hAnsi="Arial" w:cs="Arial"/>
          <w:sz w:val="24"/>
          <w:szCs w:val="24"/>
        </w:rPr>
        <w:t xml:space="preserve"> </w:t>
      </w:r>
      <w:r w:rsidRPr="00456356">
        <w:rPr>
          <w:rFonts w:ascii="Arial" w:hAnsi="Arial" w:cs="Arial"/>
          <w:sz w:val="24"/>
          <w:szCs w:val="24"/>
        </w:rPr>
        <w:t xml:space="preserve">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w:t>
      </w:r>
      <w:r>
        <w:rPr>
          <w:rFonts w:ascii="Arial" w:hAnsi="Arial" w:cs="Arial"/>
          <w:sz w:val="24"/>
          <w:szCs w:val="24"/>
        </w:rPr>
        <w:t xml:space="preserve">va esclusa </w:t>
      </w:r>
      <w:r w:rsidRPr="00456356">
        <w:rPr>
          <w:rFonts w:ascii="Arial" w:hAnsi="Arial" w:cs="Arial"/>
          <w:sz w:val="24"/>
          <w:szCs w:val="24"/>
        </w:rPr>
        <w:t>dalla relazione con l’uomo per amore. Anche la verità va esclusa per amore. Per amore non si vuole più che si parl</w:t>
      </w:r>
      <w:r>
        <w:rPr>
          <w:rFonts w:ascii="Arial" w:hAnsi="Arial" w:cs="Arial"/>
          <w:sz w:val="24"/>
          <w:szCs w:val="24"/>
        </w:rPr>
        <w:t>i</w:t>
      </w:r>
      <w:r w:rsidRPr="00456356">
        <w:rPr>
          <w:rFonts w:ascii="Arial" w:hAnsi="Arial" w:cs="Arial"/>
          <w:sz w:val="24"/>
          <w:szCs w:val="24"/>
        </w:rPr>
        <w:t xml:space="preserve"> di verità, giustizia, santità. Per amore verso l’uomo, si è anche cancellato l’inferno eterno. </w:t>
      </w:r>
    </w:p>
    <w:p w14:paraId="7CD302A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4619F4B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w:t>
      </w:r>
      <w:r w:rsidRPr="00456356">
        <w:rPr>
          <w:rFonts w:ascii="Arial" w:hAnsi="Arial" w:cs="Arial"/>
          <w:sz w:val="24"/>
          <w:szCs w:val="24"/>
        </w:rPr>
        <w:lastRenderedPageBreak/>
        <w:t xml:space="preserve">crediamo, idolo è lo Spirito Santo dal quale siamo condotti, idolo è la Chiesa, idolo è il Vangelo, idolo è il cristiano. </w:t>
      </w:r>
    </w:p>
    <w:p w14:paraId="6CCE2343"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3B2BBB2D"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Un tempo si diceva: “Qui bene distinguit, bene docet”. Chi distingue bene cosa da cosa, verità da verità, realtà da realtà, insegna bene. Il grande Giovanni XXIII</w:t>
      </w:r>
      <w:r>
        <w:rPr>
          <w:rFonts w:ascii="Arial" w:hAnsi="Arial" w:cs="Arial"/>
          <w:sz w:val="24"/>
          <w:szCs w:val="24"/>
        </w:rPr>
        <w:t xml:space="preserve"> </w:t>
      </w:r>
      <w:r w:rsidRPr="00456356">
        <w:rPr>
          <w:rFonts w:ascii="Arial" w:hAnsi="Arial" w:cs="Arial"/>
          <w:sz w:val="24"/>
          <w:szCs w:val="24"/>
        </w:rPr>
        <w:t xml:space="preserve">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17B86E50" w14:textId="77777777" w:rsidR="00722D3F" w:rsidRPr="00AC3B99" w:rsidRDefault="00722D3F" w:rsidP="00722D3F">
      <w:pPr>
        <w:spacing w:after="200"/>
        <w:jc w:val="both"/>
        <w:rPr>
          <w:rFonts w:ascii="Arial" w:hAnsi="Arial" w:cs="Arial"/>
          <w:i/>
          <w:iCs/>
          <w:sz w:val="24"/>
          <w:szCs w:val="24"/>
        </w:rPr>
      </w:pPr>
      <w:r w:rsidRPr="00456356">
        <w:rPr>
          <w:rFonts w:ascii="Arial" w:hAnsi="Arial" w:cs="Arial"/>
          <w:sz w:val="24"/>
          <w:szCs w:val="24"/>
        </w:rPr>
        <w:t xml:space="preserve">Cristo Gesù ha sempre accolto e perdonato il peccatore pentito. Gli ha però sempre detto di andare e di non peccare più. Al paralitico guarito presso la piscina di Betzatà gli disse: </w:t>
      </w:r>
      <w:r w:rsidRPr="00AC3B99">
        <w:rPr>
          <w:rFonts w:ascii="Arial" w:hAnsi="Arial" w:cs="Arial"/>
          <w:i/>
          <w:iCs/>
          <w:sz w:val="24"/>
          <w:szCs w:val="24"/>
        </w:rPr>
        <w:t>Sei stato guarito. Va’ e non peccare più perché non ti accada di peggio</w:t>
      </w:r>
      <w:r>
        <w:rPr>
          <w:rFonts w:ascii="Arial" w:hAnsi="Arial" w:cs="Arial"/>
          <w:i/>
          <w:iCs/>
          <w:sz w:val="24"/>
          <w:szCs w:val="24"/>
        </w:rPr>
        <w:t>”</w:t>
      </w:r>
      <w:r w:rsidRPr="00AC3B99">
        <w:rPr>
          <w:rFonts w:ascii="Arial" w:hAnsi="Arial" w:cs="Arial"/>
          <w:i/>
          <w:iCs/>
          <w:sz w:val="24"/>
          <w:szCs w:val="24"/>
        </w:rPr>
        <w:t>.</w:t>
      </w:r>
      <w:r w:rsidRPr="00456356">
        <w:rPr>
          <w:rFonts w:ascii="Arial" w:hAnsi="Arial" w:cs="Arial"/>
          <w:sz w:val="24"/>
          <w:szCs w:val="24"/>
        </w:rPr>
        <w:t xml:space="preserve"> Oggi il mondo vuole essere omologato nei suoi molteplici peccati e per peccato si intende una puntuale trasgressione della Legge di Dio. Giovanni il Battista lasciò la sua testa mozzata su un vassoio perché disse al re: </w:t>
      </w:r>
      <w:r w:rsidRPr="00AC3B99">
        <w:rPr>
          <w:rFonts w:ascii="Arial" w:hAnsi="Arial" w:cs="Arial"/>
          <w:i/>
          <w:iCs/>
          <w:sz w:val="24"/>
          <w:szCs w:val="24"/>
        </w:rPr>
        <w:t>“Non ti è lecito tenere con te la moglie di tuo fratello”.</w:t>
      </w:r>
    </w:p>
    <w:p w14:paraId="196CB90C"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7B03CDDC"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w:t>
      </w:r>
      <w:r>
        <w:rPr>
          <w:rFonts w:ascii="Arial" w:hAnsi="Arial" w:cs="Arial"/>
          <w:sz w:val="24"/>
          <w:szCs w:val="24"/>
        </w:rPr>
        <w:t>b</w:t>
      </w:r>
      <w:r w:rsidRPr="00456356">
        <w:rPr>
          <w:rFonts w:ascii="Arial" w:hAnsi="Arial" w:cs="Arial"/>
          <w:sz w:val="24"/>
          <w:szCs w:val="24"/>
        </w:rPr>
        <w:t>i e farisei. Se la Chiesa farà credere al mondo che è solo ministra della misericordia e non anche della verità, la sua missione è finita per sempre.</w:t>
      </w:r>
    </w:p>
    <w:p w14:paraId="5BFD5C3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w:t>
      </w:r>
      <w:r w:rsidRPr="00456356">
        <w:rPr>
          <w:rFonts w:ascii="Arial" w:hAnsi="Arial" w:cs="Arial"/>
          <w:sz w:val="24"/>
          <w:szCs w:val="24"/>
        </w:rPr>
        <w:lastRenderedPageBreak/>
        <w:t>dell’anima è frutto nella sua origine remota dal peccato del primo uomo e della prima donna. Sappiamo che la sofferenza, la malattia, la morte, ogni altro dolore sono entrati nel mondo a causa della prima disobbedienza dell’uomo.</w:t>
      </w:r>
    </w:p>
    <w:p w14:paraId="21C7AE62"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04799782" w14:textId="77777777" w:rsidR="00722D3F" w:rsidRPr="00456356" w:rsidRDefault="00722D3F" w:rsidP="00722D3F">
      <w:pPr>
        <w:spacing w:after="200"/>
        <w:jc w:val="both"/>
        <w:rPr>
          <w:rFonts w:ascii="Arial" w:hAnsi="Arial" w:cs="Arial"/>
          <w:sz w:val="24"/>
          <w:szCs w:val="24"/>
        </w:rPr>
      </w:pPr>
      <w:r>
        <w:rPr>
          <w:rFonts w:ascii="Arial" w:hAnsi="Arial" w:cs="Arial"/>
          <w:sz w:val="24"/>
          <w:szCs w:val="24"/>
        </w:rPr>
        <w:t>Dobbiamo confessare che è g</w:t>
      </w:r>
      <w:r w:rsidRPr="00456356">
        <w:rPr>
          <w:rFonts w:ascii="Arial" w:hAnsi="Arial" w:cs="Arial"/>
          <w:sz w:val="24"/>
          <w:szCs w:val="24"/>
        </w:rPr>
        <w:t>rande, anzi grandissimo</w:t>
      </w:r>
      <w:r>
        <w:rPr>
          <w:rFonts w:ascii="Arial" w:hAnsi="Arial" w:cs="Arial"/>
          <w:sz w:val="24"/>
          <w:szCs w:val="24"/>
        </w:rPr>
        <w:t xml:space="preserve">, </w:t>
      </w:r>
      <w:r w:rsidRPr="00456356">
        <w:rPr>
          <w:rFonts w:ascii="Arial" w:hAnsi="Arial" w:cs="Arial"/>
          <w:sz w:val="24"/>
          <w:szCs w:val="24"/>
        </w:rPr>
        <w:t>il peccato dell’uomo</w:t>
      </w:r>
      <w:r>
        <w:rPr>
          <w:rFonts w:ascii="Arial" w:hAnsi="Arial" w:cs="Arial"/>
          <w:sz w:val="24"/>
          <w:szCs w:val="24"/>
        </w:rPr>
        <w:t xml:space="preserve"> e</w:t>
      </w:r>
      <w:r w:rsidRPr="00456356">
        <w:rPr>
          <w:rFonts w:ascii="Arial" w:hAnsi="Arial" w:cs="Arial"/>
          <w:sz w:val="24"/>
          <w:szCs w:val="24"/>
        </w:rPr>
        <w:t xml:space="preserve">. Grandissimo è </w:t>
      </w:r>
      <w:r>
        <w:rPr>
          <w:rFonts w:ascii="Arial" w:hAnsi="Arial" w:cs="Arial"/>
          <w:sz w:val="24"/>
          <w:szCs w:val="24"/>
        </w:rPr>
        <w:t xml:space="preserve">anche </w:t>
      </w:r>
      <w:r w:rsidRPr="00456356">
        <w:rPr>
          <w:rFonts w:ascii="Arial" w:hAnsi="Arial" w:cs="Arial"/>
          <w:sz w:val="24"/>
          <w:szCs w:val="24"/>
        </w:rPr>
        <w:t xml:space="preserve">il dolore di peccato introdotto nel dolore di natura. </w:t>
      </w:r>
      <w:r>
        <w:rPr>
          <w:rFonts w:ascii="Arial" w:hAnsi="Arial" w:cs="Arial"/>
          <w:sz w:val="24"/>
          <w:szCs w:val="24"/>
        </w:rPr>
        <w:t xml:space="preserve">Anche però il doloro di natura ha come sua origine prossima o remota il peccato. è verità eterna. </w:t>
      </w:r>
      <w:r w:rsidRPr="00456356">
        <w:rPr>
          <w:rFonts w:ascii="Arial" w:hAnsi="Arial" w:cs="Arial"/>
          <w:sz w:val="24"/>
          <w:szCs w:val="24"/>
        </w:rPr>
        <w:t>Mai il Signore potrà accogliere nel suo regno eterno un seminatore di morte che aggiunge dolore infinito di peccato al dolore già esistente</w:t>
      </w:r>
      <w:r>
        <w:rPr>
          <w:rFonts w:ascii="Arial" w:hAnsi="Arial" w:cs="Arial"/>
          <w:sz w:val="24"/>
          <w:szCs w:val="24"/>
        </w:rPr>
        <w:t xml:space="preserve">, prodotto da altri peccati. </w:t>
      </w:r>
      <w:r w:rsidRPr="00456356">
        <w:rPr>
          <w:rFonts w:ascii="Arial" w:hAnsi="Arial" w:cs="Arial"/>
          <w:sz w:val="24"/>
          <w:szCs w:val="24"/>
        </w:rPr>
        <w:t>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47B608A7"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2D76D1E0"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Oggi l’uomo compie il male con arte, scienza, intelligenza, grande cattiveria e malvagità di cuore. È come se fosse posseduto dal male. </w:t>
      </w:r>
      <w:r>
        <w:rPr>
          <w:rFonts w:ascii="Arial" w:hAnsi="Arial" w:cs="Arial"/>
          <w:sz w:val="24"/>
          <w:szCs w:val="24"/>
        </w:rPr>
        <w:t xml:space="preserve"> Chiediamoci: </w:t>
      </w:r>
      <w:r w:rsidRPr="00AC3B99">
        <w:rPr>
          <w:rFonts w:ascii="Arial" w:hAnsi="Arial" w:cs="Arial"/>
          <w:i/>
          <w:iCs/>
          <w:sz w:val="24"/>
          <w:szCs w:val="24"/>
        </w:rPr>
        <w:t xml:space="preserve"> Il Signore cosa pensa del nostro male</w:t>
      </w:r>
      <w:r>
        <w:rPr>
          <w:rFonts w:ascii="Arial" w:hAnsi="Arial" w:cs="Arial"/>
          <w:i/>
          <w:iCs/>
          <w:sz w:val="24"/>
          <w:szCs w:val="24"/>
        </w:rPr>
        <w:t>?</w:t>
      </w:r>
      <w:r w:rsidRPr="00AC3B99">
        <w:rPr>
          <w:rFonts w:ascii="Arial" w:hAnsi="Arial" w:cs="Arial"/>
          <w:i/>
          <w:iCs/>
          <w:sz w:val="24"/>
          <w:szCs w:val="24"/>
        </w:rPr>
        <w:t xml:space="preserve"> Lui, nel suo cielo, chiude gli occhi su questi giochi di peccato o i suoi occhi sono sempre aperti? Lascia che l’uomo faccia ciò che vuole o a suo tempo interviene per manifestare la sua verità, chiedendo ragione del male operato?</w:t>
      </w:r>
      <w:r w:rsidRPr="00456356">
        <w:rPr>
          <w:rFonts w:ascii="Arial" w:hAnsi="Arial" w:cs="Arial"/>
          <w:sz w:val="24"/>
          <w:szCs w:val="24"/>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425E44BC" w14:textId="77777777" w:rsidR="00722D3F" w:rsidRDefault="00722D3F" w:rsidP="00722D3F">
      <w:pPr>
        <w:spacing w:after="200"/>
        <w:jc w:val="both"/>
        <w:rPr>
          <w:rFonts w:ascii="Arial" w:hAnsi="Arial" w:cs="Arial"/>
          <w:sz w:val="24"/>
          <w:szCs w:val="24"/>
        </w:rPr>
      </w:pPr>
      <w:r w:rsidRPr="00456356">
        <w:rPr>
          <w:rFonts w:ascii="Arial" w:hAnsi="Arial" w:cs="Arial"/>
          <w:sz w:val="24"/>
          <w:szCs w:val="24"/>
        </w:rPr>
        <w:t xml:space="preserve">E Dio cosa fa? Interviene o non interviene? </w:t>
      </w:r>
      <w:r>
        <w:rPr>
          <w:rFonts w:ascii="Arial" w:hAnsi="Arial" w:cs="Arial"/>
          <w:sz w:val="24"/>
          <w:szCs w:val="24"/>
        </w:rPr>
        <w:t xml:space="preserve">Prima verità. </w:t>
      </w:r>
      <w:r w:rsidRPr="00456356">
        <w:rPr>
          <w:rFonts w:ascii="Arial" w:hAnsi="Arial" w:cs="Arial"/>
          <w:sz w:val="24"/>
          <w:szCs w:val="24"/>
        </w:rPr>
        <w:t xml:space="preserve">Dio </w:t>
      </w:r>
      <w:r>
        <w:rPr>
          <w:rFonts w:ascii="Arial" w:hAnsi="Arial" w:cs="Arial"/>
          <w:sz w:val="24"/>
          <w:szCs w:val="24"/>
        </w:rPr>
        <w:t xml:space="preserve">mai potrà trasformare i </w:t>
      </w:r>
      <w:r w:rsidRPr="00456356">
        <w:rPr>
          <w:rFonts w:ascii="Arial" w:hAnsi="Arial" w:cs="Arial"/>
          <w:sz w:val="24"/>
          <w:szCs w:val="24"/>
        </w:rPr>
        <w:t xml:space="preserve">frutti di male </w:t>
      </w:r>
      <w:r>
        <w:rPr>
          <w:rFonts w:ascii="Arial" w:hAnsi="Arial" w:cs="Arial"/>
          <w:sz w:val="24"/>
          <w:szCs w:val="24"/>
        </w:rPr>
        <w:t>prodotti dal peccato in frutti di bene</w:t>
      </w:r>
      <w:r w:rsidRPr="00456356">
        <w:rPr>
          <w:rFonts w:ascii="Arial" w:hAnsi="Arial" w:cs="Arial"/>
          <w:sz w:val="24"/>
          <w:szCs w:val="24"/>
        </w:rPr>
        <w:t>.</w:t>
      </w:r>
      <w:r>
        <w:rPr>
          <w:rFonts w:ascii="Arial" w:hAnsi="Arial" w:cs="Arial"/>
          <w:sz w:val="24"/>
          <w:szCs w:val="24"/>
        </w:rPr>
        <w:t xml:space="preserv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w:t>
      </w:r>
      <w:r>
        <w:rPr>
          <w:rFonts w:ascii="Arial" w:hAnsi="Arial" w:cs="Arial"/>
          <w:sz w:val="24"/>
          <w:szCs w:val="24"/>
        </w:rPr>
        <w:lastRenderedPageBreak/>
        <w:t xml:space="preserve">sempre lavora perché la vita di un uomo dal male passi nel bene. Quarta verità. Al momento della morte ogni sarà giudicato secondo le sue opere. Se trovato giusto andrà nelle sue dimore eterne, altrimenti finirà nelle tenebre per sempre. </w:t>
      </w:r>
    </w:p>
    <w:p w14:paraId="357FA947"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7D8DDF7B"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w:t>
      </w:r>
      <w:r>
        <w:rPr>
          <w:rFonts w:ascii="Arial" w:hAnsi="Arial" w:cs="Arial"/>
          <w:sz w:val="24"/>
          <w:szCs w:val="24"/>
        </w:rPr>
        <w:t xml:space="preserve"> </w:t>
      </w:r>
      <w:r w:rsidRPr="00456356">
        <w:rPr>
          <w:rFonts w:ascii="Arial" w:hAnsi="Arial" w:cs="Arial"/>
          <w:sz w:val="24"/>
          <w:szCs w:val="24"/>
        </w:rPr>
        <w:t xml:space="preserve">Oggi </w:t>
      </w:r>
      <w:r>
        <w:rPr>
          <w:rFonts w:ascii="Arial" w:hAnsi="Arial" w:cs="Arial"/>
          <w:sz w:val="24"/>
          <w:szCs w:val="24"/>
        </w:rPr>
        <w:t xml:space="preserve">invece è </w:t>
      </w:r>
      <w:r w:rsidRPr="00456356">
        <w:rPr>
          <w:rFonts w:ascii="Arial" w:hAnsi="Arial" w:cs="Arial"/>
          <w:sz w:val="24"/>
          <w:szCs w:val="24"/>
        </w:rPr>
        <w:t>il pudore un vizio da evitare. Il nudo è arte e più si è nudi e più si è artisti del proprio corpo. Perché questo accade? Perché il cristiano non vede più né Dio né la sua Legge. Lui non annunzia, non chiama il male così come lo chiama il suo Signore. Senza Dio</w:t>
      </w:r>
      <w:r>
        <w:rPr>
          <w:rFonts w:ascii="Arial" w:hAnsi="Arial" w:cs="Arial"/>
          <w:sz w:val="24"/>
          <w:szCs w:val="24"/>
        </w:rPr>
        <w:t>,</w:t>
      </w:r>
      <w:r w:rsidRPr="00456356">
        <w:rPr>
          <w:rFonts w:ascii="Arial" w:hAnsi="Arial" w:cs="Arial"/>
          <w:sz w:val="24"/>
          <w:szCs w:val="24"/>
        </w:rPr>
        <w:t xml:space="preserve">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46C377F4"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53DDB8A9"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7C02103F"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lastRenderedPageBreak/>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76362D74"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177AC2FD"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B033E9">
        <w:rPr>
          <w:rFonts w:ascii="Arial" w:hAnsi="Arial" w:cs="Arial"/>
          <w:i/>
          <w:iCs/>
          <w:sz w:val="24"/>
          <w:szCs w:val="24"/>
        </w:rPr>
        <w:t xml:space="preserve">“Su questa pietra edificherò la mia Chiesa”. </w:t>
      </w:r>
      <w:r w:rsidRPr="00456356">
        <w:rPr>
          <w:rFonts w:ascii="Arial" w:hAnsi="Arial" w:cs="Arial"/>
          <w:sz w:val="24"/>
          <w:szCs w:val="24"/>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5B972386"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503AADAF"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w:t>
      </w:r>
      <w:r w:rsidRPr="00456356">
        <w:rPr>
          <w:rFonts w:ascii="Arial" w:hAnsi="Arial" w:cs="Arial"/>
          <w:sz w:val="24"/>
          <w:szCs w:val="24"/>
        </w:rPr>
        <w:lastRenderedPageBreak/>
        <w:t>la vita è nella Legge. Potrà solo lavorare per la morte, per ogni morte. La Scrittura ci rivela che il peccato è massa inquinante non solo per l’umanità, ma per l’intera creazione: piante, uccelli, pesci soffrono.</w:t>
      </w:r>
    </w:p>
    <w:p w14:paraId="762602E4"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w:t>
      </w:r>
      <w:r>
        <w:rPr>
          <w:rFonts w:ascii="Arial" w:hAnsi="Arial" w:cs="Arial"/>
          <w:sz w:val="24"/>
          <w:szCs w:val="24"/>
        </w:rPr>
        <w:t xml:space="preserve"> del Signore. </w:t>
      </w:r>
    </w:p>
    <w:p w14:paraId="2B49C962"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48BF8573"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766F663D"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È il principio che deve governare la Chiesa:</w:t>
      </w:r>
      <w:r w:rsidRPr="00B033E9">
        <w:rPr>
          <w:rFonts w:ascii="Arial" w:hAnsi="Arial" w:cs="Arial"/>
          <w:i/>
          <w:iCs/>
          <w:sz w:val="24"/>
          <w:szCs w:val="24"/>
        </w:rPr>
        <w:t xml:space="preserve"> “Io esisto per mostrare Cristo, per attrarre tutto il mondo a Cristo, per portarlo a Cristo”.</w:t>
      </w:r>
      <w:r w:rsidRPr="00456356">
        <w:rPr>
          <w:rFonts w:ascii="Arial" w:hAnsi="Arial" w:cs="Arial"/>
          <w:sz w:val="24"/>
          <w:szCs w:val="24"/>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2AB22DB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1090B38E"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lastRenderedPageBreak/>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1A44FB8C"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L’unico Pastore delle pecore è il Padre. Il Padre le guida per mezzo di Cristo, suo unico mediatore. Cristo le guida per mezzo di Pietro. Pietro guida le pecore di Gesù </w:t>
      </w:r>
      <w:r>
        <w:rPr>
          <w:rFonts w:ascii="Arial" w:hAnsi="Arial" w:cs="Arial"/>
          <w:sz w:val="24"/>
          <w:szCs w:val="24"/>
        </w:rPr>
        <w:t xml:space="preserve">coi </w:t>
      </w:r>
      <w:r w:rsidRPr="00456356">
        <w:rPr>
          <w:rFonts w:ascii="Arial" w:hAnsi="Arial" w:cs="Arial"/>
          <w:sz w:val="24"/>
          <w:szCs w:val="24"/>
        </w:rPr>
        <w:t xml:space="preserve">successori degli Apostoli </w:t>
      </w:r>
      <w:r>
        <w:rPr>
          <w:rFonts w:ascii="Arial" w:hAnsi="Arial" w:cs="Arial"/>
          <w:sz w:val="24"/>
          <w:szCs w:val="24"/>
        </w:rPr>
        <w:t xml:space="preserve">in collaborazione e in obbedienza gerarchica. </w:t>
      </w:r>
      <w:r w:rsidRPr="00456356">
        <w:rPr>
          <w:rFonts w:ascii="Arial" w:hAnsi="Arial" w:cs="Arial"/>
          <w:sz w:val="24"/>
          <w:szCs w:val="24"/>
        </w:rPr>
        <w:t>I Vescovi l</w:t>
      </w:r>
      <w:r>
        <w:rPr>
          <w:rFonts w:ascii="Arial" w:hAnsi="Arial" w:cs="Arial"/>
          <w:sz w:val="24"/>
          <w:szCs w:val="24"/>
        </w:rPr>
        <w:t>e</w:t>
      </w:r>
      <w:r w:rsidRPr="00456356">
        <w:rPr>
          <w:rFonts w:ascii="Arial" w:hAnsi="Arial" w:cs="Arial"/>
          <w:sz w:val="24"/>
          <w:szCs w:val="24"/>
        </w:rPr>
        <w:t xml:space="preserve"> curano </w:t>
      </w:r>
      <w:r>
        <w:rPr>
          <w:rFonts w:ascii="Arial" w:hAnsi="Arial" w:cs="Arial"/>
          <w:sz w:val="24"/>
          <w:szCs w:val="24"/>
        </w:rPr>
        <w:t xml:space="preserve">con </w:t>
      </w:r>
      <w:r w:rsidRPr="00456356">
        <w:rPr>
          <w:rFonts w:ascii="Arial" w:hAnsi="Arial" w:cs="Arial"/>
          <w:sz w:val="24"/>
          <w:szCs w:val="24"/>
        </w:rPr>
        <w:t xml:space="preserve">i presbiteri. </w:t>
      </w:r>
      <w:r>
        <w:rPr>
          <w:rFonts w:ascii="Arial" w:hAnsi="Arial" w:cs="Arial"/>
          <w:sz w:val="24"/>
          <w:szCs w:val="24"/>
        </w:rPr>
        <w:t xml:space="preserve">in collaborazione e in obbedienza gerarchica. </w:t>
      </w:r>
      <w:r w:rsidRPr="00456356">
        <w:rPr>
          <w:rFonts w:ascii="Arial" w:hAnsi="Arial" w:cs="Arial"/>
          <w:sz w:val="24"/>
          <w:szCs w:val="24"/>
        </w:rPr>
        <w:t>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6372DCBC"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Tutto il mondo può gridare per torti subiti gravi o lievi: </w:t>
      </w:r>
      <w:r w:rsidRPr="00D06D24">
        <w:rPr>
          <w:rFonts w:ascii="Arial" w:hAnsi="Arial" w:cs="Arial"/>
          <w:i/>
          <w:iCs/>
          <w:sz w:val="24"/>
          <w:szCs w:val="24"/>
        </w:rPr>
        <w:t>“Vogliamo giustizia”, o “Cerco solo giustizia”.</w:t>
      </w:r>
      <w:r w:rsidRPr="00456356">
        <w:rPr>
          <w:rFonts w:ascii="Arial" w:hAnsi="Arial" w:cs="Arial"/>
          <w:sz w:val="24"/>
          <w:szCs w:val="24"/>
        </w:rPr>
        <w:t xml:space="preserve"> Il cristiano mai potrà gridarlo.  Qualcuno potrebbe obiettare: Perché il cristiano non può gridare </w:t>
      </w:r>
      <w:r w:rsidRPr="00D06D24">
        <w:rPr>
          <w:rFonts w:ascii="Arial" w:hAnsi="Arial" w:cs="Arial"/>
          <w:i/>
          <w:iCs/>
          <w:sz w:val="24"/>
          <w:szCs w:val="24"/>
        </w:rPr>
        <w:t>“vogliamo giustizia, cerco solo giustizia?”.</w:t>
      </w:r>
      <w:r w:rsidRPr="00456356">
        <w:rPr>
          <w:rFonts w:ascii="Arial" w:hAnsi="Arial" w:cs="Arial"/>
          <w:sz w:val="24"/>
          <w:szCs w:val="24"/>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488AFEF3"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 Qual è stata la risposta di Gesù? La preghiera di scusa e di richiesta di perdono per tutti: </w:t>
      </w:r>
      <w:r w:rsidRPr="00D06D24">
        <w:rPr>
          <w:rFonts w:ascii="Arial" w:hAnsi="Arial" w:cs="Arial"/>
          <w:i/>
          <w:iCs/>
          <w:sz w:val="24"/>
          <w:szCs w:val="24"/>
        </w:rPr>
        <w:t>“Padre, perdonali! Non sanno quello che fanno”.</w:t>
      </w:r>
      <w:r w:rsidRPr="00456356">
        <w:rPr>
          <w:rFonts w:ascii="Arial" w:hAnsi="Arial" w:cs="Arial"/>
          <w:sz w:val="24"/>
          <w:szCs w:val="24"/>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17638446"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Ecco allora la volontà di Dio secondo l’uomo di oggi: </w:t>
      </w:r>
      <w:r w:rsidRPr="00D06D24">
        <w:rPr>
          <w:rFonts w:ascii="Arial" w:hAnsi="Arial" w:cs="Arial"/>
          <w:i/>
          <w:iCs/>
          <w:sz w:val="24"/>
          <w:szCs w:val="24"/>
        </w:rPr>
        <w:t>Dio vuole il divorzio. Vuole l’aborto. Vuole l’eutanasia. Vuole l’utero in affitto. Dio vuole il matrimonio tra gli stessi sessi e anche l’omosessualità esercitata come diritto della natura umana. Vuole queste cose e altro</w:t>
      </w:r>
      <w:r w:rsidRPr="00456356">
        <w:rPr>
          <w:rFonts w:ascii="Arial" w:hAnsi="Arial" w:cs="Arial"/>
          <w:sz w:val="24"/>
          <w:szCs w:val="24"/>
        </w:rPr>
        <w:t>.</w:t>
      </w:r>
      <w:r>
        <w:rPr>
          <w:rFonts w:ascii="Arial" w:hAnsi="Arial" w:cs="Arial"/>
          <w:sz w:val="24"/>
          <w:szCs w:val="24"/>
        </w:rPr>
        <w:t xml:space="preserve"> </w:t>
      </w:r>
      <w:r w:rsidRPr="00456356">
        <w:rPr>
          <w:rFonts w:ascii="Arial" w:hAnsi="Arial" w:cs="Arial"/>
          <w:sz w:val="24"/>
          <w:szCs w:val="24"/>
        </w:rPr>
        <w:t xml:space="preserve">Che il mondo intero possa volere queste cose è responsabilità del mondo dinanzi al Signore, all’unico Dio e solo Signore dell’universo. Che il cristiano, se vuole essere discepolo di Gesù, queste cose non può volerle, è esigenza e comando del Dio nel quale dice di credere. È una </w:t>
      </w:r>
      <w:r w:rsidRPr="00456356">
        <w:rPr>
          <w:rFonts w:ascii="Arial" w:hAnsi="Arial" w:cs="Arial"/>
          <w:sz w:val="24"/>
          <w:szCs w:val="24"/>
        </w:rPr>
        <w:lastRenderedPageBreak/>
        <w:t xml:space="preserve">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5FD63CA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38E1E0F5"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4C7FEE5F"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62E8846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Oggi la nostra società evoluta ha deciso che Cristo non le serv</w:t>
      </w:r>
      <w:r>
        <w:rPr>
          <w:rFonts w:ascii="Arial" w:hAnsi="Arial" w:cs="Arial"/>
          <w:sz w:val="24"/>
          <w:szCs w:val="24"/>
        </w:rPr>
        <w:t>e</w:t>
      </w:r>
      <w:r w:rsidRPr="00456356">
        <w:rPr>
          <w:rFonts w:ascii="Arial" w:hAnsi="Arial" w:cs="Arial"/>
          <w:sz w:val="24"/>
          <w:szCs w:val="24"/>
        </w:rPr>
        <w:t xml:space="pre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w:t>
      </w:r>
      <w:r w:rsidRPr="00456356">
        <w:rPr>
          <w:rFonts w:ascii="Arial" w:hAnsi="Arial" w:cs="Arial"/>
          <w:sz w:val="24"/>
          <w:szCs w:val="24"/>
        </w:rPr>
        <w:lastRenderedPageBreak/>
        <w:t xml:space="preserve">realtà. È il frutto della cancellazione di Cristo dalla nostra storia. Ormai tutti possiamo esplodere come bombe nucleari e fare vittime infinite. </w:t>
      </w:r>
    </w:p>
    <w:p w14:paraId="0D2C7814"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w:t>
      </w:r>
      <w:r>
        <w:rPr>
          <w:rFonts w:ascii="Arial" w:hAnsi="Arial" w:cs="Arial"/>
          <w:sz w:val="24"/>
          <w:szCs w:val="24"/>
        </w:rPr>
        <w:t>,</w:t>
      </w:r>
      <w:r w:rsidRPr="00456356">
        <w:rPr>
          <w:rFonts w:ascii="Arial" w:hAnsi="Arial" w:cs="Arial"/>
          <w:sz w:val="24"/>
          <w:szCs w:val="24"/>
        </w:rPr>
        <w:t xml:space="preserve"> ma essa rimane. Per desiderio l’uomo può dire ogni cosa. La realtà però resta nella sua essenza.  Neanche si deve dire più che Dio è giusto giudice e che darà a ciascuno secondo le sue opere. Affermare questo di Dio oggi è vera bestemmia. </w:t>
      </w:r>
    </w:p>
    <w:p w14:paraId="7E075920"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7AF313DD"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5A4DED36"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7A92080E"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lastRenderedPageBreak/>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4F4C0050"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31B4E763"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041D9124"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w:t>
      </w:r>
      <w:r w:rsidRPr="00456356">
        <w:rPr>
          <w:rFonts w:ascii="Arial" w:hAnsi="Arial" w:cs="Arial"/>
          <w:sz w:val="24"/>
          <w:szCs w:val="24"/>
        </w:rPr>
        <w:lastRenderedPageBreak/>
        <w:t xml:space="preserve">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7D55D330"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w:t>
      </w:r>
      <w:r>
        <w:rPr>
          <w:rFonts w:ascii="Arial" w:hAnsi="Arial" w:cs="Arial"/>
          <w:sz w:val="24"/>
          <w:szCs w:val="24"/>
        </w:rPr>
        <w:t xml:space="preserve">. Lui però mai </w:t>
      </w:r>
      <w:r w:rsidRPr="00456356">
        <w:rPr>
          <w:rFonts w:ascii="Arial" w:hAnsi="Arial" w:cs="Arial"/>
          <w:sz w:val="24"/>
          <w:szCs w:val="24"/>
        </w:rPr>
        <w:t xml:space="preserve">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6093D2B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2207C77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C465FA">
        <w:rPr>
          <w:rFonts w:ascii="Arial" w:hAnsi="Arial" w:cs="Arial"/>
          <w:i/>
          <w:iCs/>
          <w:sz w:val="24"/>
          <w:szCs w:val="24"/>
        </w:rPr>
        <w:t xml:space="preserve">“Ma se non agisci bene, il peccato è </w:t>
      </w:r>
      <w:r w:rsidRPr="00C465FA">
        <w:rPr>
          <w:rFonts w:ascii="Arial" w:hAnsi="Arial" w:cs="Arial"/>
          <w:i/>
          <w:iCs/>
          <w:sz w:val="24"/>
          <w:szCs w:val="24"/>
        </w:rPr>
        <w:lastRenderedPageBreak/>
        <w:t>accovacciato alla tua porta; verso di te è il suo istinto, e tu lo dominerai</w:t>
      </w:r>
      <w:r>
        <w:rPr>
          <w:rFonts w:ascii="Arial" w:hAnsi="Arial" w:cs="Arial"/>
          <w:i/>
          <w:iCs/>
          <w:sz w:val="24"/>
          <w:szCs w:val="24"/>
        </w:rPr>
        <w:t>”</w:t>
      </w:r>
      <w:r w:rsidRPr="00C465FA">
        <w:rPr>
          <w:rFonts w:ascii="Arial" w:hAnsi="Arial" w:cs="Arial"/>
          <w:i/>
          <w:iCs/>
          <w:sz w:val="24"/>
          <w:szCs w:val="24"/>
        </w:rPr>
        <w:t xml:space="preserve"> (Gen 4,6). </w:t>
      </w:r>
      <w:r w:rsidRPr="00456356">
        <w:rPr>
          <w:rFonts w:ascii="Arial" w:hAnsi="Arial" w:cs="Arial"/>
          <w:sz w:val="24"/>
          <w:szCs w:val="24"/>
        </w:rPr>
        <w:t xml:space="preserve">Ognuno è obbligato a dominare il suo peccato per comando divino. Chi commette il peccato è schiavo del peccato, non soltanto del suo, ma del peccato di ogni altro. Se si è nel peccato, si è schiavi del peccato del mondo. Legge perenne. </w:t>
      </w:r>
    </w:p>
    <w:p w14:paraId="1F7C0C4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w:t>
      </w:r>
      <w:r>
        <w:rPr>
          <w:rFonts w:ascii="Arial" w:hAnsi="Arial" w:cs="Arial"/>
          <w:sz w:val="24"/>
          <w:szCs w:val="24"/>
        </w:rPr>
        <w:t>no</w:t>
      </w:r>
      <w:r w:rsidRPr="00456356">
        <w:rPr>
          <w:rFonts w:ascii="Arial" w:hAnsi="Arial" w:cs="Arial"/>
          <w:sz w:val="24"/>
          <w:szCs w:val="24"/>
        </w:rPr>
        <w:t xml:space="preserve">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74EFD6C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300FB270"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653D4F39"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lastRenderedPageBreak/>
        <w:t xml:space="preserve">Chi parla è la Sapienza: </w:t>
      </w:r>
      <w:r w:rsidRPr="00C465FA">
        <w:rPr>
          <w:rFonts w:ascii="Arial" w:hAnsi="Arial" w:cs="Arial"/>
          <w:i/>
          <w:iCs/>
          <w:sz w:val="24"/>
          <w:szCs w:val="24"/>
        </w:rPr>
        <w:t>“Io ero con lui come artefice ed ero la sua delizia ogni giorno: giocavo davanti a lui in ogni istante, giocavo sul globo terrestre, ponendo le mie delizie tra i figli dell’uomo</w:t>
      </w:r>
      <w:r>
        <w:rPr>
          <w:rFonts w:ascii="Arial" w:hAnsi="Arial" w:cs="Arial"/>
          <w:i/>
          <w:iCs/>
          <w:sz w:val="24"/>
          <w:szCs w:val="24"/>
        </w:rPr>
        <w:t>”</w:t>
      </w:r>
      <w:r w:rsidRPr="00C465FA">
        <w:rPr>
          <w:rFonts w:ascii="Arial" w:hAnsi="Arial" w:cs="Arial"/>
          <w:i/>
          <w:iCs/>
          <w:sz w:val="24"/>
          <w:szCs w:val="24"/>
        </w:rPr>
        <w:t xml:space="preserve"> (</w:t>
      </w:r>
      <w:r w:rsidRPr="00456356">
        <w:rPr>
          <w:rFonts w:ascii="Arial" w:hAnsi="Arial" w:cs="Arial"/>
          <w:sz w:val="24"/>
          <w:szCs w:val="24"/>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7C15240E"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521531EF"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w:t>
      </w:r>
      <w:r>
        <w:rPr>
          <w:rFonts w:ascii="Arial" w:hAnsi="Arial" w:cs="Arial"/>
          <w:sz w:val="24"/>
          <w:szCs w:val="24"/>
        </w:rPr>
        <w:t>c</w:t>
      </w:r>
      <w:r w:rsidRPr="00456356">
        <w:rPr>
          <w:rFonts w:ascii="Arial" w:hAnsi="Arial" w:cs="Arial"/>
          <w:sz w:val="24"/>
          <w:szCs w:val="24"/>
        </w:rPr>
        <w:t xml:space="preserve">are giochi di vera sapienza, divina verità, giochi di purissimo Vangelo, si lasciano trascinare nei giochi di peccato del mondo e ne diventano paladini. </w:t>
      </w:r>
    </w:p>
    <w:p w14:paraId="1229799D"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w:t>
      </w:r>
      <w:r w:rsidRPr="00456356">
        <w:rPr>
          <w:rFonts w:ascii="Arial" w:hAnsi="Arial" w:cs="Arial"/>
          <w:sz w:val="24"/>
          <w:szCs w:val="24"/>
        </w:rPr>
        <w:lastRenderedPageBreak/>
        <w:t>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5C2B4311"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02B8C483"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05578732"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Non è l’omofobia la causa dei mali del mondo, sono invece</w:t>
      </w:r>
      <w:r>
        <w:rPr>
          <w:rFonts w:ascii="Arial" w:hAnsi="Arial" w:cs="Arial"/>
          <w:sz w:val="24"/>
          <w:szCs w:val="24"/>
        </w:rPr>
        <w:t xml:space="preserve"> la </w:t>
      </w:r>
      <w:r w:rsidRPr="00456356">
        <w:rPr>
          <w:rFonts w:ascii="Arial" w:hAnsi="Arial" w:cs="Arial"/>
          <w:sz w:val="24"/>
          <w:szCs w:val="24"/>
        </w:rPr>
        <w:t xml:space="preserve">Teofobia, </w:t>
      </w:r>
      <w:r>
        <w:rPr>
          <w:rFonts w:ascii="Arial" w:hAnsi="Arial" w:cs="Arial"/>
          <w:sz w:val="24"/>
          <w:szCs w:val="24"/>
        </w:rPr>
        <w:t xml:space="preserve">la </w:t>
      </w:r>
      <w:r w:rsidRPr="00456356">
        <w:rPr>
          <w:rFonts w:ascii="Arial" w:hAnsi="Arial" w:cs="Arial"/>
          <w:sz w:val="24"/>
          <w:szCs w:val="24"/>
        </w:rPr>
        <w:t xml:space="preserve">Cristofobia, </w:t>
      </w:r>
      <w:r>
        <w:rPr>
          <w:rFonts w:ascii="Arial" w:hAnsi="Arial" w:cs="Arial"/>
          <w:sz w:val="24"/>
          <w:szCs w:val="24"/>
        </w:rPr>
        <w:t>l’</w:t>
      </w:r>
      <w:r w:rsidRPr="00456356">
        <w:rPr>
          <w:rFonts w:ascii="Arial" w:hAnsi="Arial" w:cs="Arial"/>
          <w:sz w:val="24"/>
          <w:szCs w:val="24"/>
        </w:rPr>
        <w:t xml:space="preserve">Ecclesiofobia, </w:t>
      </w:r>
      <w:r>
        <w:rPr>
          <w:rFonts w:ascii="Arial" w:hAnsi="Arial" w:cs="Arial"/>
          <w:sz w:val="24"/>
          <w:szCs w:val="24"/>
        </w:rPr>
        <w:t>l’</w:t>
      </w:r>
      <w:r w:rsidRPr="00456356">
        <w:rPr>
          <w:rFonts w:ascii="Arial" w:hAnsi="Arial" w:cs="Arial"/>
          <w:sz w:val="24"/>
          <w:szCs w:val="24"/>
        </w:rPr>
        <w:t xml:space="preserve">Aleteiafobia, </w:t>
      </w:r>
      <w:r>
        <w:rPr>
          <w:rFonts w:ascii="Arial" w:hAnsi="Arial" w:cs="Arial"/>
          <w:sz w:val="24"/>
          <w:szCs w:val="24"/>
        </w:rPr>
        <w:t xml:space="preserve">la </w:t>
      </w:r>
      <w:r w:rsidRPr="00456356">
        <w:rPr>
          <w:rFonts w:ascii="Arial" w:hAnsi="Arial" w:cs="Arial"/>
          <w:sz w:val="24"/>
          <w:szCs w:val="24"/>
        </w:rPr>
        <w:t xml:space="preserve">Moralefobia, </w:t>
      </w:r>
      <w:r>
        <w:rPr>
          <w:rFonts w:ascii="Arial" w:hAnsi="Arial" w:cs="Arial"/>
          <w:sz w:val="24"/>
          <w:szCs w:val="24"/>
        </w:rPr>
        <w:t xml:space="preserve">la </w:t>
      </w:r>
      <w:r w:rsidRPr="00456356">
        <w:rPr>
          <w:rFonts w:ascii="Arial" w:hAnsi="Arial" w:cs="Arial"/>
          <w:sz w:val="24"/>
          <w:szCs w:val="24"/>
        </w:rPr>
        <w:t>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09EA4616"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Se l’uomo facesse attenzione alla storia, saprebbe che il peccato sempre presenta il suo conto salato, molto salato</w:t>
      </w:r>
      <w:r>
        <w:rPr>
          <w:rFonts w:ascii="Arial" w:hAnsi="Arial" w:cs="Arial"/>
          <w:sz w:val="24"/>
          <w:szCs w:val="24"/>
        </w:rPr>
        <w:t xml:space="preserve">. È conto </w:t>
      </w:r>
      <w:r w:rsidRPr="00456356">
        <w:rPr>
          <w:rFonts w:ascii="Arial" w:hAnsi="Arial" w:cs="Arial"/>
          <w:sz w:val="24"/>
          <w:szCs w:val="24"/>
        </w:rPr>
        <w:t>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7B8F77F2"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w:t>
      </w:r>
      <w:r w:rsidRPr="00456356">
        <w:rPr>
          <w:rFonts w:ascii="Arial" w:hAnsi="Arial" w:cs="Arial"/>
          <w:sz w:val="24"/>
          <w:szCs w:val="24"/>
        </w:rPr>
        <w:lastRenderedPageBreak/>
        <w:t>nuovo agli uomini gli occhi del Padre e il cuore dello Spirito Santo, perché si faccia solo il bene. È questa la grande forza dell’azione missionaria della Chiesa: Dare Cristo che ci dona il Padre, che a sua volta ci dona lo Spirito Santo.</w:t>
      </w:r>
      <w:r>
        <w:rPr>
          <w:rFonts w:ascii="Arial" w:hAnsi="Arial" w:cs="Arial"/>
          <w:sz w:val="24"/>
          <w:szCs w:val="24"/>
        </w:rPr>
        <w:t xml:space="preserve"> </w:t>
      </w:r>
      <w:r w:rsidRPr="00456356">
        <w:rPr>
          <w:rFonts w:ascii="Arial" w:hAnsi="Arial" w:cs="Arial"/>
          <w:sz w:val="24"/>
          <w:szCs w:val="24"/>
        </w:rPr>
        <w:t>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49F9782D"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028433A3"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24BDAD2A"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1BA8D989"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Dio non ama che i suoi beni vengano usati per il male, le ingiustizie, per creare morte, devastazioni. Lui </w:t>
      </w:r>
      <w:r>
        <w:rPr>
          <w:rFonts w:ascii="Arial" w:hAnsi="Arial" w:cs="Arial"/>
          <w:sz w:val="24"/>
          <w:szCs w:val="24"/>
        </w:rPr>
        <w:t xml:space="preserve">vuole </w:t>
      </w:r>
      <w:r w:rsidRPr="00456356">
        <w:rPr>
          <w:rFonts w:ascii="Arial" w:hAnsi="Arial" w:cs="Arial"/>
          <w:sz w:val="24"/>
          <w:szCs w:val="24"/>
        </w:rPr>
        <w:t xml:space="preserve">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w:t>
      </w:r>
      <w:r w:rsidRPr="00456356">
        <w:rPr>
          <w:rFonts w:ascii="Arial" w:hAnsi="Arial" w:cs="Arial"/>
          <w:sz w:val="24"/>
          <w:szCs w:val="24"/>
        </w:rPr>
        <w:lastRenderedPageBreak/>
        <w:t xml:space="preserve">Profanare la creazione è peccato orrendo. Essa si ribella ogni volta </w:t>
      </w:r>
      <w:r>
        <w:rPr>
          <w:rFonts w:ascii="Arial" w:hAnsi="Arial" w:cs="Arial"/>
          <w:sz w:val="24"/>
          <w:szCs w:val="24"/>
        </w:rPr>
        <w:t xml:space="preserve">che </w:t>
      </w:r>
      <w:r w:rsidRPr="00456356">
        <w:rPr>
          <w:rFonts w:ascii="Arial" w:hAnsi="Arial" w:cs="Arial"/>
          <w:sz w:val="24"/>
          <w:szCs w:val="24"/>
        </w:rPr>
        <w:t>la si priva della sua sacralità e grida al Signore perché intervenga.</w:t>
      </w:r>
    </w:p>
    <w:p w14:paraId="37AE2CDE"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2FFC2128"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7690D392"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2D11724A"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w:t>
      </w:r>
      <w:r>
        <w:rPr>
          <w:rFonts w:ascii="Arial" w:hAnsi="Arial" w:cs="Arial"/>
          <w:sz w:val="24"/>
          <w:szCs w:val="24"/>
        </w:rPr>
        <w:t>,</w:t>
      </w:r>
      <w:r w:rsidRPr="00456356">
        <w:rPr>
          <w:rFonts w:ascii="Arial" w:hAnsi="Arial" w:cs="Arial"/>
          <w:sz w:val="24"/>
          <w:szCs w:val="24"/>
        </w:rPr>
        <w:t xml:space="preserve"> inefficace a dare la vera salvezza. Più aumenta il peccato e più il cuore si fa di pietra. Si diviene come il ricco cattivo della Parabola narrata dal Vangelo secondo Luca.</w:t>
      </w:r>
    </w:p>
    <w:p w14:paraId="115A4A3E"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4FDED954" w14:textId="77777777" w:rsidR="00722D3F" w:rsidRPr="00456356" w:rsidRDefault="00722D3F" w:rsidP="00722D3F">
      <w:pPr>
        <w:spacing w:after="200"/>
        <w:jc w:val="both"/>
        <w:rPr>
          <w:rFonts w:ascii="Arial" w:hAnsi="Arial" w:cs="Arial"/>
          <w:sz w:val="24"/>
          <w:szCs w:val="24"/>
        </w:rPr>
      </w:pPr>
      <w:r w:rsidRPr="00456356">
        <w:rPr>
          <w:rFonts w:ascii="Arial" w:hAnsi="Arial" w:cs="Arial"/>
          <w:sz w:val="24"/>
          <w:szCs w:val="24"/>
        </w:rPr>
        <w:lastRenderedPageBreak/>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33445D2F" w14:textId="77777777" w:rsidR="00722D3F" w:rsidRDefault="00722D3F" w:rsidP="00722D3F">
      <w:pPr>
        <w:spacing w:after="200"/>
        <w:jc w:val="both"/>
        <w:rPr>
          <w:rFonts w:ascii="Arial" w:hAnsi="Arial" w:cs="Arial"/>
          <w:sz w:val="24"/>
        </w:rPr>
      </w:pPr>
      <w:r w:rsidRPr="00456356">
        <w:rPr>
          <w:rFonts w:ascii="Arial" w:hAnsi="Arial" w:cs="Arial"/>
          <w:spacing w:val="10"/>
          <w:sz w:val="24"/>
        </w:rPr>
        <w:t xml:space="preserve">Quanti vivranno nella nuova Gerusalemme, quella che discende dal cielo, </w:t>
      </w:r>
      <w:r w:rsidRPr="00F339C5">
        <w:rPr>
          <w:rFonts w:ascii="Arial" w:hAnsi="Arial" w:cs="Arial"/>
          <w:i/>
          <w:iCs/>
          <w:spacing w:val="10"/>
          <w:sz w:val="24"/>
        </w:rPr>
        <w:t>“</w:t>
      </w:r>
      <w:r w:rsidRPr="00F339C5">
        <w:rPr>
          <w:rFonts w:ascii="Arial" w:hAnsi="Arial" w:cs="Arial"/>
          <w:i/>
          <w:iCs/>
          <w:sz w:val="24"/>
        </w:rPr>
        <w:t>non avranno più bisogno di luce di lampada né di luce di sole, perché il Signore Dio li illuminerà”.</w:t>
      </w:r>
      <w:r w:rsidRPr="00456356">
        <w:rPr>
          <w:rFonts w:ascii="Arial" w:hAnsi="Arial" w:cs="Arial"/>
          <w:sz w:val="24"/>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60B79C9A" w14:textId="77777777" w:rsidR="00722D3F" w:rsidRDefault="00722D3F" w:rsidP="00722D3F">
      <w:pPr>
        <w:spacing w:after="200"/>
        <w:jc w:val="both"/>
        <w:rPr>
          <w:rFonts w:ascii="Arial" w:hAnsi="Arial" w:cs="Arial"/>
          <w:sz w:val="24"/>
        </w:rPr>
      </w:pPr>
      <w:r w:rsidRPr="00456356">
        <w:rPr>
          <w:rFonts w:ascii="Arial" w:hAnsi="Arial" w:cs="Arial"/>
          <w:sz w:val="24"/>
        </w:rPr>
        <w:t>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w:t>
      </w:r>
      <w:r>
        <w:rPr>
          <w:rFonts w:ascii="Arial" w:hAnsi="Arial" w:cs="Arial"/>
          <w:sz w:val="24"/>
        </w:rPr>
        <w:t>i</w:t>
      </w:r>
      <w:r w:rsidRPr="00456356">
        <w:rPr>
          <w:rFonts w:ascii="Arial" w:hAnsi="Arial" w:cs="Arial"/>
          <w:sz w:val="24"/>
        </w:rPr>
        <w:t xml:space="preserve">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7EFFB98D" w14:textId="77777777" w:rsidR="00722D3F" w:rsidRPr="00456356" w:rsidRDefault="00722D3F" w:rsidP="00722D3F">
      <w:pPr>
        <w:spacing w:after="200"/>
        <w:jc w:val="both"/>
        <w:rPr>
          <w:rFonts w:ascii="Arial" w:hAnsi="Arial" w:cs="Arial"/>
          <w:sz w:val="24"/>
        </w:rPr>
      </w:pPr>
      <w:r w:rsidRPr="00456356">
        <w:rPr>
          <w:rFonts w:ascii="Arial" w:hAnsi="Arial" w:cs="Arial"/>
          <w:sz w:val="24"/>
        </w:rPr>
        <w:t xml:space="preserve">Dove questo faro non brilla e non risplende, non ci sono luci che possono illuminare la terra. Possiamo parafrasare quanto il Signore dice al suo popolo per mezzo del profeta Geremia: </w:t>
      </w:r>
      <w:r w:rsidRPr="00F339C5">
        <w:rPr>
          <w:rFonts w:ascii="Arial" w:hAnsi="Arial" w:cs="Arial"/>
          <w:i/>
          <w:iCs/>
          <w:sz w:val="24"/>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456356">
        <w:rPr>
          <w:rFonts w:ascii="Arial" w:hAnsi="Arial" w:cs="Arial"/>
          <w:sz w:val="24"/>
        </w:rPr>
        <w:t xml:space="preserve"> Dovremmo tutti riflettere su questo orrendo e tristissimi peccato commesso da noi cristiani.</w:t>
      </w:r>
    </w:p>
    <w:p w14:paraId="337E4EDC"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Questa ultima verità: </w:t>
      </w:r>
      <w:r w:rsidRPr="00F339C5">
        <w:rPr>
          <w:rFonts w:ascii="Arial" w:hAnsi="Arial" w:cs="Arial"/>
          <w:i/>
          <w:iCs/>
          <w:sz w:val="24"/>
        </w:rPr>
        <w:t>“E regneranno nei secoli dei secoli”,</w:t>
      </w:r>
      <w:r w:rsidRPr="00BA632E">
        <w:rPr>
          <w:rFonts w:ascii="Arial" w:hAnsi="Arial" w:cs="Arial"/>
          <w:sz w:val="24"/>
        </w:rPr>
        <w:t xml:space="preserve"> attesta e conferma che nella Nuova Gerusalemme non ci sarà più la notte del peccato e della trasgressione. Si regna con Dio dimorando nella divina volontà del nostro Dio. </w:t>
      </w:r>
      <w:r w:rsidRPr="00BA632E">
        <w:rPr>
          <w:rFonts w:ascii="Arial" w:hAnsi="Arial" w:cs="Arial"/>
          <w:sz w:val="24"/>
        </w:rPr>
        <w:lastRenderedPageBreak/>
        <w:t xml:space="preserve">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0FA4127C" w14:textId="77777777" w:rsidR="00722D3F" w:rsidRPr="00BA632E" w:rsidRDefault="00722D3F" w:rsidP="00722D3F">
      <w:pPr>
        <w:spacing w:after="200"/>
        <w:jc w:val="both"/>
        <w:rPr>
          <w:rFonts w:ascii="Greek" w:hAnsi="Greek" w:cs="Greek"/>
          <w:sz w:val="26"/>
          <w:szCs w:val="26"/>
          <w:lang w:val="la-Latn"/>
        </w:rPr>
      </w:pPr>
      <w:bookmarkStart w:id="192" w:name="_Hlk139486590"/>
      <w:r w:rsidRPr="00BA632E">
        <w:rPr>
          <w:rFonts w:ascii="Arial" w:hAnsi="Arial" w:cs="Arial"/>
          <w:b/>
          <w:bCs/>
          <w:spacing w:val="10"/>
          <w:sz w:val="24"/>
        </w:rPr>
        <w:t>V 22,</w:t>
      </w:r>
      <w:r w:rsidRPr="00BA632E">
        <w:rPr>
          <w:rFonts w:ascii="Arial" w:hAnsi="Arial" w:cs="Arial"/>
          <w:b/>
          <w:bCs/>
          <w:sz w:val="24"/>
        </w:rPr>
        <w:t>6</w:t>
      </w:r>
      <w:r w:rsidRPr="00BA632E">
        <w:rPr>
          <w:rFonts w:ascii="Arial" w:hAnsi="Arial" w:cs="Arial"/>
          <w:sz w:val="24"/>
        </w:rPr>
        <w:t xml:space="preserve"> E mi disse: «Queste parole sono certe e vere. Il Signore, il Dio che ispira i profeti, ha mandato il suo angelo per mostrare ai suoi servi le cose che devono accadere tra breve. </w:t>
      </w:r>
      <w:r w:rsidRPr="00BA632E">
        <w:rPr>
          <w:rFonts w:ascii="Arial" w:hAnsi="Arial" w:cs="Arial"/>
          <w:sz w:val="24"/>
          <w:szCs w:val="24"/>
          <w:lang w:val="la-Latn"/>
        </w:rPr>
        <w:t>Et dixit mihi haec verba fidelissima et vera sunt et Dominus Deus spirituum prophetarum misit angelum suum ostendere servis suis quae oportet fieri cito</w:t>
      </w:r>
      <w:r w:rsidRPr="00BA632E">
        <w:rPr>
          <w:rFonts w:ascii="Arial" w:hAnsi="Arial" w:cs="Arial"/>
          <w:sz w:val="24"/>
          <w:szCs w:val="24"/>
        </w:rPr>
        <w:t xml:space="preserve">. </w:t>
      </w:r>
      <w:r w:rsidRPr="00BA632E">
        <w:rPr>
          <w:rFonts w:ascii="Greek" w:hAnsi="Greek" w:cs="Greek"/>
          <w:sz w:val="26"/>
          <w:szCs w:val="26"/>
          <w:lang w:val="la-Latn"/>
        </w:rPr>
        <w:t>Kaˆ epšn moi, Oátoi oƒ lÒgoi pistoˆ kaˆ ¢lhqino…, kaˆ Ð kÚrioj Ð qeÕj tîn pneum£twn tîn profhtîn ¢pšsteilen tÕn ¥ggelon aÙtoà de‹xai to‹j doÚloij aÙtoà § de‹ genšsqai ™n t£cei.</w:t>
      </w:r>
    </w:p>
    <w:bookmarkEnd w:id="192"/>
    <w:p w14:paraId="2465DA3E" w14:textId="77777777" w:rsidR="00722D3F" w:rsidRDefault="00722D3F" w:rsidP="00722D3F">
      <w:pPr>
        <w:spacing w:after="200"/>
        <w:jc w:val="both"/>
        <w:rPr>
          <w:rFonts w:ascii="Arial" w:hAnsi="Arial" w:cs="Arial"/>
          <w:sz w:val="24"/>
        </w:rPr>
      </w:pPr>
      <w:r w:rsidRPr="00BA632E">
        <w:rPr>
          <w:rFonts w:ascii="Arial" w:hAnsi="Arial" w:cs="Arial"/>
          <w:sz w:val="24"/>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72724307" w14:textId="77777777" w:rsidR="00722D3F" w:rsidRDefault="00722D3F" w:rsidP="00722D3F">
      <w:pPr>
        <w:spacing w:after="200"/>
        <w:jc w:val="both"/>
        <w:rPr>
          <w:rFonts w:ascii="Arial" w:hAnsi="Arial" w:cs="Arial"/>
          <w:sz w:val="24"/>
        </w:rPr>
      </w:pPr>
      <w:r w:rsidRPr="00BA632E">
        <w:rPr>
          <w:rFonts w:ascii="Arial" w:hAnsi="Arial" w:cs="Arial"/>
          <w:sz w:val="24"/>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248260D3" w14:textId="77777777" w:rsidR="00722D3F" w:rsidRPr="00BA632E" w:rsidRDefault="00722D3F" w:rsidP="00722D3F">
      <w:pPr>
        <w:spacing w:after="200"/>
        <w:jc w:val="both"/>
        <w:rPr>
          <w:rFonts w:ascii="Arial" w:hAnsi="Arial" w:cs="Arial"/>
          <w:sz w:val="24"/>
        </w:rPr>
      </w:pPr>
      <w:r w:rsidRPr="00BA632E">
        <w:rPr>
          <w:rFonts w:ascii="Arial" w:hAnsi="Arial" w:cs="Arial"/>
          <w:sz w:val="24"/>
        </w:rPr>
        <w:t>Po</w:t>
      </w:r>
      <w:r>
        <w:rPr>
          <w:rFonts w:ascii="Arial" w:hAnsi="Arial" w:cs="Arial"/>
          <w:sz w:val="24"/>
        </w:rPr>
        <w:t>i</w:t>
      </w:r>
      <w:r w:rsidRPr="00BA632E">
        <w:rPr>
          <w:rFonts w:ascii="Arial" w:hAnsi="Arial" w:cs="Arial"/>
          <w:sz w:val="24"/>
        </w:rPr>
        <w:t xml:space="preserve"> quando verrà il giorno del giudizio finale, allora i due regni saranno separati per sempre </w:t>
      </w:r>
      <w:r>
        <w:rPr>
          <w:rFonts w:ascii="Arial" w:hAnsi="Arial" w:cs="Arial"/>
          <w:sz w:val="24"/>
        </w:rPr>
        <w:t>d</w:t>
      </w:r>
      <w:r w:rsidRPr="00BA632E">
        <w:rPr>
          <w:rFonts w:ascii="Arial" w:hAnsi="Arial" w:cs="Arial"/>
          <w:sz w:val="24"/>
        </w:rPr>
        <w:t xml:space="preserve">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w:t>
      </w:r>
      <w:r>
        <w:rPr>
          <w:rFonts w:ascii="Arial" w:hAnsi="Arial" w:cs="Arial"/>
          <w:sz w:val="24"/>
        </w:rPr>
        <w:t xml:space="preserve">andrà </w:t>
      </w:r>
      <w:r w:rsidRPr="00BA632E">
        <w:rPr>
          <w:rFonts w:ascii="Arial" w:hAnsi="Arial" w:cs="Arial"/>
          <w:sz w:val="24"/>
        </w:rPr>
        <w:t>nulla di puro e di santo, così nella Gerusalemme del cielo non entrerà nulla di impuro. Dannati con i dannati. Redenti con i redenti.</w:t>
      </w:r>
    </w:p>
    <w:p w14:paraId="38C94D1A"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Ora l’angelo rassicura l’Apostolo Giovanni: </w:t>
      </w:r>
      <w:r w:rsidRPr="00BA632E">
        <w:rPr>
          <w:rFonts w:ascii="Arial" w:hAnsi="Arial" w:cs="Arial"/>
          <w:i/>
          <w:iCs/>
          <w:sz w:val="24"/>
        </w:rPr>
        <w:t>“E mi disse: Queste parole sono certe e vere. Il Signore, il Dio che ispira i profeti, ha mandato il suo angelo per mostrare ai suoi servi le cose che devono accadere tra breve”.</w:t>
      </w:r>
      <w:r w:rsidRPr="00BA632E">
        <w:rPr>
          <w:rFonts w:ascii="Arial" w:hAnsi="Arial" w:cs="Arial"/>
          <w:sz w:val="24"/>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w:t>
      </w:r>
      <w:r>
        <w:rPr>
          <w:rFonts w:ascii="Arial" w:hAnsi="Arial" w:cs="Arial"/>
          <w:sz w:val="24"/>
        </w:rPr>
        <w:t xml:space="preserve">speciale </w:t>
      </w:r>
      <w:r w:rsidRPr="00BA632E">
        <w:rPr>
          <w:rFonts w:ascii="Arial" w:hAnsi="Arial" w:cs="Arial"/>
          <w:sz w:val="24"/>
        </w:rPr>
        <w:t xml:space="preserve">mozione dello Spirito Santo verso alcuni uomini particolari, i profeti, ai quali fa dire una parola d rivelazione che viene da Dio. Questa parola annuncia ciò che il Signore sta per </w:t>
      </w:r>
      <w:r w:rsidRPr="00BA632E">
        <w:rPr>
          <w:rFonts w:ascii="Arial" w:hAnsi="Arial" w:cs="Arial"/>
          <w:sz w:val="24"/>
        </w:rPr>
        <w:lastRenderedPageBreak/>
        <w:t xml:space="preserve">fare sia oggi, sia in un futuro prossimo e sia in un futuro assai lontano. L’Apocalisse invece è visione e parola, è narrazione di una serie di eventi ai quali sempre si aggiunge una parola che li accompagna e ne dona luce e significato. </w:t>
      </w:r>
    </w:p>
    <w:p w14:paraId="1D9FBF1B" w14:textId="77777777" w:rsidR="00722D3F" w:rsidRPr="00BA632E" w:rsidRDefault="00722D3F" w:rsidP="00722D3F">
      <w:pPr>
        <w:spacing w:after="200"/>
        <w:jc w:val="both"/>
        <w:rPr>
          <w:rFonts w:ascii="Arial" w:hAnsi="Arial" w:cs="Arial"/>
          <w:sz w:val="24"/>
        </w:rPr>
      </w:pPr>
      <w:r w:rsidRPr="00BA632E">
        <w:rPr>
          <w:rFonts w:ascii="Arial" w:hAnsi="Arial" w:cs="Arial"/>
          <w:sz w:val="24"/>
        </w:rPr>
        <w:t xml:space="preserve">Ecco la verità dell’Apocalisse: </w:t>
      </w:r>
      <w:r w:rsidRPr="00BA632E">
        <w:rPr>
          <w:rFonts w:ascii="Arial" w:hAnsi="Arial" w:cs="Arial"/>
          <w:i/>
          <w:iCs/>
          <w:sz w:val="24"/>
        </w:rPr>
        <w:t>“Il Signora manda il suo angelo per mostrare ai suoi servi le cose che devono accadere tra breve”</w:t>
      </w:r>
      <w:r w:rsidRPr="00BA632E">
        <w:rPr>
          <w:rFonts w:ascii="Arial" w:hAnsi="Arial" w:cs="Arial"/>
          <w:sz w:val="24"/>
        </w:rPr>
        <w:t xml:space="preserve">. </w:t>
      </w:r>
      <w:r w:rsidRPr="00BA632E">
        <w:rPr>
          <w:rFonts w:ascii="Arial" w:hAnsi="Arial" w:cs="Arial"/>
          <w:i/>
          <w:iCs/>
          <w:sz w:val="24"/>
        </w:rPr>
        <w:t xml:space="preserve">“Tra breve” </w:t>
      </w:r>
      <w:r w:rsidRPr="00BA632E">
        <w:rPr>
          <w:rFonts w:ascii="Arial" w:hAnsi="Arial" w:cs="Arial"/>
          <w:sz w:val="24"/>
        </w:rPr>
        <w:t xml:space="preserve">è il tempo della storia. Il tempo è breve in relazione all’eternità. L’eternità non ha né inizio e né fine. Il tempo ha un inizio e una fine e per questo è breve. Ecco allora il significato di queste parole: </w:t>
      </w:r>
      <w:r w:rsidRPr="00BA632E">
        <w:rPr>
          <w:rFonts w:ascii="Arial" w:hAnsi="Arial" w:cs="Arial"/>
          <w:i/>
          <w:iCs/>
          <w:sz w:val="24"/>
        </w:rPr>
        <w:t>“Il Signore ha mostrato ai suoi servi tutto ciò che accadrà nella storia dell’umanità”.</w:t>
      </w:r>
      <w:r w:rsidRPr="00BA632E">
        <w:rPr>
          <w:rFonts w:ascii="Arial" w:hAnsi="Arial" w:cs="Arial"/>
          <w:sz w:val="24"/>
        </w:rPr>
        <w:t xml:space="preserve"> Possiamo allora così definire l’Apocalisse: </w:t>
      </w:r>
      <w:r w:rsidRPr="00BA632E">
        <w:rPr>
          <w:rFonts w:ascii="Arial" w:hAnsi="Arial" w:cs="Arial"/>
          <w:i/>
          <w:iCs/>
          <w:sz w:val="24"/>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BA632E">
        <w:rPr>
          <w:rFonts w:ascii="Arial" w:hAnsi="Arial" w:cs="Arial"/>
          <w:sz w:val="24"/>
        </w:rPr>
        <w:t>Possiamo ben dire che nessun libro di storia scritto da un</w:t>
      </w:r>
      <w:r>
        <w:rPr>
          <w:rFonts w:ascii="Arial" w:hAnsi="Arial" w:cs="Arial"/>
          <w:sz w:val="24"/>
        </w:rPr>
        <w:t>a</w:t>
      </w:r>
      <w:r w:rsidRPr="00BA632E">
        <w:rPr>
          <w:rFonts w:ascii="Arial" w:hAnsi="Arial" w:cs="Arial"/>
          <w:sz w:val="24"/>
        </w:rPr>
        <w:t xml:space="preserve"> qualsiasi persona della nostra terrà è così perfetto e così vero come questo che è scritto da Colui che siede sul trono e dall’Agnello, sempre nella </w:t>
      </w:r>
      <w:r>
        <w:rPr>
          <w:rFonts w:ascii="Arial" w:hAnsi="Arial" w:cs="Arial"/>
          <w:sz w:val="24"/>
        </w:rPr>
        <w:t>e</w:t>
      </w:r>
      <w:r w:rsidRPr="00BA632E">
        <w:rPr>
          <w:rFonts w:ascii="Arial" w:hAnsi="Arial" w:cs="Arial"/>
          <w:sz w:val="24"/>
        </w:rPr>
        <w:t>terna comunione di sapienza, luce, verità, intelligenza, scienza dello Spirito Santo.</w:t>
      </w:r>
    </w:p>
    <w:p w14:paraId="14732E6D" w14:textId="77777777" w:rsidR="00722D3F" w:rsidRDefault="00722D3F" w:rsidP="00722D3F">
      <w:pPr>
        <w:spacing w:after="200"/>
        <w:jc w:val="both"/>
        <w:rPr>
          <w:rFonts w:ascii="Arial" w:hAnsi="Arial" w:cs="Arial"/>
          <w:sz w:val="24"/>
        </w:rPr>
      </w:pPr>
      <w:r w:rsidRPr="00BA632E">
        <w:rPr>
          <w:rFonts w:ascii="Arial" w:hAnsi="Arial" w:cs="Arial"/>
          <w:sz w:val="24"/>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21C8C73E" w14:textId="77777777" w:rsidR="00722D3F" w:rsidRDefault="00722D3F" w:rsidP="00722D3F">
      <w:pPr>
        <w:spacing w:after="200"/>
        <w:jc w:val="both"/>
        <w:rPr>
          <w:rFonts w:ascii="Arial" w:hAnsi="Arial" w:cs="Arial"/>
          <w:sz w:val="24"/>
        </w:rPr>
      </w:pPr>
      <w:r>
        <w:rPr>
          <w:rFonts w:ascii="Arial" w:hAnsi="Arial" w:cs="Arial"/>
          <w:sz w:val="24"/>
        </w:rPr>
        <w:t xml:space="preserve">L’Apocalisse riguarda anche </w:t>
      </w:r>
      <w:r w:rsidRPr="00BA632E">
        <w:rPr>
          <w:rFonts w:ascii="Arial" w:hAnsi="Arial" w:cs="Arial"/>
          <w:sz w:val="24"/>
        </w:rPr>
        <w:t xml:space="preserve">ogni discepolo di Gesù. Dal Papa </w:t>
      </w:r>
      <w:r>
        <w:rPr>
          <w:rFonts w:ascii="Arial" w:hAnsi="Arial" w:cs="Arial"/>
          <w:sz w:val="24"/>
        </w:rPr>
        <w:t xml:space="preserve">a coloro che oggi hanno ricevuto il battesimo, ogni cristiano </w:t>
      </w:r>
      <w:r w:rsidRPr="00BA632E">
        <w:rPr>
          <w:rFonts w:ascii="Arial" w:hAnsi="Arial" w:cs="Arial"/>
          <w:sz w:val="24"/>
        </w:rPr>
        <w:t xml:space="preserve">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2E905F7B" w14:textId="77777777" w:rsidR="00722D3F" w:rsidRPr="00BA632E" w:rsidRDefault="00722D3F" w:rsidP="00722D3F">
      <w:pPr>
        <w:spacing w:after="200"/>
        <w:jc w:val="both"/>
        <w:rPr>
          <w:rFonts w:ascii="Arial" w:hAnsi="Arial" w:cs="Arial"/>
          <w:b/>
          <w:bCs/>
          <w:sz w:val="24"/>
        </w:rPr>
      </w:pPr>
      <w:r w:rsidRPr="00BA632E">
        <w:rPr>
          <w:rFonts w:ascii="Arial" w:hAnsi="Arial" w:cs="Arial"/>
          <w:b/>
          <w:bCs/>
          <w:sz w:val="24"/>
        </w:rPr>
        <w:t>Ecco quanto abbiamo scritto du questo assenza nel dizionario teologico</w:t>
      </w:r>
      <w:r>
        <w:rPr>
          <w:rFonts w:ascii="Arial" w:hAnsi="Arial" w:cs="Arial"/>
          <w:b/>
          <w:bCs/>
          <w:sz w:val="24"/>
        </w:rPr>
        <w:t xml:space="preserve"> parlando dei briganti e dei ladri della verità dell’ingiustizia: </w:t>
      </w:r>
    </w:p>
    <w:p w14:paraId="73ABAFDF" w14:textId="77777777" w:rsidR="00722D3F" w:rsidRPr="00BA632E" w:rsidRDefault="00722D3F" w:rsidP="00722D3F">
      <w:pPr>
        <w:spacing w:after="200"/>
        <w:jc w:val="both"/>
        <w:rPr>
          <w:rFonts w:ascii="Arial" w:hAnsi="Arial"/>
          <w:b/>
          <w:sz w:val="24"/>
        </w:rPr>
      </w:pPr>
      <w:r w:rsidRPr="00BA632E">
        <w:rPr>
          <w:rFonts w:ascii="Arial" w:hAnsi="Arial"/>
          <w:sz w:val="24"/>
        </w:rPr>
        <w:t xml:space="preserve">È cosa giusta che ci chiediamo: </w:t>
      </w:r>
      <w:r w:rsidRPr="00BA632E">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BA632E">
        <w:rPr>
          <w:rFonts w:ascii="Arial" w:hAnsi="Arial"/>
          <w:sz w:val="24"/>
        </w:rPr>
        <w:t xml:space="preserve">. È una domanda che va necessariamente posta e alla quale va data una risposta.  </w:t>
      </w:r>
    </w:p>
    <w:p w14:paraId="1C86F513" w14:textId="77777777" w:rsidR="00722D3F" w:rsidRPr="00BA632E" w:rsidRDefault="00722D3F" w:rsidP="00722D3F">
      <w:pPr>
        <w:spacing w:after="200"/>
        <w:jc w:val="both"/>
        <w:rPr>
          <w:rFonts w:ascii="Arial" w:hAnsi="Arial"/>
          <w:b/>
          <w:sz w:val="24"/>
        </w:rPr>
      </w:pPr>
      <w:r w:rsidRPr="00BA632E">
        <w:rPr>
          <w:rFonts w:ascii="Arial" w:hAnsi="Arial"/>
          <w:sz w:val="24"/>
        </w:rPr>
        <w:t xml:space="preserve">Altra domanda che va posta e alla quale necessariamente va data risposta: </w:t>
      </w:r>
      <w:r w:rsidRPr="00BA632E">
        <w:rPr>
          <w:rFonts w:ascii="Arial" w:hAnsi="Arial"/>
          <w:i/>
          <w:iCs/>
          <w:sz w:val="24"/>
        </w:rPr>
        <w:t xml:space="preserve">“Quanto grande è la nostra colpa, di noi che diciamo che il peccato di Sodoma non è la lussuria, l’impudicizia, il peccato contro natura, ma è di altra natura e di </w:t>
      </w:r>
      <w:r w:rsidRPr="00BA632E">
        <w:rPr>
          <w:rFonts w:ascii="Arial" w:hAnsi="Arial"/>
          <w:i/>
          <w:iCs/>
          <w:sz w:val="24"/>
        </w:rPr>
        <w:lastRenderedPageBreak/>
        <w:t>altro genere, al fine di rendere lecita l’omosessualità e ogni disordine legato ad essa”?</w:t>
      </w:r>
      <w:r w:rsidRPr="00BA632E">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0074A582" w14:textId="77777777" w:rsidR="00722D3F" w:rsidRPr="00BA632E" w:rsidRDefault="00722D3F" w:rsidP="00722D3F">
      <w:pPr>
        <w:spacing w:after="200"/>
        <w:jc w:val="both"/>
        <w:rPr>
          <w:rFonts w:ascii="Arial" w:hAnsi="Arial"/>
          <w:b/>
          <w:sz w:val="24"/>
        </w:rPr>
      </w:pPr>
      <w:r w:rsidRPr="00BA632E">
        <w:rPr>
          <w:rFonts w:ascii="Arial" w:hAnsi="Arial"/>
          <w:sz w:val="24"/>
        </w:rPr>
        <w:t xml:space="preserve">Non vi è colpa più grande di questa: </w:t>
      </w:r>
      <w:r w:rsidRPr="00BA632E">
        <w:rPr>
          <w:rFonts w:ascii="Arial" w:hAnsi="Arial"/>
          <w:i/>
          <w:iCs/>
          <w:sz w:val="24"/>
        </w:rPr>
        <w:t>“Dichiarare bugiardo lo Spirito Santo”</w:t>
      </w:r>
      <w:r w:rsidRPr="00BA632E">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15FE2A45" w14:textId="77777777" w:rsidR="00722D3F" w:rsidRPr="00BA632E" w:rsidRDefault="00722D3F" w:rsidP="00722D3F">
      <w:pPr>
        <w:spacing w:after="200"/>
        <w:jc w:val="both"/>
        <w:rPr>
          <w:rFonts w:ascii="Arial" w:hAnsi="Arial"/>
          <w:sz w:val="24"/>
        </w:rPr>
      </w:pPr>
      <w:r w:rsidRPr="00BA632E">
        <w:rPr>
          <w:rFonts w:ascii="Arial" w:hAnsi="Arial"/>
          <w:sz w:val="24"/>
        </w:rPr>
        <w:t xml:space="preserve">È obbligo del discepolo di Gesù: </w:t>
      </w:r>
      <w:r w:rsidRPr="00BA632E">
        <w:rPr>
          <w:rFonts w:ascii="Arial" w:hAnsi="Arial"/>
          <w:i/>
          <w:iCs/>
          <w:sz w:val="24"/>
        </w:rPr>
        <w:t>“Liberarsi dalla confusione umana”</w:t>
      </w:r>
      <w:r w:rsidRPr="00BA632E">
        <w:rPr>
          <w:rFonts w:ascii="Arial" w:hAnsi="Arial"/>
          <w:sz w:val="24"/>
        </w:rPr>
        <w:t>. Cosa è la confusione umana e qual è la sorgente dalla quale essa nasce? La confusione umana è quel pensiero</w:t>
      </w:r>
      <w:r>
        <w:rPr>
          <w:rFonts w:ascii="Arial" w:hAnsi="Arial"/>
          <w:sz w:val="24"/>
        </w:rPr>
        <w:t xml:space="preserve"> – </w:t>
      </w:r>
      <w:r w:rsidRPr="00BA632E">
        <w:rPr>
          <w:rFonts w:ascii="Arial" w:hAnsi="Arial"/>
          <w:sz w:val="24"/>
        </w:rPr>
        <w:t>frutto della nostra idolatria nella quale siamo precipitati</w:t>
      </w:r>
      <w:r>
        <w:rPr>
          <w:rFonts w:ascii="Arial" w:hAnsi="Arial"/>
          <w:sz w:val="24"/>
        </w:rPr>
        <w:t xml:space="preserve"> –  </w:t>
      </w:r>
      <w:r w:rsidRPr="00BA632E">
        <w:rPr>
          <w:rFonts w:ascii="Arial" w:hAnsi="Arial"/>
          <w:sz w:val="24"/>
        </w:rPr>
        <w:t xml:space="preserve">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52A85BD4" w14:textId="77777777" w:rsidR="00722D3F" w:rsidRPr="00BA632E" w:rsidRDefault="00722D3F" w:rsidP="00722D3F">
      <w:pPr>
        <w:spacing w:after="200"/>
        <w:jc w:val="both"/>
        <w:rPr>
          <w:rFonts w:ascii="Arial" w:hAnsi="Arial"/>
          <w:b/>
          <w:sz w:val="24"/>
        </w:rPr>
      </w:pPr>
      <w:r w:rsidRPr="00BA632E">
        <w:rPr>
          <w:rFonts w:ascii="Arial" w:hAnsi="Arial"/>
          <w:sz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1FD7B34A" w14:textId="77777777" w:rsidR="00722D3F" w:rsidRPr="00BA632E" w:rsidRDefault="00722D3F" w:rsidP="00722D3F">
      <w:pPr>
        <w:spacing w:after="200"/>
        <w:jc w:val="both"/>
        <w:rPr>
          <w:rFonts w:ascii="Arial" w:hAnsi="Arial"/>
          <w:b/>
          <w:sz w:val="24"/>
          <w:szCs w:val="24"/>
        </w:rPr>
      </w:pPr>
      <w:r w:rsidRPr="00BA632E">
        <w:rPr>
          <w:rFonts w:ascii="Arial" w:hAnsi="Arial"/>
          <w:sz w:val="24"/>
        </w:rPr>
        <w:t>L’essere oggi molti missionari di Gesù caduti dalla missione del retto annuncio e del sano ammaestramento</w:t>
      </w:r>
      <w:r>
        <w:rPr>
          <w:rFonts w:ascii="Arial" w:hAnsi="Arial"/>
          <w:sz w:val="24"/>
        </w:rPr>
        <w:t>,</w:t>
      </w:r>
      <w:r w:rsidRPr="00BA632E">
        <w:rPr>
          <w:rFonts w:ascii="Arial" w:hAnsi="Arial"/>
          <w:sz w:val="24"/>
        </w:rPr>
        <w:t xml:space="preserve">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3105E2D1"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Ecco cosa producono da una parte l’irresponsabilità di Aronne e dall’altra la responsabilità di Mosè: </w:t>
      </w:r>
    </w:p>
    <w:p w14:paraId="49DB49F6"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 xml:space="preserve">“Il popolo, vedendo che Mosè tardava a scendere dal monte, fece ressa intorno ad Aronne e gli disse: «Fa’ per noi un dio che cammini alla nostra testa, perché </w:t>
      </w:r>
      <w:r w:rsidRPr="00BA632E">
        <w:rPr>
          <w:rFonts w:ascii="Arial" w:hAnsi="Arial"/>
          <w:i/>
          <w:sz w:val="24"/>
          <w:szCs w:val="24"/>
        </w:rPr>
        <w:lastRenderedPageBreak/>
        <w:t>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BA632E">
        <w:rPr>
          <w:rFonts w:ascii="Arial" w:hAnsi="Arial"/>
          <w:sz w:val="24"/>
          <w:szCs w:val="24"/>
        </w:rPr>
        <w:t xml:space="preserve">. </w:t>
      </w:r>
    </w:p>
    <w:p w14:paraId="7CB13AA1"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Ecco ora la confusione che crea l’idolatria: </w:t>
      </w:r>
    </w:p>
    <w:p w14:paraId="362331A4" w14:textId="77777777" w:rsidR="00722D3F" w:rsidRPr="00BA632E" w:rsidRDefault="00722D3F" w:rsidP="00722D3F">
      <w:pPr>
        <w:spacing w:after="200"/>
        <w:jc w:val="both"/>
        <w:rPr>
          <w:rFonts w:ascii="Arial" w:hAnsi="Arial"/>
          <w:b/>
          <w:spacing w:val="-4"/>
          <w:sz w:val="24"/>
          <w:szCs w:val="24"/>
        </w:rPr>
      </w:pPr>
      <w:r w:rsidRPr="00BA632E">
        <w:rPr>
          <w:rFonts w:ascii="Arial" w:hAnsi="Arial"/>
          <w:i/>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BA632E">
        <w:rPr>
          <w:rFonts w:ascii="Arial" w:hAnsi="Arial"/>
          <w:i/>
          <w:spacing w:val="-2"/>
          <w:sz w:val="24"/>
          <w:szCs w:val="24"/>
        </w:rPr>
        <w:t xml:space="preserve">vivendo nella grande guerra dell’ignoranza, a mali tanto grandi danno il nome di pace. Celebrando riti di iniziazione infanticidi o misteri </w:t>
      </w:r>
      <w:r w:rsidRPr="00BA632E">
        <w:rPr>
          <w:rFonts w:ascii="Arial" w:hAnsi="Arial"/>
          <w:i/>
          <w:spacing w:val="-2"/>
          <w:sz w:val="24"/>
          <w:szCs w:val="24"/>
        </w:rPr>
        <w:lastRenderedPageBreak/>
        <w:t>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BA632E">
        <w:rPr>
          <w:rFonts w:ascii="Arial" w:hAnsi="Arial"/>
          <w:i/>
          <w:sz w:val="24"/>
          <w:szCs w:val="24"/>
        </w:rPr>
        <w:t xml:space="preserve"> innominabili è principio, causa e culmine di ogni male. Infatti coloro che </w:t>
      </w:r>
      <w:r w:rsidRPr="00BA632E">
        <w:rPr>
          <w:rFonts w:ascii="Arial" w:hAnsi="Arial"/>
          <w:i/>
          <w:spacing w:val="-4"/>
          <w:sz w:val="24"/>
          <w:szCs w:val="24"/>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BA632E">
        <w:rPr>
          <w:rFonts w:ascii="Arial" w:hAnsi="Arial"/>
          <w:spacing w:val="-4"/>
          <w:sz w:val="24"/>
          <w:szCs w:val="24"/>
        </w:rPr>
        <w:t xml:space="preserve">. </w:t>
      </w:r>
    </w:p>
    <w:p w14:paraId="7F3443DB"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Contro ogni confusione è obbligo del pastore del gregge vigilare: </w:t>
      </w:r>
    </w:p>
    <w:p w14:paraId="131C1C40" w14:textId="77777777" w:rsidR="00722D3F" w:rsidRPr="00BA632E" w:rsidRDefault="00722D3F" w:rsidP="00722D3F">
      <w:pPr>
        <w:spacing w:after="200"/>
        <w:jc w:val="both"/>
        <w:rPr>
          <w:rFonts w:ascii="Arial" w:hAnsi="Arial"/>
          <w:b/>
          <w:spacing w:val="-2"/>
          <w:sz w:val="24"/>
          <w:szCs w:val="24"/>
        </w:rPr>
      </w:pPr>
      <w:r w:rsidRPr="00BA632E">
        <w:rPr>
          <w:rFonts w:ascii="Arial" w:hAnsi="Arial"/>
          <w:i/>
          <w:spacing w:val="-2"/>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BA632E">
        <w:rPr>
          <w:rFonts w:ascii="Arial" w:hAnsi="Arial"/>
          <w:spacing w:val="-2"/>
          <w:sz w:val="24"/>
          <w:szCs w:val="24"/>
        </w:rPr>
        <w:t xml:space="preserve">.  </w:t>
      </w:r>
    </w:p>
    <w:p w14:paraId="3874881C"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Ecco come l’Apostolo Pietro vigila sul suo gregge: </w:t>
      </w:r>
    </w:p>
    <w:p w14:paraId="6996713D"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w:t>
      </w:r>
      <w:r w:rsidRPr="00BA632E">
        <w:rPr>
          <w:rFonts w:ascii="Arial" w:hAnsi="Arial"/>
          <w:i/>
          <w:sz w:val="24"/>
          <w:szCs w:val="24"/>
        </w:rPr>
        <w:lastRenderedPageBreak/>
        <w:t>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BA632E">
        <w:rPr>
          <w:rFonts w:ascii="Arial" w:hAnsi="Arial"/>
          <w:sz w:val="24"/>
          <w:szCs w:val="24"/>
        </w:rPr>
        <w:t xml:space="preserve">. </w:t>
      </w:r>
    </w:p>
    <w:p w14:paraId="4B830D8C"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7DAB8C45"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Ladri e briganti non solo hanno dichiarato l’ingiustizia giustizia, sono giunti anche a scrivere ogni legge di ingiustizia facendola passare per giustizia perfetta. La storia</w:t>
      </w:r>
      <w:r>
        <w:rPr>
          <w:rFonts w:ascii="Arial" w:hAnsi="Arial"/>
          <w:sz w:val="24"/>
          <w:szCs w:val="24"/>
        </w:rPr>
        <w:t>,</w:t>
      </w:r>
      <w:r w:rsidRPr="00BA632E">
        <w:rPr>
          <w:rFonts w:ascii="Arial" w:hAnsi="Arial"/>
          <w:sz w:val="24"/>
          <w:szCs w:val="24"/>
        </w:rPr>
        <w:t xml:space="preserve"> di questi misfatti</w:t>
      </w:r>
      <w:r>
        <w:rPr>
          <w:rFonts w:ascii="Arial" w:hAnsi="Arial"/>
          <w:sz w:val="24"/>
          <w:szCs w:val="24"/>
        </w:rPr>
        <w:t>,</w:t>
      </w:r>
      <w:r w:rsidRPr="00BA632E">
        <w:rPr>
          <w:rFonts w:ascii="Arial" w:hAnsi="Arial"/>
          <w:sz w:val="24"/>
          <w:szCs w:val="24"/>
        </w:rPr>
        <w:t xml:space="preserve"> ne conosce tanti. Ma non è solo questo che ladri e briganti della verità dell’ingiustizia operano. Essi</w:t>
      </w:r>
      <w:r>
        <w:rPr>
          <w:rFonts w:ascii="Arial" w:hAnsi="Arial"/>
          <w:sz w:val="24"/>
          <w:szCs w:val="24"/>
        </w:rPr>
        <w:t>,</w:t>
      </w:r>
      <w:r w:rsidRPr="00BA632E">
        <w:rPr>
          <w:rFonts w:ascii="Arial" w:hAnsi="Arial"/>
          <w:sz w:val="24"/>
          <w:szCs w:val="24"/>
        </w:rPr>
        <w:t xml:space="preserve"> con satanica abilità</w:t>
      </w:r>
      <w:r>
        <w:rPr>
          <w:rFonts w:ascii="Arial" w:hAnsi="Arial"/>
          <w:sz w:val="24"/>
          <w:szCs w:val="24"/>
        </w:rPr>
        <w:t>,</w:t>
      </w:r>
      <w:r w:rsidRPr="00BA632E">
        <w:rPr>
          <w:rFonts w:ascii="Arial" w:hAnsi="Arial"/>
          <w:sz w:val="24"/>
          <w:szCs w:val="24"/>
        </w:rPr>
        <w:t xml:space="preserve"> vogliono convincere che ogni male che la loro ingiustizia ha prodotto e produce non sia male. Sia invece via di più grande salvezza e di più grande bene per tutto il popolo. </w:t>
      </w:r>
    </w:p>
    <w:p w14:paraId="39314028"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In nome di questo bene universale, il sinedrio, spinto da Caifa, decide la morte di Cristo: </w:t>
      </w:r>
    </w:p>
    <w:p w14:paraId="31771992" w14:textId="77777777" w:rsidR="00722D3F" w:rsidRPr="00BA632E" w:rsidRDefault="00722D3F" w:rsidP="00722D3F">
      <w:pPr>
        <w:spacing w:after="200"/>
        <w:jc w:val="both"/>
        <w:rPr>
          <w:rFonts w:ascii="Arial" w:hAnsi="Arial"/>
          <w:b/>
          <w:sz w:val="24"/>
          <w:szCs w:val="24"/>
        </w:rPr>
      </w:pPr>
      <w:r w:rsidRPr="00BA632E">
        <w:rPr>
          <w:rFonts w:ascii="Arial" w:hAnsi="Arial"/>
          <w:i/>
          <w:spacing w:val="-4"/>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BA632E">
        <w:rPr>
          <w:rFonts w:ascii="Arial" w:hAnsi="Arial"/>
          <w:i/>
          <w:sz w:val="24"/>
          <w:szCs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BA632E">
        <w:rPr>
          <w:rFonts w:ascii="Arial" w:hAnsi="Arial"/>
          <w:sz w:val="24"/>
          <w:szCs w:val="24"/>
        </w:rPr>
        <w:t xml:space="preserve">. </w:t>
      </w:r>
    </w:p>
    <w:p w14:paraId="411CC41D"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Saulo di Tarso, volendo vivere una giustizia da cieco, decide di eliminare dalla faccia della terra ogni discepolo di Gesù. Quando poi il Signore gli aprì il cuore alla sua divina ed eterna verità, ecco la sua confessione: </w:t>
      </w:r>
    </w:p>
    <w:p w14:paraId="079C70B8" w14:textId="77777777" w:rsidR="00722D3F" w:rsidRPr="00BA632E" w:rsidRDefault="00722D3F" w:rsidP="00722D3F">
      <w:pPr>
        <w:spacing w:after="200"/>
        <w:jc w:val="both"/>
        <w:rPr>
          <w:rFonts w:ascii="Arial" w:hAnsi="Arial"/>
          <w:b/>
          <w:spacing w:val="-2"/>
          <w:sz w:val="24"/>
          <w:szCs w:val="24"/>
        </w:rPr>
      </w:pPr>
      <w:r w:rsidRPr="00BA632E">
        <w:rPr>
          <w:rFonts w:ascii="Arial" w:hAnsi="Arial"/>
          <w:i/>
          <w:spacing w:val="-2"/>
          <w:sz w:val="24"/>
          <w:szCs w:val="24"/>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BA632E">
        <w:rPr>
          <w:rFonts w:ascii="Arial" w:hAnsi="Arial"/>
          <w:spacing w:val="-2"/>
          <w:sz w:val="24"/>
          <w:szCs w:val="24"/>
        </w:rPr>
        <w:t xml:space="preserve">. </w:t>
      </w:r>
    </w:p>
    <w:p w14:paraId="179CF0B4" w14:textId="77777777" w:rsidR="00722D3F" w:rsidRPr="00BA632E" w:rsidRDefault="00722D3F" w:rsidP="00722D3F">
      <w:pPr>
        <w:spacing w:after="200"/>
        <w:jc w:val="both"/>
        <w:rPr>
          <w:rFonts w:ascii="Arial" w:hAnsi="Arial"/>
          <w:b/>
          <w:i/>
          <w:sz w:val="24"/>
          <w:szCs w:val="24"/>
        </w:rPr>
      </w:pPr>
      <w:r w:rsidRPr="00BA632E">
        <w:rPr>
          <w:rFonts w:ascii="Arial" w:hAnsi="Arial"/>
          <w:sz w:val="24"/>
          <w:szCs w:val="24"/>
        </w:rPr>
        <w:t xml:space="preserve">Dobbiamo forse finire nei tormenti dell’inferno per riconoscere e confessare le nostre molteplici ingiustizie? Ecco due confessioni di ingiustizia. Una è degli empi nel Libro della Sapienza e l’altra è del ricco cattivo, nel Vangelo secondo </w:t>
      </w:r>
      <w:r>
        <w:rPr>
          <w:rFonts w:ascii="Arial" w:hAnsi="Arial"/>
          <w:sz w:val="24"/>
          <w:szCs w:val="24"/>
        </w:rPr>
        <w:t>Luca</w:t>
      </w:r>
      <w:r w:rsidRPr="00BA632E">
        <w:rPr>
          <w:rFonts w:ascii="Arial" w:hAnsi="Arial"/>
          <w:sz w:val="24"/>
          <w:szCs w:val="24"/>
        </w:rPr>
        <w:t>. Partiamo dal Libro della Sapienza:</w:t>
      </w:r>
      <w:r w:rsidRPr="00BA632E">
        <w:rPr>
          <w:rFonts w:ascii="Arial" w:hAnsi="Arial"/>
          <w:i/>
          <w:sz w:val="24"/>
          <w:szCs w:val="24"/>
        </w:rPr>
        <w:t xml:space="preserve"> </w:t>
      </w:r>
    </w:p>
    <w:p w14:paraId="7ACAE328" w14:textId="77777777" w:rsidR="00722D3F" w:rsidRPr="00BA632E" w:rsidRDefault="00722D3F" w:rsidP="00722D3F">
      <w:pPr>
        <w:spacing w:after="200"/>
        <w:jc w:val="both"/>
        <w:rPr>
          <w:rFonts w:ascii="Arial" w:hAnsi="Arial"/>
          <w:b/>
          <w:i/>
          <w:spacing w:val="-6"/>
          <w:sz w:val="24"/>
          <w:szCs w:val="24"/>
        </w:rPr>
      </w:pPr>
      <w:r w:rsidRPr="00BA632E">
        <w:rPr>
          <w:rFonts w:ascii="Arial" w:hAnsi="Arial"/>
          <w:i/>
          <w:spacing w:val="-6"/>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4797775" w14:textId="77777777" w:rsidR="00722D3F" w:rsidRPr="00BA632E" w:rsidRDefault="00722D3F" w:rsidP="00722D3F">
      <w:pPr>
        <w:spacing w:after="200"/>
        <w:jc w:val="both"/>
        <w:rPr>
          <w:rFonts w:ascii="Arial" w:hAnsi="Arial"/>
          <w:b/>
          <w:i/>
          <w:spacing w:val="-4"/>
          <w:sz w:val="24"/>
          <w:szCs w:val="24"/>
        </w:rPr>
      </w:pPr>
      <w:r w:rsidRPr="00BA632E">
        <w:rPr>
          <w:rFonts w:ascii="Arial" w:hAnsi="Arial"/>
          <w:i/>
          <w:spacing w:val="-4"/>
          <w:sz w:val="24"/>
          <w:szCs w:val="24"/>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52E89C25" w14:textId="77777777" w:rsidR="00722D3F" w:rsidRPr="00BA632E" w:rsidRDefault="00722D3F" w:rsidP="00722D3F">
      <w:pPr>
        <w:spacing w:after="200"/>
        <w:jc w:val="both"/>
        <w:rPr>
          <w:rFonts w:ascii="Arial" w:hAnsi="Arial"/>
          <w:b/>
          <w:spacing w:val="-6"/>
          <w:sz w:val="24"/>
          <w:szCs w:val="24"/>
        </w:rPr>
      </w:pPr>
      <w:r w:rsidRPr="00BA632E">
        <w:rPr>
          <w:rFonts w:ascii="Arial" w:hAnsi="Arial"/>
          <w:i/>
          <w:spacing w:val="-6"/>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BA632E">
        <w:rPr>
          <w:rFonts w:ascii="Arial" w:hAnsi="Arial"/>
          <w:spacing w:val="-6"/>
          <w:sz w:val="24"/>
          <w:szCs w:val="24"/>
        </w:rPr>
        <w:t>.</w:t>
      </w:r>
    </w:p>
    <w:p w14:paraId="40BB0CB6"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w:t>
      </w:r>
      <w:r w:rsidRPr="00BA632E">
        <w:rPr>
          <w:rFonts w:ascii="Arial" w:hAnsi="Arial"/>
          <w:sz w:val="24"/>
          <w:szCs w:val="24"/>
        </w:rPr>
        <w:lastRenderedPageBreak/>
        <w:t xml:space="preserve">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62E370B7"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4A680B13"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147DB5A4" w14:textId="77777777" w:rsidR="00722D3F" w:rsidRPr="00BA632E" w:rsidRDefault="00722D3F" w:rsidP="00722D3F">
      <w:pPr>
        <w:spacing w:after="200"/>
        <w:jc w:val="both"/>
        <w:rPr>
          <w:rFonts w:ascii="Arial" w:hAnsi="Arial"/>
          <w:b/>
          <w:i/>
          <w:sz w:val="24"/>
          <w:szCs w:val="24"/>
        </w:rPr>
      </w:pPr>
      <w:r w:rsidRPr="00BA632E">
        <w:rPr>
          <w:rFonts w:ascii="Arial" w:hAnsi="Arial"/>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BA632E">
        <w:rPr>
          <w:rFonts w:ascii="Arial" w:hAnsi="Arial"/>
          <w:i/>
          <w:sz w:val="24"/>
          <w:szCs w:val="24"/>
        </w:rPr>
        <w:t xml:space="preserve"> </w:t>
      </w:r>
    </w:p>
    <w:p w14:paraId="35AE10F9"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BA632E">
        <w:rPr>
          <w:rFonts w:ascii="Arial" w:hAnsi="Arial"/>
          <w:sz w:val="24"/>
          <w:szCs w:val="24"/>
        </w:rPr>
        <w:t xml:space="preserve">. </w:t>
      </w:r>
    </w:p>
    <w:p w14:paraId="71CDE35E" w14:textId="77777777" w:rsidR="00722D3F" w:rsidRPr="00BA632E" w:rsidRDefault="00722D3F" w:rsidP="00722D3F">
      <w:pPr>
        <w:spacing w:after="200"/>
        <w:jc w:val="both"/>
        <w:rPr>
          <w:rFonts w:ascii="Arial" w:hAnsi="Arial"/>
          <w:b/>
          <w:i/>
          <w:spacing w:val="-2"/>
          <w:sz w:val="24"/>
          <w:szCs w:val="24"/>
        </w:rPr>
      </w:pPr>
      <w:r w:rsidRPr="00BA632E">
        <w:rPr>
          <w:rFonts w:ascii="Arial" w:hAnsi="Arial"/>
          <w:i/>
          <w:spacing w:val="-2"/>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w:t>
      </w:r>
      <w:r w:rsidRPr="00BA632E">
        <w:rPr>
          <w:rFonts w:ascii="Arial" w:hAnsi="Arial"/>
          <w:i/>
          <w:spacing w:val="-2"/>
          <w:sz w:val="24"/>
          <w:szCs w:val="24"/>
        </w:rPr>
        <w:lastRenderedPageBreak/>
        <w:t>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BA632E">
        <w:rPr>
          <w:rFonts w:ascii="Arial" w:hAnsi="Arial"/>
          <w:spacing w:val="-2"/>
          <w:sz w:val="24"/>
          <w:szCs w:val="24"/>
        </w:rPr>
        <w:t>.</w:t>
      </w:r>
      <w:r w:rsidRPr="00BA632E">
        <w:rPr>
          <w:rFonts w:ascii="Arial" w:hAnsi="Arial"/>
          <w:i/>
          <w:spacing w:val="-2"/>
          <w:sz w:val="24"/>
          <w:szCs w:val="24"/>
        </w:rPr>
        <w:t xml:space="preserve"> </w:t>
      </w:r>
    </w:p>
    <w:p w14:paraId="02986EDC" w14:textId="77777777" w:rsidR="00722D3F" w:rsidRPr="00BA632E" w:rsidRDefault="00722D3F" w:rsidP="00722D3F">
      <w:pPr>
        <w:spacing w:after="200"/>
        <w:jc w:val="both"/>
        <w:rPr>
          <w:rFonts w:ascii="Arial" w:hAnsi="Arial"/>
          <w:b/>
          <w:spacing w:val="-4"/>
          <w:sz w:val="24"/>
          <w:szCs w:val="24"/>
        </w:rPr>
      </w:pPr>
      <w:r w:rsidRPr="00BA632E">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BA632E">
        <w:rPr>
          <w:rFonts w:ascii="Arial" w:hAnsi="Arial"/>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BA632E">
        <w:rPr>
          <w:rFonts w:ascii="Arial" w:hAnsi="Arial"/>
          <w:spacing w:val="-2"/>
          <w:sz w:val="24"/>
          <w:szCs w:val="24"/>
        </w:rPr>
        <w:t xml:space="preserve">. </w:t>
      </w:r>
    </w:p>
    <w:p w14:paraId="2CE19C01"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662AA10A"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0C70E2D7"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61BAFC4A"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w:t>
      </w:r>
      <w:r w:rsidRPr="00BA632E">
        <w:rPr>
          <w:rFonts w:ascii="Arial" w:hAnsi="Arial"/>
          <w:sz w:val="24"/>
          <w:szCs w:val="24"/>
        </w:rPr>
        <w:lastRenderedPageBreak/>
        <w:t xml:space="preserve">Gesù e poniamo una netta separazione tra i due vangeli: tra quello di Cristo Signore e quello di Satana. </w:t>
      </w:r>
    </w:p>
    <w:p w14:paraId="5D6D86D6"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4DDAA56B"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5808E65E" w14:textId="77777777" w:rsidR="00722D3F" w:rsidRPr="00BA632E" w:rsidRDefault="00722D3F" w:rsidP="00722D3F">
      <w:pPr>
        <w:spacing w:after="200"/>
        <w:jc w:val="both"/>
        <w:rPr>
          <w:rFonts w:ascii="Arial" w:hAnsi="Arial"/>
          <w:b/>
          <w:spacing w:val="-4"/>
          <w:sz w:val="24"/>
          <w:szCs w:val="24"/>
        </w:rPr>
      </w:pPr>
      <w:r w:rsidRPr="00BA632E">
        <w:rPr>
          <w:rFonts w:ascii="Arial" w:hAnsi="Arial"/>
          <w:i/>
          <w:spacing w:val="-4"/>
          <w:sz w:val="24"/>
          <w:szCs w:val="24"/>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BA632E">
        <w:rPr>
          <w:rFonts w:ascii="Arial" w:hAnsi="Arial"/>
          <w:spacing w:val="-4"/>
          <w:sz w:val="24"/>
          <w:szCs w:val="24"/>
        </w:rPr>
        <w:t xml:space="preserve"> </w:t>
      </w:r>
    </w:p>
    <w:p w14:paraId="687A7E96"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lastRenderedPageBreak/>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E57238C"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Basta leggere quanto Gesù dice a scribi e farisei: </w:t>
      </w:r>
    </w:p>
    <w:p w14:paraId="2FFB90A5" w14:textId="77777777" w:rsidR="00722D3F" w:rsidRPr="00BA632E" w:rsidRDefault="00722D3F" w:rsidP="00722D3F">
      <w:pPr>
        <w:spacing w:after="200"/>
        <w:jc w:val="both"/>
        <w:rPr>
          <w:rFonts w:ascii="Arial" w:hAnsi="Arial"/>
          <w:b/>
          <w:sz w:val="24"/>
          <w:szCs w:val="24"/>
        </w:rPr>
      </w:pPr>
      <w:r w:rsidRPr="00BA632E">
        <w:rPr>
          <w:rFonts w:ascii="Arial" w:hAnsi="Arial"/>
          <w:bCs/>
          <w:i/>
          <w:sz w:val="24"/>
          <w:szCs w:val="24"/>
        </w:rPr>
        <w:t>“</w:t>
      </w:r>
      <w:r w:rsidRPr="00BA632E">
        <w:rPr>
          <w:rFonts w:ascii="Arial" w:hAnsi="Arial"/>
          <w:i/>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BA632E">
        <w:rPr>
          <w:rFonts w:ascii="Arial" w:hAnsi="Arial"/>
          <w:sz w:val="24"/>
          <w:szCs w:val="24"/>
        </w:rPr>
        <w:t xml:space="preserve">. </w:t>
      </w:r>
    </w:p>
    <w:p w14:paraId="60E8DB29"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602CB033"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w:t>
      </w:r>
      <w:r w:rsidRPr="00BA632E">
        <w:rPr>
          <w:rFonts w:ascii="Arial" w:hAnsi="Arial"/>
          <w:sz w:val="24"/>
          <w:szCs w:val="24"/>
        </w:rPr>
        <w:lastRenderedPageBreak/>
        <w:t xml:space="preserve">Scrittura dai cristiani è vista come una favola antica. Nulla di più. Al punto in cui sé giunti è difficile creare la coscienza del peccato. </w:t>
      </w:r>
    </w:p>
    <w:p w14:paraId="2D707B7B"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Dobbiamo allora arrenderci? La Parola di Gesù non è meno forte: </w:t>
      </w:r>
      <w:r w:rsidRPr="00BA632E">
        <w:rPr>
          <w:rFonts w:ascii="Arial" w:hAnsi="Arial"/>
          <w:bCs/>
          <w:i/>
          <w:sz w:val="24"/>
          <w:szCs w:val="24"/>
        </w:rPr>
        <w:t>“</w:t>
      </w:r>
      <w:r w:rsidRPr="00BA632E">
        <w:rPr>
          <w:rFonts w:ascii="Arial" w:hAnsi="Arial"/>
          <w:i/>
          <w:sz w:val="24"/>
          <w:szCs w:val="24"/>
        </w:rPr>
        <w:t>Chi commette il peccato è schiavo del peccato</w:t>
      </w:r>
      <w:r w:rsidRPr="00BA632E">
        <w:rPr>
          <w:rFonts w:ascii="Arial" w:hAnsi="Arial"/>
          <w:bCs/>
          <w:i/>
          <w:sz w:val="24"/>
          <w:szCs w:val="24"/>
        </w:rPr>
        <w:t>”</w:t>
      </w:r>
      <w:r w:rsidRPr="00BA632E">
        <w:rPr>
          <w:rFonts w:ascii="Arial" w:hAnsi="Arial"/>
          <w:i/>
          <w:sz w:val="24"/>
          <w:szCs w:val="24"/>
        </w:rPr>
        <w:t>.</w:t>
      </w:r>
      <w:r w:rsidRPr="00BA632E">
        <w:rPr>
          <w:rFonts w:ascii="Arial" w:hAnsi="Arial"/>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4F3DE730"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BA632E">
        <w:rPr>
          <w:rFonts w:ascii="Arial" w:hAnsi="Arial"/>
          <w:i/>
          <w:sz w:val="24"/>
          <w:szCs w:val="24"/>
        </w:rPr>
        <w:t>“Hanno bocca e non parlano, hanno occhi e non vedono, hanno orecchi e non odono; no, non c’è respiro nella loro bocca” (Sal 135 15-17)</w:t>
      </w:r>
      <w:r w:rsidRPr="00BA632E">
        <w:rPr>
          <w:rFonts w:ascii="Arial" w:hAnsi="Arial"/>
          <w:sz w:val="24"/>
          <w:szCs w:val="24"/>
        </w:rPr>
        <w:t xml:space="preserve">. </w:t>
      </w:r>
    </w:p>
    <w:p w14:paraId="14DAFD8C"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303DA6EC" w14:textId="77777777" w:rsidR="00722D3F" w:rsidRPr="00BA632E" w:rsidRDefault="00722D3F" w:rsidP="00722D3F">
      <w:pPr>
        <w:spacing w:after="200"/>
        <w:jc w:val="both"/>
        <w:rPr>
          <w:rFonts w:ascii="Arial" w:hAnsi="Arial"/>
          <w:sz w:val="24"/>
          <w:szCs w:val="24"/>
        </w:rPr>
      </w:pPr>
      <w:r w:rsidRPr="00BA632E">
        <w:rPr>
          <w:rFonts w:ascii="Arial" w:hAnsi="Arial"/>
          <w:i/>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BA632E">
        <w:rPr>
          <w:rFonts w:ascii="Arial" w:hAnsi="Arial"/>
          <w:sz w:val="24"/>
          <w:szCs w:val="24"/>
        </w:rPr>
        <w:t xml:space="preserve">. </w:t>
      </w:r>
    </w:p>
    <w:p w14:paraId="48397504"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Essendo sordo, cieco, muto, gli è impossibile ascoltare la Parola del Signore: </w:t>
      </w:r>
    </w:p>
    <w:p w14:paraId="5F4AE6A7" w14:textId="77777777" w:rsidR="00722D3F" w:rsidRPr="00BA632E" w:rsidRDefault="00722D3F" w:rsidP="00722D3F">
      <w:pPr>
        <w:spacing w:after="200"/>
        <w:jc w:val="both"/>
        <w:rPr>
          <w:rFonts w:ascii="Arial" w:hAnsi="Arial"/>
          <w:sz w:val="24"/>
          <w:szCs w:val="24"/>
        </w:rPr>
      </w:pPr>
      <w:r w:rsidRPr="00BA632E">
        <w:rPr>
          <w:rFonts w:ascii="Arial" w:hAnsi="Arial"/>
          <w:i/>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BA632E">
        <w:rPr>
          <w:rFonts w:ascii="Arial" w:hAnsi="Arial"/>
          <w:sz w:val="24"/>
          <w:szCs w:val="24"/>
        </w:rPr>
        <w:t xml:space="preserve">. </w:t>
      </w:r>
    </w:p>
    <w:p w14:paraId="577F8A74"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Perché Cristo Gesù possa fare di un uomo un pescatore di uomini, è necessario che questa persona voglia spogliarsi dell’idolatria di se stesso e di consegni </w:t>
      </w:r>
      <w:r w:rsidRPr="00BA632E">
        <w:rPr>
          <w:rFonts w:ascii="Arial" w:hAnsi="Arial"/>
          <w:sz w:val="24"/>
          <w:szCs w:val="24"/>
        </w:rPr>
        <w:lastRenderedPageBreak/>
        <w:t xml:space="preserve">interamente al suo Redentore e Salvatore. Deve però sapere che in ogni istante potrà ritornare ad essere adoratore di se stesso. </w:t>
      </w:r>
    </w:p>
    <w:p w14:paraId="52EF72A9"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470E9429"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1556CFC6"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3E6DA177"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0ED83776"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w:t>
      </w:r>
      <w:r w:rsidRPr="00BA632E">
        <w:rPr>
          <w:rFonts w:ascii="Arial" w:hAnsi="Arial"/>
          <w:sz w:val="24"/>
          <w:szCs w:val="24"/>
        </w:rPr>
        <w:lastRenderedPageBreak/>
        <w:t xml:space="preserve">verità. Può rimanere, se vuole, una verità. Così dicasi anche di tutta la Rivelazione. Essa non è la Rivelazione, ma una delle tante rivelazioni. </w:t>
      </w:r>
    </w:p>
    <w:p w14:paraId="17D46C8E"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w:t>
      </w:r>
      <w:r>
        <w:rPr>
          <w:rFonts w:ascii="Arial" w:hAnsi="Arial"/>
          <w:sz w:val="24"/>
          <w:szCs w:val="24"/>
        </w:rPr>
        <w:t xml:space="preserve"> è</w:t>
      </w:r>
      <w:r w:rsidRPr="00BA632E">
        <w:rPr>
          <w:rFonts w:ascii="Arial" w:hAnsi="Arial"/>
          <w:sz w:val="24"/>
          <w:szCs w:val="24"/>
        </w:rPr>
        <w:t xml:space="preserve"> rigidità morale. Se si annuncia la perdizione eterna è rigidità morale. </w:t>
      </w:r>
    </w:p>
    <w:p w14:paraId="4B555063"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22F9C6C6" w14:textId="77777777" w:rsidR="00722D3F" w:rsidRPr="00BA632E" w:rsidRDefault="00722D3F" w:rsidP="00722D3F">
      <w:pPr>
        <w:spacing w:after="200"/>
        <w:jc w:val="both"/>
        <w:rPr>
          <w:rFonts w:ascii="Arial" w:hAnsi="Arial"/>
          <w:b/>
          <w:spacing w:val="-4"/>
          <w:sz w:val="24"/>
          <w:szCs w:val="24"/>
        </w:rPr>
      </w:pPr>
      <w:r w:rsidRPr="00BA632E">
        <w:rPr>
          <w:rFonts w:ascii="Arial" w:hAnsi="Arial"/>
          <w:i/>
          <w:spacing w:val="-4"/>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BA632E">
        <w:rPr>
          <w:rFonts w:ascii="Arial" w:hAnsi="Arial"/>
          <w:spacing w:val="-4"/>
          <w:sz w:val="24"/>
          <w:szCs w:val="24"/>
        </w:rPr>
        <w:t xml:space="preserve"> (Eb 12,1-4). </w:t>
      </w:r>
    </w:p>
    <w:p w14:paraId="634B677B" w14:textId="77777777" w:rsidR="00722D3F" w:rsidRPr="00BA632E" w:rsidRDefault="00722D3F" w:rsidP="00722D3F">
      <w:pPr>
        <w:spacing w:after="200"/>
        <w:jc w:val="both"/>
        <w:rPr>
          <w:rFonts w:ascii="Arial" w:hAnsi="Arial"/>
          <w:sz w:val="24"/>
          <w:szCs w:val="24"/>
        </w:rPr>
      </w:pPr>
      <w:r w:rsidRPr="00BA632E">
        <w:rPr>
          <w:rFonts w:ascii="Arial" w:hAnsi="Arial"/>
          <w:i/>
          <w:spacing w:val="-4"/>
          <w:sz w:val="24"/>
          <w:szCs w:val="24"/>
        </w:rPr>
        <w:t>“Eppure egli si è caricato delle nostre sofferenze, si è addossato i nostri</w:t>
      </w:r>
      <w:r w:rsidRPr="00BA632E">
        <w:rPr>
          <w:rFonts w:ascii="Arial" w:hAnsi="Arial"/>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BA632E">
        <w:rPr>
          <w:rFonts w:ascii="Arial" w:hAnsi="Arial"/>
          <w:sz w:val="24"/>
          <w:szCs w:val="24"/>
        </w:rPr>
        <w:t xml:space="preserve">.  </w:t>
      </w:r>
    </w:p>
    <w:p w14:paraId="5ECDB372" w14:textId="77777777" w:rsidR="00722D3F" w:rsidRPr="00BA632E" w:rsidRDefault="00722D3F" w:rsidP="00722D3F">
      <w:pPr>
        <w:spacing w:after="200"/>
        <w:jc w:val="both"/>
        <w:rPr>
          <w:rFonts w:ascii="Arial" w:hAnsi="Arial"/>
          <w:b/>
          <w:bCs/>
          <w:i/>
          <w:sz w:val="24"/>
          <w:szCs w:val="24"/>
        </w:rPr>
      </w:pPr>
      <w:r w:rsidRPr="00BA632E">
        <w:rPr>
          <w:rFonts w:ascii="Arial" w:hAnsi="Arial"/>
          <w:b/>
          <w:bCs/>
          <w:sz w:val="24"/>
          <w:szCs w:val="24"/>
        </w:rPr>
        <w:t>Eccone altri due</w:t>
      </w:r>
      <w:r w:rsidRPr="00BA632E">
        <w:rPr>
          <w:rFonts w:ascii="Arial" w:hAnsi="Arial"/>
          <w:b/>
          <w:bCs/>
          <w:i/>
          <w:sz w:val="24"/>
          <w:szCs w:val="24"/>
        </w:rPr>
        <w:t xml:space="preserve">: </w:t>
      </w:r>
    </w:p>
    <w:p w14:paraId="146A0D7C" w14:textId="77777777" w:rsidR="00722D3F" w:rsidRPr="00BA632E" w:rsidRDefault="00722D3F" w:rsidP="00722D3F">
      <w:pPr>
        <w:spacing w:after="200"/>
        <w:jc w:val="both"/>
        <w:rPr>
          <w:rFonts w:ascii="Arial" w:hAnsi="Arial"/>
          <w:b/>
          <w:i/>
          <w:spacing w:val="-4"/>
          <w:sz w:val="24"/>
          <w:szCs w:val="24"/>
        </w:rPr>
      </w:pPr>
      <w:r w:rsidRPr="00BA632E">
        <w:rPr>
          <w:rFonts w:ascii="Arial" w:hAnsi="Arial"/>
          <w:i/>
          <w:spacing w:val="-4"/>
          <w:sz w:val="24"/>
          <w:szCs w:val="24"/>
        </w:rPr>
        <w:lastRenderedPageBreak/>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43940532" w14:textId="77777777" w:rsidR="00722D3F" w:rsidRPr="00BA632E" w:rsidRDefault="00722D3F" w:rsidP="00722D3F">
      <w:pPr>
        <w:spacing w:after="200"/>
        <w:jc w:val="both"/>
        <w:rPr>
          <w:rFonts w:ascii="Arial" w:hAnsi="Arial"/>
          <w:b/>
          <w:spacing w:val="-4"/>
          <w:sz w:val="24"/>
          <w:szCs w:val="24"/>
        </w:rPr>
      </w:pPr>
      <w:r w:rsidRPr="00BA632E">
        <w:rPr>
          <w:rFonts w:ascii="Arial" w:hAnsi="Arial"/>
          <w:i/>
          <w:spacing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BA632E">
        <w:rPr>
          <w:rFonts w:ascii="Arial" w:hAnsi="Arial"/>
          <w:spacing w:val="-4"/>
          <w:sz w:val="24"/>
          <w:szCs w:val="24"/>
        </w:rPr>
        <w:t xml:space="preserve">. </w:t>
      </w:r>
    </w:p>
    <w:p w14:paraId="20981D04"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Eccone uno, tratto dall’Antico Testamento: </w:t>
      </w:r>
    </w:p>
    <w:p w14:paraId="069DF1BB" w14:textId="77777777" w:rsidR="00722D3F" w:rsidRPr="00BA632E" w:rsidRDefault="00722D3F" w:rsidP="00722D3F">
      <w:pPr>
        <w:spacing w:after="200"/>
        <w:jc w:val="both"/>
        <w:rPr>
          <w:rFonts w:ascii="Arial" w:hAnsi="Arial"/>
          <w:b/>
          <w:spacing w:val="-2"/>
          <w:sz w:val="24"/>
          <w:szCs w:val="24"/>
        </w:rPr>
      </w:pPr>
      <w:r w:rsidRPr="00BA632E">
        <w:rPr>
          <w:rFonts w:ascii="Arial" w:hAnsi="Arial"/>
          <w:i/>
          <w:spacing w:val="-2"/>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BA632E">
        <w:rPr>
          <w:rFonts w:ascii="Arial" w:hAnsi="Arial"/>
          <w:spacing w:val="-2"/>
          <w:sz w:val="24"/>
          <w:szCs w:val="24"/>
        </w:rPr>
        <w:t xml:space="preserve">. </w:t>
      </w:r>
    </w:p>
    <w:p w14:paraId="744F4D26"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214FB02E"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926947B"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lastRenderedPageBreak/>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281AD5E7"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288CC0A2"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È Lui che ha detto: </w:t>
      </w:r>
    </w:p>
    <w:p w14:paraId="3AC6C5CB" w14:textId="77777777" w:rsidR="00722D3F" w:rsidRPr="00BA632E" w:rsidRDefault="00722D3F" w:rsidP="00722D3F">
      <w:pPr>
        <w:spacing w:after="200"/>
        <w:jc w:val="both"/>
        <w:rPr>
          <w:rFonts w:ascii="Arial" w:hAnsi="Arial"/>
          <w:b/>
          <w:i/>
          <w:sz w:val="24"/>
          <w:szCs w:val="24"/>
        </w:rPr>
      </w:pPr>
      <w:r w:rsidRPr="00BA632E">
        <w:rPr>
          <w:rFonts w:ascii="Arial" w:hAnsi="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69EC666"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Parlare dal Vangelo è una cosa. Parlare dal proprio cuore è ben altra cosa. Poiché noi non parliamo dal Vangelo ma dal proprio cuore, ecco da dove nascono queste accuse infamanti. </w:t>
      </w:r>
    </w:p>
    <w:p w14:paraId="442E2619"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39786E6A"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BA632E">
        <w:rPr>
          <w:rFonts w:ascii="Arial" w:hAnsi="Arial"/>
          <w:sz w:val="24"/>
          <w:szCs w:val="24"/>
        </w:rPr>
        <w:softHyphen/>
        <w:t>rito devono plasmare la mente del discepolo del Signore, sì da divenire sua intelligenza, sapienza, conoscenza, intel</w:t>
      </w:r>
      <w:r w:rsidRPr="00BA632E">
        <w:rPr>
          <w:rFonts w:ascii="Arial" w:hAnsi="Arial"/>
          <w:sz w:val="24"/>
          <w:szCs w:val="24"/>
        </w:rPr>
        <w:softHyphen/>
        <w:t>letto, unica regola di lettura, di comprensione, di inter</w:t>
      </w:r>
      <w:r w:rsidRPr="00BA632E">
        <w:rPr>
          <w:rFonts w:ascii="Arial" w:hAnsi="Arial"/>
          <w:sz w:val="24"/>
          <w:szCs w:val="24"/>
        </w:rPr>
        <w:softHyphen/>
        <w:t>pretazione della propria storia e di quella del mondo inte</w:t>
      </w:r>
      <w:r w:rsidRPr="00BA632E">
        <w:rPr>
          <w:rFonts w:ascii="Arial" w:hAnsi="Arial"/>
          <w:sz w:val="24"/>
          <w:szCs w:val="24"/>
        </w:rPr>
        <w:softHyphen/>
        <w:t xml:space="preserve">ro. </w:t>
      </w:r>
    </w:p>
    <w:p w14:paraId="5C30B079"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La conoscenza purissima della verità rivelata deve poi trasformarsi in fede, cioè in accoglienza della volontà di Dio e in totale affidamento al Signore. Così in Dio si poggia e si fonda la propria esistenza, per essere da lui assunta e guidata </w:t>
      </w:r>
      <w:r w:rsidRPr="00BA632E">
        <w:rPr>
          <w:rFonts w:ascii="Arial" w:hAnsi="Arial"/>
          <w:sz w:val="24"/>
          <w:szCs w:val="24"/>
        </w:rPr>
        <w:lastRenderedPageBreak/>
        <w:t>verso la completa realizza</w:t>
      </w:r>
      <w:r w:rsidRPr="00BA632E">
        <w:rPr>
          <w:rFonts w:ascii="Arial" w:hAnsi="Arial"/>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52EEF53C"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BA632E">
        <w:rPr>
          <w:rFonts w:ascii="Arial" w:hAnsi="Arial"/>
          <w:sz w:val="24"/>
          <w:szCs w:val="24"/>
        </w:rPr>
        <w:softHyphen/>
        <w:t xml:space="preserve">raneità della moda teologica ed anche spirituale. </w:t>
      </w:r>
    </w:p>
    <w:p w14:paraId="3442F27D"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Urge rimettersi sulla via della verità rivelata, sul sentie</w:t>
      </w:r>
      <w:r w:rsidRPr="00BA632E">
        <w:rPr>
          <w:rFonts w:ascii="Arial" w:hAnsi="Arial"/>
          <w:sz w:val="24"/>
          <w:szCs w:val="24"/>
        </w:rPr>
        <w:softHyphen/>
        <w:t>ro del Vangelo, per farlo divenire forma della propria vita, principio del quotidiano agire, fondamento di ogni iniziati</w:t>
      </w:r>
      <w:r w:rsidRPr="00BA632E">
        <w:rPr>
          <w:rFonts w:ascii="Arial" w:hAnsi="Arial"/>
          <w:sz w:val="24"/>
          <w:szCs w:val="24"/>
        </w:rPr>
        <w:softHyphen/>
        <w:t xml:space="preserve">va per la crescita del proprio spirito, tendente a formare in noi Cristo Signore, modello ed esempio di ogni crescita spirituale secondo Dio. </w:t>
      </w:r>
    </w:p>
    <w:p w14:paraId="075D6A46" w14:textId="77777777" w:rsidR="00722D3F" w:rsidRPr="00BA632E" w:rsidRDefault="00722D3F" w:rsidP="00722D3F">
      <w:pPr>
        <w:spacing w:after="200"/>
        <w:jc w:val="both"/>
        <w:rPr>
          <w:rFonts w:ascii="Arial" w:hAnsi="Arial"/>
          <w:b/>
          <w:spacing w:val="-4"/>
          <w:sz w:val="24"/>
          <w:szCs w:val="24"/>
        </w:rPr>
      </w:pPr>
      <w:r w:rsidRPr="00BA632E">
        <w:rPr>
          <w:rFonts w:ascii="Arial" w:hAnsi="Arial"/>
          <w:spacing w:val="-4"/>
          <w:sz w:val="24"/>
          <w:szCs w:val="24"/>
        </w:rPr>
        <w:t>La confusione nella verità della fede è il tarlo che corrode e manda in rovina ogni forma di spiritualità, la quale, per</w:t>
      </w:r>
      <w:r w:rsidRPr="00BA632E">
        <w:rPr>
          <w:rFonts w:ascii="Arial" w:hAnsi="Arial"/>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BA632E">
        <w:rPr>
          <w:rFonts w:ascii="Arial" w:hAnsi="Arial"/>
          <w:spacing w:val="-4"/>
          <w:sz w:val="24"/>
          <w:szCs w:val="24"/>
        </w:rPr>
        <w:softHyphen/>
        <w:t xml:space="preserve">duce al regno dei cieli. </w:t>
      </w:r>
    </w:p>
    <w:p w14:paraId="25C2B023"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L’aver abbandonato la via della verità, l’averla confusa con la menzogna e le tenebre dell’ingiustizia ha fatto sì che regnassero e imperassero confusione, imprecisione, ipocri</w:t>
      </w:r>
      <w:r w:rsidRPr="00BA632E">
        <w:rPr>
          <w:rFonts w:ascii="Arial" w:hAnsi="Arial"/>
          <w:sz w:val="24"/>
          <w:szCs w:val="24"/>
        </w:rPr>
        <w:softHyphen/>
        <w:t>sia, inganno, cattiva dottrina, falsità, travisamento, annullamento della rivelazione, cose tutte che giustificano il permanere dell’uomo nel peccato e nell’impossibilità di quel passaggio alla grazia che segnerebbe l’inizio della sua sal</w:t>
      </w:r>
      <w:r w:rsidRPr="00BA632E">
        <w:rPr>
          <w:rFonts w:ascii="Arial" w:hAnsi="Arial"/>
          <w:sz w:val="24"/>
          <w:szCs w:val="24"/>
        </w:rPr>
        <w:softHyphen/>
        <w:t xml:space="preserve">vezza. </w:t>
      </w:r>
    </w:p>
    <w:p w14:paraId="38EBE4BD"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Poiché la caduta dalla fede comporta l’auto-interpretazione della verità della salvezza e l’autogiustificazione dei pro</w:t>
      </w:r>
      <w:r w:rsidRPr="00BA632E">
        <w:rPr>
          <w:rFonts w:ascii="Arial" w:hAnsi="Arial"/>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BA632E">
        <w:rPr>
          <w:rFonts w:ascii="Arial" w:hAnsi="Arial"/>
          <w:sz w:val="24"/>
          <w:szCs w:val="24"/>
        </w:rPr>
        <w:softHyphen/>
        <w:t>nibili allo Spirito; dalla presunzione che sono gli altri la causa del nostro non cammino; dalla certezza che si possa piacere a Dio senza un serio e forte impegno per l’acquisi</w:t>
      </w:r>
      <w:r w:rsidRPr="00BA632E">
        <w:rPr>
          <w:rFonts w:ascii="Arial" w:hAnsi="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BA632E">
        <w:rPr>
          <w:rFonts w:ascii="Arial" w:hAnsi="Arial"/>
          <w:sz w:val="24"/>
          <w:szCs w:val="24"/>
        </w:rPr>
        <w:softHyphen/>
        <w:t xml:space="preserve">piere la propria conversione, realmente, secondo verità e santità; iniziando infine un vero, serio, costante, efficace cammino di santificazione. </w:t>
      </w:r>
    </w:p>
    <w:p w14:paraId="4CB2FF13"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Il ritorno a Dio del mondo è nel</w:t>
      </w:r>
      <w:r w:rsidRPr="00BA632E">
        <w:rPr>
          <w:rFonts w:ascii="Arial" w:hAnsi="Arial"/>
          <w:sz w:val="24"/>
          <w:szCs w:val="24"/>
        </w:rPr>
        <w:softHyphen/>
        <w:t>la santificazione personale. Occorre allora volontà decisa, proposito fermo, risolutezza dello spirito e fermezza dell’anima di non più peccare, di rompere definitivamente con il peccato mortale ed anche ve</w:t>
      </w:r>
      <w:r w:rsidRPr="00BA632E">
        <w:rPr>
          <w:rFonts w:ascii="Arial" w:hAnsi="Arial"/>
          <w:sz w:val="24"/>
          <w:szCs w:val="24"/>
        </w:rPr>
        <w:softHyphen/>
        <w:t xml:space="preserve">niale.  </w:t>
      </w:r>
      <w:r w:rsidRPr="00BA632E">
        <w:rPr>
          <w:rFonts w:ascii="Arial" w:hAnsi="Arial"/>
          <w:sz w:val="24"/>
          <w:szCs w:val="24"/>
        </w:rPr>
        <w:lastRenderedPageBreak/>
        <w:t xml:space="preserve">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9F062A2"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E così la gra</w:t>
      </w:r>
      <w:r w:rsidRPr="00BA632E">
        <w:rPr>
          <w:rFonts w:ascii="Arial" w:hAnsi="Arial"/>
          <w:sz w:val="24"/>
          <w:szCs w:val="24"/>
        </w:rPr>
        <w:softHyphen/>
        <w:t>zia non trasforma l’anima, poiché l’anima non è illuminata dalla verità, non fortifica il cuore, poiché il cuore è ca</w:t>
      </w:r>
      <w:r w:rsidRPr="00BA632E">
        <w:rPr>
          <w:rFonts w:ascii="Arial" w:hAnsi="Arial"/>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BA632E">
        <w:rPr>
          <w:rFonts w:ascii="Arial" w:hAnsi="Arial"/>
          <w:sz w:val="24"/>
          <w:szCs w:val="24"/>
        </w:rPr>
        <w:softHyphen/>
        <w:t>tà di Cristo e di Dio. Il male però è lì, sempre pronto a tentarci perché trasfor</w:t>
      </w:r>
      <w:r w:rsidRPr="00BA632E">
        <w:rPr>
          <w:rFonts w:ascii="Arial" w:hAnsi="Arial"/>
          <w:sz w:val="24"/>
          <w:szCs w:val="24"/>
        </w:rPr>
        <w:softHyphen/>
        <w:t>miamo la santità in peccato, la grazia in vizio, la verità in menzogna, la luce in tenebra. Esso vuole che tutto divenga per noi formalità, accomodamen</w:t>
      </w:r>
      <w:r w:rsidRPr="00BA632E">
        <w:rPr>
          <w:rFonts w:ascii="Arial" w:hAnsi="Arial"/>
          <w:sz w:val="24"/>
          <w:szCs w:val="24"/>
        </w:rPr>
        <w:softHyphen/>
        <w:t>to, ritualismo, ciclo storico, ripetizione, inerzia ed abu</w:t>
      </w:r>
      <w:r w:rsidRPr="00BA632E">
        <w:rPr>
          <w:rFonts w:ascii="Arial" w:hAnsi="Arial"/>
          <w:sz w:val="24"/>
          <w:szCs w:val="24"/>
        </w:rPr>
        <w:softHyphen/>
        <w:t>lia, esteriorità, vanità ed anche fanatismo. Quando non c’è cammino nelle virtù</w:t>
      </w:r>
      <w:r>
        <w:rPr>
          <w:rFonts w:ascii="Arial" w:hAnsi="Arial"/>
          <w:sz w:val="24"/>
          <w:szCs w:val="24"/>
        </w:rPr>
        <w:t xml:space="preserve"> –  </w:t>
      </w:r>
      <w:r w:rsidRPr="00BA632E">
        <w:rPr>
          <w:rFonts w:ascii="Arial" w:hAnsi="Arial"/>
          <w:sz w:val="24"/>
          <w:szCs w:val="24"/>
        </w:rPr>
        <w:t>e virtù che segnano l’inizio del cammi</w:t>
      </w:r>
      <w:r w:rsidRPr="00BA632E">
        <w:rPr>
          <w:rFonts w:ascii="Arial" w:hAnsi="Arial"/>
          <w:sz w:val="24"/>
          <w:szCs w:val="24"/>
        </w:rPr>
        <w:softHyphen/>
        <w:t>no della perfezione sono la pazienza, l’umiltà, la modestia, il dominio di sé, l’affabilità, la giustizia (specie nel compimento dei doveri del proprio stato), la docilità, il rinnegamento di se stessi, la discrezione, la povertà in spirito, lo spirito di orazione, l’obbedienza</w:t>
      </w:r>
      <w:r>
        <w:rPr>
          <w:rFonts w:ascii="Arial" w:hAnsi="Arial"/>
          <w:sz w:val="24"/>
          <w:szCs w:val="24"/>
        </w:rPr>
        <w:t xml:space="preserve"> – </w:t>
      </w:r>
      <w:r w:rsidRPr="00BA632E">
        <w:rPr>
          <w:rFonts w:ascii="Arial" w:hAnsi="Arial"/>
          <w:sz w:val="24"/>
          <w:szCs w:val="24"/>
        </w:rPr>
        <w:t xml:space="preserve">non si cresce nella santificazione, c’è solo assuefazione al mondo del peccato, non c’è vita cristiana. </w:t>
      </w:r>
    </w:p>
    <w:p w14:paraId="66049573"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BA632E">
        <w:rPr>
          <w:rFonts w:ascii="Arial" w:hAnsi="Arial"/>
          <w:sz w:val="24"/>
          <w:szCs w:val="24"/>
        </w:rPr>
        <w:softHyphen/>
        <w:t xml:space="preserve">ta e conservata nella verità, condotta verso la verità tutta intera. Ma lo Spirito agisce nella volontà dell’uomo, il quale deve aprirsi alla sua mozione e seguirla fino alla morte e alla morte di croce.  </w:t>
      </w:r>
    </w:p>
    <w:p w14:paraId="58E64A3F"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BA632E">
        <w:rPr>
          <w:rFonts w:ascii="Arial" w:hAnsi="Arial"/>
          <w:sz w:val="24"/>
          <w:szCs w:val="24"/>
        </w:rPr>
        <w:softHyphen/>
        <w:t>dentificazione della verità con la storia. La storia, se è stata santa, è l’incarnazione della verità nel tempo. Ma l’incarnazione della verità non è la verità. Solo in Cri</w:t>
      </w:r>
      <w:r w:rsidRPr="00BA632E">
        <w:rPr>
          <w:rFonts w:ascii="Arial" w:hAnsi="Arial"/>
          <w:sz w:val="24"/>
          <w:szCs w:val="24"/>
        </w:rPr>
        <w:softHyphen/>
        <w:t xml:space="preserve">sto c’è identità tra incarnazione e storia. La sua storia è la verità e la verità è la sua storia. </w:t>
      </w:r>
    </w:p>
    <w:p w14:paraId="15BB3B31"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Ciò significa semplicemente che negli altri bisogna sempre liberare la verità dalla storia, poiché la storia è il pri</w:t>
      </w:r>
      <w:r w:rsidRPr="00BA632E">
        <w:rPr>
          <w:rFonts w:ascii="Arial" w:hAnsi="Arial"/>
          <w:sz w:val="24"/>
          <w:szCs w:val="24"/>
        </w:rPr>
        <w:softHyphen/>
        <w:t>ma, non è l’oggi, non sarà il domani. La storia indica e segna il passato, essa non è quel presen</w:t>
      </w:r>
      <w:r w:rsidRPr="00BA632E">
        <w:rPr>
          <w:rFonts w:ascii="Arial" w:hAnsi="Arial"/>
          <w:sz w:val="24"/>
          <w:szCs w:val="24"/>
        </w:rPr>
        <w:softHyphen/>
        <w:t>te di grazia che lo Spirito vuole che noi viviamo oggi per la nostra redenzione e salvezza. E tuttavia la storia di santità è importante che si conosca e si conosce santamente se sappiamo cogliere in essa lo Spi</w:t>
      </w:r>
      <w:r w:rsidRPr="00BA632E">
        <w:rPr>
          <w:rFonts w:ascii="Arial" w:hAnsi="Arial"/>
          <w:sz w:val="24"/>
          <w:szCs w:val="24"/>
        </w:rPr>
        <w:softHyphen/>
        <w:t>rito che l’ha animata e mossa, affinché anche noi ci lascia</w:t>
      </w:r>
      <w:r w:rsidRPr="00BA632E">
        <w:rPr>
          <w:rFonts w:ascii="Arial" w:hAnsi="Arial"/>
          <w:sz w:val="24"/>
          <w:szCs w:val="24"/>
        </w:rPr>
        <w:softHyphen/>
        <w:t xml:space="preserve">mo muovere da quello stesso Spirito che vuole che riempiamo il nostro presente di verità, di santità, di comunione. </w:t>
      </w:r>
    </w:p>
    <w:p w14:paraId="4ADA7448"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 grande forza della Chiesa sarà sempre quella di non con</w:t>
      </w:r>
      <w:r w:rsidRPr="00BA632E">
        <w:rPr>
          <w:rFonts w:ascii="Arial" w:hAnsi="Arial"/>
          <w:sz w:val="24"/>
          <w:szCs w:val="24"/>
        </w:rPr>
        <w:softHyphen/>
        <w:t>fondere, di non identificare la storia della sua santità con la santità della sua storia, la storia dell’incarnazione della verità con la verità incarnata e da incarnare, la sto</w:t>
      </w:r>
      <w:r w:rsidRPr="00BA632E">
        <w:rPr>
          <w:rFonts w:ascii="Arial" w:hAnsi="Arial"/>
          <w:sz w:val="24"/>
          <w:szCs w:val="24"/>
        </w:rPr>
        <w:softHyphen/>
        <w:t xml:space="preserve">ria della </w:t>
      </w:r>
      <w:r w:rsidRPr="00BA632E">
        <w:rPr>
          <w:rFonts w:ascii="Arial" w:hAnsi="Arial"/>
          <w:sz w:val="24"/>
          <w:szCs w:val="24"/>
        </w:rPr>
        <w:lastRenderedPageBreak/>
        <w:t xml:space="preserve">sua vita con la vita della sua storia. Questo può avvenire se essa si lascerà costantemente, oggi, muovere dallo Spirito di Dio che è in essa. </w:t>
      </w:r>
    </w:p>
    <w:p w14:paraId="39ABD1D0"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BA632E">
        <w:rPr>
          <w:rFonts w:ascii="Arial" w:hAnsi="Arial"/>
          <w:sz w:val="24"/>
          <w:szCs w:val="24"/>
        </w:rPr>
        <w:softHyphen/>
        <w:t>tità, dallo Spirito è condotto verso quel futuro eterno che è pienissima verità e santità. Lasciarsi muovere dallo Spirito vuol dire tagliare completa</w:t>
      </w:r>
      <w:r w:rsidRPr="00BA632E">
        <w:rPr>
          <w:rFonts w:ascii="Arial" w:hAnsi="Arial"/>
          <w:sz w:val="24"/>
          <w:szCs w:val="24"/>
        </w:rPr>
        <w:softHyphen/>
        <w:t xml:space="preserve">mente con il peccato, con le opere della carne, con quella concupiscenza e superbia della vita che riconduce il nostro essere santificato nel baratro della morte e dell’errore. </w:t>
      </w:r>
    </w:p>
    <w:p w14:paraId="0F9CE25F"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Ciò è possibile per la grazia di Cristo consegnata alla Chiesa nei sacramenti, e da essa “operati” per la santifica</w:t>
      </w:r>
      <w:r w:rsidRPr="00BA632E">
        <w:rPr>
          <w:rFonts w:ascii="Arial" w:hAnsi="Arial"/>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BA632E">
        <w:rPr>
          <w:rFonts w:ascii="Arial" w:hAnsi="Arial"/>
          <w:sz w:val="24"/>
          <w:szCs w:val="24"/>
        </w:rPr>
        <w:softHyphen/>
        <w:t>fica che c’è una grandissima responsabilità in ordine alla sua trasmissione che deve essere sempre pura, santa, inte</w:t>
      </w:r>
      <w:r w:rsidRPr="00BA632E">
        <w:rPr>
          <w:rFonts w:ascii="Arial" w:hAnsi="Arial"/>
          <w:sz w:val="24"/>
          <w:szCs w:val="24"/>
        </w:rPr>
        <w:softHyphen/>
        <w:t>gra, libera e liberante, capace di operare oggi santità, scevra dai condizionamenti della storia, irradiante nel mon</w:t>
      </w:r>
      <w:r w:rsidRPr="00BA632E">
        <w:rPr>
          <w:rFonts w:ascii="Arial" w:hAnsi="Arial"/>
          <w:sz w:val="24"/>
          <w:szCs w:val="24"/>
        </w:rPr>
        <w:softHyphen/>
        <w:t xml:space="preserve">do la luce eterna della vita divina. </w:t>
      </w:r>
    </w:p>
    <w:p w14:paraId="10A506C5"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 verità appartiene a Dio, mentre la storia appartiene al</w:t>
      </w:r>
      <w:r w:rsidRPr="00BA632E">
        <w:rPr>
          <w:rFonts w:ascii="Arial" w:hAnsi="Arial"/>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BA632E">
        <w:rPr>
          <w:rFonts w:ascii="Arial" w:hAnsi="Arial"/>
          <w:sz w:val="24"/>
          <w:szCs w:val="24"/>
        </w:rPr>
        <w:softHyphen/>
        <w:t xml:space="preserve">ria di peccato, non perché il principio fosse errato, o non vero, ma perché l’opera è stata compiuta in modo non vero, errato. </w:t>
      </w:r>
    </w:p>
    <w:p w14:paraId="26016625"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Succede anche che un’opera iniziata secondo verità o ispira</w:t>
      </w:r>
      <w:r w:rsidRPr="00BA632E">
        <w:rPr>
          <w:rFonts w:ascii="Arial" w:hAnsi="Arial"/>
          <w:sz w:val="24"/>
          <w:szCs w:val="24"/>
        </w:rPr>
        <w:softHyphen/>
        <w:t>ta a dei principi di verità, poi venga eseguita sotto la spinta o la mozione del male e del peccato. E molti sono i principi di verità tradotti male, compresi male, applicati male, vissuti nel peccato. Siamo responsabi</w:t>
      </w:r>
      <w:r w:rsidRPr="00BA632E">
        <w:rPr>
          <w:rFonts w:ascii="Arial" w:hAnsi="Arial"/>
          <w:sz w:val="24"/>
          <w:szCs w:val="24"/>
        </w:rPr>
        <w:softHyphen/>
        <w:t>li dinanzi a Dio di tutto il male che una verità tradotta e interpretata erroneamente (con coscienza e anche con non coscienza) provoca su tutta l’umanità. La verità non si custodisce alla maniera del servo infingar</w:t>
      </w:r>
      <w:r w:rsidRPr="00BA632E">
        <w:rPr>
          <w:rFonts w:ascii="Arial" w:hAnsi="Arial"/>
          <w:sz w:val="24"/>
          <w:szCs w:val="24"/>
        </w:rPr>
        <w:softHyphen/>
        <w:t>do, che mise il talento ricevuto sotto la pietra. Si tratte</w:t>
      </w:r>
      <w:r w:rsidRPr="00BA632E">
        <w:rPr>
          <w:rFonts w:ascii="Arial" w:hAnsi="Arial"/>
          <w:sz w:val="24"/>
          <w:szCs w:val="24"/>
        </w:rPr>
        <w:softHyphen/>
        <w:t xml:space="preserve">rebbe di una custodia passiva, peccaminosa, irresponsabile. </w:t>
      </w:r>
    </w:p>
    <w:p w14:paraId="1EB86439"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 nostra è invece la custodia di chi deve farla crescere per produrre frutti di vita eterna. Si tratta di una custo</w:t>
      </w:r>
      <w:r w:rsidRPr="00BA632E">
        <w:rPr>
          <w:rFonts w:ascii="Arial" w:hAnsi="Arial"/>
          <w:sz w:val="24"/>
          <w:szCs w:val="24"/>
        </w:rPr>
        <w:softHyphen/>
        <w:t>dia sapiente, intelligente, razionale, dove tutto l’uomo offre tutto se stesso perché la verità fruttifichi fino alla perfezione. L’unica custodia autentica e saggia della verità è la santi</w:t>
      </w:r>
      <w:r w:rsidRPr="00BA632E">
        <w:rPr>
          <w:rFonts w:ascii="Arial" w:hAnsi="Arial"/>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BA632E">
        <w:rPr>
          <w:rFonts w:ascii="Arial" w:hAnsi="Arial"/>
          <w:sz w:val="24"/>
          <w:szCs w:val="24"/>
        </w:rPr>
        <w:softHyphen/>
        <w:t>ti, senza che nessuno possa dire di esaurire la sua onnipo</w:t>
      </w:r>
      <w:r w:rsidRPr="00BA632E">
        <w:rPr>
          <w:rFonts w:ascii="Arial" w:hAnsi="Arial"/>
          <w:sz w:val="24"/>
          <w:szCs w:val="24"/>
        </w:rPr>
        <w:softHyphen/>
        <w:t xml:space="preserve">tente vitalità, senza che si possa identificare con alcuna forma di incarnazione. </w:t>
      </w:r>
    </w:p>
    <w:p w14:paraId="22E99CD3"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lastRenderedPageBreak/>
        <w:t>Ecco perché nella storia della Chiesa la santità non è ripe</w:t>
      </w:r>
      <w:r w:rsidRPr="00BA632E">
        <w:rPr>
          <w:rFonts w:ascii="Arial" w:hAnsi="Arial"/>
          <w:sz w:val="24"/>
          <w:szCs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77321461"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BA632E">
        <w:rPr>
          <w:rFonts w:ascii="Arial" w:hAnsi="Arial"/>
          <w:sz w:val="24"/>
          <w:szCs w:val="24"/>
        </w:rPr>
        <w:softHyphen/>
        <w:t>mento dello Spirito nel cuore del credente e per mezzo del</w:t>
      </w:r>
      <w:r w:rsidRPr="00BA632E">
        <w:rPr>
          <w:rFonts w:ascii="Arial" w:hAnsi="Arial"/>
          <w:sz w:val="24"/>
          <w:szCs w:val="24"/>
        </w:rPr>
        <w:softHyphen/>
        <w:t>l’insegnamento della Chiesa, l’un</w:t>
      </w:r>
      <w:r>
        <w:rPr>
          <w:rFonts w:ascii="Arial" w:hAnsi="Arial"/>
          <w:sz w:val="24"/>
          <w:szCs w:val="24"/>
        </w:rPr>
        <w:t>e</w:t>
      </w:r>
      <w:r w:rsidRPr="00BA632E">
        <w:rPr>
          <w:rFonts w:ascii="Arial" w:hAnsi="Arial"/>
          <w:sz w:val="24"/>
          <w:szCs w:val="24"/>
        </w:rPr>
        <w:t xml:space="preserve"> e l’altr</w:t>
      </w:r>
      <w:r>
        <w:rPr>
          <w:rFonts w:ascii="Arial" w:hAnsi="Arial"/>
          <w:sz w:val="24"/>
          <w:szCs w:val="24"/>
        </w:rPr>
        <w:t>a</w:t>
      </w:r>
      <w:r w:rsidRPr="00BA632E">
        <w:rPr>
          <w:rFonts w:ascii="Arial" w:hAnsi="Arial"/>
          <w:sz w:val="24"/>
          <w:szCs w:val="24"/>
        </w:rPr>
        <w:t xml:space="preserve"> </w:t>
      </w:r>
      <w:r>
        <w:rPr>
          <w:rFonts w:ascii="Arial" w:hAnsi="Arial"/>
          <w:sz w:val="24"/>
          <w:szCs w:val="24"/>
        </w:rPr>
        <w:t xml:space="preserve">via sono </w:t>
      </w:r>
      <w:r w:rsidRPr="00BA632E">
        <w:rPr>
          <w:rFonts w:ascii="Arial" w:hAnsi="Arial"/>
          <w:sz w:val="24"/>
          <w:szCs w:val="24"/>
        </w:rPr>
        <w:t>necessari</w:t>
      </w:r>
      <w:r>
        <w:rPr>
          <w:rFonts w:ascii="Arial" w:hAnsi="Arial"/>
          <w:sz w:val="24"/>
          <w:szCs w:val="24"/>
        </w:rPr>
        <w:t>e</w:t>
      </w:r>
      <w:r w:rsidRPr="00BA632E">
        <w:rPr>
          <w:rFonts w:ascii="Arial" w:hAnsi="Arial"/>
          <w:sz w:val="24"/>
          <w:szCs w:val="24"/>
        </w:rPr>
        <w:t>, in</w:t>
      </w:r>
      <w:r w:rsidRPr="00BA632E">
        <w:rPr>
          <w:rFonts w:ascii="Arial" w:hAnsi="Arial"/>
          <w:sz w:val="24"/>
          <w:szCs w:val="24"/>
        </w:rPr>
        <w:softHyphen/>
        <w:t xml:space="preserve">dispensabili, coessenziali, interagenti perché il cristiano penetri il mistero della volontà del Padre suo celeste. </w:t>
      </w:r>
    </w:p>
    <w:p w14:paraId="5744C340" w14:textId="77777777" w:rsidR="00722D3F" w:rsidRPr="00BA632E" w:rsidRDefault="00722D3F" w:rsidP="00722D3F">
      <w:pPr>
        <w:spacing w:after="200"/>
        <w:jc w:val="both"/>
        <w:rPr>
          <w:rFonts w:ascii="Arial" w:hAnsi="Arial"/>
          <w:b/>
          <w:sz w:val="24"/>
          <w:szCs w:val="24"/>
        </w:rPr>
      </w:pPr>
      <w:r w:rsidRPr="00BA632E">
        <w:rPr>
          <w:rFonts w:ascii="Arial" w:hAnsi="Arial"/>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BA632E">
        <w:rPr>
          <w:rFonts w:ascii="Arial" w:hAnsi="Arial"/>
          <w:spacing w:val="-2"/>
          <w:sz w:val="24"/>
          <w:szCs w:val="24"/>
        </w:rPr>
        <w:softHyphen/>
        <w:t>lontà di Dio.  Cristo fu il Maestro, colui che ammaestrava, insegnava, pre</w:t>
      </w:r>
      <w:r w:rsidRPr="00BA632E">
        <w:rPr>
          <w:rFonts w:ascii="Arial" w:hAnsi="Arial"/>
          <w:spacing w:val="-2"/>
          <w:sz w:val="24"/>
          <w:szCs w:val="24"/>
        </w:rPr>
        <w:softHyphen/>
        <w:t>dicava, formava, conduceva nella conoscenza della volontà del Padre suo. Ogni membro nella Chiesa secondo le sue spe</w:t>
      </w:r>
      <w:r w:rsidRPr="00BA632E">
        <w:rPr>
          <w:rFonts w:ascii="Arial" w:hAnsi="Arial"/>
          <w:spacing w:val="-2"/>
          <w:sz w:val="24"/>
          <w:szCs w:val="24"/>
        </w:rPr>
        <w:softHyphen/>
        <w:t>cifiche responsabilità, deve essere un “maestro”, uno cioè che insegna cosa vuole il Signore. L’attività catechetica, di annunzio, di evangelizzazione è il fondamento e il principio dell’azione della Chiesa. L’opera</w:t>
      </w:r>
      <w:r w:rsidRPr="00BA632E">
        <w:rPr>
          <w:rFonts w:ascii="Arial" w:hAnsi="Arial"/>
          <w:sz w:val="24"/>
          <w:szCs w:val="24"/>
        </w:rPr>
        <w:t xml:space="preserve"> evangelizzatrice, quella di Cristo, è stata sempre mirata, accuratamente indirizzata alla conversione e alla fede al Vangelo, porta e via del Regno. </w:t>
      </w:r>
    </w:p>
    <w:p w14:paraId="04034B64"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Anche il cristiano deve essere sempre un esperto, un conoscitore della volontà di Dio, della sua verità, e quindi un “maestro”, un evange</w:t>
      </w:r>
      <w:r w:rsidRPr="00BA632E">
        <w:rPr>
          <w:rFonts w:ascii="Arial" w:hAnsi="Arial"/>
          <w:sz w:val="24"/>
          <w:szCs w:val="24"/>
        </w:rPr>
        <w:softHyphen/>
        <w:t>lizzatore, un catecheta, un annunciatore ed un predicatore, un “mistagogo”, uno cioè che conduce nel mistero della vo</w:t>
      </w:r>
      <w:r w:rsidRPr="00BA632E">
        <w:rPr>
          <w:rFonts w:ascii="Arial" w:hAnsi="Arial"/>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BA632E">
        <w:rPr>
          <w:rFonts w:ascii="Arial" w:hAnsi="Arial"/>
          <w:sz w:val="24"/>
          <w:szCs w:val="24"/>
        </w:rPr>
        <w:softHyphen/>
        <w:t xml:space="preserve">bile. Chi la ignora, o non la osserva in tutte le sue parti, andrà sicuramente incontro al fallimento. </w:t>
      </w:r>
    </w:p>
    <w:p w14:paraId="0D6FE657"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Mai Cristo si pone fuori della volontà di Dio, in nessuna circostanza, per nessuna ragione. Egli rimane nella volontà di Dio dinanzi ad ogni uomo: ricco, povero, sano, malato, potente, straniero, o concittadino, figlio di Abramo o fi</w:t>
      </w:r>
      <w:r w:rsidRPr="00BA632E">
        <w:rPr>
          <w:rFonts w:ascii="Arial" w:hAnsi="Arial"/>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BA632E">
        <w:rPr>
          <w:rFonts w:ascii="Arial" w:hAnsi="Arial"/>
          <w:sz w:val="24"/>
          <w:szCs w:val="24"/>
        </w:rPr>
        <w:softHyphen/>
        <w:t xml:space="preserve">mo salvezza in questo mondo. La dice uno, ma non la dice un altro, si dice oggi, ma si nega domani, se viene proclamata in Chiesa, viene poi misconosciuta fuori, agendo come se essa mai fosse esistita. </w:t>
      </w:r>
    </w:p>
    <w:p w14:paraId="18E45520"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 nostra debolezza è la frammentazione della verità e delle voci che la dicono, ma che non la dicono tutta, non la dico</w:t>
      </w:r>
      <w:r w:rsidRPr="00BA632E">
        <w:rPr>
          <w:rFonts w:ascii="Arial" w:hAnsi="Arial"/>
          <w:sz w:val="24"/>
          <w:szCs w:val="24"/>
        </w:rPr>
        <w:softHyphen/>
        <w:t xml:space="preserve">no sempre. Questa nostra interna </w:t>
      </w:r>
      <w:r w:rsidRPr="00BA632E">
        <w:rPr>
          <w:rFonts w:ascii="Arial" w:hAnsi="Arial"/>
          <w:sz w:val="24"/>
          <w:szCs w:val="24"/>
        </w:rPr>
        <w:lastRenderedPageBreak/>
        <w:t>debolezza, che è la debolezza cristia</w:t>
      </w:r>
      <w:r w:rsidRPr="00BA632E">
        <w:rPr>
          <w:rFonts w:ascii="Arial" w:hAnsi="Arial"/>
          <w:sz w:val="24"/>
          <w:szCs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BA632E">
        <w:rPr>
          <w:rFonts w:ascii="Arial" w:hAnsi="Arial"/>
          <w:sz w:val="24"/>
          <w:szCs w:val="24"/>
        </w:rPr>
        <w:softHyphen/>
        <w:t>conversione. I cristiani siamo gli unici che non solo trasgrediscono la legge, in più dichiarano la trasgressione conforme alla “vo</w:t>
      </w:r>
      <w:r w:rsidRPr="00BA632E">
        <w:rPr>
          <w:rFonts w:ascii="Arial" w:hAnsi="Arial"/>
          <w:sz w:val="24"/>
          <w:szCs w:val="24"/>
        </w:rPr>
        <w:softHyphen/>
        <w:t xml:space="preserve">lontà di Dio” ( = il proprio volere ricondotto a volere del Signore). </w:t>
      </w:r>
    </w:p>
    <w:p w14:paraId="0AA264FA"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 trasgressione trova il fondamento giustificati</w:t>
      </w:r>
      <w:r w:rsidRPr="00BA632E">
        <w:rPr>
          <w:rFonts w:ascii="Arial" w:hAnsi="Arial"/>
          <w:sz w:val="24"/>
          <w:szCs w:val="24"/>
        </w:rPr>
        <w:softHyphen/>
        <w:t>vo nel pensiero, il quale è mal formato, non formato, di</w:t>
      </w:r>
      <w:r w:rsidRPr="00BA632E">
        <w:rPr>
          <w:rFonts w:ascii="Arial" w:hAnsi="Arial"/>
          <w:sz w:val="24"/>
          <w:szCs w:val="24"/>
        </w:rPr>
        <w:softHyphen/>
        <w:t>storto, ammaestrato al male e all’errore. La divisione “veritativa” conduce inesorabilmente alla divi</w:t>
      </w:r>
      <w:r w:rsidRPr="00BA632E">
        <w:rPr>
          <w:rFonts w:ascii="Arial" w:hAnsi="Arial"/>
          <w:sz w:val="24"/>
          <w:szCs w:val="24"/>
        </w:rPr>
        <w:softHyphen/>
        <w:t>sione operativa, esterna. E non sarà mai possibile ricondur</w:t>
      </w:r>
      <w:r w:rsidRPr="00BA632E">
        <w:rPr>
          <w:rFonts w:ascii="Arial" w:hAnsi="Arial"/>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BA632E">
        <w:rPr>
          <w:rFonts w:ascii="Arial" w:hAnsi="Arial"/>
          <w:sz w:val="24"/>
          <w:szCs w:val="24"/>
        </w:rPr>
        <w:softHyphen/>
        <w:t xml:space="preserve">scenza in obbedienza fino alla morte e alla morte di croce. </w:t>
      </w:r>
    </w:p>
    <w:p w14:paraId="13086EB7"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La regola di vita di Cristo deve essere ri</w:t>
      </w:r>
      <w:r>
        <w:rPr>
          <w:rFonts w:ascii="Arial" w:hAnsi="Arial"/>
          <w:sz w:val="24"/>
          <w:szCs w:val="24"/>
        </w:rPr>
        <w:t>-</w:t>
      </w:r>
      <w:r w:rsidRPr="00BA632E">
        <w:rPr>
          <w:rFonts w:ascii="Arial" w:hAnsi="Arial"/>
          <w:sz w:val="24"/>
          <w:szCs w:val="24"/>
        </w:rPr>
        <w:t>assunta dal cri</w:t>
      </w:r>
      <w:r w:rsidRPr="00BA632E">
        <w:rPr>
          <w:rFonts w:ascii="Arial" w:hAnsi="Arial"/>
          <w:sz w:val="24"/>
          <w:szCs w:val="24"/>
        </w:rPr>
        <w:softHyphen/>
        <w:t>stiano. Ma deve essere assunta nel dire e nel fare, poiché è il fare che rende credibile il dire; è il fare la finalità del dire. Non si tratta di programmare a medio termine, a lungo termi</w:t>
      </w:r>
      <w:r w:rsidRPr="00BA632E">
        <w:rPr>
          <w:rFonts w:ascii="Arial" w:hAnsi="Arial"/>
          <w:sz w:val="24"/>
          <w:szCs w:val="24"/>
        </w:rPr>
        <w:softHyphen/>
        <w:t xml:space="preserve">ne, con programmi di massima, piccoli o grandi, per i molti e per i pochi, per gli uni o per gli altri. Il primo programma pastorale è l’assunzione della regola di vita di Cristo. Senza </w:t>
      </w:r>
      <w:r>
        <w:rPr>
          <w:rFonts w:ascii="Arial" w:hAnsi="Arial"/>
          <w:sz w:val="24"/>
          <w:szCs w:val="24"/>
        </w:rPr>
        <w:t xml:space="preserve">questa </w:t>
      </w:r>
      <w:r w:rsidRPr="00BA632E">
        <w:rPr>
          <w:rFonts w:ascii="Arial" w:hAnsi="Arial"/>
          <w:sz w:val="24"/>
          <w:szCs w:val="24"/>
        </w:rPr>
        <w:t>regola non c’è programma e neanche soluzione ai molti problemi che sono poi uno solo: il pro</w:t>
      </w:r>
      <w:r w:rsidRPr="00BA632E">
        <w:rPr>
          <w:rFonts w:ascii="Arial" w:hAnsi="Arial"/>
          <w:sz w:val="24"/>
          <w:szCs w:val="24"/>
        </w:rPr>
        <w:softHyphen/>
        <w:t>blema della salvezza dell’umanità. Agire senza la regola di Cristo lo può solo chi ha già deci</w:t>
      </w:r>
      <w:r w:rsidRPr="00BA632E">
        <w:rPr>
          <w:rFonts w:ascii="Arial" w:hAnsi="Arial"/>
          <w:sz w:val="24"/>
          <w:szCs w:val="24"/>
        </w:rPr>
        <w:softHyphen/>
        <w:t xml:space="preserve">so il proprio fallimento pastorale. </w:t>
      </w:r>
    </w:p>
    <w:p w14:paraId="458C162E" w14:textId="77777777" w:rsidR="00722D3F" w:rsidRPr="00BA632E" w:rsidRDefault="00722D3F" w:rsidP="00722D3F">
      <w:pPr>
        <w:spacing w:after="200"/>
        <w:jc w:val="both"/>
        <w:rPr>
          <w:rFonts w:ascii="Arial" w:hAnsi="Arial"/>
          <w:b/>
          <w:bCs/>
          <w:iCs/>
          <w:sz w:val="24"/>
          <w:szCs w:val="24"/>
        </w:rPr>
      </w:pPr>
      <w:r w:rsidRPr="00BA632E">
        <w:rPr>
          <w:rFonts w:ascii="Arial" w:hAnsi="Arial"/>
          <w:bCs/>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2A3BC94A" w14:textId="77777777" w:rsidR="00722D3F" w:rsidRPr="00BA632E" w:rsidRDefault="00722D3F" w:rsidP="00722D3F">
      <w:pPr>
        <w:spacing w:after="200"/>
        <w:jc w:val="both"/>
        <w:rPr>
          <w:rFonts w:ascii="Arial" w:hAnsi="Arial"/>
          <w:b/>
          <w:bCs/>
          <w:iCs/>
          <w:sz w:val="24"/>
          <w:szCs w:val="24"/>
        </w:rPr>
      </w:pPr>
      <w:r w:rsidRPr="00BA632E">
        <w:rPr>
          <w:rFonts w:ascii="Arial" w:hAnsi="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BA632E">
        <w:rPr>
          <w:rFonts w:ascii="Arial" w:hAnsi="Arial"/>
          <w:bCs/>
          <w:iCs/>
          <w:sz w:val="24"/>
          <w:szCs w:val="24"/>
        </w:rPr>
        <w:t xml:space="preserve">. </w:t>
      </w:r>
    </w:p>
    <w:p w14:paraId="52A5E8E9" w14:textId="77777777" w:rsidR="00722D3F" w:rsidRPr="00BA632E" w:rsidRDefault="00722D3F" w:rsidP="00722D3F">
      <w:pPr>
        <w:spacing w:after="200"/>
        <w:jc w:val="both"/>
        <w:rPr>
          <w:rFonts w:ascii="Arial" w:hAnsi="Arial"/>
          <w:b/>
          <w:bCs/>
          <w:iCs/>
          <w:sz w:val="24"/>
          <w:szCs w:val="24"/>
        </w:rPr>
      </w:pPr>
      <w:r w:rsidRPr="00BA632E">
        <w:rPr>
          <w:rFonts w:ascii="Arial" w:hAnsi="Arial"/>
          <w:bCs/>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w:t>
      </w:r>
      <w:r w:rsidRPr="00BA632E">
        <w:rPr>
          <w:rFonts w:ascii="Arial" w:hAnsi="Arial"/>
          <w:bCs/>
          <w:iCs/>
          <w:sz w:val="24"/>
          <w:szCs w:val="24"/>
        </w:rPr>
        <w:lastRenderedPageBreak/>
        <w:t xml:space="preserve">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41E501FE" w14:textId="77777777" w:rsidR="00722D3F" w:rsidRPr="00BA632E" w:rsidRDefault="00722D3F" w:rsidP="00722D3F">
      <w:pPr>
        <w:spacing w:after="200"/>
        <w:jc w:val="both"/>
        <w:rPr>
          <w:rFonts w:ascii="Arial" w:hAnsi="Arial"/>
          <w:b/>
          <w:bCs/>
          <w:iCs/>
          <w:sz w:val="24"/>
          <w:szCs w:val="24"/>
        </w:rPr>
      </w:pPr>
      <w:r w:rsidRPr="00BA632E">
        <w:rPr>
          <w:rFonts w:ascii="Arial" w:hAnsi="Arial"/>
          <w:bCs/>
          <w:iCs/>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098A54D4" w14:textId="77777777" w:rsidR="00722D3F" w:rsidRPr="00BA632E" w:rsidRDefault="00722D3F" w:rsidP="00722D3F">
      <w:pPr>
        <w:spacing w:after="200"/>
        <w:jc w:val="both"/>
        <w:rPr>
          <w:rFonts w:ascii="Arial" w:hAnsi="Arial"/>
          <w:b/>
          <w:bCs/>
          <w:iCs/>
          <w:sz w:val="24"/>
          <w:szCs w:val="24"/>
        </w:rPr>
      </w:pPr>
      <w:r w:rsidRPr="00BA632E">
        <w:rPr>
          <w:rFonts w:ascii="Arial" w:hAnsi="Arial"/>
          <w:bCs/>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w:t>
      </w:r>
      <w:r>
        <w:rPr>
          <w:rFonts w:ascii="Arial" w:hAnsi="Arial"/>
          <w:bCs/>
          <w:i/>
          <w:iCs/>
          <w:sz w:val="24"/>
          <w:szCs w:val="24"/>
        </w:rPr>
        <w:t>0</w:t>
      </w:r>
      <w:r w:rsidRPr="00BA632E">
        <w:rPr>
          <w:rFonts w:ascii="Arial" w:hAnsi="Arial"/>
          <w:bCs/>
          <w:i/>
          <w:iCs/>
          <w:sz w:val="24"/>
          <w:szCs w:val="24"/>
        </w:rPr>
        <w:t>,8-17)</w:t>
      </w:r>
      <w:r w:rsidRPr="00BA632E">
        <w:rPr>
          <w:rFonts w:ascii="Arial" w:hAnsi="Arial"/>
          <w:bCs/>
          <w:iCs/>
          <w:sz w:val="24"/>
          <w:szCs w:val="24"/>
        </w:rPr>
        <w:t xml:space="preserve">. </w:t>
      </w:r>
    </w:p>
    <w:p w14:paraId="1AE4FD8B" w14:textId="77777777" w:rsidR="00722D3F" w:rsidRPr="00BA632E" w:rsidRDefault="00722D3F" w:rsidP="00722D3F">
      <w:pPr>
        <w:spacing w:after="200"/>
        <w:jc w:val="both"/>
        <w:rPr>
          <w:rFonts w:ascii="Arial" w:hAnsi="Arial"/>
          <w:b/>
          <w:bCs/>
          <w:iCs/>
          <w:sz w:val="24"/>
          <w:szCs w:val="24"/>
        </w:rPr>
      </w:pPr>
      <w:r w:rsidRPr="00BA632E">
        <w:rPr>
          <w:rFonts w:ascii="Arial" w:hAnsi="Arial"/>
          <w:bCs/>
          <w:iCs/>
          <w:sz w:val="24"/>
          <w:szCs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w:t>
      </w:r>
      <w:r>
        <w:rPr>
          <w:rFonts w:ascii="Arial" w:hAnsi="Arial"/>
          <w:bCs/>
          <w:iCs/>
          <w:sz w:val="24"/>
          <w:szCs w:val="24"/>
        </w:rPr>
        <w:t xml:space="preserve">? </w:t>
      </w:r>
      <w:r w:rsidRPr="00BA632E">
        <w:rPr>
          <w:rFonts w:ascii="Arial" w:hAnsi="Arial"/>
          <w:bCs/>
          <w:iCs/>
          <w:sz w:val="24"/>
          <w:szCs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5DDF7DA2" w14:textId="77777777" w:rsidR="00722D3F" w:rsidRPr="00BA632E" w:rsidRDefault="00722D3F" w:rsidP="00722D3F">
      <w:pPr>
        <w:spacing w:after="200"/>
        <w:jc w:val="both"/>
        <w:rPr>
          <w:rFonts w:ascii="Arial" w:hAnsi="Arial"/>
          <w:bCs/>
          <w:iCs/>
          <w:sz w:val="24"/>
          <w:szCs w:val="24"/>
        </w:rPr>
      </w:pPr>
      <w:r w:rsidRPr="00BA632E">
        <w:rPr>
          <w:rFonts w:ascii="Arial" w:hAnsi="Arial"/>
          <w:bCs/>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w:t>
      </w:r>
      <w:r w:rsidRPr="00BA632E">
        <w:rPr>
          <w:rFonts w:ascii="Arial" w:hAnsi="Arial"/>
          <w:bCs/>
          <w:iCs/>
          <w:sz w:val="24"/>
          <w:szCs w:val="24"/>
        </w:rPr>
        <w:lastRenderedPageBreak/>
        <w:t xml:space="preserve">dell’uomo. Oggi questa Legge del peccato impone a tutti i suoi adoratori di essere creatori di se stessi, modificando la loro stessa natura. </w:t>
      </w:r>
    </w:p>
    <w:p w14:paraId="61E39C45" w14:textId="77777777" w:rsidR="00722D3F" w:rsidRPr="00BA632E" w:rsidRDefault="00722D3F" w:rsidP="00722D3F">
      <w:pPr>
        <w:spacing w:after="200"/>
        <w:jc w:val="both"/>
        <w:rPr>
          <w:rFonts w:ascii="Arial" w:hAnsi="Arial"/>
          <w:bCs/>
          <w:iCs/>
          <w:sz w:val="24"/>
          <w:szCs w:val="24"/>
        </w:rPr>
      </w:pPr>
      <w:r w:rsidRPr="00BA632E">
        <w:rPr>
          <w:rFonts w:ascii="Arial" w:hAnsi="Arial"/>
          <w:bCs/>
          <w:iCs/>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73EEFCE6" w14:textId="77777777" w:rsidR="00722D3F" w:rsidRPr="00BA632E" w:rsidRDefault="00722D3F" w:rsidP="00722D3F">
      <w:pPr>
        <w:spacing w:after="200"/>
        <w:jc w:val="both"/>
        <w:rPr>
          <w:rFonts w:ascii="Arial" w:hAnsi="Arial"/>
          <w:b/>
          <w:bCs/>
          <w:iCs/>
          <w:sz w:val="24"/>
          <w:szCs w:val="24"/>
        </w:rPr>
      </w:pPr>
      <w:r w:rsidRPr="00BA632E">
        <w:rPr>
          <w:rFonts w:ascii="Arial" w:hAnsi="Arial"/>
          <w:bCs/>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3268EABB" w14:textId="77777777" w:rsidR="00722D3F" w:rsidRPr="00BA632E" w:rsidRDefault="00722D3F" w:rsidP="00722D3F">
      <w:pPr>
        <w:spacing w:after="200"/>
        <w:jc w:val="both"/>
        <w:rPr>
          <w:rFonts w:ascii="Arial" w:hAnsi="Arial"/>
          <w:b/>
          <w:bCs/>
          <w:iCs/>
          <w:sz w:val="24"/>
          <w:szCs w:val="24"/>
        </w:rPr>
      </w:pPr>
      <w:r w:rsidRPr="00BA632E">
        <w:rPr>
          <w:rFonts w:ascii="Arial" w:hAnsi="Arial"/>
          <w:bCs/>
          <w:iCs/>
          <w:sz w:val="24"/>
          <w:szCs w:val="24"/>
        </w:rPr>
        <w:t>Tutto questo lo ha fatto per piacere agli uomini. Divenendo anche lui vittima di questa Legge, anche lui ormai pensa da questa Legge. Anche lui si è dichiarato Dio</w:t>
      </w:r>
      <w:r>
        <w:rPr>
          <w:rFonts w:ascii="Arial" w:hAnsi="Arial"/>
          <w:bCs/>
          <w:iCs/>
          <w:sz w:val="24"/>
          <w:szCs w:val="24"/>
        </w:rPr>
        <w:t>,</w:t>
      </w:r>
      <w:r w:rsidRPr="00BA632E">
        <w:rPr>
          <w:rFonts w:ascii="Arial" w:hAnsi="Arial"/>
          <w:bCs/>
          <w:iCs/>
          <w:sz w:val="24"/>
          <w:szCs w:val="24"/>
        </w:rPr>
        <w:t xml:space="preserve">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7E01E66A" w14:textId="77777777" w:rsidR="00722D3F" w:rsidRPr="00BA632E" w:rsidRDefault="00722D3F" w:rsidP="00722D3F">
      <w:pPr>
        <w:spacing w:after="200"/>
        <w:jc w:val="both"/>
        <w:rPr>
          <w:rFonts w:ascii="Arial" w:hAnsi="Arial"/>
          <w:b/>
          <w:bCs/>
          <w:iCs/>
          <w:sz w:val="24"/>
          <w:szCs w:val="24"/>
        </w:rPr>
      </w:pPr>
      <w:r w:rsidRPr="00BA632E">
        <w:rPr>
          <w:rFonts w:ascii="Arial" w:hAnsi="Arial"/>
          <w:bCs/>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9F17296" w14:textId="77777777" w:rsidR="00722D3F" w:rsidRPr="00BA632E" w:rsidRDefault="00722D3F" w:rsidP="00722D3F">
      <w:pPr>
        <w:spacing w:after="200"/>
        <w:jc w:val="both"/>
        <w:rPr>
          <w:rFonts w:ascii="Arial" w:hAnsi="Arial"/>
          <w:b/>
          <w:bCs/>
          <w:iCs/>
          <w:sz w:val="24"/>
          <w:szCs w:val="24"/>
        </w:rPr>
      </w:pPr>
      <w:r w:rsidRPr="00BA632E">
        <w:rPr>
          <w:rFonts w:ascii="Arial" w:hAnsi="Arial"/>
          <w:bCs/>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w:t>
      </w:r>
      <w:r w:rsidRPr="00BA632E">
        <w:rPr>
          <w:rFonts w:ascii="Arial" w:hAnsi="Arial"/>
          <w:bCs/>
          <w:i/>
          <w:iCs/>
          <w:sz w:val="24"/>
          <w:szCs w:val="24"/>
        </w:rPr>
        <w:lastRenderedPageBreak/>
        <w:t>dunque, con la mia ragione, servo la legge di Dio, con la mia carne invece la legge del peccato” (Rm 7,14-24)</w:t>
      </w:r>
      <w:r w:rsidRPr="00BA632E">
        <w:rPr>
          <w:rFonts w:ascii="Arial" w:hAnsi="Arial"/>
          <w:bCs/>
          <w:iCs/>
          <w:sz w:val="24"/>
          <w:szCs w:val="24"/>
        </w:rPr>
        <w:t xml:space="preserve">. </w:t>
      </w:r>
    </w:p>
    <w:p w14:paraId="2EC5A48F" w14:textId="77777777" w:rsidR="00722D3F" w:rsidRPr="00BA632E" w:rsidRDefault="00722D3F" w:rsidP="00722D3F">
      <w:pPr>
        <w:spacing w:after="200"/>
        <w:jc w:val="both"/>
        <w:rPr>
          <w:rFonts w:ascii="Arial" w:hAnsi="Arial"/>
          <w:bCs/>
          <w:iCs/>
          <w:sz w:val="24"/>
          <w:szCs w:val="24"/>
        </w:rPr>
      </w:pPr>
      <w:r w:rsidRPr="00BA632E">
        <w:rPr>
          <w:rFonts w:ascii="Arial" w:hAnsi="Arial"/>
          <w:bCs/>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6F46C109" w14:textId="77777777" w:rsidR="00722D3F" w:rsidRPr="00BA632E" w:rsidRDefault="00722D3F" w:rsidP="00722D3F">
      <w:pPr>
        <w:spacing w:after="200"/>
        <w:jc w:val="both"/>
        <w:rPr>
          <w:rFonts w:ascii="Arial" w:hAnsi="Arial"/>
          <w:b/>
          <w:sz w:val="24"/>
          <w:szCs w:val="24"/>
        </w:rPr>
      </w:pPr>
      <w:r w:rsidRPr="00BA632E">
        <w:rPr>
          <w:rFonts w:ascii="Arial" w:hAnsi="Arial"/>
          <w:bCs/>
          <w:iCs/>
          <w:sz w:val="24"/>
          <w:szCs w:val="24"/>
        </w:rPr>
        <w:t xml:space="preserve">Non vi è stata mai nei cristiani cecità più grande di questa. È questo il segno che la nostra schiavitù sotto la Legge del peccato è universale. </w:t>
      </w:r>
      <w:r w:rsidRPr="00BA632E">
        <w:rPr>
          <w:rFonts w:ascii="Arial" w:hAnsi="Arial"/>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0868743A"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2A3F9596"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BA632E">
        <w:rPr>
          <w:rFonts w:ascii="Arial" w:hAnsi="Arial"/>
          <w:sz w:val="24"/>
          <w:szCs w:val="24"/>
        </w:rPr>
        <w:t xml:space="preserve"> </w:t>
      </w:r>
    </w:p>
    <w:p w14:paraId="645A5E07" w14:textId="77777777" w:rsidR="00722D3F" w:rsidRPr="00BA632E" w:rsidRDefault="00722D3F" w:rsidP="00722D3F">
      <w:pPr>
        <w:spacing w:after="200"/>
        <w:jc w:val="both"/>
        <w:rPr>
          <w:rFonts w:ascii="Arial" w:hAnsi="Arial"/>
          <w:b/>
          <w:bCs/>
          <w:i/>
          <w:sz w:val="24"/>
          <w:szCs w:val="24"/>
        </w:rPr>
      </w:pPr>
      <w:r w:rsidRPr="00BA632E">
        <w:rPr>
          <w:rFonts w:ascii="Arial" w:hAnsi="Arial"/>
          <w:b/>
          <w:bCs/>
          <w:sz w:val="24"/>
          <w:szCs w:val="24"/>
        </w:rPr>
        <w:t>Sappiamo che il Signore risponde a questa preghiera di Davide qualche secolo dopo per mezzo del profeta Ezechiele:</w:t>
      </w:r>
      <w:r w:rsidRPr="00BA632E">
        <w:rPr>
          <w:rFonts w:ascii="Arial" w:hAnsi="Arial"/>
          <w:b/>
          <w:bCs/>
          <w:i/>
          <w:sz w:val="24"/>
          <w:szCs w:val="24"/>
        </w:rPr>
        <w:t xml:space="preserve"> </w:t>
      </w:r>
    </w:p>
    <w:p w14:paraId="79D617C5"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w:t>
      </w:r>
      <w:r w:rsidRPr="00BA632E">
        <w:rPr>
          <w:rFonts w:ascii="Arial" w:hAnsi="Arial"/>
          <w:i/>
          <w:sz w:val="24"/>
          <w:szCs w:val="24"/>
        </w:rPr>
        <w:lastRenderedPageBreak/>
        <w:t>sarò il loro Dio. Ma su coloro che seguono con il cuore i loro idoli e i loro abomini farò ricadere la loro condotta». Oracolo del Signore Dio” (Ez 11,19-21)</w:t>
      </w:r>
      <w:r w:rsidRPr="00BA632E">
        <w:rPr>
          <w:rFonts w:ascii="Arial" w:hAnsi="Arial"/>
          <w:sz w:val="24"/>
          <w:szCs w:val="24"/>
        </w:rPr>
        <w:t xml:space="preserve">. </w:t>
      </w:r>
    </w:p>
    <w:p w14:paraId="255AC99E"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Questa profezia si compie in Cristo. Per opera dello Spirito Santo nelle acque del battesimo diveniamo partecipi della natura divina e riceviamo il cuore di Cristo Gesù come nostro cuore. </w:t>
      </w:r>
    </w:p>
    <w:p w14:paraId="26F57F5A"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33236814"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A632E">
        <w:rPr>
          <w:rFonts w:ascii="Arial" w:hAnsi="Arial"/>
          <w:sz w:val="24"/>
          <w:szCs w:val="24"/>
        </w:rPr>
        <w:t xml:space="preserve"> </w:t>
      </w:r>
    </w:p>
    <w:p w14:paraId="705C8C92"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2989BDEB" w14:textId="77777777" w:rsidR="00722D3F" w:rsidRPr="00BA632E" w:rsidRDefault="00722D3F" w:rsidP="00722D3F">
      <w:pPr>
        <w:spacing w:after="200"/>
        <w:jc w:val="both"/>
        <w:rPr>
          <w:rFonts w:ascii="Arial" w:hAnsi="Arial"/>
          <w:sz w:val="24"/>
          <w:szCs w:val="24"/>
        </w:rPr>
      </w:pPr>
      <w:r w:rsidRPr="00BA632E">
        <w:rPr>
          <w:rFonts w:ascii="Arial" w:hAnsi="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BA632E">
        <w:rPr>
          <w:rFonts w:ascii="Arial" w:hAnsi="Arial"/>
          <w:sz w:val="24"/>
          <w:szCs w:val="24"/>
        </w:rPr>
        <w:t xml:space="preserve">. </w:t>
      </w:r>
    </w:p>
    <w:p w14:paraId="2447A409"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Se manca la volontà di divenire Chiesa del Dio vivente, gregge di Cristo Gesù, tempio vivo dello Spirito Santo, nessuno potrà ricevere il Battesimo e neanche il perdono dei peccati da parte degli Apostoli: </w:t>
      </w:r>
    </w:p>
    <w:p w14:paraId="6B6CA191"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w:t>
      </w:r>
      <w:r w:rsidRPr="00BA632E">
        <w:rPr>
          <w:rFonts w:ascii="Arial" w:hAnsi="Arial"/>
          <w:i/>
          <w:sz w:val="24"/>
          <w:szCs w:val="24"/>
        </w:rPr>
        <w:lastRenderedPageBreak/>
        <w:t>«Salvatevi da questa generazione perversa!». Allora coloro che accolsero la sua parola furono battezzati e quel giorno furono aggiunte circa tremila persone” (At 2,37-41).</w:t>
      </w:r>
      <w:r w:rsidRPr="00BA632E">
        <w:rPr>
          <w:rFonts w:ascii="Arial" w:hAnsi="Arial"/>
          <w:sz w:val="24"/>
          <w:szCs w:val="24"/>
        </w:rPr>
        <w:t xml:space="preserve"> </w:t>
      </w:r>
    </w:p>
    <w:p w14:paraId="417F2FA3" w14:textId="77777777" w:rsidR="00722D3F" w:rsidRPr="00BA632E" w:rsidRDefault="00722D3F" w:rsidP="00722D3F">
      <w:pPr>
        <w:spacing w:after="200"/>
        <w:jc w:val="both"/>
        <w:rPr>
          <w:rFonts w:ascii="Arial" w:hAnsi="Arial"/>
          <w:b/>
          <w:i/>
          <w:sz w:val="24"/>
          <w:szCs w:val="24"/>
        </w:rPr>
      </w:pPr>
      <w:r w:rsidRPr="00BA632E">
        <w:rPr>
          <w:rFonts w:ascii="Arial" w:hAnsi="Arial"/>
          <w:sz w:val="24"/>
          <w:szCs w:val="24"/>
        </w:rPr>
        <w:t>Il Battesimo è la porta per entrare nel regno dei cieli. Questa verità non è tutta la verità del battesimo. Il battesimo realmente trasforma la nostra carne creatrice di morte in spirito creatore di vita</w:t>
      </w:r>
      <w:r w:rsidRPr="00BA632E">
        <w:rPr>
          <w:rFonts w:ascii="Arial" w:hAnsi="Arial"/>
          <w:i/>
          <w:sz w:val="24"/>
          <w:szCs w:val="24"/>
        </w:rPr>
        <w:t xml:space="preserve">: </w:t>
      </w:r>
    </w:p>
    <w:p w14:paraId="475352B6" w14:textId="77777777" w:rsidR="00722D3F" w:rsidRPr="00BA632E" w:rsidRDefault="00722D3F" w:rsidP="00722D3F">
      <w:pPr>
        <w:spacing w:after="200"/>
        <w:jc w:val="both"/>
        <w:rPr>
          <w:rFonts w:ascii="Arial" w:hAnsi="Arial"/>
          <w:sz w:val="24"/>
          <w:szCs w:val="24"/>
        </w:rPr>
      </w:pPr>
      <w:r w:rsidRPr="00BA632E">
        <w:rPr>
          <w:rFonts w:ascii="Arial" w:hAnsi="Arial"/>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BA632E">
        <w:rPr>
          <w:rFonts w:ascii="Arial" w:hAnsi="Arial"/>
          <w:sz w:val="24"/>
          <w:szCs w:val="24"/>
        </w:rPr>
        <w:t xml:space="preserve">. </w:t>
      </w:r>
    </w:p>
    <w:p w14:paraId="6298E96E"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Senza il battesimo si rimane nella vecchia carne, in quella carne che è “creatrice” di morte. Ecco ancora qualche altra riflessione sul mistero del perdono dei peccati e della nuova creazione in noi. </w:t>
      </w:r>
    </w:p>
    <w:p w14:paraId="1F400E95"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777C3A00"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73CA03F7"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BA632E">
        <w:rPr>
          <w:rFonts w:ascii="Arial" w:hAnsi="Arial"/>
          <w:sz w:val="24"/>
          <w:szCs w:val="24"/>
        </w:rPr>
        <w:t xml:space="preserve"> </w:t>
      </w:r>
    </w:p>
    <w:p w14:paraId="2806FF36"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Nessuno si faccia illusione: la natura di peccato “crea” parole di menzogna, falsità, inganno. La natura di peccato tutto trasforma in menzogna, non solo la storia, ma anche tutta la Parola del Signore. </w:t>
      </w:r>
    </w:p>
    <w:p w14:paraId="2F79846C" w14:textId="77777777" w:rsidR="00722D3F" w:rsidRPr="00BA632E" w:rsidRDefault="00722D3F" w:rsidP="00722D3F">
      <w:pPr>
        <w:spacing w:after="200"/>
        <w:jc w:val="both"/>
        <w:rPr>
          <w:rFonts w:ascii="Arial" w:hAnsi="Arial"/>
          <w:b/>
          <w:bCs/>
          <w:iCs/>
          <w:sz w:val="24"/>
          <w:szCs w:val="24"/>
        </w:rPr>
      </w:pPr>
      <w:r w:rsidRPr="00BA632E">
        <w:rPr>
          <w:rFonts w:ascii="Arial" w:hAnsi="Arial"/>
          <w:sz w:val="24"/>
          <w:szCs w:val="24"/>
        </w:rPr>
        <w:lastRenderedPageBreak/>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3D9F9DA"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Ladri e briganti possiamo paragonarli a quella donna adultera di cui parla il Libro dei Proverbi: </w:t>
      </w:r>
      <w:r w:rsidRPr="00BA632E">
        <w:rPr>
          <w:rFonts w:ascii="Arial" w:hAnsi="Arial"/>
          <w:i/>
          <w:sz w:val="24"/>
          <w:szCs w:val="24"/>
        </w:rPr>
        <w:t>“Così si comporta la donna adultera: mangia e si pulisce la bocca e dice: «Non ho fatto nulla di male!»” (Pr 30,30)</w:t>
      </w:r>
      <w:r w:rsidRPr="00BA632E">
        <w:rPr>
          <w:rFonts w:ascii="Arial" w:hAnsi="Arial"/>
          <w:sz w:val="24"/>
          <w:szCs w:val="24"/>
        </w:rPr>
        <w:t xml:space="preserve">. </w:t>
      </w:r>
    </w:p>
    <w:p w14:paraId="3C52F923"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BA632E">
        <w:rPr>
          <w:rFonts w:ascii="Arial" w:hAnsi="Arial"/>
          <w:i/>
          <w:iCs/>
          <w:sz w:val="24"/>
          <w:szCs w:val="24"/>
        </w:rPr>
        <w:t>“Uno con il suo peccato distrugge il mondo intero. Avvenuta questa universale distruzione, dopo un minuto è come se lui nulla avesse fatto”</w:t>
      </w:r>
      <w:r w:rsidRPr="00BA632E">
        <w:rPr>
          <w:rFonts w:ascii="Arial" w:hAnsi="Arial"/>
          <w:sz w:val="24"/>
          <w:szCs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562C7E7E"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Altro tristissimo pensiero è questo: </w:t>
      </w:r>
      <w:r w:rsidRPr="00BA632E">
        <w:rPr>
          <w:rFonts w:ascii="Arial" w:hAnsi="Arial"/>
          <w:i/>
          <w:iCs/>
          <w:sz w:val="24"/>
          <w:szCs w:val="24"/>
        </w:rPr>
        <w:t>“Si compie il male, si distrugge l’universo con le proprie colpe e poi la responsabilità la si dona agli altri, senza che gli altri ne siano responsabili”</w:t>
      </w:r>
      <w:r w:rsidRPr="00BA632E">
        <w:rPr>
          <w:rFonts w:ascii="Arial" w:hAnsi="Arial"/>
          <w:sz w:val="24"/>
          <w:szCs w:val="24"/>
        </w:rPr>
        <w:t xml:space="preserve">. </w:t>
      </w:r>
    </w:p>
    <w:p w14:paraId="03FD8C42"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30FA6358"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BA632E">
        <w:rPr>
          <w:rFonts w:ascii="Arial" w:hAnsi="Arial"/>
          <w:sz w:val="24"/>
          <w:szCs w:val="24"/>
        </w:rPr>
        <w:t xml:space="preserve">. </w:t>
      </w:r>
    </w:p>
    <w:p w14:paraId="10C1F69F"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lastRenderedPageBreak/>
        <w:t xml:space="preserve">Ecco dove risiede la gravità di questo furto della verità del peccato operato da ladri e briganti: </w:t>
      </w:r>
      <w:r w:rsidRPr="00BA632E">
        <w:rPr>
          <w:rFonts w:ascii="Arial" w:hAnsi="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BA632E">
        <w:rPr>
          <w:rFonts w:ascii="Arial" w:hAnsi="Arial"/>
          <w:sz w:val="24"/>
          <w:szCs w:val="24"/>
        </w:rPr>
        <w:t xml:space="preserve">. </w:t>
      </w:r>
    </w:p>
    <w:p w14:paraId="7C1EE875" w14:textId="77777777" w:rsidR="00722D3F" w:rsidRPr="00BA632E" w:rsidRDefault="00722D3F" w:rsidP="00722D3F">
      <w:pPr>
        <w:spacing w:after="200"/>
        <w:jc w:val="both"/>
        <w:rPr>
          <w:rFonts w:ascii="Arial" w:hAnsi="Arial"/>
          <w:b/>
          <w:bCs/>
          <w:sz w:val="24"/>
          <w:szCs w:val="24"/>
        </w:rPr>
      </w:pPr>
      <w:r w:rsidRPr="00BA632E">
        <w:rPr>
          <w:rFonts w:ascii="Arial" w:hAnsi="Arial"/>
          <w:b/>
          <w:bCs/>
          <w:sz w:val="24"/>
          <w:szCs w:val="24"/>
        </w:rPr>
        <w:t xml:space="preserve">Ecco come il Signore abbatte questo principio disonesto e malvagio con la Parola da Lui rivolta al profeta Ezechiele: </w:t>
      </w:r>
    </w:p>
    <w:p w14:paraId="48C8C145" w14:textId="77777777" w:rsidR="00722D3F" w:rsidRPr="00BA632E" w:rsidRDefault="00722D3F" w:rsidP="00722D3F">
      <w:pPr>
        <w:spacing w:after="200"/>
        <w:jc w:val="both"/>
        <w:rPr>
          <w:rFonts w:ascii="Arial" w:hAnsi="Arial"/>
          <w:b/>
          <w:sz w:val="24"/>
          <w:szCs w:val="24"/>
        </w:rPr>
      </w:pPr>
      <w:r w:rsidRPr="00BA632E">
        <w:rPr>
          <w:rFonts w:ascii="Arial" w:hAnsi="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BA632E">
        <w:rPr>
          <w:rFonts w:ascii="Arial" w:hAnsi="Arial"/>
          <w:sz w:val="24"/>
          <w:szCs w:val="24"/>
        </w:rPr>
        <w:t xml:space="preserve">. </w:t>
      </w:r>
    </w:p>
    <w:p w14:paraId="58AB5C24"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Questa Parola del Signore ci dice che ogni conseguenza del peccato ricade su colui che il peccato ha commesso. Nessuno allora può dire: </w:t>
      </w:r>
      <w:r w:rsidRPr="00BA632E">
        <w:rPr>
          <w:rFonts w:ascii="Arial" w:hAnsi="Arial"/>
          <w:i/>
          <w:iCs/>
          <w:sz w:val="24"/>
          <w:szCs w:val="24"/>
        </w:rPr>
        <w:t>“Mi sono confessato, ora tutto è a posto”</w:t>
      </w:r>
      <w:r w:rsidRPr="00BA632E">
        <w:rPr>
          <w:rFonts w:ascii="Arial" w:hAnsi="Arial"/>
          <w:sz w:val="24"/>
          <w:szCs w:val="24"/>
        </w:rPr>
        <w:t xml:space="preserve">. Nulla è a posto. C’è l’obbligo sia dell’espiazione e sia l’obbligo della riparazione per quanto è possibile. Un presbitero non può riempire l’inferno di anime con le sue gravissime omissioni e poi dire: </w:t>
      </w:r>
      <w:r w:rsidRPr="00BA632E">
        <w:rPr>
          <w:rFonts w:ascii="Arial" w:hAnsi="Arial"/>
          <w:i/>
          <w:iCs/>
          <w:sz w:val="24"/>
          <w:szCs w:val="24"/>
        </w:rPr>
        <w:t>“Mi sono confessato, tutto è a posto”</w:t>
      </w:r>
      <w:r w:rsidRPr="00BA632E">
        <w:rPr>
          <w:rFonts w:ascii="Arial" w:hAnsi="Arial"/>
          <w:sz w:val="24"/>
          <w:szCs w:val="24"/>
        </w:rPr>
        <w:t xml:space="preserve">. Le anime dall’inferno gridano contro le sue omissioni e non smetteranno per l’eternità. </w:t>
      </w:r>
    </w:p>
    <w:p w14:paraId="40FAB662"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D339741"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L’Apocalisse rivela come il Signore interviene perché gli Angeli delle sue Chiese non commettano alcun peccato: né di parole, né di opere, né di pensieri, né di omissioni: </w:t>
      </w:r>
    </w:p>
    <w:p w14:paraId="6F3E87A8" w14:textId="77777777" w:rsidR="00722D3F" w:rsidRPr="00BA632E" w:rsidRDefault="00722D3F" w:rsidP="00722D3F">
      <w:pPr>
        <w:spacing w:after="200"/>
        <w:jc w:val="both"/>
        <w:rPr>
          <w:rFonts w:ascii="Arial" w:hAnsi="Arial"/>
          <w:b/>
          <w:i/>
          <w:spacing w:val="-2"/>
          <w:sz w:val="24"/>
          <w:szCs w:val="24"/>
        </w:rPr>
      </w:pPr>
      <w:r w:rsidRPr="00BA632E">
        <w:rPr>
          <w:rFonts w:ascii="Arial" w:hAnsi="Arial"/>
          <w:spacing w:val="-2"/>
          <w:sz w:val="24"/>
          <w:szCs w:val="24"/>
        </w:rPr>
        <w:t>“</w:t>
      </w:r>
      <w:r w:rsidRPr="00BA632E">
        <w:rPr>
          <w:rFonts w:ascii="Arial" w:hAnsi="Arial"/>
          <w:i/>
          <w:spacing w:val="-2"/>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w:t>
      </w:r>
      <w:r w:rsidRPr="00BA632E">
        <w:rPr>
          <w:rFonts w:ascii="Arial" w:hAnsi="Arial"/>
          <w:i/>
          <w:spacing w:val="-2"/>
          <w:sz w:val="24"/>
          <w:szCs w:val="24"/>
        </w:rPr>
        <w:lastRenderedPageBreak/>
        <w:t>orecchi, ascolti ciò che lo Spirito dice alle Chiese. Al vincitore darò da mangiare dall’albero della vita, che sta nel paradiso di Dio”.</w:t>
      </w:r>
    </w:p>
    <w:p w14:paraId="4CE7195D" w14:textId="77777777" w:rsidR="00722D3F" w:rsidRPr="00BA632E" w:rsidRDefault="00722D3F" w:rsidP="00722D3F">
      <w:pPr>
        <w:spacing w:after="200"/>
        <w:jc w:val="both"/>
        <w:rPr>
          <w:rFonts w:ascii="Arial" w:hAnsi="Arial"/>
          <w:b/>
          <w:i/>
          <w:spacing w:val="-2"/>
          <w:sz w:val="24"/>
          <w:szCs w:val="24"/>
        </w:rPr>
      </w:pPr>
      <w:r w:rsidRPr="00BA632E">
        <w:rPr>
          <w:rFonts w:ascii="Arial" w:hAnsi="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8C4DCD3" w14:textId="77777777" w:rsidR="00722D3F" w:rsidRPr="00BA632E" w:rsidRDefault="00722D3F" w:rsidP="00722D3F">
      <w:pPr>
        <w:spacing w:after="200"/>
        <w:jc w:val="both"/>
        <w:rPr>
          <w:rFonts w:ascii="Arial" w:hAnsi="Arial"/>
          <w:b/>
          <w:i/>
          <w:spacing w:val="-2"/>
          <w:sz w:val="24"/>
          <w:szCs w:val="24"/>
        </w:rPr>
      </w:pPr>
      <w:r w:rsidRPr="00BA632E">
        <w:rPr>
          <w:rFonts w:ascii="Arial" w:hAnsi="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5874E7" w14:textId="77777777" w:rsidR="00722D3F" w:rsidRPr="00BA632E" w:rsidRDefault="00722D3F" w:rsidP="00722D3F">
      <w:pPr>
        <w:spacing w:after="200"/>
        <w:jc w:val="both"/>
        <w:rPr>
          <w:rFonts w:ascii="Arial" w:hAnsi="Arial"/>
          <w:b/>
          <w:i/>
          <w:spacing w:val="-2"/>
          <w:sz w:val="24"/>
          <w:szCs w:val="24"/>
        </w:rPr>
      </w:pPr>
      <w:r w:rsidRPr="00BA632E">
        <w:rPr>
          <w:rFonts w:ascii="Arial" w:hAnsi="Arial"/>
          <w:i/>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3898B1F" w14:textId="77777777" w:rsidR="00722D3F" w:rsidRPr="00BA632E" w:rsidRDefault="00722D3F" w:rsidP="00722D3F">
      <w:pPr>
        <w:spacing w:after="200"/>
        <w:jc w:val="both"/>
        <w:rPr>
          <w:rFonts w:ascii="Arial" w:hAnsi="Arial"/>
          <w:b/>
          <w:i/>
          <w:spacing w:val="-2"/>
          <w:sz w:val="24"/>
          <w:szCs w:val="24"/>
        </w:rPr>
      </w:pPr>
      <w:r w:rsidRPr="00BA632E">
        <w:rPr>
          <w:rFonts w:ascii="Arial" w:hAnsi="Arial"/>
          <w:i/>
          <w:spacing w:val="-2"/>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w:t>
      </w:r>
      <w:r w:rsidRPr="00BA632E">
        <w:rPr>
          <w:rFonts w:ascii="Arial" w:hAnsi="Arial"/>
          <w:i/>
          <w:spacing w:val="-2"/>
          <w:sz w:val="24"/>
          <w:szCs w:val="24"/>
        </w:rPr>
        <w:lastRenderedPageBreak/>
        <w:t>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EAB0FDD" w14:textId="77777777" w:rsidR="00722D3F" w:rsidRPr="00BA632E" w:rsidRDefault="00722D3F" w:rsidP="00722D3F">
      <w:pPr>
        <w:spacing w:after="200"/>
        <w:jc w:val="both"/>
        <w:rPr>
          <w:rFonts w:ascii="Arial" w:hAnsi="Arial"/>
          <w:b/>
          <w:i/>
          <w:spacing w:val="-2"/>
          <w:sz w:val="24"/>
          <w:szCs w:val="24"/>
        </w:rPr>
      </w:pPr>
      <w:r w:rsidRPr="00BA632E">
        <w:rPr>
          <w:rFonts w:ascii="Arial" w:hAnsi="Arial"/>
          <w:i/>
          <w:spacing w:val="-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38C3E77" w14:textId="77777777" w:rsidR="00722D3F" w:rsidRPr="00BA632E" w:rsidRDefault="00722D3F" w:rsidP="00722D3F">
      <w:pPr>
        <w:spacing w:after="200"/>
        <w:jc w:val="both"/>
        <w:rPr>
          <w:rFonts w:ascii="Arial" w:hAnsi="Arial"/>
          <w:b/>
          <w:i/>
          <w:spacing w:val="-2"/>
          <w:sz w:val="24"/>
          <w:szCs w:val="24"/>
        </w:rPr>
      </w:pPr>
      <w:r w:rsidRPr="00BA632E">
        <w:rPr>
          <w:rFonts w:ascii="Arial" w:hAnsi="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6454960"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B1CC229"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w:t>
      </w:r>
      <w:r w:rsidRPr="00BA632E">
        <w:rPr>
          <w:rFonts w:ascii="Arial" w:hAnsi="Arial"/>
          <w:sz w:val="24"/>
          <w:szCs w:val="24"/>
        </w:rPr>
        <w:lastRenderedPageBreak/>
        <w:t xml:space="preserve">proprio cuore, inseguendo i propri pensieri. La carta, la pietra, la pergamena, il papiro obbligano a spiegare ciò che è scritto su di esse. Se si abbandona la carta e si parla dal cuore allora si può dire tutto ciò che passa per la mente. </w:t>
      </w:r>
    </w:p>
    <w:p w14:paraId="49519A60" w14:textId="77777777" w:rsidR="00722D3F" w:rsidRPr="00BA632E" w:rsidRDefault="00722D3F" w:rsidP="00722D3F">
      <w:pPr>
        <w:spacing w:after="200"/>
        <w:jc w:val="both"/>
        <w:rPr>
          <w:rFonts w:ascii="Arial" w:hAnsi="Arial"/>
          <w:b/>
          <w:sz w:val="24"/>
          <w:szCs w:val="24"/>
        </w:rPr>
      </w:pPr>
      <w:r w:rsidRPr="00BA632E">
        <w:rPr>
          <w:rFonts w:ascii="Arial" w:hAnsi="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5A9C3BE6" w14:textId="77777777" w:rsidR="00722D3F" w:rsidRPr="00BA632E" w:rsidRDefault="00722D3F" w:rsidP="00722D3F">
      <w:pPr>
        <w:spacing w:after="200"/>
        <w:jc w:val="both"/>
        <w:rPr>
          <w:rFonts w:ascii="Arial" w:hAnsi="Arial"/>
          <w:sz w:val="24"/>
          <w:szCs w:val="24"/>
        </w:rPr>
      </w:pPr>
      <w:r w:rsidRPr="00BA632E">
        <w:rPr>
          <w:rFonts w:ascii="Arial" w:hAnsi="Arial"/>
          <w:sz w:val="24"/>
          <w:szCs w:val="24"/>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r>
        <w:rPr>
          <w:rFonts w:ascii="Arial" w:hAnsi="Arial"/>
          <w:sz w:val="24"/>
          <w:szCs w:val="24"/>
        </w:rPr>
        <w:t xml:space="preserve"> </w:t>
      </w:r>
      <w:r w:rsidRPr="00BA632E">
        <w:rPr>
          <w:rFonts w:ascii="Arial" w:hAnsi="Arial"/>
          <w:sz w:val="24"/>
          <w:szCs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BA632E">
        <w:rPr>
          <w:rFonts w:ascii="Arial" w:hAnsi="Arial"/>
          <w:i/>
          <w:iCs/>
          <w:sz w:val="24"/>
          <w:szCs w:val="24"/>
        </w:rPr>
        <w:t>“Ti serve una regola per abbattere il Vecchio Dio? Te la puoi scrivere. Ne hai piena facoltà”</w:t>
      </w:r>
      <w:r w:rsidRPr="00BA632E">
        <w:rPr>
          <w:rFonts w:ascii="Arial" w:hAnsi="Arial"/>
          <w:sz w:val="24"/>
          <w:szCs w:val="24"/>
        </w:rPr>
        <w:t xml:space="preserve">. È quanto è avvenuto con Cristo Gesù: </w:t>
      </w:r>
      <w:r w:rsidRPr="00BA632E">
        <w:rPr>
          <w:rFonts w:ascii="Arial" w:hAnsi="Arial"/>
          <w:i/>
          <w:iCs/>
          <w:sz w:val="24"/>
          <w:szCs w:val="24"/>
        </w:rPr>
        <w:t>“Noi abbiamo una Legge e secondo questa Legge Lui deve morire”</w:t>
      </w:r>
      <w:r w:rsidRPr="00BA632E">
        <w:rPr>
          <w:rFonts w:ascii="Arial" w:hAnsi="Arial"/>
          <w:sz w:val="24"/>
          <w:szCs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36B2DD64" w14:textId="77777777" w:rsidR="00722D3F" w:rsidRPr="00BA632E" w:rsidRDefault="00722D3F" w:rsidP="00722D3F">
      <w:pPr>
        <w:spacing w:after="200"/>
        <w:jc w:val="both"/>
        <w:rPr>
          <w:rFonts w:ascii="Greek" w:hAnsi="Greek" w:cs="Greek"/>
          <w:sz w:val="24"/>
          <w:szCs w:val="24"/>
          <w:lang w:val="la-Latn"/>
        </w:rPr>
      </w:pPr>
      <w:bookmarkStart w:id="193" w:name="_Hlk139520505"/>
      <w:r w:rsidRPr="00BA632E">
        <w:rPr>
          <w:rFonts w:ascii="Arial" w:hAnsi="Arial" w:cs="Arial"/>
          <w:b/>
          <w:bCs/>
          <w:spacing w:val="10"/>
          <w:sz w:val="24"/>
          <w:szCs w:val="24"/>
        </w:rPr>
        <w:t>V 22,</w:t>
      </w:r>
      <w:r w:rsidRPr="00BA632E">
        <w:rPr>
          <w:rFonts w:ascii="Arial" w:hAnsi="Arial" w:cs="Arial"/>
          <w:b/>
          <w:bCs/>
          <w:sz w:val="24"/>
          <w:szCs w:val="24"/>
        </w:rPr>
        <w:t>7</w:t>
      </w:r>
      <w:r w:rsidRPr="00BA632E">
        <w:rPr>
          <w:rFonts w:ascii="Arial" w:hAnsi="Arial" w:cs="Arial"/>
          <w:sz w:val="24"/>
          <w:szCs w:val="24"/>
        </w:rPr>
        <w:t xml:space="preserve"> Ecco, io vengo presto. Beato chi custodisce le parole profetiche di questo libro». </w:t>
      </w:r>
      <w:r w:rsidRPr="00BA632E">
        <w:rPr>
          <w:rFonts w:ascii="Arial" w:hAnsi="Arial" w:cs="Arial"/>
          <w:sz w:val="24"/>
          <w:szCs w:val="24"/>
          <w:lang w:val="la-Latn"/>
        </w:rPr>
        <w:t>Et ecce venio velociter beatus qui custodit verba prophetiae libri huius</w:t>
      </w:r>
      <w:r w:rsidRPr="00BA632E">
        <w:rPr>
          <w:rFonts w:ascii="Arial" w:hAnsi="Arial" w:cs="Arial"/>
          <w:sz w:val="24"/>
          <w:szCs w:val="24"/>
        </w:rPr>
        <w:t xml:space="preserve">. </w:t>
      </w:r>
      <w:r w:rsidRPr="00BA632E">
        <w:rPr>
          <w:rFonts w:ascii="Greek" w:hAnsi="Greek" w:cs="Greek"/>
          <w:sz w:val="24"/>
          <w:szCs w:val="24"/>
          <w:lang w:val="la-Latn"/>
        </w:rPr>
        <w:t>kaˆ „doÝ œrcomai tacÚ. mak£rioj Ð thrîn toÝj lÒgouj tÁj profhte…aj toà bibl…ou toÚtou.</w:t>
      </w:r>
    </w:p>
    <w:bookmarkEnd w:id="193"/>
    <w:p w14:paraId="06E42251" w14:textId="77777777" w:rsidR="00722D3F"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C</w:t>
      </w:r>
      <w:r w:rsidRPr="00557573">
        <w:rPr>
          <w:rFonts w:ascii="Arial" w:hAnsi="Arial" w:cs="Arial"/>
          <w:spacing w:val="10"/>
          <w:sz w:val="24"/>
          <w:szCs w:val="24"/>
        </w:rPr>
        <w:t xml:space="preserve">hi viene presto, è l’Agnello Immolato. Venire presto ha un solo significato: Lui può venire in ogni istante della nostra vita e può venire sulle nubi del cielo in ogni istante della storia sulla terra. </w:t>
      </w:r>
    </w:p>
    <w:p w14:paraId="790540DC" w14:textId="77777777" w:rsidR="00722D3F" w:rsidRPr="00557573" w:rsidRDefault="00722D3F" w:rsidP="00722D3F">
      <w:pPr>
        <w:spacing w:after="200"/>
        <w:jc w:val="both"/>
        <w:rPr>
          <w:rFonts w:ascii="Arial" w:hAnsi="Arial" w:cs="Arial"/>
          <w:b/>
          <w:bCs/>
          <w:i/>
          <w:iCs/>
          <w:spacing w:val="10"/>
          <w:sz w:val="24"/>
          <w:szCs w:val="24"/>
        </w:rPr>
      </w:pPr>
      <w:r w:rsidRPr="00557573">
        <w:rPr>
          <w:rFonts w:ascii="Arial" w:hAnsi="Arial" w:cs="Arial"/>
          <w:b/>
          <w:bCs/>
          <w:spacing w:val="10"/>
          <w:sz w:val="24"/>
          <w:szCs w:val="24"/>
        </w:rPr>
        <w:t>Le parole di Gesù sono di una chiarezza divina nel suo Vangelo:</w:t>
      </w:r>
      <w:r w:rsidRPr="00557573">
        <w:rPr>
          <w:rFonts w:ascii="Arial" w:hAnsi="Arial" w:cs="Arial"/>
          <w:b/>
          <w:bCs/>
          <w:i/>
          <w:iCs/>
          <w:spacing w:val="10"/>
          <w:sz w:val="24"/>
          <w:szCs w:val="24"/>
        </w:rPr>
        <w:t xml:space="preserve"> </w:t>
      </w:r>
    </w:p>
    <w:p w14:paraId="5996240B" w14:textId="77777777" w:rsidR="00722D3F" w:rsidRPr="00557573" w:rsidRDefault="00722D3F" w:rsidP="00722D3F">
      <w:pPr>
        <w:spacing w:after="200"/>
        <w:jc w:val="both"/>
        <w:rPr>
          <w:rFonts w:ascii="Arial" w:hAnsi="Arial" w:cs="Arial"/>
          <w:i/>
          <w:iCs/>
          <w:spacing w:val="10"/>
          <w:sz w:val="24"/>
          <w:szCs w:val="24"/>
        </w:rPr>
      </w:pPr>
      <w:r w:rsidRPr="00557573">
        <w:rPr>
          <w:rFonts w:ascii="Arial" w:hAnsi="Arial" w:cs="Arial"/>
          <w:i/>
          <w:iCs/>
          <w:spacing w:val="10"/>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6FF19807"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lastRenderedPageBreak/>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2262432D" w14:textId="77777777" w:rsidR="00722D3F" w:rsidRPr="00557573" w:rsidRDefault="00722D3F" w:rsidP="00722D3F">
      <w:pPr>
        <w:spacing w:after="200"/>
        <w:jc w:val="both"/>
        <w:rPr>
          <w:rFonts w:ascii="Arial" w:hAnsi="Arial" w:cs="Arial"/>
          <w:i/>
          <w:iCs/>
          <w:spacing w:val="10"/>
          <w:sz w:val="24"/>
          <w:szCs w:val="24"/>
        </w:rPr>
      </w:pPr>
      <w:r w:rsidRPr="00557573">
        <w:rPr>
          <w:rFonts w:ascii="Arial" w:hAnsi="Arial" w:cs="Arial"/>
          <w:i/>
          <w:iCs/>
          <w:spacing w:val="10"/>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EB7C7ED" w14:textId="77777777" w:rsidR="00722D3F" w:rsidRPr="00557573" w:rsidRDefault="00722D3F" w:rsidP="00722D3F">
      <w:pPr>
        <w:spacing w:after="200"/>
        <w:jc w:val="both"/>
        <w:rPr>
          <w:rFonts w:ascii="Arial" w:hAnsi="Arial" w:cs="Arial"/>
          <w:i/>
          <w:iCs/>
          <w:spacing w:val="10"/>
          <w:sz w:val="24"/>
          <w:szCs w:val="24"/>
        </w:rPr>
      </w:pPr>
      <w:r w:rsidRPr="00557573">
        <w:rPr>
          <w:rFonts w:ascii="Arial" w:hAnsi="Arial" w:cs="Arial"/>
          <w:i/>
          <w:iCs/>
          <w:spacing w:val="10"/>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5B7D99E0" w14:textId="77777777" w:rsidR="00722D3F" w:rsidRPr="00557573" w:rsidRDefault="00722D3F" w:rsidP="00722D3F">
      <w:pPr>
        <w:spacing w:after="200"/>
        <w:jc w:val="both"/>
        <w:rPr>
          <w:rFonts w:ascii="Arial" w:hAnsi="Arial" w:cs="Arial"/>
          <w:spacing w:val="10"/>
          <w:sz w:val="24"/>
          <w:szCs w:val="24"/>
        </w:rPr>
      </w:pPr>
      <w:r w:rsidRPr="00557573">
        <w:rPr>
          <w:rFonts w:ascii="Arial" w:hAnsi="Arial" w:cs="Arial"/>
          <w:i/>
          <w:iCs/>
          <w:spacing w:val="10"/>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r w:rsidRPr="00557573">
        <w:rPr>
          <w:rFonts w:ascii="Arial" w:hAnsi="Arial" w:cs="Arial"/>
          <w:spacing w:val="10"/>
          <w:sz w:val="24"/>
          <w:szCs w:val="24"/>
        </w:rPr>
        <w:t>.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7C850ADA"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Ecco ora cosa dice l’Agnello Immolato: </w:t>
      </w:r>
      <w:r w:rsidRPr="00BA632E">
        <w:rPr>
          <w:rFonts w:ascii="Arial" w:hAnsi="Arial" w:cs="Arial"/>
          <w:i/>
          <w:iCs/>
          <w:spacing w:val="10"/>
          <w:sz w:val="24"/>
          <w:szCs w:val="24"/>
        </w:rPr>
        <w:t>“Beato chi custodisce le parole profetiche di questo libro”</w:t>
      </w:r>
      <w:r w:rsidRPr="00BA632E">
        <w:rPr>
          <w:rFonts w:ascii="Arial" w:hAnsi="Arial" w:cs="Arial"/>
          <w:spacing w:val="10"/>
          <w:sz w:val="24"/>
          <w:szCs w:val="24"/>
        </w:rPr>
        <w:t xml:space="preserve">. Chi custodisce le parole profetiche di questo libro? Colui che crede che solo Gesù è il Signore del tempo e dell’eternità, solo è il Giudice dei vivi e dei morti, solo Lui ha in mano il libro sigillato </w:t>
      </w:r>
      <w:r w:rsidRPr="00BA632E">
        <w:rPr>
          <w:rFonts w:ascii="Arial" w:hAnsi="Arial" w:cs="Arial"/>
          <w:spacing w:val="10"/>
          <w:sz w:val="24"/>
          <w:szCs w:val="24"/>
        </w:rPr>
        <w:lastRenderedPageBreak/>
        <w:t xml:space="preserve">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16FE3D4A"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32820F88" w14:textId="77777777" w:rsidR="00722D3F" w:rsidRPr="00BA632E" w:rsidRDefault="00722D3F" w:rsidP="00722D3F">
      <w:pPr>
        <w:spacing w:after="200"/>
        <w:jc w:val="both"/>
        <w:rPr>
          <w:rFonts w:ascii="Arial" w:hAnsi="Arial" w:cs="Arial"/>
          <w:b/>
          <w:bCs/>
          <w:spacing w:val="10"/>
          <w:sz w:val="24"/>
          <w:szCs w:val="24"/>
        </w:rPr>
      </w:pPr>
      <w:r w:rsidRPr="00BA632E">
        <w:rPr>
          <w:rFonts w:ascii="Arial" w:hAnsi="Arial" w:cs="Arial"/>
          <w:b/>
          <w:bCs/>
          <w:spacing w:val="10"/>
          <w:sz w:val="24"/>
          <w:szCs w:val="24"/>
        </w:rPr>
        <w:t xml:space="preserve">Ecco quanto abbiamo già scritto nel lontano 1999: </w:t>
      </w:r>
    </w:p>
    <w:p w14:paraId="429AB178" w14:textId="77777777" w:rsidR="00722D3F" w:rsidRPr="00BA632E" w:rsidRDefault="00722D3F" w:rsidP="00722D3F">
      <w:pPr>
        <w:pStyle w:val="Corpotesto"/>
        <w:widowControl w:val="0"/>
      </w:pPr>
      <w:r w:rsidRPr="00BA632E">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439712FF" w14:textId="77777777" w:rsidR="00722D3F" w:rsidRPr="00BA632E" w:rsidRDefault="00722D3F" w:rsidP="00722D3F">
      <w:pPr>
        <w:pStyle w:val="Corpotesto"/>
        <w:widowControl w:val="0"/>
      </w:pPr>
      <w:r w:rsidRPr="00BA632E">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w:t>
      </w:r>
      <w:r w:rsidRPr="00BA632E">
        <w:lastRenderedPageBreak/>
        <w:t xml:space="preserve">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15C0A8A4" w14:textId="77777777" w:rsidR="00722D3F" w:rsidRPr="00BA632E" w:rsidRDefault="00722D3F" w:rsidP="00722D3F">
      <w:pPr>
        <w:pStyle w:val="Corpotesto"/>
        <w:widowControl w:val="0"/>
      </w:pPr>
      <w:r w:rsidRPr="00BA632E">
        <w:t>Questa è la santità della Chiesa</w:t>
      </w:r>
      <w:r>
        <w:t xml:space="preserve">, che </w:t>
      </w:r>
      <w:r w:rsidRPr="00BA632E">
        <w:t>essa mai, per nessuna ragion</w:t>
      </w:r>
      <w:r>
        <w:t xml:space="preserve">e dovrà abbandonare. </w:t>
      </w:r>
      <w:r w:rsidRPr="00BA632E">
        <w:t xml:space="preserve">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1B12538D" w14:textId="77777777" w:rsidR="00722D3F" w:rsidRPr="00BA632E" w:rsidRDefault="00722D3F" w:rsidP="00722D3F">
      <w:pPr>
        <w:pStyle w:val="Corpotesto"/>
        <w:widowControl w:val="0"/>
      </w:pPr>
      <w:r w:rsidRPr="00BA632E">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291C1600" w14:textId="77777777" w:rsidR="00722D3F" w:rsidRPr="00BA632E" w:rsidRDefault="00722D3F" w:rsidP="00722D3F">
      <w:pPr>
        <w:pStyle w:val="Corpotesto"/>
        <w:widowControl w:val="0"/>
      </w:pPr>
      <w:r w:rsidRPr="00BA632E">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3584C64F" w14:textId="77777777" w:rsidR="00722D3F" w:rsidRPr="00BA632E" w:rsidRDefault="00722D3F" w:rsidP="00722D3F">
      <w:pPr>
        <w:pStyle w:val="Corpotesto"/>
        <w:widowControl w:val="0"/>
      </w:pPr>
      <w:r w:rsidRPr="00BA632E">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w:t>
      </w:r>
      <w:r w:rsidRPr="00BA632E">
        <w:lastRenderedPageBreak/>
        <w:t xml:space="preserve">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41B8830A" w14:textId="77777777" w:rsidR="00722D3F" w:rsidRPr="00BA632E" w:rsidRDefault="00722D3F" w:rsidP="00722D3F">
      <w:pPr>
        <w:pStyle w:val="Corpotesto"/>
        <w:widowControl w:val="0"/>
      </w:pPr>
      <w:r w:rsidRPr="00BA632E">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5E87F544" w14:textId="77777777" w:rsidR="00722D3F" w:rsidRPr="00BA632E" w:rsidRDefault="00722D3F" w:rsidP="00722D3F">
      <w:pPr>
        <w:pStyle w:val="Corpotesto"/>
        <w:widowControl w:val="0"/>
      </w:pPr>
      <w:r w:rsidRPr="00BA632E">
        <w:t xml:space="preserve">Viene </w:t>
      </w:r>
      <w:r>
        <w:t xml:space="preserve">anche rivelato il motivo per cui la richiesta di Simon Mago debba essere respinta. </w:t>
      </w:r>
      <w:r w:rsidRPr="00BA632E">
        <w:t>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20D91B5B" w14:textId="77777777" w:rsidR="00722D3F" w:rsidRPr="00BA632E" w:rsidRDefault="00722D3F" w:rsidP="00722D3F">
      <w:pPr>
        <w:pStyle w:val="Corpotesto"/>
        <w:widowControl w:val="0"/>
      </w:pPr>
      <w:r w:rsidRPr="00BA632E">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43FB29E1" w14:textId="77777777" w:rsidR="00722D3F" w:rsidRPr="00BA632E" w:rsidRDefault="00722D3F" w:rsidP="00722D3F">
      <w:pPr>
        <w:pStyle w:val="Corpotesto"/>
        <w:widowControl w:val="0"/>
      </w:pPr>
      <w:r w:rsidRPr="00BA632E">
        <w:t xml:space="preserve">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w:t>
      </w:r>
      <w:r w:rsidRPr="00BA632E">
        <w:lastRenderedPageBreak/>
        <w:t>abbandoni totalmente alla Signoria di Dio e al suo amore misericordioso che non conosce alcuna costrizione, di nessun genere.</w:t>
      </w:r>
    </w:p>
    <w:p w14:paraId="158282F2" w14:textId="77777777" w:rsidR="00722D3F" w:rsidRPr="00BA632E" w:rsidRDefault="00722D3F" w:rsidP="00722D3F">
      <w:pPr>
        <w:pStyle w:val="Corpotesto"/>
        <w:widowControl w:val="0"/>
      </w:pPr>
      <w:r w:rsidRPr="00BA632E">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4AE62819" w14:textId="77777777" w:rsidR="00722D3F" w:rsidRPr="00BA632E" w:rsidRDefault="00722D3F" w:rsidP="00722D3F">
      <w:pPr>
        <w:pStyle w:val="Corpotesto"/>
        <w:widowControl w:val="0"/>
      </w:pPr>
      <w:r w:rsidRPr="00BA632E">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7A9D2B08" w14:textId="77777777" w:rsidR="00722D3F" w:rsidRPr="00BA632E" w:rsidRDefault="00722D3F" w:rsidP="00722D3F">
      <w:pPr>
        <w:pStyle w:val="Corpotesto"/>
        <w:widowControl w:val="0"/>
      </w:pPr>
      <w:r w:rsidRPr="00BA632E">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7A88DDF2"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6FB7797C" w14:textId="77777777" w:rsidR="00722D3F" w:rsidRDefault="00722D3F" w:rsidP="00722D3F">
      <w:pPr>
        <w:spacing w:after="200"/>
        <w:jc w:val="both"/>
        <w:rPr>
          <w:rFonts w:ascii="Arial" w:hAnsi="Arial" w:cs="Arial"/>
          <w:i/>
          <w:iCs/>
          <w:spacing w:val="10"/>
          <w:sz w:val="24"/>
          <w:szCs w:val="24"/>
        </w:rPr>
      </w:pPr>
      <w:r w:rsidRPr="00BA632E">
        <w:rPr>
          <w:rFonts w:ascii="Arial" w:hAnsi="Arial" w:cs="Arial"/>
          <w:spacing w:val="10"/>
          <w:sz w:val="24"/>
          <w:szCs w:val="24"/>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w:t>
      </w:r>
      <w:r w:rsidRPr="007757FA">
        <w:rPr>
          <w:rFonts w:ascii="Arial" w:hAnsi="Arial" w:cs="Arial"/>
          <w:i/>
          <w:iCs/>
          <w:spacing w:val="10"/>
          <w:sz w:val="24"/>
          <w:szCs w:val="24"/>
        </w:rPr>
        <w:t>Mio cibo è fare la volontà di colui che mi ha mandato e compiere la sua opera”.</w:t>
      </w:r>
    </w:p>
    <w:p w14:paraId="6CBC6B87"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w:t>
      </w:r>
      <w:r w:rsidRPr="00BA632E">
        <w:rPr>
          <w:rFonts w:ascii="Arial" w:hAnsi="Arial" w:cs="Arial"/>
          <w:spacing w:val="10"/>
          <w:sz w:val="24"/>
          <w:szCs w:val="24"/>
        </w:rPr>
        <w:lastRenderedPageBreak/>
        <w:t>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13760006"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w:t>
      </w:r>
      <w:r>
        <w:rPr>
          <w:rFonts w:ascii="Arial" w:hAnsi="Arial" w:cs="Arial"/>
          <w:spacing w:val="10"/>
          <w:sz w:val="24"/>
          <w:szCs w:val="24"/>
        </w:rPr>
        <w:t xml:space="preserve"> il dono</w:t>
      </w:r>
      <w:r w:rsidRPr="00BA632E">
        <w:rPr>
          <w:rFonts w:ascii="Arial" w:hAnsi="Arial" w:cs="Arial"/>
          <w:spacing w:val="10"/>
          <w:sz w:val="24"/>
          <w:szCs w:val="24"/>
        </w:rPr>
        <w:t>, è necessario che venga alimentato con un cammino di perfetta configurazione a Cristo Gesù, vivendo ogni sua Parola come Lui l’ha vissuta.</w:t>
      </w:r>
    </w:p>
    <w:p w14:paraId="30EBA1E6"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5AAEC57A"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w:t>
      </w:r>
      <w:r>
        <w:rPr>
          <w:rFonts w:ascii="Arial" w:hAnsi="Arial" w:cs="Arial"/>
          <w:spacing w:val="10"/>
          <w:sz w:val="24"/>
          <w:szCs w:val="24"/>
        </w:rPr>
        <w:t>Per questo l</w:t>
      </w:r>
      <w:r w:rsidRPr="00BA632E">
        <w:rPr>
          <w:rFonts w:ascii="Arial" w:hAnsi="Arial" w:cs="Arial"/>
          <w:spacing w:val="10"/>
          <w:sz w:val="24"/>
          <w:szCs w:val="24"/>
        </w:rPr>
        <w:t xml:space="preserve">a Chiesa </w:t>
      </w:r>
      <w:r>
        <w:rPr>
          <w:rFonts w:ascii="Arial" w:hAnsi="Arial" w:cs="Arial"/>
          <w:spacing w:val="10"/>
          <w:sz w:val="24"/>
          <w:szCs w:val="24"/>
        </w:rPr>
        <w:t xml:space="preserve">è </w:t>
      </w:r>
      <w:r w:rsidRPr="00BA632E">
        <w:rPr>
          <w:rFonts w:ascii="Arial" w:hAnsi="Arial" w:cs="Arial"/>
          <w:spacing w:val="10"/>
          <w:sz w:val="24"/>
          <w:szCs w:val="24"/>
        </w:rPr>
        <w:t xml:space="preserve">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7DDAB9C0"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4B14F22F"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lastRenderedPageBreak/>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7D9BE397"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607714FC" w14:textId="77777777" w:rsidR="00722D3F" w:rsidRPr="00BA632E" w:rsidRDefault="00722D3F" w:rsidP="00722D3F">
      <w:pPr>
        <w:spacing w:after="200"/>
        <w:jc w:val="both"/>
        <w:rPr>
          <w:rFonts w:ascii="Greek" w:hAnsi="Greek" w:cs="Greek"/>
          <w:sz w:val="24"/>
          <w:szCs w:val="24"/>
          <w:lang w:val="la-Latn"/>
        </w:rPr>
      </w:pPr>
      <w:bookmarkStart w:id="194" w:name="_Hlk139524728"/>
      <w:r w:rsidRPr="00BA632E">
        <w:rPr>
          <w:rFonts w:ascii="Arial" w:hAnsi="Arial" w:cs="Arial"/>
          <w:b/>
          <w:bCs/>
          <w:spacing w:val="10"/>
          <w:sz w:val="24"/>
          <w:szCs w:val="24"/>
        </w:rPr>
        <w:t>V 22,</w:t>
      </w:r>
      <w:r w:rsidRPr="00BA632E">
        <w:rPr>
          <w:rFonts w:ascii="Arial" w:hAnsi="Arial" w:cs="Arial"/>
          <w:b/>
          <w:bCs/>
          <w:sz w:val="24"/>
          <w:szCs w:val="24"/>
        </w:rPr>
        <w:t>8</w:t>
      </w:r>
      <w:r w:rsidRPr="00BA632E">
        <w:rPr>
          <w:rFonts w:ascii="Arial" w:hAnsi="Arial" w:cs="Arial"/>
          <w:sz w:val="24"/>
          <w:szCs w:val="24"/>
        </w:rPr>
        <w:t xml:space="preserve"> Sono io, Giovanni, che ho visto e udito queste cose. E quando le ebbi udite e viste, mi prostrai in adorazione ai piedi dell’angelo che me le mostrava.  </w:t>
      </w:r>
      <w:r w:rsidRPr="00BA632E">
        <w:rPr>
          <w:rFonts w:ascii="Arial" w:hAnsi="Arial" w:cs="Arial"/>
          <w:sz w:val="24"/>
          <w:szCs w:val="24"/>
          <w:lang w:val="la-Latn"/>
        </w:rPr>
        <w:t>Et ego Iohannes qui audivi et vidi haec et postquam audissem et vidissem cecidi ut adorarem ante pedes angeli qui mihi haec ostendebat</w:t>
      </w:r>
      <w:r w:rsidRPr="00BA632E">
        <w:rPr>
          <w:rFonts w:ascii="Arial" w:hAnsi="Arial" w:cs="Arial"/>
          <w:sz w:val="24"/>
          <w:szCs w:val="24"/>
        </w:rPr>
        <w:t xml:space="preserve">- </w:t>
      </w:r>
      <w:r w:rsidRPr="00BA632E">
        <w:rPr>
          <w:rFonts w:ascii="Greek" w:hAnsi="Greek" w:cs="Greek"/>
          <w:sz w:val="24"/>
          <w:szCs w:val="24"/>
          <w:lang w:val="la-Latn"/>
        </w:rPr>
        <w:t>K¢gë 'Iw£nnhj Ð ¢koÚwn kaˆ blšpwn taàta. kaˆ Óte ½kousa kaˆ œbleya, œpesa proskunÁsai œmprosqen tîn podîn toà ¢ggšlou toà deiknÚontÒj moi taàta.</w:t>
      </w:r>
    </w:p>
    <w:bookmarkEnd w:id="194"/>
    <w:p w14:paraId="536CEE93"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Chi è il testimone di ogni visione e di ogni parola vista e ascoltata? Il testimone è Giovanni, l’Apostolo del Signore. </w:t>
      </w:r>
      <w:r w:rsidRPr="00BA632E">
        <w:rPr>
          <w:rFonts w:ascii="Arial" w:hAnsi="Arial" w:cs="Arial"/>
          <w:i/>
          <w:iCs/>
          <w:spacing w:val="10"/>
          <w:sz w:val="24"/>
          <w:szCs w:val="24"/>
        </w:rPr>
        <w:t>“Sono io, Giovanni, che ho visto e udito queste cose”</w:t>
      </w:r>
      <w:r w:rsidRPr="00BA632E">
        <w:rPr>
          <w:rFonts w:ascii="Arial" w:hAnsi="Arial" w:cs="Arial"/>
          <w:spacing w:val="10"/>
          <w:sz w:val="24"/>
          <w:szCs w:val="24"/>
        </w:rPr>
        <w:t xml:space="preserve">. Giovanni </w:t>
      </w:r>
      <w:r>
        <w:rPr>
          <w:rFonts w:ascii="Arial" w:hAnsi="Arial" w:cs="Arial"/>
          <w:spacing w:val="10"/>
          <w:sz w:val="24"/>
          <w:szCs w:val="24"/>
        </w:rPr>
        <w:t>è</w:t>
      </w:r>
      <w:r w:rsidRPr="00BA632E">
        <w:rPr>
          <w:rFonts w:ascii="Arial" w:hAnsi="Arial" w:cs="Arial"/>
          <w:spacing w:val="10"/>
          <w:sz w:val="24"/>
          <w:szCs w:val="24"/>
        </w:rPr>
        <w:t xml:space="preserve">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15094DE1"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w:t>
      </w:r>
      <w:r w:rsidRPr="00BA632E">
        <w:rPr>
          <w:rFonts w:ascii="Arial" w:hAnsi="Arial" w:cs="Arial"/>
          <w:i/>
          <w:iCs/>
          <w:spacing w:val="10"/>
          <w:sz w:val="24"/>
          <w:szCs w:val="24"/>
        </w:rPr>
        <w:lastRenderedPageBreak/>
        <w:t>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0FD675D"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4731E39"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F5B3677"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w:t>
      </w:r>
      <w:r w:rsidRPr="00BA632E">
        <w:rPr>
          <w:rFonts w:ascii="Arial" w:hAnsi="Arial" w:cs="Arial"/>
          <w:i/>
          <w:iCs/>
          <w:spacing w:val="10"/>
          <w:sz w:val="24"/>
          <w:szCs w:val="24"/>
        </w:rPr>
        <w:lastRenderedPageBreak/>
        <w:t>sterminerai quanto è rimasto d’Israele, rovesciando il tuo furore sopra Gerusalemme?».</w:t>
      </w:r>
    </w:p>
    <w:p w14:paraId="29455131"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63489619"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2B319FE"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5BF9081A"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7BB8BDC2"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954C664"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lastRenderedPageBreak/>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44BE18A"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E1844AC"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40F56A5"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Non avevo finito di profetizzare quando Pelatia, figlio di Benaià, cadde morto. Io mi gettai con la faccia a terra e gridai ad alta voce: «Ohimè! Signore Dio, vuoi proprio distruggere quanto resta d’Israele?».</w:t>
      </w:r>
    </w:p>
    <w:p w14:paraId="0B7BE1D2"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A92DBBB"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Darò loro un cuore nuovo, uno spirito nuovo metterò dentro di loro. Toglierò dal loro petto il cuore di pietra, darò loro un cuore di carne, perché </w:t>
      </w:r>
      <w:r w:rsidRPr="00BA632E">
        <w:rPr>
          <w:rFonts w:ascii="Arial" w:hAnsi="Arial" w:cs="Arial"/>
          <w:i/>
          <w:iCs/>
          <w:spacing w:val="10"/>
          <w:sz w:val="24"/>
          <w:szCs w:val="24"/>
        </w:rPr>
        <w:lastRenderedPageBreak/>
        <w:t>seguano le mie leggi, osservino le mie norme e le mettano in pratica: saranno il mio popolo e io sarò il loro Dio. Ma su coloro che seguono con il cuore i loro idoli e i loro abomini farò ricadere la loro condotta». Oracolo del Signore Dio.</w:t>
      </w:r>
    </w:p>
    <w:p w14:paraId="5F044F60"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i/>
          <w:iCs/>
          <w:spacing w:val="10"/>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436609CA" w14:textId="77777777" w:rsidR="00722D3F"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Ecco cosa fa ora l’Apostolo Giovanni dopo aver visto e udito tutte queste cose: </w:t>
      </w:r>
      <w:r w:rsidRPr="00BA632E">
        <w:rPr>
          <w:rFonts w:ascii="Arial" w:hAnsi="Arial" w:cs="Arial"/>
          <w:i/>
          <w:iCs/>
          <w:spacing w:val="10"/>
          <w:sz w:val="24"/>
          <w:szCs w:val="24"/>
        </w:rPr>
        <w:t>“Mi protrai in adorazione ai piedi dell’angelo che me le mostrava”</w:t>
      </w:r>
      <w:r w:rsidRPr="00BA632E">
        <w:rPr>
          <w:rFonts w:ascii="Arial" w:hAnsi="Arial" w:cs="Arial"/>
          <w:spacing w:val="10"/>
          <w:sz w:val="24"/>
          <w:szCs w:val="24"/>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3C926426" w14:textId="77777777" w:rsidR="00722D3F" w:rsidRPr="009872FF" w:rsidRDefault="00722D3F" w:rsidP="00722D3F">
      <w:pPr>
        <w:spacing w:after="200"/>
        <w:jc w:val="both"/>
        <w:rPr>
          <w:rFonts w:ascii="Arial" w:hAnsi="Arial" w:cs="Arial"/>
          <w:b/>
          <w:bCs/>
          <w:spacing w:val="10"/>
          <w:sz w:val="24"/>
          <w:szCs w:val="24"/>
        </w:rPr>
      </w:pPr>
      <w:r w:rsidRPr="009872FF">
        <w:rPr>
          <w:rFonts w:ascii="Arial" w:hAnsi="Arial" w:cs="Arial"/>
          <w:b/>
          <w:bCs/>
          <w:spacing w:val="10"/>
          <w:sz w:val="24"/>
          <w:szCs w:val="24"/>
        </w:rPr>
        <w:t xml:space="preserve">Ecco cosa vede l’Apostolo Giovanni appena </w:t>
      </w:r>
      <w:r>
        <w:rPr>
          <w:rFonts w:ascii="Arial" w:hAnsi="Arial" w:cs="Arial"/>
          <w:b/>
          <w:bCs/>
          <w:spacing w:val="10"/>
          <w:sz w:val="24"/>
          <w:szCs w:val="24"/>
        </w:rPr>
        <w:t xml:space="preserve">rapito </w:t>
      </w:r>
      <w:r w:rsidRPr="009872FF">
        <w:rPr>
          <w:rFonts w:ascii="Arial" w:hAnsi="Arial" w:cs="Arial"/>
          <w:b/>
          <w:bCs/>
          <w:spacing w:val="10"/>
          <w:sz w:val="24"/>
          <w:szCs w:val="24"/>
        </w:rPr>
        <w:t>in cielo:</w:t>
      </w:r>
    </w:p>
    <w:p w14:paraId="5718D082" w14:textId="77777777" w:rsidR="00722D3F" w:rsidRPr="009872FF" w:rsidRDefault="00722D3F" w:rsidP="00722D3F">
      <w:pPr>
        <w:spacing w:after="200"/>
        <w:jc w:val="both"/>
        <w:rPr>
          <w:rFonts w:ascii="Arial" w:hAnsi="Arial" w:cs="Arial"/>
          <w:i/>
          <w:iCs/>
          <w:spacing w:val="10"/>
          <w:sz w:val="24"/>
          <w:szCs w:val="24"/>
        </w:rPr>
      </w:pPr>
      <w:r w:rsidRPr="009872FF">
        <w:rPr>
          <w:rFonts w:ascii="Arial" w:hAnsi="Arial" w:cs="Arial"/>
          <w:i/>
          <w:iCs/>
          <w:spacing w:val="10"/>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E03E8BC" w14:textId="77777777" w:rsidR="00722D3F" w:rsidRPr="009872FF" w:rsidRDefault="00722D3F" w:rsidP="00722D3F">
      <w:pPr>
        <w:spacing w:after="200"/>
        <w:jc w:val="both"/>
        <w:rPr>
          <w:rFonts w:ascii="Arial" w:hAnsi="Arial" w:cs="Arial"/>
          <w:i/>
          <w:iCs/>
          <w:spacing w:val="10"/>
          <w:sz w:val="24"/>
          <w:szCs w:val="24"/>
        </w:rPr>
      </w:pPr>
      <w:r w:rsidRPr="009872FF">
        <w:rPr>
          <w:rFonts w:ascii="Arial" w:hAnsi="Arial" w:cs="Arial"/>
          <w:i/>
          <w:iCs/>
          <w:spacing w:val="10"/>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7046883" w14:textId="77777777" w:rsidR="00722D3F" w:rsidRPr="009872FF" w:rsidRDefault="00722D3F" w:rsidP="00722D3F">
      <w:pPr>
        <w:spacing w:after="200"/>
        <w:jc w:val="both"/>
        <w:rPr>
          <w:rFonts w:ascii="Arial" w:hAnsi="Arial" w:cs="Arial"/>
          <w:i/>
          <w:iCs/>
          <w:spacing w:val="10"/>
          <w:sz w:val="24"/>
          <w:szCs w:val="24"/>
        </w:rPr>
      </w:pPr>
      <w:r w:rsidRPr="009872FF">
        <w:rPr>
          <w:rFonts w:ascii="Arial" w:hAnsi="Arial" w:cs="Arial"/>
          <w:i/>
          <w:iCs/>
          <w:spacing w:val="10"/>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F2A38F0" w14:textId="77777777" w:rsidR="00722D3F" w:rsidRPr="00BC2981" w:rsidRDefault="00722D3F" w:rsidP="00722D3F">
      <w:pPr>
        <w:spacing w:after="200"/>
        <w:jc w:val="both"/>
        <w:rPr>
          <w:rFonts w:ascii="Arial" w:hAnsi="Arial" w:cs="Arial"/>
          <w:i/>
          <w:iCs/>
          <w:spacing w:val="10"/>
          <w:sz w:val="24"/>
          <w:szCs w:val="24"/>
        </w:rPr>
      </w:pPr>
      <w:r w:rsidRPr="00BC2981">
        <w:rPr>
          <w:rFonts w:ascii="Arial" w:hAnsi="Arial" w:cs="Arial"/>
          <w:i/>
          <w:iCs/>
          <w:spacing w:val="10"/>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1D736BD"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785BCBB2"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74A2601A"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lastRenderedPageBreak/>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144DA9C7"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0276F32A" w14:textId="77777777" w:rsidR="00722D3F" w:rsidRPr="00BA632E" w:rsidRDefault="00722D3F" w:rsidP="00722D3F">
      <w:pPr>
        <w:spacing w:after="200"/>
        <w:jc w:val="both"/>
        <w:rPr>
          <w:rFonts w:ascii="Greek" w:hAnsi="Greek" w:cs="Greek"/>
          <w:sz w:val="24"/>
          <w:szCs w:val="24"/>
          <w:lang w:val="la-Latn"/>
        </w:rPr>
      </w:pPr>
      <w:r w:rsidRPr="00BA632E">
        <w:rPr>
          <w:rFonts w:ascii="Arial" w:hAnsi="Arial" w:cs="Arial"/>
          <w:b/>
          <w:bCs/>
          <w:spacing w:val="10"/>
          <w:sz w:val="24"/>
          <w:szCs w:val="24"/>
        </w:rPr>
        <w:t>V 22,</w:t>
      </w:r>
      <w:r w:rsidRPr="00BA632E">
        <w:rPr>
          <w:rFonts w:ascii="Arial" w:hAnsi="Arial" w:cs="Arial"/>
          <w:b/>
          <w:bCs/>
          <w:sz w:val="24"/>
          <w:szCs w:val="24"/>
        </w:rPr>
        <w:t>9</w:t>
      </w:r>
      <w:r w:rsidRPr="00BA632E">
        <w:rPr>
          <w:rFonts w:ascii="Arial" w:hAnsi="Arial" w:cs="Arial"/>
          <w:sz w:val="24"/>
          <w:szCs w:val="24"/>
        </w:rPr>
        <w:t xml:space="preserve"> Ma egli mi disse: «Guàrdati bene dal farlo! Io sono servo, con te e con i tuoi fratelli, i profeti, e con coloro che custodiscono le parole di questo libro. È Dio che devi adorare». </w:t>
      </w:r>
      <w:r w:rsidRPr="00BA632E">
        <w:rPr>
          <w:rFonts w:ascii="Arial" w:hAnsi="Arial" w:cs="Arial"/>
          <w:sz w:val="24"/>
          <w:szCs w:val="24"/>
          <w:lang w:val="la-Latn"/>
        </w:rPr>
        <w:t>Et dicit mihi vide ne feceris conservus tuus sum et fratrum tuorum prophetarum et eorum qui servant verba libri huius Deum adora</w:t>
      </w:r>
      <w:r w:rsidRPr="00BA632E">
        <w:rPr>
          <w:rFonts w:ascii="Arial" w:hAnsi="Arial" w:cs="Arial"/>
          <w:sz w:val="24"/>
          <w:szCs w:val="24"/>
        </w:rPr>
        <w:t xml:space="preserve">. </w:t>
      </w:r>
      <w:r w:rsidRPr="00BA632E">
        <w:rPr>
          <w:rFonts w:ascii="Greek" w:hAnsi="Greek" w:cs="Greek"/>
          <w:sz w:val="24"/>
          <w:szCs w:val="24"/>
          <w:lang w:val="la-Latn"/>
        </w:rPr>
        <w:t>kaˆ lšgei moi, “Ora m»: sÚndoulÒj soÚ e„mi kaˆ tîn ¢delfîn sou tîn profhtîn kaˆ tîn throÚntwn toÝj lÒgouj toà bibl…ou toÚtou: tù qeù proskÚnhson.</w:t>
      </w:r>
    </w:p>
    <w:p w14:paraId="285B4AC1" w14:textId="77777777" w:rsidR="00722D3F" w:rsidRPr="00BA632E" w:rsidRDefault="00722D3F" w:rsidP="00722D3F">
      <w:pPr>
        <w:spacing w:after="200"/>
        <w:jc w:val="both"/>
        <w:rPr>
          <w:rFonts w:ascii="Arial" w:hAnsi="Arial" w:cs="Arial"/>
          <w:sz w:val="24"/>
          <w:szCs w:val="24"/>
        </w:rPr>
      </w:pPr>
      <w:r w:rsidRPr="00BA632E">
        <w:rPr>
          <w:rFonts w:ascii="Arial" w:hAnsi="Arial" w:cs="Arial"/>
          <w:sz w:val="24"/>
          <w:szCs w:val="24"/>
        </w:rPr>
        <w:t xml:space="preserve">L’angelo sa che non è Dio. Da questa purissima scienza ecco cosa dice all’Apostolo Giovanni: </w:t>
      </w:r>
      <w:r w:rsidRPr="00BA632E">
        <w:rPr>
          <w:rFonts w:ascii="Arial" w:hAnsi="Arial" w:cs="Arial"/>
          <w:i/>
          <w:iCs/>
          <w:sz w:val="24"/>
          <w:szCs w:val="24"/>
        </w:rPr>
        <w:t>“Guàrdati bene dal farlo! Io sono servo, con te e coni tuoi fratelli, i profeti, e con coloro che custodiscono le parole di questo libro”. È Dio che devi adorare”</w:t>
      </w:r>
      <w:r w:rsidRPr="00BA632E">
        <w:rPr>
          <w:rFonts w:ascii="Arial" w:hAnsi="Arial" w:cs="Arial"/>
          <w:sz w:val="24"/>
          <w:szCs w:val="24"/>
        </w:rPr>
        <w:t xml:space="preserve">.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w:t>
      </w:r>
      <w:r>
        <w:rPr>
          <w:rFonts w:ascii="Arial" w:hAnsi="Arial" w:cs="Arial"/>
          <w:sz w:val="24"/>
          <w:szCs w:val="24"/>
        </w:rPr>
        <w:t>Quando s</w:t>
      </w:r>
      <w:r w:rsidRPr="00BA632E">
        <w:rPr>
          <w:rFonts w:ascii="Arial" w:hAnsi="Arial" w:cs="Arial"/>
          <w:sz w:val="24"/>
          <w:szCs w:val="24"/>
        </w:rPr>
        <w:t>i parla di essi in questo Libro dell’Apocalisse?</w:t>
      </w:r>
    </w:p>
    <w:p w14:paraId="514FA64E"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77ABE728"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lastRenderedPageBreak/>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18CFEE28"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7BF03B7C" w14:textId="77777777" w:rsidR="00722D3F" w:rsidRPr="00BA632E" w:rsidRDefault="00722D3F" w:rsidP="00722D3F">
      <w:pPr>
        <w:autoSpaceDE w:val="0"/>
        <w:autoSpaceDN w:val="0"/>
        <w:adjustRightInd w:val="0"/>
        <w:spacing w:after="200"/>
        <w:jc w:val="both"/>
        <w:rPr>
          <w:rFonts w:ascii="Arial" w:hAnsi="Arial" w:cs="Arial"/>
          <w:sz w:val="24"/>
          <w:szCs w:val="24"/>
        </w:rPr>
      </w:pPr>
      <w:r w:rsidRPr="00BA632E">
        <w:rPr>
          <w:rFonts w:ascii="Arial" w:hAnsi="Arial" w:cs="Arial"/>
          <w:sz w:val="24"/>
          <w:szCs w:val="24"/>
        </w:rPr>
        <w:t xml:space="preserve">Si risponde che i profeti, nel Nuovo Testamento, sono quelle persone che il Signore Dio </w:t>
      </w:r>
      <w:r>
        <w:rPr>
          <w:rFonts w:ascii="Arial" w:hAnsi="Arial" w:cs="Arial"/>
          <w:sz w:val="24"/>
          <w:szCs w:val="24"/>
        </w:rPr>
        <w:t xml:space="preserve">chiama </w:t>
      </w:r>
      <w:r w:rsidRPr="00BA632E">
        <w:rPr>
          <w:rFonts w:ascii="Arial" w:hAnsi="Arial" w:cs="Arial"/>
          <w:sz w:val="24"/>
          <w:szCs w:val="24"/>
        </w:rPr>
        <w:t xml:space="preserve">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4A2704C6" w14:textId="77777777" w:rsidR="00722D3F" w:rsidRPr="00BA632E" w:rsidRDefault="00722D3F" w:rsidP="00722D3F">
      <w:pPr>
        <w:autoSpaceDE w:val="0"/>
        <w:autoSpaceDN w:val="0"/>
        <w:adjustRightInd w:val="0"/>
        <w:spacing w:after="200"/>
        <w:jc w:val="both"/>
        <w:rPr>
          <w:rFonts w:ascii="Arial" w:hAnsi="Arial" w:cs="Arial"/>
          <w:b/>
          <w:bCs/>
          <w:sz w:val="24"/>
          <w:szCs w:val="24"/>
        </w:rPr>
      </w:pPr>
      <w:r w:rsidRPr="00BA632E">
        <w:rPr>
          <w:rFonts w:ascii="Arial" w:hAnsi="Arial" w:cs="Arial"/>
          <w:b/>
          <w:bCs/>
          <w:sz w:val="24"/>
          <w:szCs w:val="24"/>
        </w:rPr>
        <w:t>Ecco come l’Apostolo Pietro parla di questa profezia:</w:t>
      </w:r>
    </w:p>
    <w:p w14:paraId="55EEFC2A" w14:textId="77777777" w:rsidR="00722D3F" w:rsidRPr="009872FF" w:rsidRDefault="00722D3F" w:rsidP="00722D3F">
      <w:pPr>
        <w:autoSpaceDE w:val="0"/>
        <w:autoSpaceDN w:val="0"/>
        <w:adjustRightInd w:val="0"/>
        <w:spacing w:after="200"/>
        <w:jc w:val="both"/>
        <w:rPr>
          <w:rFonts w:ascii="Arial" w:hAnsi="Arial" w:cs="Arial"/>
          <w:sz w:val="24"/>
          <w:szCs w:val="24"/>
        </w:rPr>
      </w:pPr>
      <w:r w:rsidRPr="009872FF">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w:t>
      </w:r>
      <w:r w:rsidRPr="009872FF">
        <w:rPr>
          <w:rFonts w:ascii="Arial" w:hAnsi="Arial" w:cs="Arial"/>
          <w:i/>
          <w:iCs/>
          <w:sz w:val="24"/>
          <w:szCs w:val="24"/>
        </w:rPr>
        <w:lastRenderedPageBreak/>
        <w:t xml:space="preserve">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C4CC819" w14:textId="77777777" w:rsidR="00722D3F" w:rsidRPr="00BA632E" w:rsidRDefault="00722D3F" w:rsidP="00722D3F">
      <w:pPr>
        <w:autoSpaceDE w:val="0"/>
        <w:autoSpaceDN w:val="0"/>
        <w:adjustRightInd w:val="0"/>
        <w:spacing w:after="200"/>
        <w:jc w:val="both"/>
        <w:rPr>
          <w:rFonts w:ascii="Arial" w:hAnsi="Arial" w:cs="Arial"/>
          <w:b/>
          <w:bCs/>
          <w:sz w:val="24"/>
          <w:szCs w:val="24"/>
        </w:rPr>
      </w:pPr>
      <w:r w:rsidRPr="00BA632E">
        <w:rPr>
          <w:rFonts w:ascii="Arial" w:hAnsi="Arial" w:cs="Arial"/>
          <w:b/>
          <w:bCs/>
          <w:sz w:val="24"/>
          <w:szCs w:val="24"/>
        </w:rPr>
        <w:t>Ecco la profezia che l’Apostolo Paolo chiede ad ogni discepolo di Gesù:</w:t>
      </w:r>
    </w:p>
    <w:p w14:paraId="38A5560D" w14:textId="77777777" w:rsidR="00722D3F" w:rsidRPr="00BA632E" w:rsidRDefault="00722D3F" w:rsidP="00722D3F">
      <w:pPr>
        <w:autoSpaceDE w:val="0"/>
        <w:autoSpaceDN w:val="0"/>
        <w:adjustRightInd w:val="0"/>
        <w:spacing w:after="200"/>
        <w:jc w:val="both"/>
        <w:rPr>
          <w:rFonts w:ascii="Arial" w:hAnsi="Arial" w:cs="Arial"/>
          <w:sz w:val="24"/>
          <w:szCs w:val="24"/>
        </w:rPr>
      </w:pPr>
      <w:r w:rsidRPr="00BA632E">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9E30AF0" w14:textId="77777777" w:rsidR="00722D3F" w:rsidRPr="00BA632E" w:rsidRDefault="00722D3F" w:rsidP="00722D3F">
      <w:pPr>
        <w:autoSpaceDE w:val="0"/>
        <w:autoSpaceDN w:val="0"/>
        <w:adjustRightInd w:val="0"/>
        <w:spacing w:after="200"/>
        <w:jc w:val="both"/>
        <w:rPr>
          <w:rFonts w:ascii="Arial" w:hAnsi="Arial" w:cs="Arial"/>
          <w:sz w:val="24"/>
          <w:szCs w:val="24"/>
        </w:rPr>
      </w:pPr>
      <w:r w:rsidRPr="00BA632E">
        <w:rPr>
          <w:rFonts w:ascii="Arial" w:hAnsi="Arial" w:cs="Arial"/>
          <w:sz w:val="24"/>
          <w:szCs w:val="24"/>
        </w:rPr>
        <w:t>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w:t>
      </w:r>
      <w:r>
        <w:rPr>
          <w:rFonts w:ascii="Arial" w:hAnsi="Arial" w:cs="Arial"/>
          <w:sz w:val="24"/>
          <w:szCs w:val="24"/>
        </w:rPr>
        <w:t xml:space="preserve"> – </w:t>
      </w:r>
      <w:r w:rsidRPr="00BA632E">
        <w:rPr>
          <w:rFonts w:ascii="Arial" w:hAnsi="Arial" w:cs="Arial"/>
          <w:sz w:val="24"/>
          <w:szCs w:val="24"/>
        </w:rPr>
        <w:t xml:space="preserve">essendo la </w:t>
      </w:r>
      <w:r>
        <w:rPr>
          <w:rFonts w:ascii="Arial" w:hAnsi="Arial" w:cs="Arial"/>
          <w:sz w:val="24"/>
          <w:szCs w:val="24"/>
        </w:rPr>
        <w:t xml:space="preserve">Divina </w:t>
      </w:r>
      <w:r w:rsidRPr="00BA632E">
        <w:rPr>
          <w:rFonts w:ascii="Arial" w:hAnsi="Arial" w:cs="Arial"/>
          <w:sz w:val="24"/>
          <w:szCs w:val="24"/>
        </w:rPr>
        <w:t>Rivelazione dichiarata terminata</w:t>
      </w:r>
      <w:r>
        <w:rPr>
          <w:rFonts w:ascii="Arial" w:hAnsi="Arial" w:cs="Arial"/>
          <w:sz w:val="24"/>
          <w:szCs w:val="24"/>
        </w:rPr>
        <w:t xml:space="preserve"> con </w:t>
      </w:r>
      <w:r w:rsidRPr="00BA632E">
        <w:rPr>
          <w:rFonts w:ascii="Arial" w:hAnsi="Arial" w:cs="Arial"/>
          <w:sz w:val="24"/>
          <w:szCs w:val="24"/>
        </w:rPr>
        <w:t>l’ultimo libro inserito nel canone delle Scritture che è l’Apocalisse</w:t>
      </w:r>
      <w:r>
        <w:rPr>
          <w:rFonts w:ascii="Arial" w:hAnsi="Arial" w:cs="Arial"/>
          <w:sz w:val="24"/>
          <w:szCs w:val="24"/>
        </w:rPr>
        <w:t xml:space="preserve"> dell’Apostolo Giovani –  </w:t>
      </w:r>
      <w:r w:rsidRPr="00BA632E">
        <w:rPr>
          <w:rFonts w:ascii="Arial" w:hAnsi="Arial" w:cs="Arial"/>
          <w:sz w:val="24"/>
          <w:szCs w:val="24"/>
        </w:rPr>
        <w:t xml:space="preserve">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56276756" w14:textId="77777777" w:rsidR="00722D3F"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b/>
          <w:bCs/>
          <w:sz w:val="24"/>
          <w:szCs w:val="24"/>
        </w:rPr>
        <w:t>Ecco cosa insegna il CCC su quest</w:t>
      </w:r>
      <w:r>
        <w:rPr>
          <w:rFonts w:ascii="Arial" w:hAnsi="Arial" w:cs="Arial"/>
          <w:b/>
          <w:bCs/>
          <w:sz w:val="24"/>
          <w:szCs w:val="24"/>
        </w:rPr>
        <w:t>a</w:t>
      </w:r>
      <w:r w:rsidRPr="00BA632E">
        <w:rPr>
          <w:rFonts w:ascii="Arial" w:hAnsi="Arial" w:cs="Arial"/>
          <w:b/>
          <w:bCs/>
          <w:sz w:val="24"/>
          <w:szCs w:val="24"/>
        </w:rPr>
        <w:t xml:space="preserve"> particolare, speciale profezia:</w:t>
      </w:r>
      <w:r>
        <w:rPr>
          <w:rFonts w:ascii="Arial" w:hAnsi="Arial" w:cs="Arial"/>
          <w:b/>
          <w:bCs/>
          <w:sz w:val="24"/>
          <w:szCs w:val="24"/>
        </w:rPr>
        <w:t xml:space="preserve"> </w:t>
      </w:r>
      <w:r w:rsidRPr="00BA632E">
        <w:rPr>
          <w:rFonts w:ascii="Arial" w:hAnsi="Arial" w:cs="Arial"/>
          <w:i/>
          <w:iCs/>
          <w:sz w:val="24"/>
          <w:szCs w:val="24"/>
        </w:rPr>
        <w:t>Non ci sarà altra Rivelazione</w:t>
      </w:r>
      <w:r>
        <w:rPr>
          <w:rFonts w:ascii="Arial" w:hAnsi="Arial" w:cs="Arial"/>
          <w:i/>
          <w:iCs/>
          <w:sz w:val="24"/>
          <w:szCs w:val="24"/>
        </w:rPr>
        <w:t>.</w:t>
      </w:r>
      <w:r w:rsidRPr="00BA632E">
        <w:rPr>
          <w:rFonts w:ascii="Arial" w:hAnsi="Arial" w:cs="Arial"/>
          <w:i/>
          <w:iCs/>
          <w:sz w:val="24"/>
          <w:szCs w:val="24"/>
        </w:rPr>
        <w:t xml:space="preserve"> </w:t>
      </w:r>
    </w:p>
    <w:p w14:paraId="40B43964" w14:textId="77777777" w:rsidR="00722D3F" w:rsidRPr="00BA632E" w:rsidRDefault="00722D3F" w:rsidP="00722D3F">
      <w:pPr>
        <w:spacing w:after="200"/>
        <w:jc w:val="both"/>
        <w:rPr>
          <w:rFonts w:ascii="Arial" w:hAnsi="Arial" w:cs="Arial"/>
          <w:i/>
          <w:iCs/>
          <w:sz w:val="24"/>
          <w:szCs w:val="24"/>
        </w:rPr>
      </w:pPr>
      <w:r w:rsidRPr="00BA632E">
        <w:rPr>
          <w:rFonts w:ascii="Arial" w:hAnsi="Arial" w:cs="Arial"/>
          <w:i/>
          <w:iCs/>
          <w:sz w:val="24"/>
          <w:szCs w:val="24"/>
        </w:rPr>
        <w:t xml:space="preserve">66 “L'Economia cristiana, in quanto è Alleanza Nuova e definitiva, non passerà mai e non è da aspettarsi alcuna nuova Rivelazione pubblica prima della </w:t>
      </w:r>
      <w:r w:rsidRPr="00BA632E">
        <w:rPr>
          <w:rFonts w:ascii="Arial" w:hAnsi="Arial" w:cs="Arial"/>
          <w:i/>
          <w:iCs/>
          <w:sz w:val="24"/>
          <w:szCs w:val="24"/>
        </w:rPr>
        <w:lastRenderedPageBreak/>
        <w:t>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5D0A816D" w14:textId="77777777" w:rsidR="00722D3F" w:rsidRPr="009872FF" w:rsidRDefault="00722D3F" w:rsidP="00722D3F">
      <w:pPr>
        <w:spacing w:after="200"/>
        <w:jc w:val="both"/>
        <w:rPr>
          <w:rFonts w:ascii="Arial" w:hAnsi="Arial" w:cs="Arial"/>
          <w:i/>
          <w:iCs/>
          <w:sz w:val="24"/>
          <w:szCs w:val="24"/>
        </w:rPr>
      </w:pPr>
      <w:r w:rsidRPr="009872FF">
        <w:rPr>
          <w:rFonts w:ascii="Arial" w:hAnsi="Arial" w:cs="Arial"/>
          <w:i/>
          <w:iCs/>
          <w:sz w:val="24"/>
          <w:szCs w:val="24"/>
        </w:rPr>
        <w:t>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7714131A" w14:textId="77777777" w:rsidR="00722D3F" w:rsidRPr="00BA632E" w:rsidRDefault="00722D3F" w:rsidP="00722D3F">
      <w:pPr>
        <w:spacing w:after="200"/>
        <w:jc w:val="both"/>
        <w:rPr>
          <w:rFonts w:ascii="Arial" w:hAnsi="Arial" w:cs="Arial"/>
          <w:sz w:val="24"/>
          <w:szCs w:val="24"/>
        </w:rPr>
      </w:pPr>
      <w:r w:rsidRPr="00BA632E">
        <w:rPr>
          <w:rFonts w:ascii="Arial" w:hAnsi="Arial" w:cs="Arial"/>
          <w:sz w:val="24"/>
          <w:szCs w:val="24"/>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582DCAD9" w14:textId="77777777" w:rsidR="00722D3F" w:rsidRPr="00BA632E" w:rsidRDefault="00722D3F" w:rsidP="00722D3F">
      <w:pPr>
        <w:spacing w:after="200"/>
        <w:jc w:val="both"/>
        <w:rPr>
          <w:rFonts w:ascii="Greek" w:hAnsi="Greek" w:cs="Greek"/>
          <w:sz w:val="24"/>
          <w:szCs w:val="24"/>
          <w:lang w:val="la-Latn"/>
        </w:rPr>
      </w:pPr>
      <w:r w:rsidRPr="00BA632E">
        <w:rPr>
          <w:rFonts w:ascii="Arial" w:hAnsi="Arial" w:cs="Arial"/>
          <w:b/>
          <w:bCs/>
          <w:spacing w:val="10"/>
          <w:sz w:val="24"/>
          <w:szCs w:val="24"/>
        </w:rPr>
        <w:t>V 22,</w:t>
      </w:r>
      <w:r w:rsidRPr="00BA632E">
        <w:rPr>
          <w:rFonts w:ascii="Arial" w:hAnsi="Arial" w:cs="Arial"/>
          <w:b/>
          <w:bCs/>
          <w:sz w:val="24"/>
          <w:szCs w:val="24"/>
        </w:rPr>
        <w:t>10</w:t>
      </w:r>
      <w:r w:rsidRPr="00BA632E">
        <w:rPr>
          <w:rFonts w:ascii="Arial" w:hAnsi="Arial" w:cs="Arial"/>
          <w:sz w:val="24"/>
          <w:szCs w:val="24"/>
        </w:rPr>
        <w:t xml:space="preserve"> E aggiunse: «Non mettere sotto sigillo le parole della profezia di questo libro, perché il tempo è vicino. </w:t>
      </w:r>
      <w:r w:rsidRPr="00BA632E">
        <w:rPr>
          <w:rFonts w:ascii="Arial" w:hAnsi="Arial" w:cs="Arial"/>
          <w:sz w:val="24"/>
          <w:szCs w:val="24"/>
          <w:lang w:val="la-Latn"/>
        </w:rPr>
        <w:t>Et dicit mihi ne signaveris verba prophetiae libri huius tempus enim prope est</w:t>
      </w:r>
      <w:r w:rsidRPr="00BA632E">
        <w:rPr>
          <w:rFonts w:ascii="Arial" w:hAnsi="Arial" w:cs="Arial"/>
          <w:sz w:val="24"/>
          <w:szCs w:val="24"/>
        </w:rPr>
        <w:t xml:space="preserve">. </w:t>
      </w:r>
      <w:r w:rsidRPr="00BA632E">
        <w:rPr>
          <w:rFonts w:ascii="Greek" w:hAnsi="Greek" w:cs="Greek"/>
          <w:sz w:val="24"/>
          <w:szCs w:val="24"/>
          <w:lang w:val="la-Latn"/>
        </w:rPr>
        <w:t>kaˆ lšgei moi, M¾ sfrag…sVj toÝj lÒgouj tÁj profhte…aj toà bibl…ou toÚtou, Ð kairÕj g¦r ™ggÚj ™stin.</w:t>
      </w:r>
    </w:p>
    <w:p w14:paraId="6FCBD127" w14:textId="77777777" w:rsidR="00722D3F" w:rsidRPr="00BA632E" w:rsidRDefault="00722D3F" w:rsidP="00722D3F">
      <w:pPr>
        <w:spacing w:after="200"/>
        <w:jc w:val="both"/>
        <w:rPr>
          <w:rFonts w:ascii="Arial" w:hAnsi="Arial" w:cs="Arial"/>
          <w:sz w:val="24"/>
          <w:szCs w:val="24"/>
        </w:rPr>
      </w:pPr>
      <w:r w:rsidRPr="00BA632E">
        <w:rPr>
          <w:rFonts w:ascii="Arial" w:hAnsi="Arial" w:cs="Arial"/>
          <w:sz w:val="24"/>
          <w:szCs w:val="24"/>
        </w:rPr>
        <w:t>Ora all’Apostolo Giovanni viene dato un ordine o un comando:</w:t>
      </w:r>
      <w:r w:rsidRPr="00BA632E">
        <w:rPr>
          <w:rFonts w:ascii="Arial" w:hAnsi="Arial" w:cs="Arial"/>
          <w:i/>
          <w:iCs/>
          <w:sz w:val="24"/>
          <w:szCs w:val="24"/>
        </w:rPr>
        <w:t xml:space="preserve"> “Non mettere sotto sigillo le parole della profezia di questo libro, perché il tempo è vicino”. </w:t>
      </w:r>
      <w:r w:rsidRPr="00BA632E">
        <w:rPr>
          <w:rFonts w:ascii="Arial" w:hAnsi="Arial" w:cs="Arial"/>
          <w:sz w:val="24"/>
          <w:szCs w:val="24"/>
        </w:rPr>
        <w:t xml:space="preserve"> Le parole profetiche di questo libro servono alla Chiesa di Dio, perché si rafforzi nella sua fede, testimoniandola anche con il sangue. Servono anche al mondo, perché tutti sappia</w:t>
      </w:r>
      <w:r>
        <w:rPr>
          <w:rFonts w:ascii="Arial" w:hAnsi="Arial" w:cs="Arial"/>
          <w:sz w:val="24"/>
          <w:szCs w:val="24"/>
        </w:rPr>
        <w:t>n</w:t>
      </w:r>
      <w:r w:rsidRPr="00BA632E">
        <w:rPr>
          <w:rFonts w:ascii="Arial" w:hAnsi="Arial" w:cs="Arial"/>
          <w:sz w:val="24"/>
          <w:szCs w:val="24"/>
        </w:rPr>
        <w:t>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7923BBB4" w14:textId="77777777" w:rsidR="00722D3F" w:rsidRPr="00BA632E" w:rsidRDefault="00722D3F" w:rsidP="00722D3F">
      <w:pPr>
        <w:spacing w:after="200"/>
        <w:jc w:val="both"/>
        <w:rPr>
          <w:rFonts w:ascii="Greek" w:hAnsi="Greek" w:cs="Greek"/>
          <w:sz w:val="24"/>
          <w:szCs w:val="24"/>
          <w:lang w:val="la-Latn"/>
        </w:rPr>
      </w:pPr>
      <w:bookmarkStart w:id="195" w:name="_Hlk139536578"/>
      <w:r w:rsidRPr="00BA632E">
        <w:rPr>
          <w:rFonts w:ascii="Arial" w:hAnsi="Arial" w:cs="Arial"/>
          <w:b/>
          <w:bCs/>
          <w:spacing w:val="10"/>
          <w:sz w:val="24"/>
          <w:szCs w:val="24"/>
        </w:rPr>
        <w:t>V 22,</w:t>
      </w:r>
      <w:r w:rsidRPr="00BA632E">
        <w:rPr>
          <w:rFonts w:ascii="Arial" w:hAnsi="Arial" w:cs="Arial"/>
          <w:b/>
          <w:bCs/>
          <w:sz w:val="24"/>
          <w:szCs w:val="24"/>
        </w:rPr>
        <w:t>11</w:t>
      </w:r>
      <w:r w:rsidRPr="00BA632E">
        <w:rPr>
          <w:rFonts w:ascii="Arial" w:hAnsi="Arial" w:cs="Arial"/>
          <w:sz w:val="24"/>
          <w:szCs w:val="24"/>
        </w:rPr>
        <w:t xml:space="preserve"> Il malvagio continui pure a essere malvagio e l’impuro a essere impuro e il giusto continui a praticare la giustizia e il santo si santifichi ancora. </w:t>
      </w:r>
      <w:r w:rsidRPr="00BA632E">
        <w:rPr>
          <w:rFonts w:ascii="Arial" w:hAnsi="Arial" w:cs="Arial"/>
          <w:sz w:val="24"/>
          <w:szCs w:val="24"/>
          <w:lang w:val="la-Latn"/>
        </w:rPr>
        <w:t>Qui nocet noceat adhuc et qui in sordibus est sordescat adhuc et iustus iustitiam faciat adhuc et sanctus sanctificetur adhuc</w:t>
      </w:r>
      <w:r w:rsidRPr="00BA632E">
        <w:rPr>
          <w:rFonts w:ascii="Arial" w:hAnsi="Arial" w:cs="Arial"/>
          <w:sz w:val="24"/>
          <w:szCs w:val="24"/>
        </w:rPr>
        <w:t xml:space="preserve">. </w:t>
      </w:r>
      <w:r w:rsidRPr="00BA632E">
        <w:rPr>
          <w:sz w:val="24"/>
          <w:szCs w:val="24"/>
          <w:lang w:val="la-Latn"/>
        </w:rPr>
        <w:t>ὁ</w:t>
      </w:r>
      <w:r w:rsidRPr="00BA632E">
        <w:rPr>
          <w:rFonts w:ascii="Greek" w:hAnsi="Greek" w:cs="Greek"/>
          <w:sz w:val="24"/>
          <w:szCs w:val="24"/>
          <w:lang w:val="la-Latn"/>
        </w:rPr>
        <w:t xml:space="preserve"> </w:t>
      </w:r>
      <w:r w:rsidRPr="00BA632E">
        <w:rPr>
          <w:sz w:val="24"/>
          <w:szCs w:val="24"/>
          <w:lang w:val="la-Latn"/>
        </w:rPr>
        <w:t>ἀδικῶν</w:t>
      </w:r>
      <w:r w:rsidRPr="00BA632E">
        <w:rPr>
          <w:rFonts w:ascii="Greek" w:hAnsi="Greek" w:cs="Greek"/>
          <w:sz w:val="24"/>
          <w:szCs w:val="24"/>
          <w:lang w:val="la-Latn"/>
        </w:rPr>
        <w:t xml:space="preserve"> </w:t>
      </w:r>
      <w:r w:rsidRPr="00BA632E">
        <w:rPr>
          <w:sz w:val="24"/>
          <w:szCs w:val="24"/>
          <w:lang w:val="la-Latn"/>
        </w:rPr>
        <w:t>ἀδικησάτω</w:t>
      </w:r>
      <w:r w:rsidRPr="00BA632E">
        <w:rPr>
          <w:rFonts w:ascii="Greek" w:hAnsi="Greek" w:cs="Greek"/>
          <w:sz w:val="24"/>
          <w:szCs w:val="24"/>
          <w:lang w:val="la-Latn"/>
        </w:rPr>
        <w:t xml:space="preserve"> </w:t>
      </w:r>
      <w:r w:rsidRPr="00BA632E">
        <w:rPr>
          <w:sz w:val="24"/>
          <w:szCs w:val="24"/>
          <w:lang w:val="la-Latn"/>
        </w:rPr>
        <w:t>ἔτι</w:t>
      </w:r>
      <w:r w:rsidRPr="00BA632E">
        <w:rPr>
          <w:rFonts w:ascii="Greek" w:hAnsi="Greek" w:cs="Greek"/>
          <w:sz w:val="24"/>
          <w:szCs w:val="24"/>
          <w:lang w:val="la-Latn"/>
        </w:rPr>
        <w:t xml:space="preserve">, </w:t>
      </w:r>
      <w:r w:rsidRPr="00BA632E">
        <w:rPr>
          <w:rFonts w:ascii="Cambria" w:hAnsi="Cambria" w:cs="Cambria"/>
          <w:sz w:val="24"/>
          <w:szCs w:val="24"/>
          <w:lang w:val="la-Latn"/>
        </w:rPr>
        <w:t>καὶ</w:t>
      </w:r>
      <w:r w:rsidRPr="00BA632E">
        <w:rPr>
          <w:rFonts w:ascii="Greek" w:hAnsi="Greek" w:cs="Greek"/>
          <w:sz w:val="24"/>
          <w:szCs w:val="24"/>
          <w:lang w:val="la-Latn"/>
        </w:rPr>
        <w:t xml:space="preserve"> </w:t>
      </w:r>
      <w:r w:rsidRPr="00BA632E">
        <w:rPr>
          <w:sz w:val="24"/>
          <w:szCs w:val="24"/>
          <w:lang w:val="la-Latn"/>
        </w:rPr>
        <w:t>ὁ</w:t>
      </w:r>
      <w:r w:rsidRPr="00BA632E">
        <w:rPr>
          <w:rFonts w:ascii="Greek" w:hAnsi="Greek" w:cs="Greek"/>
          <w:sz w:val="24"/>
          <w:szCs w:val="24"/>
          <w:lang w:val="la-Latn"/>
        </w:rPr>
        <w:t xml:space="preserve"> </w:t>
      </w:r>
      <w:r w:rsidRPr="00BA632E">
        <w:rPr>
          <w:sz w:val="24"/>
          <w:szCs w:val="24"/>
          <w:lang w:val="la-Latn"/>
        </w:rPr>
        <w:t>ῥυπαρὸς</w:t>
      </w:r>
      <w:r w:rsidRPr="00BA632E">
        <w:rPr>
          <w:rFonts w:ascii="Greek" w:hAnsi="Greek" w:cs="Greek"/>
          <w:sz w:val="24"/>
          <w:szCs w:val="24"/>
          <w:lang w:val="la-Latn"/>
        </w:rPr>
        <w:t xml:space="preserve"> </w:t>
      </w:r>
      <w:r w:rsidRPr="00BA632E">
        <w:rPr>
          <w:sz w:val="24"/>
          <w:szCs w:val="24"/>
          <w:lang w:val="la-Latn"/>
        </w:rPr>
        <w:t>⸀ῥυπαρευθήτω</w:t>
      </w:r>
      <w:r w:rsidRPr="00BA632E">
        <w:rPr>
          <w:rFonts w:ascii="Greek" w:hAnsi="Greek" w:cs="Greek"/>
          <w:sz w:val="24"/>
          <w:szCs w:val="24"/>
          <w:lang w:val="la-Latn"/>
        </w:rPr>
        <w:t xml:space="preserve"> </w:t>
      </w:r>
      <w:r w:rsidRPr="00BA632E">
        <w:rPr>
          <w:sz w:val="24"/>
          <w:szCs w:val="24"/>
          <w:lang w:val="la-Latn"/>
        </w:rPr>
        <w:t>ἔτι</w:t>
      </w:r>
      <w:r w:rsidRPr="00BA632E">
        <w:rPr>
          <w:rFonts w:ascii="Greek" w:hAnsi="Greek" w:cs="Greek"/>
          <w:sz w:val="24"/>
          <w:szCs w:val="24"/>
          <w:lang w:val="la-Latn"/>
        </w:rPr>
        <w:t xml:space="preserve">, </w:t>
      </w:r>
      <w:r w:rsidRPr="00BA632E">
        <w:rPr>
          <w:rFonts w:ascii="Cambria" w:hAnsi="Cambria" w:cs="Cambria"/>
          <w:sz w:val="24"/>
          <w:szCs w:val="24"/>
          <w:lang w:val="la-Latn"/>
        </w:rPr>
        <w:t>καὶ</w:t>
      </w:r>
      <w:r w:rsidRPr="00BA632E">
        <w:rPr>
          <w:rFonts w:ascii="Greek" w:hAnsi="Greek" w:cs="Greek"/>
          <w:sz w:val="24"/>
          <w:szCs w:val="24"/>
          <w:lang w:val="la-Latn"/>
        </w:rPr>
        <w:t xml:space="preserve"> </w:t>
      </w:r>
      <w:r w:rsidRPr="00BA632E">
        <w:rPr>
          <w:sz w:val="24"/>
          <w:szCs w:val="24"/>
          <w:lang w:val="la-Latn"/>
        </w:rPr>
        <w:t>ὁ</w:t>
      </w:r>
      <w:r w:rsidRPr="00BA632E">
        <w:rPr>
          <w:rFonts w:ascii="Greek" w:hAnsi="Greek" w:cs="Greek"/>
          <w:sz w:val="24"/>
          <w:szCs w:val="24"/>
          <w:lang w:val="la-Latn"/>
        </w:rPr>
        <w:t xml:space="preserve"> </w:t>
      </w:r>
      <w:r w:rsidRPr="00BA632E">
        <w:rPr>
          <w:rFonts w:ascii="Cambria" w:hAnsi="Cambria" w:cs="Cambria"/>
          <w:sz w:val="24"/>
          <w:szCs w:val="24"/>
          <w:lang w:val="la-Latn"/>
        </w:rPr>
        <w:t>δίκαιος</w:t>
      </w:r>
      <w:r w:rsidRPr="00BA632E">
        <w:rPr>
          <w:rFonts w:ascii="Greek" w:hAnsi="Greek" w:cs="Greek"/>
          <w:sz w:val="24"/>
          <w:szCs w:val="24"/>
          <w:lang w:val="la-Latn"/>
        </w:rPr>
        <w:t xml:space="preserve"> </w:t>
      </w:r>
      <w:r w:rsidRPr="00BA632E">
        <w:rPr>
          <w:rFonts w:ascii="Cambria" w:hAnsi="Cambria" w:cs="Cambria"/>
          <w:sz w:val="24"/>
          <w:szCs w:val="24"/>
          <w:lang w:val="la-Latn"/>
        </w:rPr>
        <w:t>δικαιοσύνην</w:t>
      </w:r>
      <w:r w:rsidRPr="00BA632E">
        <w:rPr>
          <w:rFonts w:ascii="Greek" w:hAnsi="Greek" w:cs="Greek"/>
          <w:sz w:val="24"/>
          <w:szCs w:val="24"/>
          <w:lang w:val="la-Latn"/>
        </w:rPr>
        <w:t xml:space="preserve"> </w:t>
      </w:r>
      <w:r w:rsidRPr="00BA632E">
        <w:rPr>
          <w:rFonts w:ascii="Cambria" w:hAnsi="Cambria" w:cs="Cambria"/>
          <w:sz w:val="24"/>
          <w:szCs w:val="24"/>
          <w:lang w:val="la-Latn"/>
        </w:rPr>
        <w:t>ποιησάτω</w:t>
      </w:r>
      <w:r w:rsidRPr="00BA632E">
        <w:rPr>
          <w:rFonts w:ascii="Greek" w:hAnsi="Greek" w:cs="Greek"/>
          <w:sz w:val="24"/>
          <w:szCs w:val="24"/>
          <w:lang w:val="la-Latn"/>
        </w:rPr>
        <w:t xml:space="preserve"> </w:t>
      </w:r>
      <w:r w:rsidRPr="00BA632E">
        <w:rPr>
          <w:sz w:val="24"/>
          <w:szCs w:val="24"/>
          <w:lang w:val="la-Latn"/>
        </w:rPr>
        <w:t>ἔτι</w:t>
      </w:r>
      <w:r w:rsidRPr="00BA632E">
        <w:rPr>
          <w:rFonts w:ascii="Greek" w:hAnsi="Greek" w:cs="Greek"/>
          <w:sz w:val="24"/>
          <w:szCs w:val="24"/>
          <w:lang w:val="la-Latn"/>
        </w:rPr>
        <w:t xml:space="preserve">, </w:t>
      </w:r>
      <w:r w:rsidRPr="00BA632E">
        <w:rPr>
          <w:rFonts w:ascii="Cambria" w:hAnsi="Cambria" w:cs="Cambria"/>
          <w:sz w:val="24"/>
          <w:szCs w:val="24"/>
          <w:lang w:val="la-Latn"/>
        </w:rPr>
        <w:t>καὶ</w:t>
      </w:r>
      <w:r w:rsidRPr="00BA632E">
        <w:rPr>
          <w:rFonts w:ascii="Greek" w:hAnsi="Greek" w:cs="Greek"/>
          <w:sz w:val="24"/>
          <w:szCs w:val="24"/>
          <w:lang w:val="la-Latn"/>
        </w:rPr>
        <w:t xml:space="preserve"> </w:t>
      </w:r>
      <w:r w:rsidRPr="00BA632E">
        <w:rPr>
          <w:sz w:val="24"/>
          <w:szCs w:val="24"/>
          <w:lang w:val="la-Latn"/>
        </w:rPr>
        <w:t>ὁ</w:t>
      </w:r>
      <w:r w:rsidRPr="00BA632E">
        <w:rPr>
          <w:rFonts w:ascii="Greek" w:hAnsi="Greek" w:cs="Greek"/>
          <w:sz w:val="24"/>
          <w:szCs w:val="24"/>
          <w:lang w:val="la-Latn"/>
        </w:rPr>
        <w:t xml:space="preserve"> </w:t>
      </w:r>
      <w:r w:rsidRPr="00BA632E">
        <w:rPr>
          <w:sz w:val="24"/>
          <w:szCs w:val="24"/>
          <w:lang w:val="la-Latn"/>
        </w:rPr>
        <w:t>ἅγιος</w:t>
      </w:r>
      <w:r w:rsidRPr="00BA632E">
        <w:rPr>
          <w:rFonts w:ascii="Greek" w:hAnsi="Greek" w:cs="Greek"/>
          <w:sz w:val="24"/>
          <w:szCs w:val="24"/>
          <w:lang w:val="la-Latn"/>
        </w:rPr>
        <w:t xml:space="preserve"> </w:t>
      </w:r>
      <w:r w:rsidRPr="00BA632E">
        <w:rPr>
          <w:sz w:val="24"/>
          <w:szCs w:val="24"/>
          <w:lang w:val="la-Latn"/>
        </w:rPr>
        <w:t>ἁγιασθήτω</w:t>
      </w:r>
      <w:r w:rsidRPr="00BA632E">
        <w:rPr>
          <w:rFonts w:ascii="Greek" w:hAnsi="Greek" w:cs="Greek"/>
          <w:sz w:val="24"/>
          <w:szCs w:val="24"/>
          <w:lang w:val="la-Latn"/>
        </w:rPr>
        <w:t xml:space="preserve"> </w:t>
      </w:r>
      <w:r w:rsidRPr="00BA632E">
        <w:rPr>
          <w:sz w:val="24"/>
          <w:szCs w:val="24"/>
          <w:lang w:val="la-Latn"/>
        </w:rPr>
        <w:t>ἔτι</w:t>
      </w:r>
      <w:r w:rsidRPr="00BA632E">
        <w:rPr>
          <w:rFonts w:ascii="Greek" w:hAnsi="Greek" w:cs="Greek"/>
          <w:sz w:val="24"/>
          <w:szCs w:val="24"/>
          <w:lang w:val="la-Latn"/>
        </w:rPr>
        <w:t>.</w:t>
      </w:r>
    </w:p>
    <w:bookmarkEnd w:id="195"/>
    <w:p w14:paraId="6AE4D004"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lastRenderedPageBreak/>
        <w:t>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w:t>
      </w:r>
      <w:r>
        <w:rPr>
          <w:rFonts w:ascii="Arial" w:hAnsi="Arial" w:cs="Arial"/>
          <w:spacing w:val="10"/>
          <w:sz w:val="24"/>
          <w:szCs w:val="24"/>
        </w:rPr>
        <w:t>a</w:t>
      </w:r>
      <w:r w:rsidRPr="00BA632E">
        <w:rPr>
          <w:rFonts w:ascii="Arial" w:hAnsi="Arial" w:cs="Arial"/>
          <w:spacing w:val="10"/>
          <w:sz w:val="24"/>
          <w:szCs w:val="24"/>
        </w:rPr>
        <w:t xml:space="preserve">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670D0B62"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7A7A9806"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C270DD3"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w:t>
      </w:r>
      <w:r w:rsidRPr="00BA632E">
        <w:rPr>
          <w:rFonts w:ascii="Arial" w:hAnsi="Arial" w:cs="Arial"/>
          <w:i/>
          <w:iCs/>
          <w:spacing w:val="10"/>
          <w:sz w:val="24"/>
          <w:szCs w:val="24"/>
        </w:rPr>
        <w:lastRenderedPageBreak/>
        <w:t>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14A2402"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45417B9"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091EFA7D"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047C3E91"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Il Signore Dio diede questo comando all’uomo: «Tu potrai mangiare di tutti gli alberi del giardino, ma dell’albero della conoscenza del bene e del male </w:t>
      </w:r>
      <w:r w:rsidRPr="00BA632E">
        <w:rPr>
          <w:rFonts w:ascii="Arial" w:hAnsi="Arial" w:cs="Arial"/>
          <w:i/>
          <w:iCs/>
          <w:spacing w:val="10"/>
          <w:sz w:val="24"/>
          <w:szCs w:val="24"/>
        </w:rPr>
        <w:lastRenderedPageBreak/>
        <w:t>non devi mangiare, perché, nel giorno in cui tu ne mangerai, certamente dovrai morire» (Gen 2,16-17).</w:t>
      </w:r>
    </w:p>
    <w:p w14:paraId="2D78FA26" w14:textId="77777777" w:rsidR="00722D3F" w:rsidRPr="00BA632E" w:rsidRDefault="00722D3F" w:rsidP="00722D3F">
      <w:pPr>
        <w:spacing w:after="200"/>
        <w:jc w:val="both"/>
        <w:rPr>
          <w:rFonts w:ascii="Arial" w:hAnsi="Arial" w:cs="Arial"/>
          <w:sz w:val="24"/>
          <w:szCs w:val="24"/>
        </w:rPr>
      </w:pPr>
      <w:r w:rsidRPr="00BA632E">
        <w:rPr>
          <w:rFonts w:ascii="Arial" w:hAnsi="Arial" w:cs="Arial"/>
          <w:spacing w:val="10"/>
          <w:sz w:val="24"/>
          <w:szCs w:val="24"/>
        </w:rPr>
        <w:t xml:space="preserve">Dio non costringe nessuno a scegliere la via della vita. Ci avvisa però. Se tu scegli la morte, morte avrai. Anche l’Apocalisse è questa verità: </w:t>
      </w:r>
      <w:r w:rsidRPr="00BA632E">
        <w:rPr>
          <w:rFonts w:ascii="Arial" w:hAnsi="Arial" w:cs="Arial"/>
          <w:i/>
          <w:iCs/>
          <w:spacing w:val="10"/>
          <w:sz w:val="24"/>
          <w:szCs w:val="24"/>
        </w:rPr>
        <w:t>“</w:t>
      </w:r>
      <w:r w:rsidRPr="00BA632E">
        <w:rPr>
          <w:rFonts w:ascii="Arial" w:hAnsi="Arial" w:cs="Arial"/>
          <w:i/>
          <w:iCs/>
          <w:sz w:val="24"/>
          <w:szCs w:val="24"/>
        </w:rPr>
        <w:t>Il malvagio continui pure a essere malvagio e l’impuro a essere impuro e il giusto continui a praticare la giustizia e il santo si santifichi ancora”.</w:t>
      </w:r>
      <w:r w:rsidRPr="00BA632E">
        <w:rPr>
          <w:rFonts w:ascii="Arial" w:hAnsi="Arial" w:cs="Arial"/>
          <w:sz w:val="24"/>
          <w:szCs w:val="24"/>
        </w:rPr>
        <w:t xml:space="preserve"> Tu, malvagio, tu impuro, vuoi rimanere malvagio e impuro? Continua pure nella tua malvagità e nella tua impurità. Sappi però che non entrerai nella Gerusalemme che discende dal cielo. Tu, giusto, tu che sei santo, vuoi entrare nella Gerusalemme celeste</w:t>
      </w:r>
      <w:r>
        <w:rPr>
          <w:rFonts w:ascii="Arial" w:hAnsi="Arial" w:cs="Arial"/>
          <w:sz w:val="24"/>
          <w:szCs w:val="24"/>
        </w:rPr>
        <w:t>?</w:t>
      </w:r>
      <w:r w:rsidRPr="00BA632E">
        <w:rPr>
          <w:rFonts w:ascii="Arial" w:hAnsi="Arial" w:cs="Arial"/>
          <w:sz w:val="24"/>
          <w:szCs w:val="24"/>
        </w:rPr>
        <w:t xml:space="preserve"> Continua ad essere giusto, persevera nella tua santità. Se tu</w:t>
      </w:r>
      <w:r>
        <w:rPr>
          <w:rFonts w:ascii="Arial" w:hAnsi="Arial" w:cs="Arial"/>
          <w:sz w:val="24"/>
          <w:szCs w:val="24"/>
        </w:rPr>
        <w:t>,</w:t>
      </w:r>
      <w:r w:rsidRPr="00BA632E">
        <w:rPr>
          <w:rFonts w:ascii="Arial" w:hAnsi="Arial" w:cs="Arial"/>
          <w:sz w:val="24"/>
          <w:szCs w:val="24"/>
        </w:rPr>
        <w:t xml:space="preserve"> giusto</w:t>
      </w:r>
      <w:r>
        <w:rPr>
          <w:rFonts w:ascii="Arial" w:hAnsi="Arial" w:cs="Arial"/>
          <w:sz w:val="24"/>
          <w:szCs w:val="24"/>
        </w:rPr>
        <w:t>,</w:t>
      </w:r>
      <w:r w:rsidRPr="00BA632E">
        <w:rPr>
          <w:rFonts w:ascii="Arial" w:hAnsi="Arial" w:cs="Arial"/>
          <w:sz w:val="24"/>
          <w:szCs w:val="24"/>
        </w:rPr>
        <w:t xml:space="preserve"> e tu</w:t>
      </w:r>
      <w:r>
        <w:rPr>
          <w:rFonts w:ascii="Arial" w:hAnsi="Arial" w:cs="Arial"/>
          <w:sz w:val="24"/>
          <w:szCs w:val="24"/>
        </w:rPr>
        <w:t>,</w:t>
      </w:r>
      <w:r w:rsidRPr="00BA632E">
        <w:rPr>
          <w:rFonts w:ascii="Arial" w:hAnsi="Arial" w:cs="Arial"/>
          <w:sz w:val="24"/>
          <w:szCs w:val="24"/>
        </w:rPr>
        <w:t xml:space="preserve"> santo, non perseveri nella tua giustizia e nella tua santità</w:t>
      </w:r>
      <w:r>
        <w:rPr>
          <w:rFonts w:ascii="Arial" w:hAnsi="Arial" w:cs="Arial"/>
          <w:sz w:val="24"/>
          <w:szCs w:val="24"/>
        </w:rPr>
        <w:t>,</w:t>
      </w:r>
      <w:r w:rsidRPr="00BA632E">
        <w:rPr>
          <w:rFonts w:ascii="Arial" w:hAnsi="Arial" w:cs="Arial"/>
          <w:sz w:val="24"/>
          <w:szCs w:val="24"/>
        </w:rPr>
        <w:t xml:space="preserve"> non entrerai nella casa eterna della luce, della pace, della beatitudine, della comunione con il tuo Dio. La perseveranza nella giustizia e nella santità deve essere sino alla fine.</w:t>
      </w:r>
    </w:p>
    <w:p w14:paraId="1521437F"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382721C0"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50468895"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w:t>
      </w:r>
      <w:r w:rsidRPr="00BA632E">
        <w:rPr>
          <w:rFonts w:ascii="Arial" w:hAnsi="Arial" w:cs="Arial"/>
          <w:i/>
          <w:iCs/>
          <w:sz w:val="24"/>
          <w:szCs w:val="24"/>
        </w:rPr>
        <w:lastRenderedPageBreak/>
        <w:t xml:space="preserve">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3CF2A10F" w14:textId="77777777" w:rsidR="00722D3F" w:rsidRPr="00BA632E" w:rsidRDefault="00722D3F" w:rsidP="00722D3F">
      <w:pPr>
        <w:autoSpaceDE w:val="0"/>
        <w:autoSpaceDN w:val="0"/>
        <w:adjustRightInd w:val="0"/>
        <w:spacing w:after="200"/>
        <w:jc w:val="both"/>
        <w:rPr>
          <w:rFonts w:ascii="Arial" w:hAnsi="Arial" w:cs="Arial"/>
          <w:sz w:val="24"/>
          <w:szCs w:val="24"/>
        </w:rPr>
      </w:pPr>
      <w:r w:rsidRPr="00BA632E">
        <w:rPr>
          <w:rFonts w:ascii="Arial" w:hAnsi="Arial" w:cs="Arial"/>
          <w:sz w:val="24"/>
          <w:szCs w:val="24"/>
        </w:rPr>
        <w:t>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431989A0" w14:textId="77777777" w:rsidR="00722D3F" w:rsidRPr="00BA632E" w:rsidRDefault="00722D3F" w:rsidP="00722D3F">
      <w:pPr>
        <w:autoSpaceDE w:val="0"/>
        <w:autoSpaceDN w:val="0"/>
        <w:adjustRightInd w:val="0"/>
        <w:spacing w:after="200"/>
        <w:jc w:val="both"/>
        <w:rPr>
          <w:rFonts w:ascii="Arial" w:hAnsi="Arial" w:cs="Arial"/>
          <w:b/>
          <w:bCs/>
          <w:sz w:val="24"/>
          <w:szCs w:val="24"/>
        </w:rPr>
      </w:pPr>
      <w:r w:rsidRPr="00BA632E">
        <w:rPr>
          <w:rFonts w:ascii="Arial" w:hAnsi="Arial" w:cs="Arial"/>
          <w:b/>
          <w:bCs/>
          <w:sz w:val="24"/>
          <w:szCs w:val="24"/>
        </w:rPr>
        <w:t>Ecco cosa rivela su Dio e sulla sua Parola il Libro dei Proverbi:</w:t>
      </w:r>
    </w:p>
    <w:p w14:paraId="45C19C69" w14:textId="77777777" w:rsidR="00722D3F" w:rsidRPr="009872FF" w:rsidRDefault="00722D3F" w:rsidP="00722D3F">
      <w:pPr>
        <w:spacing w:after="200"/>
        <w:jc w:val="both"/>
        <w:rPr>
          <w:rFonts w:ascii="Arial" w:hAnsi="Arial" w:cs="Arial"/>
          <w:i/>
          <w:iCs/>
          <w:spacing w:val="10"/>
          <w:sz w:val="24"/>
          <w:szCs w:val="24"/>
          <w:lang w:val="la-Latn"/>
        </w:rPr>
      </w:pPr>
      <w:r w:rsidRPr="009872FF">
        <w:rPr>
          <w:rFonts w:ascii="Arial" w:hAnsi="Arial" w:cs="Arial"/>
          <w:i/>
          <w:iCs/>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2F9A4774" w14:textId="77777777" w:rsidR="00722D3F" w:rsidRPr="00BA632E" w:rsidRDefault="00722D3F" w:rsidP="00722D3F">
      <w:pPr>
        <w:spacing w:after="200"/>
        <w:jc w:val="both"/>
        <w:rPr>
          <w:rFonts w:ascii="Arial" w:hAnsi="Arial" w:cs="Arial"/>
          <w:b/>
          <w:bCs/>
          <w:spacing w:val="10"/>
          <w:sz w:val="24"/>
          <w:szCs w:val="24"/>
        </w:rPr>
      </w:pPr>
      <w:r w:rsidRPr="00BA632E">
        <w:rPr>
          <w:rFonts w:ascii="Arial" w:hAnsi="Arial" w:cs="Arial"/>
          <w:b/>
          <w:bCs/>
          <w:spacing w:val="10"/>
          <w:sz w:val="24"/>
          <w:szCs w:val="24"/>
        </w:rPr>
        <w:t>L’Apostolo Giovanni così parla nella sua Prima Lettera:</w:t>
      </w:r>
    </w:p>
    <w:p w14:paraId="4CB408C7" w14:textId="77777777" w:rsidR="00722D3F" w:rsidRPr="009872FF" w:rsidRDefault="00722D3F" w:rsidP="00722D3F">
      <w:pPr>
        <w:spacing w:after="200"/>
        <w:jc w:val="both"/>
        <w:rPr>
          <w:rFonts w:ascii="Arial" w:hAnsi="Arial" w:cs="Arial"/>
          <w:i/>
          <w:iCs/>
          <w:spacing w:val="10"/>
          <w:sz w:val="24"/>
          <w:szCs w:val="24"/>
        </w:rPr>
      </w:pPr>
      <w:r w:rsidRPr="009872FF">
        <w:rPr>
          <w:rFonts w:ascii="Arial" w:hAnsi="Arial" w:cs="Arial"/>
          <w:i/>
          <w:iCs/>
          <w:spacing w:val="10"/>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31C199C1"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Fai perire i bugiardi. Il Signore detesta sanguinari e ingannatori (Sal 5, 7). Si dicono menzogne l'uno all'altro, labbra bugiarde parlano con cuore doppio (Sal </w:t>
      </w:r>
      <w:r w:rsidRPr="00BA632E">
        <w:rPr>
          <w:rFonts w:ascii="Arial" w:hAnsi="Arial" w:cs="Arial"/>
          <w:i/>
          <w:iCs/>
          <w:sz w:val="24"/>
          <w:szCs w:val="24"/>
        </w:rPr>
        <w:lastRenderedPageBreak/>
        <w:t xml:space="preserve">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6B344452"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4F2DFB5E"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32112F79"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Oggi dobbiamo confessare che moltissima teologia è bugiarda, moltissimo annuncio è bugiardo, moltissima predicazione è bugiarda, moltissimo insegnamento è bugiardo. Il seno della stessa Chiesa, da seno di verità, lo si è trasformato in un seno e in covo di bugiardi. Trasforma</w:t>
      </w:r>
      <w:r>
        <w:rPr>
          <w:rFonts w:ascii="Arial" w:hAnsi="Arial" w:cs="Arial"/>
          <w:spacing w:val="10"/>
          <w:sz w:val="24"/>
          <w:szCs w:val="24"/>
        </w:rPr>
        <w:t>re</w:t>
      </w:r>
      <w:r w:rsidRPr="00BA632E">
        <w:rPr>
          <w:rFonts w:ascii="Arial" w:hAnsi="Arial" w:cs="Arial"/>
          <w:spacing w:val="10"/>
          <w:sz w:val="24"/>
          <w:szCs w:val="24"/>
        </w:rPr>
        <w:t xml:space="preserve"> in menzogna la Parola del Signore è il più grande crimine che un uomo possa commettere. Con questo crimine si priva della vita eterna una moltitudine </w:t>
      </w:r>
      <w:r w:rsidRPr="00BA632E">
        <w:rPr>
          <w:rFonts w:ascii="Arial" w:hAnsi="Arial" w:cs="Arial"/>
          <w:spacing w:val="10"/>
          <w:sz w:val="24"/>
          <w:szCs w:val="24"/>
        </w:rPr>
        <w:lastRenderedPageBreak/>
        <w:t xml:space="preserve">immensa di uomini e di donne. Moltissimi figli della Chiesa sono condannati ad essere rinchiusi nello stagno ardente di fuoco e zolfo. </w:t>
      </w:r>
    </w:p>
    <w:p w14:paraId="58570521" w14:textId="77777777" w:rsidR="00722D3F" w:rsidRPr="00BA632E" w:rsidRDefault="00722D3F" w:rsidP="00722D3F">
      <w:pPr>
        <w:spacing w:after="200"/>
        <w:jc w:val="both"/>
        <w:rPr>
          <w:rFonts w:ascii="Arial" w:hAnsi="Arial" w:cs="Arial"/>
          <w:b/>
          <w:bCs/>
          <w:spacing w:val="10"/>
          <w:sz w:val="24"/>
          <w:szCs w:val="24"/>
        </w:rPr>
      </w:pPr>
      <w:r w:rsidRPr="00BA632E">
        <w:rPr>
          <w:rFonts w:ascii="Arial" w:hAnsi="Arial" w:cs="Arial"/>
          <w:b/>
          <w:bCs/>
          <w:spacing w:val="10"/>
          <w:sz w:val="24"/>
          <w:szCs w:val="24"/>
        </w:rPr>
        <w:t>Ogni giorno chi vuole raggiungere la luce eterna deve gridare a Dio con le Parole del Salmo:</w:t>
      </w:r>
    </w:p>
    <w:p w14:paraId="1D6CAA77" w14:textId="77777777" w:rsidR="00722D3F" w:rsidRPr="009872FF" w:rsidRDefault="00722D3F" w:rsidP="00722D3F">
      <w:pPr>
        <w:spacing w:after="200"/>
        <w:jc w:val="both"/>
        <w:rPr>
          <w:rFonts w:ascii="Arial" w:hAnsi="Arial" w:cs="Arial"/>
          <w:i/>
          <w:iCs/>
          <w:spacing w:val="10"/>
          <w:sz w:val="24"/>
          <w:szCs w:val="24"/>
        </w:rPr>
      </w:pPr>
      <w:r w:rsidRPr="009872FF">
        <w:rPr>
          <w:rFonts w:ascii="Arial" w:hAnsi="Arial" w:cs="Arial"/>
          <w:i/>
          <w:iCs/>
          <w:spacing w:val="10"/>
          <w:sz w:val="24"/>
          <w:szCs w:val="24"/>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6CD46B26"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Se il Signore non ci libererà presta da questa lingua ingannatrice, della sua Chiesa rimarrà solo un piccolissimo resto, solo un piccolissimo resto.</w:t>
      </w:r>
    </w:p>
    <w:p w14:paraId="2C1F7B6E" w14:textId="77777777" w:rsidR="00722D3F" w:rsidRPr="00BA632E" w:rsidRDefault="00722D3F" w:rsidP="00722D3F">
      <w:pPr>
        <w:spacing w:after="200"/>
        <w:jc w:val="both"/>
        <w:rPr>
          <w:rFonts w:ascii="Greek" w:hAnsi="Greek" w:cs="Greek"/>
          <w:sz w:val="24"/>
          <w:szCs w:val="24"/>
          <w:lang w:val="la-Latn"/>
        </w:rPr>
      </w:pPr>
      <w:r w:rsidRPr="00BA632E">
        <w:rPr>
          <w:rFonts w:ascii="Arial" w:hAnsi="Arial" w:cs="Arial"/>
          <w:b/>
          <w:bCs/>
          <w:spacing w:val="10"/>
          <w:sz w:val="24"/>
          <w:szCs w:val="24"/>
        </w:rPr>
        <w:t>V 22,</w:t>
      </w:r>
      <w:r w:rsidRPr="00BA632E">
        <w:rPr>
          <w:rFonts w:ascii="Arial" w:hAnsi="Arial" w:cs="Arial"/>
          <w:b/>
          <w:bCs/>
          <w:sz w:val="24"/>
          <w:szCs w:val="24"/>
        </w:rPr>
        <w:t>12</w:t>
      </w:r>
      <w:r w:rsidRPr="00BA632E">
        <w:rPr>
          <w:rFonts w:ascii="Arial" w:hAnsi="Arial" w:cs="Arial"/>
          <w:sz w:val="24"/>
          <w:szCs w:val="24"/>
        </w:rPr>
        <w:t xml:space="preserve"> Ecco, io vengo presto e ho con me il mio salario per rendere a ciascuno secondo le sue opere. </w:t>
      </w:r>
      <w:r w:rsidRPr="00BA632E">
        <w:rPr>
          <w:rFonts w:ascii="Arial" w:hAnsi="Arial" w:cs="Arial"/>
          <w:sz w:val="24"/>
          <w:szCs w:val="24"/>
          <w:lang w:val="la-Latn"/>
        </w:rPr>
        <w:t>Ecce venio cito et merces mea mecum est reddere unicuique secundum opera sua</w:t>
      </w:r>
      <w:r w:rsidRPr="00BA632E">
        <w:rPr>
          <w:rFonts w:ascii="Arial" w:hAnsi="Arial" w:cs="Arial"/>
          <w:sz w:val="24"/>
          <w:szCs w:val="24"/>
        </w:rPr>
        <w:t xml:space="preserve">. </w:t>
      </w:r>
      <w:r w:rsidRPr="00BA632E">
        <w:rPr>
          <w:rFonts w:ascii="Greek" w:hAnsi="Greek" w:cs="Greek"/>
          <w:sz w:val="24"/>
          <w:szCs w:val="24"/>
          <w:lang w:val="la-Latn"/>
        </w:rPr>
        <w:t>'IdoÝ œrcomai tacÚ, kaˆ Ð misqÒj mou met' ™moà, ¢podoànai ˜k£stJ æj tÕ œrgon ™stˆn aÙtoà.</w:t>
      </w:r>
    </w:p>
    <w:p w14:paraId="4ECEF0B8"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Ora è l’Agnello che parla: </w:t>
      </w:r>
      <w:r w:rsidRPr="00BA632E">
        <w:rPr>
          <w:rFonts w:ascii="Arial" w:hAnsi="Arial" w:cs="Arial"/>
          <w:i/>
          <w:iCs/>
          <w:spacing w:val="10"/>
          <w:sz w:val="24"/>
          <w:szCs w:val="24"/>
        </w:rPr>
        <w:t>“Ecco, io vengono presto e ho con me il mio salario per rendere a ciascuno secondo le sue opere”</w:t>
      </w:r>
      <w:r w:rsidRPr="00BA632E">
        <w:rPr>
          <w:rFonts w:ascii="Arial" w:hAnsi="Arial" w:cs="Arial"/>
          <w:spacing w:val="10"/>
          <w:sz w:val="24"/>
          <w:szCs w:val="24"/>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73F5A0CD"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3126D022" w14:textId="77777777" w:rsidR="00722D3F" w:rsidRPr="00BA632E" w:rsidRDefault="00722D3F" w:rsidP="00722D3F">
      <w:pPr>
        <w:spacing w:after="200"/>
        <w:jc w:val="both"/>
        <w:rPr>
          <w:rFonts w:ascii="Greek" w:hAnsi="Greek" w:cs="Greek"/>
          <w:sz w:val="24"/>
          <w:szCs w:val="24"/>
          <w:lang w:val="la-Latn"/>
        </w:rPr>
      </w:pPr>
      <w:r w:rsidRPr="00BA632E">
        <w:rPr>
          <w:rFonts w:ascii="Arial" w:hAnsi="Arial" w:cs="Arial"/>
          <w:b/>
          <w:bCs/>
          <w:spacing w:val="10"/>
          <w:sz w:val="24"/>
          <w:szCs w:val="24"/>
        </w:rPr>
        <w:t>V 22,</w:t>
      </w:r>
      <w:r w:rsidRPr="00BA632E">
        <w:rPr>
          <w:rFonts w:ascii="Arial" w:hAnsi="Arial" w:cs="Arial"/>
          <w:b/>
          <w:bCs/>
          <w:sz w:val="24"/>
          <w:szCs w:val="24"/>
        </w:rPr>
        <w:t>13</w:t>
      </w:r>
      <w:r w:rsidRPr="00BA632E">
        <w:rPr>
          <w:rFonts w:ascii="Arial" w:hAnsi="Arial" w:cs="Arial"/>
          <w:sz w:val="24"/>
          <w:szCs w:val="24"/>
        </w:rPr>
        <w:t xml:space="preserve"> Io sono l’Alfa e l’Omèga, il Primo e l’Ultimo, il Principio e la Fine.  </w:t>
      </w:r>
      <w:r w:rsidRPr="00BA632E">
        <w:rPr>
          <w:rFonts w:ascii="Arial" w:hAnsi="Arial" w:cs="Arial"/>
          <w:sz w:val="24"/>
          <w:szCs w:val="24"/>
          <w:lang w:val="la-Latn"/>
        </w:rPr>
        <w:t>Ego Alpha et Omega primus et novissimus principium et finis</w:t>
      </w:r>
      <w:r w:rsidRPr="00BA632E">
        <w:rPr>
          <w:rFonts w:ascii="Arial" w:hAnsi="Arial" w:cs="Arial"/>
          <w:sz w:val="24"/>
          <w:szCs w:val="24"/>
        </w:rPr>
        <w:t xml:space="preserve">. </w:t>
      </w:r>
      <w:r w:rsidRPr="00BA632E">
        <w:rPr>
          <w:rFonts w:ascii="Greek" w:hAnsi="Greek" w:cs="Greek"/>
          <w:sz w:val="24"/>
          <w:szCs w:val="24"/>
          <w:lang w:val="la-Latn"/>
        </w:rPr>
        <w:t>™gë tÕ ”Alfa kaˆ tÕ ’W, Ð prîtoj kaˆ Ð œscatoj, ¹ ¢rc¾ kaˆ tÕ tšloj.</w:t>
      </w:r>
    </w:p>
    <w:p w14:paraId="390B8557" w14:textId="77777777" w:rsidR="00722D3F" w:rsidRPr="00BA632E" w:rsidRDefault="00722D3F" w:rsidP="00722D3F">
      <w:pPr>
        <w:spacing w:after="200"/>
        <w:jc w:val="both"/>
        <w:rPr>
          <w:rFonts w:ascii="Arial" w:hAnsi="Arial" w:cs="Arial"/>
          <w:sz w:val="24"/>
          <w:szCs w:val="24"/>
        </w:rPr>
      </w:pPr>
      <w:bookmarkStart w:id="196" w:name="_Hlk139552848"/>
      <w:r w:rsidRPr="00BA632E">
        <w:rPr>
          <w:rFonts w:ascii="Arial" w:hAnsi="Arial" w:cs="Arial"/>
          <w:sz w:val="24"/>
          <w:szCs w:val="24"/>
        </w:rPr>
        <w:t xml:space="preserve">Ecco chi è l’Agnello Immolato: </w:t>
      </w:r>
      <w:r w:rsidRPr="00BA632E">
        <w:rPr>
          <w:rFonts w:ascii="Arial" w:hAnsi="Arial" w:cs="Arial"/>
          <w:i/>
          <w:iCs/>
          <w:sz w:val="24"/>
          <w:szCs w:val="24"/>
        </w:rPr>
        <w:t>“Io sono l’Alfa e l’Omèga, il Primo e l’Ultimo, il Principio e la Fine”.</w:t>
      </w:r>
      <w:r w:rsidRPr="00BA632E">
        <w:rPr>
          <w:rFonts w:ascii="Arial" w:hAnsi="Arial" w:cs="Arial"/>
          <w:sz w:val="24"/>
          <w:szCs w:val="24"/>
        </w:rPr>
        <w:t xml:space="preserve"> “Io sono” è il nome di Dio. Così Egli si è rivelato a Mosè, nel deserto, presso il roveto che ardeva ma che non si consumava.</w:t>
      </w:r>
    </w:p>
    <w:bookmarkEnd w:id="196"/>
    <w:p w14:paraId="0A071E0B" w14:textId="77777777" w:rsidR="00722D3F" w:rsidRPr="00BA632E" w:rsidRDefault="00722D3F" w:rsidP="00722D3F">
      <w:pPr>
        <w:spacing w:after="200"/>
        <w:jc w:val="both"/>
        <w:rPr>
          <w:rFonts w:ascii="Arial" w:hAnsi="Arial" w:cs="Arial"/>
          <w:sz w:val="24"/>
          <w:szCs w:val="24"/>
        </w:rPr>
      </w:pPr>
      <w:r w:rsidRPr="00BA632E">
        <w:rPr>
          <w:rFonts w:ascii="Arial" w:hAnsi="Arial" w:cs="Arial"/>
          <w:i/>
          <w:iCs/>
          <w:sz w:val="24"/>
          <w:szCs w:val="24"/>
        </w:rPr>
        <w:lastRenderedPageBreak/>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4E1851C1" w14:textId="77777777" w:rsidR="00722D3F" w:rsidRPr="009872FF" w:rsidRDefault="00722D3F" w:rsidP="00722D3F">
      <w:pPr>
        <w:spacing w:after="200"/>
        <w:jc w:val="both"/>
        <w:rPr>
          <w:rFonts w:ascii="Arial" w:hAnsi="Arial" w:cs="Arial"/>
          <w:b/>
          <w:bCs/>
          <w:sz w:val="24"/>
          <w:szCs w:val="24"/>
        </w:rPr>
      </w:pPr>
      <w:r w:rsidRPr="009872FF">
        <w:rPr>
          <w:rFonts w:ascii="Arial" w:hAnsi="Arial" w:cs="Arial"/>
          <w:b/>
          <w:bCs/>
          <w:sz w:val="24"/>
          <w:szCs w:val="24"/>
        </w:rPr>
        <w:t>La rivelazione  di “Io sono” nel Vangelo secondo Giovanni:</w:t>
      </w:r>
    </w:p>
    <w:p w14:paraId="16053714"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611EA533"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6FB47270"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78971584"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57215945" w14:textId="77777777" w:rsidR="00722D3F" w:rsidRPr="00BA632E" w:rsidRDefault="00722D3F" w:rsidP="00722D3F">
      <w:pPr>
        <w:autoSpaceDE w:val="0"/>
        <w:autoSpaceDN w:val="0"/>
        <w:adjustRightInd w:val="0"/>
        <w:spacing w:after="200"/>
        <w:jc w:val="both"/>
        <w:rPr>
          <w:rFonts w:ascii="Arial" w:hAnsi="Arial" w:cs="Arial"/>
          <w:b/>
          <w:bCs/>
          <w:sz w:val="24"/>
          <w:szCs w:val="24"/>
        </w:rPr>
      </w:pPr>
      <w:r w:rsidRPr="00BA632E">
        <w:rPr>
          <w:rFonts w:ascii="Arial" w:hAnsi="Arial" w:cs="Arial"/>
          <w:b/>
          <w:bCs/>
          <w:sz w:val="24"/>
          <w:szCs w:val="24"/>
        </w:rPr>
        <w:lastRenderedPageBreak/>
        <w:t>La rivelazione di “Io sono” nel Libro dell’Apocalisse:</w:t>
      </w:r>
    </w:p>
    <w:p w14:paraId="356A90B2" w14:textId="77777777" w:rsidR="00722D3F" w:rsidRPr="00BA632E" w:rsidRDefault="00722D3F" w:rsidP="00722D3F">
      <w:pPr>
        <w:autoSpaceDE w:val="0"/>
        <w:autoSpaceDN w:val="0"/>
        <w:adjustRightInd w:val="0"/>
        <w:spacing w:after="200"/>
        <w:jc w:val="both"/>
        <w:rPr>
          <w:rFonts w:ascii="Arial" w:hAnsi="Arial" w:cs="Arial"/>
          <w:i/>
          <w:iCs/>
          <w:sz w:val="24"/>
          <w:szCs w:val="24"/>
        </w:rPr>
      </w:pPr>
      <w:r w:rsidRPr="00BA632E">
        <w:rPr>
          <w:rFonts w:ascii="Arial" w:hAnsi="Arial" w:cs="Arial"/>
          <w:i/>
          <w:iCs/>
          <w:sz w:val="24"/>
          <w:szCs w:val="24"/>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543DD454" w14:textId="77777777" w:rsidR="00722D3F" w:rsidRPr="006B46FF" w:rsidRDefault="00722D3F" w:rsidP="00722D3F">
      <w:pPr>
        <w:spacing w:after="200"/>
        <w:jc w:val="both"/>
        <w:rPr>
          <w:rFonts w:ascii="Greek" w:hAnsi="Greek" w:cs="Greek"/>
          <w:i/>
          <w:iCs/>
          <w:sz w:val="26"/>
          <w:szCs w:val="26"/>
          <w:lang w:val="la-Latn"/>
        </w:rPr>
      </w:pPr>
      <w:r w:rsidRPr="00BA632E">
        <w:rPr>
          <w:rFonts w:ascii="Arial" w:hAnsi="Arial" w:cs="Arial"/>
          <w:sz w:val="24"/>
          <w:szCs w:val="24"/>
        </w:rPr>
        <w:t xml:space="preserve">Cerchiamo di tradurre quanto l’Agnello Immolato dice: </w:t>
      </w:r>
      <w:r w:rsidRPr="00BA632E">
        <w:rPr>
          <w:rFonts w:ascii="Arial" w:hAnsi="Arial" w:cs="Arial"/>
          <w:i/>
          <w:iCs/>
          <w:sz w:val="24"/>
          <w:szCs w:val="24"/>
        </w:rPr>
        <w:t>“Io sono l’Alfa e l’Omèga, il Primo e l’Ultimo, il Principio e la Fine”</w:t>
      </w:r>
      <w:r w:rsidRPr="00BA632E">
        <w:rPr>
          <w:rFonts w:ascii="Arial" w:hAnsi="Arial" w:cs="Arial"/>
          <w:sz w:val="24"/>
          <w:szCs w:val="24"/>
        </w:rPr>
        <w:t xml:space="preserve">. </w:t>
      </w:r>
      <w:r w:rsidRPr="00BA632E">
        <w:rPr>
          <w:rFonts w:ascii="Arial" w:hAnsi="Arial" w:cs="Arial"/>
          <w:i/>
          <w:iCs/>
          <w:sz w:val="24"/>
          <w:szCs w:val="24"/>
          <w:lang w:val="la-Latn"/>
        </w:rPr>
        <w:t>Ego Alpha et Omega primus et novissimus principium et finis</w:t>
      </w:r>
      <w:r w:rsidRPr="00BA632E">
        <w:rPr>
          <w:rFonts w:ascii="Arial" w:hAnsi="Arial" w:cs="Arial"/>
          <w:i/>
          <w:iCs/>
          <w:sz w:val="24"/>
          <w:szCs w:val="24"/>
        </w:rPr>
        <w:t xml:space="preserve">. </w:t>
      </w:r>
      <w:r w:rsidRPr="006B46FF">
        <w:rPr>
          <w:rFonts w:ascii="Greek" w:hAnsi="Greek" w:cs="Greek"/>
          <w:i/>
          <w:iCs/>
          <w:sz w:val="26"/>
          <w:szCs w:val="26"/>
          <w:lang w:val="la-Latn"/>
        </w:rPr>
        <w:t>™gë tÕ ”Alfa kaˆ tÕ ’W, Ð prîtoj kaˆ Ð œscatoj, ¹ ¢rc¾ kaˆ tÕ tšloj.</w:t>
      </w:r>
    </w:p>
    <w:p w14:paraId="63078849"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i/>
          <w:iCs/>
          <w:spacing w:val="10"/>
          <w:sz w:val="24"/>
          <w:szCs w:val="24"/>
        </w:rPr>
        <w:t>“Io sono l’Alfa”.</w:t>
      </w:r>
      <w:r w:rsidRPr="00BA632E">
        <w:rPr>
          <w:rFonts w:ascii="Arial" w:hAnsi="Arial" w:cs="Arial"/>
          <w:spacing w:val="10"/>
          <w:sz w:val="24"/>
          <w:szCs w:val="24"/>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33043655"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i/>
          <w:iCs/>
          <w:spacing w:val="10"/>
          <w:sz w:val="24"/>
          <w:szCs w:val="24"/>
        </w:rPr>
        <w:t>“Io sono l’Omèga”</w:t>
      </w:r>
      <w:r w:rsidRPr="00BA632E">
        <w:rPr>
          <w:rFonts w:ascii="Arial" w:hAnsi="Arial" w:cs="Arial"/>
          <w:spacing w:val="10"/>
          <w:sz w:val="24"/>
          <w:szCs w:val="24"/>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43A51E3D"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i/>
          <w:iCs/>
          <w:spacing w:val="10"/>
          <w:sz w:val="24"/>
          <w:szCs w:val="24"/>
        </w:rPr>
        <w:t>“Io sono il Primo”</w:t>
      </w:r>
      <w:r w:rsidRPr="00BA632E">
        <w:rPr>
          <w:rFonts w:ascii="Arial" w:hAnsi="Arial" w:cs="Arial"/>
          <w:spacing w:val="10"/>
          <w:sz w:val="24"/>
          <w:szCs w:val="24"/>
        </w:rPr>
        <w:t>. Oltre a quanto abbiamo detto su Gesù “Io sono l’Alfa”, va necessariamente aggiunto quanto lo Spirito Santo rivela di Cristo Signore in ordine alla risurrezione. Lui è il Primo che è risorto dai morti:</w:t>
      </w:r>
    </w:p>
    <w:p w14:paraId="3085EF51"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Ora, se si annuncia che Cristo è risorto dai morti, come possono dire alcuni tra voi che non vi è risurrezione dei morti? Se non vi è risurrezione dei </w:t>
      </w:r>
      <w:r w:rsidRPr="00BA632E">
        <w:rPr>
          <w:rFonts w:ascii="Arial" w:hAnsi="Arial" w:cs="Arial"/>
          <w:i/>
          <w:iCs/>
          <w:spacing w:val="10"/>
          <w:sz w:val="24"/>
          <w:szCs w:val="24"/>
        </w:rPr>
        <w:lastRenderedPageBreak/>
        <w:t>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D3AB225"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6FD1065D"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i/>
          <w:iCs/>
          <w:spacing w:val="10"/>
          <w:sz w:val="24"/>
          <w:szCs w:val="24"/>
        </w:rPr>
        <w:t>“Io sono l’Ultimo”</w:t>
      </w:r>
      <w:r w:rsidRPr="00BA632E">
        <w:rPr>
          <w:rFonts w:ascii="Arial" w:hAnsi="Arial" w:cs="Arial"/>
          <w:spacing w:val="10"/>
          <w:sz w:val="24"/>
          <w:szCs w:val="24"/>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w:t>
      </w:r>
      <w:r>
        <w:rPr>
          <w:rFonts w:ascii="Arial" w:hAnsi="Arial" w:cs="Arial"/>
          <w:spacing w:val="10"/>
          <w:sz w:val="24"/>
          <w:szCs w:val="24"/>
        </w:rPr>
        <w:t>ti</w:t>
      </w:r>
      <w:r w:rsidRPr="00BA632E">
        <w:rPr>
          <w:rFonts w:ascii="Arial" w:hAnsi="Arial" w:cs="Arial"/>
          <w:spacing w:val="10"/>
          <w:sz w:val="24"/>
          <w:szCs w:val="24"/>
        </w:rPr>
        <w:t xml:space="preserve">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40EDFE38"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53E7B7F"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i/>
          <w:iCs/>
          <w:spacing w:val="10"/>
          <w:sz w:val="24"/>
          <w:szCs w:val="24"/>
        </w:rPr>
        <w:t xml:space="preserve">In verità, in verità io vi dico: chi ascolta la mia parola e crede a colui che mi ha mandato, ha la vita eterna e non va incontro al giudizio, ma è </w:t>
      </w:r>
      <w:r w:rsidRPr="00BA632E">
        <w:rPr>
          <w:rFonts w:ascii="Arial" w:hAnsi="Arial" w:cs="Arial"/>
          <w:i/>
          <w:iCs/>
          <w:spacing w:val="10"/>
          <w:sz w:val="24"/>
          <w:szCs w:val="24"/>
        </w:rPr>
        <w:lastRenderedPageBreak/>
        <w:t xml:space="preserve">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49145FBF"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Gesù apre e chiude tutta la storia della creazione e dell’umanità. Lui è la Prima Parola della creazione ed è anche l’ultim</w:t>
      </w:r>
      <w:r>
        <w:rPr>
          <w:rFonts w:ascii="Arial" w:hAnsi="Arial" w:cs="Arial"/>
          <w:spacing w:val="10"/>
          <w:sz w:val="24"/>
          <w:szCs w:val="24"/>
        </w:rPr>
        <w:t>a</w:t>
      </w:r>
      <w:r w:rsidRPr="00BA632E">
        <w:rPr>
          <w:rFonts w:ascii="Arial" w:hAnsi="Arial" w:cs="Arial"/>
          <w:spacing w:val="10"/>
          <w:sz w:val="24"/>
          <w:szCs w:val="24"/>
        </w:rPr>
        <w:t>.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2DAA0D76"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i/>
          <w:iCs/>
          <w:spacing w:val="10"/>
          <w:sz w:val="24"/>
          <w:szCs w:val="24"/>
        </w:rPr>
        <w:t>“Io sono il Principio“</w:t>
      </w:r>
      <w:r w:rsidRPr="00BA632E">
        <w:rPr>
          <w:rFonts w:ascii="Arial" w:hAnsi="Arial" w:cs="Arial"/>
          <w:spacing w:val="10"/>
          <w:sz w:val="24"/>
          <w:szCs w:val="24"/>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6FD330FF"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140B8B45"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Venne un uomo mandato da Dio: il suo nome era Giovanni. Egli venne come testimone per dare testimonianza alla luce, perché tutti credessero per mezzo di lui. Non era lui la luce, ma doveva dare testimonianza alla luce.</w:t>
      </w:r>
    </w:p>
    <w:p w14:paraId="19EA8772"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55AEECA"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E il Verbo si fece carne e venne ad abitare in mezzo a noi; e noi abbiamo contemplato la sua gloria, gloria come del Figlio unigenito che viene dal Padre, pieno di grazia e di verità.</w:t>
      </w:r>
    </w:p>
    <w:p w14:paraId="1C879513" w14:textId="77777777" w:rsidR="00722D3F" w:rsidRPr="00BA632E"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t xml:space="preserve">Giovanni gli dà testimonianza e proclama: «Era di lui che io dissi: Colui che viene dopo di me è avanti a me, perché era prima di me». </w:t>
      </w:r>
    </w:p>
    <w:p w14:paraId="186EBDA4" w14:textId="77777777" w:rsidR="00722D3F" w:rsidRPr="009872FF" w:rsidRDefault="00722D3F" w:rsidP="00722D3F">
      <w:pPr>
        <w:spacing w:after="200"/>
        <w:jc w:val="both"/>
        <w:rPr>
          <w:rFonts w:ascii="Arial" w:hAnsi="Arial" w:cs="Arial"/>
          <w:i/>
          <w:iCs/>
          <w:spacing w:val="10"/>
          <w:sz w:val="24"/>
          <w:szCs w:val="24"/>
        </w:rPr>
      </w:pPr>
      <w:r w:rsidRPr="00BA632E">
        <w:rPr>
          <w:rFonts w:ascii="Arial" w:hAnsi="Arial" w:cs="Arial"/>
          <w:i/>
          <w:iCs/>
          <w:spacing w:val="10"/>
          <w:sz w:val="24"/>
          <w:szCs w:val="24"/>
        </w:rPr>
        <w:lastRenderedPageBreak/>
        <w:t xml:space="preserve">Dalla sua pienezza noi tutti abbiamo ricevuto: grazia su grazia. Perché la Legge fu data per mezzo di Mosè, la grazia e la verità vennero per mezzo di Gesù Cristo. Dio, nessuno lo ha mai visto: il Figlio unigenito, che è Dio </w:t>
      </w:r>
      <w:r w:rsidRPr="009872FF">
        <w:rPr>
          <w:rFonts w:ascii="Arial" w:hAnsi="Arial" w:cs="Arial"/>
          <w:i/>
          <w:iCs/>
          <w:spacing w:val="10"/>
          <w:sz w:val="24"/>
          <w:szCs w:val="24"/>
        </w:rPr>
        <w:t>ed è nel seno del Padre, è lui che lo ha rivelato (Gv 1,1-18).</w:t>
      </w:r>
    </w:p>
    <w:p w14:paraId="6B6DF7D8" w14:textId="77777777" w:rsidR="00722D3F" w:rsidRPr="009872FF" w:rsidRDefault="00722D3F" w:rsidP="00722D3F">
      <w:pPr>
        <w:spacing w:after="200"/>
        <w:jc w:val="both"/>
        <w:rPr>
          <w:rFonts w:ascii="Arial" w:hAnsi="Arial" w:cs="Arial"/>
          <w:spacing w:val="10"/>
          <w:sz w:val="24"/>
          <w:szCs w:val="24"/>
        </w:rPr>
      </w:pPr>
      <w:r w:rsidRPr="009872FF">
        <w:rPr>
          <w:rFonts w:ascii="Arial" w:hAnsi="Arial" w:cs="Arial"/>
          <w:i/>
          <w:iCs/>
          <w:spacing w:val="10"/>
          <w:sz w:val="24"/>
          <w:szCs w:val="24"/>
        </w:rPr>
        <w:t>“Io sono la fine”</w:t>
      </w:r>
      <w:r w:rsidRPr="009872FF">
        <w:rPr>
          <w:rFonts w:ascii="Arial" w:hAnsi="Arial" w:cs="Arial"/>
          <w:spacing w:val="10"/>
          <w:sz w:val="24"/>
          <w:szCs w:val="24"/>
        </w:rPr>
        <w:t xml:space="preserve"> (</w:t>
      </w:r>
      <w:r w:rsidRPr="009872FF">
        <w:rPr>
          <w:rFonts w:ascii="Arial" w:hAnsi="Arial" w:cs="Arial"/>
          <w:sz w:val="24"/>
          <w:szCs w:val="24"/>
          <w:lang w:val="la-Latn"/>
        </w:rPr>
        <w:t>principium et finis</w:t>
      </w:r>
      <w:r w:rsidRPr="009872FF">
        <w:rPr>
          <w:rFonts w:ascii="Arial" w:hAnsi="Arial" w:cs="Arial"/>
          <w:sz w:val="24"/>
          <w:szCs w:val="24"/>
        </w:rPr>
        <w:t xml:space="preserve"> – </w:t>
      </w:r>
      <w:r w:rsidRPr="009872FF">
        <w:rPr>
          <w:rFonts w:ascii="Greek" w:hAnsi="Greek" w:cs="Greek"/>
          <w:sz w:val="24"/>
          <w:szCs w:val="24"/>
          <w:lang w:val="la-Latn"/>
        </w:rPr>
        <w:t>¹ ¢rc¾ kaˆ tÕ tšloj.</w:t>
      </w:r>
      <w:r w:rsidRPr="009872FF">
        <w:rPr>
          <w:rFonts w:ascii="Greek" w:hAnsi="Greek" w:cs="Greek"/>
          <w:sz w:val="24"/>
          <w:szCs w:val="24"/>
        </w:rPr>
        <w:t>)</w:t>
      </w:r>
      <w:r w:rsidRPr="009872FF">
        <w:rPr>
          <w:rFonts w:ascii="Arial" w:hAnsi="Arial" w:cs="Arial"/>
          <w:spacing w:val="10"/>
          <w:sz w:val="24"/>
          <w:szCs w:val="24"/>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74CA0D4E" w14:textId="77777777" w:rsidR="00722D3F" w:rsidRPr="00BA632E" w:rsidRDefault="00722D3F" w:rsidP="00722D3F">
      <w:pPr>
        <w:spacing w:after="200"/>
        <w:jc w:val="both"/>
        <w:rPr>
          <w:rFonts w:ascii="Arial" w:hAnsi="Arial" w:cs="Arial"/>
          <w:b/>
          <w:bCs/>
          <w:spacing w:val="10"/>
          <w:sz w:val="24"/>
          <w:szCs w:val="24"/>
        </w:rPr>
      </w:pPr>
      <w:r w:rsidRPr="00BA632E">
        <w:rPr>
          <w:rFonts w:ascii="Arial" w:hAnsi="Arial" w:cs="Arial"/>
          <w:b/>
          <w:bCs/>
          <w:spacing w:val="10"/>
          <w:sz w:val="24"/>
          <w:szCs w:val="24"/>
        </w:rPr>
        <w:t xml:space="preserve">Ecco cosa rivela lo Spirito Santo nella Lettera ai Colossesi dell’Apostolo Paolo: </w:t>
      </w:r>
    </w:p>
    <w:p w14:paraId="066D62A6" w14:textId="77777777" w:rsidR="00722D3F" w:rsidRPr="00410FE0" w:rsidRDefault="00722D3F" w:rsidP="00722D3F">
      <w:pPr>
        <w:spacing w:after="120"/>
        <w:jc w:val="both"/>
        <w:rPr>
          <w:rFonts w:ascii="Arial" w:hAnsi="Arial"/>
          <w:sz w:val="24"/>
        </w:rPr>
      </w:pPr>
      <w:r w:rsidRPr="00410FE0">
        <w:rPr>
          <w:rFonts w:ascii="Arial" w:hAnsi="Arial"/>
          <w:sz w:val="24"/>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2D6E30C7" w14:textId="77777777" w:rsidR="00722D3F" w:rsidRPr="00410FE0" w:rsidRDefault="00722D3F" w:rsidP="00722D3F">
      <w:pPr>
        <w:spacing w:after="120"/>
        <w:jc w:val="both"/>
        <w:rPr>
          <w:rFonts w:ascii="Arial" w:hAnsi="Arial"/>
          <w:sz w:val="24"/>
        </w:rPr>
      </w:pPr>
      <w:r w:rsidRPr="00410FE0">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7521E27" w14:textId="77777777" w:rsidR="00722D3F" w:rsidRPr="00410FE0" w:rsidRDefault="00722D3F" w:rsidP="00722D3F">
      <w:pPr>
        <w:spacing w:after="120"/>
        <w:jc w:val="both"/>
        <w:rPr>
          <w:rFonts w:ascii="Arial" w:hAnsi="Arial"/>
          <w:b/>
          <w:bCs/>
          <w:sz w:val="24"/>
        </w:rPr>
      </w:pPr>
      <w:r w:rsidRPr="00410FE0">
        <w:rPr>
          <w:rFonts w:ascii="Arial" w:hAnsi="Arial"/>
          <w:b/>
          <w:bCs/>
          <w:sz w:val="24"/>
        </w:rPr>
        <w:t>Ecco alcune riflessioni che meritano di essere ricordate anche se ormai datate:</w:t>
      </w:r>
    </w:p>
    <w:p w14:paraId="245BB289"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w:t>
      </w:r>
      <w:r w:rsidRPr="00410FE0">
        <w:rPr>
          <w:rFonts w:ascii="Arial" w:hAnsi="Arial"/>
          <w:sz w:val="24"/>
          <w:szCs w:val="24"/>
        </w:rPr>
        <w:lastRenderedPageBreak/>
        <w:t>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6CDCE8B1"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71D7AD9B"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A2C154E"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083A573D"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w:t>
      </w:r>
      <w:r w:rsidRPr="00410FE0">
        <w:rPr>
          <w:rFonts w:ascii="Arial" w:hAnsi="Arial"/>
          <w:sz w:val="24"/>
          <w:szCs w:val="24"/>
        </w:rPr>
        <w:lastRenderedPageBreak/>
        <w:t>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131630D" w14:textId="77777777" w:rsidR="00722D3F" w:rsidRDefault="00722D3F" w:rsidP="00722D3F">
      <w:pPr>
        <w:spacing w:after="120"/>
        <w:jc w:val="both"/>
        <w:rPr>
          <w:rFonts w:ascii="Arial" w:hAnsi="Arial"/>
          <w:sz w:val="24"/>
          <w:szCs w:val="24"/>
        </w:rPr>
      </w:pPr>
      <w:r w:rsidRPr="00410FE0">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1EB1C3CA" w14:textId="77777777" w:rsidR="00722D3F" w:rsidRDefault="00722D3F" w:rsidP="00722D3F">
      <w:pPr>
        <w:spacing w:after="120"/>
        <w:jc w:val="both"/>
        <w:rPr>
          <w:rFonts w:ascii="Arial" w:hAnsi="Arial"/>
          <w:sz w:val="24"/>
          <w:szCs w:val="24"/>
        </w:rPr>
      </w:pPr>
      <w:r w:rsidRPr="00410FE0">
        <w:rPr>
          <w:rFonts w:ascii="Arial" w:hAnsi="Arial"/>
          <w:sz w:val="24"/>
          <w:szCs w:val="24"/>
        </w:rPr>
        <w:lastRenderedPageBreak/>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24B0DC99"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300BA69C"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4A037E05"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3066D5F"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w:t>
      </w:r>
      <w:r w:rsidRPr="00410FE0">
        <w:rPr>
          <w:rFonts w:ascii="Arial" w:hAnsi="Arial"/>
          <w:sz w:val="24"/>
          <w:szCs w:val="24"/>
        </w:rPr>
        <w:lastRenderedPageBreak/>
        <w:t>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289E8A0A"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52261C6"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Anche circa l’Incarnazione del Verbo di Dio bisogna stare molto attenti a non pensare in modo nominalistico e fare teologia supponendo il “se” in Dio, oppure motivazioni del suo agire che non trov</w:t>
      </w:r>
      <w:r>
        <w:rPr>
          <w:rFonts w:ascii="Arial" w:hAnsi="Arial"/>
          <w:sz w:val="24"/>
          <w:szCs w:val="24"/>
        </w:rPr>
        <w:t>a</w:t>
      </w:r>
      <w:r w:rsidRPr="00410FE0">
        <w:rPr>
          <w:rFonts w:ascii="Arial" w:hAnsi="Arial"/>
          <w:sz w:val="24"/>
          <w:szCs w:val="24"/>
        </w:rPr>
        <w:t>no il loro fondamento nella prescienza eterna di Dio e nel suo amore eterno. È illogico, anti-teologico, irriguardoso il solo pensare ad un’ipotesi teologica di Incarnazione che esca fuori del mistero della salvezza così come si è svolto nella storia.</w:t>
      </w:r>
    </w:p>
    <w:p w14:paraId="730DC5FD"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72716BAD"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043CB3ED"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w:t>
      </w:r>
      <w:r w:rsidRPr="00410FE0">
        <w:rPr>
          <w:rFonts w:ascii="Arial" w:hAnsi="Arial"/>
          <w:sz w:val="24"/>
          <w:szCs w:val="24"/>
        </w:rPr>
        <w:lastRenderedPageBreak/>
        <w:t>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7CF4A1D" w14:textId="77777777" w:rsidR="00722D3F" w:rsidRPr="00410FE0" w:rsidRDefault="00722D3F" w:rsidP="00722D3F">
      <w:pPr>
        <w:spacing w:after="120"/>
        <w:jc w:val="both"/>
        <w:rPr>
          <w:rFonts w:ascii="Arial" w:hAnsi="Arial"/>
          <w:sz w:val="24"/>
          <w:szCs w:val="24"/>
        </w:rPr>
      </w:pPr>
      <w:r w:rsidRPr="00410FE0">
        <w:rPr>
          <w:rFonts w:ascii="Arial" w:hAnsi="Arial"/>
          <w:sz w:val="24"/>
          <w:szCs w:val="24"/>
        </w:rPr>
        <w:t>La vocazione eterna</w:t>
      </w:r>
      <w:r>
        <w:rPr>
          <w:rFonts w:ascii="Arial" w:hAnsi="Arial"/>
          <w:sz w:val="24"/>
          <w:szCs w:val="24"/>
        </w:rPr>
        <w:t xml:space="preserve"> è questa: </w:t>
      </w:r>
      <w:r w:rsidRPr="00410FE0">
        <w:rPr>
          <w:rFonts w:ascii="Arial" w:hAnsi="Arial"/>
          <w:sz w:val="24"/>
          <w:szCs w:val="24"/>
        </w:rPr>
        <w:t xml:space="preserve">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565B0B28" w14:textId="77777777" w:rsidR="00722D3F" w:rsidRPr="00410FE0" w:rsidRDefault="00722D3F" w:rsidP="00722D3F">
      <w:pPr>
        <w:spacing w:after="120"/>
        <w:jc w:val="both"/>
        <w:rPr>
          <w:rFonts w:ascii="Arial" w:hAnsi="Arial"/>
          <w:sz w:val="24"/>
          <w:szCs w:val="24"/>
        </w:rPr>
      </w:pPr>
      <w:r>
        <w:rPr>
          <w:rFonts w:ascii="Arial" w:hAnsi="Arial"/>
          <w:sz w:val="24"/>
          <w:szCs w:val="24"/>
        </w:rPr>
        <w:t xml:space="preserve">Ecco </w:t>
      </w:r>
      <w:r w:rsidRPr="00410FE0">
        <w:rPr>
          <w:rFonts w:ascii="Arial" w:hAnsi="Arial"/>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w:t>
      </w:r>
      <w:r>
        <w:rPr>
          <w:rFonts w:ascii="Arial" w:hAnsi="Arial"/>
          <w:sz w:val="24"/>
          <w:szCs w:val="24"/>
        </w:rPr>
        <w:t>,</w:t>
      </w:r>
      <w:r w:rsidRPr="00410FE0">
        <w:rPr>
          <w:rFonts w:ascii="Arial" w:hAnsi="Arial"/>
          <w:sz w:val="24"/>
          <w:szCs w:val="24"/>
        </w:rPr>
        <w:t xml:space="preserve"> la carità riversata nel nostro cuore diventa ricchezza inefficace, non riesce cioè a rinnovare la nostra vita e a farla fruttificare come conviene ad una natura interamente trasformata dall’amore di Dio.</w:t>
      </w:r>
    </w:p>
    <w:p w14:paraId="7DC7E873" w14:textId="77777777" w:rsidR="00722D3F" w:rsidRPr="00410FE0" w:rsidRDefault="00722D3F" w:rsidP="00722D3F">
      <w:pPr>
        <w:spacing w:after="120"/>
        <w:jc w:val="both"/>
        <w:rPr>
          <w:rFonts w:ascii="Arial" w:hAnsi="Arial"/>
          <w:sz w:val="24"/>
        </w:rPr>
      </w:pPr>
      <w:r w:rsidRPr="00410FE0">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792D8BB2" w14:textId="77777777" w:rsidR="00722D3F" w:rsidRPr="00BA632E" w:rsidRDefault="00722D3F" w:rsidP="00722D3F">
      <w:pPr>
        <w:spacing w:after="120"/>
        <w:jc w:val="both"/>
        <w:rPr>
          <w:rFonts w:ascii="Arial" w:hAnsi="Arial"/>
          <w:sz w:val="24"/>
        </w:rPr>
      </w:pPr>
      <w:r w:rsidRPr="00BA632E">
        <w:rPr>
          <w:rFonts w:ascii="Arial" w:hAnsi="Arial"/>
          <w:sz w:val="24"/>
        </w:rPr>
        <w:t xml:space="preserve">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w:t>
      </w:r>
      <w:r w:rsidRPr="00BA632E">
        <w:rPr>
          <w:rFonts w:ascii="Arial" w:hAnsi="Arial"/>
          <w:sz w:val="24"/>
        </w:rPr>
        <w:lastRenderedPageBreak/>
        <w:t>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635518AF" w14:textId="77777777" w:rsidR="00722D3F" w:rsidRPr="00BA632E" w:rsidRDefault="00722D3F" w:rsidP="00722D3F">
      <w:pPr>
        <w:spacing w:after="120"/>
        <w:jc w:val="both"/>
        <w:rPr>
          <w:rFonts w:ascii="Arial" w:hAnsi="Arial"/>
          <w:sz w:val="24"/>
        </w:rPr>
      </w:pPr>
      <w:r w:rsidRPr="00BA632E">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52A0D680" w14:textId="77777777" w:rsidR="00722D3F" w:rsidRPr="00BA632E" w:rsidRDefault="00722D3F" w:rsidP="00722D3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A632E">
        <w:rPr>
          <w:rFonts w:ascii="Arial" w:hAnsi="Arial"/>
          <w:sz w:val="24"/>
        </w:rPr>
        <w:t>Ecco la sana dogmatica dello Spirito Santo, così come essa è stata da Lui rivelata per mezzo del suo Apostolo:</w:t>
      </w:r>
      <w:r w:rsidRPr="00BA632E">
        <w:rPr>
          <w:rFonts w:ascii="Arial" w:hAnsi="Arial"/>
          <w:b/>
          <w:sz w:val="24"/>
        </w:rPr>
        <w:t xml:space="preserve"> </w:t>
      </w:r>
      <w:r w:rsidRPr="00D675AA">
        <w:rPr>
          <w:rFonts w:ascii="Arial" w:hAnsi="Arial"/>
          <w:bCs/>
          <w:i/>
          <w:iCs/>
          <w:sz w:val="24"/>
        </w:rPr>
        <w:t>“In lui furono create tutte le cose nei cieli e sulla terra, quelle visibili e quelle invisibili: Troni, Dominazioni, Principati e Potenze. Tutte le cose sono state create per mezzo di lui e in vista di lui”.</w:t>
      </w:r>
      <w:r w:rsidRPr="00BA632E">
        <w:rPr>
          <w:rFonts w:ascii="Arial" w:hAnsi="Arial"/>
          <w:b/>
          <w:sz w:val="24"/>
        </w:rPr>
        <w:t xml:space="preserve"> </w:t>
      </w:r>
      <w:r w:rsidRPr="00BA632E">
        <w:rPr>
          <w:rFonts w:ascii="Arial" w:hAnsi="Arial"/>
          <w:sz w:val="24"/>
        </w:rPr>
        <w:t xml:space="preserve"> Esaminiamo con somma diligenza questa Parola dello Spirito Santo. Prima verità: In Cristo furono create tutte le cose nei cieli e sulla terra, quella visibili e quelle invisibili: Troni, Dominazioni, Principati e Potenze. Se sono fatti </w:t>
      </w:r>
      <w:r w:rsidRPr="00BA632E">
        <w:rPr>
          <w:rFonts w:ascii="Arial" w:hAnsi="Arial"/>
          <w:i/>
          <w:iCs/>
          <w:sz w:val="24"/>
        </w:rPr>
        <w:t>in Cristo</w:t>
      </w:r>
      <w:r w:rsidRPr="00BA632E">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7F51E009" w14:textId="77777777" w:rsidR="00722D3F" w:rsidRPr="00D675AA" w:rsidRDefault="00722D3F" w:rsidP="00722D3F">
      <w:pPr>
        <w:spacing w:after="120"/>
        <w:jc w:val="both"/>
        <w:rPr>
          <w:rFonts w:ascii="Arial" w:hAnsi="Arial" w:cs="Arial"/>
          <w:sz w:val="24"/>
        </w:rPr>
      </w:pPr>
      <w:r w:rsidRPr="00D675AA">
        <w:rPr>
          <w:rFonts w:ascii="Arial" w:hAnsi="Arial"/>
          <w:sz w:val="24"/>
          <w:lang w:val="la-Latn"/>
        </w:rPr>
        <w:t>“</w:t>
      </w:r>
      <w:r w:rsidRPr="00D675AA">
        <w:rPr>
          <w:rFonts w:ascii="Arial" w:hAnsi="Arial"/>
          <w:i/>
          <w:iCs/>
          <w:sz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D675AA">
        <w:rPr>
          <w:rFonts w:ascii="Arial" w:hAnsi="Arial"/>
          <w:sz w:val="24"/>
          <w:lang w:val="la-Latn"/>
        </w:rPr>
        <w:t xml:space="preserve"> (Col 1,15-12). </w:t>
      </w:r>
      <w:r w:rsidRPr="00D675AA">
        <w:rPr>
          <w:rFonts w:ascii="Arial" w:hAnsi="Arial"/>
          <w:sz w:val="24"/>
        </w:rPr>
        <w:t xml:space="preserve"> </w:t>
      </w:r>
      <w:r w:rsidRPr="00D675AA">
        <w:rPr>
          <w:rFonts w:ascii="Greek" w:hAnsi="Greek" w:cs="Greek"/>
          <w:sz w:val="26"/>
          <w:szCs w:val="26"/>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w:t>
      </w:r>
      <w:r w:rsidRPr="00D675AA">
        <w:rPr>
          <w:rFonts w:ascii="Greek" w:hAnsi="Greek" w:cs="Greek"/>
          <w:sz w:val="26"/>
          <w:szCs w:val="26"/>
        </w:rPr>
        <w:lastRenderedPageBreak/>
        <w:t>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D675AA">
        <w:rPr>
          <w:rFonts w:ascii="Greek" w:hAnsi="Greek" w:cs="Greek"/>
          <w:sz w:val="26"/>
          <w:szCs w:val="26"/>
          <w:lang w:val="el-GR"/>
        </w:rPr>
        <w:t></w:t>
      </w:r>
      <w:r w:rsidRPr="00D675AA">
        <w:rPr>
          <w:rFonts w:ascii="Greek" w:hAnsi="Greek" w:cs="Greek"/>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D675AA">
        <w:rPr>
          <w:rFonts w:ascii="Arial" w:hAnsi="Arial" w:cs="Arial"/>
          <w:sz w:val="24"/>
        </w:rPr>
        <w:t xml:space="preserve">(Col 1,15-23). </w:t>
      </w:r>
    </w:p>
    <w:p w14:paraId="030CBCEC" w14:textId="77777777" w:rsidR="00722D3F" w:rsidRDefault="00722D3F" w:rsidP="00722D3F">
      <w:pPr>
        <w:spacing w:after="120"/>
        <w:jc w:val="both"/>
        <w:rPr>
          <w:rFonts w:ascii="Arial" w:hAnsi="Arial"/>
          <w:sz w:val="24"/>
        </w:rPr>
      </w:pPr>
      <w:r w:rsidRPr="00D675AA">
        <w:rPr>
          <w:rFonts w:ascii="Arial" w:hAnsi="Arial"/>
          <w:sz w:val="24"/>
        </w:rPr>
        <w:t xml:space="preserve">Riprendiamo l’analisi del versetto. Abbiamo visto la prima verità: </w:t>
      </w:r>
      <w:r w:rsidRPr="00D675AA">
        <w:rPr>
          <w:rFonts w:ascii="Arial" w:hAnsi="Arial"/>
          <w:i/>
          <w:iCs/>
          <w:sz w:val="24"/>
        </w:rPr>
        <w:t>Tutte le cose sono state fatte in Lui</w:t>
      </w:r>
      <w:r w:rsidRPr="00D675AA">
        <w:rPr>
          <w:rFonts w:ascii="Arial" w:hAnsi="Arial"/>
          <w:sz w:val="24"/>
        </w:rPr>
        <w:t xml:space="preserve"> (</w:t>
      </w:r>
      <w:r w:rsidRPr="00D675AA">
        <w:rPr>
          <w:rFonts w:ascii="Greek" w:hAnsi="Greek" w:cs="Greek"/>
          <w:sz w:val="26"/>
          <w:szCs w:val="26"/>
        </w:rPr>
        <w:t>™n aÙtù ™kt…sqh t¦ p£nta</w:t>
      </w:r>
      <w:r w:rsidRPr="00D675AA">
        <w:rPr>
          <w:rFonts w:ascii="Arial" w:hAnsi="Arial"/>
          <w:sz w:val="24"/>
        </w:rPr>
        <w:t xml:space="preserve">). Lui è il seno della vita. Nulla vive se si pone fuori da questo seno. Secondo verità: </w:t>
      </w:r>
      <w:r w:rsidRPr="00D675AA">
        <w:rPr>
          <w:rFonts w:ascii="Arial" w:hAnsi="Arial"/>
          <w:i/>
          <w:iCs/>
          <w:sz w:val="24"/>
        </w:rPr>
        <w:t>Tutte le cose sono state fatte per mezzo di Lui</w:t>
      </w:r>
      <w:r w:rsidRPr="00D675AA">
        <w:rPr>
          <w:rFonts w:ascii="Arial" w:hAnsi="Arial"/>
          <w:sz w:val="24"/>
        </w:rPr>
        <w:t xml:space="preserve">. Questa seconda verità è pienamente conforme alla verità del Prologo del Vangelo secondo Giovanni. Terza verità: </w:t>
      </w:r>
      <w:r w:rsidRPr="00D675AA">
        <w:rPr>
          <w:rFonts w:ascii="Arial" w:hAnsi="Arial"/>
          <w:i/>
          <w:iCs/>
          <w:sz w:val="24"/>
        </w:rPr>
        <w:t>Tutte le cose sono state create in vista di Lui</w:t>
      </w:r>
      <w:r w:rsidRPr="00D675AA">
        <w:rPr>
          <w:rFonts w:ascii="Arial" w:hAnsi="Arial"/>
          <w:sz w:val="24"/>
        </w:rPr>
        <w:t xml:space="preserve"> (</w:t>
      </w:r>
      <w:r w:rsidRPr="00D675AA">
        <w:rPr>
          <w:rFonts w:ascii="Greek" w:hAnsi="Greek" w:cs="Greek"/>
          <w:sz w:val="26"/>
          <w:szCs w:val="26"/>
        </w:rPr>
        <w:t>t¦ p£nta di' aÙtoà kaˆ e„j aÙtÕn œktistai,</w:t>
      </w:r>
      <w:r w:rsidRPr="00D675AA">
        <w:rPr>
          <w:rFonts w:ascii="Arial" w:hAnsi="Arial"/>
          <w:sz w:val="24"/>
        </w:rPr>
        <w:t xml:space="preserve">). Se tutte le cose sono state create </w:t>
      </w:r>
      <w:r w:rsidRPr="00D675AA">
        <w:rPr>
          <w:rFonts w:ascii="Arial" w:hAnsi="Arial"/>
          <w:i/>
          <w:iCs/>
          <w:sz w:val="24"/>
        </w:rPr>
        <w:t>per Lui</w:t>
      </w:r>
      <w:r w:rsidRPr="00D675AA">
        <w:rPr>
          <w:rFonts w:ascii="Arial" w:hAnsi="Arial"/>
          <w:sz w:val="24"/>
        </w:rPr>
        <w:t xml:space="preserve"> e </w:t>
      </w:r>
      <w:r w:rsidRPr="00D675AA">
        <w:rPr>
          <w:rFonts w:ascii="Arial" w:hAnsi="Arial"/>
          <w:i/>
          <w:iCs/>
          <w:sz w:val="24"/>
        </w:rPr>
        <w:t>in vista di Lui</w:t>
      </w:r>
      <w:r w:rsidRPr="00D675AA">
        <w:rPr>
          <w:rFonts w:ascii="Arial" w:hAnsi="Arial"/>
          <w:sz w:val="24"/>
        </w:rPr>
        <w:t xml:space="preserve">, se le cose non sono orientate verso Cristo Gesù, vengono meno al fine della loro chiamata all’esistenza. Tutte le cose create </w:t>
      </w:r>
      <w:r w:rsidRPr="00D675AA">
        <w:rPr>
          <w:rFonts w:ascii="Arial" w:hAnsi="Arial"/>
          <w:i/>
          <w:iCs/>
          <w:sz w:val="24"/>
        </w:rPr>
        <w:t>nel seno di Cristo</w:t>
      </w:r>
      <w:r w:rsidRPr="00D675AA">
        <w:rPr>
          <w:rFonts w:ascii="Arial" w:hAnsi="Arial"/>
          <w:sz w:val="24"/>
        </w:rPr>
        <w:t xml:space="preserve">, create </w:t>
      </w:r>
      <w:r w:rsidRPr="00D675AA">
        <w:rPr>
          <w:rFonts w:ascii="Arial" w:hAnsi="Arial"/>
          <w:i/>
          <w:iCs/>
          <w:sz w:val="24"/>
        </w:rPr>
        <w:t>per mezzo Cristo</w:t>
      </w:r>
      <w:r w:rsidRPr="00D675AA">
        <w:rPr>
          <w:rFonts w:ascii="Arial" w:hAnsi="Arial"/>
          <w:sz w:val="24"/>
        </w:rPr>
        <w:t xml:space="preserve"> o </w:t>
      </w:r>
      <w:r w:rsidRPr="00D675AA">
        <w:rPr>
          <w:rFonts w:ascii="Arial" w:hAnsi="Arial"/>
          <w:i/>
          <w:iCs/>
          <w:sz w:val="24"/>
        </w:rPr>
        <w:t>attraverso Cristo</w:t>
      </w:r>
      <w:r w:rsidRPr="00D675AA">
        <w:rPr>
          <w:rFonts w:ascii="Arial" w:hAnsi="Arial"/>
          <w:sz w:val="24"/>
        </w:rPr>
        <w:t xml:space="preserve">, </w:t>
      </w:r>
      <w:r w:rsidRPr="00D675AA">
        <w:rPr>
          <w:rFonts w:ascii="Arial" w:hAnsi="Arial"/>
          <w:i/>
          <w:iCs/>
          <w:sz w:val="24"/>
        </w:rPr>
        <w:t>in vista di</w:t>
      </w:r>
      <w:r w:rsidRPr="00D675AA">
        <w:rPr>
          <w:rFonts w:ascii="Arial" w:hAnsi="Arial"/>
          <w:sz w:val="24"/>
        </w:rPr>
        <w:t xml:space="preserve"> </w:t>
      </w:r>
      <w:r w:rsidRPr="00D675AA">
        <w:rPr>
          <w:rFonts w:ascii="Arial" w:hAnsi="Arial"/>
          <w:i/>
          <w:iCs/>
          <w:sz w:val="24"/>
        </w:rPr>
        <w:t>Cristo</w:t>
      </w:r>
      <w:r w:rsidRPr="00D675AA">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1AB862C2" w14:textId="77777777" w:rsidR="00722D3F" w:rsidRDefault="00722D3F" w:rsidP="00722D3F">
      <w:pPr>
        <w:spacing w:after="120"/>
        <w:jc w:val="both"/>
        <w:rPr>
          <w:rFonts w:ascii="Arial" w:hAnsi="Arial"/>
          <w:sz w:val="24"/>
        </w:rPr>
      </w:pPr>
      <w:r w:rsidRPr="00D675AA">
        <w:rPr>
          <w:rFonts w:ascii="Arial" w:hAnsi="Arial"/>
          <w:sz w:val="24"/>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2EB168B9" w14:textId="77777777" w:rsidR="00722D3F" w:rsidRPr="00D675AA" w:rsidRDefault="00722D3F" w:rsidP="00722D3F">
      <w:pPr>
        <w:spacing w:after="120"/>
        <w:jc w:val="both"/>
        <w:rPr>
          <w:rFonts w:ascii="Arial" w:hAnsi="Arial"/>
          <w:sz w:val="24"/>
        </w:rPr>
      </w:pPr>
      <w:r w:rsidRPr="00D675AA">
        <w:rPr>
          <w:rFonts w:ascii="Arial" w:hAnsi="Arial"/>
          <w:sz w:val="24"/>
        </w:rPr>
        <w:t xml:space="preserve">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w:t>
      </w:r>
      <w:r w:rsidRPr="00D675AA">
        <w:rPr>
          <w:rFonts w:ascii="Arial" w:hAnsi="Arial"/>
          <w:sz w:val="24"/>
        </w:rPr>
        <w:lastRenderedPageBreak/>
        <w:t>cambiare la loro natura e per questa nuova creazione occorre tutta la potenza dello Spirito Santo. Solo Lui può cambiare una natura falsa in natura vera.</w:t>
      </w:r>
    </w:p>
    <w:p w14:paraId="670B4D2F" w14:textId="77777777" w:rsidR="00722D3F" w:rsidRPr="00B37CC6" w:rsidRDefault="00722D3F" w:rsidP="00722D3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37CC6">
        <w:rPr>
          <w:rFonts w:ascii="Arial" w:hAnsi="Arial"/>
          <w:sz w:val="24"/>
        </w:rPr>
        <w:t>Ecco un’altra verità che va messa nel cuore e che è purissima vera dogmatica: “</w:t>
      </w:r>
      <w:r w:rsidRPr="00B37CC6">
        <w:rPr>
          <w:rFonts w:ascii="Arial" w:hAnsi="Arial"/>
          <w:i/>
          <w:iCs/>
          <w:sz w:val="24"/>
        </w:rPr>
        <w:t>Egli è prima di tutte le cose e tutte in lui sussistono”  Egli è prima di tutte le cose</w:t>
      </w:r>
      <w:r w:rsidRPr="00B37CC6">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B37CC6">
        <w:rPr>
          <w:rFonts w:ascii="Arial" w:hAnsi="Arial"/>
          <w:i/>
          <w:iCs/>
          <w:sz w:val="24"/>
        </w:rPr>
        <w:t>Tutte le cose in Lui sussistono</w:t>
      </w:r>
      <w:r w:rsidRPr="00B37CC6">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79CE4F5" w14:textId="77777777" w:rsidR="00722D3F" w:rsidRPr="00B37CC6" w:rsidRDefault="00722D3F" w:rsidP="00722D3F">
      <w:pPr>
        <w:spacing w:after="120"/>
        <w:jc w:val="both"/>
        <w:rPr>
          <w:rFonts w:ascii="Arial" w:hAnsi="Arial"/>
          <w:sz w:val="24"/>
        </w:rPr>
      </w:pPr>
      <w:r w:rsidRPr="00B37CC6">
        <w:rPr>
          <w:rFonts w:ascii="Arial" w:hAnsi="Arial"/>
          <w:sz w:val="24"/>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w:t>
      </w:r>
      <w:r>
        <w:rPr>
          <w:rFonts w:ascii="Arial" w:hAnsi="Arial"/>
          <w:sz w:val="24"/>
        </w:rPr>
        <w:t xml:space="preserve">questa </w:t>
      </w:r>
      <w:r w:rsidRPr="00B37CC6">
        <w:rPr>
          <w:rFonts w:ascii="Arial" w:hAnsi="Arial"/>
          <w:sz w:val="24"/>
        </w:rPr>
        <w:t>mai potrà accadere</w:t>
      </w:r>
      <w:r>
        <w:rPr>
          <w:rFonts w:ascii="Arial" w:hAnsi="Arial"/>
          <w:sz w:val="24"/>
        </w:rPr>
        <w:t>.</w:t>
      </w:r>
      <w:r w:rsidRPr="00B37CC6">
        <w:rPr>
          <w:rFonts w:ascii="Arial" w:hAnsi="Arial"/>
          <w:sz w:val="24"/>
        </w:rPr>
        <w:t xml:space="preserv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9085F87" w14:textId="77777777" w:rsidR="00722D3F" w:rsidRPr="00BA632E" w:rsidRDefault="00722D3F" w:rsidP="00722D3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A632E">
        <w:rPr>
          <w:rFonts w:ascii="Arial" w:hAnsi="Arial"/>
          <w:sz w:val="24"/>
        </w:rPr>
        <w:t>l’Apostolo Paolo</w:t>
      </w:r>
      <w:r>
        <w:rPr>
          <w:rFonts w:ascii="Arial" w:hAnsi="Arial"/>
          <w:sz w:val="24"/>
        </w:rPr>
        <w:t xml:space="preserve">, dopo aver parlato del </w:t>
      </w:r>
      <w:r w:rsidRPr="00BA632E">
        <w:rPr>
          <w:rFonts w:ascii="Arial" w:hAnsi="Arial"/>
          <w:sz w:val="24"/>
        </w:rPr>
        <w:t>mistero della creazione</w:t>
      </w:r>
      <w:r>
        <w:rPr>
          <w:rFonts w:ascii="Arial" w:hAnsi="Arial"/>
          <w:sz w:val="24"/>
        </w:rPr>
        <w:t xml:space="preserve">, </w:t>
      </w:r>
      <w:r w:rsidRPr="00BA632E">
        <w:rPr>
          <w:rFonts w:ascii="Arial" w:hAnsi="Arial"/>
          <w:sz w:val="24"/>
        </w:rPr>
        <w:t xml:space="preserve"> </w:t>
      </w:r>
      <w:r>
        <w:rPr>
          <w:rFonts w:ascii="Arial" w:hAnsi="Arial"/>
          <w:sz w:val="24"/>
        </w:rPr>
        <w:t xml:space="preserve">subito </w:t>
      </w:r>
      <w:r w:rsidRPr="00BA632E">
        <w:rPr>
          <w:rFonts w:ascii="Arial" w:hAnsi="Arial"/>
          <w:sz w:val="24"/>
        </w:rPr>
        <w:t xml:space="preserve">entra nel mistero della redenzione, della salvezza, della nuova generazione dell’uomo: </w:t>
      </w:r>
      <w:r w:rsidRPr="00BA632E">
        <w:rPr>
          <w:rFonts w:ascii="Arial" w:hAnsi="Arial"/>
          <w:i/>
          <w:iCs/>
          <w:sz w:val="24"/>
        </w:rPr>
        <w:t>“</w:t>
      </w:r>
      <w:r w:rsidRPr="00BA632E">
        <w:rPr>
          <w:rFonts w:ascii="Arial" w:hAnsi="Arial"/>
          <w:bCs/>
          <w:i/>
          <w:iCs/>
          <w:sz w:val="24"/>
        </w:rPr>
        <w:t>Egli è anche il capo del corpo, della Chiesa. Egli è principio, primogenito di quelli che risorgono dai morti, perché sia lui ad avere il primato su tutte le cose”.</w:t>
      </w:r>
      <w:r w:rsidRPr="00BA632E">
        <w:rPr>
          <w:rFonts w:ascii="Arial" w:hAnsi="Arial"/>
          <w:bCs/>
          <w:sz w:val="24"/>
        </w:rPr>
        <w:t xml:space="preserve">  </w:t>
      </w:r>
      <w:r w:rsidRPr="00BA632E">
        <w:rPr>
          <w:rFonts w:ascii="Arial" w:hAnsi="Arial"/>
          <w:sz w:val="24"/>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71456D52" w14:textId="77777777" w:rsidR="00722D3F" w:rsidRPr="00BA632E" w:rsidRDefault="00722D3F" w:rsidP="00722D3F">
      <w:pPr>
        <w:spacing w:after="120"/>
        <w:jc w:val="both"/>
        <w:rPr>
          <w:rFonts w:ascii="Arial" w:hAnsi="Arial"/>
          <w:sz w:val="24"/>
        </w:rPr>
      </w:pPr>
      <w:r w:rsidRPr="00BA632E">
        <w:rPr>
          <w:rFonts w:ascii="Arial" w:hAnsi="Arial"/>
          <w:sz w:val="24"/>
        </w:rPr>
        <w:lastRenderedPageBreak/>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F7FD43C" w14:textId="77777777" w:rsidR="00722D3F" w:rsidRPr="00BA632E" w:rsidRDefault="00722D3F" w:rsidP="00722D3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BA632E">
        <w:rPr>
          <w:rFonts w:ascii="Arial" w:hAnsi="Arial"/>
          <w:sz w:val="24"/>
        </w:rPr>
        <w:t xml:space="preserve">Sempre dobbiamo ricordare e mai dimenticare che Signore di Cristo Gesù è il Padre. È il Padre che tutto ha stabilito con decreto eterno:  </w:t>
      </w:r>
      <w:r w:rsidRPr="00BA632E">
        <w:rPr>
          <w:rFonts w:ascii="Arial" w:hAnsi="Arial"/>
          <w:i/>
          <w:iCs/>
          <w:sz w:val="24"/>
        </w:rPr>
        <w:t xml:space="preserve">“È piaciuto infatti a Dio che abiti in lui tutta la pienezza”. </w:t>
      </w:r>
      <w:r w:rsidRPr="00BA632E">
        <w:rPr>
          <w:rFonts w:ascii="Arial" w:hAnsi="Arial"/>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5FDB593" w14:textId="77777777" w:rsidR="00722D3F" w:rsidRPr="00BA632E" w:rsidRDefault="00722D3F" w:rsidP="00722D3F">
      <w:pPr>
        <w:spacing w:after="120"/>
        <w:jc w:val="both"/>
        <w:rPr>
          <w:rFonts w:ascii="Arial" w:hAnsi="Arial"/>
          <w:sz w:val="24"/>
        </w:rPr>
      </w:pPr>
      <w:r w:rsidRPr="00BA632E">
        <w:rPr>
          <w:rFonts w:ascii="Arial" w:hAnsi="Arial"/>
          <w:sz w:val="24"/>
        </w:rPr>
        <w:t xml:space="preserve">Ecco ancora cosa ha stabilito il Padre. Ha stabilito che </w:t>
      </w:r>
      <w:r w:rsidRPr="00BA632E">
        <w:rPr>
          <w:rFonts w:ascii="Arial" w:hAnsi="Arial"/>
          <w:i/>
          <w:iCs/>
          <w:sz w:val="24"/>
        </w:rPr>
        <w:t>“per mezzo di Lui e in vista di Lui siano riconciliate tutte le cose, avendo pacificato con il sangue della sua croce sia le cose che stanno sulla terra, sia quelle che stanno nei cieli</w:t>
      </w:r>
      <w:r w:rsidRPr="00BA632E">
        <w:rPr>
          <w:rFonts w:ascii="Arial" w:hAnsi="Arial"/>
          <w:sz w:val="24"/>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w:t>
      </w:r>
      <w:r w:rsidRPr="00BA632E">
        <w:rPr>
          <w:rFonts w:ascii="Arial" w:hAnsi="Arial"/>
          <w:sz w:val="24"/>
        </w:rPr>
        <w:lastRenderedPageBreak/>
        <w:t xml:space="preserve">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612B8F95"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5F303665"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57A3B6C7" w14:textId="77777777" w:rsidR="00722D3F" w:rsidRPr="00D25809" w:rsidRDefault="00722D3F" w:rsidP="00722D3F">
      <w:pPr>
        <w:spacing w:after="200"/>
        <w:jc w:val="both"/>
        <w:rPr>
          <w:rFonts w:ascii="Arial" w:hAnsi="Arial" w:cs="Arial"/>
          <w:spacing w:val="10"/>
          <w:sz w:val="24"/>
          <w:szCs w:val="24"/>
        </w:rPr>
      </w:pPr>
      <w:bookmarkStart w:id="197" w:name="_Toc85552441"/>
      <w:r w:rsidRPr="00D25809">
        <w:rPr>
          <w:rFonts w:ascii="Arial" w:hAnsi="Arial" w:cs="Arial"/>
          <w:i/>
          <w:iCs/>
          <w:spacing w:val="10"/>
          <w:sz w:val="24"/>
          <w:szCs w:val="24"/>
          <w:lang w:val="la-Latn"/>
        </w:rPr>
        <w:t>Sine Christo nihil</w:t>
      </w:r>
      <w:bookmarkEnd w:id="197"/>
      <w:r w:rsidRPr="00D25809">
        <w:rPr>
          <w:rFonts w:ascii="Arial" w:hAnsi="Arial" w:cs="Arial"/>
          <w:i/>
          <w:iCs/>
          <w:spacing w:val="10"/>
          <w:sz w:val="24"/>
          <w:szCs w:val="24"/>
        </w:rPr>
        <w:t xml:space="preserve">: </w:t>
      </w:r>
      <w:r w:rsidRPr="00D25809">
        <w:rPr>
          <w:rFonts w:ascii="Arial" w:hAnsi="Arial" w:cs="Arial"/>
          <w:spacing w:val="10"/>
          <w:sz w:val="24"/>
          <w:szCs w:val="24"/>
        </w:rPr>
        <w:t>Senza Cristo Gesù non possiamo fare nulla. La vera antropologia può essere solo antropologia cristica. Così Gesù si rivolge ai suoi discepoli: “</w:t>
      </w:r>
      <w:r w:rsidRPr="00D25809">
        <w:rPr>
          <w:rFonts w:ascii="Arial" w:hAnsi="Arial" w:cs="Arial"/>
          <w:i/>
          <w:iCs/>
          <w:spacing w:val="10"/>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D25809">
        <w:rPr>
          <w:rFonts w:ascii="Arial" w:hAnsi="Arial" w:cs="Arial"/>
          <w:spacing w:val="10"/>
          <w:sz w:val="24"/>
          <w:szCs w:val="24"/>
        </w:rPr>
        <w:t xml:space="preserve">” </w:t>
      </w:r>
      <w:r w:rsidRPr="00D25809">
        <w:rPr>
          <w:rFonts w:ascii="Arial" w:hAnsi="Arial" w:cs="Arial"/>
          <w:spacing w:val="10"/>
          <w:sz w:val="24"/>
          <w:szCs w:val="24"/>
        </w:rPr>
        <w:lastRenderedPageBreak/>
        <w:t xml:space="preserve">(Gv 15,1-8). La vera antropologia non è solo attingerla </w:t>
      </w:r>
      <w:r w:rsidRPr="00D25809">
        <w:rPr>
          <w:rFonts w:ascii="Arial" w:hAnsi="Arial" w:cs="Arial"/>
          <w:i/>
          <w:iCs/>
          <w:spacing w:val="10"/>
          <w:sz w:val="24"/>
          <w:szCs w:val="24"/>
        </w:rPr>
        <w:t>per Cristo</w:t>
      </w:r>
      <w:r w:rsidRPr="00D25809">
        <w:rPr>
          <w:rFonts w:ascii="Arial" w:hAnsi="Arial" w:cs="Arial"/>
          <w:spacing w:val="10"/>
          <w:sz w:val="24"/>
          <w:szCs w:val="24"/>
        </w:rPr>
        <w:t xml:space="preserve"> e neanche, dopo averla attinta, viverla </w:t>
      </w:r>
      <w:r w:rsidRPr="00D25809">
        <w:rPr>
          <w:rFonts w:ascii="Arial" w:hAnsi="Arial" w:cs="Arial"/>
          <w:i/>
          <w:iCs/>
          <w:spacing w:val="10"/>
          <w:sz w:val="24"/>
          <w:szCs w:val="24"/>
        </w:rPr>
        <w:t>con Lui</w:t>
      </w:r>
      <w:r w:rsidRPr="00D25809">
        <w:rPr>
          <w:rFonts w:ascii="Arial" w:hAnsi="Arial" w:cs="Arial"/>
          <w:spacing w:val="10"/>
          <w:sz w:val="24"/>
          <w:szCs w:val="24"/>
        </w:rPr>
        <w:t xml:space="preserve">. La vera antropologia si attinge </w:t>
      </w:r>
      <w:r w:rsidRPr="00D25809">
        <w:rPr>
          <w:rFonts w:ascii="Arial" w:hAnsi="Arial" w:cs="Arial"/>
          <w:i/>
          <w:iCs/>
          <w:spacing w:val="10"/>
          <w:sz w:val="24"/>
          <w:szCs w:val="24"/>
        </w:rPr>
        <w:t>per Cristo</w:t>
      </w:r>
      <w:r w:rsidRPr="00D25809">
        <w:rPr>
          <w:rFonts w:ascii="Arial" w:hAnsi="Arial" w:cs="Arial"/>
          <w:spacing w:val="10"/>
          <w:sz w:val="24"/>
          <w:szCs w:val="24"/>
        </w:rPr>
        <w:t xml:space="preserve"> perché è un suo dono. Essa però si può vivere solo </w:t>
      </w:r>
      <w:r w:rsidRPr="00D25809">
        <w:rPr>
          <w:rFonts w:ascii="Arial" w:hAnsi="Arial" w:cs="Arial"/>
          <w:i/>
          <w:iCs/>
          <w:spacing w:val="10"/>
          <w:sz w:val="24"/>
          <w:szCs w:val="24"/>
        </w:rPr>
        <w:t>in Cristo</w:t>
      </w:r>
      <w:r w:rsidRPr="00D25809">
        <w:rPr>
          <w:rFonts w:ascii="Arial" w:hAnsi="Arial" w:cs="Arial"/>
          <w:spacing w:val="10"/>
          <w:sz w:val="24"/>
          <w:szCs w:val="24"/>
        </w:rPr>
        <w:t xml:space="preserve">. </w:t>
      </w:r>
      <w:r w:rsidRPr="00D25809">
        <w:rPr>
          <w:rFonts w:ascii="Arial" w:hAnsi="Arial" w:cs="Arial"/>
          <w:i/>
          <w:iCs/>
          <w:spacing w:val="10"/>
          <w:sz w:val="24"/>
          <w:szCs w:val="24"/>
        </w:rPr>
        <w:t>Con Cristo, per Cristo</w:t>
      </w:r>
      <w:r w:rsidRPr="00D25809">
        <w:rPr>
          <w:rFonts w:ascii="Arial" w:hAnsi="Arial" w:cs="Arial"/>
          <w:spacing w:val="10"/>
          <w:sz w:val="24"/>
          <w:szCs w:val="24"/>
        </w:rPr>
        <w:t xml:space="preserve"> necessariamente dovrà essere </w:t>
      </w:r>
      <w:r w:rsidRPr="00D25809">
        <w:rPr>
          <w:rFonts w:ascii="Arial" w:hAnsi="Arial" w:cs="Arial"/>
          <w:i/>
          <w:iCs/>
          <w:spacing w:val="10"/>
          <w:sz w:val="24"/>
          <w:szCs w:val="24"/>
        </w:rPr>
        <w:t>in Cristo</w:t>
      </w:r>
      <w:r w:rsidRPr="00D25809">
        <w:rPr>
          <w:rFonts w:ascii="Arial" w:hAnsi="Arial" w:cs="Arial"/>
          <w:spacing w:val="10"/>
          <w:sz w:val="24"/>
          <w:szCs w:val="24"/>
        </w:rPr>
        <w:t xml:space="preserve">. </w:t>
      </w:r>
      <w:r w:rsidRPr="00D25809">
        <w:rPr>
          <w:rFonts w:ascii="Arial" w:hAnsi="Arial" w:cs="Arial"/>
          <w:i/>
          <w:iCs/>
          <w:spacing w:val="10"/>
          <w:sz w:val="24"/>
          <w:szCs w:val="24"/>
        </w:rPr>
        <w:t>In Cristo</w:t>
      </w:r>
      <w:r w:rsidRPr="00D25809">
        <w:rPr>
          <w:rFonts w:ascii="Arial" w:hAnsi="Arial" w:cs="Arial"/>
          <w:spacing w:val="10"/>
          <w:sz w:val="24"/>
          <w:szCs w:val="24"/>
        </w:rPr>
        <w:t xml:space="preserve"> significa come l’anima è nel nostro corpo. Se il corpo si separa dall’anima è la morte. Come il cuore deve essere nel corpo. Se il cuore si separa dal corpo è la morte. </w:t>
      </w:r>
    </w:p>
    <w:p w14:paraId="3EA7D453"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 xml:space="preserve">Gesù è chiaro nella sua rivelazione: </w:t>
      </w:r>
      <w:r w:rsidRPr="00D25809">
        <w:rPr>
          <w:rFonts w:ascii="Arial" w:hAnsi="Arial" w:cs="Arial"/>
          <w:i/>
          <w:iCs/>
          <w:spacing w:val="10"/>
          <w:sz w:val="24"/>
          <w:szCs w:val="24"/>
        </w:rPr>
        <w:t>senza di me non potete fare nulla</w:t>
      </w:r>
      <w:r w:rsidRPr="00D25809">
        <w:rPr>
          <w:rFonts w:ascii="Arial" w:hAnsi="Arial" w:cs="Arial"/>
          <w:spacing w:val="10"/>
          <w:sz w:val="24"/>
          <w:szCs w:val="24"/>
        </w:rPr>
        <w:t>.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47893A6F" w14:textId="77777777" w:rsidR="00722D3F" w:rsidRPr="00D25809" w:rsidRDefault="00722D3F" w:rsidP="00722D3F">
      <w:pPr>
        <w:spacing w:after="200"/>
        <w:jc w:val="both"/>
        <w:rPr>
          <w:rFonts w:ascii="Arial" w:hAnsi="Arial" w:cs="Arial"/>
          <w:spacing w:val="10"/>
          <w:sz w:val="24"/>
          <w:szCs w:val="24"/>
        </w:rPr>
      </w:pPr>
      <w:bookmarkStart w:id="198" w:name="_Toc85552442"/>
      <w:r w:rsidRPr="00D25809">
        <w:rPr>
          <w:rFonts w:ascii="Arial" w:hAnsi="Arial" w:cs="Arial"/>
          <w:i/>
          <w:iCs/>
          <w:spacing w:val="10"/>
          <w:sz w:val="24"/>
          <w:szCs w:val="24"/>
          <w:lang w:val="la-Latn"/>
        </w:rPr>
        <w:t>Omnia pro Christo</w:t>
      </w:r>
      <w:bookmarkEnd w:id="198"/>
      <w:r w:rsidRPr="00D25809">
        <w:rPr>
          <w:rFonts w:ascii="Arial" w:hAnsi="Arial" w:cs="Arial"/>
          <w:i/>
          <w:iCs/>
          <w:spacing w:val="10"/>
          <w:sz w:val="24"/>
          <w:szCs w:val="24"/>
        </w:rPr>
        <w:t xml:space="preserve">: </w:t>
      </w:r>
      <w:r w:rsidRPr="00D25809">
        <w:rPr>
          <w:rFonts w:ascii="Arial" w:hAnsi="Arial" w:cs="Arial"/>
          <w:spacing w:val="10"/>
          <w:sz w:val="24"/>
          <w:szCs w:val="24"/>
        </w:rPr>
        <w:t xml:space="preserve">Urge anche in questo secondo punto fare una doverosa differenza: </w:t>
      </w:r>
      <w:r w:rsidRPr="00D25809">
        <w:rPr>
          <w:rFonts w:ascii="Arial" w:hAnsi="Arial" w:cs="Arial"/>
          <w:i/>
          <w:iCs/>
          <w:spacing w:val="10"/>
          <w:sz w:val="24"/>
          <w:szCs w:val="24"/>
        </w:rPr>
        <w:t>per Christum</w:t>
      </w:r>
      <w:r w:rsidRPr="00D25809">
        <w:rPr>
          <w:rFonts w:ascii="Arial" w:hAnsi="Arial" w:cs="Arial"/>
          <w:spacing w:val="10"/>
          <w:sz w:val="24"/>
          <w:szCs w:val="24"/>
        </w:rPr>
        <w:t xml:space="preserve"> non è </w:t>
      </w:r>
      <w:r w:rsidRPr="00D25809">
        <w:rPr>
          <w:rFonts w:ascii="Arial" w:hAnsi="Arial" w:cs="Arial"/>
          <w:i/>
          <w:iCs/>
          <w:spacing w:val="10"/>
          <w:sz w:val="24"/>
          <w:szCs w:val="24"/>
          <w:lang w:val="la-Latn"/>
        </w:rPr>
        <w:t>pro Christo</w:t>
      </w:r>
      <w:r w:rsidRPr="00D25809">
        <w:rPr>
          <w:rFonts w:ascii="Arial" w:hAnsi="Arial" w:cs="Arial"/>
          <w:spacing w:val="10"/>
          <w:sz w:val="24"/>
          <w:szCs w:val="24"/>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r w:rsidRPr="00D25809">
        <w:rPr>
          <w:rFonts w:ascii="Arial" w:hAnsi="Arial" w:cs="Arial"/>
          <w:i/>
          <w:iCs/>
          <w:spacing w:val="10"/>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D25809">
        <w:rPr>
          <w:rFonts w:ascii="Arial" w:hAnsi="Arial" w:cs="Arial"/>
          <w:spacing w:val="10"/>
          <w:sz w:val="24"/>
          <w:szCs w:val="24"/>
        </w:rPr>
        <w:t xml:space="preserve">” (1Cor 9,19-23). </w:t>
      </w:r>
    </w:p>
    <w:p w14:paraId="76939CB2"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L’Apostolo Paolo consacra tutta la sua vita al Vangelo e per il Vangelo la espone ad ogni sofferenza e persecuzione: “</w:t>
      </w:r>
      <w:r w:rsidRPr="00D25809">
        <w:rPr>
          <w:rFonts w:ascii="Arial" w:hAnsi="Arial" w:cs="Arial"/>
          <w:i/>
          <w:iCs/>
          <w:spacing w:val="10"/>
          <w:sz w:val="24"/>
          <w:szCs w:val="24"/>
        </w:rPr>
        <w:t xml:space="preserve">Perciò, fratelli miei carissimi e tanto desiderati, mia gioia e mia corona, rimanete in questo modo saldi </w:t>
      </w:r>
      <w:r w:rsidRPr="00D25809">
        <w:rPr>
          <w:rFonts w:ascii="Arial" w:hAnsi="Arial" w:cs="Arial"/>
          <w:i/>
          <w:iCs/>
          <w:spacing w:val="10"/>
          <w:sz w:val="24"/>
          <w:szCs w:val="24"/>
        </w:rPr>
        <w:lastRenderedPageBreak/>
        <w:t>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r w:rsidRPr="00D25809">
        <w:rPr>
          <w:rFonts w:ascii="Arial" w:hAnsi="Arial" w:cs="Arial"/>
          <w:spacing w:val="10"/>
          <w:sz w:val="24"/>
          <w:szCs w:val="24"/>
        </w:rPr>
        <w:t>” (Fil 4,1-3). “</w:t>
      </w:r>
      <w:r w:rsidRPr="00D25809">
        <w:rPr>
          <w:rFonts w:ascii="Arial" w:hAnsi="Arial" w:cs="Arial"/>
          <w:i/>
          <w:iCs/>
          <w:spacing w:val="10"/>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sidRPr="00D25809">
        <w:rPr>
          <w:rFonts w:ascii="Arial" w:hAnsi="Arial" w:cs="Arial"/>
          <w:spacing w:val="10"/>
          <w:sz w:val="24"/>
          <w:szCs w:val="24"/>
        </w:rPr>
        <w:t>” (2Tm 1,6-11). “</w:t>
      </w:r>
      <w:r w:rsidRPr="00D25809">
        <w:rPr>
          <w:rFonts w:ascii="Arial" w:hAnsi="Arial" w:cs="Arial"/>
          <w:i/>
          <w:iCs/>
          <w:spacing w:val="10"/>
          <w:sz w:val="24"/>
          <w:szCs w:val="24"/>
        </w:rPr>
        <w:t>Avrei voluto tenerlo con me perché mi assistesse al posto tuo, ora che sono in catene per il Vangelo</w:t>
      </w:r>
      <w:r w:rsidRPr="00D25809">
        <w:rPr>
          <w:rFonts w:ascii="Arial" w:hAnsi="Arial" w:cs="Arial"/>
          <w:spacing w:val="10"/>
          <w:sz w:val="24"/>
          <w:szCs w:val="24"/>
        </w:rPr>
        <w:t xml:space="preserve">” (Fm 1,13). </w:t>
      </w:r>
    </w:p>
    <w:p w14:paraId="17EF59D8"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D25809">
        <w:rPr>
          <w:rFonts w:ascii="Arial" w:hAnsi="Arial" w:cs="Arial"/>
          <w:i/>
          <w:iCs/>
          <w:spacing w:val="10"/>
          <w:sz w:val="24"/>
          <w:szCs w:val="24"/>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D25809">
        <w:rPr>
          <w:rFonts w:ascii="Arial" w:hAnsi="Arial" w:cs="Arial"/>
          <w:spacing w:val="10"/>
          <w:sz w:val="24"/>
          <w:szCs w:val="24"/>
        </w:rPr>
        <w:t xml:space="preserve">” (1Cor 15,31-34). Oggi noi non stiamo lavorando </w:t>
      </w:r>
      <w:r w:rsidRPr="00D25809">
        <w:rPr>
          <w:rFonts w:ascii="Arial" w:hAnsi="Arial" w:cs="Arial"/>
          <w:i/>
          <w:iCs/>
          <w:spacing w:val="10"/>
          <w:sz w:val="24"/>
          <w:szCs w:val="24"/>
          <w:lang w:val="la-Latn"/>
        </w:rPr>
        <w:t>pro Christo</w:t>
      </w:r>
      <w:r w:rsidRPr="00D25809">
        <w:rPr>
          <w:rFonts w:ascii="Arial" w:hAnsi="Arial" w:cs="Arial"/>
          <w:spacing w:val="10"/>
          <w:sz w:val="24"/>
          <w:szCs w:val="24"/>
        </w:rPr>
        <w:t xml:space="preserve"> perché </w:t>
      </w:r>
      <w:r>
        <w:rPr>
          <w:rFonts w:ascii="Arial" w:hAnsi="Arial" w:cs="Arial"/>
          <w:spacing w:val="10"/>
          <w:sz w:val="24"/>
          <w:szCs w:val="24"/>
        </w:rPr>
        <w:t xml:space="preserve">non </w:t>
      </w:r>
      <w:r w:rsidRPr="00D25809">
        <w:rPr>
          <w:rFonts w:ascii="Arial" w:hAnsi="Arial" w:cs="Arial"/>
          <w:spacing w:val="10"/>
          <w:sz w:val="24"/>
          <w:szCs w:val="24"/>
        </w:rPr>
        <w:t xml:space="preserve">viviamo </w:t>
      </w:r>
      <w:r w:rsidRPr="00D25809">
        <w:rPr>
          <w:rFonts w:ascii="Arial" w:hAnsi="Arial" w:cs="Arial"/>
          <w:i/>
          <w:iCs/>
          <w:spacing w:val="10"/>
          <w:sz w:val="24"/>
          <w:szCs w:val="24"/>
          <w:lang w:val="la-Latn"/>
        </w:rPr>
        <w:t>per Christum</w:t>
      </w:r>
      <w:r w:rsidRPr="00D25809">
        <w:rPr>
          <w:rFonts w:ascii="Arial" w:hAnsi="Arial" w:cs="Arial"/>
          <w:spacing w:val="10"/>
          <w:sz w:val="24"/>
          <w:szCs w:val="24"/>
        </w:rPr>
        <w:t xml:space="preserve">, non vogliano essere più dalla sua grazia e dalla sua verità, dalla sua luce e dalla sua vita. Avendo annullato </w:t>
      </w:r>
      <w:r w:rsidRPr="00D25809">
        <w:rPr>
          <w:rFonts w:ascii="Arial" w:hAnsi="Arial" w:cs="Arial"/>
          <w:i/>
          <w:iCs/>
          <w:spacing w:val="10"/>
          <w:sz w:val="24"/>
          <w:szCs w:val="24"/>
        </w:rPr>
        <w:t>in Cristo, con Cristo, per Cristo</w:t>
      </w:r>
      <w:r w:rsidRPr="00D25809">
        <w:rPr>
          <w:rFonts w:ascii="Arial" w:hAnsi="Arial" w:cs="Arial"/>
          <w:spacing w:val="10"/>
          <w:sz w:val="24"/>
          <w:szCs w:val="24"/>
        </w:rPr>
        <w:t xml:space="preserve">, abbiamo anche cancellato </w:t>
      </w:r>
      <w:r w:rsidRPr="00D25809">
        <w:rPr>
          <w:rFonts w:ascii="Arial" w:hAnsi="Arial" w:cs="Arial"/>
          <w:i/>
          <w:iCs/>
          <w:spacing w:val="10"/>
          <w:sz w:val="24"/>
          <w:szCs w:val="24"/>
        </w:rPr>
        <w:t>pro Cristo, pro Vangelo, pro</w:t>
      </w:r>
      <w:r w:rsidRPr="00D25809">
        <w:rPr>
          <w:rFonts w:ascii="Arial" w:hAnsi="Arial" w:cs="Arial"/>
          <w:spacing w:val="10"/>
          <w:sz w:val="24"/>
          <w:szCs w:val="24"/>
        </w:rPr>
        <w:t xml:space="preserve"> il vero bene di ogni uomo.</w:t>
      </w:r>
    </w:p>
    <w:p w14:paraId="54566CA3" w14:textId="77777777" w:rsidR="00722D3F" w:rsidRPr="00D25809" w:rsidRDefault="00722D3F" w:rsidP="00722D3F">
      <w:pPr>
        <w:spacing w:after="200"/>
        <w:jc w:val="both"/>
        <w:rPr>
          <w:rFonts w:ascii="Arial" w:hAnsi="Arial" w:cs="Arial"/>
          <w:spacing w:val="10"/>
          <w:sz w:val="24"/>
          <w:szCs w:val="24"/>
        </w:rPr>
      </w:pPr>
      <w:bookmarkStart w:id="199" w:name="_Toc85552443"/>
      <w:r w:rsidRPr="00D25809">
        <w:rPr>
          <w:rFonts w:ascii="Arial" w:hAnsi="Arial" w:cs="Arial"/>
          <w:i/>
          <w:iCs/>
          <w:spacing w:val="10"/>
          <w:sz w:val="24"/>
          <w:szCs w:val="24"/>
          <w:lang w:val="la-Latn"/>
        </w:rPr>
        <w:t>Ecclesia de Christo</w:t>
      </w:r>
      <w:bookmarkEnd w:id="199"/>
      <w:r w:rsidRPr="00D25809">
        <w:rPr>
          <w:rFonts w:ascii="Arial" w:hAnsi="Arial" w:cs="Arial"/>
          <w:i/>
          <w:iCs/>
          <w:spacing w:val="10"/>
          <w:sz w:val="24"/>
          <w:szCs w:val="24"/>
        </w:rPr>
        <w:t>:</w:t>
      </w:r>
      <w:r w:rsidRPr="00B82029">
        <w:rPr>
          <w:rFonts w:ascii="Arial" w:hAnsi="Arial" w:cs="Arial"/>
          <w:spacing w:val="10"/>
          <w:sz w:val="24"/>
          <w:szCs w:val="24"/>
        </w:rPr>
        <w:t>è un altro</w:t>
      </w:r>
      <w:r w:rsidRPr="00D25809">
        <w:rPr>
          <w:rFonts w:ascii="Arial" w:hAnsi="Arial" w:cs="Arial"/>
          <w:spacing w:val="10"/>
          <w:sz w:val="24"/>
          <w:szCs w:val="24"/>
        </w:rPr>
        <w:t xml:space="preserve"> punto </w:t>
      </w:r>
      <w:r>
        <w:rPr>
          <w:rFonts w:ascii="Arial" w:hAnsi="Arial" w:cs="Arial"/>
          <w:spacing w:val="10"/>
          <w:sz w:val="24"/>
          <w:szCs w:val="24"/>
        </w:rPr>
        <w:t xml:space="preserve">che </w:t>
      </w:r>
      <w:r w:rsidRPr="00D25809">
        <w:rPr>
          <w:rFonts w:ascii="Arial" w:hAnsi="Arial" w:cs="Arial"/>
          <w:spacing w:val="10"/>
          <w:sz w:val="24"/>
          <w:szCs w:val="24"/>
        </w:rPr>
        <w:t xml:space="preserve">ci chiede di parlare con molta fermezza e franchezza. Questo punto possiamo così enunciarlo: </w:t>
      </w:r>
      <w:r w:rsidRPr="00D25809">
        <w:rPr>
          <w:rFonts w:ascii="Arial" w:hAnsi="Arial" w:cs="Arial"/>
          <w:i/>
          <w:iCs/>
          <w:spacing w:val="10"/>
          <w:sz w:val="24"/>
          <w:szCs w:val="24"/>
          <w:lang w:val="la-Latn"/>
        </w:rPr>
        <w:t>Ecclesia de Christo</w:t>
      </w:r>
      <w:r w:rsidRPr="00D25809">
        <w:rPr>
          <w:rFonts w:ascii="Arial" w:hAnsi="Arial" w:cs="Arial"/>
          <w:spacing w:val="10"/>
          <w:sz w:val="24"/>
          <w:szCs w:val="24"/>
        </w:rPr>
        <w:t>. La Chiesa nasce dal cuore di Cristo con generazione ininterrotta. La Chiesa deve essere come l’acqua che dona vita a tutta la terra</w:t>
      </w:r>
      <w:r>
        <w:rPr>
          <w:rFonts w:ascii="Arial" w:hAnsi="Arial" w:cs="Arial"/>
          <w:spacing w:val="10"/>
          <w:sz w:val="24"/>
          <w:szCs w:val="24"/>
        </w:rPr>
        <w:t xml:space="preserve"> e</w:t>
      </w:r>
      <w:r w:rsidRPr="00D25809">
        <w:rPr>
          <w:rFonts w:ascii="Arial" w:hAnsi="Arial" w:cs="Arial"/>
          <w:spacing w:val="10"/>
          <w:sz w:val="24"/>
          <w:szCs w:val="24"/>
        </w:rPr>
        <w:t xml:space="preserve"> che sgorga dal lato destro del nuovo tempio. Il nuovo Tempio è Cristo Gesù. Leggiamo prima cosa rivela Ezechiele e il suo compimento che troviamo nel Vangelo secondo Giovanni. Poi ci apriremo ad altri essenziali brani del Nuovo Testamento: “</w:t>
      </w:r>
      <w:r w:rsidRPr="00D25809">
        <w:rPr>
          <w:rFonts w:ascii="Arial" w:hAnsi="Arial" w:cs="Arial"/>
          <w:i/>
          <w:iCs/>
          <w:spacing w:val="1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w:t>
      </w:r>
      <w:r w:rsidRPr="00D25809">
        <w:rPr>
          <w:rFonts w:ascii="Arial" w:hAnsi="Arial" w:cs="Arial"/>
          <w:i/>
          <w:iCs/>
          <w:spacing w:val="10"/>
          <w:sz w:val="24"/>
          <w:szCs w:val="24"/>
        </w:rPr>
        <w:lastRenderedPageBreak/>
        <w:t>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D25809">
        <w:rPr>
          <w:rFonts w:ascii="Arial" w:hAnsi="Arial" w:cs="Arial"/>
          <w:spacing w:val="10"/>
          <w:sz w:val="24"/>
          <w:szCs w:val="24"/>
        </w:rPr>
        <w:t>” (Ez 47,1-12). “</w:t>
      </w:r>
      <w:r w:rsidRPr="00D25809">
        <w:rPr>
          <w:rFonts w:ascii="Arial" w:hAnsi="Arial" w:cs="Arial"/>
          <w:i/>
          <w:iCs/>
          <w:spacing w:val="10"/>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D25809">
        <w:rPr>
          <w:rFonts w:ascii="Arial" w:hAnsi="Arial" w:cs="Arial"/>
          <w:spacing w:val="10"/>
          <w:sz w:val="24"/>
          <w:szCs w:val="24"/>
        </w:rPr>
        <w:t xml:space="preserve">” (Gv 19,31-37). Perennemente dal cuore di Cristo Gesù nasce la Chiesa. Essa non è nata ieri. Nasce oggi. Nasce ogni giorno. </w:t>
      </w:r>
    </w:p>
    <w:p w14:paraId="129299C3"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Ecco altri passi necessari perché noi ci apriamo al mistero: “</w:t>
      </w:r>
      <w:r w:rsidRPr="00D25809">
        <w:rPr>
          <w:rFonts w:ascii="Arial" w:hAnsi="Arial" w:cs="Arial"/>
          <w:i/>
          <w:iCs/>
          <w:spacing w:val="10"/>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w:t>
      </w:r>
      <w:r w:rsidRPr="00D25809">
        <w:rPr>
          <w:rFonts w:ascii="Arial" w:hAnsi="Arial" w:cs="Arial"/>
          <w:i/>
          <w:iCs/>
          <w:spacing w:val="10"/>
          <w:sz w:val="24"/>
          <w:szCs w:val="24"/>
        </w:rPr>
        <w:lastRenderedPageBreak/>
        <w:t>lo ha tolto di mezzo inchiodandolo alla croce. Avendo privato della loro forza i Principati e le Potenze, ne ha fatto pubblico spettacolo, trionfando su di loro in Cristo</w:t>
      </w:r>
      <w:r w:rsidRPr="00D25809">
        <w:rPr>
          <w:rFonts w:ascii="Arial" w:hAnsi="Arial" w:cs="Arial"/>
          <w:spacing w:val="10"/>
          <w:sz w:val="24"/>
          <w:szCs w:val="24"/>
        </w:rPr>
        <w:t>” (Col 2,9-15). “</w:t>
      </w:r>
      <w:r w:rsidRPr="00D25809">
        <w:rPr>
          <w:rFonts w:ascii="Arial" w:hAnsi="Arial" w:cs="Arial"/>
          <w:i/>
          <w:iCs/>
          <w:spacing w:val="10"/>
          <w:sz w:val="24"/>
          <w:szCs w:val="24"/>
        </w:rPr>
        <w:t>Di sua volontà egli ci ha generati con una parola di verità, perché noi fossimo come una primizia delle sue creature</w:t>
      </w:r>
      <w:r w:rsidRPr="00D25809">
        <w:rPr>
          <w:rFonts w:ascii="Arial" w:hAnsi="Arial" w:cs="Arial"/>
          <w:spacing w:val="10"/>
          <w:sz w:val="24"/>
          <w:szCs w:val="24"/>
        </w:rPr>
        <w:t>” (Gc 1, 18). “</w:t>
      </w:r>
      <w:r w:rsidRPr="00D25809">
        <w:rPr>
          <w:rFonts w:ascii="Arial" w:hAnsi="Arial" w:cs="Arial"/>
          <w:i/>
          <w:iCs/>
          <w:spacing w:val="10"/>
          <w:sz w:val="24"/>
          <w:szCs w:val="24"/>
        </w:rPr>
        <w:t>Sia benedetto Dio e Padre del Signore nostro Gesù Cristo; nella sua grande misericordia egli ci ha rigenerati, mediante la risurrezione di Gesù Cristo dai morti, per una speranza viva</w:t>
      </w:r>
      <w:r w:rsidRPr="00D25809">
        <w:rPr>
          <w:rFonts w:ascii="Arial" w:hAnsi="Arial" w:cs="Arial"/>
          <w:spacing w:val="10"/>
          <w:sz w:val="24"/>
          <w:szCs w:val="24"/>
        </w:rPr>
        <w:t>” (1Pt 1, 3). “</w:t>
      </w:r>
      <w:r w:rsidRPr="00D25809">
        <w:rPr>
          <w:rFonts w:ascii="Arial" w:hAnsi="Arial" w:cs="Arial"/>
          <w:i/>
          <w:iCs/>
          <w:spacing w:val="10"/>
          <w:sz w:val="24"/>
          <w:szCs w:val="24"/>
        </w:rPr>
        <w:t>Essendo stati rigenerati non da un seme corruttibile, ma immortale, cioè dalla parola di Dio viva ed eterna</w:t>
      </w:r>
      <w:r w:rsidRPr="00D25809">
        <w:rPr>
          <w:rFonts w:ascii="Arial" w:hAnsi="Arial" w:cs="Arial"/>
          <w:spacing w:val="10"/>
          <w:sz w:val="24"/>
          <w:szCs w:val="24"/>
        </w:rPr>
        <w:t>” (1Pt 1, 23).</w:t>
      </w:r>
    </w:p>
    <w:p w14:paraId="1D217A93"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28681DBD" w14:textId="77777777" w:rsidR="00722D3F" w:rsidRDefault="00722D3F" w:rsidP="00722D3F">
      <w:pPr>
        <w:spacing w:after="200"/>
        <w:jc w:val="both"/>
        <w:rPr>
          <w:rFonts w:ascii="Arial" w:hAnsi="Arial" w:cs="Arial"/>
          <w:spacing w:val="10"/>
          <w:sz w:val="24"/>
          <w:szCs w:val="24"/>
        </w:rPr>
      </w:pPr>
      <w:bookmarkStart w:id="200" w:name="_Toc85552444"/>
      <w:r w:rsidRPr="00D25809">
        <w:rPr>
          <w:rFonts w:ascii="Arial" w:hAnsi="Arial" w:cs="Arial"/>
          <w:i/>
          <w:iCs/>
          <w:spacing w:val="10"/>
          <w:sz w:val="24"/>
          <w:szCs w:val="24"/>
          <w:lang w:val="la-Latn"/>
        </w:rPr>
        <w:t>Ecclesia cum Christo</w:t>
      </w:r>
      <w:bookmarkEnd w:id="200"/>
      <w:r w:rsidRPr="00D25809">
        <w:rPr>
          <w:rFonts w:ascii="Arial" w:hAnsi="Arial" w:cs="Arial"/>
          <w:i/>
          <w:iCs/>
          <w:spacing w:val="10"/>
          <w:sz w:val="24"/>
          <w:szCs w:val="24"/>
        </w:rPr>
        <w:t xml:space="preserve">: </w:t>
      </w:r>
      <w:r w:rsidRPr="00D25809">
        <w:rPr>
          <w:rFonts w:ascii="Arial" w:hAnsi="Arial" w:cs="Arial"/>
          <w:spacing w:val="10"/>
          <w:sz w:val="24"/>
          <w:szCs w:val="24"/>
        </w:rPr>
        <w:t xml:space="preserve">Se la Chiesa dovrà nascere ogni giorno da Cristo, essa anche dovrà vivere ogni giorno con Cristo. Come il corpo dell’uomo non può vivere senza il suo capo, così la Chiesa, che è il corpo di Cristo non può vivere senza il suo Capo e il suo Capo è Cristo. </w:t>
      </w:r>
    </w:p>
    <w:p w14:paraId="3D49A850" w14:textId="77777777" w:rsidR="00722D3F" w:rsidRPr="009872FF" w:rsidRDefault="00722D3F" w:rsidP="00722D3F">
      <w:pPr>
        <w:spacing w:after="200"/>
        <w:jc w:val="both"/>
        <w:rPr>
          <w:rFonts w:ascii="Arial" w:hAnsi="Arial" w:cs="Arial"/>
          <w:b/>
          <w:bCs/>
          <w:spacing w:val="10"/>
          <w:sz w:val="24"/>
          <w:szCs w:val="24"/>
        </w:rPr>
      </w:pPr>
      <w:r w:rsidRPr="009872FF">
        <w:rPr>
          <w:rFonts w:ascii="Arial" w:hAnsi="Arial" w:cs="Arial"/>
          <w:b/>
          <w:bCs/>
          <w:spacing w:val="10"/>
          <w:sz w:val="24"/>
          <w:szCs w:val="24"/>
        </w:rPr>
        <w:t xml:space="preserve">Due brani dell’Apostolo Paolo illuminano e chiarificano questa divina verità: </w:t>
      </w:r>
    </w:p>
    <w:p w14:paraId="4DCAD7EF"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w:t>
      </w:r>
      <w:r w:rsidRPr="00D25809">
        <w:rPr>
          <w:rFonts w:ascii="Arial" w:hAnsi="Arial" w:cs="Arial"/>
          <w:i/>
          <w:iCs/>
          <w:spacing w:val="10"/>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w:t>
      </w:r>
      <w:r w:rsidRPr="00D25809">
        <w:rPr>
          <w:rFonts w:ascii="Arial" w:hAnsi="Arial" w:cs="Arial"/>
          <w:i/>
          <w:iCs/>
          <w:spacing w:val="10"/>
          <w:sz w:val="24"/>
          <w:szCs w:val="24"/>
        </w:rPr>
        <w:lastRenderedPageBreak/>
        <w:t>dissetati da un solo Spirito</w:t>
      </w:r>
      <w:r w:rsidRPr="00D25809">
        <w:rPr>
          <w:rFonts w:ascii="Arial" w:hAnsi="Arial" w:cs="Arial"/>
          <w:spacing w:val="10"/>
          <w:sz w:val="24"/>
          <w:szCs w:val="24"/>
        </w:rPr>
        <w:t>” (1Cor 12,4-13). Mistero di unità mai separabile.</w:t>
      </w:r>
    </w:p>
    <w:p w14:paraId="79CAC19D" w14:textId="77777777" w:rsidR="00722D3F" w:rsidRPr="009872FF" w:rsidRDefault="00722D3F" w:rsidP="00722D3F">
      <w:pPr>
        <w:spacing w:after="200"/>
        <w:jc w:val="both"/>
        <w:rPr>
          <w:rFonts w:ascii="Arial" w:hAnsi="Arial" w:cs="Arial"/>
          <w:b/>
          <w:bCs/>
          <w:spacing w:val="10"/>
          <w:sz w:val="24"/>
          <w:szCs w:val="24"/>
        </w:rPr>
      </w:pPr>
      <w:r w:rsidRPr="009872FF">
        <w:rPr>
          <w:rFonts w:ascii="Arial" w:hAnsi="Arial" w:cs="Arial"/>
          <w:b/>
          <w:bCs/>
          <w:spacing w:val="10"/>
          <w:sz w:val="24"/>
          <w:szCs w:val="24"/>
        </w:rPr>
        <w:t xml:space="preserve">Ecco come ora l’Apostolo Paolo porta a compimento questa purissima verità: </w:t>
      </w:r>
    </w:p>
    <w:p w14:paraId="7272A369"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w:t>
      </w:r>
      <w:r w:rsidRPr="00D25809">
        <w:rPr>
          <w:rFonts w:ascii="Arial" w:hAnsi="Arial" w:cs="Arial"/>
          <w:i/>
          <w:iCs/>
          <w:spacing w:val="1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D25809">
        <w:rPr>
          <w:rFonts w:ascii="Arial" w:hAnsi="Arial" w:cs="Arial"/>
          <w:spacing w:val="10"/>
          <w:sz w:val="24"/>
          <w:szCs w:val="24"/>
        </w:rPr>
        <w:t xml:space="preserve">” (Ef 4,11-16). Se si rompe questa unità di solo corpo, ogni membro rimane senza alcuna vita. Se oggi noi non diamo più vita al mondo, ciò è dovuto al fatto che abbiamo rotto questa unità. </w:t>
      </w:r>
    </w:p>
    <w:p w14:paraId="32F3EB41" w14:textId="77777777" w:rsidR="00722D3F" w:rsidRDefault="00722D3F" w:rsidP="00722D3F">
      <w:pPr>
        <w:spacing w:after="200"/>
        <w:jc w:val="both"/>
        <w:rPr>
          <w:rFonts w:ascii="Arial" w:hAnsi="Arial" w:cs="Arial"/>
          <w:spacing w:val="10"/>
          <w:sz w:val="24"/>
          <w:szCs w:val="24"/>
        </w:rPr>
      </w:pPr>
      <w:bookmarkStart w:id="201" w:name="_Toc85552445"/>
      <w:r w:rsidRPr="00D25809">
        <w:rPr>
          <w:rFonts w:ascii="Arial" w:hAnsi="Arial" w:cs="Arial"/>
          <w:i/>
          <w:iCs/>
          <w:spacing w:val="10"/>
          <w:sz w:val="24"/>
          <w:szCs w:val="24"/>
          <w:lang w:val="la-Latn"/>
        </w:rPr>
        <w:t>Ecclesia per Christum</w:t>
      </w:r>
      <w:bookmarkEnd w:id="201"/>
      <w:r w:rsidRPr="00D25809">
        <w:rPr>
          <w:rFonts w:ascii="Arial" w:hAnsi="Arial" w:cs="Arial"/>
          <w:i/>
          <w:iCs/>
          <w:spacing w:val="10"/>
          <w:sz w:val="24"/>
          <w:szCs w:val="24"/>
        </w:rPr>
        <w:t xml:space="preserve">: </w:t>
      </w:r>
      <w:r w:rsidRPr="00D25809">
        <w:rPr>
          <w:rFonts w:ascii="Arial" w:hAnsi="Arial" w:cs="Arial"/>
          <w:spacing w:val="10"/>
          <w:sz w:val="24"/>
          <w:szCs w:val="24"/>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5294FD0C" w14:textId="77777777" w:rsidR="00722D3F" w:rsidRPr="009872FF" w:rsidRDefault="00722D3F" w:rsidP="00722D3F">
      <w:pPr>
        <w:spacing w:after="200"/>
        <w:jc w:val="both"/>
        <w:rPr>
          <w:rFonts w:ascii="Arial" w:hAnsi="Arial" w:cs="Arial"/>
          <w:b/>
          <w:bCs/>
          <w:spacing w:val="10"/>
          <w:sz w:val="24"/>
          <w:szCs w:val="24"/>
        </w:rPr>
      </w:pPr>
      <w:r w:rsidRPr="009872FF">
        <w:rPr>
          <w:rFonts w:ascii="Arial" w:hAnsi="Arial" w:cs="Arial"/>
          <w:b/>
          <w:bCs/>
          <w:spacing w:val="10"/>
          <w:sz w:val="24"/>
          <w:szCs w:val="24"/>
        </w:rPr>
        <w:t xml:space="preserve">Ecco come risuona il comando di Gesù: </w:t>
      </w:r>
    </w:p>
    <w:p w14:paraId="38BC866F"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w:t>
      </w:r>
      <w:r w:rsidRPr="00D25809">
        <w:rPr>
          <w:rFonts w:ascii="Arial" w:hAnsi="Arial" w:cs="Arial"/>
          <w:i/>
          <w:iCs/>
          <w:spacing w:val="10"/>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D25809">
        <w:rPr>
          <w:rFonts w:ascii="Arial" w:hAnsi="Arial" w:cs="Arial"/>
          <w:spacing w:val="10"/>
          <w:sz w:val="24"/>
          <w:szCs w:val="24"/>
        </w:rPr>
        <w:t xml:space="preserve">” (Mt 28,18-20). Questo significa </w:t>
      </w:r>
      <w:r w:rsidRPr="00D25809">
        <w:rPr>
          <w:rFonts w:ascii="Arial" w:hAnsi="Arial" w:cs="Arial"/>
          <w:i/>
          <w:iCs/>
          <w:spacing w:val="10"/>
          <w:sz w:val="24"/>
          <w:szCs w:val="24"/>
          <w:lang w:val="la-Latn"/>
        </w:rPr>
        <w:t>Ecclesia per Christum</w:t>
      </w:r>
      <w:r w:rsidRPr="00D25809">
        <w:rPr>
          <w:rFonts w:ascii="Arial" w:hAnsi="Arial" w:cs="Arial"/>
          <w:spacing w:val="10"/>
          <w:sz w:val="24"/>
          <w:szCs w:val="24"/>
        </w:rPr>
        <w:t xml:space="preserve">: gli Apostoli e con loro ogni altro membro del corpo di Cristo devono andare per il mondo a fare discepoli, discepoli degli Apostoli per essere discepoli di Cristo. </w:t>
      </w:r>
    </w:p>
    <w:p w14:paraId="337E1855" w14:textId="77777777" w:rsidR="00722D3F" w:rsidRPr="00D25809" w:rsidRDefault="00722D3F" w:rsidP="00722D3F">
      <w:pPr>
        <w:spacing w:after="200"/>
        <w:jc w:val="both"/>
        <w:rPr>
          <w:rFonts w:ascii="Arial" w:hAnsi="Arial" w:cs="Arial"/>
          <w:spacing w:val="10"/>
          <w:sz w:val="24"/>
          <w:szCs w:val="24"/>
        </w:rPr>
      </w:pPr>
      <w:r w:rsidRPr="00D25809">
        <w:rPr>
          <w:rFonts w:ascii="Arial" w:hAnsi="Arial" w:cs="Arial"/>
          <w:spacing w:val="10"/>
          <w:sz w:val="24"/>
          <w:szCs w:val="24"/>
        </w:rPr>
        <w:t xml:space="preserve">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w:t>
      </w:r>
      <w:r w:rsidRPr="00D25809">
        <w:rPr>
          <w:rFonts w:ascii="Arial" w:hAnsi="Arial" w:cs="Arial"/>
          <w:spacing w:val="10"/>
          <w:sz w:val="24"/>
          <w:szCs w:val="24"/>
        </w:rPr>
        <w:lastRenderedPageBreak/>
        <w:t>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07783DB7"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Nessuno mai dovrà dimenticare che Gesù e solo Lui è: </w:t>
      </w:r>
      <w:r w:rsidRPr="00BA632E">
        <w:rPr>
          <w:rFonts w:ascii="Arial" w:hAnsi="Arial" w:cs="Arial"/>
          <w:i/>
          <w:iCs/>
          <w:spacing w:val="10"/>
          <w:sz w:val="24"/>
          <w:szCs w:val="24"/>
        </w:rPr>
        <w:t>“Io sono l’Alga e l’Omèga, il Primo e l’Ultimo, il Principio e la Fine”</w:t>
      </w:r>
      <w:r w:rsidRPr="00BA632E">
        <w:rPr>
          <w:rFonts w:ascii="Arial" w:hAnsi="Arial" w:cs="Arial"/>
          <w:spacing w:val="10"/>
          <w:sz w:val="24"/>
          <w:szCs w:val="24"/>
        </w:rPr>
        <w:t xml:space="preserve">. Tutto l’universo creato, tutta l’umanità è per Cristo in vista di Cristo e tutto trova il suo compimento in Cristo. Tolto Cristo è il fallimento totale nel tempo e nell’eternità. </w:t>
      </w:r>
    </w:p>
    <w:p w14:paraId="2AE437E0" w14:textId="77777777" w:rsidR="00722D3F" w:rsidRPr="00BA632E" w:rsidRDefault="00722D3F" w:rsidP="00722D3F">
      <w:pPr>
        <w:spacing w:after="200"/>
        <w:jc w:val="both"/>
        <w:rPr>
          <w:rFonts w:ascii="Greek" w:hAnsi="Greek" w:cs="Greek"/>
          <w:sz w:val="24"/>
          <w:szCs w:val="24"/>
        </w:rPr>
      </w:pPr>
      <w:r w:rsidRPr="00BA632E">
        <w:rPr>
          <w:rFonts w:ascii="Arial" w:hAnsi="Arial" w:cs="Arial"/>
          <w:b/>
          <w:bCs/>
          <w:spacing w:val="10"/>
          <w:sz w:val="24"/>
          <w:szCs w:val="24"/>
        </w:rPr>
        <w:t>V 22,</w:t>
      </w:r>
      <w:r w:rsidRPr="00BA632E">
        <w:rPr>
          <w:rFonts w:ascii="Arial" w:hAnsi="Arial" w:cs="Arial"/>
          <w:b/>
          <w:bCs/>
          <w:sz w:val="24"/>
          <w:szCs w:val="24"/>
        </w:rPr>
        <w:t>14</w:t>
      </w:r>
      <w:r w:rsidRPr="00BA632E">
        <w:rPr>
          <w:rFonts w:ascii="Arial" w:hAnsi="Arial" w:cs="Arial"/>
          <w:sz w:val="24"/>
          <w:szCs w:val="24"/>
        </w:rPr>
        <w:t xml:space="preserve"> Beati coloro che lavano le loro vesti per avere diritto all’albero della vita e, attraverso le porte, entrare nella città. </w:t>
      </w:r>
      <w:r w:rsidRPr="00BA632E">
        <w:rPr>
          <w:rFonts w:ascii="Arial" w:hAnsi="Arial" w:cs="Arial"/>
          <w:sz w:val="24"/>
          <w:szCs w:val="24"/>
          <w:lang w:val="la-Latn"/>
        </w:rPr>
        <w:t>Beati qui lavant stolas suas ut sit potestas eorum in ligno vitae et portis intrent in civitatem</w:t>
      </w:r>
      <w:r w:rsidRPr="00BA632E">
        <w:rPr>
          <w:rFonts w:ascii="Arial" w:hAnsi="Arial" w:cs="Arial"/>
          <w:sz w:val="24"/>
          <w:szCs w:val="24"/>
        </w:rPr>
        <w:t xml:space="preserve">. </w:t>
      </w:r>
      <w:r w:rsidRPr="00BA632E">
        <w:rPr>
          <w:rFonts w:ascii="Greek" w:hAnsi="Greek" w:cs="Greek"/>
          <w:sz w:val="24"/>
          <w:szCs w:val="24"/>
        </w:rPr>
        <w:t xml:space="preserve">Mak£rioi oƒ plÚnontej t¦j stol¦j aÙtîn, †na œstai ¹ ™xous…a aÙtîn ™pˆ tÕ xÚlon tÁj zwÁj kaˆ to‹j pulîsin e„sšlqwsin e„j t¾n pÒlin. </w:t>
      </w:r>
    </w:p>
    <w:p w14:paraId="10404E2A" w14:textId="77777777" w:rsidR="00722D3F" w:rsidRPr="00BA632E" w:rsidRDefault="00722D3F" w:rsidP="00722D3F">
      <w:pPr>
        <w:spacing w:after="200"/>
        <w:jc w:val="both"/>
        <w:rPr>
          <w:rFonts w:ascii="Arial" w:hAnsi="Arial" w:cs="Arial"/>
          <w:spacing w:val="10"/>
          <w:sz w:val="24"/>
          <w:szCs w:val="24"/>
        </w:rPr>
      </w:pPr>
      <w:r w:rsidRPr="00BA632E">
        <w:rPr>
          <w:rFonts w:ascii="Arial" w:hAnsi="Arial" w:cs="Arial"/>
          <w:spacing w:val="10"/>
          <w:sz w:val="24"/>
          <w:szCs w:val="24"/>
        </w:rPr>
        <w:t xml:space="preserve">Chi saranno beati per l’eternità? Ecco la risposta che la profezia del Libro dell’Apocalisse ci offre: </w:t>
      </w:r>
      <w:r w:rsidRPr="00BA632E">
        <w:rPr>
          <w:rFonts w:ascii="Arial" w:hAnsi="Arial" w:cs="Arial"/>
          <w:i/>
          <w:iCs/>
          <w:spacing w:val="10"/>
          <w:sz w:val="24"/>
          <w:szCs w:val="24"/>
        </w:rPr>
        <w:t>“Saranno beati per l’eternità coloro che lavano le loro vesti per avere diritto all’albero della vita e, attraverso le porte, entrare nella città”.</w:t>
      </w:r>
      <w:r w:rsidRPr="00BA632E">
        <w:rPr>
          <w:rFonts w:ascii="Arial" w:hAnsi="Arial" w:cs="Arial"/>
          <w:spacing w:val="10"/>
          <w:sz w:val="24"/>
          <w:szCs w:val="24"/>
        </w:rPr>
        <w:t xml:space="preserve">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0E03672B" w14:textId="77777777" w:rsidR="00722D3F" w:rsidRPr="00BA632E" w:rsidRDefault="00722D3F" w:rsidP="00722D3F">
      <w:pPr>
        <w:spacing w:after="200"/>
        <w:jc w:val="both"/>
        <w:rPr>
          <w:rFonts w:ascii="Greek" w:hAnsi="Greek" w:cs="Greek"/>
          <w:sz w:val="24"/>
          <w:szCs w:val="24"/>
        </w:rPr>
      </w:pPr>
      <w:r w:rsidRPr="00BA632E">
        <w:rPr>
          <w:rFonts w:ascii="Arial" w:hAnsi="Arial" w:cs="Arial"/>
          <w:b/>
          <w:bCs/>
          <w:spacing w:val="10"/>
          <w:sz w:val="24"/>
          <w:szCs w:val="24"/>
        </w:rPr>
        <w:t>V 22,</w:t>
      </w:r>
      <w:r w:rsidRPr="00BA632E">
        <w:rPr>
          <w:rFonts w:ascii="Arial" w:hAnsi="Arial" w:cs="Arial"/>
          <w:b/>
          <w:bCs/>
          <w:sz w:val="24"/>
          <w:szCs w:val="24"/>
        </w:rPr>
        <w:t>15</w:t>
      </w:r>
      <w:r w:rsidRPr="00BA632E">
        <w:rPr>
          <w:rFonts w:ascii="Arial" w:hAnsi="Arial" w:cs="Arial"/>
          <w:sz w:val="24"/>
          <w:szCs w:val="24"/>
        </w:rPr>
        <w:t xml:space="preserve"> Fuori i cani, i maghi, gli immorali, gli omicidi, gli idolatri e chiunque ama e pratica la menzogna!. </w:t>
      </w:r>
      <w:r w:rsidRPr="00BA632E">
        <w:rPr>
          <w:rFonts w:ascii="Arial" w:hAnsi="Arial" w:cs="Arial"/>
          <w:sz w:val="24"/>
          <w:szCs w:val="24"/>
          <w:lang w:val="la-Latn"/>
        </w:rPr>
        <w:t>Foris canes et venefici et inpudici et homicidae et idolis servientes et omnis qui amat et facit mendacium</w:t>
      </w:r>
      <w:r w:rsidRPr="00BA632E">
        <w:rPr>
          <w:rFonts w:ascii="Arial" w:hAnsi="Arial" w:cs="Arial"/>
          <w:sz w:val="24"/>
          <w:szCs w:val="24"/>
        </w:rPr>
        <w:t xml:space="preserve">. </w:t>
      </w:r>
      <w:r w:rsidRPr="00BA632E">
        <w:rPr>
          <w:rFonts w:ascii="Greek" w:hAnsi="Greek" w:cs="Greek"/>
          <w:sz w:val="24"/>
          <w:szCs w:val="24"/>
        </w:rPr>
        <w:t>œxw oƒ kÚnej kaˆ oƒ f£rmakoi kaˆ oƒ pÒrnoi kaˆ oƒ fone‹j kaˆ oƒ e„dwlol£trai kaˆ p©j filîn kaˆ poiîn yeàdoj.</w:t>
      </w:r>
    </w:p>
    <w:p w14:paraId="3399A228" w14:textId="77777777" w:rsidR="00722D3F" w:rsidRPr="00BA632E" w:rsidRDefault="00722D3F" w:rsidP="00722D3F">
      <w:pPr>
        <w:spacing w:after="200"/>
        <w:jc w:val="both"/>
        <w:rPr>
          <w:rFonts w:ascii="Arial" w:hAnsi="Arial"/>
          <w:sz w:val="24"/>
        </w:rPr>
      </w:pPr>
      <w:r w:rsidRPr="00BA632E">
        <w:rPr>
          <w:rFonts w:ascii="Arial" w:hAnsi="Arial" w:cs="Arial"/>
          <w:spacing w:val="10"/>
          <w:sz w:val="24"/>
          <w:szCs w:val="24"/>
        </w:rPr>
        <w:t xml:space="preserve">Ecco chi mai potrà entrare nella nuova Gerusalemme del cielo: </w:t>
      </w:r>
      <w:r w:rsidRPr="00BA632E">
        <w:rPr>
          <w:rFonts w:ascii="Arial" w:hAnsi="Arial" w:cs="Arial"/>
          <w:i/>
          <w:iCs/>
          <w:spacing w:val="10"/>
          <w:sz w:val="24"/>
          <w:szCs w:val="24"/>
        </w:rPr>
        <w:t xml:space="preserve">“Fori i cani, i maghi, gli immorali, gli idolatri e chiunque ama e pratica la menzogna”.  </w:t>
      </w:r>
      <w:r w:rsidRPr="00BA632E">
        <w:rPr>
          <w:rFonts w:ascii="Arial" w:hAnsi="Arial"/>
          <w:sz w:val="24"/>
        </w:rPr>
        <w:t xml:space="preserve">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w:t>
      </w:r>
      <w:r w:rsidRPr="00BA632E">
        <w:rPr>
          <w:rFonts w:ascii="Arial" w:hAnsi="Arial"/>
          <w:sz w:val="24"/>
        </w:rPr>
        <w:lastRenderedPageBreak/>
        <w:t>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27EEA197" w14:textId="77777777" w:rsidR="00722D3F" w:rsidRPr="00BA632E" w:rsidRDefault="00722D3F" w:rsidP="00722D3F">
      <w:pPr>
        <w:spacing w:after="120"/>
        <w:jc w:val="both"/>
        <w:rPr>
          <w:rFonts w:ascii="Arial" w:hAnsi="Arial"/>
          <w:b/>
          <w:bCs/>
          <w:sz w:val="24"/>
        </w:rPr>
      </w:pPr>
      <w:r w:rsidRPr="00BA632E">
        <w:rPr>
          <w:rFonts w:ascii="Arial" w:hAnsi="Arial"/>
          <w:b/>
          <w:bCs/>
          <w:sz w:val="24"/>
        </w:rPr>
        <w:t>Il Nuovo Testamento possiede diversi cataloghi di vizi che escludono dal Regno dei cieli. Eccoli:</w:t>
      </w:r>
    </w:p>
    <w:p w14:paraId="08B9D528" w14:textId="77777777" w:rsidR="00722D3F" w:rsidRPr="00BA632E" w:rsidRDefault="00722D3F" w:rsidP="00722D3F">
      <w:pPr>
        <w:spacing w:after="120"/>
        <w:jc w:val="both"/>
        <w:rPr>
          <w:rFonts w:ascii="Arial" w:hAnsi="Arial"/>
          <w:i/>
          <w:sz w:val="24"/>
        </w:rPr>
      </w:pPr>
      <w:r w:rsidRPr="00BA632E">
        <w:rPr>
          <w:rFonts w:ascii="Arial" w:hAnsi="Arial"/>
          <w:i/>
          <w:sz w:val="24"/>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5C3314F4" w14:textId="77777777" w:rsidR="00722D3F" w:rsidRPr="00BA632E" w:rsidRDefault="00722D3F" w:rsidP="00722D3F">
      <w:pPr>
        <w:spacing w:after="120"/>
        <w:jc w:val="both"/>
        <w:rPr>
          <w:rFonts w:ascii="Arial" w:hAnsi="Arial"/>
          <w:i/>
          <w:sz w:val="24"/>
        </w:rPr>
      </w:pPr>
      <w:r w:rsidRPr="00BA632E">
        <w:rPr>
          <w:rFonts w:ascii="Arial" w:hAnsi="Arial"/>
          <w:i/>
          <w:sz w:val="24"/>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2EB7C20A" w14:textId="77777777" w:rsidR="00722D3F" w:rsidRPr="00BA632E" w:rsidRDefault="00722D3F" w:rsidP="00722D3F">
      <w:pPr>
        <w:spacing w:after="120"/>
        <w:jc w:val="both"/>
        <w:rPr>
          <w:rFonts w:ascii="Arial" w:hAnsi="Arial"/>
          <w:i/>
          <w:sz w:val="24"/>
        </w:rPr>
      </w:pPr>
      <w:r w:rsidRPr="00BA632E">
        <w:rPr>
          <w:rFonts w:ascii="Arial" w:hAnsi="Arial"/>
          <w:i/>
          <w:sz w:val="24"/>
        </w:rPr>
        <w:t xml:space="preserve"> “Temo infatti che, venendo, non vi trovi come desidero e che a mia volta venga trovato da voi quale non mi desiderate; che per caso non vi siano contese, invidie, animosità, dissensi, maldicenze, insinuazioni, superbie, disordini” (2Cor 12,20). </w:t>
      </w:r>
    </w:p>
    <w:p w14:paraId="5A9BB49A" w14:textId="77777777" w:rsidR="00722D3F" w:rsidRPr="00BA632E" w:rsidRDefault="00722D3F" w:rsidP="00722D3F">
      <w:pPr>
        <w:spacing w:after="120"/>
        <w:jc w:val="both"/>
        <w:rPr>
          <w:rFonts w:ascii="Arial" w:hAnsi="Arial"/>
          <w:i/>
          <w:sz w:val="24"/>
        </w:rPr>
      </w:pPr>
      <w:r w:rsidRPr="00BA632E">
        <w:rPr>
          <w:rFonts w:ascii="Arial" w:hAnsi="Arial"/>
          <w:i/>
          <w:sz w:val="24"/>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226C4FEA" w14:textId="77777777" w:rsidR="00722D3F" w:rsidRPr="00BA632E" w:rsidRDefault="00722D3F" w:rsidP="00722D3F">
      <w:pPr>
        <w:spacing w:after="120"/>
        <w:jc w:val="both"/>
        <w:rPr>
          <w:rFonts w:ascii="Arial" w:hAnsi="Arial"/>
          <w:i/>
          <w:sz w:val="24"/>
        </w:rPr>
      </w:pPr>
      <w:r w:rsidRPr="00BA632E">
        <w:rPr>
          <w:rFonts w:ascii="Arial" w:hAnsi="Arial"/>
          <w:i/>
          <w:sz w:val="24"/>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304280ED" w14:textId="77777777" w:rsidR="00722D3F" w:rsidRPr="00BA632E" w:rsidRDefault="00722D3F" w:rsidP="00722D3F">
      <w:pPr>
        <w:spacing w:after="120"/>
        <w:jc w:val="both"/>
        <w:rPr>
          <w:rFonts w:ascii="Arial" w:hAnsi="Arial"/>
          <w:i/>
          <w:sz w:val="24"/>
        </w:rPr>
      </w:pPr>
      <w:r w:rsidRPr="00BA632E">
        <w:rPr>
          <w:rFonts w:ascii="Arial" w:hAnsi="Arial"/>
          <w:i/>
          <w:sz w:val="24"/>
        </w:rPr>
        <w:t xml:space="preserve"> “Mortificate dunque quella parte di voi che appartiene alla terra: fornicazione, impurità, passioni, desideri cattivi e quella avarizia insaziabile che è idolatria”. (Col 3,5). </w:t>
      </w:r>
    </w:p>
    <w:p w14:paraId="0258D16E" w14:textId="77777777" w:rsidR="00722D3F" w:rsidRPr="00BA632E" w:rsidRDefault="00722D3F" w:rsidP="00722D3F">
      <w:pPr>
        <w:spacing w:after="120"/>
        <w:jc w:val="both"/>
        <w:rPr>
          <w:rFonts w:ascii="Arial" w:hAnsi="Arial"/>
          <w:i/>
          <w:sz w:val="24"/>
        </w:rPr>
      </w:pPr>
      <w:r w:rsidRPr="00BA632E">
        <w:rPr>
          <w:rFonts w:ascii="Arial" w:hAnsi="Arial"/>
          <w:i/>
          <w:sz w:val="24"/>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24670775" w14:textId="77777777" w:rsidR="00722D3F" w:rsidRDefault="00722D3F" w:rsidP="00722D3F">
      <w:pPr>
        <w:spacing w:after="120"/>
        <w:jc w:val="both"/>
        <w:rPr>
          <w:rFonts w:ascii="Arial" w:hAnsi="Arial"/>
          <w:sz w:val="24"/>
        </w:rPr>
      </w:pPr>
      <w:r w:rsidRPr="00BA632E">
        <w:rPr>
          <w:rFonts w:ascii="Arial" w:hAnsi="Arial"/>
          <w:sz w:val="24"/>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1F95EA93" w14:textId="77777777" w:rsidR="00722D3F" w:rsidRPr="009872FF" w:rsidRDefault="00722D3F" w:rsidP="00722D3F">
      <w:pPr>
        <w:spacing w:after="120"/>
        <w:jc w:val="both"/>
        <w:rPr>
          <w:rFonts w:ascii="Arial" w:hAnsi="Arial"/>
          <w:b/>
          <w:bCs/>
          <w:sz w:val="24"/>
        </w:rPr>
      </w:pPr>
      <w:r w:rsidRPr="009872FF">
        <w:rPr>
          <w:rFonts w:ascii="Arial" w:hAnsi="Arial"/>
          <w:b/>
          <w:bCs/>
          <w:sz w:val="24"/>
        </w:rPr>
        <w:t xml:space="preserve">Un ultimo esempio di questo mistero lo troviamo nel libro del Siracide: </w:t>
      </w:r>
    </w:p>
    <w:p w14:paraId="5554D66D" w14:textId="77777777" w:rsidR="00722D3F" w:rsidRPr="00BA632E" w:rsidRDefault="00722D3F" w:rsidP="00722D3F">
      <w:pPr>
        <w:spacing w:after="120"/>
        <w:jc w:val="both"/>
        <w:rPr>
          <w:rFonts w:ascii="Arial" w:hAnsi="Arial"/>
          <w:i/>
          <w:sz w:val="24"/>
        </w:rPr>
      </w:pPr>
      <w:r w:rsidRPr="00BA632E">
        <w:rPr>
          <w:rFonts w:ascii="Arial" w:hAnsi="Arial"/>
          <w:i/>
          <w:sz w:val="24"/>
        </w:rPr>
        <w:lastRenderedPageBreak/>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32B30950" w14:textId="77777777" w:rsidR="00722D3F" w:rsidRDefault="00722D3F" w:rsidP="00722D3F">
      <w:pPr>
        <w:spacing w:after="120"/>
        <w:jc w:val="both"/>
        <w:rPr>
          <w:rFonts w:ascii="Arial" w:hAnsi="Arial"/>
          <w:i/>
          <w:sz w:val="24"/>
        </w:rPr>
      </w:pPr>
      <w:r w:rsidRPr="00DA383F">
        <w:rPr>
          <w:rFonts w:ascii="Arial" w:hAnsi="Arial"/>
          <w:i/>
          <w:sz w:val="24"/>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19790341" w14:textId="77777777" w:rsidR="00722D3F" w:rsidRDefault="00722D3F" w:rsidP="00722D3F">
      <w:pPr>
        <w:spacing w:after="120"/>
        <w:jc w:val="both"/>
        <w:rPr>
          <w:rFonts w:ascii="Arial" w:hAnsi="Arial"/>
          <w:sz w:val="24"/>
        </w:rPr>
      </w:pPr>
      <w:r w:rsidRPr="00BA632E">
        <w:rPr>
          <w:rFonts w:ascii="Arial" w:hAnsi="Arial"/>
          <w:sz w:val="24"/>
        </w:rPr>
        <w:t xml:space="preserve">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w:t>
      </w:r>
      <w:r>
        <w:rPr>
          <w:rFonts w:ascii="Arial" w:hAnsi="Arial"/>
          <w:sz w:val="24"/>
        </w:rPr>
        <w:t>Oggi c</w:t>
      </w:r>
      <w:r w:rsidRPr="00BA632E">
        <w:rPr>
          <w:rFonts w:ascii="Arial" w:hAnsi="Arial"/>
          <w:sz w:val="24"/>
        </w:rPr>
        <w:t>’è il drago che ha deciso di divorare la Chiesa, riducendo</w:t>
      </w:r>
      <w:r>
        <w:rPr>
          <w:rFonts w:ascii="Arial" w:hAnsi="Arial"/>
          <w:sz w:val="24"/>
        </w:rPr>
        <w:t>la</w:t>
      </w:r>
      <w:r w:rsidRPr="00BA632E">
        <w:rPr>
          <w:rFonts w:ascii="Arial" w:hAnsi="Arial"/>
          <w:sz w:val="24"/>
        </w:rPr>
        <w:t xml:space="preserve"> ad una organizzazione a totale servizio della falsità e i suoi custodi sono appisolati  da un sonno di incoscienza che sarà la causa della perdita di molti cristiani della loro identità e della loro verità.</w:t>
      </w:r>
    </w:p>
    <w:p w14:paraId="527E8923" w14:textId="77777777" w:rsidR="00722D3F" w:rsidRPr="009872FF" w:rsidRDefault="00722D3F" w:rsidP="00722D3F">
      <w:pPr>
        <w:spacing w:after="120"/>
        <w:jc w:val="both"/>
        <w:rPr>
          <w:rFonts w:ascii="Arial" w:hAnsi="Arial"/>
          <w:b/>
          <w:bCs/>
          <w:i/>
          <w:iCs/>
          <w:sz w:val="24"/>
        </w:rPr>
      </w:pPr>
      <w:r w:rsidRPr="009872FF">
        <w:rPr>
          <w:rFonts w:ascii="Arial" w:hAnsi="Arial"/>
          <w:b/>
          <w:bCs/>
          <w:sz w:val="24"/>
        </w:rPr>
        <w:t>Quanto il profeta Isaia dice su questi custodi appisolati è un nulla in relazione ai custodi di oggi:</w:t>
      </w:r>
      <w:r w:rsidRPr="009872FF">
        <w:rPr>
          <w:rFonts w:ascii="Arial" w:hAnsi="Arial"/>
          <w:b/>
          <w:bCs/>
          <w:i/>
          <w:iCs/>
          <w:sz w:val="24"/>
        </w:rPr>
        <w:t xml:space="preserve"> </w:t>
      </w:r>
    </w:p>
    <w:p w14:paraId="5B5FEA37" w14:textId="77777777" w:rsidR="00722D3F" w:rsidRDefault="00722D3F" w:rsidP="00722D3F">
      <w:pPr>
        <w:spacing w:after="120"/>
        <w:jc w:val="both"/>
        <w:rPr>
          <w:rFonts w:ascii="Arial" w:hAnsi="Arial"/>
          <w:sz w:val="24"/>
        </w:rPr>
      </w:pPr>
      <w:r w:rsidRPr="00BA632E">
        <w:rPr>
          <w:rFonts w:ascii="Arial" w:hAnsi="Arial"/>
          <w:i/>
          <w:iCs/>
          <w:sz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BA632E">
        <w:rPr>
          <w:rFonts w:ascii="Arial" w:hAnsi="Arial"/>
          <w:sz w:val="24"/>
        </w:rPr>
        <w:t xml:space="preserve">. </w:t>
      </w:r>
    </w:p>
    <w:p w14:paraId="09A92C68" w14:textId="77777777" w:rsidR="00722D3F" w:rsidRDefault="00722D3F" w:rsidP="00722D3F">
      <w:pPr>
        <w:spacing w:after="120"/>
        <w:jc w:val="both"/>
        <w:rPr>
          <w:rFonts w:ascii="Arial" w:hAnsi="Arial"/>
          <w:sz w:val="24"/>
        </w:rPr>
      </w:pPr>
      <w:r w:rsidRPr="00BA632E">
        <w:rPr>
          <w:rFonts w:ascii="Arial" w:hAnsi="Arial"/>
          <w:sz w:val="24"/>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w:t>
      </w:r>
      <w:r w:rsidRPr="00BA632E">
        <w:rPr>
          <w:rFonts w:ascii="Arial" w:hAnsi="Arial"/>
          <w:sz w:val="24"/>
        </w:rPr>
        <w:lastRenderedPageBreak/>
        <w:t xml:space="preserve">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3A193EE4" w14:textId="77777777" w:rsidR="00722D3F" w:rsidRPr="00BA632E" w:rsidRDefault="00722D3F" w:rsidP="00722D3F">
      <w:pPr>
        <w:spacing w:after="120"/>
        <w:jc w:val="both"/>
        <w:rPr>
          <w:rFonts w:ascii="Arial" w:hAnsi="Arial"/>
          <w:sz w:val="24"/>
        </w:rPr>
      </w:pPr>
      <w:r w:rsidRPr="00BA632E">
        <w:rPr>
          <w:rFonts w:ascii="Arial" w:hAnsi="Arial"/>
          <w:sz w:val="24"/>
        </w:rPr>
        <w:t>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758E71A3" w14:textId="77777777" w:rsidR="00722D3F" w:rsidRPr="00BA632E" w:rsidRDefault="00722D3F" w:rsidP="00722D3F">
      <w:pPr>
        <w:spacing w:after="200"/>
        <w:jc w:val="both"/>
        <w:rPr>
          <w:rFonts w:ascii="Greek" w:hAnsi="Greek" w:cs="Greek"/>
          <w:sz w:val="24"/>
          <w:szCs w:val="24"/>
          <w:lang w:val="la-Latn"/>
        </w:rPr>
      </w:pPr>
      <w:r w:rsidRPr="00BA632E">
        <w:rPr>
          <w:rFonts w:ascii="Arial" w:hAnsi="Arial" w:cs="Arial"/>
          <w:b/>
          <w:bCs/>
          <w:spacing w:val="10"/>
          <w:sz w:val="24"/>
          <w:szCs w:val="24"/>
        </w:rPr>
        <w:t>V 22,</w:t>
      </w:r>
      <w:r w:rsidRPr="00BA632E">
        <w:rPr>
          <w:rFonts w:ascii="Arial" w:hAnsi="Arial" w:cs="Arial"/>
          <w:b/>
          <w:bCs/>
          <w:sz w:val="24"/>
          <w:szCs w:val="24"/>
        </w:rPr>
        <w:t>16</w:t>
      </w:r>
      <w:r w:rsidRPr="00BA632E">
        <w:rPr>
          <w:rFonts w:ascii="Arial" w:hAnsi="Arial" w:cs="Arial"/>
          <w:sz w:val="24"/>
          <w:szCs w:val="24"/>
        </w:rPr>
        <w:t xml:space="preserve"> Io, Gesù, ho mandato il mio angelo per testimoniare a voi queste cose riguardo alle Chiese.</w:t>
      </w:r>
      <w:bookmarkStart w:id="202" w:name="_Hlk139607173"/>
      <w:r w:rsidRPr="00BA632E">
        <w:rPr>
          <w:rFonts w:ascii="Arial" w:hAnsi="Arial" w:cs="Arial"/>
          <w:sz w:val="24"/>
          <w:szCs w:val="24"/>
        </w:rPr>
        <w:t xml:space="preserve"> Io sono la radice e la stirpe di Davide, la stella radiosa del mattino». </w:t>
      </w:r>
      <w:bookmarkEnd w:id="202"/>
      <w:r w:rsidRPr="00BA632E">
        <w:rPr>
          <w:rFonts w:ascii="Arial" w:hAnsi="Arial" w:cs="Arial"/>
          <w:sz w:val="24"/>
          <w:szCs w:val="24"/>
          <w:lang w:val="la-Latn"/>
        </w:rPr>
        <w:t>Ego Iesus misi angelum meum testificari vobis haec in ecclesiis ego sum radix et genus David stella splendida et matutina</w:t>
      </w:r>
      <w:r w:rsidRPr="00BA632E">
        <w:rPr>
          <w:rFonts w:ascii="Arial" w:hAnsi="Arial" w:cs="Arial"/>
          <w:sz w:val="24"/>
          <w:szCs w:val="24"/>
        </w:rPr>
        <w:t xml:space="preserve">. </w:t>
      </w:r>
      <w:r w:rsidRPr="00BA632E">
        <w:rPr>
          <w:rFonts w:ascii="Greek" w:hAnsi="Greek" w:cs="Greek"/>
          <w:sz w:val="24"/>
          <w:szCs w:val="24"/>
          <w:lang w:val="la-Latn"/>
        </w:rPr>
        <w:t xml:space="preserve">'Egë 'Ihsoàj œpemya tÕn ¥ggelÒn mou marturÁsai Øm‹n taàta ™pˆ ta‹j ™kklhs…aij. ™gè e„mi ¹ </w:t>
      </w:r>
      <w:r w:rsidRPr="00BA632E">
        <w:rPr>
          <w:rFonts w:ascii="Cambria" w:hAnsi="Cambria" w:cs="Cambria"/>
          <w:sz w:val="24"/>
          <w:szCs w:val="24"/>
          <w:lang w:val="la-Latn"/>
        </w:rPr>
        <w:t>·</w:t>
      </w:r>
      <w:r w:rsidRPr="00BA632E">
        <w:rPr>
          <w:rFonts w:ascii="Greek" w:hAnsi="Greek" w:cs="Greek"/>
          <w:sz w:val="24"/>
          <w:szCs w:val="24"/>
          <w:lang w:val="la-Latn"/>
        </w:rPr>
        <w:t>…za kaˆ tÕ gšnoj Dau…d, Ð ¢st¾r Ð lamprÕj Ð prw</w:t>
      </w:r>
      <w:r w:rsidRPr="00BA632E">
        <w:rPr>
          <w:rFonts w:ascii="Cambria" w:hAnsi="Cambria" w:cs="Cambria"/>
          <w:sz w:val="24"/>
          <w:szCs w:val="24"/>
          <w:lang w:val="la-Latn"/>
        </w:rPr>
        <w:t>Ž</w:t>
      </w:r>
      <w:r w:rsidRPr="00BA632E">
        <w:rPr>
          <w:rFonts w:ascii="Greek" w:hAnsi="Greek" w:cs="Greek"/>
          <w:sz w:val="24"/>
          <w:szCs w:val="24"/>
          <w:lang w:val="la-Latn"/>
        </w:rPr>
        <w:t>nÒj.</w:t>
      </w:r>
    </w:p>
    <w:p w14:paraId="74AA7EFC" w14:textId="77777777" w:rsidR="00722D3F" w:rsidRPr="00BA632E" w:rsidRDefault="00722D3F" w:rsidP="00722D3F">
      <w:pPr>
        <w:spacing w:after="200"/>
        <w:jc w:val="both"/>
        <w:rPr>
          <w:rFonts w:ascii="Arial" w:hAnsi="Arial" w:cs="Arial"/>
          <w:sz w:val="24"/>
          <w:szCs w:val="24"/>
        </w:rPr>
      </w:pPr>
      <w:r w:rsidRPr="00BA632E">
        <w:rPr>
          <w:rFonts w:ascii="Arial" w:hAnsi="Arial" w:cs="Arial"/>
          <w:sz w:val="24"/>
          <w:szCs w:val="24"/>
        </w:rPr>
        <w:t xml:space="preserve">Ora è Gesù che parla in prima persona e in modo diretto: </w:t>
      </w:r>
      <w:r w:rsidRPr="00BA632E">
        <w:rPr>
          <w:rFonts w:ascii="Arial" w:hAnsi="Arial" w:cs="Arial"/>
          <w:i/>
          <w:iCs/>
          <w:sz w:val="24"/>
          <w:szCs w:val="24"/>
        </w:rPr>
        <w:t xml:space="preserve">“Io, Gesù, ho mandato il mio angelo per testimoniare a voi queste cose riguardo alle Chiese”. </w:t>
      </w:r>
      <w:r w:rsidRPr="00BA632E">
        <w:rPr>
          <w:rFonts w:ascii="Arial" w:hAnsi="Arial" w:cs="Arial"/>
          <w:sz w:val="24"/>
          <w:szCs w:val="24"/>
        </w:rPr>
        <w:t xml:space="preserve">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w:t>
      </w:r>
      <w:r>
        <w:rPr>
          <w:rFonts w:ascii="Arial" w:hAnsi="Arial" w:cs="Arial"/>
          <w:sz w:val="24"/>
          <w:szCs w:val="24"/>
        </w:rPr>
        <w:t xml:space="preserve">il </w:t>
      </w:r>
      <w:r w:rsidRPr="00BA632E">
        <w:rPr>
          <w:rFonts w:ascii="Arial" w:hAnsi="Arial" w:cs="Arial"/>
          <w:sz w:val="24"/>
          <w:szCs w:val="24"/>
        </w:rPr>
        <w:t>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4BD684A7" w14:textId="77777777" w:rsidR="00722D3F" w:rsidRPr="009872FF" w:rsidRDefault="00722D3F" w:rsidP="00722D3F">
      <w:pPr>
        <w:spacing w:after="200"/>
        <w:jc w:val="both"/>
        <w:rPr>
          <w:rFonts w:ascii="Arial" w:hAnsi="Arial" w:cs="Arial"/>
          <w:b/>
          <w:bCs/>
          <w:sz w:val="24"/>
          <w:szCs w:val="24"/>
        </w:rPr>
      </w:pPr>
      <w:r w:rsidRPr="009872FF">
        <w:rPr>
          <w:rFonts w:ascii="Arial" w:hAnsi="Arial" w:cs="Arial"/>
          <w:b/>
          <w:bCs/>
          <w:sz w:val="24"/>
          <w:szCs w:val="24"/>
        </w:rPr>
        <w:t>Chi è Cristo Gesù? Nel Primo Capitolo ecco come l’Apostolo Giovanni vede Gesù Signore:</w:t>
      </w:r>
    </w:p>
    <w:p w14:paraId="7FABE54A" w14:textId="77777777" w:rsidR="00722D3F" w:rsidRPr="00BA632E" w:rsidRDefault="00722D3F" w:rsidP="00722D3F">
      <w:pPr>
        <w:spacing w:after="200"/>
        <w:jc w:val="both"/>
        <w:rPr>
          <w:rFonts w:ascii="Arial" w:hAnsi="Arial" w:cs="Arial"/>
          <w:sz w:val="24"/>
          <w:szCs w:val="24"/>
        </w:rPr>
      </w:pPr>
      <w:r w:rsidRPr="00BA632E">
        <w:rPr>
          <w:rFonts w:ascii="Arial" w:hAnsi="Arial" w:cs="Arial"/>
          <w:sz w:val="24"/>
          <w:szCs w:val="24"/>
        </w:rPr>
        <w:t xml:space="preserve"> </w:t>
      </w:r>
      <w:r w:rsidRPr="00BA632E">
        <w:rPr>
          <w:rFonts w:ascii="Arial" w:hAnsi="Arial" w:cs="Arial"/>
          <w:i/>
          <w:iCs/>
          <w:sz w:val="24"/>
          <w:szCs w:val="24"/>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w:t>
      </w:r>
      <w:r w:rsidRPr="00BA632E">
        <w:rPr>
          <w:rFonts w:ascii="Arial" w:hAnsi="Arial" w:cs="Arial"/>
          <w:i/>
          <w:iCs/>
          <w:sz w:val="24"/>
          <w:szCs w:val="24"/>
        </w:rPr>
        <w:lastRenderedPageBreak/>
        <w:t>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BA632E">
        <w:rPr>
          <w:rFonts w:ascii="Arial" w:hAnsi="Arial" w:cs="Arial"/>
          <w:sz w:val="24"/>
          <w:szCs w:val="24"/>
        </w:rPr>
        <w:t>.</w:t>
      </w:r>
    </w:p>
    <w:p w14:paraId="008833EF" w14:textId="77777777" w:rsidR="00722D3F" w:rsidRPr="009872FF" w:rsidRDefault="00722D3F" w:rsidP="00722D3F">
      <w:pPr>
        <w:spacing w:after="200"/>
        <w:jc w:val="both"/>
        <w:rPr>
          <w:rFonts w:ascii="Arial" w:hAnsi="Arial" w:cs="Arial"/>
          <w:b/>
          <w:bCs/>
          <w:sz w:val="24"/>
          <w:szCs w:val="24"/>
        </w:rPr>
      </w:pPr>
      <w:r w:rsidRPr="009872FF">
        <w:rPr>
          <w:rFonts w:ascii="Arial" w:hAnsi="Arial" w:cs="Arial"/>
          <w:b/>
          <w:bCs/>
          <w:sz w:val="24"/>
          <w:szCs w:val="24"/>
        </w:rPr>
        <w:t xml:space="preserve">Nei Capitolo Secondo e Terzo Gesù così si annuncia e si rivela: </w:t>
      </w:r>
    </w:p>
    <w:p w14:paraId="043D089B" w14:textId="77777777" w:rsidR="00722D3F" w:rsidRPr="00BA632E" w:rsidRDefault="00722D3F" w:rsidP="00722D3F">
      <w:pPr>
        <w:spacing w:after="200"/>
        <w:jc w:val="both"/>
        <w:rPr>
          <w:rFonts w:ascii="Arial" w:hAnsi="Arial" w:cs="Arial"/>
          <w:i/>
          <w:iCs/>
          <w:sz w:val="24"/>
          <w:szCs w:val="24"/>
        </w:rPr>
      </w:pPr>
      <w:r w:rsidRPr="00BA632E">
        <w:rPr>
          <w:rFonts w:ascii="Arial" w:hAnsi="Arial" w:cs="Arial"/>
          <w:i/>
          <w:iCs/>
          <w:sz w:val="24"/>
          <w:szCs w:val="24"/>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347FDF4D" w14:textId="77777777" w:rsidR="00722D3F" w:rsidRPr="009872FF" w:rsidRDefault="00722D3F" w:rsidP="00722D3F">
      <w:pPr>
        <w:spacing w:after="200"/>
        <w:jc w:val="both"/>
        <w:rPr>
          <w:rFonts w:ascii="Arial" w:hAnsi="Arial" w:cs="Arial"/>
          <w:b/>
          <w:bCs/>
          <w:sz w:val="24"/>
          <w:szCs w:val="24"/>
        </w:rPr>
      </w:pPr>
      <w:r w:rsidRPr="009872FF">
        <w:rPr>
          <w:rFonts w:ascii="Arial" w:hAnsi="Arial" w:cs="Arial"/>
          <w:b/>
          <w:bCs/>
          <w:sz w:val="24"/>
          <w:szCs w:val="24"/>
        </w:rPr>
        <w:t xml:space="preserve">Nel Capitolo V Gesù riceve il Libro sigillato della storia della Chiesa e del mondo nelle sue mani: </w:t>
      </w:r>
    </w:p>
    <w:p w14:paraId="28A66CC4" w14:textId="77777777" w:rsidR="00722D3F" w:rsidRPr="00BA632E" w:rsidRDefault="00722D3F" w:rsidP="00722D3F">
      <w:pPr>
        <w:spacing w:after="200"/>
        <w:jc w:val="both"/>
        <w:rPr>
          <w:rFonts w:ascii="Arial" w:hAnsi="Arial" w:cs="Arial"/>
          <w:sz w:val="24"/>
          <w:szCs w:val="24"/>
        </w:rPr>
      </w:pPr>
      <w:r w:rsidRPr="00BA632E">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w:t>
      </w:r>
      <w:r w:rsidRPr="00BA632E">
        <w:rPr>
          <w:rFonts w:ascii="Arial" w:hAnsi="Arial" w:cs="Arial"/>
          <w:i/>
          <w:iCs/>
          <w:sz w:val="24"/>
          <w:szCs w:val="24"/>
        </w:rPr>
        <w:lastRenderedPageBreak/>
        <w:t>onore, gloria e potenza, nei secoli dei secoli». E i quattro esseri viventi dicevano: «Amen». E gli anziani si prostrarono in adorazione (Ap 5,6-14)</w:t>
      </w:r>
      <w:r w:rsidRPr="00BA632E">
        <w:rPr>
          <w:rFonts w:ascii="Arial" w:hAnsi="Arial" w:cs="Arial"/>
          <w:sz w:val="24"/>
          <w:szCs w:val="24"/>
        </w:rPr>
        <w:t xml:space="preserve">. </w:t>
      </w:r>
    </w:p>
    <w:p w14:paraId="13A762F3" w14:textId="77777777" w:rsidR="00722D3F" w:rsidRDefault="00722D3F" w:rsidP="00722D3F">
      <w:pPr>
        <w:spacing w:after="200"/>
        <w:jc w:val="both"/>
        <w:rPr>
          <w:rFonts w:ascii="Arial" w:hAnsi="Arial" w:cs="Arial"/>
          <w:sz w:val="24"/>
          <w:szCs w:val="24"/>
        </w:rPr>
      </w:pPr>
      <w:r w:rsidRPr="00BA632E">
        <w:rPr>
          <w:rFonts w:ascii="Arial" w:hAnsi="Arial" w:cs="Arial"/>
          <w:sz w:val="24"/>
          <w:szCs w:val="24"/>
        </w:rPr>
        <w:t xml:space="preserve">In questo Capitolo XXII Gesù dice di se stesso: </w:t>
      </w:r>
      <w:r w:rsidRPr="00BA632E">
        <w:rPr>
          <w:rFonts w:ascii="Arial" w:hAnsi="Arial" w:cs="Arial"/>
          <w:i/>
          <w:iCs/>
          <w:sz w:val="24"/>
          <w:szCs w:val="24"/>
        </w:rPr>
        <w:t>“Io sono la radice e la stirpe di Davide…</w:t>
      </w:r>
      <w:r w:rsidRPr="00BA632E">
        <w:rPr>
          <w:rFonts w:ascii="Arial" w:hAnsi="Arial" w:cs="Arial"/>
          <w:sz w:val="24"/>
          <w:szCs w:val="24"/>
        </w:rPr>
        <w:t xml:space="preserve"> </w:t>
      </w:r>
    </w:p>
    <w:p w14:paraId="178BC7E7" w14:textId="77777777" w:rsidR="00722D3F" w:rsidRDefault="00722D3F" w:rsidP="00722D3F">
      <w:pPr>
        <w:spacing w:after="200"/>
        <w:jc w:val="both"/>
        <w:rPr>
          <w:rFonts w:ascii="Arial" w:hAnsi="Arial" w:cs="Arial"/>
          <w:i/>
          <w:iCs/>
          <w:sz w:val="24"/>
          <w:szCs w:val="24"/>
        </w:rPr>
      </w:pPr>
      <w:r w:rsidRPr="009872FF">
        <w:rPr>
          <w:rFonts w:ascii="Arial" w:hAnsi="Arial" w:cs="Arial"/>
          <w:b/>
          <w:bCs/>
          <w:sz w:val="24"/>
          <w:szCs w:val="24"/>
        </w:rPr>
        <w:t xml:space="preserve">Ecco cosa rivela la profezia di Isaia sul virgulto che spunterà dalla radice di Iesse: </w:t>
      </w:r>
    </w:p>
    <w:p w14:paraId="6880ACEA" w14:textId="77777777" w:rsidR="00722D3F" w:rsidRPr="00BA632E" w:rsidRDefault="00722D3F" w:rsidP="00722D3F">
      <w:pPr>
        <w:spacing w:after="200"/>
        <w:jc w:val="both"/>
        <w:rPr>
          <w:rFonts w:ascii="Arial" w:hAnsi="Arial" w:cs="Arial"/>
          <w:i/>
          <w:iCs/>
          <w:sz w:val="24"/>
          <w:szCs w:val="24"/>
        </w:rPr>
      </w:pPr>
      <w:r w:rsidRPr="00BA632E">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B7673D9" w14:textId="77777777" w:rsidR="00722D3F" w:rsidRDefault="00722D3F" w:rsidP="00722D3F">
      <w:pPr>
        <w:spacing w:after="200"/>
        <w:jc w:val="both"/>
        <w:rPr>
          <w:rFonts w:ascii="Arial" w:hAnsi="Arial" w:cs="Arial"/>
          <w:b/>
          <w:bCs/>
          <w:sz w:val="24"/>
          <w:szCs w:val="24"/>
        </w:rPr>
      </w:pPr>
      <w:r w:rsidRPr="00DA383F">
        <w:rPr>
          <w:rFonts w:ascii="Arial" w:hAnsi="Arial" w:cs="Arial"/>
          <w:b/>
          <w:bCs/>
          <w:sz w:val="24"/>
          <w:szCs w:val="24"/>
        </w:rPr>
        <w:t>Sulla stella del mattino troviamo esplicita rivelazione nel Libro di Giobbe:</w:t>
      </w:r>
    </w:p>
    <w:p w14:paraId="7A471E1A" w14:textId="77777777" w:rsidR="00722D3F" w:rsidRPr="00DA383F" w:rsidRDefault="00722D3F" w:rsidP="00722D3F">
      <w:pPr>
        <w:spacing w:after="200"/>
        <w:jc w:val="both"/>
        <w:rPr>
          <w:rFonts w:ascii="Arial" w:hAnsi="Arial" w:cs="Arial"/>
          <w:i/>
          <w:iCs/>
          <w:sz w:val="24"/>
          <w:szCs w:val="24"/>
          <w:lang w:val="la-Latn"/>
        </w:rPr>
      </w:pPr>
      <w:r w:rsidRPr="00DA383F">
        <w:rPr>
          <w:rFonts w:ascii="Arial" w:hAnsi="Arial" w:cs="Arial"/>
          <w:i/>
          <w:iCs/>
          <w:sz w:val="24"/>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DA383F">
        <w:rPr>
          <w:rFonts w:ascii="Arial" w:hAnsi="Arial" w:cs="Arial"/>
          <w:i/>
          <w:iCs/>
          <w:sz w:val="24"/>
          <w:szCs w:val="24"/>
          <w:lang w:val="la-Latn"/>
        </w:rPr>
        <w:t>cum me laudarent simul astra matutina et iubilarent omnes filii Dei)</w:t>
      </w:r>
    </w:p>
    <w:p w14:paraId="155AB639" w14:textId="77777777" w:rsidR="00722D3F" w:rsidRPr="00DA383F" w:rsidRDefault="00722D3F" w:rsidP="00722D3F">
      <w:pPr>
        <w:spacing w:after="200"/>
        <w:jc w:val="both"/>
        <w:rPr>
          <w:rFonts w:ascii="Arial" w:hAnsi="Arial" w:cs="Arial"/>
          <w:i/>
          <w:iCs/>
          <w:sz w:val="24"/>
          <w:szCs w:val="24"/>
        </w:rPr>
      </w:pPr>
      <w:r w:rsidRPr="00DA383F">
        <w:rPr>
          <w:rFonts w:ascii="Arial" w:hAnsi="Arial" w:cs="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40D560A" w14:textId="77777777" w:rsidR="00722D3F" w:rsidRPr="00DA383F" w:rsidRDefault="00722D3F" w:rsidP="00722D3F">
      <w:pPr>
        <w:spacing w:after="200"/>
        <w:jc w:val="both"/>
        <w:rPr>
          <w:rFonts w:ascii="Arial" w:hAnsi="Arial" w:cs="Arial"/>
          <w:i/>
          <w:iCs/>
          <w:sz w:val="24"/>
          <w:szCs w:val="24"/>
        </w:rPr>
      </w:pPr>
      <w:r w:rsidRPr="00DA383F">
        <w:rPr>
          <w:rFonts w:ascii="Arial" w:hAnsi="Arial" w:cs="Arial"/>
          <w:i/>
          <w:iCs/>
          <w:sz w:val="24"/>
          <w:szCs w:val="24"/>
        </w:rPr>
        <w:t xml:space="preserve">Sei mai giunto alle sorgenti del mare e nel fondo dell’abisso hai tu passeggiato? Ti sono state svelate le porte della morte e hai visto le porte dell’ombra tenebrosa? Hai tu considerato quanto si estende la terra? Dillo, se sai tutto </w:t>
      </w:r>
      <w:r w:rsidRPr="00DA383F">
        <w:rPr>
          <w:rFonts w:ascii="Arial" w:hAnsi="Arial" w:cs="Arial"/>
          <w:i/>
          <w:iCs/>
          <w:sz w:val="24"/>
          <w:szCs w:val="24"/>
        </w:rPr>
        <w:lastRenderedPageBreak/>
        <w:t>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1EAA935A" w14:textId="77777777" w:rsidR="00722D3F" w:rsidRPr="00DA383F" w:rsidRDefault="00722D3F" w:rsidP="00722D3F">
      <w:pPr>
        <w:spacing w:after="200"/>
        <w:jc w:val="both"/>
        <w:rPr>
          <w:rFonts w:ascii="Arial" w:hAnsi="Arial" w:cs="Arial"/>
          <w:i/>
          <w:iCs/>
          <w:sz w:val="24"/>
          <w:szCs w:val="24"/>
        </w:rPr>
      </w:pPr>
      <w:r w:rsidRPr="00DA383F">
        <w:rPr>
          <w:rFonts w:ascii="Arial" w:hAnsi="Arial" w:cs="Arial"/>
          <w:i/>
          <w:iCs/>
          <w:sz w:val="24"/>
          <w:szCs w:val="24"/>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10E3B5BF" w14:textId="77777777" w:rsidR="00722D3F" w:rsidRPr="00DA383F" w:rsidRDefault="00722D3F" w:rsidP="00722D3F">
      <w:pPr>
        <w:spacing w:after="200"/>
        <w:jc w:val="both"/>
        <w:rPr>
          <w:rFonts w:ascii="Arial" w:hAnsi="Arial" w:cs="Arial"/>
          <w:i/>
          <w:iCs/>
          <w:sz w:val="24"/>
          <w:szCs w:val="24"/>
        </w:rPr>
      </w:pPr>
      <w:r w:rsidRPr="00DA383F">
        <w:rPr>
          <w:rFonts w:ascii="Arial" w:hAnsi="Arial" w:cs="Arial"/>
          <w:i/>
          <w:iCs/>
          <w:sz w:val="24"/>
          <w:szCs w:val="24"/>
        </w:rPr>
        <w:t xml:space="preserve">Puoi tu annodare i legami delle Plèiadi o sciogliere i vincoli di Orione? Puoi tu far spuntare a suo tempo le costellazioni o guidare l’Orsa insieme con i suoi figli? – </w:t>
      </w:r>
      <w:r w:rsidRPr="00DA383F">
        <w:rPr>
          <w:rFonts w:ascii="Arial" w:hAnsi="Arial" w:cs="Arial"/>
          <w:i/>
          <w:iCs/>
          <w:sz w:val="24"/>
          <w:szCs w:val="24"/>
          <w:lang w:val="la-Latn"/>
        </w:rPr>
        <w:t>numquid producis luciferum in tempore suo et vesperum super filios terrae consurgere facis</w:t>
      </w:r>
      <w:r w:rsidRPr="00DA383F">
        <w:rPr>
          <w:rFonts w:ascii="Arial" w:hAnsi="Arial" w:cs="Arial"/>
          <w:i/>
          <w:iCs/>
          <w:sz w:val="24"/>
          <w:szCs w:val="24"/>
        </w:rPr>
        <w:t xml:space="preserve"> – Conosci tu le leggi del cielo o ne applichi le norme sulla terra? Puoi tu alzare la voce fino alle nubi per farti inondare da una massa d’acqua? Scagli tu i fulmini ed essi partono dicendoti: “Eccoci!”?</w:t>
      </w:r>
    </w:p>
    <w:p w14:paraId="0AC00FE5" w14:textId="77777777" w:rsidR="00722D3F" w:rsidRDefault="00722D3F" w:rsidP="00722D3F">
      <w:pPr>
        <w:spacing w:after="200"/>
        <w:jc w:val="both"/>
        <w:rPr>
          <w:rFonts w:ascii="Arial" w:hAnsi="Arial" w:cs="Arial"/>
          <w:i/>
          <w:iCs/>
          <w:sz w:val="24"/>
          <w:szCs w:val="24"/>
        </w:rPr>
      </w:pPr>
      <w:r w:rsidRPr="00DA383F">
        <w:rPr>
          <w:rFonts w:ascii="Arial" w:hAnsi="Arial" w:cs="Arial"/>
          <w:i/>
          <w:iCs/>
          <w:sz w:val="24"/>
          <w:szCs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052E7DD1" w14:textId="77777777" w:rsidR="00722D3F" w:rsidRPr="009872FF" w:rsidRDefault="00722D3F" w:rsidP="00722D3F">
      <w:pPr>
        <w:spacing w:after="200"/>
        <w:jc w:val="both"/>
        <w:rPr>
          <w:rFonts w:ascii="Arial" w:hAnsi="Arial" w:cs="Arial"/>
          <w:b/>
          <w:bCs/>
          <w:sz w:val="24"/>
          <w:szCs w:val="24"/>
        </w:rPr>
      </w:pPr>
      <w:r w:rsidRPr="009872FF">
        <w:rPr>
          <w:rFonts w:ascii="Arial" w:hAnsi="Arial" w:cs="Arial"/>
          <w:b/>
          <w:bCs/>
          <w:sz w:val="24"/>
          <w:szCs w:val="24"/>
        </w:rPr>
        <w:t>Sulla stella del mattino troviamo nella Seconda Lettera di Pietro:</w:t>
      </w:r>
    </w:p>
    <w:p w14:paraId="639D6230" w14:textId="77777777" w:rsidR="00722D3F" w:rsidRPr="00DA383F" w:rsidRDefault="00722D3F" w:rsidP="00722D3F">
      <w:pPr>
        <w:spacing w:after="200"/>
        <w:jc w:val="both"/>
        <w:rPr>
          <w:rFonts w:ascii="Arial" w:hAnsi="Arial" w:cs="Arial"/>
          <w:i/>
          <w:iCs/>
          <w:sz w:val="24"/>
          <w:szCs w:val="24"/>
        </w:rPr>
      </w:pPr>
      <w:r w:rsidRPr="00DA383F">
        <w:rPr>
          <w:rFonts w:ascii="Arial" w:hAnsi="Arial" w:cs="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DA383F">
        <w:rPr>
          <w:rFonts w:ascii="Arial" w:hAnsi="Arial" w:cs="Arial"/>
          <w:i/>
          <w:iCs/>
          <w:sz w:val="24"/>
          <w:szCs w:val="24"/>
          <w:lang w:val="la-Latn"/>
        </w:rPr>
        <w:t>Et habemus firmiorem propheticum sermonem cui bene facitis adtendentes quasi lucernae lucenti in caliginoso loco donec dies inlucescat et lucifer oriatur in cordibus vestris</w:t>
      </w:r>
      <w:r w:rsidRPr="00DA383F">
        <w:rPr>
          <w:rFonts w:ascii="Arial" w:hAnsi="Arial" w:cs="Arial"/>
          <w:i/>
          <w:iCs/>
          <w:sz w:val="24"/>
          <w:szCs w:val="24"/>
        </w:rPr>
        <w:t xml:space="preserve"> –. Sappiate anzitutto questo: nessuna scrittura profetica va soggetta a privata spiegazione, poiché non da volontà umana è mai venuta una profezia, ma mossi da Spirito Santo parlarono alcuni uomini da parte di Dio (2Pt 1,16-21). </w:t>
      </w:r>
    </w:p>
    <w:p w14:paraId="27CCAC2C" w14:textId="77777777" w:rsidR="00722D3F" w:rsidRPr="00DA383F" w:rsidRDefault="00722D3F" w:rsidP="00722D3F">
      <w:pPr>
        <w:autoSpaceDE w:val="0"/>
        <w:autoSpaceDN w:val="0"/>
        <w:adjustRightInd w:val="0"/>
        <w:spacing w:after="200"/>
        <w:jc w:val="both"/>
        <w:rPr>
          <w:rFonts w:ascii="Arial" w:hAnsi="Arial" w:cs="Arial"/>
          <w:sz w:val="24"/>
          <w:szCs w:val="24"/>
        </w:rPr>
      </w:pPr>
      <w:r w:rsidRPr="00DA383F">
        <w:rPr>
          <w:rFonts w:ascii="Arial" w:hAnsi="Arial" w:cs="Arial"/>
          <w:i/>
          <w:iCs/>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DA383F">
        <w:rPr>
          <w:rFonts w:ascii="Arial" w:hAnsi="Arial" w:cs="Arial"/>
          <w:i/>
          <w:iCs/>
          <w:sz w:val="24"/>
          <w:szCs w:val="24"/>
          <w:lang w:val="la-Latn"/>
        </w:rPr>
        <w:t>sicut et ego accepi a Patre meo et dabo illi stellam matutinam</w:t>
      </w:r>
      <w:r w:rsidRPr="00DA383F">
        <w:rPr>
          <w:rFonts w:ascii="Arial" w:hAnsi="Arial" w:cs="Arial"/>
          <w:i/>
          <w:iCs/>
          <w:sz w:val="24"/>
          <w:szCs w:val="24"/>
        </w:rPr>
        <w:t xml:space="preserve"> –  (Ap </w:t>
      </w:r>
      <w:r w:rsidRPr="00DA383F">
        <w:rPr>
          <w:rFonts w:ascii="Arial" w:hAnsi="Arial" w:cs="Arial"/>
          <w:i/>
          <w:iCs/>
          <w:sz w:val="24"/>
          <w:szCs w:val="24"/>
        </w:rPr>
        <w:lastRenderedPageBreak/>
        <w:t xml:space="preserve">2,26-28).  Io, Gesù, ho mandato il mio angelo, per testimoniare a voi queste cose riguardo alle Chiese. Io sono la radice della stirpe di Davide, la stella radiosa del mattino"– </w:t>
      </w:r>
      <w:r w:rsidRPr="00DA383F">
        <w:rPr>
          <w:rFonts w:ascii="Arial" w:hAnsi="Arial" w:cs="Arial"/>
          <w:i/>
          <w:iCs/>
          <w:sz w:val="24"/>
          <w:szCs w:val="24"/>
          <w:lang w:val="la-Latn"/>
        </w:rPr>
        <w:t xml:space="preserve">ego Iesus misi angelum meum testificari vobis haec in ecclesiis ego sum radix et genus David stella splendida et matutina –  (Ap 22,16). </w:t>
      </w:r>
      <w:r w:rsidRPr="00DA383F">
        <w:rPr>
          <w:rFonts w:ascii="Arial" w:hAnsi="Arial" w:cs="Arial"/>
          <w:sz w:val="24"/>
          <w:szCs w:val="24"/>
        </w:rPr>
        <w:t>Nella Seconda Lettera dell’Apostolo Pietro la stella del mattino segna il passaggio dal tempo nell’eternità, che è il regno della luce. Nell’Apocalisse invece  Cristo Gesù è oggi la ste</w:t>
      </w:r>
      <w:r>
        <w:rPr>
          <w:rFonts w:ascii="Arial" w:hAnsi="Arial" w:cs="Arial"/>
          <w:sz w:val="24"/>
          <w:szCs w:val="24"/>
        </w:rPr>
        <w:t>ll</w:t>
      </w:r>
      <w:r w:rsidRPr="00DA383F">
        <w:rPr>
          <w:rFonts w:ascii="Arial" w:hAnsi="Arial" w:cs="Arial"/>
          <w:sz w:val="24"/>
          <w:szCs w:val="24"/>
        </w:rPr>
        <w:t xml:space="preserve">a radiosa del mattino. Stella del mattino lui costituisce tutti coloro che vincono il male rimanendo nel suo Vangelo. </w:t>
      </w:r>
    </w:p>
    <w:p w14:paraId="71F5DA90" w14:textId="77777777" w:rsidR="00722D3F" w:rsidRDefault="00722D3F" w:rsidP="00722D3F">
      <w:pPr>
        <w:autoSpaceDE w:val="0"/>
        <w:autoSpaceDN w:val="0"/>
        <w:adjustRightInd w:val="0"/>
        <w:spacing w:after="200"/>
        <w:jc w:val="both"/>
        <w:rPr>
          <w:rFonts w:ascii="Arial" w:hAnsi="Arial" w:cs="Arial"/>
          <w:sz w:val="24"/>
          <w:szCs w:val="24"/>
        </w:rPr>
      </w:pPr>
      <w:r>
        <w:rPr>
          <w:rFonts w:ascii="Arial" w:hAnsi="Arial" w:cs="Arial"/>
          <w:sz w:val="24"/>
          <w:szCs w:val="24"/>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7FCECA8F" w14:textId="77777777" w:rsidR="00722D3F" w:rsidRPr="008233FC" w:rsidRDefault="00722D3F" w:rsidP="00722D3F">
      <w:pPr>
        <w:spacing w:after="200"/>
        <w:jc w:val="both"/>
        <w:rPr>
          <w:rFonts w:ascii="Greek" w:hAnsi="Greek" w:cs="Greek"/>
          <w:sz w:val="24"/>
          <w:szCs w:val="24"/>
          <w:lang w:val="la-Latn"/>
        </w:rPr>
      </w:pPr>
      <w:r w:rsidRPr="008233FC">
        <w:rPr>
          <w:rFonts w:ascii="Arial" w:hAnsi="Arial" w:cs="Arial"/>
          <w:b/>
          <w:bCs/>
          <w:spacing w:val="10"/>
          <w:sz w:val="24"/>
          <w:szCs w:val="24"/>
        </w:rPr>
        <w:t>V 22,</w:t>
      </w:r>
      <w:r w:rsidRPr="008233FC">
        <w:rPr>
          <w:rFonts w:ascii="Arial" w:hAnsi="Arial" w:cs="Arial"/>
          <w:b/>
          <w:bCs/>
          <w:sz w:val="24"/>
          <w:szCs w:val="24"/>
        </w:rPr>
        <w:t>17</w:t>
      </w:r>
      <w:r w:rsidRPr="008233FC">
        <w:rPr>
          <w:rFonts w:ascii="Arial" w:hAnsi="Arial" w:cs="Arial"/>
          <w:sz w:val="24"/>
          <w:szCs w:val="24"/>
        </w:rPr>
        <w:t xml:space="preserve"> Lo Spirito e la sposa dicono: «Vieni!». E chi ascolta, ripeta: «Vieni!». </w:t>
      </w:r>
      <w:bookmarkStart w:id="203" w:name="_Hlk139612657"/>
      <w:r w:rsidRPr="008233FC">
        <w:rPr>
          <w:rFonts w:ascii="Arial" w:hAnsi="Arial" w:cs="Arial"/>
          <w:sz w:val="24"/>
          <w:szCs w:val="24"/>
        </w:rPr>
        <w:t xml:space="preserve">Chi ha sete, venga; chi vuole, prenda gratuitamente l’acqua della vita. </w:t>
      </w:r>
      <w:bookmarkEnd w:id="203"/>
      <w:r w:rsidRPr="008233FC">
        <w:rPr>
          <w:rFonts w:ascii="Arial" w:hAnsi="Arial" w:cs="Arial"/>
          <w:sz w:val="24"/>
          <w:szCs w:val="24"/>
          <w:lang w:val="la-Latn"/>
        </w:rPr>
        <w:t>Et Spiritus et sponsa dicunt veni et qui audit dicat veni et qui sitit veniat qui vult accipiat aquam vitae gratis</w:t>
      </w:r>
      <w:r w:rsidRPr="008233FC">
        <w:rPr>
          <w:rFonts w:ascii="Arial" w:hAnsi="Arial" w:cs="Arial"/>
          <w:sz w:val="24"/>
          <w:szCs w:val="24"/>
        </w:rPr>
        <w:t xml:space="preserve">. </w:t>
      </w:r>
      <w:r w:rsidRPr="008233FC">
        <w:rPr>
          <w:rFonts w:ascii="Greek" w:hAnsi="Greek" w:cs="Greek"/>
          <w:sz w:val="24"/>
          <w:szCs w:val="24"/>
          <w:lang w:val="la-Latn"/>
        </w:rPr>
        <w:t>Kaˆ tÕ pneàma kaˆ ¹ nÚmfh lšgousin, ”Ercou. kaˆ Ð ¢koÚwn e„p£tw, ”Ercou. kaˆ Ð diyîn ™rcšsqw, Ð qšlwn labštw Ûdwr zwÁj dwre£n.</w:t>
      </w:r>
    </w:p>
    <w:p w14:paraId="3B3DC0B8" w14:textId="77777777" w:rsidR="00722D3F" w:rsidRDefault="00722D3F" w:rsidP="00722D3F">
      <w:pPr>
        <w:spacing w:after="200"/>
        <w:jc w:val="both"/>
        <w:rPr>
          <w:rFonts w:ascii="Arial" w:hAnsi="Arial" w:cs="Arial"/>
          <w:spacing w:val="10"/>
          <w:sz w:val="24"/>
          <w:szCs w:val="24"/>
        </w:rPr>
      </w:pPr>
      <w:r w:rsidRPr="00E02D99">
        <w:rPr>
          <w:rFonts w:ascii="Arial" w:hAnsi="Arial" w:cs="Arial"/>
          <w:spacing w:val="10"/>
          <w:sz w:val="24"/>
          <w:szCs w:val="24"/>
        </w:rPr>
        <w:t xml:space="preserve">Nella nostra </w:t>
      </w:r>
      <w:r>
        <w:rPr>
          <w:rFonts w:ascii="Arial" w:hAnsi="Arial" w:cs="Arial"/>
          <w:spacing w:val="10"/>
          <w:sz w:val="24"/>
          <w:szCs w:val="24"/>
        </w:rPr>
        <w:t xml:space="preserve">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w:t>
      </w:r>
      <w:r w:rsidRPr="00E02D99">
        <w:rPr>
          <w:rFonts w:ascii="Arial" w:hAnsi="Arial" w:cs="Arial"/>
          <w:i/>
          <w:iCs/>
          <w:spacing w:val="10"/>
          <w:sz w:val="24"/>
          <w:szCs w:val="24"/>
        </w:rPr>
        <w:t>“Lo Spirito e la sposa dicono: “Vieni!”</w:t>
      </w:r>
      <w:r>
        <w:rPr>
          <w:rFonts w:ascii="Arial" w:hAnsi="Arial" w:cs="Arial"/>
          <w:spacing w:val="10"/>
          <w:sz w:val="24"/>
          <w:szCs w:val="24"/>
        </w:rPr>
        <w:t xml:space="preserve">. La Chiesa mossa dallo Spirito Santo chiama il suo Sposo perché venga. Se lo Sposo non viene, non si potranno celebrare le nozze eterna nella Gerusalemme del cielo. Cristo Gesù, lo Sposo divino, ascolta e a sua volta inviata la Chiesa, perché venga: </w:t>
      </w:r>
      <w:r w:rsidRPr="00E02D99">
        <w:rPr>
          <w:rFonts w:ascii="Arial" w:hAnsi="Arial" w:cs="Arial"/>
          <w:i/>
          <w:iCs/>
          <w:spacing w:val="10"/>
          <w:sz w:val="24"/>
          <w:szCs w:val="24"/>
        </w:rPr>
        <w:t>“E chi ascolta, ripete: Vieni!”</w:t>
      </w:r>
      <w:r>
        <w:rPr>
          <w:rFonts w:ascii="Arial" w:hAnsi="Arial" w:cs="Arial"/>
          <w:spacing w:val="10"/>
          <w:sz w:val="24"/>
          <w:szCs w:val="24"/>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w:t>
      </w:r>
      <w:r>
        <w:rPr>
          <w:rFonts w:ascii="Arial" w:hAnsi="Arial" w:cs="Arial"/>
          <w:spacing w:val="10"/>
          <w:sz w:val="24"/>
          <w:szCs w:val="24"/>
        </w:rPr>
        <w:lastRenderedPageBreak/>
        <w:t xml:space="preserve">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4B17148E" w14:textId="77777777" w:rsidR="00722D3F" w:rsidRDefault="00722D3F" w:rsidP="00722D3F">
      <w:pPr>
        <w:spacing w:after="200"/>
        <w:jc w:val="both"/>
        <w:rPr>
          <w:rFonts w:ascii="Arial" w:hAnsi="Arial" w:cs="Arial"/>
          <w:spacing w:val="10"/>
          <w:sz w:val="24"/>
          <w:szCs w:val="24"/>
        </w:rPr>
      </w:pPr>
      <w:r>
        <w:rPr>
          <w:rFonts w:ascii="Arial" w:hAnsi="Arial" w:cs="Arial"/>
          <w:spacing w:val="10"/>
          <w:sz w:val="24"/>
          <w:szCs w:val="24"/>
        </w:rPr>
        <w:t xml:space="preserve">Ecco ora cosa dice Gesù: </w:t>
      </w:r>
      <w:r w:rsidRPr="0068605B">
        <w:rPr>
          <w:rFonts w:ascii="Arial" w:hAnsi="Arial" w:cs="Arial"/>
          <w:i/>
          <w:iCs/>
          <w:spacing w:val="10"/>
          <w:sz w:val="24"/>
          <w:szCs w:val="24"/>
        </w:rPr>
        <w:t>“Chi ha sete, venga; chi vuole, prenda gratuitamente l’acqua della vita</w:t>
      </w:r>
      <w:r>
        <w:rPr>
          <w:rFonts w:ascii="Arial" w:hAnsi="Arial" w:cs="Arial"/>
          <w:i/>
          <w:iCs/>
          <w:spacing w:val="10"/>
          <w:sz w:val="24"/>
          <w:szCs w:val="24"/>
        </w:rPr>
        <w:t>”</w:t>
      </w:r>
      <w:r w:rsidRPr="0068605B">
        <w:rPr>
          <w:rFonts w:ascii="Arial" w:hAnsi="Arial" w:cs="Arial"/>
          <w:spacing w:val="10"/>
          <w:sz w:val="24"/>
          <w:szCs w:val="24"/>
        </w:rPr>
        <w:t>.</w:t>
      </w:r>
      <w:r>
        <w:rPr>
          <w:rFonts w:ascii="Arial" w:hAnsi="Arial" w:cs="Arial"/>
          <w:spacing w:val="10"/>
          <w:sz w:val="24"/>
          <w:szCs w:val="24"/>
        </w:rPr>
        <w:t xml:space="preserve">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4F7C70E3" w14:textId="77777777" w:rsidR="00722D3F" w:rsidRDefault="00722D3F" w:rsidP="00722D3F">
      <w:pPr>
        <w:spacing w:after="200"/>
        <w:jc w:val="both"/>
        <w:rPr>
          <w:rFonts w:ascii="Arial" w:hAnsi="Arial" w:cs="Arial"/>
          <w:spacing w:val="10"/>
          <w:sz w:val="24"/>
          <w:szCs w:val="24"/>
        </w:rPr>
      </w:pPr>
      <w:r>
        <w:rPr>
          <w:rFonts w:ascii="Arial" w:hAnsi="Arial" w:cs="Arial"/>
          <w:b/>
          <w:bCs/>
          <w:spacing w:val="10"/>
          <w:sz w:val="24"/>
          <w:szCs w:val="24"/>
        </w:rPr>
        <w:t xml:space="preserve">Così il Profeta </w:t>
      </w:r>
      <w:r w:rsidRPr="00712990">
        <w:rPr>
          <w:rFonts w:ascii="Arial" w:hAnsi="Arial" w:cs="Arial"/>
          <w:b/>
          <w:bCs/>
          <w:spacing w:val="10"/>
          <w:sz w:val="24"/>
          <w:szCs w:val="24"/>
        </w:rPr>
        <w:t>Isaia</w:t>
      </w:r>
      <w:r>
        <w:rPr>
          <w:rFonts w:ascii="Arial" w:hAnsi="Arial" w:cs="Arial"/>
          <w:spacing w:val="10"/>
          <w:sz w:val="24"/>
          <w:szCs w:val="24"/>
        </w:rPr>
        <w:t>:</w:t>
      </w:r>
    </w:p>
    <w:p w14:paraId="7403A47B" w14:textId="77777777" w:rsidR="00722D3F" w:rsidRPr="006361C8" w:rsidRDefault="00722D3F" w:rsidP="00722D3F">
      <w:pPr>
        <w:spacing w:after="200"/>
        <w:jc w:val="both"/>
        <w:rPr>
          <w:rFonts w:ascii="Arial" w:hAnsi="Arial" w:cs="Arial"/>
          <w:i/>
          <w:iCs/>
          <w:spacing w:val="10"/>
          <w:sz w:val="24"/>
          <w:szCs w:val="24"/>
        </w:rPr>
      </w:pPr>
      <w:r w:rsidRPr="006361C8">
        <w:rPr>
          <w:rFonts w:ascii="Arial" w:hAnsi="Arial" w:cs="Arial"/>
          <w:i/>
          <w:iCs/>
          <w:spacing w:val="10"/>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4AC9F1BA" w14:textId="77777777" w:rsidR="00722D3F" w:rsidRDefault="00722D3F" w:rsidP="00722D3F">
      <w:pPr>
        <w:spacing w:after="200"/>
        <w:jc w:val="both"/>
        <w:rPr>
          <w:rFonts w:ascii="Arial" w:hAnsi="Arial" w:cs="Arial"/>
          <w:b/>
          <w:bCs/>
          <w:spacing w:val="10"/>
          <w:sz w:val="24"/>
          <w:szCs w:val="24"/>
        </w:rPr>
      </w:pPr>
      <w:r w:rsidRPr="00117586">
        <w:rPr>
          <w:rFonts w:ascii="Arial" w:hAnsi="Arial" w:cs="Arial"/>
          <w:b/>
          <w:bCs/>
          <w:spacing w:val="10"/>
          <w:sz w:val="24"/>
          <w:szCs w:val="24"/>
        </w:rPr>
        <w:t>Gesù nel Vangelo secondo Giovanni:</w:t>
      </w:r>
    </w:p>
    <w:p w14:paraId="404B4DE7" w14:textId="77777777" w:rsidR="00722D3F" w:rsidRPr="006361C8" w:rsidRDefault="00722D3F" w:rsidP="00722D3F">
      <w:pPr>
        <w:spacing w:after="200"/>
        <w:jc w:val="both"/>
        <w:rPr>
          <w:rFonts w:ascii="Arial" w:hAnsi="Arial" w:cs="Arial"/>
          <w:i/>
          <w:iCs/>
          <w:spacing w:val="10"/>
          <w:sz w:val="24"/>
          <w:szCs w:val="24"/>
        </w:rPr>
      </w:pPr>
      <w:r w:rsidRPr="006361C8">
        <w:rPr>
          <w:rFonts w:ascii="Arial" w:hAnsi="Arial" w:cs="Arial"/>
          <w:spacing w:val="10"/>
          <w:sz w:val="24"/>
          <w:szCs w:val="24"/>
        </w:rPr>
        <w:t xml:space="preserve"> “</w:t>
      </w:r>
      <w:r w:rsidRPr="006361C8">
        <w:rPr>
          <w:rFonts w:ascii="Arial" w:hAnsi="Arial" w:cs="Arial"/>
          <w:i/>
          <w:iCs/>
          <w:spacing w:val="10"/>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w:t>
      </w:r>
      <w:r w:rsidRPr="006361C8">
        <w:rPr>
          <w:rFonts w:ascii="Arial" w:hAnsi="Arial" w:cs="Arial"/>
          <w:i/>
          <w:iCs/>
          <w:spacing w:val="10"/>
          <w:sz w:val="24"/>
          <w:szCs w:val="24"/>
        </w:rPr>
        <w:lastRenderedPageBreak/>
        <w:t>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3F86EE3" w14:textId="77777777" w:rsidR="00722D3F" w:rsidRDefault="00722D3F" w:rsidP="00722D3F">
      <w:pPr>
        <w:spacing w:after="200"/>
        <w:jc w:val="both"/>
        <w:rPr>
          <w:rFonts w:ascii="Arial" w:hAnsi="Arial" w:cs="Arial"/>
          <w:b/>
          <w:bCs/>
          <w:spacing w:val="10"/>
          <w:sz w:val="24"/>
          <w:szCs w:val="24"/>
        </w:rPr>
      </w:pPr>
      <w:r w:rsidRPr="00117586">
        <w:rPr>
          <w:rFonts w:ascii="Arial" w:hAnsi="Arial" w:cs="Arial"/>
          <w:b/>
          <w:bCs/>
          <w:spacing w:val="10"/>
          <w:sz w:val="24"/>
          <w:szCs w:val="24"/>
        </w:rPr>
        <w:t>L’Apostolo Pa</w:t>
      </w:r>
      <w:r>
        <w:rPr>
          <w:rFonts w:ascii="Arial" w:hAnsi="Arial" w:cs="Arial"/>
          <w:b/>
          <w:bCs/>
          <w:spacing w:val="10"/>
          <w:sz w:val="24"/>
          <w:szCs w:val="24"/>
        </w:rPr>
        <w:t>o</w:t>
      </w:r>
      <w:r w:rsidRPr="00117586">
        <w:rPr>
          <w:rFonts w:ascii="Arial" w:hAnsi="Arial" w:cs="Arial"/>
          <w:b/>
          <w:bCs/>
          <w:spacing w:val="10"/>
          <w:sz w:val="24"/>
          <w:szCs w:val="24"/>
        </w:rPr>
        <w:t xml:space="preserve">lo nella Prima Lettera a Timoteo: </w:t>
      </w:r>
    </w:p>
    <w:p w14:paraId="0CC2B763" w14:textId="77777777" w:rsidR="00722D3F" w:rsidRPr="006361C8" w:rsidRDefault="00722D3F" w:rsidP="00722D3F">
      <w:pPr>
        <w:spacing w:after="200"/>
        <w:jc w:val="both"/>
        <w:rPr>
          <w:rFonts w:ascii="Arial" w:hAnsi="Arial" w:cs="Arial"/>
          <w:i/>
          <w:iCs/>
          <w:spacing w:val="10"/>
          <w:sz w:val="24"/>
          <w:szCs w:val="24"/>
        </w:rPr>
      </w:pPr>
      <w:r w:rsidRPr="006361C8">
        <w:rPr>
          <w:rFonts w:ascii="Arial" w:hAnsi="Arial" w:cs="Arial"/>
          <w:i/>
          <w:iCs/>
          <w:spacing w:val="10"/>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204" w:name="_Hlk139618195"/>
      <w:r w:rsidRPr="006361C8">
        <w:rPr>
          <w:rFonts w:ascii="Arial" w:hAnsi="Arial" w:cs="Arial"/>
          <w:i/>
          <w:iCs/>
          <w:spacing w:val="10"/>
          <w:sz w:val="24"/>
          <w:szCs w:val="24"/>
        </w:rPr>
        <w:t xml:space="preserve"> Questa testimonianza egli l’ha data nei tempi stabiliti, e di essa io sono stato fatto messaggero e apostolo – dico la verità, non mentisco –, maestro dei pagani nella fede e nella verità” </w:t>
      </w:r>
      <w:bookmarkEnd w:id="204"/>
      <w:r w:rsidRPr="006361C8">
        <w:rPr>
          <w:rFonts w:ascii="Arial" w:hAnsi="Arial" w:cs="Arial"/>
          <w:i/>
          <w:iCs/>
          <w:spacing w:val="10"/>
          <w:sz w:val="24"/>
          <w:szCs w:val="24"/>
        </w:rPr>
        <w:t xml:space="preserve">(1Tm 2,1-7). </w:t>
      </w:r>
    </w:p>
    <w:p w14:paraId="2501F7EE" w14:textId="77777777" w:rsidR="00722D3F" w:rsidRDefault="00722D3F" w:rsidP="00722D3F">
      <w:pPr>
        <w:spacing w:after="200"/>
        <w:jc w:val="both"/>
        <w:rPr>
          <w:rFonts w:ascii="Arial" w:hAnsi="Arial" w:cs="Arial"/>
          <w:spacing w:val="10"/>
          <w:sz w:val="24"/>
          <w:szCs w:val="24"/>
        </w:rPr>
      </w:pPr>
      <w:r w:rsidRPr="006361C8">
        <w:rPr>
          <w:rFonts w:ascii="Arial" w:hAnsi="Arial" w:cs="Arial"/>
          <w:spacing w:val="10"/>
          <w:sz w:val="24"/>
          <w:szCs w:val="24"/>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6361C8">
        <w:rPr>
          <w:rFonts w:ascii="Arial" w:hAnsi="Arial" w:cs="Arial"/>
          <w:i/>
          <w:iCs/>
          <w:spacing w:val="10"/>
          <w:sz w:val="24"/>
          <w:szCs w:val="24"/>
        </w:rPr>
        <w:t xml:space="preserve">“Questa testimonianza egli l’ha data nei tempi stabiliti, e di essa io sono stato fatto messaggero e apostolo – dico la verità, non mentisco –, maestro dei pagani nella fede e nella verità”. </w:t>
      </w:r>
      <w:r w:rsidRPr="006361C8">
        <w:rPr>
          <w:rFonts w:ascii="Arial" w:hAnsi="Arial" w:cs="Arial"/>
          <w:spacing w:val="10"/>
          <w:sz w:val="24"/>
          <w:szCs w:val="24"/>
        </w:rPr>
        <w:t>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r>
        <w:rPr>
          <w:rFonts w:ascii="Arial" w:hAnsi="Arial" w:cs="Arial"/>
          <w:spacing w:val="10"/>
          <w:sz w:val="24"/>
          <w:szCs w:val="24"/>
        </w:rPr>
        <w:t>.</w:t>
      </w:r>
    </w:p>
    <w:p w14:paraId="57912A52" w14:textId="77777777" w:rsidR="00722D3F" w:rsidRPr="009872FF" w:rsidRDefault="00722D3F" w:rsidP="00722D3F">
      <w:pPr>
        <w:spacing w:after="200"/>
        <w:jc w:val="both"/>
        <w:rPr>
          <w:rFonts w:ascii="Arial" w:hAnsi="Arial" w:cs="Arial"/>
          <w:b/>
          <w:bCs/>
          <w:spacing w:val="10"/>
          <w:sz w:val="24"/>
          <w:szCs w:val="24"/>
        </w:rPr>
      </w:pPr>
      <w:r w:rsidRPr="009872FF">
        <w:rPr>
          <w:rFonts w:ascii="Arial" w:hAnsi="Arial" w:cs="Arial"/>
          <w:b/>
          <w:bCs/>
          <w:spacing w:val="10"/>
          <w:sz w:val="24"/>
          <w:szCs w:val="24"/>
        </w:rPr>
        <w:t>Ecco le Parola di Pietro:</w:t>
      </w:r>
    </w:p>
    <w:p w14:paraId="771162DA" w14:textId="77777777" w:rsidR="00722D3F" w:rsidRPr="009F6633" w:rsidRDefault="00722D3F" w:rsidP="00722D3F">
      <w:pPr>
        <w:spacing w:after="200"/>
        <w:jc w:val="both"/>
        <w:rPr>
          <w:rFonts w:ascii="Arial" w:hAnsi="Arial" w:cs="Arial"/>
          <w:i/>
          <w:iCs/>
          <w:spacing w:val="10"/>
          <w:sz w:val="24"/>
          <w:szCs w:val="24"/>
        </w:rPr>
      </w:pPr>
      <w:r w:rsidRPr="009F6633">
        <w:rPr>
          <w:rFonts w:ascii="Arial" w:hAnsi="Arial" w:cs="Arial"/>
          <w:i/>
          <w:iCs/>
          <w:spacing w:val="10"/>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w:t>
      </w:r>
      <w:r w:rsidRPr="009F6633">
        <w:rPr>
          <w:rFonts w:ascii="Arial" w:hAnsi="Arial" w:cs="Arial"/>
          <w:i/>
          <w:iCs/>
          <w:spacing w:val="10"/>
          <w:sz w:val="24"/>
          <w:szCs w:val="24"/>
        </w:rPr>
        <w:lastRenderedPageBreak/>
        <w:t>ormai era sera. Molti però di quelli che avevano ascoltato la Parola credettero e il numero degli uomini raggiunse circa i cinquemila.</w:t>
      </w:r>
    </w:p>
    <w:p w14:paraId="710A47F1" w14:textId="77777777" w:rsidR="00722D3F" w:rsidRPr="006361C8" w:rsidRDefault="00722D3F" w:rsidP="00722D3F">
      <w:pPr>
        <w:spacing w:after="200"/>
        <w:jc w:val="both"/>
        <w:rPr>
          <w:rFonts w:ascii="Arial" w:hAnsi="Arial" w:cs="Arial"/>
          <w:i/>
          <w:iCs/>
          <w:spacing w:val="10"/>
          <w:sz w:val="24"/>
          <w:szCs w:val="24"/>
        </w:rPr>
      </w:pPr>
      <w:r w:rsidRPr="006361C8">
        <w:rPr>
          <w:rFonts w:ascii="Arial" w:hAnsi="Arial" w:cs="Arial"/>
          <w:i/>
          <w:iCs/>
          <w:spacing w:val="10"/>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276E768" w14:textId="77777777" w:rsidR="00722D3F" w:rsidRPr="006361C8" w:rsidRDefault="00722D3F" w:rsidP="00722D3F">
      <w:pPr>
        <w:spacing w:after="200"/>
        <w:jc w:val="both"/>
        <w:rPr>
          <w:rFonts w:ascii="Arial" w:hAnsi="Arial" w:cs="Arial"/>
          <w:i/>
          <w:iCs/>
          <w:spacing w:val="10"/>
          <w:sz w:val="24"/>
          <w:szCs w:val="24"/>
        </w:rPr>
      </w:pPr>
      <w:r w:rsidRPr="006361C8">
        <w:rPr>
          <w:rFonts w:ascii="Arial" w:hAnsi="Arial" w:cs="Arial"/>
          <w:i/>
          <w:iCs/>
          <w:spacing w:val="10"/>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16984831" w14:textId="77777777" w:rsidR="00722D3F" w:rsidRPr="006361C8" w:rsidRDefault="00722D3F" w:rsidP="00722D3F">
      <w:pPr>
        <w:spacing w:after="200"/>
        <w:jc w:val="both"/>
        <w:rPr>
          <w:rFonts w:ascii="Arial" w:hAnsi="Arial" w:cs="Arial"/>
          <w:i/>
          <w:iCs/>
          <w:spacing w:val="10"/>
          <w:sz w:val="24"/>
          <w:szCs w:val="24"/>
        </w:rPr>
      </w:pPr>
      <w:r w:rsidRPr="006361C8">
        <w:rPr>
          <w:rFonts w:ascii="Arial" w:hAnsi="Arial" w:cs="Arial"/>
          <w:i/>
          <w:iCs/>
          <w:spacing w:val="10"/>
          <w:sz w:val="24"/>
          <w:szCs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w:t>
      </w:r>
      <w:r w:rsidRPr="006361C8">
        <w:rPr>
          <w:rFonts w:ascii="Arial" w:hAnsi="Arial" w:cs="Arial"/>
          <w:i/>
          <w:iCs/>
          <w:spacing w:val="10"/>
          <w:sz w:val="24"/>
          <w:szCs w:val="24"/>
        </w:rPr>
        <w:lastRenderedPageBreak/>
        <w:t xml:space="preserve">tua mano affinché si compiano guarigioni, segni e prodigi nel nome del tuo santo servo Gesù» (At 4,1.30). </w:t>
      </w:r>
    </w:p>
    <w:p w14:paraId="6B16373F" w14:textId="77777777" w:rsidR="00722D3F" w:rsidRPr="009F6633" w:rsidRDefault="00722D3F" w:rsidP="00722D3F">
      <w:pPr>
        <w:spacing w:after="200"/>
        <w:jc w:val="both"/>
        <w:rPr>
          <w:rFonts w:ascii="Arial" w:hAnsi="Arial" w:cs="Arial"/>
          <w:i/>
          <w:iCs/>
          <w:spacing w:val="10"/>
          <w:sz w:val="24"/>
          <w:szCs w:val="24"/>
        </w:rPr>
      </w:pPr>
      <w:r w:rsidRPr="009F6633">
        <w:rPr>
          <w:rFonts w:ascii="Arial" w:hAnsi="Arial" w:cs="Arial"/>
          <w:i/>
          <w:iCs/>
          <w:spacing w:val="10"/>
          <w:sz w:val="24"/>
          <w:szCs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4E52559C" w14:textId="77777777" w:rsidR="00722D3F" w:rsidRPr="009F6633" w:rsidRDefault="00722D3F" w:rsidP="00722D3F">
      <w:pPr>
        <w:spacing w:after="200"/>
        <w:jc w:val="both"/>
        <w:rPr>
          <w:rFonts w:ascii="Arial" w:hAnsi="Arial" w:cs="Arial"/>
          <w:i/>
          <w:iCs/>
          <w:spacing w:val="10"/>
          <w:sz w:val="24"/>
          <w:szCs w:val="24"/>
        </w:rPr>
      </w:pPr>
      <w:r w:rsidRPr="009F6633">
        <w:rPr>
          <w:rFonts w:ascii="Arial" w:hAnsi="Arial" w:cs="Arial"/>
          <w:i/>
          <w:iCs/>
          <w:spacing w:val="10"/>
          <w:sz w:val="24"/>
          <w:szCs w:val="24"/>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47AB26E6" w14:textId="77777777" w:rsidR="00722D3F" w:rsidRPr="009F6633" w:rsidRDefault="00722D3F" w:rsidP="00722D3F">
      <w:pPr>
        <w:spacing w:after="200"/>
        <w:jc w:val="both"/>
        <w:rPr>
          <w:rFonts w:ascii="Arial" w:hAnsi="Arial" w:cs="Arial"/>
          <w:i/>
          <w:iCs/>
          <w:spacing w:val="10"/>
          <w:sz w:val="24"/>
          <w:szCs w:val="24"/>
        </w:rPr>
      </w:pPr>
      <w:r w:rsidRPr="009F6633">
        <w:rPr>
          <w:rFonts w:ascii="Arial" w:hAnsi="Arial" w:cs="Arial"/>
          <w:i/>
          <w:iCs/>
          <w:spacing w:val="10"/>
          <w:sz w:val="24"/>
          <w:szCs w:val="24"/>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arrivò un tale a riferire loro: «Ecco, gli uomini che avete messo in carcere si trovano nel tempio a insegnare al popolo».</w:t>
      </w:r>
    </w:p>
    <w:p w14:paraId="0C002E9C" w14:textId="77777777" w:rsidR="00722D3F" w:rsidRPr="006361C8" w:rsidRDefault="00722D3F" w:rsidP="00722D3F">
      <w:pPr>
        <w:spacing w:after="200"/>
        <w:jc w:val="both"/>
        <w:rPr>
          <w:rFonts w:ascii="Arial" w:hAnsi="Arial" w:cs="Arial"/>
          <w:i/>
          <w:iCs/>
          <w:spacing w:val="10"/>
          <w:sz w:val="24"/>
          <w:szCs w:val="24"/>
        </w:rPr>
      </w:pPr>
      <w:r w:rsidRPr="006361C8">
        <w:rPr>
          <w:rFonts w:ascii="Arial" w:hAnsi="Arial" w:cs="Arial"/>
          <w:i/>
          <w:iCs/>
          <w:spacing w:val="10"/>
          <w:sz w:val="24"/>
          <w:szCs w:val="24"/>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7E08BD1B" w14:textId="77777777" w:rsidR="00722D3F" w:rsidRDefault="00722D3F" w:rsidP="00722D3F">
      <w:pPr>
        <w:spacing w:after="200"/>
        <w:jc w:val="both"/>
        <w:rPr>
          <w:rFonts w:ascii="Arial" w:hAnsi="Arial" w:cs="Arial"/>
          <w:spacing w:val="10"/>
          <w:sz w:val="24"/>
          <w:szCs w:val="24"/>
        </w:rPr>
      </w:pPr>
      <w:r>
        <w:rPr>
          <w:rFonts w:ascii="Arial" w:hAnsi="Arial" w:cs="Arial"/>
          <w:spacing w:val="10"/>
          <w:sz w:val="24"/>
          <w:szCs w:val="24"/>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w:t>
      </w:r>
      <w:r>
        <w:rPr>
          <w:rFonts w:ascii="Arial" w:hAnsi="Arial" w:cs="Arial"/>
          <w:spacing w:val="10"/>
          <w:sz w:val="24"/>
          <w:szCs w:val="24"/>
        </w:rPr>
        <w:lastRenderedPageBreak/>
        <w:t xml:space="preserve">particolare mandato. Viverlo è obbligo di ogni singolo discepolo, anche a costo di mettersi contro ogni altro discepolo di Gesù. Sono queste tre volontà che conducono noi e il mondo intero alla salvezza.  </w:t>
      </w:r>
    </w:p>
    <w:p w14:paraId="304BBBFB" w14:textId="77777777" w:rsidR="00722D3F" w:rsidRPr="008233FC" w:rsidRDefault="00722D3F" w:rsidP="00722D3F">
      <w:pPr>
        <w:spacing w:after="200"/>
        <w:jc w:val="both"/>
        <w:rPr>
          <w:rFonts w:ascii="Greek" w:hAnsi="Greek" w:cs="Greek"/>
          <w:sz w:val="24"/>
          <w:szCs w:val="24"/>
          <w:lang w:val="la-Latn"/>
        </w:rPr>
      </w:pPr>
      <w:r w:rsidRPr="008233FC">
        <w:rPr>
          <w:rFonts w:ascii="Arial" w:hAnsi="Arial" w:cs="Arial"/>
          <w:b/>
          <w:bCs/>
          <w:spacing w:val="10"/>
          <w:sz w:val="24"/>
          <w:szCs w:val="24"/>
          <w:lang w:val="la-Latn"/>
        </w:rPr>
        <w:t>V 22,</w:t>
      </w:r>
      <w:r w:rsidRPr="008233FC">
        <w:rPr>
          <w:rFonts w:ascii="Arial" w:hAnsi="Arial" w:cs="Arial"/>
          <w:b/>
          <w:bCs/>
          <w:sz w:val="24"/>
          <w:szCs w:val="24"/>
          <w:lang w:val="la-Latn"/>
        </w:rPr>
        <w:t>18</w:t>
      </w:r>
      <w:r w:rsidRPr="008233FC">
        <w:rPr>
          <w:rFonts w:ascii="Arial" w:hAnsi="Arial" w:cs="Arial"/>
          <w:sz w:val="24"/>
          <w:szCs w:val="24"/>
          <w:lang w:val="la-Latn"/>
        </w:rPr>
        <w:t xml:space="preserve"> </w:t>
      </w:r>
      <w:bookmarkStart w:id="205" w:name="_Hlk139619523"/>
      <w:r w:rsidRPr="008233FC">
        <w:rPr>
          <w:rFonts w:ascii="Arial" w:hAnsi="Arial" w:cs="Arial"/>
          <w:sz w:val="24"/>
          <w:szCs w:val="24"/>
          <w:lang w:val="la-Latn"/>
        </w:rPr>
        <w:t xml:space="preserve">A chiunque ascolta le parole della profezia di questo libro io dichiaro: se qualcuno vi aggiunge qualcosa, Dio gli farà cadere addosso i flagelli descritti in questo libro; </w:t>
      </w:r>
      <w:bookmarkEnd w:id="205"/>
      <w:r w:rsidRPr="008233FC">
        <w:rPr>
          <w:rFonts w:ascii="Arial" w:hAnsi="Arial" w:cs="Arial"/>
          <w:sz w:val="24"/>
          <w:szCs w:val="24"/>
          <w:lang w:val="la-Latn"/>
        </w:rPr>
        <w:t xml:space="preserve">Contestor ego omni audienti verba prophetiae libri huius si quis adposuerit ad haec adponet Deus super illum plagas scriptas in libro isto; </w:t>
      </w:r>
      <w:r w:rsidRPr="008233FC">
        <w:rPr>
          <w:rFonts w:ascii="Greek" w:hAnsi="Greek" w:cs="Greek"/>
          <w:sz w:val="24"/>
          <w:szCs w:val="24"/>
          <w:lang w:val="la-Latn"/>
        </w:rPr>
        <w:t>Marturî ™gë pantˆ tù ¢koÚonti toÝj lÒgouj tÁj profhte…aj toà bibl…ou toÚtou: ™£n tij ™piqÍ ™p' aÙt£, ™piq»sei Ð qeÕj ™p' aÙtÕn t¦j plhg¦j t¦j gegrammšnaj ™n tù bibl…J toÚtJ:</w:t>
      </w:r>
    </w:p>
    <w:p w14:paraId="647759BC" w14:textId="77777777" w:rsidR="00722D3F" w:rsidRPr="0049198A" w:rsidRDefault="00722D3F" w:rsidP="00722D3F">
      <w:pPr>
        <w:spacing w:after="200"/>
        <w:jc w:val="both"/>
        <w:rPr>
          <w:rFonts w:ascii="Arial" w:hAnsi="Arial" w:cs="Arial"/>
          <w:sz w:val="24"/>
          <w:szCs w:val="24"/>
        </w:rPr>
      </w:pPr>
      <w:r>
        <w:rPr>
          <w:rFonts w:ascii="Arial" w:hAnsi="Arial" w:cs="Arial"/>
          <w:sz w:val="24"/>
          <w:szCs w:val="24"/>
        </w:rPr>
        <w:t>Ora Cristo Gesù ammonisce ogni suo discepolo e ogni altro uomo:</w:t>
      </w:r>
      <w:r w:rsidRPr="0049198A">
        <w:rPr>
          <w:rFonts w:ascii="Arial" w:hAnsi="Arial" w:cs="Arial"/>
          <w:i/>
          <w:iCs/>
          <w:sz w:val="24"/>
          <w:szCs w:val="24"/>
        </w:rPr>
        <w:t xml:space="preserve"> “A chiunque ascolta le parole della profezia di questo libro io dichiaro: se qualcuno vi aggiunge qualcosa, Dio gli farà cadere addosso i flagelli descritti in questo libro”.</w:t>
      </w:r>
      <w:r>
        <w:rPr>
          <w:rFonts w:ascii="Arial" w:hAnsi="Arial" w:cs="Arial"/>
          <w:sz w:val="24"/>
          <w:szCs w:val="24"/>
        </w:rPr>
        <w:t xml:space="preserve"> Chiunque viene a contatto con questo libro e ne conosce il contenuto, per qualsiasi via o modalità, diretta o indiretta, </w:t>
      </w:r>
      <w:r w:rsidRPr="0049198A">
        <w:rPr>
          <w:rFonts w:ascii="Arial" w:hAnsi="Arial" w:cs="Arial"/>
          <w:i/>
          <w:iCs/>
          <w:sz w:val="24"/>
          <w:szCs w:val="24"/>
        </w:rPr>
        <w:t>se lui vi aggiunge qualcosa, Dio gli farà cadere addosso i flagelli descritti in questo libro”.</w:t>
      </w:r>
      <w:r>
        <w:rPr>
          <w:rFonts w:ascii="Arial" w:hAnsi="Arial" w:cs="Arial"/>
          <w:sz w:val="24"/>
          <w:szCs w:val="24"/>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51BA5B0F" w14:textId="77777777" w:rsidR="00722D3F" w:rsidRPr="008233FC" w:rsidRDefault="00722D3F" w:rsidP="00722D3F">
      <w:pPr>
        <w:spacing w:after="200"/>
        <w:jc w:val="both"/>
        <w:rPr>
          <w:rFonts w:ascii="Greek" w:hAnsi="Greek" w:cs="Greek"/>
          <w:sz w:val="24"/>
          <w:szCs w:val="24"/>
          <w:lang w:val="la-Latn"/>
        </w:rPr>
      </w:pPr>
      <w:r w:rsidRPr="008233FC">
        <w:rPr>
          <w:rFonts w:ascii="Arial" w:hAnsi="Arial" w:cs="Arial"/>
          <w:b/>
          <w:bCs/>
          <w:spacing w:val="10"/>
          <w:sz w:val="24"/>
          <w:szCs w:val="24"/>
          <w:lang w:val="la-Latn"/>
        </w:rPr>
        <w:t>V 22,</w:t>
      </w:r>
      <w:r w:rsidRPr="008233FC">
        <w:rPr>
          <w:rFonts w:ascii="Arial" w:hAnsi="Arial" w:cs="Arial"/>
          <w:b/>
          <w:bCs/>
          <w:sz w:val="24"/>
          <w:szCs w:val="24"/>
          <w:lang w:val="la-Latn"/>
        </w:rPr>
        <w:t>19</w:t>
      </w:r>
      <w:r w:rsidRPr="008233FC">
        <w:rPr>
          <w:rFonts w:ascii="Arial" w:hAnsi="Arial" w:cs="Arial"/>
          <w:sz w:val="24"/>
          <w:szCs w:val="24"/>
          <w:lang w:val="la-Latn"/>
        </w:rPr>
        <w:t xml:space="preserve"> </w:t>
      </w:r>
      <w:bookmarkStart w:id="206" w:name="_Hlk139619969"/>
      <w:r w:rsidRPr="008233FC">
        <w:rPr>
          <w:rFonts w:ascii="Arial" w:hAnsi="Arial" w:cs="Arial"/>
          <w:sz w:val="24"/>
          <w:szCs w:val="24"/>
          <w:lang w:val="la-Latn"/>
        </w:rPr>
        <w:t xml:space="preserve">e se qualcuno toglierà qualcosa dalle parole di questo libro profetico, Dio lo priverà dell’albero della vita e della città santa, descritti in questo libro. </w:t>
      </w:r>
      <w:bookmarkEnd w:id="206"/>
      <w:r w:rsidRPr="008233FC">
        <w:rPr>
          <w:rFonts w:ascii="Arial" w:hAnsi="Arial" w:cs="Arial"/>
          <w:sz w:val="24"/>
          <w:szCs w:val="24"/>
          <w:lang w:val="la-Latn"/>
        </w:rPr>
        <w:t xml:space="preserve">et si quis deminuerit de verbis libri prophetiae huius auferet Deus partem eius de ligno vitae et de civitate sancta et de his quae scripta sunt in libro isto. </w:t>
      </w:r>
      <w:r w:rsidRPr="008233FC">
        <w:rPr>
          <w:rFonts w:ascii="Greek" w:hAnsi="Greek" w:cs="Greek"/>
          <w:sz w:val="24"/>
          <w:szCs w:val="24"/>
          <w:lang w:val="la-Latn"/>
        </w:rPr>
        <w:t>kaˆ ™£n tij ¢fšlV ¢pÕ tîn lÒgwn toà bibl…ou tÁj profhte…aj taÚthj, ¢fele‹ Ð qeÕj tÕ mšroj aÙtoà ¢pÕ toà xÚlou tÁj zwÁj kaˆ ™k tÁj pÒlewj tÁj ¡g…aj, tîn gegrammšnwn ™n tù bibl…J toÚtJ.</w:t>
      </w:r>
    </w:p>
    <w:p w14:paraId="75443F83" w14:textId="77777777" w:rsidR="00722D3F" w:rsidRDefault="00722D3F" w:rsidP="00722D3F">
      <w:pPr>
        <w:spacing w:after="200"/>
        <w:jc w:val="both"/>
        <w:rPr>
          <w:rFonts w:ascii="Arial" w:hAnsi="Arial" w:cs="Arial"/>
          <w:spacing w:val="10"/>
          <w:sz w:val="24"/>
          <w:szCs w:val="24"/>
        </w:rPr>
      </w:pPr>
      <w:r>
        <w:rPr>
          <w:rFonts w:ascii="Arial" w:hAnsi="Arial" w:cs="Arial"/>
          <w:spacing w:val="10"/>
          <w:sz w:val="24"/>
          <w:szCs w:val="24"/>
        </w:rPr>
        <w:t xml:space="preserve">Ecco il secondo ammonimento: </w:t>
      </w:r>
      <w:r w:rsidRPr="00915693">
        <w:rPr>
          <w:rFonts w:ascii="Arial" w:hAnsi="Arial" w:cs="Arial"/>
          <w:i/>
          <w:iCs/>
          <w:spacing w:val="10"/>
          <w:sz w:val="24"/>
          <w:szCs w:val="24"/>
        </w:rPr>
        <w:t>“E se qualcuno toglierà qualcosa dalle parole di questo libro profetico, Dio lo priverà dell’albero della vita e della città santa, descritti in questo libro”</w:t>
      </w:r>
      <w:r w:rsidRPr="00915693">
        <w:rPr>
          <w:rFonts w:ascii="Arial" w:hAnsi="Arial" w:cs="Arial"/>
          <w:spacing w:val="10"/>
          <w:sz w:val="24"/>
          <w:szCs w:val="24"/>
        </w:rPr>
        <w:t>.</w:t>
      </w:r>
      <w:r>
        <w:rPr>
          <w:rFonts w:ascii="Arial" w:hAnsi="Arial" w:cs="Arial"/>
          <w:spacing w:val="10"/>
          <w:sz w:val="24"/>
          <w:szCs w:val="24"/>
        </w:rPr>
        <w:t xml:space="preserve"> Se alla profezia nulla va aggiunto, alla profezia anche nulla va tolto. Se alla profezia si toglie anche una sola virgola, essa non è più profezia. </w:t>
      </w:r>
      <w:r w:rsidRPr="006361C8">
        <w:rPr>
          <w:rFonts w:ascii="Arial" w:hAnsi="Arial" w:cs="Arial"/>
          <w:i/>
          <w:iCs/>
          <w:spacing w:val="10"/>
          <w:sz w:val="24"/>
          <w:szCs w:val="24"/>
        </w:rPr>
        <w:t>Chi toglie qualcosa a questa profezia sappia che Dio lo priverà dell’albero della vita e della città santa. Descritti in questo libro.</w:t>
      </w:r>
      <w:r>
        <w:rPr>
          <w:rFonts w:ascii="Arial" w:hAnsi="Arial" w:cs="Arial"/>
          <w:spacing w:val="10"/>
          <w:sz w:val="24"/>
          <w:szCs w:val="24"/>
        </w:rPr>
        <w:t xml:space="preserve"> Questo secondo ammonimento deve farci riflettere e meditare. È a rischio la nostra salvezza eterna.</w:t>
      </w:r>
    </w:p>
    <w:p w14:paraId="56458876" w14:textId="77777777" w:rsidR="00722D3F" w:rsidRPr="006361C8" w:rsidRDefault="00722D3F" w:rsidP="00722D3F">
      <w:pPr>
        <w:spacing w:after="200"/>
        <w:jc w:val="both"/>
        <w:rPr>
          <w:rFonts w:ascii="Arial" w:hAnsi="Arial" w:cs="Arial"/>
          <w:b/>
          <w:bCs/>
          <w:spacing w:val="10"/>
          <w:sz w:val="24"/>
          <w:szCs w:val="24"/>
        </w:rPr>
      </w:pPr>
      <w:r w:rsidRPr="006361C8">
        <w:rPr>
          <w:rFonts w:ascii="Arial" w:hAnsi="Arial" w:cs="Arial"/>
          <w:b/>
          <w:bCs/>
          <w:spacing w:val="10"/>
          <w:sz w:val="24"/>
          <w:szCs w:val="24"/>
        </w:rPr>
        <w:t>Così rivela il Libro del Deuteronomio:</w:t>
      </w:r>
    </w:p>
    <w:p w14:paraId="44910B15" w14:textId="77777777" w:rsidR="00722D3F" w:rsidRPr="006361C8" w:rsidRDefault="00722D3F" w:rsidP="00722D3F">
      <w:pPr>
        <w:spacing w:after="200"/>
        <w:jc w:val="both"/>
        <w:rPr>
          <w:rFonts w:ascii="Arial" w:hAnsi="Arial" w:cs="Arial"/>
          <w:i/>
          <w:iCs/>
          <w:spacing w:val="10"/>
          <w:sz w:val="24"/>
          <w:szCs w:val="24"/>
        </w:rPr>
      </w:pPr>
      <w:r w:rsidRPr="006361C8">
        <w:rPr>
          <w:rFonts w:ascii="Arial" w:hAnsi="Arial" w:cs="Arial"/>
          <w:i/>
          <w:iCs/>
          <w:spacing w:val="1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0B62F3E8" w14:textId="77777777" w:rsidR="00722D3F" w:rsidRDefault="00722D3F" w:rsidP="00722D3F">
      <w:pPr>
        <w:spacing w:after="200"/>
        <w:jc w:val="both"/>
        <w:rPr>
          <w:rFonts w:ascii="Arial" w:hAnsi="Arial" w:cs="Arial"/>
          <w:spacing w:val="10"/>
          <w:sz w:val="24"/>
          <w:szCs w:val="24"/>
        </w:rPr>
      </w:pPr>
      <w:r>
        <w:rPr>
          <w:rFonts w:ascii="Arial" w:hAnsi="Arial" w:cs="Arial"/>
          <w:spacing w:val="10"/>
          <w:sz w:val="24"/>
          <w:szCs w:val="24"/>
        </w:rPr>
        <w:lastRenderedPageBreak/>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6E33C57F" w14:textId="77777777" w:rsidR="00722D3F" w:rsidRPr="00DA6C14" w:rsidRDefault="00722D3F" w:rsidP="00722D3F">
      <w:pPr>
        <w:spacing w:after="200"/>
        <w:jc w:val="both"/>
        <w:rPr>
          <w:rFonts w:ascii="Arial" w:hAnsi="Arial" w:cs="Arial"/>
          <w:b/>
          <w:bCs/>
          <w:spacing w:val="10"/>
          <w:sz w:val="24"/>
          <w:szCs w:val="24"/>
        </w:rPr>
      </w:pPr>
      <w:r w:rsidRPr="00DA6C14">
        <w:rPr>
          <w:rFonts w:ascii="Arial" w:hAnsi="Arial" w:cs="Arial"/>
          <w:b/>
          <w:bCs/>
          <w:spacing w:val="10"/>
          <w:sz w:val="24"/>
          <w:szCs w:val="24"/>
        </w:rPr>
        <w:t xml:space="preserve">Principio di ordine generale: </w:t>
      </w:r>
    </w:p>
    <w:p w14:paraId="532C9E82" w14:textId="77777777" w:rsidR="00722D3F" w:rsidRDefault="00722D3F" w:rsidP="00722D3F">
      <w:pPr>
        <w:spacing w:after="200"/>
        <w:jc w:val="both"/>
        <w:rPr>
          <w:rFonts w:ascii="Arial" w:hAnsi="Arial"/>
          <w:sz w:val="24"/>
        </w:rPr>
      </w:pPr>
      <w:r w:rsidRPr="00DA6C14">
        <w:rPr>
          <w:rFonts w:ascii="Arial" w:hAnsi="Arial" w:cs="Arial"/>
          <w:spacing w:val="10"/>
          <w:sz w:val="24"/>
          <w:szCs w:val="24"/>
        </w:rPr>
        <w:t xml:space="preserve">Iniziamo subito con il dire che oggi </w:t>
      </w:r>
      <w:r w:rsidRPr="00DA6C14">
        <w:rPr>
          <w:rFonts w:ascii="Arial" w:hAnsi="Arial"/>
          <w:sz w:val="24"/>
        </w:rPr>
        <w:t>per molti cuori, questo baratro</w:t>
      </w:r>
      <w:r>
        <w:rPr>
          <w:rFonts w:ascii="Arial" w:hAnsi="Arial"/>
          <w:sz w:val="24"/>
        </w:rPr>
        <w:t xml:space="preserve"> – che l’abbandono di tutta la Divina Rivelazione –  </w:t>
      </w:r>
      <w:r w:rsidRPr="00DA6C14">
        <w:rPr>
          <w:rFonts w:ascii="Arial" w:hAnsi="Arial"/>
          <w:sz w:val="24"/>
        </w:rPr>
        <w:t xml:space="preserve">nel quale può sempre precipitare un discepolo di </w:t>
      </w:r>
      <w:r>
        <w:rPr>
          <w:rFonts w:ascii="Arial" w:hAnsi="Arial"/>
          <w:sz w:val="24"/>
        </w:rPr>
        <w:t>Gesù,</w:t>
      </w:r>
      <w:r w:rsidRPr="00DA6C14">
        <w:rPr>
          <w:rFonts w:ascii="Arial" w:hAnsi="Arial"/>
          <w:sz w:val="24"/>
        </w:rPr>
        <w:t xml:space="preserve">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71C9C75A" w14:textId="77777777" w:rsidR="00722D3F" w:rsidRDefault="00722D3F" w:rsidP="00722D3F">
      <w:pPr>
        <w:spacing w:after="200"/>
        <w:jc w:val="both"/>
        <w:rPr>
          <w:rFonts w:ascii="Arial" w:hAnsi="Arial"/>
          <w:sz w:val="24"/>
        </w:rPr>
      </w:pPr>
      <w:r w:rsidRPr="00DA6C14">
        <w:rPr>
          <w:rFonts w:ascii="Arial" w:hAnsi="Arial"/>
          <w:sz w:val="24"/>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w:t>
      </w:r>
      <w:r>
        <w:rPr>
          <w:rFonts w:ascii="Arial" w:hAnsi="Arial"/>
          <w:sz w:val="24"/>
        </w:rPr>
        <w:t xml:space="preserve">le </w:t>
      </w:r>
      <w:r w:rsidRPr="00DA6C14">
        <w:rPr>
          <w:rFonts w:ascii="Arial" w:hAnsi="Arial"/>
          <w:sz w:val="24"/>
        </w:rPr>
        <w:t xml:space="preserve">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64F1B7A3" w14:textId="77777777" w:rsidR="00722D3F" w:rsidRDefault="00722D3F" w:rsidP="00722D3F">
      <w:pPr>
        <w:spacing w:after="200"/>
        <w:jc w:val="both"/>
        <w:rPr>
          <w:rFonts w:ascii="Arial" w:hAnsi="Arial"/>
          <w:sz w:val="24"/>
        </w:rPr>
      </w:pPr>
      <w:r w:rsidRPr="00DA6C14">
        <w:rPr>
          <w:rFonts w:ascii="Arial" w:hAnsi="Arial"/>
          <w:sz w:val="24"/>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281ED071" w14:textId="77777777" w:rsidR="00722D3F" w:rsidRPr="00DA6C14" w:rsidRDefault="00722D3F" w:rsidP="00722D3F">
      <w:pPr>
        <w:spacing w:after="200"/>
        <w:jc w:val="both"/>
        <w:rPr>
          <w:rFonts w:ascii="Arial" w:hAnsi="Arial"/>
          <w:sz w:val="24"/>
        </w:rPr>
      </w:pPr>
      <w:r w:rsidRPr="00DA6C14">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w:t>
      </w:r>
      <w:r>
        <w:rPr>
          <w:rFonts w:ascii="Arial" w:hAnsi="Arial"/>
          <w:sz w:val="24"/>
        </w:rPr>
        <w:t xml:space="preserve">la volontà dello Spirito Santo, </w:t>
      </w:r>
      <w:r w:rsidRPr="00DA6C14">
        <w:rPr>
          <w:rFonts w:ascii="Arial" w:hAnsi="Arial"/>
          <w:sz w:val="24"/>
        </w:rPr>
        <w:t xml:space="preserve">sempre il potere lo eserciterà secondo </w:t>
      </w:r>
      <w:r w:rsidRPr="00DA6C14">
        <w:rPr>
          <w:rFonts w:ascii="Arial" w:hAnsi="Arial"/>
          <w:sz w:val="24"/>
        </w:rPr>
        <w:lastRenderedPageBreak/>
        <w:t xml:space="preserve">perfetta verità e giustizia. Chi cade in questa baratro è solo lui il responsabile di ogni ingiustizia e di ogni delitto perpetrato in nome di un potere divino esercitato in modo illegittimo e contro lo Spirito Santo. </w:t>
      </w:r>
    </w:p>
    <w:p w14:paraId="412F4BED" w14:textId="77777777" w:rsidR="00722D3F" w:rsidRPr="00DA6C14" w:rsidRDefault="00722D3F" w:rsidP="00722D3F">
      <w:pPr>
        <w:spacing w:after="120"/>
        <w:jc w:val="both"/>
        <w:rPr>
          <w:rFonts w:ascii="Arial" w:hAnsi="Arial"/>
          <w:sz w:val="24"/>
        </w:rPr>
      </w:pPr>
      <w:r w:rsidRPr="00DA6C14">
        <w:rPr>
          <w:rFonts w:ascii="Arial" w:hAnsi="Arial"/>
          <w:sz w:val="24"/>
        </w:rPr>
        <w:t xml:space="preserve">Indichiamo ora alcune vie errate che il cristiano mai dovrà percorrere. Così facendo, si dona a tutti quella luce necessaria perché non si cada in nessuna </w:t>
      </w:r>
      <w:r>
        <w:rPr>
          <w:rFonts w:ascii="Arial" w:hAnsi="Arial"/>
          <w:sz w:val="24"/>
        </w:rPr>
        <w:t xml:space="preserve">baratro </w:t>
      </w:r>
      <w:r w:rsidRPr="00DA6C14">
        <w:rPr>
          <w:rFonts w:ascii="Arial" w:hAnsi="Arial"/>
          <w:sz w:val="24"/>
        </w:rPr>
        <w:t xml:space="preserve">che la falsità e l’errore sempre scavano dinanzi ai nostri piedi, sul nostro cammino che sempre dovrà essere la via stretta. Ogni via larga conduce alla perdizione. </w:t>
      </w:r>
    </w:p>
    <w:p w14:paraId="4E80AADF" w14:textId="77777777" w:rsidR="00722D3F" w:rsidRPr="00DA6C14" w:rsidRDefault="00722D3F" w:rsidP="00722D3F">
      <w:pPr>
        <w:spacing w:after="120"/>
        <w:jc w:val="both"/>
        <w:rPr>
          <w:rFonts w:ascii="Arial" w:hAnsi="Arial"/>
          <w:sz w:val="24"/>
        </w:rPr>
      </w:pPr>
      <w:bookmarkStart w:id="207" w:name="_Hlk139624029"/>
      <w:r w:rsidRPr="00DA6C14">
        <w:rPr>
          <w:rFonts w:ascii="Arial" w:hAnsi="Arial"/>
          <w:sz w:val="24"/>
        </w:rPr>
        <w:t>Prima via errata o prima via larga</w:t>
      </w:r>
      <w:bookmarkEnd w:id="207"/>
      <w:r w:rsidRPr="00DA6C14">
        <w:rPr>
          <w:rFonts w:ascii="Arial" w:hAnsi="Arial"/>
          <w:sz w:val="24"/>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39281CCE" w14:textId="77777777" w:rsidR="00722D3F" w:rsidRPr="00DA6C14" w:rsidRDefault="00722D3F" w:rsidP="00722D3F">
      <w:pPr>
        <w:spacing w:after="120"/>
        <w:jc w:val="both"/>
        <w:rPr>
          <w:rFonts w:ascii="Arial" w:hAnsi="Arial"/>
          <w:sz w:val="24"/>
        </w:rPr>
      </w:pPr>
      <w:r w:rsidRPr="00DA6C14">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2E5E4F9" w14:textId="77777777" w:rsidR="00722D3F" w:rsidRPr="00DA6C14" w:rsidRDefault="00722D3F" w:rsidP="00722D3F">
      <w:pPr>
        <w:spacing w:after="120"/>
        <w:jc w:val="both"/>
        <w:rPr>
          <w:rFonts w:ascii="Arial" w:hAnsi="Arial"/>
          <w:sz w:val="24"/>
        </w:rPr>
      </w:pPr>
      <w:r w:rsidRPr="00DA6C14">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88E1200" w14:textId="77777777" w:rsidR="00722D3F" w:rsidRPr="00DA6C14" w:rsidRDefault="00722D3F" w:rsidP="00722D3F">
      <w:pPr>
        <w:spacing w:after="120"/>
        <w:jc w:val="both"/>
        <w:rPr>
          <w:rFonts w:ascii="Arial" w:hAnsi="Arial"/>
          <w:sz w:val="24"/>
        </w:rPr>
      </w:pPr>
      <w:r w:rsidRPr="00DA6C14">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5D557944" w14:textId="77777777" w:rsidR="00722D3F" w:rsidRPr="00DA6C14" w:rsidRDefault="00722D3F" w:rsidP="00722D3F">
      <w:pPr>
        <w:spacing w:after="120"/>
        <w:jc w:val="both"/>
        <w:rPr>
          <w:rFonts w:ascii="Arial" w:hAnsi="Arial"/>
          <w:sz w:val="24"/>
        </w:rPr>
      </w:pPr>
      <w:r w:rsidRPr="00DA6C14">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w:t>
      </w:r>
      <w:r w:rsidRPr="00DA6C14">
        <w:rPr>
          <w:rFonts w:ascii="Arial" w:hAnsi="Arial"/>
          <w:sz w:val="24"/>
        </w:rPr>
        <w:lastRenderedPageBreak/>
        <w:t xml:space="preserve">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331A1BCB" w14:textId="77777777" w:rsidR="00722D3F" w:rsidRPr="00DA6C14" w:rsidRDefault="00722D3F" w:rsidP="00722D3F">
      <w:pPr>
        <w:spacing w:after="120"/>
        <w:jc w:val="both"/>
        <w:rPr>
          <w:rFonts w:ascii="Arial" w:hAnsi="Arial"/>
          <w:sz w:val="24"/>
        </w:rPr>
      </w:pPr>
      <w:r w:rsidRPr="00DA6C14">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0BA8F86A" w14:textId="77777777" w:rsidR="00722D3F" w:rsidRPr="00DA6C14" w:rsidRDefault="00722D3F" w:rsidP="00722D3F">
      <w:pPr>
        <w:spacing w:after="120"/>
        <w:jc w:val="both"/>
        <w:rPr>
          <w:rFonts w:ascii="Arial" w:hAnsi="Arial"/>
          <w:sz w:val="24"/>
        </w:rPr>
      </w:pPr>
      <w:r w:rsidRPr="00DA6C14">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6C4EC0CA" w14:textId="77777777" w:rsidR="00722D3F" w:rsidRPr="00DA6C14" w:rsidRDefault="00722D3F" w:rsidP="00722D3F">
      <w:pPr>
        <w:spacing w:after="120"/>
        <w:jc w:val="both"/>
        <w:rPr>
          <w:rFonts w:ascii="Arial" w:hAnsi="Arial"/>
          <w:sz w:val="24"/>
        </w:rPr>
      </w:pPr>
      <w:r w:rsidRPr="00DA6C14">
        <w:rPr>
          <w:rFonts w:ascii="Arial" w:hAnsi="Arial"/>
          <w:sz w:val="24"/>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2446EDC3" w14:textId="77777777" w:rsidR="00722D3F" w:rsidRPr="00DA6C14" w:rsidRDefault="00722D3F" w:rsidP="00722D3F">
      <w:pPr>
        <w:spacing w:after="120"/>
        <w:jc w:val="both"/>
        <w:rPr>
          <w:rFonts w:ascii="Arial" w:hAnsi="Arial"/>
          <w:sz w:val="24"/>
        </w:rPr>
      </w:pPr>
      <w:r w:rsidRPr="00DA6C14">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501C065D" w14:textId="77777777" w:rsidR="00722D3F" w:rsidRPr="00DA6C14" w:rsidRDefault="00722D3F" w:rsidP="00722D3F">
      <w:pPr>
        <w:spacing w:after="120"/>
        <w:jc w:val="both"/>
        <w:rPr>
          <w:rFonts w:ascii="Arial" w:hAnsi="Arial"/>
          <w:sz w:val="24"/>
        </w:rPr>
      </w:pPr>
      <w:r w:rsidRPr="00DA6C14">
        <w:rPr>
          <w:rFonts w:ascii="Arial" w:hAnsi="Arial"/>
          <w:sz w:val="24"/>
        </w:rPr>
        <w:lastRenderedPageBreak/>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5E2D0449" w14:textId="77777777" w:rsidR="00722D3F" w:rsidRPr="00DA6C14" w:rsidRDefault="00722D3F" w:rsidP="00722D3F">
      <w:pPr>
        <w:spacing w:after="120"/>
        <w:jc w:val="both"/>
        <w:rPr>
          <w:rFonts w:ascii="Arial" w:hAnsi="Arial"/>
          <w:sz w:val="24"/>
        </w:rPr>
      </w:pPr>
      <w:r w:rsidRPr="00DA6C14">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000A50F2" w14:textId="77777777" w:rsidR="00722D3F" w:rsidRPr="00DA6C14" w:rsidRDefault="00722D3F" w:rsidP="00722D3F">
      <w:pPr>
        <w:spacing w:after="120"/>
        <w:jc w:val="both"/>
        <w:rPr>
          <w:rFonts w:ascii="Arial" w:hAnsi="Arial"/>
          <w:sz w:val="24"/>
        </w:rPr>
      </w:pPr>
      <w:bookmarkStart w:id="208" w:name="_Hlk139624084"/>
      <w:r w:rsidRPr="00DA6C14">
        <w:rPr>
          <w:rFonts w:ascii="Arial" w:hAnsi="Arial"/>
          <w:sz w:val="24"/>
        </w:rPr>
        <w:t xml:space="preserve">Seconda via errata o seconda via larga: </w:t>
      </w:r>
      <w:bookmarkStart w:id="209" w:name="_Toc97301155"/>
      <w:bookmarkEnd w:id="208"/>
      <w:r w:rsidRPr="00DA6C14">
        <w:rPr>
          <w:rFonts w:ascii="Arial" w:hAnsi="Arial"/>
          <w:sz w:val="24"/>
        </w:rPr>
        <w:t xml:space="preserve">fratelli senza Cristo: </w:t>
      </w:r>
      <w:bookmarkEnd w:id="209"/>
      <w:r w:rsidRPr="00DA6C14">
        <w:rPr>
          <w:rFonts w:ascii="Arial" w:hAnsi="Arial"/>
          <w:sz w:val="24"/>
        </w:rPr>
        <w:t xml:space="preserve">Iniziamo a manifestare la falsità di questa via riflettendo sulla Parabola di Cristo Gesù, un </w:t>
      </w:r>
      <w:r>
        <w:rPr>
          <w:rFonts w:ascii="Arial" w:hAnsi="Arial"/>
          <w:sz w:val="24"/>
        </w:rPr>
        <w:t xml:space="preserve">tempo </w:t>
      </w:r>
      <w:r w:rsidRPr="00DA6C14">
        <w:rPr>
          <w:rFonts w:ascii="Arial" w:hAnsi="Arial"/>
          <w:sz w:val="24"/>
        </w:rPr>
        <w:t xml:space="preserve">detto detta: </w:t>
      </w:r>
      <w:r w:rsidRPr="00DA6C14">
        <w:rPr>
          <w:rFonts w:ascii="Arial" w:hAnsi="Arial"/>
          <w:i/>
          <w:sz w:val="24"/>
        </w:rPr>
        <w:t>“La Parabola del Figliol prodigo”</w:t>
      </w:r>
      <w:r w:rsidRPr="00DA6C14">
        <w:rPr>
          <w:rFonts w:ascii="Arial" w:hAnsi="Arial"/>
          <w:sz w:val="24"/>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26D00106" w14:textId="77777777" w:rsidR="00722D3F" w:rsidRPr="00DA6C14" w:rsidRDefault="00722D3F" w:rsidP="00722D3F">
      <w:pPr>
        <w:spacing w:after="120"/>
        <w:jc w:val="both"/>
        <w:rPr>
          <w:rFonts w:ascii="Arial" w:hAnsi="Arial"/>
          <w:sz w:val="24"/>
        </w:rPr>
      </w:pPr>
      <w:r w:rsidRPr="00DA6C14">
        <w:rPr>
          <w:rFonts w:ascii="Arial" w:hAnsi="Arial"/>
          <w:sz w:val="24"/>
        </w:rPr>
        <w:t xml:space="preserve">È questo il suo grande peccato: anche lui ha smarrito la sua verità. Lui non è meno colpevole del figlio minore. Lui non ha più un fratello da accogliere, da salvare, da redimere. Il fratello maggiore dice al padre: </w:t>
      </w:r>
      <w:r w:rsidRPr="00DA6C14">
        <w:rPr>
          <w:rFonts w:ascii="Arial" w:hAnsi="Arial"/>
          <w:i/>
          <w:sz w:val="24"/>
        </w:rPr>
        <w:t>“Tuo figlio”.</w:t>
      </w:r>
      <w:r w:rsidRPr="00DA6C14">
        <w:rPr>
          <w:rFonts w:ascii="Arial" w:hAnsi="Arial"/>
          <w:sz w:val="24"/>
        </w:rPr>
        <w:t xml:space="preserve"> Non lo riconosce più come suo fratello. Il padre invece insiste: </w:t>
      </w:r>
      <w:r w:rsidRPr="00DA6C14">
        <w:rPr>
          <w:rFonts w:ascii="Arial" w:hAnsi="Arial"/>
          <w:i/>
          <w:sz w:val="24"/>
        </w:rPr>
        <w:t>“Tuo fratello”.</w:t>
      </w:r>
      <w:r w:rsidRPr="00DA6C14">
        <w:rPr>
          <w:rFonts w:ascii="Arial" w:hAnsi="Arial"/>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4C403FF" w14:textId="77777777" w:rsidR="00722D3F" w:rsidRPr="00DA6C14" w:rsidRDefault="00722D3F" w:rsidP="00722D3F">
      <w:pPr>
        <w:spacing w:after="120"/>
        <w:jc w:val="both"/>
        <w:rPr>
          <w:rFonts w:ascii="Arial" w:hAnsi="Arial"/>
          <w:sz w:val="24"/>
        </w:rPr>
      </w:pPr>
      <w:r w:rsidRPr="00DA6C14">
        <w:rPr>
          <w:rFonts w:ascii="Arial" w:hAnsi="Arial"/>
          <w:sz w:val="24"/>
        </w:rPr>
        <w:lastRenderedPageBreak/>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3EDA1352" w14:textId="77777777" w:rsidR="00722D3F" w:rsidRPr="00DA6C14" w:rsidRDefault="00722D3F" w:rsidP="00722D3F">
      <w:pPr>
        <w:spacing w:after="120"/>
        <w:jc w:val="both"/>
        <w:rPr>
          <w:rFonts w:ascii="Arial" w:hAnsi="Arial"/>
          <w:sz w:val="24"/>
        </w:rPr>
      </w:pPr>
      <w:r w:rsidRPr="00DA6C14">
        <w:rPr>
          <w:rFonts w:ascii="Arial" w:hAnsi="Arial"/>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4F2407C8" w14:textId="77777777" w:rsidR="00722D3F" w:rsidRPr="00DA6C14" w:rsidRDefault="00722D3F" w:rsidP="00722D3F">
      <w:pPr>
        <w:spacing w:after="120"/>
        <w:jc w:val="both"/>
        <w:rPr>
          <w:rFonts w:ascii="Arial" w:hAnsi="Arial"/>
          <w:sz w:val="24"/>
        </w:rPr>
      </w:pPr>
      <w:r w:rsidRPr="00DA6C14">
        <w:rPr>
          <w:rFonts w:ascii="Arial" w:hAnsi="Arial"/>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344B5913" w14:textId="77777777" w:rsidR="00722D3F" w:rsidRPr="00DA6C14" w:rsidRDefault="00722D3F" w:rsidP="00722D3F">
      <w:pPr>
        <w:spacing w:after="120"/>
        <w:jc w:val="both"/>
        <w:rPr>
          <w:rFonts w:ascii="Arial" w:hAnsi="Arial"/>
          <w:sz w:val="24"/>
        </w:rPr>
      </w:pPr>
      <w:r w:rsidRPr="00DA6C14">
        <w:rPr>
          <w:rFonts w:ascii="Arial" w:hAnsi="Arial"/>
          <w:sz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9A50A70" w14:textId="77777777" w:rsidR="00722D3F" w:rsidRPr="00DA6C14" w:rsidRDefault="00722D3F" w:rsidP="00722D3F">
      <w:pPr>
        <w:spacing w:after="120"/>
        <w:jc w:val="both"/>
        <w:rPr>
          <w:rFonts w:ascii="Arial" w:hAnsi="Arial"/>
          <w:sz w:val="24"/>
        </w:rPr>
      </w:pPr>
      <w:r w:rsidRPr="00DA6C14">
        <w:rPr>
          <w:rFonts w:ascii="Arial" w:hAnsi="Arial"/>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w:t>
      </w:r>
      <w:r w:rsidRPr="00DA6C14">
        <w:rPr>
          <w:rFonts w:ascii="Arial" w:hAnsi="Arial"/>
          <w:sz w:val="24"/>
        </w:rPr>
        <w:lastRenderedPageBreak/>
        <w:t xml:space="preserve">immoralità. Lascia l’uomo nemico dell’uomo e nello stesso tempo la meschina filantropia grida che essa è vera creazione della fratellanza universale. </w:t>
      </w:r>
    </w:p>
    <w:p w14:paraId="5B8E510A" w14:textId="77777777" w:rsidR="00722D3F" w:rsidRPr="00DA6C14" w:rsidRDefault="00722D3F" w:rsidP="00722D3F">
      <w:pPr>
        <w:spacing w:after="120"/>
        <w:jc w:val="both"/>
        <w:rPr>
          <w:rFonts w:ascii="Arial" w:hAnsi="Arial"/>
          <w:sz w:val="24"/>
        </w:rPr>
      </w:pPr>
      <w:r w:rsidRPr="00DA6C14">
        <w:rPr>
          <w:rFonts w:ascii="Arial" w:hAnsi="Arial"/>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7DC7CB1D" w14:textId="77777777" w:rsidR="00722D3F" w:rsidRDefault="00722D3F" w:rsidP="00722D3F">
      <w:pPr>
        <w:spacing w:after="120"/>
        <w:jc w:val="both"/>
        <w:rPr>
          <w:rFonts w:ascii="Arial" w:hAnsi="Arial"/>
          <w:sz w:val="24"/>
        </w:rPr>
      </w:pPr>
      <w:r w:rsidRPr="00DA6C14">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74C8199C" w14:textId="77777777" w:rsidR="00722D3F" w:rsidRPr="00DA6C14" w:rsidRDefault="00722D3F" w:rsidP="00722D3F">
      <w:pPr>
        <w:spacing w:after="120"/>
        <w:jc w:val="both"/>
        <w:rPr>
          <w:rFonts w:ascii="Arial" w:hAnsi="Arial"/>
          <w:sz w:val="24"/>
        </w:rPr>
      </w:pPr>
      <w:r w:rsidRPr="00DA6C14">
        <w:rPr>
          <w:rFonts w:ascii="Arial" w:hAnsi="Arial"/>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3B8B5C19" w14:textId="77777777" w:rsidR="00722D3F" w:rsidRPr="00CC71B4" w:rsidRDefault="00722D3F" w:rsidP="00722D3F">
      <w:pPr>
        <w:spacing w:after="120"/>
        <w:jc w:val="both"/>
        <w:rPr>
          <w:rFonts w:ascii="Arial" w:hAnsi="Arial"/>
          <w:i/>
          <w:iCs/>
          <w:sz w:val="24"/>
        </w:rPr>
      </w:pPr>
      <w:r w:rsidRPr="00DA6C14">
        <w:rPr>
          <w:rFonts w:ascii="Arial" w:hAnsi="Arial"/>
          <w:sz w:val="24"/>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CC71B4">
        <w:rPr>
          <w:rFonts w:ascii="Arial" w:hAnsi="Arial"/>
          <w:i/>
          <w:iCs/>
          <w:sz w:val="24"/>
        </w:rPr>
        <w:t xml:space="preserve"> “Concordia nel peccato. Concordia nel male. Unanimità nella malvagità”: </w:t>
      </w:r>
    </w:p>
    <w:p w14:paraId="6C59109C" w14:textId="77777777" w:rsidR="00722D3F" w:rsidRPr="00DA6C14" w:rsidRDefault="00722D3F" w:rsidP="00722D3F">
      <w:pPr>
        <w:spacing w:after="120"/>
        <w:jc w:val="both"/>
        <w:rPr>
          <w:rFonts w:ascii="Arial" w:hAnsi="Arial"/>
          <w:sz w:val="24"/>
        </w:rPr>
      </w:pPr>
      <w:r w:rsidRPr="00CC71B4">
        <w:rPr>
          <w:rFonts w:ascii="Arial" w:hAnsi="Arial"/>
          <w:i/>
          <w:iCs/>
          <w:sz w:val="24"/>
        </w:rPr>
        <w:t>“Quando i popoli furono confusi, unanimi nella loro malvagità, ella riconobbe il giusto, lo conservò davanti a Dio senza macchia e lo mantenne forte nonostante la sua tenerezza per il figlio”</w:t>
      </w:r>
      <w:r>
        <w:rPr>
          <w:rFonts w:ascii="Arial" w:hAnsi="Arial"/>
          <w:i/>
          <w:iCs/>
          <w:sz w:val="24"/>
        </w:rPr>
        <w:t xml:space="preserve"> (Sap 10,5)</w:t>
      </w:r>
      <w:r w:rsidRPr="00CC71B4">
        <w:rPr>
          <w:rFonts w:ascii="Arial" w:hAnsi="Arial"/>
          <w:i/>
          <w:iCs/>
          <w:sz w:val="24"/>
        </w:rPr>
        <w:t>.</w:t>
      </w:r>
      <w:r w:rsidRPr="00CC71B4">
        <w:rPr>
          <w:rFonts w:ascii="Arial" w:hAnsi="Arial"/>
          <w:sz w:val="24"/>
        </w:rPr>
        <w:t xml:space="preserve"> </w:t>
      </w:r>
      <w:r w:rsidRPr="00DA6C14">
        <w:rPr>
          <w:rFonts w:ascii="Arial" w:hAnsi="Arial"/>
          <w:sz w:val="24"/>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2FDF0F3C" w14:textId="77777777" w:rsidR="00722D3F" w:rsidRPr="00CC71B4" w:rsidRDefault="00722D3F" w:rsidP="00722D3F">
      <w:pPr>
        <w:spacing w:after="120"/>
        <w:jc w:val="both"/>
        <w:rPr>
          <w:rFonts w:ascii="Arial" w:hAnsi="Arial"/>
          <w:i/>
          <w:iCs/>
          <w:sz w:val="24"/>
        </w:rPr>
      </w:pPr>
      <w:r w:rsidRPr="00CC71B4">
        <w:rPr>
          <w:rFonts w:ascii="Arial" w:hAnsi="Arial"/>
          <w:i/>
          <w:i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w:t>
      </w:r>
      <w:r w:rsidRPr="00CC71B4">
        <w:rPr>
          <w:rFonts w:ascii="Arial" w:hAnsi="Arial"/>
          <w:i/>
          <w:iCs/>
          <w:sz w:val="24"/>
        </w:rPr>
        <w:lastRenderedPageBreak/>
        <w:t xml:space="preserve">mandato dice le parole di Dio: senza misura egli dà lo Spirito. Il Padre ama il Figlio e gli ha dato in mano ogni cosa. Chi crede nel Figlio ha la vita eterna; chi non obbedisce al Figlio non vedrà la vita, ma l’ira di Dio rimane su di lui. (Gv 3,31-36). </w:t>
      </w:r>
    </w:p>
    <w:p w14:paraId="1B582D44" w14:textId="77777777" w:rsidR="00722D3F" w:rsidRDefault="00722D3F" w:rsidP="00722D3F">
      <w:pPr>
        <w:spacing w:after="120"/>
        <w:jc w:val="both"/>
        <w:rPr>
          <w:rFonts w:ascii="Arial" w:hAnsi="Arial"/>
          <w:sz w:val="24"/>
        </w:rPr>
      </w:pPr>
      <w:r w:rsidRPr="00DA6C14">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20CD5396" w14:textId="77777777" w:rsidR="00722D3F" w:rsidRPr="00DA6C14" w:rsidRDefault="00722D3F" w:rsidP="00722D3F">
      <w:pPr>
        <w:spacing w:after="120"/>
        <w:jc w:val="both"/>
        <w:rPr>
          <w:rFonts w:ascii="Arial" w:hAnsi="Arial"/>
          <w:sz w:val="24"/>
        </w:rPr>
      </w:pPr>
      <w:r w:rsidRPr="00DA6C14">
        <w:rPr>
          <w:rFonts w:ascii="Arial" w:hAnsi="Arial"/>
          <w:sz w:val="24"/>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000C58B8" w14:textId="77777777" w:rsidR="00722D3F" w:rsidRPr="00DA6C14" w:rsidRDefault="00722D3F" w:rsidP="00722D3F">
      <w:pPr>
        <w:spacing w:after="120"/>
        <w:jc w:val="both"/>
        <w:rPr>
          <w:rFonts w:ascii="Arial" w:hAnsi="Arial"/>
          <w:sz w:val="24"/>
        </w:rPr>
      </w:pPr>
      <w:r w:rsidRPr="00DA6C14">
        <w:rPr>
          <w:rFonts w:ascii="Arial" w:hAnsi="Arial"/>
          <w:sz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4B4394C" w14:textId="77777777" w:rsidR="00722D3F" w:rsidRPr="00DA6C14" w:rsidRDefault="00722D3F" w:rsidP="00722D3F">
      <w:pPr>
        <w:spacing w:after="120"/>
        <w:jc w:val="both"/>
        <w:rPr>
          <w:rFonts w:ascii="Arial" w:hAnsi="Arial"/>
          <w:sz w:val="24"/>
        </w:rPr>
      </w:pPr>
      <w:r w:rsidRPr="00DA6C14">
        <w:rPr>
          <w:rFonts w:ascii="Arial" w:hAnsi="Arial"/>
          <w:sz w:val="24"/>
        </w:rPr>
        <w:lastRenderedPageBreak/>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41070A21" w14:textId="77777777" w:rsidR="00722D3F" w:rsidRPr="00DA6C14" w:rsidRDefault="00722D3F" w:rsidP="00722D3F">
      <w:pPr>
        <w:spacing w:after="120"/>
        <w:jc w:val="both"/>
        <w:rPr>
          <w:rFonts w:ascii="Arial" w:hAnsi="Arial"/>
          <w:sz w:val="24"/>
        </w:rPr>
      </w:pPr>
      <w:r w:rsidRPr="00DA6C14">
        <w:rPr>
          <w:rFonts w:ascii="Arial" w:hAnsi="Arial"/>
          <w:sz w:val="24"/>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461C5C4B" w14:textId="77777777" w:rsidR="00722D3F" w:rsidRPr="00DA6C14" w:rsidRDefault="00722D3F" w:rsidP="00722D3F">
      <w:pPr>
        <w:spacing w:after="120"/>
        <w:jc w:val="both"/>
        <w:rPr>
          <w:rFonts w:ascii="Arial" w:hAnsi="Arial"/>
          <w:sz w:val="24"/>
        </w:rPr>
      </w:pPr>
      <w:r w:rsidRPr="00DA6C14">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90D8DF3" w14:textId="77777777" w:rsidR="00722D3F" w:rsidRPr="00DA6C14" w:rsidRDefault="00722D3F" w:rsidP="00722D3F">
      <w:pPr>
        <w:spacing w:after="120"/>
        <w:jc w:val="both"/>
        <w:rPr>
          <w:rFonts w:ascii="Arial" w:hAnsi="Arial"/>
          <w:sz w:val="24"/>
        </w:rPr>
      </w:pPr>
      <w:r w:rsidRPr="00DA6C14">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80B81EA" w14:textId="77777777" w:rsidR="00722D3F" w:rsidRPr="00DA6C14" w:rsidRDefault="00722D3F" w:rsidP="00722D3F">
      <w:pPr>
        <w:spacing w:after="120"/>
        <w:jc w:val="both"/>
        <w:rPr>
          <w:rFonts w:ascii="Arial" w:hAnsi="Arial"/>
          <w:sz w:val="24"/>
        </w:rPr>
      </w:pPr>
      <w:r w:rsidRPr="00DA6C14">
        <w:rPr>
          <w:rFonts w:ascii="Arial" w:hAnsi="Arial"/>
          <w:sz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5C83B14B" w14:textId="77777777" w:rsidR="00722D3F" w:rsidRPr="00DA6C14" w:rsidRDefault="00722D3F" w:rsidP="00722D3F">
      <w:pPr>
        <w:spacing w:after="120"/>
        <w:jc w:val="both"/>
        <w:rPr>
          <w:rFonts w:ascii="Arial" w:hAnsi="Arial"/>
          <w:sz w:val="24"/>
        </w:rPr>
      </w:pPr>
      <w:r w:rsidRPr="00DA6C14">
        <w:rPr>
          <w:rFonts w:ascii="Arial" w:hAnsi="Arial"/>
          <w:sz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335686E" w14:textId="77777777" w:rsidR="00722D3F" w:rsidRPr="00DA6C14" w:rsidRDefault="00722D3F" w:rsidP="00722D3F">
      <w:pPr>
        <w:spacing w:after="120"/>
        <w:jc w:val="both"/>
        <w:rPr>
          <w:rFonts w:ascii="Arial" w:hAnsi="Arial"/>
          <w:sz w:val="24"/>
        </w:rPr>
      </w:pPr>
      <w:r w:rsidRPr="00DA6C14">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72F42A29" w14:textId="77777777" w:rsidR="00722D3F" w:rsidRPr="00DA6C14" w:rsidRDefault="00722D3F" w:rsidP="00722D3F">
      <w:pPr>
        <w:spacing w:after="120"/>
        <w:jc w:val="both"/>
        <w:rPr>
          <w:rFonts w:ascii="Arial" w:hAnsi="Arial"/>
          <w:sz w:val="24"/>
        </w:rPr>
      </w:pPr>
      <w:r w:rsidRPr="00DA6C14">
        <w:rPr>
          <w:rFonts w:ascii="Arial" w:hAnsi="Arial"/>
          <w:sz w:val="24"/>
        </w:rPr>
        <w:lastRenderedPageBreak/>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1C025DCF" w14:textId="77777777" w:rsidR="00722D3F" w:rsidRPr="00DA6C14" w:rsidRDefault="00722D3F" w:rsidP="00722D3F">
      <w:pPr>
        <w:spacing w:after="120"/>
        <w:jc w:val="both"/>
        <w:rPr>
          <w:rFonts w:ascii="Arial" w:hAnsi="Arial"/>
          <w:sz w:val="24"/>
        </w:rPr>
      </w:pPr>
      <w:r w:rsidRPr="00DA6C14">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21D58BDE" w14:textId="77777777" w:rsidR="00722D3F" w:rsidRPr="00E85AB2" w:rsidRDefault="00722D3F" w:rsidP="00722D3F">
      <w:pPr>
        <w:spacing w:after="120"/>
        <w:jc w:val="both"/>
        <w:rPr>
          <w:rFonts w:ascii="Arial" w:hAnsi="Arial"/>
          <w:i/>
          <w:iCs/>
          <w:sz w:val="24"/>
        </w:rPr>
      </w:pPr>
      <w:r w:rsidRPr="00DA6C14">
        <w:rPr>
          <w:rFonts w:ascii="Arial" w:hAnsi="Arial"/>
          <w:sz w:val="24"/>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E85AB2">
        <w:rPr>
          <w:rFonts w:ascii="Arial" w:hAnsi="Arial"/>
          <w:i/>
          <w:iCs/>
          <w:sz w:val="24"/>
        </w:rPr>
        <w:t xml:space="preserve"> “Venite, facciamoci una Chiesa di pensieri umani che tocchi l’intera umanità, nessun popolo e nessuna nazione esclusi, nessuna religione e nessuna credenza dichiarate non vere”. </w:t>
      </w:r>
    </w:p>
    <w:p w14:paraId="186389EF" w14:textId="77777777" w:rsidR="00722D3F" w:rsidRPr="00DA6C14" w:rsidRDefault="00722D3F" w:rsidP="00722D3F">
      <w:pPr>
        <w:spacing w:after="120"/>
        <w:jc w:val="both"/>
        <w:rPr>
          <w:rFonts w:ascii="Arial" w:hAnsi="Arial"/>
          <w:sz w:val="24"/>
        </w:rPr>
      </w:pPr>
      <w:r w:rsidRPr="00DA6C14">
        <w:rPr>
          <w:rFonts w:ascii="Arial" w:hAnsi="Arial"/>
          <w:sz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DAF57D6" w14:textId="77777777" w:rsidR="00722D3F" w:rsidRPr="00DA6C14" w:rsidRDefault="00722D3F" w:rsidP="00722D3F">
      <w:pPr>
        <w:spacing w:after="120"/>
        <w:jc w:val="both"/>
        <w:rPr>
          <w:rFonts w:ascii="Arial" w:hAnsi="Arial"/>
          <w:sz w:val="24"/>
        </w:rPr>
      </w:pPr>
      <w:r w:rsidRPr="00DA6C14">
        <w:rPr>
          <w:rFonts w:ascii="Arial" w:hAnsi="Arial"/>
          <w:sz w:val="24"/>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0AC9878F" w14:textId="77777777" w:rsidR="00722D3F" w:rsidRPr="00DA6C14" w:rsidRDefault="00722D3F" w:rsidP="00722D3F">
      <w:pPr>
        <w:spacing w:after="120"/>
        <w:jc w:val="both"/>
        <w:rPr>
          <w:rFonts w:ascii="Arial" w:hAnsi="Arial"/>
          <w:sz w:val="24"/>
        </w:rPr>
      </w:pPr>
      <w:r w:rsidRPr="00DA6C14">
        <w:rPr>
          <w:rFonts w:ascii="Arial" w:hAnsi="Arial"/>
          <w:sz w:val="24"/>
        </w:rPr>
        <w:t xml:space="preserve">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w:t>
      </w:r>
      <w:r w:rsidRPr="00DA6C14">
        <w:rPr>
          <w:rFonts w:ascii="Arial" w:hAnsi="Arial"/>
          <w:sz w:val="24"/>
        </w:rPr>
        <w:lastRenderedPageBreak/>
        <w:t>battezzare. Lo Spirito Santo ci fa corpo  di Cristo. Nel corpo di Cristo diveniamo partecipi della natura divina.</w:t>
      </w:r>
    </w:p>
    <w:p w14:paraId="7062321E" w14:textId="77777777" w:rsidR="00722D3F" w:rsidRPr="00DA6C14" w:rsidRDefault="00722D3F" w:rsidP="00722D3F">
      <w:pPr>
        <w:spacing w:after="120"/>
        <w:jc w:val="both"/>
        <w:rPr>
          <w:rFonts w:ascii="Arial" w:hAnsi="Arial"/>
          <w:sz w:val="24"/>
        </w:rPr>
      </w:pPr>
      <w:r w:rsidRPr="00DA6C14">
        <w:rPr>
          <w:rFonts w:ascii="Arial" w:hAnsi="Arial"/>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02299972" w14:textId="77777777" w:rsidR="00722D3F" w:rsidRPr="00DA6C14" w:rsidRDefault="00722D3F" w:rsidP="00722D3F">
      <w:pPr>
        <w:spacing w:after="120"/>
        <w:jc w:val="both"/>
        <w:rPr>
          <w:rFonts w:ascii="Arial" w:hAnsi="Arial"/>
          <w:sz w:val="24"/>
        </w:rPr>
      </w:pPr>
      <w:r w:rsidRPr="00DA6C14">
        <w:rPr>
          <w:rFonts w:ascii="Arial" w:hAnsi="Arial"/>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10F0574D" w14:textId="77777777" w:rsidR="00722D3F" w:rsidRPr="00DA6C14" w:rsidRDefault="00722D3F" w:rsidP="00722D3F">
      <w:pPr>
        <w:spacing w:after="120"/>
        <w:jc w:val="both"/>
        <w:rPr>
          <w:rFonts w:ascii="Arial" w:hAnsi="Arial"/>
          <w:sz w:val="24"/>
        </w:rPr>
      </w:pPr>
      <w:r w:rsidRPr="00DA6C14">
        <w:rPr>
          <w:rFonts w:ascii="Arial" w:hAnsi="Arial"/>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6F51D0E1" w14:textId="77777777" w:rsidR="00722D3F" w:rsidRPr="00DA6C14" w:rsidRDefault="00722D3F" w:rsidP="00722D3F">
      <w:pPr>
        <w:spacing w:after="120"/>
        <w:jc w:val="both"/>
        <w:rPr>
          <w:rFonts w:ascii="Arial" w:hAnsi="Arial"/>
          <w:sz w:val="24"/>
        </w:rPr>
      </w:pPr>
      <w:r w:rsidRPr="00DA6C14">
        <w:rPr>
          <w:rFonts w:ascii="Arial" w:hAnsi="Arial"/>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30C74984" w14:textId="77777777" w:rsidR="00722D3F" w:rsidRPr="00DA6C14" w:rsidRDefault="00722D3F" w:rsidP="00722D3F">
      <w:pPr>
        <w:spacing w:after="120"/>
        <w:jc w:val="both"/>
        <w:rPr>
          <w:rFonts w:ascii="Arial" w:hAnsi="Arial"/>
          <w:sz w:val="24"/>
        </w:rPr>
      </w:pPr>
      <w:r w:rsidRPr="00DA6C14">
        <w:rPr>
          <w:rFonts w:ascii="Arial" w:hAnsi="Arial"/>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r>
        <w:rPr>
          <w:rFonts w:ascii="Arial" w:hAnsi="Arial"/>
          <w:sz w:val="24"/>
        </w:rPr>
        <w:t xml:space="preserve"> </w:t>
      </w:r>
      <w:r w:rsidRPr="00DA6C14">
        <w:rPr>
          <w:rFonts w:ascii="Arial" w:hAnsi="Arial"/>
          <w:sz w:val="24"/>
        </w:rPr>
        <w:t>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685C1781" w14:textId="77777777" w:rsidR="00722D3F" w:rsidRPr="00DA6C14" w:rsidRDefault="00722D3F" w:rsidP="00722D3F">
      <w:pPr>
        <w:spacing w:after="120"/>
        <w:jc w:val="both"/>
        <w:rPr>
          <w:rFonts w:ascii="Arial" w:hAnsi="Arial"/>
          <w:sz w:val="24"/>
        </w:rPr>
      </w:pPr>
      <w:r w:rsidRPr="00DA6C14">
        <w:rPr>
          <w:rFonts w:ascii="Arial" w:hAnsi="Arial"/>
          <w:sz w:val="24"/>
        </w:rPr>
        <w:lastRenderedPageBreak/>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2FFEA5CD" w14:textId="77777777" w:rsidR="00722D3F" w:rsidRPr="00DA6C14" w:rsidRDefault="00722D3F" w:rsidP="00722D3F">
      <w:pPr>
        <w:spacing w:after="120"/>
        <w:jc w:val="both"/>
        <w:rPr>
          <w:rFonts w:ascii="Arial" w:hAnsi="Arial"/>
          <w:sz w:val="24"/>
        </w:rPr>
      </w:pPr>
      <w:r w:rsidRPr="00DA6C14">
        <w:rPr>
          <w:rFonts w:ascii="Arial" w:hAnsi="Arial"/>
          <w:sz w:val="24"/>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E85AB2">
        <w:rPr>
          <w:rFonts w:ascii="Arial" w:hAnsi="Arial"/>
          <w:i/>
          <w:iCs/>
          <w:sz w:val="24"/>
        </w:rPr>
        <w:t>“Andate e fate discepoli tutti i popoli</w:t>
      </w:r>
      <w:r>
        <w:rPr>
          <w:rFonts w:ascii="Arial" w:hAnsi="Arial"/>
          <w:i/>
          <w:iCs/>
          <w:sz w:val="24"/>
        </w:rPr>
        <w:t>”</w:t>
      </w:r>
      <w:r w:rsidRPr="00E85AB2">
        <w:rPr>
          <w:rFonts w:ascii="Arial" w:hAnsi="Arial"/>
          <w:i/>
          <w:iCs/>
          <w:sz w:val="24"/>
        </w:rPr>
        <w:t xml:space="preserve">. </w:t>
      </w:r>
      <w:r w:rsidRPr="00DA6C14">
        <w:rPr>
          <w:rFonts w:ascii="Arial" w:hAnsi="Arial"/>
          <w:sz w:val="24"/>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572B7F90" w14:textId="77777777" w:rsidR="00722D3F" w:rsidRDefault="00722D3F" w:rsidP="00722D3F">
      <w:pPr>
        <w:spacing w:after="120"/>
        <w:jc w:val="both"/>
        <w:rPr>
          <w:rFonts w:ascii="Arial" w:hAnsi="Arial"/>
          <w:sz w:val="24"/>
        </w:rPr>
      </w:pPr>
      <w:r w:rsidRPr="00DA6C14">
        <w:rPr>
          <w:rFonts w:ascii="Arial" w:hAnsi="Arial"/>
          <w:sz w:val="24"/>
        </w:rPr>
        <w:t>Formare il corpo di Cristo è missione di tutto il corpo di Cristo. Ognuno è chiamato a formarlo secondo la misura del dono ricevuto e il mistero che gli è stato consegnato dallo Spirito Santo</w:t>
      </w:r>
    </w:p>
    <w:p w14:paraId="3AC9AC34" w14:textId="77777777" w:rsidR="00722D3F" w:rsidRDefault="00722D3F" w:rsidP="00722D3F">
      <w:pPr>
        <w:spacing w:after="120"/>
        <w:jc w:val="both"/>
        <w:rPr>
          <w:rFonts w:ascii="Arial" w:hAnsi="Arial"/>
          <w:i/>
          <w:sz w:val="24"/>
        </w:rPr>
      </w:pPr>
      <w:r w:rsidRPr="00E85AB2">
        <w:rPr>
          <w:rFonts w:ascii="Arial" w:hAnsi="Arial"/>
          <w:b/>
          <w:bCs/>
          <w:sz w:val="24"/>
        </w:rPr>
        <w:t>Così l’Apostolo Paolo agli Efesini</w:t>
      </w:r>
      <w:r w:rsidRPr="00DA6C14">
        <w:rPr>
          <w:rFonts w:ascii="Arial" w:hAnsi="Arial"/>
          <w:sz w:val="24"/>
        </w:rPr>
        <w:t>:</w:t>
      </w:r>
      <w:r w:rsidRPr="00DA6C14">
        <w:rPr>
          <w:rFonts w:ascii="Arial" w:hAnsi="Arial"/>
          <w:i/>
          <w:sz w:val="24"/>
        </w:rPr>
        <w:t xml:space="preserve"> </w:t>
      </w:r>
    </w:p>
    <w:p w14:paraId="65E00827" w14:textId="77777777" w:rsidR="00722D3F" w:rsidRPr="00DA6C14" w:rsidRDefault="00722D3F" w:rsidP="00722D3F">
      <w:pPr>
        <w:spacing w:after="120"/>
        <w:jc w:val="both"/>
        <w:rPr>
          <w:rFonts w:ascii="Arial" w:hAnsi="Arial"/>
          <w:sz w:val="24"/>
        </w:rPr>
      </w:pPr>
      <w:r w:rsidRPr="00DA6C14">
        <w:rPr>
          <w:rFonts w:ascii="Arial" w:hAnsi="Arial"/>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DA6C14">
        <w:rPr>
          <w:rFonts w:ascii="Arial" w:hAnsi="Arial"/>
          <w:sz w:val="24"/>
        </w:rPr>
        <w:t xml:space="preserve"> </w:t>
      </w:r>
    </w:p>
    <w:p w14:paraId="5EA5A206" w14:textId="77777777" w:rsidR="00722D3F" w:rsidRPr="00E85AB2" w:rsidRDefault="00722D3F" w:rsidP="00722D3F">
      <w:pPr>
        <w:spacing w:after="120"/>
        <w:jc w:val="both"/>
        <w:rPr>
          <w:rFonts w:ascii="Arial" w:hAnsi="Arial"/>
          <w:b/>
          <w:bCs/>
          <w:sz w:val="24"/>
        </w:rPr>
      </w:pPr>
      <w:r w:rsidRPr="00E85AB2">
        <w:rPr>
          <w:rFonts w:ascii="Arial" w:hAnsi="Arial"/>
          <w:b/>
          <w:bCs/>
          <w:sz w:val="24"/>
        </w:rPr>
        <w:t xml:space="preserve">Così anche nella Prima Lettera ai Corinzi: </w:t>
      </w:r>
    </w:p>
    <w:p w14:paraId="1345A290" w14:textId="77777777" w:rsidR="00722D3F" w:rsidRPr="00DA6C14" w:rsidRDefault="00722D3F" w:rsidP="00722D3F">
      <w:pPr>
        <w:spacing w:after="120"/>
        <w:jc w:val="both"/>
        <w:rPr>
          <w:rFonts w:ascii="Arial" w:hAnsi="Arial"/>
          <w:sz w:val="24"/>
        </w:rPr>
      </w:pPr>
      <w:r w:rsidRPr="00DA6C14">
        <w:rPr>
          <w:rFonts w:ascii="Arial" w:hAnsi="Arial"/>
          <w:i/>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w:t>
      </w:r>
      <w:r w:rsidRPr="00DA6C14">
        <w:rPr>
          <w:rFonts w:ascii="Arial" w:hAnsi="Arial"/>
          <w:i/>
          <w:sz w:val="24"/>
        </w:rPr>
        <w:lastRenderedPageBreak/>
        <w:t>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DA6C14">
        <w:rPr>
          <w:rFonts w:ascii="Arial" w:hAnsi="Arial"/>
          <w:sz w:val="24"/>
        </w:rPr>
        <w:t xml:space="preserve">. </w:t>
      </w:r>
    </w:p>
    <w:p w14:paraId="717A34BE" w14:textId="77777777" w:rsidR="00722D3F" w:rsidRPr="00DA6C14" w:rsidRDefault="00722D3F" w:rsidP="00722D3F">
      <w:pPr>
        <w:spacing w:after="120"/>
        <w:jc w:val="both"/>
        <w:rPr>
          <w:rFonts w:ascii="Arial" w:hAnsi="Arial"/>
          <w:sz w:val="24"/>
        </w:rPr>
      </w:pPr>
      <w:r w:rsidRPr="00DA6C14">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78465355" w14:textId="77777777" w:rsidR="00722D3F" w:rsidRPr="00DA6C14" w:rsidRDefault="00722D3F" w:rsidP="00722D3F">
      <w:pPr>
        <w:spacing w:after="120"/>
        <w:jc w:val="both"/>
        <w:rPr>
          <w:rFonts w:ascii="Arial" w:hAnsi="Arial"/>
          <w:sz w:val="24"/>
        </w:rPr>
      </w:pPr>
      <w:r w:rsidRPr="00DA6C14">
        <w:rPr>
          <w:rFonts w:ascii="Arial" w:hAnsi="Arial"/>
          <w:sz w:val="24"/>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3CF7DCE3" w14:textId="77777777" w:rsidR="00722D3F" w:rsidRPr="00DA6C14" w:rsidRDefault="00722D3F" w:rsidP="00722D3F">
      <w:pPr>
        <w:spacing w:after="120"/>
        <w:jc w:val="both"/>
        <w:rPr>
          <w:rFonts w:ascii="Arial" w:hAnsi="Arial"/>
          <w:sz w:val="24"/>
        </w:rPr>
      </w:pPr>
      <w:r w:rsidRPr="00DA6C14">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0BE1D7CB" w14:textId="77777777" w:rsidR="00722D3F" w:rsidRPr="00DA6C14" w:rsidRDefault="00722D3F" w:rsidP="00722D3F">
      <w:pPr>
        <w:spacing w:after="120"/>
        <w:jc w:val="both"/>
        <w:rPr>
          <w:rFonts w:ascii="Arial" w:hAnsi="Arial"/>
          <w:sz w:val="24"/>
        </w:rPr>
      </w:pPr>
      <w:r w:rsidRPr="00DA6C14">
        <w:rPr>
          <w:rFonts w:ascii="Arial" w:hAnsi="Arial"/>
          <w:sz w:val="24"/>
        </w:rPr>
        <w:t>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w:t>
      </w:r>
      <w:r>
        <w:rPr>
          <w:rFonts w:ascii="Arial" w:hAnsi="Arial"/>
          <w:sz w:val="24"/>
        </w:rPr>
        <w:t xml:space="preserve">i </w:t>
      </w:r>
      <w:r w:rsidRPr="00DA6C14">
        <w:rPr>
          <w:rFonts w:ascii="Arial" w:hAnsi="Arial"/>
          <w:sz w:val="24"/>
        </w:rPr>
        <w:t xml:space="preserve">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2204CBA" w14:textId="77777777" w:rsidR="00722D3F" w:rsidRPr="00DA6C14" w:rsidRDefault="00722D3F" w:rsidP="00722D3F">
      <w:pPr>
        <w:spacing w:after="120"/>
        <w:jc w:val="both"/>
        <w:rPr>
          <w:rFonts w:ascii="Arial" w:hAnsi="Arial"/>
          <w:i/>
          <w:iCs/>
          <w:sz w:val="24"/>
          <w:szCs w:val="24"/>
        </w:rPr>
      </w:pPr>
      <w:r w:rsidRPr="00DA6C14">
        <w:rPr>
          <w:rFonts w:ascii="Arial" w:hAnsi="Arial"/>
          <w:i/>
          <w:iCs/>
          <w:sz w:val="24"/>
          <w:szCs w:val="24"/>
        </w:rPr>
        <w:t xml:space="preserve">«Così parla il Signore degli eserciti: Questo popolo dice: “Non è ancora venuto il tempo di ricostruire la casa del Signore!”». Allora fu rivolta per mezzo del profeta </w:t>
      </w:r>
      <w:r w:rsidRPr="00DA6C14">
        <w:rPr>
          <w:rFonts w:ascii="Arial" w:hAnsi="Arial"/>
          <w:i/>
          <w:iCs/>
          <w:sz w:val="24"/>
          <w:szCs w:val="24"/>
        </w:rPr>
        <w:lastRenderedPageBreak/>
        <w:t xml:space="preserve">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5C2C6E6F" w14:textId="77777777" w:rsidR="00722D3F" w:rsidRPr="00DA6C14" w:rsidRDefault="00722D3F" w:rsidP="00722D3F">
      <w:pPr>
        <w:spacing w:after="200"/>
        <w:jc w:val="both"/>
        <w:rPr>
          <w:rFonts w:ascii="Arial" w:hAnsi="Arial" w:cs="Arial"/>
          <w:spacing w:val="10"/>
          <w:sz w:val="24"/>
          <w:szCs w:val="24"/>
        </w:rPr>
      </w:pPr>
      <w:r w:rsidRPr="00DA6C14">
        <w:rPr>
          <w:rFonts w:ascii="Arial" w:hAnsi="Arial" w:cs="Arial"/>
          <w:spacing w:val="10"/>
          <w:sz w:val="24"/>
          <w:szCs w:val="24"/>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2F9583B3" w14:textId="77777777" w:rsidR="00722D3F" w:rsidRPr="008233FC" w:rsidRDefault="00722D3F" w:rsidP="00722D3F">
      <w:pPr>
        <w:spacing w:after="200"/>
        <w:jc w:val="both"/>
        <w:rPr>
          <w:rFonts w:ascii="Greek" w:hAnsi="Greek" w:cs="Greek"/>
          <w:sz w:val="24"/>
          <w:szCs w:val="24"/>
        </w:rPr>
      </w:pPr>
      <w:r w:rsidRPr="008233FC">
        <w:rPr>
          <w:rFonts w:ascii="Arial" w:hAnsi="Arial" w:cs="Arial"/>
          <w:b/>
          <w:bCs/>
          <w:spacing w:val="10"/>
          <w:sz w:val="24"/>
          <w:szCs w:val="24"/>
        </w:rPr>
        <w:t>V 22,</w:t>
      </w:r>
      <w:r w:rsidRPr="008233FC">
        <w:rPr>
          <w:rFonts w:ascii="Arial" w:hAnsi="Arial" w:cs="Arial"/>
          <w:b/>
          <w:bCs/>
          <w:sz w:val="24"/>
          <w:szCs w:val="24"/>
        </w:rPr>
        <w:t>20</w:t>
      </w:r>
      <w:r w:rsidRPr="008233FC">
        <w:rPr>
          <w:rFonts w:ascii="Arial" w:hAnsi="Arial" w:cs="Arial"/>
          <w:sz w:val="24"/>
          <w:szCs w:val="24"/>
        </w:rPr>
        <w:t xml:space="preserve"> Colui che attesta queste cose dice: «Sì, vengo presto!». Amen. Vieni, Signore Gesù.  </w:t>
      </w:r>
      <w:r w:rsidRPr="008233FC">
        <w:rPr>
          <w:rFonts w:ascii="Arial" w:hAnsi="Arial" w:cs="Arial"/>
          <w:sz w:val="24"/>
          <w:szCs w:val="24"/>
          <w:lang w:val="la-Latn"/>
        </w:rPr>
        <w:t>Dicit qui testimonium perhibet istorum etiam venio cito amen veni Domine Iesu</w:t>
      </w:r>
      <w:r w:rsidRPr="008233FC">
        <w:rPr>
          <w:rFonts w:ascii="Arial" w:hAnsi="Arial" w:cs="Arial"/>
          <w:sz w:val="24"/>
          <w:szCs w:val="24"/>
        </w:rPr>
        <w:t xml:space="preserve">. </w:t>
      </w:r>
      <w:r w:rsidRPr="008233FC">
        <w:rPr>
          <w:rFonts w:ascii="Greek" w:hAnsi="Greek" w:cs="Greek"/>
          <w:sz w:val="24"/>
          <w:szCs w:val="24"/>
        </w:rPr>
        <w:t>Lšgei Ð marturîn taàta, Na…, œrcomai tacÚ. 'Am»n, œrcou kÚrie 'Ihsoà.</w:t>
      </w:r>
    </w:p>
    <w:p w14:paraId="15EA28AC" w14:textId="77777777" w:rsidR="00722D3F" w:rsidRDefault="00722D3F" w:rsidP="00722D3F">
      <w:pPr>
        <w:spacing w:after="200"/>
        <w:jc w:val="both"/>
        <w:rPr>
          <w:rFonts w:ascii="Arial" w:hAnsi="Arial" w:cs="Arial"/>
          <w:spacing w:val="10"/>
          <w:sz w:val="24"/>
          <w:szCs w:val="24"/>
        </w:rPr>
      </w:pPr>
      <w:r w:rsidRPr="00563761">
        <w:rPr>
          <w:rFonts w:ascii="Arial" w:hAnsi="Arial" w:cs="Arial"/>
          <w:spacing w:val="10"/>
          <w:sz w:val="24"/>
          <w:szCs w:val="24"/>
        </w:rPr>
        <w:t xml:space="preserve">Chi </w:t>
      </w:r>
      <w:r>
        <w:rPr>
          <w:rFonts w:ascii="Arial" w:hAnsi="Arial" w:cs="Arial"/>
          <w:spacing w:val="10"/>
          <w:sz w:val="24"/>
          <w:szCs w:val="24"/>
        </w:rPr>
        <w:t xml:space="preserve">attesta queste così è Cristo Gesù, il Signore della storia, il Signore della Chiesa, il Signore dell’universo, il Giudice dei vivi e dei morti. Colui che attesta queste cose, dichiarando la purezza della loro verità, ci dice che Lui verrà presto: </w:t>
      </w:r>
      <w:r w:rsidRPr="00563761">
        <w:rPr>
          <w:rFonts w:ascii="Arial" w:hAnsi="Arial" w:cs="Arial"/>
          <w:i/>
          <w:iCs/>
          <w:spacing w:val="10"/>
          <w:sz w:val="24"/>
          <w:szCs w:val="24"/>
        </w:rPr>
        <w:t>“Sì, vengo presto”.</w:t>
      </w:r>
      <w:r>
        <w:rPr>
          <w:rFonts w:ascii="Arial" w:hAnsi="Arial" w:cs="Arial"/>
          <w:spacing w:val="10"/>
          <w:sz w:val="24"/>
          <w:szCs w:val="24"/>
        </w:rPr>
        <w:t xml:space="preserve">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5326FC44" w14:textId="77777777" w:rsidR="00722D3F" w:rsidRDefault="00722D3F" w:rsidP="00722D3F">
      <w:pPr>
        <w:spacing w:after="200"/>
        <w:jc w:val="both"/>
        <w:rPr>
          <w:rFonts w:ascii="Arial" w:hAnsi="Arial" w:cs="Arial"/>
          <w:spacing w:val="10"/>
          <w:sz w:val="24"/>
          <w:szCs w:val="24"/>
        </w:rPr>
      </w:pPr>
      <w:r>
        <w:rPr>
          <w:rFonts w:ascii="Arial" w:hAnsi="Arial" w:cs="Arial"/>
          <w:spacing w:val="10"/>
          <w:sz w:val="24"/>
          <w:szCs w:val="24"/>
        </w:rPr>
        <w:t xml:space="preserve">A questa certezza della sua venuta, ecco cosa risponde il discepolo di Gesù: </w:t>
      </w:r>
      <w:r w:rsidRPr="00A477D0">
        <w:rPr>
          <w:rFonts w:ascii="Arial" w:hAnsi="Arial" w:cs="Arial"/>
          <w:i/>
          <w:iCs/>
          <w:spacing w:val="10"/>
          <w:sz w:val="24"/>
          <w:szCs w:val="24"/>
        </w:rPr>
        <w:t>“Amen. Vieni, Signore Gesù”</w:t>
      </w:r>
      <w:r>
        <w:rPr>
          <w:rFonts w:ascii="Arial" w:hAnsi="Arial" w:cs="Arial"/>
          <w:spacing w:val="10"/>
          <w:sz w:val="24"/>
          <w:szCs w:val="24"/>
        </w:rPr>
        <w:t xml:space="preserve">. Chi è allora il discepolo di Gesù? </w:t>
      </w:r>
      <w:r>
        <w:rPr>
          <w:rFonts w:ascii="Arial" w:hAnsi="Arial" w:cs="Arial"/>
          <w:spacing w:val="10"/>
          <w:sz w:val="24"/>
          <w:szCs w:val="24"/>
        </w:rPr>
        <w:lastRenderedPageBreak/>
        <w:t xml:space="preserve">Colui che attende di essere sempre con il Signore per celebrare con Lui le nozze eterne. </w:t>
      </w:r>
    </w:p>
    <w:p w14:paraId="19A895DF" w14:textId="77777777" w:rsidR="00722D3F" w:rsidRPr="00A477D0" w:rsidRDefault="00722D3F" w:rsidP="00722D3F">
      <w:pPr>
        <w:spacing w:after="200"/>
        <w:jc w:val="both"/>
        <w:rPr>
          <w:rFonts w:ascii="Arial" w:hAnsi="Arial" w:cs="Arial"/>
          <w:b/>
          <w:bCs/>
          <w:spacing w:val="10"/>
          <w:sz w:val="24"/>
          <w:szCs w:val="24"/>
        </w:rPr>
      </w:pPr>
      <w:r w:rsidRPr="00A477D0">
        <w:rPr>
          <w:rFonts w:ascii="Arial" w:hAnsi="Arial" w:cs="Arial"/>
          <w:b/>
          <w:bCs/>
          <w:spacing w:val="10"/>
          <w:sz w:val="24"/>
          <w:szCs w:val="24"/>
        </w:rPr>
        <w:t>Su questa attesa ecco cosa ci rivela lo Spirito per bocca dell’Apostolo Paolo nella Lettera ai Filippesi:</w:t>
      </w:r>
    </w:p>
    <w:p w14:paraId="738A4554" w14:textId="77777777" w:rsidR="00722D3F" w:rsidRPr="00720287" w:rsidRDefault="00722D3F" w:rsidP="00722D3F">
      <w:pPr>
        <w:spacing w:after="200"/>
        <w:jc w:val="both"/>
        <w:rPr>
          <w:rFonts w:ascii="Arial" w:hAnsi="Arial" w:cs="Arial"/>
          <w:i/>
          <w:iCs/>
          <w:spacing w:val="10"/>
          <w:sz w:val="24"/>
          <w:szCs w:val="24"/>
        </w:rPr>
      </w:pPr>
      <w:r w:rsidRPr="00720287">
        <w:rPr>
          <w:rFonts w:ascii="Arial" w:hAnsi="Arial" w:cs="Arial"/>
          <w:i/>
          <w:iCs/>
          <w:spacing w:val="10"/>
          <w:sz w:val="24"/>
          <w:szCs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1A92A5FF" w14:textId="77777777" w:rsidR="00722D3F" w:rsidRPr="00C57B81" w:rsidRDefault="00722D3F" w:rsidP="00722D3F">
      <w:pPr>
        <w:spacing w:after="200"/>
        <w:jc w:val="both"/>
        <w:rPr>
          <w:rFonts w:ascii="Arial" w:hAnsi="Arial" w:cs="Arial"/>
          <w:i/>
          <w:iCs/>
          <w:spacing w:val="10"/>
          <w:sz w:val="24"/>
          <w:szCs w:val="24"/>
        </w:rPr>
      </w:pPr>
      <w:r w:rsidRPr="00C57B81">
        <w:rPr>
          <w:rFonts w:ascii="Arial" w:hAnsi="Arial" w:cs="Arial"/>
          <w:i/>
          <w:iCs/>
          <w:spacing w:val="10"/>
          <w:sz w:val="24"/>
          <w:szCs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06F6F27E" w14:textId="77777777" w:rsidR="00722D3F" w:rsidRPr="00C57B81" w:rsidRDefault="00722D3F" w:rsidP="00722D3F">
      <w:pPr>
        <w:spacing w:after="200"/>
        <w:jc w:val="both"/>
        <w:rPr>
          <w:rFonts w:ascii="Arial" w:hAnsi="Arial" w:cs="Arial"/>
          <w:i/>
          <w:iCs/>
          <w:spacing w:val="10"/>
          <w:sz w:val="24"/>
          <w:szCs w:val="24"/>
        </w:rPr>
      </w:pPr>
      <w:r w:rsidRPr="00C57B81">
        <w:rPr>
          <w:rFonts w:ascii="Arial" w:hAnsi="Arial" w:cs="Arial"/>
          <w:i/>
          <w:iCs/>
          <w:spacing w:val="10"/>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4AC190DB" w14:textId="77777777" w:rsidR="00722D3F" w:rsidRDefault="00722D3F" w:rsidP="00722D3F">
      <w:pPr>
        <w:spacing w:after="200"/>
        <w:jc w:val="both"/>
        <w:rPr>
          <w:rFonts w:ascii="Arial" w:hAnsi="Arial" w:cs="Arial"/>
          <w:i/>
          <w:iCs/>
          <w:spacing w:val="10"/>
          <w:sz w:val="24"/>
          <w:szCs w:val="24"/>
        </w:rPr>
      </w:pPr>
      <w:r w:rsidRPr="00720287">
        <w:rPr>
          <w:rFonts w:ascii="Arial" w:hAnsi="Arial" w:cs="Arial"/>
          <w:i/>
          <w:iCs/>
          <w:spacing w:val="10"/>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w:t>
      </w:r>
      <w:r w:rsidRPr="00720287">
        <w:rPr>
          <w:rFonts w:ascii="Arial" w:hAnsi="Arial" w:cs="Arial"/>
          <w:i/>
          <w:iCs/>
          <w:spacing w:val="10"/>
          <w:sz w:val="24"/>
          <w:szCs w:val="24"/>
        </w:rPr>
        <w:lastRenderedPageBreak/>
        <w:t>è segno di perdizione, per voi invece di salvezza, e ciò da parte di Dio. Perché, riguardo a Cristo, a voi è stata data la grazia non solo di credere in lui, ma anche di soffrire per lui, sostenendo la stessa lotta che mi avete visto sostenere e sapete che sostengo anche ora</w:t>
      </w:r>
      <w:r>
        <w:rPr>
          <w:rFonts w:ascii="Arial" w:hAnsi="Arial" w:cs="Arial"/>
          <w:i/>
          <w:iCs/>
          <w:spacing w:val="10"/>
          <w:sz w:val="24"/>
          <w:szCs w:val="24"/>
        </w:rPr>
        <w:t xml:space="preserve"> (Fil 1,4-30). </w:t>
      </w:r>
    </w:p>
    <w:p w14:paraId="7EDF0D87" w14:textId="77777777" w:rsidR="00722D3F" w:rsidRPr="00720287" w:rsidRDefault="00722D3F" w:rsidP="00722D3F">
      <w:pPr>
        <w:spacing w:after="200"/>
        <w:jc w:val="both"/>
        <w:rPr>
          <w:rFonts w:ascii="Arial" w:hAnsi="Arial" w:cs="Arial"/>
          <w:i/>
          <w:iCs/>
          <w:spacing w:val="10"/>
          <w:sz w:val="24"/>
          <w:szCs w:val="24"/>
        </w:rPr>
      </w:pPr>
      <w:r w:rsidRPr="00720287">
        <w:rPr>
          <w:rFonts w:ascii="Arial" w:hAnsi="Arial" w:cs="Arial"/>
          <w:i/>
          <w:iCs/>
          <w:spacing w:val="10"/>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E16EA6E" w14:textId="77777777" w:rsidR="00722D3F" w:rsidRPr="00C57B81" w:rsidRDefault="00722D3F" w:rsidP="00722D3F">
      <w:pPr>
        <w:spacing w:after="200"/>
        <w:jc w:val="both"/>
        <w:rPr>
          <w:rFonts w:ascii="Arial" w:hAnsi="Arial" w:cs="Arial"/>
          <w:i/>
          <w:iCs/>
          <w:spacing w:val="10"/>
          <w:sz w:val="24"/>
          <w:szCs w:val="24"/>
        </w:rPr>
      </w:pPr>
      <w:r w:rsidRPr="00C57B81">
        <w:rPr>
          <w:rFonts w:ascii="Arial" w:hAnsi="Arial" w:cs="Arial"/>
          <w:i/>
          <w:iCs/>
          <w:spacing w:val="10"/>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02C5780" w14:textId="77777777" w:rsidR="00722D3F" w:rsidRPr="00C57B81" w:rsidRDefault="00722D3F" w:rsidP="00722D3F">
      <w:pPr>
        <w:spacing w:after="200"/>
        <w:jc w:val="both"/>
        <w:rPr>
          <w:rFonts w:ascii="Arial" w:hAnsi="Arial" w:cs="Arial"/>
          <w:i/>
          <w:iCs/>
          <w:spacing w:val="10"/>
          <w:sz w:val="24"/>
          <w:szCs w:val="24"/>
        </w:rPr>
      </w:pPr>
      <w:r w:rsidRPr="00C57B81">
        <w:rPr>
          <w:rFonts w:ascii="Arial" w:hAnsi="Arial" w:cs="Arial"/>
          <w:i/>
          <w:iCs/>
          <w:spacing w:val="10"/>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025A5AA" w14:textId="77777777" w:rsidR="00722D3F" w:rsidRPr="00C57B81" w:rsidRDefault="00722D3F" w:rsidP="00722D3F">
      <w:pPr>
        <w:spacing w:after="200"/>
        <w:jc w:val="both"/>
        <w:rPr>
          <w:rFonts w:ascii="Arial" w:hAnsi="Arial" w:cs="Arial"/>
          <w:i/>
          <w:iCs/>
          <w:spacing w:val="10"/>
          <w:sz w:val="24"/>
          <w:szCs w:val="24"/>
        </w:rPr>
      </w:pPr>
      <w:r w:rsidRPr="00C57B81">
        <w:rPr>
          <w:rFonts w:ascii="Arial" w:hAnsi="Arial" w:cs="Arial"/>
          <w:i/>
          <w:iCs/>
          <w:spacing w:val="10"/>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F512E44" w14:textId="77777777" w:rsidR="00722D3F" w:rsidRPr="00720287" w:rsidRDefault="00722D3F" w:rsidP="00722D3F">
      <w:pPr>
        <w:spacing w:after="200"/>
        <w:jc w:val="both"/>
        <w:rPr>
          <w:rFonts w:ascii="Arial" w:hAnsi="Arial" w:cs="Arial"/>
          <w:spacing w:val="10"/>
          <w:sz w:val="24"/>
          <w:szCs w:val="24"/>
        </w:rPr>
      </w:pPr>
      <w:r>
        <w:rPr>
          <w:rFonts w:ascii="Arial" w:hAnsi="Arial" w:cs="Arial"/>
          <w:spacing w:val="10"/>
          <w:sz w:val="24"/>
          <w:szCs w:val="24"/>
        </w:rPr>
        <w:t xml:space="preserve">Gesù viene presto. Spetta al discepolo di Gesù attenderlo con le lampada accese se vuole celebrare con Lui le nozze eterne nella Gerusalemme che discende dal cielo. </w:t>
      </w:r>
    </w:p>
    <w:p w14:paraId="4868D9CB" w14:textId="77777777" w:rsidR="00722D3F" w:rsidRPr="008233FC" w:rsidRDefault="00722D3F" w:rsidP="00722D3F">
      <w:pPr>
        <w:spacing w:after="200"/>
        <w:jc w:val="both"/>
        <w:rPr>
          <w:rFonts w:ascii="Greek" w:hAnsi="Greek" w:cs="Greek"/>
          <w:sz w:val="24"/>
          <w:szCs w:val="24"/>
          <w:lang w:val="la-Latn"/>
        </w:rPr>
      </w:pPr>
      <w:r w:rsidRPr="008233FC">
        <w:rPr>
          <w:rFonts w:ascii="Arial" w:hAnsi="Arial" w:cs="Arial"/>
          <w:b/>
          <w:bCs/>
          <w:spacing w:val="10"/>
          <w:sz w:val="24"/>
          <w:szCs w:val="24"/>
        </w:rPr>
        <w:lastRenderedPageBreak/>
        <w:t>V 22,</w:t>
      </w:r>
      <w:r w:rsidRPr="008233FC">
        <w:rPr>
          <w:rFonts w:ascii="Arial" w:hAnsi="Arial" w:cs="Arial"/>
          <w:b/>
          <w:bCs/>
          <w:sz w:val="24"/>
          <w:szCs w:val="24"/>
        </w:rPr>
        <w:t>21</w:t>
      </w:r>
      <w:r w:rsidRPr="008233FC">
        <w:rPr>
          <w:rFonts w:ascii="Arial" w:hAnsi="Arial" w:cs="Arial"/>
          <w:sz w:val="24"/>
          <w:szCs w:val="24"/>
        </w:rPr>
        <w:t xml:space="preserve"> La grazia del Signore Gesù sia con tutti. </w:t>
      </w:r>
      <w:r w:rsidRPr="008233FC">
        <w:rPr>
          <w:rFonts w:ascii="Arial" w:hAnsi="Arial" w:cs="Arial"/>
          <w:sz w:val="24"/>
          <w:szCs w:val="24"/>
          <w:lang w:val="la-Latn"/>
        </w:rPr>
        <w:t>Gratia Domini nostri Iesu Christi cum omnibus</w:t>
      </w:r>
      <w:r w:rsidRPr="008233FC">
        <w:rPr>
          <w:rFonts w:ascii="Arial" w:hAnsi="Arial" w:cs="Arial"/>
          <w:sz w:val="24"/>
          <w:szCs w:val="24"/>
        </w:rPr>
        <w:t xml:space="preserve">. </w:t>
      </w:r>
      <w:r w:rsidRPr="008233FC">
        <w:rPr>
          <w:rFonts w:ascii="Greek" w:hAnsi="Greek" w:cs="Greek"/>
          <w:sz w:val="24"/>
          <w:szCs w:val="24"/>
          <w:lang w:val="la-Latn"/>
        </w:rPr>
        <w:t>`H c£rij toà kur…ou 'Ihsoà met¦ p£ntwn.</w:t>
      </w:r>
    </w:p>
    <w:p w14:paraId="79781A95" w14:textId="77777777" w:rsidR="00722D3F" w:rsidRDefault="00722D3F" w:rsidP="00722D3F">
      <w:pPr>
        <w:spacing w:after="200"/>
        <w:jc w:val="both"/>
        <w:rPr>
          <w:rFonts w:ascii="Arial" w:hAnsi="Arial" w:cs="Arial"/>
          <w:sz w:val="24"/>
          <w:szCs w:val="24"/>
        </w:rPr>
      </w:pPr>
      <w:r>
        <w:rPr>
          <w:rFonts w:ascii="Arial" w:hAnsi="Arial" w:cs="Arial"/>
          <w:sz w:val="24"/>
          <w:szCs w:val="24"/>
        </w:rPr>
        <w:t xml:space="preserve">Ecco come l’Apostolo Giovanni chiude questo libro della profezia: </w:t>
      </w:r>
      <w:r w:rsidRPr="00C66E4A">
        <w:rPr>
          <w:rFonts w:ascii="Arial" w:hAnsi="Arial" w:cs="Arial"/>
          <w:i/>
          <w:iCs/>
          <w:sz w:val="24"/>
          <w:szCs w:val="24"/>
        </w:rPr>
        <w:t>“La grazia del Signore sia con tutti voi”</w:t>
      </w:r>
      <w:r>
        <w:rPr>
          <w:rFonts w:ascii="Arial" w:hAnsi="Arial" w:cs="Arial"/>
          <w:sz w:val="24"/>
          <w:szCs w:val="24"/>
        </w:rPr>
        <w:t xml:space="preserve">. Possiamo comprende queste parole in pienezza di luce e di verità, così traducendole: </w:t>
      </w:r>
      <w:r w:rsidRPr="00C66E4A">
        <w:rPr>
          <w:rFonts w:ascii="Arial" w:hAnsi="Arial" w:cs="Arial"/>
          <w:i/>
          <w:iCs/>
          <w:sz w:val="24"/>
          <w:szCs w:val="24"/>
        </w:rPr>
        <w:t>“Cristo Gesù, grazia del Padre per la vostra salvezza e redenzione  giustificazione e vita eterna, lice e risurrezione, amore e verità, sia con tutti voi”</w:t>
      </w:r>
      <w:r>
        <w:rPr>
          <w:rFonts w:ascii="Arial" w:hAnsi="Arial" w:cs="Arial"/>
          <w:sz w:val="24"/>
          <w:szCs w:val="24"/>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30EF804A" w14:textId="5FB7A453" w:rsidR="00A33242" w:rsidRDefault="00722D3F" w:rsidP="00722D3F">
      <w:pPr>
        <w:spacing w:after="120"/>
        <w:jc w:val="both"/>
        <w:rPr>
          <w:rFonts w:ascii="Arial" w:hAnsi="Arial" w:cs="Arial"/>
        </w:rPr>
      </w:pPr>
      <w:r w:rsidRPr="0071101E">
        <w:rPr>
          <w:rFonts w:ascii="Arial" w:hAnsi="Arial" w:cs="Arial"/>
          <w:sz w:val="24"/>
          <w:szCs w:val="24"/>
        </w:rPr>
        <w:t xml:space="preserve">Santa </w:t>
      </w:r>
      <w:r>
        <w:rPr>
          <w:rFonts w:ascii="Arial" w:hAnsi="Arial" w:cs="Arial"/>
          <w:sz w:val="24"/>
          <w:szCs w:val="24"/>
        </w:rPr>
        <w:t xml:space="preserve">Madre </w:t>
      </w:r>
      <w:r w:rsidRPr="0071101E">
        <w:rPr>
          <w:rFonts w:ascii="Arial" w:hAnsi="Arial" w:cs="Arial"/>
          <w:sz w:val="24"/>
          <w:szCs w:val="24"/>
        </w:rPr>
        <w:t>di Dio</w:t>
      </w:r>
      <w:r>
        <w:rPr>
          <w:rFonts w:ascii="Arial" w:hAnsi="Arial" w:cs="Arial"/>
          <w:sz w:val="24"/>
          <w:szCs w:val="24"/>
        </w:rPr>
        <w:t xml:space="preserve">, Tu che sei </w:t>
      </w:r>
      <w:r w:rsidRPr="0071101E">
        <w:rPr>
          <w:rFonts w:ascii="Arial" w:hAnsi="Arial" w:cs="Arial"/>
          <w:sz w:val="24"/>
          <w:szCs w:val="24"/>
        </w:rPr>
        <w:t>il nostro presidio</w:t>
      </w:r>
      <w:r>
        <w:rPr>
          <w:rFonts w:ascii="Arial" w:hAnsi="Arial" w:cs="Arial"/>
          <w:sz w:val="24"/>
          <w:szCs w:val="24"/>
        </w:rPr>
        <w:t xml:space="preserve"> </w:t>
      </w:r>
      <w:r w:rsidRPr="0071101E">
        <w:rPr>
          <w:rFonts w:ascii="Arial" w:hAnsi="Arial" w:cs="Arial"/>
          <w:sz w:val="24"/>
          <w:szCs w:val="24"/>
        </w:rPr>
        <w:t>inespugnabile</w:t>
      </w:r>
      <w:r>
        <w:rPr>
          <w:rFonts w:ascii="Arial" w:hAnsi="Arial" w:cs="Arial"/>
          <w:sz w:val="24"/>
          <w:szCs w:val="24"/>
        </w:rPr>
        <w:t xml:space="preserve">; Tu che sei la </w:t>
      </w:r>
      <w:r w:rsidRPr="0071101E">
        <w:rPr>
          <w:rFonts w:ascii="Arial" w:hAnsi="Arial" w:cs="Arial"/>
          <w:sz w:val="24"/>
          <w:szCs w:val="24"/>
        </w:rPr>
        <w:t xml:space="preserve">stirpe benedetta che ha come missione quella di schiacciare la testa al serpente antico, </w:t>
      </w:r>
      <w:r>
        <w:rPr>
          <w:rFonts w:ascii="Arial" w:hAnsi="Arial" w:cs="Arial"/>
          <w:sz w:val="24"/>
          <w:szCs w:val="24"/>
        </w:rPr>
        <w:t>al menzognero fin da principio</w:t>
      </w:r>
      <w:r w:rsidRPr="0071101E">
        <w:rPr>
          <w:rFonts w:ascii="Arial" w:hAnsi="Arial" w:cs="Arial"/>
          <w:sz w:val="24"/>
          <w:szCs w:val="24"/>
        </w:rPr>
        <w:t xml:space="preserve">, a colui che ha </w:t>
      </w:r>
      <w:r>
        <w:rPr>
          <w:rFonts w:ascii="Arial" w:hAnsi="Arial" w:cs="Arial"/>
          <w:sz w:val="24"/>
          <w:szCs w:val="24"/>
        </w:rPr>
        <w:t xml:space="preserve">ingannato </w:t>
      </w:r>
      <w:r w:rsidRPr="0071101E">
        <w:rPr>
          <w:rFonts w:ascii="Arial" w:hAnsi="Arial" w:cs="Arial"/>
          <w:sz w:val="24"/>
          <w:szCs w:val="24"/>
        </w:rPr>
        <w:t>Eva con la sua falsità e menzogna</w:t>
      </w:r>
      <w:r>
        <w:rPr>
          <w:rFonts w:ascii="Arial" w:hAnsi="Arial" w:cs="Arial"/>
          <w:sz w:val="24"/>
          <w:szCs w:val="24"/>
        </w:rPr>
        <w:t>, viene in nostro aiuto</w:t>
      </w:r>
      <w:r w:rsidRPr="0071101E">
        <w:rPr>
          <w:rFonts w:ascii="Arial" w:hAnsi="Arial" w:cs="Arial"/>
          <w:sz w:val="24"/>
          <w:szCs w:val="24"/>
        </w:rPr>
        <w:t xml:space="preserve">. </w:t>
      </w:r>
      <w:r>
        <w:rPr>
          <w:rFonts w:ascii="Arial" w:hAnsi="Arial" w:cs="Arial"/>
          <w:sz w:val="24"/>
          <w:szCs w:val="24"/>
        </w:rPr>
        <w:t xml:space="preserve">Fa’ ogni discepolo di Gesù si nasconda nel tuo cuore. </w:t>
      </w:r>
      <w:r w:rsidRPr="0071101E">
        <w:rPr>
          <w:rFonts w:ascii="Arial" w:hAnsi="Arial" w:cs="Arial"/>
          <w:sz w:val="24"/>
          <w:szCs w:val="24"/>
        </w:rPr>
        <w:t xml:space="preserve">Non c’è serpente del quale </w:t>
      </w:r>
      <w:r>
        <w:rPr>
          <w:rFonts w:ascii="Arial" w:hAnsi="Arial" w:cs="Arial"/>
          <w:sz w:val="24"/>
          <w:szCs w:val="24"/>
        </w:rPr>
        <w:t xml:space="preserve">Tu, Madre Santa, </w:t>
      </w:r>
      <w:r w:rsidRPr="0071101E">
        <w:rPr>
          <w:rFonts w:ascii="Arial" w:hAnsi="Arial" w:cs="Arial"/>
          <w:sz w:val="24"/>
          <w:szCs w:val="24"/>
        </w:rPr>
        <w:t xml:space="preserve">non debba schiacciare la testa. Tutti i serpenti di questo mondo dinanzi </w:t>
      </w:r>
      <w:r>
        <w:rPr>
          <w:rFonts w:ascii="Arial" w:hAnsi="Arial" w:cs="Arial"/>
          <w:sz w:val="24"/>
          <w:szCs w:val="24"/>
        </w:rPr>
        <w:t xml:space="preserve">a te, </w:t>
      </w:r>
      <w:r w:rsidRPr="0071101E">
        <w:rPr>
          <w:rFonts w:ascii="Arial" w:hAnsi="Arial" w:cs="Arial"/>
          <w:sz w:val="24"/>
          <w:szCs w:val="24"/>
        </w:rPr>
        <w:t xml:space="preserve">fuggono, perché sanno che se si dovessero accostare a </w:t>
      </w:r>
      <w:r>
        <w:rPr>
          <w:rFonts w:ascii="Arial" w:hAnsi="Arial" w:cs="Arial"/>
          <w:sz w:val="24"/>
          <w:szCs w:val="24"/>
        </w:rPr>
        <w:t>Te</w:t>
      </w:r>
      <w:r w:rsidRPr="0071101E">
        <w:rPr>
          <w:rFonts w:ascii="Arial" w:hAnsi="Arial" w:cs="Arial"/>
          <w:sz w:val="24"/>
          <w:szCs w:val="24"/>
        </w:rPr>
        <w:t xml:space="preserve">, la loro testa rimarrebbe schiacciata. Chi si rifugia in </w:t>
      </w:r>
      <w:r>
        <w:rPr>
          <w:rFonts w:ascii="Arial" w:hAnsi="Arial" w:cs="Arial"/>
          <w:sz w:val="24"/>
          <w:szCs w:val="24"/>
        </w:rPr>
        <w:t xml:space="preserve">Te, Madre nostra, </w:t>
      </w:r>
      <w:r w:rsidRPr="0071101E">
        <w:rPr>
          <w:rFonts w:ascii="Arial" w:hAnsi="Arial" w:cs="Arial"/>
          <w:sz w:val="24"/>
          <w:szCs w:val="24"/>
        </w:rPr>
        <w:t xml:space="preserve">in questo presidio che è rivestito della stessa onnipotenza divina in ordine al combattimento contro Satana, è sicuro di ottenere sempre la vittoria. </w:t>
      </w:r>
      <w:r>
        <w:rPr>
          <w:rFonts w:ascii="Arial" w:hAnsi="Arial" w:cs="Arial"/>
          <w:sz w:val="24"/>
          <w:szCs w:val="24"/>
        </w:rPr>
        <w:t>Ecco la nostra fede: i</w:t>
      </w:r>
      <w:r w:rsidRPr="0071101E">
        <w:rPr>
          <w:rFonts w:ascii="Arial" w:hAnsi="Arial" w:cs="Arial"/>
          <w:sz w:val="24"/>
          <w:szCs w:val="24"/>
        </w:rPr>
        <w:t xml:space="preserve">n esso, sotto di esso, bisogna rifugiarsi e rimanere in eterno. Fuori di questo presidio si muore. In esso si vive, non per nostro merito, ma per </w:t>
      </w:r>
      <w:r>
        <w:rPr>
          <w:rFonts w:ascii="Arial" w:hAnsi="Arial" w:cs="Arial"/>
          <w:sz w:val="24"/>
          <w:szCs w:val="24"/>
        </w:rPr>
        <w:t xml:space="preserve">tua </w:t>
      </w:r>
      <w:r w:rsidRPr="0071101E">
        <w:rPr>
          <w:rFonts w:ascii="Arial" w:hAnsi="Arial" w:cs="Arial"/>
          <w:sz w:val="24"/>
          <w:szCs w:val="24"/>
        </w:rPr>
        <w:t>virtù</w:t>
      </w:r>
      <w:r>
        <w:rPr>
          <w:rFonts w:ascii="Arial" w:hAnsi="Arial" w:cs="Arial"/>
          <w:sz w:val="24"/>
          <w:szCs w:val="24"/>
        </w:rPr>
        <w:t>,</w:t>
      </w:r>
      <w:r w:rsidRPr="0071101E">
        <w:rPr>
          <w:rFonts w:ascii="Arial" w:hAnsi="Arial" w:cs="Arial"/>
          <w:sz w:val="24"/>
          <w:szCs w:val="24"/>
        </w:rPr>
        <w:t xml:space="preserve"> Santa </w:t>
      </w:r>
      <w:r>
        <w:rPr>
          <w:rFonts w:ascii="Arial" w:hAnsi="Arial" w:cs="Arial"/>
          <w:sz w:val="24"/>
          <w:szCs w:val="24"/>
        </w:rPr>
        <w:t xml:space="preserve">Madre </w:t>
      </w:r>
      <w:r w:rsidRPr="0071101E">
        <w:rPr>
          <w:rFonts w:ascii="Arial" w:hAnsi="Arial" w:cs="Arial"/>
          <w:sz w:val="24"/>
          <w:szCs w:val="24"/>
        </w:rPr>
        <w:t>di Dio.</w:t>
      </w:r>
      <w:r>
        <w:rPr>
          <w:rFonts w:ascii="Arial" w:hAnsi="Arial" w:cs="Arial"/>
          <w:sz w:val="24"/>
          <w:szCs w:val="24"/>
        </w:rPr>
        <w:t xml:space="preserve">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r w:rsidR="00A33242">
        <w:rPr>
          <w:rFonts w:ascii="Arial" w:hAnsi="Arial" w:cs="Arial"/>
        </w:rPr>
        <w:br w:type="page"/>
      </w:r>
    </w:p>
    <w:p w14:paraId="72B6456C" w14:textId="77777777" w:rsidR="00A33242" w:rsidRPr="00722560" w:rsidRDefault="00A33242" w:rsidP="00A33242">
      <w:pPr>
        <w:pStyle w:val="Corpodeltesto2"/>
        <w:spacing w:after="200"/>
        <w:rPr>
          <w:rFonts w:cs="Arial"/>
        </w:rPr>
        <w:sectPr w:rsidR="00A33242" w:rsidRPr="00722560" w:rsidSect="003309FE">
          <w:headerReference w:type="default" r:id="rId16"/>
          <w:type w:val="oddPage"/>
          <w:pgSz w:w="11906" w:h="16838"/>
          <w:pgMar w:top="1701" w:right="1701" w:bottom="1701" w:left="1701" w:header="567" w:footer="567" w:gutter="0"/>
          <w:cols w:space="708"/>
          <w:titlePg/>
          <w:docGrid w:linePitch="360"/>
        </w:sectPr>
      </w:pPr>
    </w:p>
    <w:p w14:paraId="55923B57" w14:textId="77777777" w:rsidR="00A33242" w:rsidRPr="00722560" w:rsidRDefault="00A33242" w:rsidP="00A33242">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210" w:name="_Toc137718267"/>
      <w:bookmarkStart w:id="211" w:name="_Toc139725584"/>
      <w:r>
        <w:rPr>
          <w:rFonts w:ascii="Arial" w:hAnsi="Arial" w:cs="Arial"/>
          <w:color w:val="000000"/>
          <w:sz w:val="40"/>
          <w:szCs w:val="40"/>
        </w:rPr>
        <w:lastRenderedPageBreak/>
        <w:t>CONCLUSIONE</w:t>
      </w:r>
      <w:bookmarkEnd w:id="210"/>
      <w:bookmarkEnd w:id="211"/>
      <w:r>
        <w:rPr>
          <w:rFonts w:ascii="Arial" w:hAnsi="Arial" w:cs="Arial"/>
          <w:color w:val="000000"/>
          <w:sz w:val="40"/>
          <w:szCs w:val="40"/>
        </w:rPr>
        <w:t xml:space="preserve"> </w:t>
      </w:r>
    </w:p>
    <w:p w14:paraId="65FB633A" w14:textId="77777777" w:rsidR="00A33242" w:rsidRDefault="00A33242" w:rsidP="00A33242">
      <w:pPr>
        <w:spacing w:after="200"/>
        <w:rPr>
          <w:rFonts w:ascii="Arial" w:hAnsi="Arial" w:cs="Arial"/>
          <w:sz w:val="24"/>
          <w:szCs w:val="24"/>
        </w:rPr>
      </w:pPr>
    </w:p>
    <w:p w14:paraId="1F148D10" w14:textId="56ACE2AB" w:rsidR="00A8602F" w:rsidRPr="00E009C6" w:rsidRDefault="00E009C6" w:rsidP="002C606B">
      <w:pPr>
        <w:spacing w:after="200"/>
        <w:jc w:val="both"/>
        <w:rPr>
          <w:rFonts w:ascii="Arial" w:hAnsi="Arial" w:cs="Arial"/>
          <w:sz w:val="24"/>
          <w:szCs w:val="24"/>
        </w:rPr>
      </w:pPr>
      <w:r>
        <w:rPr>
          <w:rFonts w:ascii="Arial" w:hAnsi="Arial" w:cs="Arial"/>
          <w:sz w:val="24"/>
          <w:szCs w:val="24"/>
        </w:rPr>
        <w:t xml:space="preserve">Ancora una volta è giusto che ci chiediamo: </w:t>
      </w:r>
      <w:r w:rsidRPr="00A8602F">
        <w:rPr>
          <w:rFonts w:ascii="Arial" w:hAnsi="Arial" w:cs="Arial"/>
          <w:i/>
          <w:iCs/>
          <w:sz w:val="24"/>
          <w:szCs w:val="24"/>
        </w:rPr>
        <w:t xml:space="preserve">“Nella sua verità più profonda cosa è l’Apocalisse, questo stupendo Libro nel quale sono racchiuse tutte le visioni </w:t>
      </w:r>
      <w:r w:rsidR="00A8602F" w:rsidRPr="00A8602F">
        <w:rPr>
          <w:rFonts w:ascii="Arial" w:hAnsi="Arial" w:cs="Arial"/>
          <w:i/>
          <w:iCs/>
          <w:sz w:val="24"/>
          <w:szCs w:val="24"/>
        </w:rPr>
        <w:t xml:space="preserve">date </w:t>
      </w:r>
      <w:r w:rsidR="00D113E2">
        <w:rPr>
          <w:rFonts w:ascii="Arial" w:hAnsi="Arial" w:cs="Arial"/>
          <w:i/>
          <w:iCs/>
          <w:sz w:val="24"/>
          <w:szCs w:val="24"/>
        </w:rPr>
        <w:t xml:space="preserve">all’Apostolo Giovanni </w:t>
      </w:r>
      <w:r w:rsidR="00A8602F" w:rsidRPr="00A8602F">
        <w:rPr>
          <w:rFonts w:ascii="Arial" w:hAnsi="Arial" w:cs="Arial"/>
          <w:i/>
          <w:iCs/>
          <w:sz w:val="24"/>
          <w:szCs w:val="24"/>
        </w:rPr>
        <w:t>ne</w:t>
      </w:r>
      <w:r w:rsidR="00D113E2">
        <w:rPr>
          <w:rFonts w:ascii="Arial" w:hAnsi="Arial" w:cs="Arial"/>
          <w:i/>
          <w:iCs/>
          <w:sz w:val="24"/>
          <w:szCs w:val="24"/>
        </w:rPr>
        <w:t>l</w:t>
      </w:r>
      <w:r w:rsidR="00A8602F" w:rsidRPr="00A8602F">
        <w:rPr>
          <w:rFonts w:ascii="Arial" w:hAnsi="Arial" w:cs="Arial"/>
          <w:i/>
          <w:iCs/>
          <w:sz w:val="24"/>
          <w:szCs w:val="24"/>
        </w:rPr>
        <w:t xml:space="preserve"> suo rapimento estatico e </w:t>
      </w:r>
      <w:r w:rsidRPr="00A8602F">
        <w:rPr>
          <w:rFonts w:ascii="Arial" w:hAnsi="Arial" w:cs="Arial"/>
          <w:i/>
          <w:iCs/>
          <w:sz w:val="24"/>
          <w:szCs w:val="24"/>
        </w:rPr>
        <w:t xml:space="preserve">tutte le </w:t>
      </w:r>
      <w:r w:rsidR="00A8602F" w:rsidRPr="00A8602F">
        <w:rPr>
          <w:rFonts w:ascii="Arial" w:hAnsi="Arial" w:cs="Arial"/>
          <w:i/>
          <w:iCs/>
          <w:sz w:val="24"/>
          <w:szCs w:val="24"/>
        </w:rPr>
        <w:t>parole a lui rivolte nello stesso rapimento nei cielo, presso Dio?”</w:t>
      </w:r>
      <w:r w:rsidR="00A8602F">
        <w:rPr>
          <w:rFonts w:ascii="Arial" w:hAnsi="Arial" w:cs="Arial"/>
          <w:sz w:val="24"/>
          <w:szCs w:val="24"/>
        </w:rPr>
        <w:t>. Volendo rispondere a questa domanda con la Parola della Scrittura</w:t>
      </w:r>
      <w:r w:rsidR="00D113E2">
        <w:rPr>
          <w:rFonts w:ascii="Arial" w:hAnsi="Arial" w:cs="Arial"/>
          <w:sz w:val="24"/>
          <w:szCs w:val="24"/>
        </w:rPr>
        <w:t xml:space="preserve"> Santa </w:t>
      </w:r>
      <w:r w:rsidR="00A8602F">
        <w:rPr>
          <w:rFonts w:ascii="Arial" w:hAnsi="Arial" w:cs="Arial"/>
          <w:sz w:val="24"/>
          <w:szCs w:val="24"/>
        </w:rPr>
        <w:t xml:space="preserve">rivelata dallo Spirito Santo per bocca dell’Apostolo Paolo, dobbiamo servirci di quanto è scritto nella Lettera ai Filippesi: </w:t>
      </w:r>
      <w:r w:rsidR="0047150D">
        <w:rPr>
          <w:rFonts w:ascii="Arial" w:hAnsi="Arial" w:cs="Arial"/>
          <w:sz w:val="24"/>
          <w:szCs w:val="24"/>
        </w:rPr>
        <w:t xml:space="preserve"> </w:t>
      </w:r>
      <w:r w:rsidR="00A8602F" w:rsidRPr="00A8602F">
        <w:rPr>
          <w:rFonts w:ascii="Arial" w:hAnsi="Arial" w:cs="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00A8602F">
        <w:rPr>
          <w:rFonts w:ascii="Arial" w:hAnsi="Arial" w:cs="Arial"/>
          <w:sz w:val="24"/>
          <w:szCs w:val="24"/>
        </w:rPr>
        <w:t xml:space="preserve">. </w:t>
      </w:r>
    </w:p>
    <w:p w14:paraId="4D0A3F1D" w14:textId="20A2EF8E" w:rsidR="00E009C6" w:rsidRDefault="00D113E2" w:rsidP="002C606B">
      <w:pPr>
        <w:spacing w:after="200"/>
        <w:jc w:val="both"/>
        <w:rPr>
          <w:rFonts w:ascii="Arial" w:hAnsi="Arial" w:cs="Arial"/>
          <w:sz w:val="24"/>
          <w:szCs w:val="24"/>
        </w:rPr>
      </w:pPr>
      <w:r>
        <w:rPr>
          <w:rFonts w:ascii="Arial" w:hAnsi="Arial" w:cs="Arial"/>
          <w:sz w:val="24"/>
          <w:szCs w:val="24"/>
        </w:rPr>
        <w:t xml:space="preserve">Vi sono </w:t>
      </w:r>
      <w:r w:rsidR="002C606B">
        <w:rPr>
          <w:rFonts w:ascii="Arial" w:hAnsi="Arial" w:cs="Arial"/>
          <w:sz w:val="24"/>
          <w:szCs w:val="24"/>
        </w:rPr>
        <w:t>anche altre due Parole dello Spirito Santo, anche queste pronunciate per bocca dell’Apostolo Paolo, una nella sua Prima Lettera a Timoteo e l’altra nella Seconda Lettera sempre a Timoteo:</w:t>
      </w:r>
    </w:p>
    <w:p w14:paraId="4D37AB61" w14:textId="78B4AE8F" w:rsidR="002C606B" w:rsidRPr="002C606B" w:rsidRDefault="002C606B" w:rsidP="002C606B">
      <w:pPr>
        <w:spacing w:after="200"/>
        <w:jc w:val="both"/>
        <w:rPr>
          <w:rFonts w:ascii="Arial" w:hAnsi="Arial" w:cs="Arial"/>
          <w:i/>
          <w:iCs/>
          <w:sz w:val="24"/>
          <w:szCs w:val="24"/>
        </w:rPr>
      </w:pPr>
      <w:r>
        <w:rPr>
          <w:rFonts w:ascii="Arial" w:hAnsi="Arial" w:cs="Arial"/>
          <w:sz w:val="24"/>
          <w:szCs w:val="24"/>
        </w:rPr>
        <w:t>Nella Prima Lettera:</w:t>
      </w:r>
      <w:r w:rsidRPr="002C606B">
        <w:rPr>
          <w:rFonts w:ascii="Arial" w:hAnsi="Arial" w:cs="Arial"/>
          <w:i/>
          <w:iCs/>
          <w:sz w:val="24"/>
          <w:szCs w:val="24"/>
        </w:rPr>
        <w:t xml:space="preserve">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60D6DF0B" w14:textId="13E04CCA" w:rsidR="002C606B" w:rsidRPr="00E009C6" w:rsidRDefault="002C606B" w:rsidP="002C606B">
      <w:pPr>
        <w:spacing w:after="200"/>
        <w:jc w:val="both"/>
        <w:rPr>
          <w:rFonts w:ascii="Arial" w:hAnsi="Arial" w:cs="Arial"/>
          <w:sz w:val="24"/>
          <w:szCs w:val="24"/>
        </w:rPr>
      </w:pPr>
      <w:r>
        <w:rPr>
          <w:rFonts w:ascii="Arial" w:hAnsi="Arial" w:cs="Arial"/>
          <w:sz w:val="24"/>
          <w:szCs w:val="24"/>
        </w:rPr>
        <w:t>Nella seconda Lettera:</w:t>
      </w:r>
      <w:r w:rsidRPr="00AA65B5">
        <w:rPr>
          <w:rFonts w:ascii="Arial" w:hAnsi="Arial" w:cs="Arial"/>
          <w:i/>
          <w:iCs/>
          <w:sz w:val="24"/>
          <w:szCs w:val="24"/>
        </w:rPr>
        <w:t xml:space="preserve">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w:t>
      </w:r>
      <w:r w:rsidRPr="00AA65B5">
        <w:rPr>
          <w:rFonts w:ascii="Arial" w:hAnsi="Arial" w:cs="Arial"/>
          <w:i/>
          <w:iCs/>
          <w:sz w:val="24"/>
          <w:szCs w:val="24"/>
        </w:rPr>
        <w:lastRenderedPageBreak/>
        <w:t>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w:t>
      </w:r>
      <w:r>
        <w:rPr>
          <w:rFonts w:ascii="Arial" w:hAnsi="Arial" w:cs="Arial"/>
          <w:sz w:val="24"/>
          <w:szCs w:val="24"/>
        </w:rPr>
        <w:t xml:space="preserve">. </w:t>
      </w:r>
    </w:p>
    <w:p w14:paraId="77E931C7" w14:textId="7A38939C" w:rsidR="0047150D" w:rsidRDefault="00AA65B5" w:rsidP="0047150D">
      <w:pPr>
        <w:spacing w:after="200"/>
        <w:jc w:val="both"/>
        <w:rPr>
          <w:rFonts w:ascii="Arial" w:hAnsi="Arial" w:cs="Arial"/>
          <w:sz w:val="24"/>
          <w:szCs w:val="24"/>
        </w:rPr>
      </w:pPr>
      <w:r>
        <w:rPr>
          <w:rFonts w:ascii="Arial" w:hAnsi="Arial" w:cs="Arial"/>
          <w:sz w:val="24"/>
          <w:szCs w:val="24"/>
        </w:rPr>
        <w:t xml:space="preserve">Chi vuole entrare nella Gerusalemme celeste deve attraversare tutto il mare della storia, camminando sulle acque e mai affondando in esse. Come si cammina sulla acque senza mai affondare in questo mare di tenebre, immoralità, idolatria, amoralità, disprezzo del Signore, rinnegamento del suo Santo Nome e del nome dell’Agnello? Allo stesso modo che ha camminato Cristo Gesù: facendo dell’obbedienza ad ogni Parola scritta per Lui nella Legge, nei Profeti, nei Salmi </w:t>
      </w:r>
      <w:r w:rsidR="007A1B2E">
        <w:rPr>
          <w:rFonts w:ascii="Arial" w:hAnsi="Arial" w:cs="Arial"/>
          <w:sz w:val="24"/>
          <w:szCs w:val="24"/>
        </w:rPr>
        <w:t>una zattera inaffondabile. Chi giorno dopo giorno non costruisce questa zattera</w:t>
      </w:r>
      <w:r w:rsidR="00B72B4C">
        <w:rPr>
          <w:rFonts w:ascii="Arial" w:hAnsi="Arial" w:cs="Arial"/>
          <w:sz w:val="24"/>
          <w:szCs w:val="24"/>
        </w:rPr>
        <w:t xml:space="preserve"> di purissima obbedienza alla Parola di Gesù</w:t>
      </w:r>
      <w:r w:rsidR="007A1B2E">
        <w:rPr>
          <w:rFonts w:ascii="Arial" w:hAnsi="Arial" w:cs="Arial"/>
          <w:sz w:val="24"/>
          <w:szCs w:val="24"/>
        </w:rPr>
        <w:t>, mai raggiunger</w:t>
      </w:r>
      <w:r w:rsidR="00B72B4C">
        <w:rPr>
          <w:rFonts w:ascii="Arial" w:hAnsi="Arial" w:cs="Arial"/>
          <w:sz w:val="24"/>
          <w:szCs w:val="24"/>
        </w:rPr>
        <w:t>à</w:t>
      </w:r>
      <w:r w:rsidR="007A1B2E">
        <w:rPr>
          <w:rFonts w:ascii="Arial" w:hAnsi="Arial" w:cs="Arial"/>
          <w:sz w:val="24"/>
          <w:szCs w:val="24"/>
        </w:rPr>
        <w:t xml:space="preserve"> la Gerusalemme del cielo, affonderà e finirà nello stagno ardente di fuoco e zolfo. Ecco allora cosa dice lo Spirito Santo a Timoteo:</w:t>
      </w:r>
      <w:r w:rsidR="007A1B2E" w:rsidRPr="007A1B2E">
        <w:rPr>
          <w:rFonts w:ascii="Arial" w:hAnsi="Arial" w:cs="Arial"/>
          <w:i/>
          <w:iCs/>
          <w:sz w:val="24"/>
          <w:szCs w:val="24"/>
        </w:rPr>
        <w:t xml:space="preserve"> “Tu, Timoteo, vuoi raggiungere la vita eterna nella città santa del cielo? Compi la tua missione di annunciatore del Vangelo vivendo tutto il Vangelo per tutti i giorni della tua vita. Se far</w:t>
      </w:r>
      <w:r w:rsidR="00B72B4C">
        <w:rPr>
          <w:rFonts w:ascii="Arial" w:hAnsi="Arial" w:cs="Arial"/>
          <w:i/>
          <w:iCs/>
          <w:sz w:val="24"/>
          <w:szCs w:val="24"/>
        </w:rPr>
        <w:t>a</w:t>
      </w:r>
      <w:r w:rsidR="007A1B2E" w:rsidRPr="007A1B2E">
        <w:rPr>
          <w:rFonts w:ascii="Arial" w:hAnsi="Arial" w:cs="Arial"/>
          <w:i/>
          <w:iCs/>
          <w:sz w:val="24"/>
          <w:szCs w:val="24"/>
        </w:rPr>
        <w:t>i questo, anche tu sarai accolto nella nuova Gerusalemme. Se non avrei svolto la tua missione e non avrai vissuto il Vangelo allo stesso modo che Gesù ha svolto la sua missione e ha vissuto il Vangelo, non entrerai nella nuova Gerusalemme. Anche se Vescovo di Cristo Gesù, finirai nello stagno ardente di fuoco e zolfo”</w:t>
      </w:r>
      <w:r w:rsidR="007A1B2E">
        <w:rPr>
          <w:rFonts w:ascii="Arial" w:hAnsi="Arial" w:cs="Arial"/>
          <w:sz w:val="24"/>
          <w:szCs w:val="24"/>
        </w:rPr>
        <w:t>.</w:t>
      </w:r>
    </w:p>
    <w:p w14:paraId="070805A2" w14:textId="781E2A5C" w:rsidR="0047150D" w:rsidRPr="0047150D" w:rsidRDefault="007A1B2E" w:rsidP="0047150D">
      <w:pPr>
        <w:spacing w:after="200"/>
        <w:jc w:val="both"/>
        <w:rPr>
          <w:rFonts w:ascii="Arial" w:hAnsi="Arial" w:cs="Arial"/>
          <w:i/>
          <w:iCs/>
          <w:sz w:val="24"/>
          <w:szCs w:val="24"/>
        </w:rPr>
      </w:pPr>
      <w:r>
        <w:rPr>
          <w:rFonts w:ascii="Arial" w:hAnsi="Arial" w:cs="Arial"/>
          <w:sz w:val="24"/>
          <w:szCs w:val="24"/>
        </w:rPr>
        <w:t>Ecco cosa è l’Apocalisse: la Rivelazione che tutto è nella mani di Cristo Gesù. La rivelazione che vi è un mare tempestoso da attraversare prima di giungere nella Gerusalemme del cielo. La rivelazione che questo mare si può attraversare con la zattera della fedeltà di una vita tutta protesa e finalizzata per obbedire ad ogni Parol</w:t>
      </w:r>
      <w:r w:rsidR="00B72B4C">
        <w:rPr>
          <w:rFonts w:ascii="Arial" w:hAnsi="Arial" w:cs="Arial"/>
          <w:sz w:val="24"/>
          <w:szCs w:val="24"/>
        </w:rPr>
        <w:t>a</w:t>
      </w:r>
      <w:r>
        <w:rPr>
          <w:rFonts w:ascii="Arial" w:hAnsi="Arial" w:cs="Arial"/>
          <w:sz w:val="24"/>
          <w:szCs w:val="24"/>
        </w:rPr>
        <w:t xml:space="preserve"> di Cristo Gesù. Ma è anche la rivelazione che né il drago, né le bestie, né ogni grande Babilonia, né ogni Torre di Babele, né ogni città di Sodoma o Gomorra, né altra città di questo mondo hanno potere su un solo elemento della creazione. È sufficiente che l’Agnello </w:t>
      </w:r>
      <w:r w:rsidR="00B72B4C">
        <w:rPr>
          <w:rFonts w:ascii="Arial" w:hAnsi="Arial" w:cs="Arial"/>
          <w:sz w:val="24"/>
          <w:szCs w:val="24"/>
        </w:rPr>
        <w:t>Immolato a</w:t>
      </w:r>
      <w:r>
        <w:rPr>
          <w:rFonts w:ascii="Arial" w:hAnsi="Arial" w:cs="Arial"/>
          <w:sz w:val="24"/>
          <w:szCs w:val="24"/>
        </w:rPr>
        <w:t>pra un sigillo e ogni potenza umana sperimenta la sua nullità. Questa verità oggi il cristiano deve annunciare a tutte le potenze di questo mondo</w:t>
      </w:r>
      <w:r w:rsidR="0047150D">
        <w:rPr>
          <w:rFonts w:ascii="Arial" w:hAnsi="Arial" w:cs="Arial"/>
          <w:sz w:val="24"/>
          <w:szCs w:val="24"/>
        </w:rPr>
        <w:t>: la loro nullità. Ogni uomo e tutte queste potenze sono come l’erba: “</w:t>
      </w:r>
      <w:r w:rsidR="0047150D" w:rsidRPr="0047150D">
        <w:rPr>
          <w:rFonts w:ascii="Arial" w:hAnsi="Arial" w:cs="Arial"/>
          <w:i/>
          <w:iCs/>
          <w:sz w:val="24"/>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3C76ACDB" w14:textId="7B7B0059" w:rsidR="00822BE6" w:rsidRDefault="0047150D" w:rsidP="0047150D">
      <w:pPr>
        <w:spacing w:after="200"/>
        <w:jc w:val="both"/>
        <w:rPr>
          <w:rFonts w:ascii="Arial" w:hAnsi="Arial" w:cs="Arial"/>
        </w:rPr>
      </w:pPr>
      <w:r>
        <w:rPr>
          <w:rFonts w:ascii="Arial" w:hAnsi="Arial" w:cs="Arial"/>
          <w:sz w:val="24"/>
          <w:szCs w:val="24"/>
        </w:rPr>
        <w:t xml:space="preserve">La Vergine Maria ci accolga </w:t>
      </w:r>
      <w:r w:rsidR="00B72B4C">
        <w:rPr>
          <w:rFonts w:ascii="Arial" w:hAnsi="Arial" w:cs="Arial"/>
          <w:sz w:val="24"/>
          <w:szCs w:val="24"/>
        </w:rPr>
        <w:t xml:space="preserve">sotto il </w:t>
      </w:r>
      <w:r>
        <w:rPr>
          <w:rFonts w:ascii="Arial" w:hAnsi="Arial" w:cs="Arial"/>
          <w:sz w:val="24"/>
          <w:szCs w:val="24"/>
        </w:rPr>
        <w:t xml:space="preserve">manto della sua fedeltà, così anche noi potremo attraversare il mare del mondo sulla nostra zattera fatta di obbedienza ad ogni Parola scritta per noi dallo Spirito Santo nelle Divine Scritture. Vergine Fedele non </w:t>
      </w:r>
      <w:r w:rsidR="008640AE">
        <w:rPr>
          <w:rFonts w:ascii="Arial" w:hAnsi="Arial" w:cs="Arial"/>
          <w:sz w:val="24"/>
          <w:szCs w:val="24"/>
        </w:rPr>
        <w:t xml:space="preserve">permettere che finiamo nei flutti dello stagno ardente di fuoco e zolfo. </w:t>
      </w:r>
    </w:p>
    <w:p w14:paraId="11111044" w14:textId="77777777" w:rsidR="00822BE6" w:rsidRPr="00722560" w:rsidRDefault="00822BE6" w:rsidP="00822BE6">
      <w:pPr>
        <w:pStyle w:val="Corpodeltesto2"/>
        <w:spacing w:after="200"/>
        <w:rPr>
          <w:rFonts w:cs="Arial"/>
        </w:rPr>
      </w:pPr>
    </w:p>
    <w:bookmarkEnd w:id="57"/>
    <w:p w14:paraId="0F912F14" w14:textId="1956AAE9" w:rsidR="00AC5106" w:rsidRDefault="00AC5106" w:rsidP="00AC5106">
      <w:pPr>
        <w:pStyle w:val="Corpotesto"/>
        <w:spacing w:after="0"/>
        <w:jc w:val="right"/>
        <w:rPr>
          <w:rFonts w:cs="Arial"/>
          <w:i/>
          <w:sz w:val="20"/>
        </w:rPr>
      </w:pPr>
      <w:r>
        <w:rPr>
          <w:rFonts w:cs="Arial"/>
          <w:i/>
          <w:sz w:val="20"/>
        </w:rPr>
        <w:t>C</w:t>
      </w:r>
      <w:r w:rsidRPr="00722560">
        <w:rPr>
          <w:rFonts w:cs="Arial"/>
          <w:i/>
          <w:sz w:val="20"/>
        </w:rPr>
        <w:t>atanzaro</w:t>
      </w:r>
      <w:r w:rsidR="0042418D">
        <w:rPr>
          <w:rFonts w:cs="Arial"/>
          <w:i/>
          <w:sz w:val="20"/>
        </w:rPr>
        <w:t xml:space="preserve"> 11</w:t>
      </w:r>
      <w:r w:rsidRPr="00722560">
        <w:rPr>
          <w:rFonts w:cs="Arial"/>
          <w:i/>
          <w:sz w:val="20"/>
        </w:rPr>
        <w:t xml:space="preserve"> </w:t>
      </w:r>
      <w:r>
        <w:rPr>
          <w:rFonts w:cs="Arial"/>
          <w:i/>
          <w:sz w:val="20"/>
        </w:rPr>
        <w:t xml:space="preserve">Luglio </w:t>
      </w:r>
      <w:r w:rsidRPr="00722560">
        <w:rPr>
          <w:rFonts w:cs="Arial"/>
          <w:i/>
          <w:sz w:val="20"/>
        </w:rPr>
        <w:t>2023</w:t>
      </w:r>
    </w:p>
    <w:p w14:paraId="4FC7BE2C" w14:textId="77777777" w:rsidR="00AC5106" w:rsidRDefault="00AC5106" w:rsidP="00AC5106">
      <w:pPr>
        <w:pStyle w:val="Corpotesto"/>
        <w:spacing w:after="0"/>
        <w:jc w:val="right"/>
        <w:rPr>
          <w:rFonts w:cs="Arial"/>
          <w:i/>
          <w:sz w:val="20"/>
        </w:rPr>
      </w:pPr>
      <w:r>
        <w:rPr>
          <w:rFonts w:cs="Arial"/>
          <w:i/>
          <w:sz w:val="20"/>
        </w:rPr>
        <w:t>San Benedetto Patrono d’Europa</w:t>
      </w:r>
    </w:p>
    <w:p w14:paraId="3CD788C2" w14:textId="77777777" w:rsidR="00AC5106" w:rsidRPr="00722560" w:rsidRDefault="00AC5106" w:rsidP="00AC5106">
      <w:pPr>
        <w:pStyle w:val="Corpotesto"/>
        <w:spacing w:after="0"/>
        <w:jc w:val="right"/>
        <w:rPr>
          <w:rFonts w:cs="Arial"/>
          <w:i/>
          <w:sz w:val="20"/>
        </w:rPr>
      </w:pPr>
      <w:r>
        <w:rPr>
          <w:rFonts w:cs="Arial"/>
          <w:i/>
          <w:sz w:val="20"/>
        </w:rPr>
        <w:t xml:space="preserve">Mons. Costantino Di Bruno </w:t>
      </w:r>
    </w:p>
    <w:p w14:paraId="24902E6C" w14:textId="77777777" w:rsidR="00D56AE3" w:rsidRPr="00722560" w:rsidRDefault="00D56AE3" w:rsidP="00132140">
      <w:pPr>
        <w:pStyle w:val="Corpotesto"/>
        <w:spacing w:after="200"/>
        <w:jc w:val="right"/>
        <w:rPr>
          <w:rFonts w:cs="Arial"/>
        </w:rPr>
        <w:sectPr w:rsidR="00D56AE3" w:rsidRPr="00722560" w:rsidSect="000F2B6B">
          <w:headerReference w:type="default" r:id="rId17"/>
          <w:type w:val="nextColumn"/>
          <w:pgSz w:w="11906" w:h="16838"/>
          <w:pgMar w:top="1701" w:right="1701" w:bottom="1701" w:left="1701" w:header="567" w:footer="567" w:gutter="0"/>
          <w:cols w:space="708"/>
          <w:titlePg/>
          <w:docGrid w:linePitch="360"/>
        </w:sectPr>
      </w:pPr>
    </w:p>
    <w:p w14:paraId="4A51BBDA" w14:textId="638A75B9" w:rsidR="007B4E6C" w:rsidRPr="00722560" w:rsidRDefault="00A95616" w:rsidP="00132140">
      <w:pPr>
        <w:pStyle w:val="Titolo1"/>
        <w:spacing w:after="200"/>
        <w:jc w:val="center"/>
        <w:rPr>
          <w:rFonts w:ascii="Arial" w:hAnsi="Arial" w:cs="Arial"/>
          <w:bCs/>
          <w:sz w:val="40"/>
        </w:rPr>
      </w:pPr>
      <w:bookmarkStart w:id="212" w:name="_Toc311519493"/>
      <w:bookmarkStart w:id="213" w:name="_Toc137718368"/>
      <w:bookmarkStart w:id="214" w:name="_Toc139725585"/>
      <w:r w:rsidRPr="00722560">
        <w:rPr>
          <w:rFonts w:ascii="Arial" w:hAnsi="Arial" w:cs="Arial"/>
          <w:bCs/>
          <w:sz w:val="40"/>
        </w:rPr>
        <w:lastRenderedPageBreak/>
        <w:t>INDICE</w:t>
      </w:r>
      <w:bookmarkEnd w:id="212"/>
      <w:bookmarkEnd w:id="213"/>
      <w:bookmarkEnd w:id="214"/>
    </w:p>
    <w:p w14:paraId="3CA07323" w14:textId="77777777" w:rsidR="007B4E6C" w:rsidRPr="00722560" w:rsidRDefault="007B4E6C" w:rsidP="00132140">
      <w:pPr>
        <w:spacing w:after="200"/>
        <w:rPr>
          <w:rFonts w:ascii="Arial" w:hAnsi="Arial" w:cs="Arial"/>
        </w:rPr>
      </w:pPr>
    </w:p>
    <w:p w14:paraId="3C91CA11" w14:textId="1A6705CF" w:rsidR="008A5DB5" w:rsidRDefault="007B4E6C"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r w:rsidRPr="00722560">
        <w:rPr>
          <w:rFonts w:ascii="Arial" w:hAnsi="Arial" w:cs="Arial"/>
          <w:b/>
          <w:bCs/>
          <w:sz w:val="40"/>
        </w:rPr>
        <w:fldChar w:fldCharType="begin"/>
      </w:r>
      <w:r w:rsidRPr="00722560">
        <w:rPr>
          <w:rFonts w:ascii="Arial" w:hAnsi="Arial" w:cs="Arial"/>
          <w:b/>
          <w:bCs/>
          <w:sz w:val="40"/>
        </w:rPr>
        <w:instrText xml:space="preserve"> TOC \o "1-4" \h \z \u </w:instrText>
      </w:r>
      <w:r w:rsidRPr="00722560">
        <w:rPr>
          <w:rFonts w:ascii="Arial" w:hAnsi="Arial" w:cs="Arial"/>
          <w:b/>
          <w:bCs/>
          <w:sz w:val="40"/>
        </w:rPr>
        <w:fldChar w:fldCharType="separate"/>
      </w:r>
      <w:hyperlink w:anchor="_Toc139725546" w:history="1">
        <w:r w:rsidR="008A5DB5" w:rsidRPr="00DC46FF">
          <w:rPr>
            <w:rStyle w:val="Collegamentoipertestuale"/>
            <w:rFonts w:ascii="Arial" w:hAnsi="Arial" w:cs="Arial"/>
            <w:bCs/>
            <w:noProof/>
          </w:rPr>
          <w:t>SACRA SCRITTURA</w:t>
        </w:r>
        <w:r w:rsidR="008A5DB5">
          <w:rPr>
            <w:noProof/>
            <w:webHidden/>
          </w:rPr>
          <w:tab/>
        </w:r>
        <w:r w:rsidR="008A5DB5">
          <w:rPr>
            <w:noProof/>
            <w:webHidden/>
          </w:rPr>
          <w:fldChar w:fldCharType="begin"/>
        </w:r>
        <w:r w:rsidR="008A5DB5">
          <w:rPr>
            <w:noProof/>
            <w:webHidden/>
          </w:rPr>
          <w:instrText xml:space="preserve"> PAGEREF _Toc139725546 \h </w:instrText>
        </w:r>
        <w:r w:rsidR="008A5DB5">
          <w:rPr>
            <w:noProof/>
            <w:webHidden/>
          </w:rPr>
        </w:r>
        <w:r w:rsidR="008A5DB5">
          <w:rPr>
            <w:noProof/>
            <w:webHidden/>
          </w:rPr>
          <w:fldChar w:fldCharType="separate"/>
        </w:r>
        <w:r w:rsidR="008A5DB5">
          <w:rPr>
            <w:noProof/>
            <w:webHidden/>
          </w:rPr>
          <w:t>1</w:t>
        </w:r>
        <w:r w:rsidR="008A5DB5">
          <w:rPr>
            <w:noProof/>
            <w:webHidden/>
          </w:rPr>
          <w:fldChar w:fldCharType="end"/>
        </w:r>
      </w:hyperlink>
    </w:p>
    <w:p w14:paraId="4001BB34" w14:textId="64C5544C"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47" w:history="1">
        <w:r w:rsidR="008A5DB5" w:rsidRPr="00DC46FF">
          <w:rPr>
            <w:rStyle w:val="Collegamentoipertestuale"/>
            <w:rFonts w:ascii="Arial" w:hAnsi="Arial" w:cs="Arial"/>
            <w:bCs/>
            <w:noProof/>
          </w:rPr>
          <w:t>APOCALISSE DI SAN GIOVANNI APOSTOLO</w:t>
        </w:r>
        <w:r w:rsidR="008A5DB5">
          <w:rPr>
            <w:noProof/>
            <w:webHidden/>
          </w:rPr>
          <w:tab/>
        </w:r>
        <w:r w:rsidR="008A5DB5">
          <w:rPr>
            <w:noProof/>
            <w:webHidden/>
          </w:rPr>
          <w:fldChar w:fldCharType="begin"/>
        </w:r>
        <w:r w:rsidR="008A5DB5">
          <w:rPr>
            <w:noProof/>
            <w:webHidden/>
          </w:rPr>
          <w:instrText xml:space="preserve"> PAGEREF _Toc139725547 \h </w:instrText>
        </w:r>
        <w:r w:rsidR="008A5DB5">
          <w:rPr>
            <w:noProof/>
            <w:webHidden/>
          </w:rPr>
        </w:r>
        <w:r w:rsidR="008A5DB5">
          <w:rPr>
            <w:noProof/>
            <w:webHidden/>
          </w:rPr>
          <w:fldChar w:fldCharType="separate"/>
        </w:r>
        <w:r w:rsidR="008A5DB5">
          <w:rPr>
            <w:noProof/>
            <w:webHidden/>
          </w:rPr>
          <w:t>1</w:t>
        </w:r>
        <w:r w:rsidR="008A5DB5">
          <w:rPr>
            <w:noProof/>
            <w:webHidden/>
          </w:rPr>
          <w:fldChar w:fldCharType="end"/>
        </w:r>
      </w:hyperlink>
    </w:p>
    <w:p w14:paraId="1D77893E" w14:textId="7E1DE76C"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48" w:history="1">
        <w:r w:rsidR="008A5DB5" w:rsidRPr="00DC46FF">
          <w:rPr>
            <w:rStyle w:val="Collegamentoipertestuale"/>
            <w:rFonts w:ascii="Arial" w:hAnsi="Arial" w:cs="Arial"/>
            <w:bCs/>
            <w:noProof/>
          </w:rPr>
          <w:t>MEDITAZIONE PER RITRATTI</w:t>
        </w:r>
        <w:r w:rsidR="008A5DB5">
          <w:rPr>
            <w:noProof/>
            <w:webHidden/>
          </w:rPr>
          <w:tab/>
        </w:r>
        <w:r w:rsidR="008A5DB5">
          <w:rPr>
            <w:noProof/>
            <w:webHidden/>
          </w:rPr>
          <w:fldChar w:fldCharType="begin"/>
        </w:r>
        <w:r w:rsidR="008A5DB5">
          <w:rPr>
            <w:noProof/>
            <w:webHidden/>
          </w:rPr>
          <w:instrText xml:space="preserve"> PAGEREF _Toc139725548 \h </w:instrText>
        </w:r>
        <w:r w:rsidR="008A5DB5">
          <w:rPr>
            <w:noProof/>
            <w:webHidden/>
          </w:rPr>
        </w:r>
        <w:r w:rsidR="008A5DB5">
          <w:rPr>
            <w:noProof/>
            <w:webHidden/>
          </w:rPr>
          <w:fldChar w:fldCharType="separate"/>
        </w:r>
        <w:r w:rsidR="008A5DB5">
          <w:rPr>
            <w:noProof/>
            <w:webHidden/>
          </w:rPr>
          <w:t>1</w:t>
        </w:r>
        <w:r w:rsidR="008A5DB5">
          <w:rPr>
            <w:noProof/>
            <w:webHidden/>
          </w:rPr>
          <w:fldChar w:fldCharType="end"/>
        </w:r>
      </w:hyperlink>
    </w:p>
    <w:p w14:paraId="0DD8D0B7" w14:textId="5F5C1126"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49" w:history="1">
        <w:r w:rsidR="008A5DB5" w:rsidRPr="00DC46FF">
          <w:rPr>
            <w:rStyle w:val="Collegamentoipertestuale"/>
            <w:rFonts w:ascii="Arial" w:hAnsi="Arial" w:cs="Arial"/>
            <w:bCs/>
            <w:noProof/>
          </w:rPr>
          <w:t>VOL. 2 RITRATTI  VII – XII  (AP CC. XIII - XXII)</w:t>
        </w:r>
        <w:r w:rsidR="008A5DB5">
          <w:rPr>
            <w:noProof/>
            <w:webHidden/>
          </w:rPr>
          <w:tab/>
        </w:r>
        <w:r w:rsidR="008A5DB5">
          <w:rPr>
            <w:noProof/>
            <w:webHidden/>
          </w:rPr>
          <w:fldChar w:fldCharType="begin"/>
        </w:r>
        <w:r w:rsidR="008A5DB5">
          <w:rPr>
            <w:noProof/>
            <w:webHidden/>
          </w:rPr>
          <w:instrText xml:space="preserve"> PAGEREF _Toc139725549 \h </w:instrText>
        </w:r>
        <w:r w:rsidR="008A5DB5">
          <w:rPr>
            <w:noProof/>
            <w:webHidden/>
          </w:rPr>
        </w:r>
        <w:r w:rsidR="008A5DB5">
          <w:rPr>
            <w:noProof/>
            <w:webHidden/>
          </w:rPr>
          <w:fldChar w:fldCharType="separate"/>
        </w:r>
        <w:r w:rsidR="008A5DB5">
          <w:rPr>
            <w:noProof/>
            <w:webHidden/>
          </w:rPr>
          <w:t>1</w:t>
        </w:r>
        <w:r w:rsidR="008A5DB5">
          <w:rPr>
            <w:noProof/>
            <w:webHidden/>
          </w:rPr>
          <w:fldChar w:fldCharType="end"/>
        </w:r>
      </w:hyperlink>
    </w:p>
    <w:p w14:paraId="51CBB101" w14:textId="513A4275"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0" w:history="1">
        <w:r w:rsidR="008A5DB5" w:rsidRPr="00DC46FF">
          <w:rPr>
            <w:rStyle w:val="Collegamentoipertestuale"/>
            <w:rFonts w:ascii="Arial" w:hAnsi="Arial" w:cs="Arial"/>
            <w:bCs/>
            <w:noProof/>
          </w:rPr>
          <w:t>CATANZARO 2023</w:t>
        </w:r>
        <w:r w:rsidR="008A5DB5">
          <w:rPr>
            <w:noProof/>
            <w:webHidden/>
          </w:rPr>
          <w:tab/>
        </w:r>
        <w:r w:rsidR="008A5DB5">
          <w:rPr>
            <w:noProof/>
            <w:webHidden/>
          </w:rPr>
          <w:fldChar w:fldCharType="begin"/>
        </w:r>
        <w:r w:rsidR="008A5DB5">
          <w:rPr>
            <w:noProof/>
            <w:webHidden/>
          </w:rPr>
          <w:instrText xml:space="preserve"> PAGEREF _Toc139725550 \h </w:instrText>
        </w:r>
        <w:r w:rsidR="008A5DB5">
          <w:rPr>
            <w:noProof/>
            <w:webHidden/>
          </w:rPr>
        </w:r>
        <w:r w:rsidR="008A5DB5">
          <w:rPr>
            <w:noProof/>
            <w:webHidden/>
          </w:rPr>
          <w:fldChar w:fldCharType="separate"/>
        </w:r>
        <w:r w:rsidR="008A5DB5">
          <w:rPr>
            <w:noProof/>
            <w:webHidden/>
          </w:rPr>
          <w:t>1</w:t>
        </w:r>
        <w:r w:rsidR="008A5DB5">
          <w:rPr>
            <w:noProof/>
            <w:webHidden/>
          </w:rPr>
          <w:fldChar w:fldCharType="end"/>
        </w:r>
      </w:hyperlink>
    </w:p>
    <w:p w14:paraId="0E5259DE" w14:textId="7EC98015"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1" w:history="1">
        <w:r w:rsidR="008A5DB5" w:rsidRPr="00DC46FF">
          <w:rPr>
            <w:rStyle w:val="Collegamentoipertestuale"/>
            <w:rFonts w:ascii="Arial" w:hAnsi="Arial" w:cs="Arial"/>
            <w:bCs/>
            <w:iCs/>
            <w:noProof/>
          </w:rPr>
          <w:t>PRESENTAZIONE</w:t>
        </w:r>
        <w:r w:rsidR="008A5DB5">
          <w:rPr>
            <w:noProof/>
            <w:webHidden/>
          </w:rPr>
          <w:tab/>
        </w:r>
        <w:r w:rsidR="008A5DB5">
          <w:rPr>
            <w:noProof/>
            <w:webHidden/>
          </w:rPr>
          <w:fldChar w:fldCharType="begin"/>
        </w:r>
        <w:r w:rsidR="008A5DB5">
          <w:rPr>
            <w:noProof/>
            <w:webHidden/>
          </w:rPr>
          <w:instrText xml:space="preserve"> PAGEREF _Toc139725551 \h </w:instrText>
        </w:r>
        <w:r w:rsidR="008A5DB5">
          <w:rPr>
            <w:noProof/>
            <w:webHidden/>
          </w:rPr>
        </w:r>
        <w:r w:rsidR="008A5DB5">
          <w:rPr>
            <w:noProof/>
            <w:webHidden/>
          </w:rPr>
          <w:fldChar w:fldCharType="separate"/>
        </w:r>
        <w:r w:rsidR="008A5DB5">
          <w:rPr>
            <w:noProof/>
            <w:webHidden/>
          </w:rPr>
          <w:t>3</w:t>
        </w:r>
        <w:r w:rsidR="008A5DB5">
          <w:rPr>
            <w:noProof/>
            <w:webHidden/>
          </w:rPr>
          <w:fldChar w:fldCharType="end"/>
        </w:r>
      </w:hyperlink>
    </w:p>
    <w:p w14:paraId="084E5FB6" w14:textId="28252FEA"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2" w:history="1">
        <w:r w:rsidR="008A5DB5" w:rsidRPr="00DC46FF">
          <w:rPr>
            <w:rStyle w:val="Collegamentoipertestuale"/>
            <w:rFonts w:ascii="Arial" w:hAnsi="Arial" w:cs="Arial"/>
            <w:noProof/>
          </w:rPr>
          <w:t>SETTIMO RITRATTO</w:t>
        </w:r>
        <w:r w:rsidR="008A5DB5">
          <w:rPr>
            <w:noProof/>
            <w:webHidden/>
          </w:rPr>
          <w:tab/>
        </w:r>
        <w:r w:rsidR="008A5DB5">
          <w:rPr>
            <w:noProof/>
            <w:webHidden/>
          </w:rPr>
          <w:fldChar w:fldCharType="begin"/>
        </w:r>
        <w:r w:rsidR="008A5DB5">
          <w:rPr>
            <w:noProof/>
            <w:webHidden/>
          </w:rPr>
          <w:instrText xml:space="preserve"> PAGEREF _Toc139725552 \h </w:instrText>
        </w:r>
        <w:r w:rsidR="008A5DB5">
          <w:rPr>
            <w:noProof/>
            <w:webHidden/>
          </w:rPr>
        </w:r>
        <w:r w:rsidR="008A5DB5">
          <w:rPr>
            <w:noProof/>
            <w:webHidden/>
          </w:rPr>
          <w:fldChar w:fldCharType="separate"/>
        </w:r>
        <w:r w:rsidR="008A5DB5">
          <w:rPr>
            <w:noProof/>
            <w:webHidden/>
          </w:rPr>
          <w:t>5</w:t>
        </w:r>
        <w:r w:rsidR="008A5DB5">
          <w:rPr>
            <w:noProof/>
            <w:webHidden/>
          </w:rPr>
          <w:fldChar w:fldCharType="end"/>
        </w:r>
      </w:hyperlink>
    </w:p>
    <w:p w14:paraId="41BA7639" w14:textId="45C6447F"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3" w:history="1">
        <w:r w:rsidR="008A5DB5" w:rsidRPr="00DC46FF">
          <w:rPr>
            <w:rStyle w:val="Collegamentoipertestuale"/>
            <w:rFonts w:ascii="Arial" w:hAnsi="Arial" w:cs="Arial"/>
            <w:noProof/>
          </w:rPr>
          <w:t>LA</w:t>
        </w:r>
        <w:r w:rsidR="008A5DB5" w:rsidRPr="00DC46FF">
          <w:rPr>
            <w:rStyle w:val="Collegamentoipertestuale"/>
            <w:noProof/>
          </w:rPr>
          <w:t xml:space="preserve"> </w:t>
        </w:r>
        <w:r w:rsidR="008A5DB5" w:rsidRPr="00DC46FF">
          <w:rPr>
            <w:rStyle w:val="Collegamentoipertestuale"/>
            <w:rFonts w:ascii="Arial" w:hAnsi="Arial" w:cs="Arial"/>
            <w:noProof/>
          </w:rPr>
          <w:t>BESTIA DALLE DIECI CORNA E DALLE SETTE TESTE E GLI ANGELI CHE ANNUNCIANO L’ORA DEL GIUDIZIO (AP CC. XIII – XIV)</w:t>
        </w:r>
        <w:r w:rsidR="008A5DB5">
          <w:rPr>
            <w:noProof/>
            <w:webHidden/>
          </w:rPr>
          <w:tab/>
        </w:r>
        <w:r w:rsidR="008A5DB5">
          <w:rPr>
            <w:noProof/>
            <w:webHidden/>
          </w:rPr>
          <w:fldChar w:fldCharType="begin"/>
        </w:r>
        <w:r w:rsidR="008A5DB5">
          <w:rPr>
            <w:noProof/>
            <w:webHidden/>
          </w:rPr>
          <w:instrText xml:space="preserve"> PAGEREF _Toc139725553 \h </w:instrText>
        </w:r>
        <w:r w:rsidR="008A5DB5">
          <w:rPr>
            <w:noProof/>
            <w:webHidden/>
          </w:rPr>
        </w:r>
        <w:r w:rsidR="008A5DB5">
          <w:rPr>
            <w:noProof/>
            <w:webHidden/>
          </w:rPr>
          <w:fldChar w:fldCharType="separate"/>
        </w:r>
        <w:r w:rsidR="008A5DB5">
          <w:rPr>
            <w:noProof/>
            <w:webHidden/>
          </w:rPr>
          <w:t>5</w:t>
        </w:r>
        <w:r w:rsidR="008A5DB5">
          <w:rPr>
            <w:noProof/>
            <w:webHidden/>
          </w:rPr>
          <w:fldChar w:fldCharType="end"/>
        </w:r>
      </w:hyperlink>
    </w:p>
    <w:p w14:paraId="29564FE3" w14:textId="3831535E"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4"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_Toc139725554 \h </w:instrText>
        </w:r>
        <w:r w:rsidR="008A5DB5">
          <w:rPr>
            <w:noProof/>
            <w:webHidden/>
          </w:rPr>
        </w:r>
        <w:r w:rsidR="008A5DB5">
          <w:rPr>
            <w:noProof/>
            <w:webHidden/>
          </w:rPr>
          <w:fldChar w:fldCharType="separate"/>
        </w:r>
        <w:r w:rsidR="008A5DB5">
          <w:rPr>
            <w:noProof/>
            <w:webHidden/>
          </w:rPr>
          <w:t>5</w:t>
        </w:r>
        <w:r w:rsidR="008A5DB5">
          <w:rPr>
            <w:noProof/>
            <w:webHidden/>
          </w:rPr>
          <w:fldChar w:fldCharType="end"/>
        </w:r>
      </w:hyperlink>
    </w:p>
    <w:p w14:paraId="6F436F82" w14:textId="14F7857B"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5"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_Toc139725555 \h </w:instrText>
        </w:r>
        <w:r w:rsidR="008A5DB5">
          <w:rPr>
            <w:noProof/>
            <w:webHidden/>
          </w:rPr>
        </w:r>
        <w:r w:rsidR="008A5DB5">
          <w:rPr>
            <w:noProof/>
            <w:webHidden/>
          </w:rPr>
          <w:fldChar w:fldCharType="separate"/>
        </w:r>
        <w:r w:rsidR="008A5DB5">
          <w:rPr>
            <w:noProof/>
            <w:webHidden/>
          </w:rPr>
          <w:t>7</w:t>
        </w:r>
        <w:r w:rsidR="008A5DB5">
          <w:rPr>
            <w:noProof/>
            <w:webHidden/>
          </w:rPr>
          <w:fldChar w:fldCharType="end"/>
        </w:r>
      </w:hyperlink>
    </w:p>
    <w:p w14:paraId="0919C956" w14:textId="63DE26F3"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6"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_Toc139725556 \h </w:instrText>
        </w:r>
        <w:r w:rsidR="008A5DB5">
          <w:rPr>
            <w:noProof/>
            <w:webHidden/>
          </w:rPr>
        </w:r>
        <w:r w:rsidR="008A5DB5">
          <w:rPr>
            <w:noProof/>
            <w:webHidden/>
          </w:rPr>
          <w:fldChar w:fldCharType="separate"/>
        </w:r>
        <w:r w:rsidR="008A5DB5">
          <w:rPr>
            <w:noProof/>
            <w:webHidden/>
          </w:rPr>
          <w:t>126</w:t>
        </w:r>
        <w:r w:rsidR="008A5DB5">
          <w:rPr>
            <w:noProof/>
            <w:webHidden/>
          </w:rPr>
          <w:fldChar w:fldCharType="end"/>
        </w:r>
      </w:hyperlink>
    </w:p>
    <w:p w14:paraId="3D4DAC81" w14:textId="57E38032"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7"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_Toc139725557 \h </w:instrText>
        </w:r>
        <w:r w:rsidR="008A5DB5">
          <w:rPr>
            <w:noProof/>
            <w:webHidden/>
          </w:rPr>
        </w:r>
        <w:r w:rsidR="008A5DB5">
          <w:rPr>
            <w:noProof/>
            <w:webHidden/>
          </w:rPr>
          <w:fldChar w:fldCharType="separate"/>
        </w:r>
        <w:r w:rsidR="008A5DB5">
          <w:rPr>
            <w:noProof/>
            <w:webHidden/>
          </w:rPr>
          <w:t>128</w:t>
        </w:r>
        <w:r w:rsidR="008A5DB5">
          <w:rPr>
            <w:noProof/>
            <w:webHidden/>
          </w:rPr>
          <w:fldChar w:fldCharType="end"/>
        </w:r>
      </w:hyperlink>
    </w:p>
    <w:p w14:paraId="67DF968B" w14:textId="3EB8A872"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8" w:history="1">
        <w:r w:rsidR="008A5DB5" w:rsidRPr="00DC46FF">
          <w:rPr>
            <w:rStyle w:val="Collegamentoipertestuale"/>
            <w:rFonts w:ascii="Arial" w:hAnsi="Arial" w:cs="Arial"/>
            <w:noProof/>
          </w:rPr>
          <w:t>OTTAVO RITRATO</w:t>
        </w:r>
        <w:r w:rsidR="008A5DB5">
          <w:rPr>
            <w:noProof/>
            <w:webHidden/>
          </w:rPr>
          <w:tab/>
        </w:r>
        <w:r w:rsidR="008A5DB5">
          <w:rPr>
            <w:noProof/>
            <w:webHidden/>
          </w:rPr>
          <w:fldChar w:fldCharType="begin"/>
        </w:r>
        <w:r w:rsidR="008A5DB5">
          <w:rPr>
            <w:noProof/>
            <w:webHidden/>
          </w:rPr>
          <w:instrText xml:space="preserve"> PAGEREF _Toc139725558 \h </w:instrText>
        </w:r>
        <w:r w:rsidR="008A5DB5">
          <w:rPr>
            <w:noProof/>
            <w:webHidden/>
          </w:rPr>
        </w:r>
        <w:r w:rsidR="008A5DB5">
          <w:rPr>
            <w:noProof/>
            <w:webHidden/>
          </w:rPr>
          <w:fldChar w:fldCharType="separate"/>
        </w:r>
        <w:r w:rsidR="008A5DB5">
          <w:rPr>
            <w:noProof/>
            <w:webHidden/>
          </w:rPr>
          <w:t>185</w:t>
        </w:r>
        <w:r w:rsidR="008A5DB5">
          <w:rPr>
            <w:noProof/>
            <w:webHidden/>
          </w:rPr>
          <w:fldChar w:fldCharType="end"/>
        </w:r>
      </w:hyperlink>
    </w:p>
    <w:p w14:paraId="079F4FDB" w14:textId="10EC0DA9"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59" w:history="1">
        <w:r w:rsidR="008A5DB5" w:rsidRPr="00DC46FF">
          <w:rPr>
            <w:rStyle w:val="Collegamentoipertestuale"/>
            <w:rFonts w:ascii="Arial" w:hAnsi="Arial" w:cs="Arial"/>
            <w:noProof/>
          </w:rPr>
          <w:t>LE SETTE COPPE DELL’IRA DI DIO (AP CC. XV – XVII)</w:t>
        </w:r>
        <w:r w:rsidR="008A5DB5">
          <w:rPr>
            <w:noProof/>
            <w:webHidden/>
          </w:rPr>
          <w:tab/>
        </w:r>
        <w:r w:rsidR="008A5DB5">
          <w:rPr>
            <w:noProof/>
            <w:webHidden/>
          </w:rPr>
          <w:fldChar w:fldCharType="begin"/>
        </w:r>
        <w:r w:rsidR="008A5DB5">
          <w:rPr>
            <w:noProof/>
            <w:webHidden/>
          </w:rPr>
          <w:instrText xml:space="preserve"> PAGEREF _Toc139725559 \h </w:instrText>
        </w:r>
        <w:r w:rsidR="008A5DB5">
          <w:rPr>
            <w:noProof/>
            <w:webHidden/>
          </w:rPr>
        </w:r>
        <w:r w:rsidR="008A5DB5">
          <w:rPr>
            <w:noProof/>
            <w:webHidden/>
          </w:rPr>
          <w:fldChar w:fldCharType="separate"/>
        </w:r>
        <w:r w:rsidR="008A5DB5">
          <w:rPr>
            <w:noProof/>
            <w:webHidden/>
          </w:rPr>
          <w:t>185</w:t>
        </w:r>
        <w:r w:rsidR="008A5DB5">
          <w:rPr>
            <w:noProof/>
            <w:webHidden/>
          </w:rPr>
          <w:fldChar w:fldCharType="end"/>
        </w:r>
      </w:hyperlink>
    </w:p>
    <w:p w14:paraId="05C7339E" w14:textId="7D1869AD"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0"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_Toc139725560 \h </w:instrText>
        </w:r>
        <w:r w:rsidR="008A5DB5">
          <w:rPr>
            <w:noProof/>
            <w:webHidden/>
          </w:rPr>
        </w:r>
        <w:r w:rsidR="008A5DB5">
          <w:rPr>
            <w:noProof/>
            <w:webHidden/>
          </w:rPr>
          <w:fldChar w:fldCharType="separate"/>
        </w:r>
        <w:r w:rsidR="008A5DB5">
          <w:rPr>
            <w:noProof/>
            <w:webHidden/>
          </w:rPr>
          <w:t>185</w:t>
        </w:r>
        <w:r w:rsidR="008A5DB5">
          <w:rPr>
            <w:noProof/>
            <w:webHidden/>
          </w:rPr>
          <w:fldChar w:fldCharType="end"/>
        </w:r>
      </w:hyperlink>
    </w:p>
    <w:p w14:paraId="4613EA92" w14:textId="40749F69"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1"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_Toc139725561 \h </w:instrText>
        </w:r>
        <w:r w:rsidR="008A5DB5">
          <w:rPr>
            <w:noProof/>
            <w:webHidden/>
          </w:rPr>
        </w:r>
        <w:r w:rsidR="008A5DB5">
          <w:rPr>
            <w:noProof/>
            <w:webHidden/>
          </w:rPr>
          <w:fldChar w:fldCharType="separate"/>
        </w:r>
        <w:r w:rsidR="008A5DB5">
          <w:rPr>
            <w:noProof/>
            <w:webHidden/>
          </w:rPr>
          <w:t>186</w:t>
        </w:r>
        <w:r w:rsidR="008A5DB5">
          <w:rPr>
            <w:noProof/>
            <w:webHidden/>
          </w:rPr>
          <w:fldChar w:fldCharType="end"/>
        </w:r>
      </w:hyperlink>
    </w:p>
    <w:p w14:paraId="051AC965" w14:textId="1868150A"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2"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_Toc139725562 \h </w:instrText>
        </w:r>
        <w:r w:rsidR="008A5DB5">
          <w:rPr>
            <w:noProof/>
            <w:webHidden/>
          </w:rPr>
        </w:r>
        <w:r w:rsidR="008A5DB5">
          <w:rPr>
            <w:noProof/>
            <w:webHidden/>
          </w:rPr>
          <w:fldChar w:fldCharType="separate"/>
        </w:r>
        <w:r w:rsidR="008A5DB5">
          <w:rPr>
            <w:noProof/>
            <w:webHidden/>
          </w:rPr>
          <w:t>269</w:t>
        </w:r>
        <w:r w:rsidR="008A5DB5">
          <w:rPr>
            <w:noProof/>
            <w:webHidden/>
          </w:rPr>
          <w:fldChar w:fldCharType="end"/>
        </w:r>
      </w:hyperlink>
    </w:p>
    <w:p w14:paraId="6FACDFCF" w14:textId="58561576"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3"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_Toc139725563 \h </w:instrText>
        </w:r>
        <w:r w:rsidR="008A5DB5">
          <w:rPr>
            <w:noProof/>
            <w:webHidden/>
          </w:rPr>
        </w:r>
        <w:r w:rsidR="008A5DB5">
          <w:rPr>
            <w:noProof/>
            <w:webHidden/>
          </w:rPr>
          <w:fldChar w:fldCharType="separate"/>
        </w:r>
        <w:r w:rsidR="008A5DB5">
          <w:rPr>
            <w:noProof/>
            <w:webHidden/>
          </w:rPr>
          <w:t>272</w:t>
        </w:r>
        <w:r w:rsidR="008A5DB5">
          <w:rPr>
            <w:noProof/>
            <w:webHidden/>
          </w:rPr>
          <w:fldChar w:fldCharType="end"/>
        </w:r>
      </w:hyperlink>
    </w:p>
    <w:p w14:paraId="56130A46" w14:textId="27CC8C6E"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4"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_Toc139725564 \h </w:instrText>
        </w:r>
        <w:r w:rsidR="008A5DB5">
          <w:rPr>
            <w:noProof/>
            <w:webHidden/>
          </w:rPr>
        </w:r>
        <w:r w:rsidR="008A5DB5">
          <w:rPr>
            <w:noProof/>
            <w:webHidden/>
          </w:rPr>
          <w:fldChar w:fldCharType="separate"/>
        </w:r>
        <w:r w:rsidR="008A5DB5">
          <w:rPr>
            <w:noProof/>
            <w:webHidden/>
          </w:rPr>
          <w:t>321</w:t>
        </w:r>
        <w:r w:rsidR="008A5DB5">
          <w:rPr>
            <w:noProof/>
            <w:webHidden/>
          </w:rPr>
          <w:fldChar w:fldCharType="end"/>
        </w:r>
      </w:hyperlink>
    </w:p>
    <w:p w14:paraId="337E05DC" w14:textId="4D7FE77B"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5"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_Toc139725565 \h </w:instrText>
        </w:r>
        <w:r w:rsidR="008A5DB5">
          <w:rPr>
            <w:noProof/>
            <w:webHidden/>
          </w:rPr>
        </w:r>
        <w:r w:rsidR="008A5DB5">
          <w:rPr>
            <w:noProof/>
            <w:webHidden/>
          </w:rPr>
          <w:fldChar w:fldCharType="separate"/>
        </w:r>
        <w:r w:rsidR="008A5DB5">
          <w:rPr>
            <w:noProof/>
            <w:webHidden/>
          </w:rPr>
          <w:t>324</w:t>
        </w:r>
        <w:r w:rsidR="008A5DB5">
          <w:rPr>
            <w:noProof/>
            <w:webHidden/>
          </w:rPr>
          <w:fldChar w:fldCharType="end"/>
        </w:r>
      </w:hyperlink>
    </w:p>
    <w:p w14:paraId="04B38804" w14:textId="488397C4"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6" w:history="1">
        <w:r w:rsidR="008A5DB5" w:rsidRPr="00DC46FF">
          <w:rPr>
            <w:rStyle w:val="Collegamentoipertestuale"/>
            <w:rFonts w:ascii="Arial" w:hAnsi="Arial" w:cs="Arial"/>
            <w:noProof/>
          </w:rPr>
          <w:t>NONO RITRATTO</w:t>
        </w:r>
        <w:r w:rsidR="008A5DB5">
          <w:rPr>
            <w:noProof/>
            <w:webHidden/>
          </w:rPr>
          <w:tab/>
        </w:r>
        <w:r w:rsidR="008A5DB5">
          <w:rPr>
            <w:noProof/>
            <w:webHidden/>
          </w:rPr>
          <w:fldChar w:fldCharType="begin"/>
        </w:r>
        <w:r w:rsidR="008A5DB5">
          <w:rPr>
            <w:noProof/>
            <w:webHidden/>
          </w:rPr>
          <w:instrText xml:space="preserve"> PAGEREF _Toc139725566 \h </w:instrText>
        </w:r>
        <w:r w:rsidR="008A5DB5">
          <w:rPr>
            <w:noProof/>
            <w:webHidden/>
          </w:rPr>
        </w:r>
        <w:r w:rsidR="008A5DB5">
          <w:rPr>
            <w:noProof/>
            <w:webHidden/>
          </w:rPr>
          <w:fldChar w:fldCharType="separate"/>
        </w:r>
        <w:r w:rsidR="008A5DB5">
          <w:rPr>
            <w:noProof/>
            <w:webHidden/>
          </w:rPr>
          <w:t>363</w:t>
        </w:r>
        <w:r w:rsidR="008A5DB5">
          <w:rPr>
            <w:noProof/>
            <w:webHidden/>
          </w:rPr>
          <w:fldChar w:fldCharType="end"/>
        </w:r>
      </w:hyperlink>
    </w:p>
    <w:p w14:paraId="7675B2AE" w14:textId="69BB06F7"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7" w:history="1">
        <w:r w:rsidR="008A5DB5" w:rsidRPr="00DC46FF">
          <w:rPr>
            <w:rStyle w:val="Collegamentoipertestuale"/>
            <w:rFonts w:ascii="Arial" w:hAnsi="Arial" w:cs="Arial"/>
            <w:noProof/>
          </w:rPr>
          <w:t>LA CADUTA DI BABILONIA LA GRANDE (AP CC. XVIII – XIX)</w:t>
        </w:r>
        <w:r w:rsidR="008A5DB5">
          <w:rPr>
            <w:noProof/>
            <w:webHidden/>
          </w:rPr>
          <w:tab/>
        </w:r>
        <w:r w:rsidR="008A5DB5">
          <w:rPr>
            <w:noProof/>
            <w:webHidden/>
          </w:rPr>
          <w:fldChar w:fldCharType="begin"/>
        </w:r>
        <w:r w:rsidR="008A5DB5">
          <w:rPr>
            <w:noProof/>
            <w:webHidden/>
          </w:rPr>
          <w:instrText xml:space="preserve"> PAGEREF _Toc139725567 \h </w:instrText>
        </w:r>
        <w:r w:rsidR="008A5DB5">
          <w:rPr>
            <w:noProof/>
            <w:webHidden/>
          </w:rPr>
        </w:r>
        <w:r w:rsidR="008A5DB5">
          <w:rPr>
            <w:noProof/>
            <w:webHidden/>
          </w:rPr>
          <w:fldChar w:fldCharType="separate"/>
        </w:r>
        <w:r w:rsidR="008A5DB5">
          <w:rPr>
            <w:noProof/>
            <w:webHidden/>
          </w:rPr>
          <w:t>363</w:t>
        </w:r>
        <w:r w:rsidR="008A5DB5">
          <w:rPr>
            <w:noProof/>
            <w:webHidden/>
          </w:rPr>
          <w:fldChar w:fldCharType="end"/>
        </w:r>
      </w:hyperlink>
    </w:p>
    <w:p w14:paraId="1C54A404" w14:textId="4BBC5092"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8"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_Toc139725568 \h </w:instrText>
        </w:r>
        <w:r w:rsidR="008A5DB5">
          <w:rPr>
            <w:noProof/>
            <w:webHidden/>
          </w:rPr>
        </w:r>
        <w:r w:rsidR="008A5DB5">
          <w:rPr>
            <w:noProof/>
            <w:webHidden/>
          </w:rPr>
          <w:fldChar w:fldCharType="separate"/>
        </w:r>
        <w:r w:rsidR="008A5DB5">
          <w:rPr>
            <w:noProof/>
            <w:webHidden/>
          </w:rPr>
          <w:t>363</w:t>
        </w:r>
        <w:r w:rsidR="008A5DB5">
          <w:rPr>
            <w:noProof/>
            <w:webHidden/>
          </w:rPr>
          <w:fldChar w:fldCharType="end"/>
        </w:r>
      </w:hyperlink>
    </w:p>
    <w:p w14:paraId="7624E905" w14:textId="5744B5B1"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69"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_Toc139725569 \h </w:instrText>
        </w:r>
        <w:r w:rsidR="008A5DB5">
          <w:rPr>
            <w:noProof/>
            <w:webHidden/>
          </w:rPr>
        </w:r>
        <w:r w:rsidR="008A5DB5">
          <w:rPr>
            <w:noProof/>
            <w:webHidden/>
          </w:rPr>
          <w:fldChar w:fldCharType="separate"/>
        </w:r>
        <w:r w:rsidR="008A5DB5">
          <w:rPr>
            <w:noProof/>
            <w:webHidden/>
          </w:rPr>
          <w:t>366</w:t>
        </w:r>
        <w:r w:rsidR="008A5DB5">
          <w:rPr>
            <w:noProof/>
            <w:webHidden/>
          </w:rPr>
          <w:fldChar w:fldCharType="end"/>
        </w:r>
      </w:hyperlink>
    </w:p>
    <w:p w14:paraId="010C4E2B" w14:textId="7474CEDF"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0"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_Toc139725570 \h </w:instrText>
        </w:r>
        <w:r w:rsidR="008A5DB5">
          <w:rPr>
            <w:noProof/>
            <w:webHidden/>
          </w:rPr>
        </w:r>
        <w:r w:rsidR="008A5DB5">
          <w:rPr>
            <w:noProof/>
            <w:webHidden/>
          </w:rPr>
          <w:fldChar w:fldCharType="separate"/>
        </w:r>
        <w:r w:rsidR="008A5DB5">
          <w:rPr>
            <w:noProof/>
            <w:webHidden/>
          </w:rPr>
          <w:t>434</w:t>
        </w:r>
        <w:r w:rsidR="008A5DB5">
          <w:rPr>
            <w:noProof/>
            <w:webHidden/>
          </w:rPr>
          <w:fldChar w:fldCharType="end"/>
        </w:r>
      </w:hyperlink>
    </w:p>
    <w:p w14:paraId="501F8A15" w14:textId="762246D8"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1"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_Toc139725571 \h </w:instrText>
        </w:r>
        <w:r w:rsidR="008A5DB5">
          <w:rPr>
            <w:noProof/>
            <w:webHidden/>
          </w:rPr>
        </w:r>
        <w:r w:rsidR="008A5DB5">
          <w:rPr>
            <w:noProof/>
            <w:webHidden/>
          </w:rPr>
          <w:fldChar w:fldCharType="separate"/>
        </w:r>
        <w:r w:rsidR="008A5DB5">
          <w:rPr>
            <w:noProof/>
            <w:webHidden/>
          </w:rPr>
          <w:t>437</w:t>
        </w:r>
        <w:r w:rsidR="008A5DB5">
          <w:rPr>
            <w:noProof/>
            <w:webHidden/>
          </w:rPr>
          <w:fldChar w:fldCharType="end"/>
        </w:r>
      </w:hyperlink>
    </w:p>
    <w:p w14:paraId="650125E3" w14:textId="71495601"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2" w:history="1">
        <w:r w:rsidR="008A5DB5" w:rsidRPr="00DC46FF">
          <w:rPr>
            <w:rStyle w:val="Collegamentoipertestuale"/>
            <w:rFonts w:ascii="Arial" w:hAnsi="Arial" w:cs="Arial"/>
            <w:noProof/>
          </w:rPr>
          <w:t>DECIMO RITRATTO</w:t>
        </w:r>
        <w:r w:rsidR="008A5DB5">
          <w:rPr>
            <w:noProof/>
            <w:webHidden/>
          </w:rPr>
          <w:tab/>
        </w:r>
        <w:r w:rsidR="008A5DB5">
          <w:rPr>
            <w:noProof/>
            <w:webHidden/>
          </w:rPr>
          <w:fldChar w:fldCharType="begin"/>
        </w:r>
        <w:r w:rsidR="008A5DB5">
          <w:rPr>
            <w:noProof/>
            <w:webHidden/>
          </w:rPr>
          <w:instrText xml:space="preserve"> PAGEREF _Toc139725572 \h </w:instrText>
        </w:r>
        <w:r w:rsidR="008A5DB5">
          <w:rPr>
            <w:noProof/>
            <w:webHidden/>
          </w:rPr>
        </w:r>
        <w:r w:rsidR="008A5DB5">
          <w:rPr>
            <w:noProof/>
            <w:webHidden/>
          </w:rPr>
          <w:fldChar w:fldCharType="separate"/>
        </w:r>
        <w:r w:rsidR="008A5DB5">
          <w:rPr>
            <w:noProof/>
            <w:webHidden/>
          </w:rPr>
          <w:t>507</w:t>
        </w:r>
        <w:r w:rsidR="008A5DB5">
          <w:rPr>
            <w:noProof/>
            <w:webHidden/>
          </w:rPr>
          <w:fldChar w:fldCharType="end"/>
        </w:r>
      </w:hyperlink>
    </w:p>
    <w:p w14:paraId="78176E19" w14:textId="5FB97DA4"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3" w:history="1">
        <w:r w:rsidR="008A5DB5" w:rsidRPr="00DC46FF">
          <w:rPr>
            <w:rStyle w:val="Collegamentoipertestuale"/>
            <w:rFonts w:ascii="Arial" w:hAnsi="Arial" w:cs="Arial"/>
            <w:noProof/>
          </w:rPr>
          <w:t>iL GIUDIZIO DI DIO E LO STAGNO DI FUOCO E ZOLFO  (AP C. XX)</w:t>
        </w:r>
        <w:r w:rsidR="008A5DB5">
          <w:rPr>
            <w:noProof/>
            <w:webHidden/>
          </w:rPr>
          <w:tab/>
        </w:r>
        <w:r w:rsidR="008A5DB5">
          <w:rPr>
            <w:noProof/>
            <w:webHidden/>
          </w:rPr>
          <w:fldChar w:fldCharType="begin"/>
        </w:r>
        <w:r w:rsidR="008A5DB5">
          <w:rPr>
            <w:noProof/>
            <w:webHidden/>
          </w:rPr>
          <w:instrText xml:space="preserve"> PAGEREF _Toc139725573 \h </w:instrText>
        </w:r>
        <w:r w:rsidR="008A5DB5">
          <w:rPr>
            <w:noProof/>
            <w:webHidden/>
          </w:rPr>
        </w:r>
        <w:r w:rsidR="008A5DB5">
          <w:rPr>
            <w:noProof/>
            <w:webHidden/>
          </w:rPr>
          <w:fldChar w:fldCharType="separate"/>
        </w:r>
        <w:r w:rsidR="008A5DB5">
          <w:rPr>
            <w:noProof/>
            <w:webHidden/>
          </w:rPr>
          <w:t>507</w:t>
        </w:r>
        <w:r w:rsidR="008A5DB5">
          <w:rPr>
            <w:noProof/>
            <w:webHidden/>
          </w:rPr>
          <w:fldChar w:fldCharType="end"/>
        </w:r>
      </w:hyperlink>
    </w:p>
    <w:p w14:paraId="35E79FDB" w14:textId="08106F2D"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4"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_Toc139725574 \h </w:instrText>
        </w:r>
        <w:r w:rsidR="008A5DB5">
          <w:rPr>
            <w:noProof/>
            <w:webHidden/>
          </w:rPr>
        </w:r>
        <w:r w:rsidR="008A5DB5">
          <w:rPr>
            <w:noProof/>
            <w:webHidden/>
          </w:rPr>
          <w:fldChar w:fldCharType="separate"/>
        </w:r>
        <w:r w:rsidR="008A5DB5">
          <w:rPr>
            <w:noProof/>
            <w:webHidden/>
          </w:rPr>
          <w:t>507</w:t>
        </w:r>
        <w:r w:rsidR="008A5DB5">
          <w:rPr>
            <w:noProof/>
            <w:webHidden/>
          </w:rPr>
          <w:fldChar w:fldCharType="end"/>
        </w:r>
      </w:hyperlink>
    </w:p>
    <w:p w14:paraId="11EC6842" w14:textId="3BE9A6F8"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5"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_Toc139725575 \h </w:instrText>
        </w:r>
        <w:r w:rsidR="008A5DB5">
          <w:rPr>
            <w:noProof/>
            <w:webHidden/>
          </w:rPr>
        </w:r>
        <w:r w:rsidR="008A5DB5">
          <w:rPr>
            <w:noProof/>
            <w:webHidden/>
          </w:rPr>
          <w:fldChar w:fldCharType="separate"/>
        </w:r>
        <w:r w:rsidR="008A5DB5">
          <w:rPr>
            <w:noProof/>
            <w:webHidden/>
          </w:rPr>
          <w:t>509</w:t>
        </w:r>
        <w:r w:rsidR="008A5DB5">
          <w:rPr>
            <w:noProof/>
            <w:webHidden/>
          </w:rPr>
          <w:fldChar w:fldCharType="end"/>
        </w:r>
      </w:hyperlink>
    </w:p>
    <w:p w14:paraId="35685B55" w14:textId="69C02E1B"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6" w:history="1">
        <w:r w:rsidR="008A5DB5" w:rsidRPr="00DC46FF">
          <w:rPr>
            <w:rStyle w:val="Collegamentoipertestuale"/>
            <w:rFonts w:ascii="Arial" w:hAnsi="Arial" w:cs="Arial"/>
            <w:noProof/>
          </w:rPr>
          <w:t>UNDICESIMO RITRATTO</w:t>
        </w:r>
        <w:r w:rsidR="008A5DB5">
          <w:rPr>
            <w:noProof/>
            <w:webHidden/>
          </w:rPr>
          <w:tab/>
        </w:r>
        <w:r w:rsidR="008A5DB5">
          <w:rPr>
            <w:noProof/>
            <w:webHidden/>
          </w:rPr>
          <w:fldChar w:fldCharType="begin"/>
        </w:r>
        <w:r w:rsidR="008A5DB5">
          <w:rPr>
            <w:noProof/>
            <w:webHidden/>
          </w:rPr>
          <w:instrText xml:space="preserve"> PAGEREF _Toc139725576 \h </w:instrText>
        </w:r>
        <w:r w:rsidR="008A5DB5">
          <w:rPr>
            <w:noProof/>
            <w:webHidden/>
          </w:rPr>
        </w:r>
        <w:r w:rsidR="008A5DB5">
          <w:rPr>
            <w:noProof/>
            <w:webHidden/>
          </w:rPr>
          <w:fldChar w:fldCharType="separate"/>
        </w:r>
        <w:r w:rsidR="008A5DB5">
          <w:rPr>
            <w:noProof/>
            <w:webHidden/>
          </w:rPr>
          <w:t>609</w:t>
        </w:r>
        <w:r w:rsidR="008A5DB5">
          <w:rPr>
            <w:noProof/>
            <w:webHidden/>
          </w:rPr>
          <w:fldChar w:fldCharType="end"/>
        </w:r>
      </w:hyperlink>
    </w:p>
    <w:p w14:paraId="7F849DEC" w14:textId="56727310"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7" w:history="1">
        <w:r w:rsidR="008A5DB5" w:rsidRPr="00DC46FF">
          <w:rPr>
            <w:rStyle w:val="Collegamentoipertestuale"/>
            <w:rFonts w:ascii="Arial" w:hAnsi="Arial" w:cs="Arial"/>
            <w:noProof/>
          </w:rPr>
          <w:t>LA GERUSALEMME NUOVA, LA PROMESSA SPOSA DELL’AGNELLO (AP C. XXI)</w:t>
        </w:r>
        <w:r w:rsidR="008A5DB5">
          <w:rPr>
            <w:noProof/>
            <w:webHidden/>
          </w:rPr>
          <w:tab/>
        </w:r>
        <w:r w:rsidR="008A5DB5">
          <w:rPr>
            <w:noProof/>
            <w:webHidden/>
          </w:rPr>
          <w:fldChar w:fldCharType="begin"/>
        </w:r>
        <w:r w:rsidR="008A5DB5">
          <w:rPr>
            <w:noProof/>
            <w:webHidden/>
          </w:rPr>
          <w:instrText xml:space="preserve"> PAGEREF _Toc139725577 \h </w:instrText>
        </w:r>
        <w:r w:rsidR="008A5DB5">
          <w:rPr>
            <w:noProof/>
            <w:webHidden/>
          </w:rPr>
        </w:r>
        <w:r w:rsidR="008A5DB5">
          <w:rPr>
            <w:noProof/>
            <w:webHidden/>
          </w:rPr>
          <w:fldChar w:fldCharType="separate"/>
        </w:r>
        <w:r w:rsidR="008A5DB5">
          <w:rPr>
            <w:noProof/>
            <w:webHidden/>
          </w:rPr>
          <w:t>609</w:t>
        </w:r>
        <w:r w:rsidR="008A5DB5">
          <w:rPr>
            <w:noProof/>
            <w:webHidden/>
          </w:rPr>
          <w:fldChar w:fldCharType="end"/>
        </w:r>
      </w:hyperlink>
    </w:p>
    <w:p w14:paraId="1DAB62F8" w14:textId="7C7F123D"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8"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_Toc139725578 \h </w:instrText>
        </w:r>
        <w:r w:rsidR="008A5DB5">
          <w:rPr>
            <w:noProof/>
            <w:webHidden/>
          </w:rPr>
        </w:r>
        <w:r w:rsidR="008A5DB5">
          <w:rPr>
            <w:noProof/>
            <w:webHidden/>
          </w:rPr>
          <w:fldChar w:fldCharType="separate"/>
        </w:r>
        <w:r w:rsidR="008A5DB5">
          <w:rPr>
            <w:noProof/>
            <w:webHidden/>
          </w:rPr>
          <w:t>609</w:t>
        </w:r>
        <w:r w:rsidR="008A5DB5">
          <w:rPr>
            <w:noProof/>
            <w:webHidden/>
          </w:rPr>
          <w:fldChar w:fldCharType="end"/>
        </w:r>
      </w:hyperlink>
    </w:p>
    <w:p w14:paraId="53007DDD" w14:textId="450E7D87"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79"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_Toc139725579 \h </w:instrText>
        </w:r>
        <w:r w:rsidR="008A5DB5">
          <w:rPr>
            <w:noProof/>
            <w:webHidden/>
          </w:rPr>
        </w:r>
        <w:r w:rsidR="008A5DB5">
          <w:rPr>
            <w:noProof/>
            <w:webHidden/>
          </w:rPr>
          <w:fldChar w:fldCharType="separate"/>
        </w:r>
        <w:r w:rsidR="008A5DB5">
          <w:rPr>
            <w:noProof/>
            <w:webHidden/>
          </w:rPr>
          <w:t>612</w:t>
        </w:r>
        <w:r w:rsidR="008A5DB5">
          <w:rPr>
            <w:noProof/>
            <w:webHidden/>
          </w:rPr>
          <w:fldChar w:fldCharType="end"/>
        </w:r>
      </w:hyperlink>
    </w:p>
    <w:p w14:paraId="54E962D9" w14:textId="3E1E9378"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80" w:history="1">
        <w:r w:rsidR="008A5DB5" w:rsidRPr="00DC46FF">
          <w:rPr>
            <w:rStyle w:val="Collegamentoipertestuale"/>
            <w:rFonts w:ascii="Arial" w:hAnsi="Arial" w:cs="Arial"/>
            <w:noProof/>
          </w:rPr>
          <w:t>DODICESIMO RITRATTO</w:t>
        </w:r>
        <w:r w:rsidR="008A5DB5">
          <w:rPr>
            <w:noProof/>
            <w:webHidden/>
          </w:rPr>
          <w:tab/>
        </w:r>
        <w:r w:rsidR="008A5DB5">
          <w:rPr>
            <w:noProof/>
            <w:webHidden/>
          </w:rPr>
          <w:fldChar w:fldCharType="begin"/>
        </w:r>
        <w:r w:rsidR="008A5DB5">
          <w:rPr>
            <w:noProof/>
            <w:webHidden/>
          </w:rPr>
          <w:instrText xml:space="preserve"> PAGEREF _Toc139725580 \h </w:instrText>
        </w:r>
        <w:r w:rsidR="008A5DB5">
          <w:rPr>
            <w:noProof/>
            <w:webHidden/>
          </w:rPr>
        </w:r>
        <w:r w:rsidR="008A5DB5">
          <w:rPr>
            <w:noProof/>
            <w:webHidden/>
          </w:rPr>
          <w:fldChar w:fldCharType="separate"/>
        </w:r>
        <w:r w:rsidR="008A5DB5">
          <w:rPr>
            <w:noProof/>
            <w:webHidden/>
          </w:rPr>
          <w:t>725</w:t>
        </w:r>
        <w:r w:rsidR="008A5DB5">
          <w:rPr>
            <w:noProof/>
            <w:webHidden/>
          </w:rPr>
          <w:fldChar w:fldCharType="end"/>
        </w:r>
      </w:hyperlink>
    </w:p>
    <w:p w14:paraId="1881F753" w14:textId="5C9914C3"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81" w:history="1">
        <w:r w:rsidR="008A5DB5" w:rsidRPr="00DC46FF">
          <w:rPr>
            <w:rStyle w:val="Collegamentoipertestuale"/>
            <w:rFonts w:ascii="Arial" w:hAnsi="Arial" w:cs="Arial"/>
            <w:noProof/>
          </w:rPr>
          <w:t>IO SONO LA RADICE E LA STIRPE DI DAVIDE, LA STELLA RADIOSA DEL MATTINO  (AP C. XXII)</w:t>
        </w:r>
        <w:r w:rsidR="008A5DB5">
          <w:rPr>
            <w:noProof/>
            <w:webHidden/>
          </w:rPr>
          <w:tab/>
        </w:r>
        <w:r w:rsidR="008A5DB5">
          <w:rPr>
            <w:noProof/>
            <w:webHidden/>
          </w:rPr>
          <w:fldChar w:fldCharType="begin"/>
        </w:r>
        <w:r w:rsidR="008A5DB5">
          <w:rPr>
            <w:noProof/>
            <w:webHidden/>
          </w:rPr>
          <w:instrText xml:space="preserve"> PAGEREF _Toc139725581 \h </w:instrText>
        </w:r>
        <w:r w:rsidR="008A5DB5">
          <w:rPr>
            <w:noProof/>
            <w:webHidden/>
          </w:rPr>
        </w:r>
        <w:r w:rsidR="008A5DB5">
          <w:rPr>
            <w:noProof/>
            <w:webHidden/>
          </w:rPr>
          <w:fldChar w:fldCharType="separate"/>
        </w:r>
        <w:r w:rsidR="008A5DB5">
          <w:rPr>
            <w:noProof/>
            <w:webHidden/>
          </w:rPr>
          <w:t>725</w:t>
        </w:r>
        <w:r w:rsidR="008A5DB5">
          <w:rPr>
            <w:noProof/>
            <w:webHidden/>
          </w:rPr>
          <w:fldChar w:fldCharType="end"/>
        </w:r>
      </w:hyperlink>
    </w:p>
    <w:p w14:paraId="4CF9F27C" w14:textId="2D179D45"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82" w:history="1">
        <w:r w:rsidR="008A5DB5" w:rsidRPr="00DC46FF">
          <w:rPr>
            <w:rStyle w:val="Collegamentoipertestuale"/>
            <w:noProof/>
          </w:rPr>
          <w:t>LETTURA DEL TESTO SACRO</w:t>
        </w:r>
        <w:r w:rsidR="008A5DB5">
          <w:rPr>
            <w:noProof/>
            <w:webHidden/>
          </w:rPr>
          <w:tab/>
        </w:r>
        <w:r w:rsidR="008A5DB5">
          <w:rPr>
            <w:noProof/>
            <w:webHidden/>
          </w:rPr>
          <w:fldChar w:fldCharType="begin"/>
        </w:r>
        <w:r w:rsidR="008A5DB5">
          <w:rPr>
            <w:noProof/>
            <w:webHidden/>
          </w:rPr>
          <w:instrText xml:space="preserve"> PAGEREF _Toc139725582 \h </w:instrText>
        </w:r>
        <w:r w:rsidR="008A5DB5">
          <w:rPr>
            <w:noProof/>
            <w:webHidden/>
          </w:rPr>
        </w:r>
        <w:r w:rsidR="008A5DB5">
          <w:rPr>
            <w:noProof/>
            <w:webHidden/>
          </w:rPr>
          <w:fldChar w:fldCharType="separate"/>
        </w:r>
        <w:r w:rsidR="008A5DB5">
          <w:rPr>
            <w:noProof/>
            <w:webHidden/>
          </w:rPr>
          <w:t>725</w:t>
        </w:r>
        <w:r w:rsidR="008A5DB5">
          <w:rPr>
            <w:noProof/>
            <w:webHidden/>
          </w:rPr>
          <w:fldChar w:fldCharType="end"/>
        </w:r>
      </w:hyperlink>
    </w:p>
    <w:p w14:paraId="2BD855E4" w14:textId="6F1110D3" w:rsidR="008A5DB5" w:rsidRDefault="00000000" w:rsidP="008A5DB5">
      <w:pPr>
        <w:pStyle w:val="Sommario2"/>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83" w:history="1">
        <w:r w:rsidR="008A5DB5" w:rsidRPr="00DC46FF">
          <w:rPr>
            <w:rStyle w:val="Collegamentoipertestuale"/>
            <w:noProof/>
          </w:rPr>
          <w:t>ANALISI DEL TESTO VERSETTO PER VERSETTO</w:t>
        </w:r>
        <w:r w:rsidR="008A5DB5">
          <w:rPr>
            <w:noProof/>
            <w:webHidden/>
          </w:rPr>
          <w:tab/>
        </w:r>
        <w:r w:rsidR="008A5DB5">
          <w:rPr>
            <w:noProof/>
            <w:webHidden/>
          </w:rPr>
          <w:fldChar w:fldCharType="begin"/>
        </w:r>
        <w:r w:rsidR="008A5DB5">
          <w:rPr>
            <w:noProof/>
            <w:webHidden/>
          </w:rPr>
          <w:instrText xml:space="preserve"> PAGEREF _Toc139725583 \h </w:instrText>
        </w:r>
        <w:r w:rsidR="008A5DB5">
          <w:rPr>
            <w:noProof/>
            <w:webHidden/>
          </w:rPr>
        </w:r>
        <w:r w:rsidR="008A5DB5">
          <w:rPr>
            <w:noProof/>
            <w:webHidden/>
          </w:rPr>
          <w:fldChar w:fldCharType="separate"/>
        </w:r>
        <w:r w:rsidR="008A5DB5">
          <w:rPr>
            <w:noProof/>
            <w:webHidden/>
          </w:rPr>
          <w:t>727</w:t>
        </w:r>
        <w:r w:rsidR="008A5DB5">
          <w:rPr>
            <w:noProof/>
            <w:webHidden/>
          </w:rPr>
          <w:fldChar w:fldCharType="end"/>
        </w:r>
      </w:hyperlink>
    </w:p>
    <w:p w14:paraId="2563D350" w14:textId="5259D05A"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84" w:history="1">
        <w:r w:rsidR="008A5DB5" w:rsidRPr="00DC46FF">
          <w:rPr>
            <w:rStyle w:val="Collegamentoipertestuale"/>
            <w:rFonts w:ascii="Arial" w:hAnsi="Arial" w:cs="Arial"/>
            <w:noProof/>
          </w:rPr>
          <w:t>CONCLUSIONE</w:t>
        </w:r>
        <w:r w:rsidR="008A5DB5">
          <w:rPr>
            <w:noProof/>
            <w:webHidden/>
          </w:rPr>
          <w:tab/>
        </w:r>
        <w:r w:rsidR="008A5DB5">
          <w:rPr>
            <w:noProof/>
            <w:webHidden/>
          </w:rPr>
          <w:fldChar w:fldCharType="begin"/>
        </w:r>
        <w:r w:rsidR="008A5DB5">
          <w:rPr>
            <w:noProof/>
            <w:webHidden/>
          </w:rPr>
          <w:instrText xml:space="preserve"> PAGEREF _Toc139725584 \h </w:instrText>
        </w:r>
        <w:r w:rsidR="008A5DB5">
          <w:rPr>
            <w:noProof/>
            <w:webHidden/>
          </w:rPr>
        </w:r>
        <w:r w:rsidR="008A5DB5">
          <w:rPr>
            <w:noProof/>
            <w:webHidden/>
          </w:rPr>
          <w:fldChar w:fldCharType="separate"/>
        </w:r>
        <w:r w:rsidR="008A5DB5">
          <w:rPr>
            <w:noProof/>
            <w:webHidden/>
          </w:rPr>
          <w:t>8</w:t>
        </w:r>
        <w:r w:rsidR="008A5DB5">
          <w:rPr>
            <w:noProof/>
            <w:webHidden/>
          </w:rPr>
          <w:t>8</w:t>
        </w:r>
        <w:r w:rsidR="008A5DB5">
          <w:rPr>
            <w:noProof/>
            <w:webHidden/>
          </w:rPr>
          <w:t>7</w:t>
        </w:r>
        <w:r w:rsidR="008A5DB5">
          <w:rPr>
            <w:noProof/>
            <w:webHidden/>
          </w:rPr>
          <w:fldChar w:fldCharType="end"/>
        </w:r>
      </w:hyperlink>
    </w:p>
    <w:p w14:paraId="01AE627B" w14:textId="6AB4C27F" w:rsidR="008A5DB5" w:rsidRDefault="00000000" w:rsidP="008A5DB5">
      <w:pPr>
        <w:pStyle w:val="Sommario1"/>
        <w:tabs>
          <w:tab w:val="right" w:leader="dot" w:pos="8494"/>
        </w:tabs>
        <w:spacing w:after="240"/>
        <w:rPr>
          <w:rFonts w:asciiTheme="minorHAnsi" w:eastAsiaTheme="minorEastAsia" w:hAnsiTheme="minorHAnsi" w:cstheme="minorBidi"/>
          <w:noProof/>
          <w:kern w:val="2"/>
          <w:sz w:val="22"/>
          <w:szCs w:val="22"/>
          <w14:ligatures w14:val="standardContextual"/>
        </w:rPr>
      </w:pPr>
      <w:hyperlink w:anchor="_Toc139725585" w:history="1">
        <w:r w:rsidR="008A5DB5" w:rsidRPr="00DC46FF">
          <w:rPr>
            <w:rStyle w:val="Collegamentoipertestuale"/>
            <w:rFonts w:ascii="Arial" w:hAnsi="Arial" w:cs="Arial"/>
            <w:bCs/>
            <w:noProof/>
          </w:rPr>
          <w:t>INDICE</w:t>
        </w:r>
        <w:r w:rsidR="008A5DB5">
          <w:rPr>
            <w:noProof/>
            <w:webHidden/>
          </w:rPr>
          <w:tab/>
        </w:r>
        <w:r w:rsidR="008A5DB5">
          <w:rPr>
            <w:noProof/>
            <w:webHidden/>
          </w:rPr>
          <w:fldChar w:fldCharType="begin"/>
        </w:r>
        <w:r w:rsidR="008A5DB5">
          <w:rPr>
            <w:noProof/>
            <w:webHidden/>
          </w:rPr>
          <w:instrText xml:space="preserve"> PAGEREF _Toc139725585 \h </w:instrText>
        </w:r>
        <w:r w:rsidR="008A5DB5">
          <w:rPr>
            <w:noProof/>
            <w:webHidden/>
          </w:rPr>
        </w:r>
        <w:r w:rsidR="008A5DB5">
          <w:rPr>
            <w:noProof/>
            <w:webHidden/>
          </w:rPr>
          <w:fldChar w:fldCharType="separate"/>
        </w:r>
        <w:r w:rsidR="008A5DB5">
          <w:rPr>
            <w:noProof/>
            <w:webHidden/>
          </w:rPr>
          <w:t>890</w:t>
        </w:r>
        <w:r w:rsidR="008A5DB5">
          <w:rPr>
            <w:noProof/>
            <w:webHidden/>
          </w:rPr>
          <w:fldChar w:fldCharType="end"/>
        </w:r>
      </w:hyperlink>
    </w:p>
    <w:p w14:paraId="0CB45CDA" w14:textId="1A04C7ED" w:rsidR="007B4E6C" w:rsidRPr="00722560" w:rsidRDefault="007B4E6C" w:rsidP="008A5DB5">
      <w:pPr>
        <w:pStyle w:val="Sommario1"/>
        <w:tabs>
          <w:tab w:val="right" w:leader="dot" w:pos="8494"/>
        </w:tabs>
        <w:spacing w:after="240"/>
        <w:rPr>
          <w:rFonts w:ascii="Arial" w:hAnsi="Arial" w:cs="Arial"/>
          <w:bCs/>
          <w:sz w:val="40"/>
        </w:rPr>
      </w:pPr>
      <w:r w:rsidRPr="00722560">
        <w:rPr>
          <w:rFonts w:ascii="Arial" w:hAnsi="Arial" w:cs="Arial"/>
          <w:b/>
          <w:bCs/>
          <w:sz w:val="40"/>
        </w:rPr>
        <w:fldChar w:fldCharType="end"/>
      </w:r>
      <w:bookmarkEnd w:id="26"/>
      <w:bookmarkEnd w:id="27"/>
    </w:p>
    <w:p w14:paraId="7E5ACFEA" w14:textId="77777777" w:rsidR="007B4E6C" w:rsidRPr="00722560" w:rsidRDefault="007B4E6C" w:rsidP="008A5DB5">
      <w:pPr>
        <w:spacing w:after="240"/>
        <w:rPr>
          <w:rFonts w:ascii="Arial" w:hAnsi="Arial" w:cs="Arial"/>
        </w:rPr>
      </w:pPr>
    </w:p>
    <w:p w14:paraId="7CE7311A" w14:textId="77777777" w:rsidR="00D8664C" w:rsidRPr="00722560" w:rsidRDefault="00D8664C" w:rsidP="00132140">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jc w:val="center"/>
        <w:rPr>
          <w:rFonts w:ascii="Arial" w:hAnsi="Arial" w:cs="Arial"/>
        </w:rPr>
      </w:pPr>
    </w:p>
    <w:sectPr w:rsidR="00D8664C" w:rsidRPr="00722560" w:rsidSect="000F2B6B">
      <w:headerReference w:type="default" r:id="rId18"/>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DEA7B" w14:textId="77777777" w:rsidR="00BE50B6" w:rsidRDefault="00BE50B6">
      <w:r>
        <w:separator/>
      </w:r>
    </w:p>
  </w:endnote>
  <w:endnote w:type="continuationSeparator" w:id="0">
    <w:p w14:paraId="636C372B" w14:textId="77777777" w:rsidR="00BE50B6" w:rsidRDefault="00BE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36FA" w14:textId="77777777" w:rsidR="00FD56FD" w:rsidRDefault="00FD56FD">
    <w:pPr>
      <w:pStyle w:val="Pidipagina"/>
      <w:jc w:val="right"/>
    </w:pPr>
    <w:r>
      <w:fldChar w:fldCharType="begin"/>
    </w:r>
    <w:r>
      <w:instrText>PAGE   \* MERGEFORMAT</w:instrText>
    </w:r>
    <w:r>
      <w:fldChar w:fldCharType="separate"/>
    </w:r>
    <w:r w:rsidR="00A109DE">
      <w:rPr>
        <w:noProof/>
      </w:rPr>
      <w:t>22</w:t>
    </w:r>
    <w:r>
      <w:fldChar w:fldCharType="end"/>
    </w:r>
  </w:p>
  <w:p w14:paraId="2E79E06D" w14:textId="77777777" w:rsidR="00FD56FD" w:rsidRDefault="00FD56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F73B7" w14:textId="77777777" w:rsidR="00BE50B6" w:rsidRDefault="00BE50B6">
      <w:r>
        <w:separator/>
      </w:r>
    </w:p>
  </w:footnote>
  <w:footnote w:type="continuationSeparator" w:id="0">
    <w:p w14:paraId="6246BFA7" w14:textId="77777777" w:rsidR="00BE50B6" w:rsidRDefault="00BE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8A1B" w14:textId="77777777" w:rsidR="00FD56FD" w:rsidRDefault="00FD56FD" w:rsidP="000F2B6B">
    <w:pPr>
      <w:pStyle w:val="Intestazione"/>
      <w:jc w:val="right"/>
      <w:rPr>
        <w:b/>
        <w:i/>
      </w:rPr>
    </w:pPr>
    <w:r>
      <w:rPr>
        <w:b/>
        <w:i/>
      </w:rPr>
      <w:t>Primo Samuele - Presentazione</w:t>
    </w:r>
  </w:p>
  <w:p w14:paraId="0BEB0720" w14:textId="77777777" w:rsidR="00FD56FD" w:rsidRPr="00B11B72" w:rsidRDefault="00FD56FD"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0C13" w14:textId="7E63EB94" w:rsidR="00FD56FD" w:rsidRDefault="00A95616">
    <w:pPr>
      <w:pStyle w:val="Intestazione"/>
      <w:jc w:val="right"/>
      <w:rPr>
        <w:b/>
        <w:i/>
        <w:sz w:val="18"/>
      </w:rPr>
    </w:pPr>
    <w:r>
      <w:rPr>
        <w:b/>
        <w:i/>
        <w:sz w:val="18"/>
      </w:rPr>
      <w:t xml:space="preserve">APOCALISSE –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1D56" w14:textId="7B3B87AD" w:rsidR="00FD56FD" w:rsidRDefault="005958D7" w:rsidP="000F2B6B">
    <w:pPr>
      <w:pStyle w:val="Intestazione"/>
      <w:jc w:val="right"/>
      <w:rPr>
        <w:b/>
        <w:i/>
      </w:rPr>
    </w:pPr>
    <w:r>
      <w:rPr>
        <w:b/>
        <w:i/>
      </w:rPr>
      <w:t xml:space="preserve">Apocalisse </w:t>
    </w:r>
    <w:r w:rsidR="00FD56FD">
      <w:rPr>
        <w:b/>
        <w:i/>
      </w:rPr>
      <w:t>- Presentazione</w:t>
    </w:r>
  </w:p>
  <w:p w14:paraId="2FAA6660" w14:textId="77777777" w:rsidR="00FD56FD" w:rsidRPr="00B11B72" w:rsidRDefault="00FD56FD"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72F2" w14:textId="6FDCCBCD" w:rsidR="00FD56FD" w:rsidRPr="00B11B72" w:rsidRDefault="00D829D4" w:rsidP="00311091">
    <w:pPr>
      <w:pStyle w:val="Intestazione"/>
      <w:jc w:val="right"/>
    </w:pPr>
    <w:r>
      <w:rPr>
        <w:b/>
        <w:i/>
      </w:rPr>
      <w:t xml:space="preserve">APOCALISSE – </w:t>
    </w:r>
    <w:r w:rsidR="00311091">
      <w:rPr>
        <w:b/>
        <w:i/>
      </w:rPr>
      <w:t xml:space="preserve">SETTIMO RITRATTO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C0E1" w14:textId="3045A4C6" w:rsidR="00822BE6" w:rsidRPr="00B11B72" w:rsidRDefault="00A33242" w:rsidP="00A33242">
    <w:pPr>
      <w:pStyle w:val="Intestazione"/>
      <w:jc w:val="right"/>
    </w:pPr>
    <w:r>
      <w:rPr>
        <w:b/>
        <w:i/>
      </w:rPr>
      <w:t>APOCALISSE – OTTAVO RITRATTO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3D0B" w14:textId="135860D0" w:rsidR="00822BE6" w:rsidRPr="007D5CAB" w:rsidRDefault="00A95616" w:rsidP="002E4478">
    <w:pPr>
      <w:pStyle w:val="Intestazione"/>
      <w:jc w:val="right"/>
      <w:rPr>
        <w:b/>
        <w:i/>
      </w:rPr>
    </w:pPr>
    <w:r>
      <w:rPr>
        <w:b/>
        <w:i/>
      </w:rPr>
      <w:t>APOCALISSE – NONO RITRATTO</w:t>
    </w:r>
  </w:p>
  <w:p w14:paraId="3190B5A4" w14:textId="77777777" w:rsidR="00822BE6" w:rsidRPr="00B11B72" w:rsidRDefault="00822BE6"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306A" w14:textId="386509A3" w:rsidR="00822BE6" w:rsidRPr="00B11B72" w:rsidRDefault="00FA07D2" w:rsidP="00FA07D2">
    <w:pPr>
      <w:pStyle w:val="Intestazione"/>
      <w:jc w:val="right"/>
    </w:pPr>
    <w:r>
      <w:rPr>
        <w:b/>
        <w:i/>
      </w:rPr>
      <w:t xml:space="preserve">APOCALISSE </w:t>
    </w:r>
    <w:r w:rsidR="00822BE6">
      <w:rPr>
        <w:b/>
        <w:i/>
      </w:rPr>
      <w:t xml:space="preserve">– </w:t>
    </w:r>
    <w:r>
      <w:rPr>
        <w:b/>
        <w:i/>
      </w:rPr>
      <w:t>DECIMO RITRATTO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129F" w14:textId="1CBD36AD" w:rsidR="00822BE6" w:rsidRPr="00B11B72" w:rsidRDefault="007D08FE" w:rsidP="007D08FE">
    <w:pPr>
      <w:pStyle w:val="Intestazione"/>
      <w:jc w:val="right"/>
    </w:pPr>
    <w:r>
      <w:rPr>
        <w:b/>
        <w:i/>
      </w:rPr>
      <w:t xml:space="preserve">APOCALISSE </w:t>
    </w:r>
    <w:r w:rsidR="00822BE6">
      <w:rPr>
        <w:b/>
        <w:i/>
      </w:rPr>
      <w:t xml:space="preserve">– </w:t>
    </w:r>
    <w:r>
      <w:rPr>
        <w:b/>
        <w:i/>
      </w:rPr>
      <w:t xml:space="preserve">UNDICESIMO RITRATTO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941D" w14:textId="77777777" w:rsidR="00A33242" w:rsidRPr="00B11B72" w:rsidRDefault="00A33242" w:rsidP="005C08AE">
    <w:pPr>
      <w:pStyle w:val="Intestazione"/>
      <w:jc w:val="right"/>
    </w:pPr>
    <w:r>
      <w:rPr>
        <w:b/>
        <w:i/>
      </w:rPr>
      <w:t>APOCALISSE – OTTAVO RITRATTO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2F58" w14:textId="760CF02E" w:rsidR="00FD56FD" w:rsidRDefault="005958D7">
    <w:pPr>
      <w:pStyle w:val="Intestazione"/>
      <w:jc w:val="right"/>
      <w:rPr>
        <w:b/>
        <w:i/>
      </w:rPr>
    </w:pPr>
    <w:r>
      <w:rPr>
        <w:b/>
        <w:i/>
      </w:rPr>
      <w:t xml:space="preserve">Apocalisse </w:t>
    </w:r>
    <w:r w:rsidR="00FD56FD">
      <w:rPr>
        <w:b/>
        <w:i/>
      </w:rPr>
      <w:t>– Conclusione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3"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1"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5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8"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59"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3555BF7"/>
    <w:multiLevelType w:val="hybridMultilevel"/>
    <w:tmpl w:val="84869C36"/>
    <w:lvl w:ilvl="0" w:tplc="0410000F">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62"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4"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5"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3"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4"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5"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7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7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6"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8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9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9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98"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01"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04"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47923835">
    <w:abstractNumId w:val="48"/>
  </w:num>
  <w:num w:numId="2" w16cid:durableId="2075545539">
    <w:abstractNumId w:val="45"/>
  </w:num>
  <w:num w:numId="3" w16cid:durableId="1597320415">
    <w:abstractNumId w:val="91"/>
  </w:num>
  <w:num w:numId="4" w16cid:durableId="671252018">
    <w:abstractNumId w:val="14"/>
  </w:num>
  <w:num w:numId="5" w16cid:durableId="1797943674">
    <w:abstractNumId w:val="61"/>
  </w:num>
  <w:num w:numId="6" w16cid:durableId="1781342475">
    <w:abstractNumId w:val="50"/>
  </w:num>
  <w:num w:numId="7" w16cid:durableId="1298611204">
    <w:abstractNumId w:val="59"/>
  </w:num>
  <w:num w:numId="8" w16cid:durableId="512380800">
    <w:abstractNumId w:val="67"/>
  </w:num>
  <w:num w:numId="9" w16cid:durableId="668867505">
    <w:abstractNumId w:val="68"/>
  </w:num>
  <w:num w:numId="10" w16cid:durableId="629282450">
    <w:abstractNumId w:val="35"/>
  </w:num>
  <w:num w:numId="11" w16cid:durableId="124273957">
    <w:abstractNumId w:val="13"/>
  </w:num>
  <w:num w:numId="12" w16cid:durableId="722292810">
    <w:abstractNumId w:val="81"/>
  </w:num>
  <w:num w:numId="13" w16cid:durableId="239294048">
    <w:abstractNumId w:val="38"/>
  </w:num>
  <w:num w:numId="14" w16cid:durableId="1424104230">
    <w:abstractNumId w:val="65"/>
  </w:num>
  <w:num w:numId="15" w16cid:durableId="1036806543">
    <w:abstractNumId w:val="23"/>
  </w:num>
  <w:num w:numId="16" w16cid:durableId="1087994930">
    <w:abstractNumId w:val="42"/>
  </w:num>
  <w:num w:numId="17" w16cid:durableId="426848480">
    <w:abstractNumId w:val="102"/>
  </w:num>
  <w:num w:numId="18" w16cid:durableId="1491676583">
    <w:abstractNumId w:val="88"/>
  </w:num>
  <w:num w:numId="19" w16cid:durableId="535894779">
    <w:abstractNumId w:val="18"/>
  </w:num>
  <w:num w:numId="20" w16cid:durableId="928196337">
    <w:abstractNumId w:val="101"/>
  </w:num>
  <w:num w:numId="21" w16cid:durableId="564217139">
    <w:abstractNumId w:val="22"/>
  </w:num>
  <w:num w:numId="22" w16cid:durableId="207874590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0018088">
    <w:abstractNumId w:val="66"/>
  </w:num>
  <w:num w:numId="24" w16cid:durableId="320502096">
    <w:abstractNumId w:val="16"/>
  </w:num>
  <w:num w:numId="25" w16cid:durableId="475991223">
    <w:abstractNumId w:val="54"/>
  </w:num>
  <w:num w:numId="26" w16cid:durableId="1900170145">
    <w:abstractNumId w:val="26"/>
  </w:num>
  <w:num w:numId="27" w16cid:durableId="337192838">
    <w:abstractNumId w:val="95"/>
  </w:num>
  <w:num w:numId="28" w16cid:durableId="2006740034">
    <w:abstractNumId w:val="58"/>
  </w:num>
  <w:num w:numId="29" w16cid:durableId="1904637711">
    <w:abstractNumId w:val="87"/>
  </w:num>
  <w:num w:numId="30" w16cid:durableId="1408528159">
    <w:abstractNumId w:val="94"/>
  </w:num>
  <w:num w:numId="31" w16cid:durableId="1045300863">
    <w:abstractNumId w:val="60"/>
  </w:num>
  <w:num w:numId="32" w16cid:durableId="2034259068">
    <w:abstractNumId w:val="32"/>
  </w:num>
  <w:num w:numId="33" w16cid:durableId="1773012890">
    <w:abstractNumId w:val="99"/>
  </w:num>
  <w:num w:numId="34" w16cid:durableId="1635984329">
    <w:abstractNumId w:val="56"/>
  </w:num>
  <w:num w:numId="35" w16cid:durableId="102266378">
    <w:abstractNumId w:val="52"/>
  </w:num>
  <w:num w:numId="36" w16cid:durableId="613484883">
    <w:abstractNumId w:val="20"/>
  </w:num>
  <w:num w:numId="37" w16cid:durableId="1899051879">
    <w:abstractNumId w:val="33"/>
  </w:num>
  <w:num w:numId="38" w16cid:durableId="230313132">
    <w:abstractNumId w:val="69"/>
  </w:num>
  <w:num w:numId="39" w16cid:durableId="424613697">
    <w:abstractNumId w:val="12"/>
  </w:num>
  <w:num w:numId="40" w16cid:durableId="1538349773">
    <w:abstractNumId w:val="15"/>
  </w:num>
  <w:num w:numId="41" w16cid:durableId="851409407">
    <w:abstractNumId w:val="49"/>
  </w:num>
  <w:num w:numId="42" w16cid:durableId="2019311364">
    <w:abstractNumId w:val="70"/>
  </w:num>
  <w:num w:numId="43" w16cid:durableId="1110470953">
    <w:abstractNumId w:val="72"/>
  </w:num>
  <w:num w:numId="44" w16cid:durableId="1929382021">
    <w:abstractNumId w:val="36"/>
  </w:num>
  <w:num w:numId="45" w16cid:durableId="2053840965">
    <w:abstractNumId w:val="98"/>
  </w:num>
  <w:num w:numId="46" w16cid:durableId="674918415">
    <w:abstractNumId w:val="90"/>
  </w:num>
  <w:num w:numId="47" w16cid:durableId="1284506335">
    <w:abstractNumId w:val="44"/>
  </w:num>
  <w:num w:numId="48" w16cid:durableId="1289050094">
    <w:abstractNumId w:val="30"/>
  </w:num>
  <w:num w:numId="49" w16cid:durableId="309676368">
    <w:abstractNumId w:val="55"/>
  </w:num>
  <w:num w:numId="50" w16cid:durableId="1478035525">
    <w:abstractNumId w:val="104"/>
  </w:num>
  <w:num w:numId="51" w16cid:durableId="1607075450">
    <w:abstractNumId w:val="29"/>
  </w:num>
  <w:num w:numId="52" w16cid:durableId="382213828">
    <w:abstractNumId w:val="89"/>
  </w:num>
  <w:num w:numId="53" w16cid:durableId="762142934">
    <w:abstractNumId w:val="11"/>
  </w:num>
  <w:num w:numId="54" w16cid:durableId="1010522653">
    <w:abstractNumId w:val="10"/>
  </w:num>
  <w:num w:numId="55" w16cid:durableId="1439907892">
    <w:abstractNumId w:val="62"/>
  </w:num>
  <w:num w:numId="56" w16cid:durableId="1109202301">
    <w:abstractNumId w:val="37"/>
  </w:num>
  <w:num w:numId="57" w16cid:durableId="380793450">
    <w:abstractNumId w:val="83"/>
  </w:num>
  <w:num w:numId="58" w16cid:durableId="341709622">
    <w:abstractNumId w:val="92"/>
  </w:num>
  <w:num w:numId="59" w16cid:durableId="910236979">
    <w:abstractNumId w:val="34"/>
  </w:num>
  <w:num w:numId="60" w16cid:durableId="1970747940">
    <w:abstractNumId w:val="74"/>
  </w:num>
  <w:num w:numId="61" w16cid:durableId="817457546">
    <w:abstractNumId w:val="24"/>
  </w:num>
  <w:num w:numId="62" w16cid:durableId="627928881">
    <w:abstractNumId w:val="85"/>
  </w:num>
  <w:num w:numId="63" w16cid:durableId="1961955362">
    <w:abstractNumId w:val="82"/>
  </w:num>
  <w:num w:numId="64" w16cid:durableId="328102437">
    <w:abstractNumId w:val="75"/>
  </w:num>
  <w:num w:numId="65" w16cid:durableId="1434789436">
    <w:abstractNumId w:val="63"/>
  </w:num>
  <w:num w:numId="66" w16cid:durableId="2115705691">
    <w:abstractNumId w:val="84"/>
  </w:num>
  <w:num w:numId="67" w16cid:durableId="747534481">
    <w:abstractNumId w:val="80"/>
  </w:num>
  <w:num w:numId="68" w16cid:durableId="777064030">
    <w:abstractNumId w:val="41"/>
  </w:num>
  <w:num w:numId="69" w16cid:durableId="1429884195">
    <w:abstractNumId w:val="93"/>
  </w:num>
  <w:num w:numId="70" w16cid:durableId="205291312">
    <w:abstractNumId w:val="43"/>
  </w:num>
  <w:num w:numId="71" w16cid:durableId="642927913">
    <w:abstractNumId w:val="57"/>
  </w:num>
  <w:num w:numId="72" w16cid:durableId="1925410312">
    <w:abstractNumId w:val="28"/>
  </w:num>
  <w:num w:numId="73" w16cid:durableId="32118978">
    <w:abstractNumId w:val="79"/>
  </w:num>
  <w:num w:numId="74" w16cid:durableId="292756297">
    <w:abstractNumId w:val="47"/>
  </w:num>
  <w:num w:numId="75" w16cid:durableId="2118598530">
    <w:abstractNumId w:val="103"/>
  </w:num>
  <w:num w:numId="76" w16cid:durableId="466555693">
    <w:abstractNumId w:val="86"/>
  </w:num>
  <w:num w:numId="77" w16cid:durableId="1207792422">
    <w:abstractNumId w:val="40"/>
  </w:num>
  <w:num w:numId="78" w16cid:durableId="1086538235">
    <w:abstractNumId w:val="97"/>
  </w:num>
  <w:num w:numId="79" w16cid:durableId="2071734002">
    <w:abstractNumId w:val="96"/>
  </w:num>
  <w:num w:numId="80" w16cid:durableId="1435979495">
    <w:abstractNumId w:val="39"/>
  </w:num>
  <w:num w:numId="81" w16cid:durableId="1063336189">
    <w:abstractNumId w:val="25"/>
  </w:num>
  <w:num w:numId="82" w16cid:durableId="130904224">
    <w:abstractNumId w:val="76"/>
  </w:num>
  <w:num w:numId="83" w16cid:durableId="15615727">
    <w:abstractNumId w:val="27"/>
  </w:num>
  <w:num w:numId="84" w16cid:durableId="324865829">
    <w:abstractNumId w:val="100"/>
  </w:num>
  <w:num w:numId="85" w16cid:durableId="743575732">
    <w:abstractNumId w:val="53"/>
  </w:num>
  <w:num w:numId="86" w16cid:durableId="124548023">
    <w:abstractNumId w:val="8"/>
  </w:num>
  <w:num w:numId="87" w16cid:durableId="106855142">
    <w:abstractNumId w:val="3"/>
  </w:num>
  <w:num w:numId="88" w16cid:durableId="338309532">
    <w:abstractNumId w:val="2"/>
  </w:num>
  <w:num w:numId="89" w16cid:durableId="1648896139">
    <w:abstractNumId w:val="1"/>
  </w:num>
  <w:num w:numId="90" w16cid:durableId="302731845">
    <w:abstractNumId w:val="0"/>
  </w:num>
  <w:num w:numId="91" w16cid:durableId="1482650882">
    <w:abstractNumId w:val="9"/>
  </w:num>
  <w:num w:numId="92" w16cid:durableId="529994317">
    <w:abstractNumId w:val="7"/>
  </w:num>
  <w:num w:numId="93" w16cid:durableId="1399591970">
    <w:abstractNumId w:val="6"/>
  </w:num>
  <w:num w:numId="94" w16cid:durableId="78216151">
    <w:abstractNumId w:val="5"/>
  </w:num>
  <w:num w:numId="95" w16cid:durableId="883829496">
    <w:abstractNumId w:val="4"/>
  </w:num>
  <w:num w:numId="96" w16cid:durableId="829910707">
    <w:abstractNumId w:val="17"/>
  </w:num>
  <w:num w:numId="97" w16cid:durableId="227345862">
    <w:abstractNumId w:val="21"/>
  </w:num>
  <w:num w:numId="98" w16cid:durableId="951396191">
    <w:abstractNumId w:val="73"/>
  </w:num>
  <w:num w:numId="99" w16cid:durableId="637489704">
    <w:abstractNumId w:val="19"/>
  </w:num>
  <w:num w:numId="100" w16cid:durableId="30543730">
    <w:abstractNumId w:val="71"/>
  </w:num>
  <w:num w:numId="101" w16cid:durableId="857934159">
    <w:abstractNumId w:val="64"/>
  </w:num>
  <w:num w:numId="102" w16cid:durableId="1425372133">
    <w:abstractNumId w:val="77"/>
  </w:num>
  <w:num w:numId="103" w16cid:durableId="1589344210">
    <w:abstractNumId w:val="51"/>
  </w:num>
  <w:num w:numId="104" w16cid:durableId="203490172">
    <w:abstractNumId w:val="31"/>
  </w:num>
  <w:num w:numId="105" w16cid:durableId="345330568">
    <w:abstractNumId w:val="78"/>
  </w:num>
  <w:num w:numId="106" w16cid:durableId="4818207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7453890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AFE"/>
    <w:rsid w:val="0001143D"/>
    <w:rsid w:val="00011E29"/>
    <w:rsid w:val="0001697A"/>
    <w:rsid w:val="0001766D"/>
    <w:rsid w:val="000203E6"/>
    <w:rsid w:val="00020E27"/>
    <w:rsid w:val="00021BC0"/>
    <w:rsid w:val="00021BF0"/>
    <w:rsid w:val="00021E83"/>
    <w:rsid w:val="0002639B"/>
    <w:rsid w:val="000304C1"/>
    <w:rsid w:val="00034D4A"/>
    <w:rsid w:val="0003781B"/>
    <w:rsid w:val="0004504D"/>
    <w:rsid w:val="00050B4C"/>
    <w:rsid w:val="000519F8"/>
    <w:rsid w:val="00053316"/>
    <w:rsid w:val="000533B6"/>
    <w:rsid w:val="0005527F"/>
    <w:rsid w:val="00055B83"/>
    <w:rsid w:val="00057A32"/>
    <w:rsid w:val="00063548"/>
    <w:rsid w:val="000649CF"/>
    <w:rsid w:val="000676E7"/>
    <w:rsid w:val="00080400"/>
    <w:rsid w:val="00082C31"/>
    <w:rsid w:val="00085832"/>
    <w:rsid w:val="0008656C"/>
    <w:rsid w:val="00090B57"/>
    <w:rsid w:val="00092828"/>
    <w:rsid w:val="0009352F"/>
    <w:rsid w:val="000936DF"/>
    <w:rsid w:val="000A0A99"/>
    <w:rsid w:val="000A3ED1"/>
    <w:rsid w:val="000A42F4"/>
    <w:rsid w:val="000A4AF9"/>
    <w:rsid w:val="000A587D"/>
    <w:rsid w:val="000A7D47"/>
    <w:rsid w:val="000B105C"/>
    <w:rsid w:val="000B15E5"/>
    <w:rsid w:val="000B75CD"/>
    <w:rsid w:val="000C0CCA"/>
    <w:rsid w:val="000C11FD"/>
    <w:rsid w:val="000C1AC7"/>
    <w:rsid w:val="000C2CCE"/>
    <w:rsid w:val="000C4B7E"/>
    <w:rsid w:val="000D2621"/>
    <w:rsid w:val="000D7B73"/>
    <w:rsid w:val="000E1AEF"/>
    <w:rsid w:val="000E1CBA"/>
    <w:rsid w:val="000E2BC8"/>
    <w:rsid w:val="000E4E92"/>
    <w:rsid w:val="000E6C9F"/>
    <w:rsid w:val="000F0C73"/>
    <w:rsid w:val="000F2B6B"/>
    <w:rsid w:val="000F5354"/>
    <w:rsid w:val="00103205"/>
    <w:rsid w:val="001045D3"/>
    <w:rsid w:val="0011171C"/>
    <w:rsid w:val="00115A15"/>
    <w:rsid w:val="001179F4"/>
    <w:rsid w:val="00117E1A"/>
    <w:rsid w:val="00120C1D"/>
    <w:rsid w:val="00121141"/>
    <w:rsid w:val="00123440"/>
    <w:rsid w:val="00123B6E"/>
    <w:rsid w:val="00124905"/>
    <w:rsid w:val="00124B30"/>
    <w:rsid w:val="00126760"/>
    <w:rsid w:val="001314B1"/>
    <w:rsid w:val="00132140"/>
    <w:rsid w:val="00133B7E"/>
    <w:rsid w:val="001454B5"/>
    <w:rsid w:val="00146D66"/>
    <w:rsid w:val="00147B00"/>
    <w:rsid w:val="00150677"/>
    <w:rsid w:val="00163667"/>
    <w:rsid w:val="0016423D"/>
    <w:rsid w:val="00170F12"/>
    <w:rsid w:val="001722CB"/>
    <w:rsid w:val="0017347D"/>
    <w:rsid w:val="00173D8C"/>
    <w:rsid w:val="00181E56"/>
    <w:rsid w:val="001826F3"/>
    <w:rsid w:val="0018309A"/>
    <w:rsid w:val="001871D9"/>
    <w:rsid w:val="00190F21"/>
    <w:rsid w:val="00190FE6"/>
    <w:rsid w:val="00196B69"/>
    <w:rsid w:val="00196F3A"/>
    <w:rsid w:val="001A01DC"/>
    <w:rsid w:val="001A0DBA"/>
    <w:rsid w:val="001A29EA"/>
    <w:rsid w:val="001A6550"/>
    <w:rsid w:val="001A746C"/>
    <w:rsid w:val="001B07C4"/>
    <w:rsid w:val="001B082C"/>
    <w:rsid w:val="001B09E2"/>
    <w:rsid w:val="001B478F"/>
    <w:rsid w:val="001B7B09"/>
    <w:rsid w:val="001C066E"/>
    <w:rsid w:val="001C186A"/>
    <w:rsid w:val="001C461C"/>
    <w:rsid w:val="001C5D52"/>
    <w:rsid w:val="001D01B5"/>
    <w:rsid w:val="001D0D97"/>
    <w:rsid w:val="001D171E"/>
    <w:rsid w:val="001D7EDB"/>
    <w:rsid w:val="001E1570"/>
    <w:rsid w:val="001E295B"/>
    <w:rsid w:val="001E31B6"/>
    <w:rsid w:val="001E6A19"/>
    <w:rsid w:val="001F225B"/>
    <w:rsid w:val="001F2DE6"/>
    <w:rsid w:val="001F58FB"/>
    <w:rsid w:val="00201E39"/>
    <w:rsid w:val="00203567"/>
    <w:rsid w:val="00205ADD"/>
    <w:rsid w:val="002104E9"/>
    <w:rsid w:val="00212356"/>
    <w:rsid w:val="00213452"/>
    <w:rsid w:val="00222731"/>
    <w:rsid w:val="00227429"/>
    <w:rsid w:val="00231093"/>
    <w:rsid w:val="002318A2"/>
    <w:rsid w:val="00233C4B"/>
    <w:rsid w:val="0023468C"/>
    <w:rsid w:val="002351F9"/>
    <w:rsid w:val="00240C6D"/>
    <w:rsid w:val="002415B7"/>
    <w:rsid w:val="002467DD"/>
    <w:rsid w:val="00246F56"/>
    <w:rsid w:val="002477D3"/>
    <w:rsid w:val="002511CC"/>
    <w:rsid w:val="00252AAB"/>
    <w:rsid w:val="00254210"/>
    <w:rsid w:val="0025593E"/>
    <w:rsid w:val="00260031"/>
    <w:rsid w:val="002625F0"/>
    <w:rsid w:val="00272F8A"/>
    <w:rsid w:val="00273368"/>
    <w:rsid w:val="00276FA8"/>
    <w:rsid w:val="00280284"/>
    <w:rsid w:val="00283990"/>
    <w:rsid w:val="002839DA"/>
    <w:rsid w:val="00284272"/>
    <w:rsid w:val="00284DFA"/>
    <w:rsid w:val="002870B1"/>
    <w:rsid w:val="00287556"/>
    <w:rsid w:val="00291DB8"/>
    <w:rsid w:val="00292AC3"/>
    <w:rsid w:val="0029363B"/>
    <w:rsid w:val="0029797E"/>
    <w:rsid w:val="002A0D4B"/>
    <w:rsid w:val="002A1548"/>
    <w:rsid w:val="002B3907"/>
    <w:rsid w:val="002B6BED"/>
    <w:rsid w:val="002C018A"/>
    <w:rsid w:val="002C3B67"/>
    <w:rsid w:val="002C3E56"/>
    <w:rsid w:val="002C606B"/>
    <w:rsid w:val="002D35F4"/>
    <w:rsid w:val="002D557E"/>
    <w:rsid w:val="002D5775"/>
    <w:rsid w:val="002D616E"/>
    <w:rsid w:val="002D6393"/>
    <w:rsid w:val="002E22E7"/>
    <w:rsid w:val="002E4478"/>
    <w:rsid w:val="002E768C"/>
    <w:rsid w:val="002F0C26"/>
    <w:rsid w:val="002F544C"/>
    <w:rsid w:val="00301A7F"/>
    <w:rsid w:val="003038CF"/>
    <w:rsid w:val="00303B38"/>
    <w:rsid w:val="003040AE"/>
    <w:rsid w:val="0030451D"/>
    <w:rsid w:val="0030511B"/>
    <w:rsid w:val="003102FF"/>
    <w:rsid w:val="00310B17"/>
    <w:rsid w:val="00311091"/>
    <w:rsid w:val="0031150C"/>
    <w:rsid w:val="003131E8"/>
    <w:rsid w:val="0031620C"/>
    <w:rsid w:val="003170B7"/>
    <w:rsid w:val="003224E5"/>
    <w:rsid w:val="003236FE"/>
    <w:rsid w:val="003309FE"/>
    <w:rsid w:val="00332381"/>
    <w:rsid w:val="00334B4E"/>
    <w:rsid w:val="003356CF"/>
    <w:rsid w:val="00343B3B"/>
    <w:rsid w:val="00347C13"/>
    <w:rsid w:val="00347D19"/>
    <w:rsid w:val="00350196"/>
    <w:rsid w:val="00350B04"/>
    <w:rsid w:val="00350E56"/>
    <w:rsid w:val="003511CA"/>
    <w:rsid w:val="00353061"/>
    <w:rsid w:val="003550DA"/>
    <w:rsid w:val="003664E8"/>
    <w:rsid w:val="00374484"/>
    <w:rsid w:val="00374CB0"/>
    <w:rsid w:val="0037528C"/>
    <w:rsid w:val="00382A44"/>
    <w:rsid w:val="00386CA9"/>
    <w:rsid w:val="00393251"/>
    <w:rsid w:val="00394935"/>
    <w:rsid w:val="00396392"/>
    <w:rsid w:val="003A1533"/>
    <w:rsid w:val="003A1EBC"/>
    <w:rsid w:val="003A2033"/>
    <w:rsid w:val="003A59F9"/>
    <w:rsid w:val="003A614F"/>
    <w:rsid w:val="003A7EA6"/>
    <w:rsid w:val="003B0D66"/>
    <w:rsid w:val="003B4BA7"/>
    <w:rsid w:val="003B5DC1"/>
    <w:rsid w:val="003C31CC"/>
    <w:rsid w:val="003C3D9C"/>
    <w:rsid w:val="003C4F22"/>
    <w:rsid w:val="003D03BB"/>
    <w:rsid w:val="003D16E2"/>
    <w:rsid w:val="003D6384"/>
    <w:rsid w:val="003E326D"/>
    <w:rsid w:val="003E5B41"/>
    <w:rsid w:val="003E62D1"/>
    <w:rsid w:val="003F026D"/>
    <w:rsid w:val="003F0EC2"/>
    <w:rsid w:val="003F15FE"/>
    <w:rsid w:val="003F2136"/>
    <w:rsid w:val="003F3C9A"/>
    <w:rsid w:val="003F3EA6"/>
    <w:rsid w:val="003F69CD"/>
    <w:rsid w:val="0040346E"/>
    <w:rsid w:val="00404E57"/>
    <w:rsid w:val="00406143"/>
    <w:rsid w:val="00406CCE"/>
    <w:rsid w:val="00407423"/>
    <w:rsid w:val="0041034E"/>
    <w:rsid w:val="00415507"/>
    <w:rsid w:val="0041751B"/>
    <w:rsid w:val="0041756D"/>
    <w:rsid w:val="0042418D"/>
    <w:rsid w:val="00424794"/>
    <w:rsid w:val="00425953"/>
    <w:rsid w:val="00425A70"/>
    <w:rsid w:val="00426891"/>
    <w:rsid w:val="00432D5F"/>
    <w:rsid w:val="0043420B"/>
    <w:rsid w:val="00435AED"/>
    <w:rsid w:val="00437FCB"/>
    <w:rsid w:val="00440E55"/>
    <w:rsid w:val="00441F67"/>
    <w:rsid w:val="0044796F"/>
    <w:rsid w:val="00447A4E"/>
    <w:rsid w:val="00451510"/>
    <w:rsid w:val="00451E64"/>
    <w:rsid w:val="00453039"/>
    <w:rsid w:val="0045537A"/>
    <w:rsid w:val="00455F22"/>
    <w:rsid w:val="00457E76"/>
    <w:rsid w:val="00460AED"/>
    <w:rsid w:val="00463C5E"/>
    <w:rsid w:val="00463E87"/>
    <w:rsid w:val="00465FD8"/>
    <w:rsid w:val="0047150D"/>
    <w:rsid w:val="004735A0"/>
    <w:rsid w:val="00473D4B"/>
    <w:rsid w:val="00473F19"/>
    <w:rsid w:val="00475B42"/>
    <w:rsid w:val="00476D57"/>
    <w:rsid w:val="004833F8"/>
    <w:rsid w:val="00492405"/>
    <w:rsid w:val="004A0889"/>
    <w:rsid w:val="004A5803"/>
    <w:rsid w:val="004A7ADD"/>
    <w:rsid w:val="004B2ACE"/>
    <w:rsid w:val="004B3BCD"/>
    <w:rsid w:val="004B665E"/>
    <w:rsid w:val="004B7137"/>
    <w:rsid w:val="004C40FA"/>
    <w:rsid w:val="004C6D61"/>
    <w:rsid w:val="004C7BA1"/>
    <w:rsid w:val="004D2346"/>
    <w:rsid w:val="004D4EE4"/>
    <w:rsid w:val="004F3AB5"/>
    <w:rsid w:val="004F4855"/>
    <w:rsid w:val="004F7B3E"/>
    <w:rsid w:val="005001FC"/>
    <w:rsid w:val="005034B7"/>
    <w:rsid w:val="00512E3E"/>
    <w:rsid w:val="00514FE3"/>
    <w:rsid w:val="00515FB0"/>
    <w:rsid w:val="00520B84"/>
    <w:rsid w:val="0052202D"/>
    <w:rsid w:val="00531233"/>
    <w:rsid w:val="00533B42"/>
    <w:rsid w:val="0053583D"/>
    <w:rsid w:val="0053633B"/>
    <w:rsid w:val="0054195C"/>
    <w:rsid w:val="00541D68"/>
    <w:rsid w:val="0054708E"/>
    <w:rsid w:val="00547FC2"/>
    <w:rsid w:val="00552798"/>
    <w:rsid w:val="0055590B"/>
    <w:rsid w:val="00557356"/>
    <w:rsid w:val="00562CF4"/>
    <w:rsid w:val="00563A63"/>
    <w:rsid w:val="005664AF"/>
    <w:rsid w:val="00566834"/>
    <w:rsid w:val="00571E9A"/>
    <w:rsid w:val="00572327"/>
    <w:rsid w:val="005725D5"/>
    <w:rsid w:val="00573BB9"/>
    <w:rsid w:val="00575971"/>
    <w:rsid w:val="00575C7E"/>
    <w:rsid w:val="005768D3"/>
    <w:rsid w:val="00576DFB"/>
    <w:rsid w:val="00580071"/>
    <w:rsid w:val="00580B84"/>
    <w:rsid w:val="0058263D"/>
    <w:rsid w:val="00583075"/>
    <w:rsid w:val="00583408"/>
    <w:rsid w:val="00583B7F"/>
    <w:rsid w:val="00590DAA"/>
    <w:rsid w:val="00591856"/>
    <w:rsid w:val="00591B96"/>
    <w:rsid w:val="00593FBD"/>
    <w:rsid w:val="005957A8"/>
    <w:rsid w:val="005958D7"/>
    <w:rsid w:val="005A148E"/>
    <w:rsid w:val="005B3023"/>
    <w:rsid w:val="005B4AF2"/>
    <w:rsid w:val="005B5102"/>
    <w:rsid w:val="005C05B6"/>
    <w:rsid w:val="005C08AE"/>
    <w:rsid w:val="005C0EF4"/>
    <w:rsid w:val="005C1D56"/>
    <w:rsid w:val="005C21D5"/>
    <w:rsid w:val="005C4177"/>
    <w:rsid w:val="005D079C"/>
    <w:rsid w:val="005D10B3"/>
    <w:rsid w:val="005D57B7"/>
    <w:rsid w:val="005D5A42"/>
    <w:rsid w:val="005E1885"/>
    <w:rsid w:val="005E1A61"/>
    <w:rsid w:val="005E39B7"/>
    <w:rsid w:val="005E7D15"/>
    <w:rsid w:val="005F1D65"/>
    <w:rsid w:val="005F4295"/>
    <w:rsid w:val="005F5A33"/>
    <w:rsid w:val="006061DA"/>
    <w:rsid w:val="006067F0"/>
    <w:rsid w:val="00610738"/>
    <w:rsid w:val="0062261B"/>
    <w:rsid w:val="0062320A"/>
    <w:rsid w:val="006243A1"/>
    <w:rsid w:val="0063168E"/>
    <w:rsid w:val="00634B1E"/>
    <w:rsid w:val="00635585"/>
    <w:rsid w:val="00643A18"/>
    <w:rsid w:val="00644CC0"/>
    <w:rsid w:val="00644F24"/>
    <w:rsid w:val="006453C4"/>
    <w:rsid w:val="00646056"/>
    <w:rsid w:val="00647253"/>
    <w:rsid w:val="00650500"/>
    <w:rsid w:val="00651395"/>
    <w:rsid w:val="00654B9B"/>
    <w:rsid w:val="006565EC"/>
    <w:rsid w:val="00666485"/>
    <w:rsid w:val="0066725B"/>
    <w:rsid w:val="00671BAC"/>
    <w:rsid w:val="00671E53"/>
    <w:rsid w:val="00673931"/>
    <w:rsid w:val="00677D85"/>
    <w:rsid w:val="00677DA2"/>
    <w:rsid w:val="00685109"/>
    <w:rsid w:val="006868F7"/>
    <w:rsid w:val="00690685"/>
    <w:rsid w:val="006906B7"/>
    <w:rsid w:val="00691D22"/>
    <w:rsid w:val="00696D52"/>
    <w:rsid w:val="006A3722"/>
    <w:rsid w:val="006A37D4"/>
    <w:rsid w:val="006B190A"/>
    <w:rsid w:val="006B1F45"/>
    <w:rsid w:val="006B4A80"/>
    <w:rsid w:val="006B7EE7"/>
    <w:rsid w:val="006C1106"/>
    <w:rsid w:val="006C1838"/>
    <w:rsid w:val="006C1935"/>
    <w:rsid w:val="006C3CEC"/>
    <w:rsid w:val="006C45BC"/>
    <w:rsid w:val="006C5FB4"/>
    <w:rsid w:val="006C63B6"/>
    <w:rsid w:val="006C6FEC"/>
    <w:rsid w:val="006D0DEB"/>
    <w:rsid w:val="006D296B"/>
    <w:rsid w:val="006D3986"/>
    <w:rsid w:val="006E1EC8"/>
    <w:rsid w:val="006F0A01"/>
    <w:rsid w:val="006F20EA"/>
    <w:rsid w:val="006F28F9"/>
    <w:rsid w:val="006F5BF5"/>
    <w:rsid w:val="006F69B3"/>
    <w:rsid w:val="00700443"/>
    <w:rsid w:val="0070245E"/>
    <w:rsid w:val="007031EE"/>
    <w:rsid w:val="0070559B"/>
    <w:rsid w:val="00705927"/>
    <w:rsid w:val="00707158"/>
    <w:rsid w:val="00711159"/>
    <w:rsid w:val="007114B5"/>
    <w:rsid w:val="00711F69"/>
    <w:rsid w:val="0071252D"/>
    <w:rsid w:val="0071381D"/>
    <w:rsid w:val="00713C67"/>
    <w:rsid w:val="007204D9"/>
    <w:rsid w:val="00721D13"/>
    <w:rsid w:val="00722560"/>
    <w:rsid w:val="00722D3F"/>
    <w:rsid w:val="00723468"/>
    <w:rsid w:val="00723612"/>
    <w:rsid w:val="0072573A"/>
    <w:rsid w:val="0073428E"/>
    <w:rsid w:val="00735203"/>
    <w:rsid w:val="007363BC"/>
    <w:rsid w:val="00742985"/>
    <w:rsid w:val="00743EAE"/>
    <w:rsid w:val="007446EC"/>
    <w:rsid w:val="00744C34"/>
    <w:rsid w:val="00746F78"/>
    <w:rsid w:val="007470F2"/>
    <w:rsid w:val="00754276"/>
    <w:rsid w:val="00757BFE"/>
    <w:rsid w:val="00763506"/>
    <w:rsid w:val="007642B7"/>
    <w:rsid w:val="00766F64"/>
    <w:rsid w:val="00767ADD"/>
    <w:rsid w:val="00773F20"/>
    <w:rsid w:val="007810DF"/>
    <w:rsid w:val="0078480A"/>
    <w:rsid w:val="007904E3"/>
    <w:rsid w:val="0079052E"/>
    <w:rsid w:val="007936D3"/>
    <w:rsid w:val="00793CDE"/>
    <w:rsid w:val="007955C4"/>
    <w:rsid w:val="0079790E"/>
    <w:rsid w:val="00797C97"/>
    <w:rsid w:val="00797E10"/>
    <w:rsid w:val="007A1B2E"/>
    <w:rsid w:val="007A58C0"/>
    <w:rsid w:val="007A700C"/>
    <w:rsid w:val="007B3918"/>
    <w:rsid w:val="007B4E6C"/>
    <w:rsid w:val="007C3C24"/>
    <w:rsid w:val="007C5D00"/>
    <w:rsid w:val="007D004A"/>
    <w:rsid w:val="007D08FE"/>
    <w:rsid w:val="007D1CE6"/>
    <w:rsid w:val="007D3FB6"/>
    <w:rsid w:val="007D40AF"/>
    <w:rsid w:val="007D5849"/>
    <w:rsid w:val="007D5CAB"/>
    <w:rsid w:val="007E219E"/>
    <w:rsid w:val="007E28A1"/>
    <w:rsid w:val="007F0601"/>
    <w:rsid w:val="007F0AB3"/>
    <w:rsid w:val="007F0E66"/>
    <w:rsid w:val="007F18D9"/>
    <w:rsid w:val="007F1A98"/>
    <w:rsid w:val="007F2AF5"/>
    <w:rsid w:val="007F4303"/>
    <w:rsid w:val="0080046E"/>
    <w:rsid w:val="00806125"/>
    <w:rsid w:val="0080671A"/>
    <w:rsid w:val="00806E6E"/>
    <w:rsid w:val="0081171E"/>
    <w:rsid w:val="00813B16"/>
    <w:rsid w:val="00815FE5"/>
    <w:rsid w:val="00822BE6"/>
    <w:rsid w:val="00827636"/>
    <w:rsid w:val="008277B5"/>
    <w:rsid w:val="00827BFD"/>
    <w:rsid w:val="0083471C"/>
    <w:rsid w:val="00834B2E"/>
    <w:rsid w:val="00835611"/>
    <w:rsid w:val="00836069"/>
    <w:rsid w:val="008414C1"/>
    <w:rsid w:val="00844D7F"/>
    <w:rsid w:val="00845332"/>
    <w:rsid w:val="00852887"/>
    <w:rsid w:val="00856E66"/>
    <w:rsid w:val="00857179"/>
    <w:rsid w:val="008574E1"/>
    <w:rsid w:val="0085763C"/>
    <w:rsid w:val="00857C96"/>
    <w:rsid w:val="00861144"/>
    <w:rsid w:val="00862897"/>
    <w:rsid w:val="008640AE"/>
    <w:rsid w:val="0086590E"/>
    <w:rsid w:val="008674FC"/>
    <w:rsid w:val="00870199"/>
    <w:rsid w:val="00872B5D"/>
    <w:rsid w:val="008762B5"/>
    <w:rsid w:val="00877BC2"/>
    <w:rsid w:val="00880293"/>
    <w:rsid w:val="00880F53"/>
    <w:rsid w:val="008832EC"/>
    <w:rsid w:val="008844EA"/>
    <w:rsid w:val="00885098"/>
    <w:rsid w:val="0089533E"/>
    <w:rsid w:val="00895930"/>
    <w:rsid w:val="00897412"/>
    <w:rsid w:val="00897422"/>
    <w:rsid w:val="008974E1"/>
    <w:rsid w:val="008A1887"/>
    <w:rsid w:val="008A1E23"/>
    <w:rsid w:val="008A20E3"/>
    <w:rsid w:val="008A5DB5"/>
    <w:rsid w:val="008A5E1B"/>
    <w:rsid w:val="008B0232"/>
    <w:rsid w:val="008B08EC"/>
    <w:rsid w:val="008B0E29"/>
    <w:rsid w:val="008B23DC"/>
    <w:rsid w:val="008B3D2A"/>
    <w:rsid w:val="008B5C2F"/>
    <w:rsid w:val="008B7D38"/>
    <w:rsid w:val="008C0015"/>
    <w:rsid w:val="008C490D"/>
    <w:rsid w:val="008C63F2"/>
    <w:rsid w:val="008C701F"/>
    <w:rsid w:val="008C7408"/>
    <w:rsid w:val="008D56AA"/>
    <w:rsid w:val="008E0755"/>
    <w:rsid w:val="008E2CFD"/>
    <w:rsid w:val="008E3476"/>
    <w:rsid w:val="008E68D2"/>
    <w:rsid w:val="008F096E"/>
    <w:rsid w:val="008F1AD1"/>
    <w:rsid w:val="008F4F54"/>
    <w:rsid w:val="00900E78"/>
    <w:rsid w:val="009010F2"/>
    <w:rsid w:val="009115F8"/>
    <w:rsid w:val="00920651"/>
    <w:rsid w:val="00924310"/>
    <w:rsid w:val="0092476B"/>
    <w:rsid w:val="00924876"/>
    <w:rsid w:val="00924DFB"/>
    <w:rsid w:val="00931277"/>
    <w:rsid w:val="009318F0"/>
    <w:rsid w:val="00934904"/>
    <w:rsid w:val="009366D1"/>
    <w:rsid w:val="0093799B"/>
    <w:rsid w:val="00942365"/>
    <w:rsid w:val="00943535"/>
    <w:rsid w:val="00950DFD"/>
    <w:rsid w:val="00951B6E"/>
    <w:rsid w:val="009526ED"/>
    <w:rsid w:val="00952D9C"/>
    <w:rsid w:val="0096221A"/>
    <w:rsid w:val="00970074"/>
    <w:rsid w:val="00973083"/>
    <w:rsid w:val="009752A9"/>
    <w:rsid w:val="009766C9"/>
    <w:rsid w:val="0098127E"/>
    <w:rsid w:val="0098394F"/>
    <w:rsid w:val="00985F16"/>
    <w:rsid w:val="00990DD9"/>
    <w:rsid w:val="00991C22"/>
    <w:rsid w:val="00992B4D"/>
    <w:rsid w:val="00994FCE"/>
    <w:rsid w:val="0099548D"/>
    <w:rsid w:val="00996170"/>
    <w:rsid w:val="009971CA"/>
    <w:rsid w:val="00997889"/>
    <w:rsid w:val="00997F59"/>
    <w:rsid w:val="009A09D6"/>
    <w:rsid w:val="009A1DE1"/>
    <w:rsid w:val="009A4D62"/>
    <w:rsid w:val="009A775B"/>
    <w:rsid w:val="009A7C98"/>
    <w:rsid w:val="009A7CCD"/>
    <w:rsid w:val="009B1D6D"/>
    <w:rsid w:val="009B2494"/>
    <w:rsid w:val="009B5E0E"/>
    <w:rsid w:val="009C19C2"/>
    <w:rsid w:val="009C1B5F"/>
    <w:rsid w:val="009C7992"/>
    <w:rsid w:val="009D7840"/>
    <w:rsid w:val="009D7AF9"/>
    <w:rsid w:val="009E0665"/>
    <w:rsid w:val="009E1DBE"/>
    <w:rsid w:val="009E2CCD"/>
    <w:rsid w:val="009E2D56"/>
    <w:rsid w:val="009E4B04"/>
    <w:rsid w:val="009E632D"/>
    <w:rsid w:val="009E64AB"/>
    <w:rsid w:val="009F4FAC"/>
    <w:rsid w:val="009F594B"/>
    <w:rsid w:val="009F7497"/>
    <w:rsid w:val="00A00535"/>
    <w:rsid w:val="00A00A22"/>
    <w:rsid w:val="00A02CFF"/>
    <w:rsid w:val="00A03701"/>
    <w:rsid w:val="00A050BA"/>
    <w:rsid w:val="00A07634"/>
    <w:rsid w:val="00A07A84"/>
    <w:rsid w:val="00A10948"/>
    <w:rsid w:val="00A109DE"/>
    <w:rsid w:val="00A126B4"/>
    <w:rsid w:val="00A1415D"/>
    <w:rsid w:val="00A15997"/>
    <w:rsid w:val="00A17270"/>
    <w:rsid w:val="00A204EC"/>
    <w:rsid w:val="00A22F81"/>
    <w:rsid w:val="00A235FC"/>
    <w:rsid w:val="00A244D0"/>
    <w:rsid w:val="00A300E7"/>
    <w:rsid w:val="00A30316"/>
    <w:rsid w:val="00A30A45"/>
    <w:rsid w:val="00A30ADA"/>
    <w:rsid w:val="00A314C9"/>
    <w:rsid w:val="00A3269B"/>
    <w:rsid w:val="00A33242"/>
    <w:rsid w:val="00A34F76"/>
    <w:rsid w:val="00A3571F"/>
    <w:rsid w:val="00A414C9"/>
    <w:rsid w:val="00A430DF"/>
    <w:rsid w:val="00A43255"/>
    <w:rsid w:val="00A43988"/>
    <w:rsid w:val="00A44A85"/>
    <w:rsid w:val="00A462A1"/>
    <w:rsid w:val="00A50B60"/>
    <w:rsid w:val="00A50ECC"/>
    <w:rsid w:val="00A52A17"/>
    <w:rsid w:val="00A54D95"/>
    <w:rsid w:val="00A60BF2"/>
    <w:rsid w:val="00A65344"/>
    <w:rsid w:val="00A716B6"/>
    <w:rsid w:val="00A71C2C"/>
    <w:rsid w:val="00A73365"/>
    <w:rsid w:val="00A74257"/>
    <w:rsid w:val="00A76F34"/>
    <w:rsid w:val="00A80373"/>
    <w:rsid w:val="00A81372"/>
    <w:rsid w:val="00A81378"/>
    <w:rsid w:val="00A8199A"/>
    <w:rsid w:val="00A81F47"/>
    <w:rsid w:val="00A83D5D"/>
    <w:rsid w:val="00A8602F"/>
    <w:rsid w:val="00A90AC0"/>
    <w:rsid w:val="00A941B0"/>
    <w:rsid w:val="00A95616"/>
    <w:rsid w:val="00AA2341"/>
    <w:rsid w:val="00AA2A89"/>
    <w:rsid w:val="00AA3AA4"/>
    <w:rsid w:val="00AA4B5B"/>
    <w:rsid w:val="00AA6468"/>
    <w:rsid w:val="00AA65B5"/>
    <w:rsid w:val="00AB13DD"/>
    <w:rsid w:val="00AB338C"/>
    <w:rsid w:val="00AB47C2"/>
    <w:rsid w:val="00AB545F"/>
    <w:rsid w:val="00AB6FDC"/>
    <w:rsid w:val="00AC5106"/>
    <w:rsid w:val="00AC790C"/>
    <w:rsid w:val="00AD0FFF"/>
    <w:rsid w:val="00AD62B5"/>
    <w:rsid w:val="00AE4728"/>
    <w:rsid w:val="00AE759D"/>
    <w:rsid w:val="00AF0669"/>
    <w:rsid w:val="00AF1181"/>
    <w:rsid w:val="00AF344A"/>
    <w:rsid w:val="00AF7CD3"/>
    <w:rsid w:val="00B0194A"/>
    <w:rsid w:val="00B03CE2"/>
    <w:rsid w:val="00B13E39"/>
    <w:rsid w:val="00B15FC9"/>
    <w:rsid w:val="00B16DC2"/>
    <w:rsid w:val="00B2245D"/>
    <w:rsid w:val="00B30EB2"/>
    <w:rsid w:val="00B311C1"/>
    <w:rsid w:val="00B324C6"/>
    <w:rsid w:val="00B33A55"/>
    <w:rsid w:val="00B34D37"/>
    <w:rsid w:val="00B350C5"/>
    <w:rsid w:val="00B41E5D"/>
    <w:rsid w:val="00B41E93"/>
    <w:rsid w:val="00B44800"/>
    <w:rsid w:val="00B46BA5"/>
    <w:rsid w:val="00B519CA"/>
    <w:rsid w:val="00B618BA"/>
    <w:rsid w:val="00B64C84"/>
    <w:rsid w:val="00B703E5"/>
    <w:rsid w:val="00B70644"/>
    <w:rsid w:val="00B72B4C"/>
    <w:rsid w:val="00B751E3"/>
    <w:rsid w:val="00B77964"/>
    <w:rsid w:val="00B81806"/>
    <w:rsid w:val="00B83DCB"/>
    <w:rsid w:val="00B85A49"/>
    <w:rsid w:val="00B9148D"/>
    <w:rsid w:val="00B92FF5"/>
    <w:rsid w:val="00B95C2D"/>
    <w:rsid w:val="00B95C37"/>
    <w:rsid w:val="00BA34A5"/>
    <w:rsid w:val="00BA4074"/>
    <w:rsid w:val="00BA4D25"/>
    <w:rsid w:val="00BA61D1"/>
    <w:rsid w:val="00BA6BFB"/>
    <w:rsid w:val="00BB04DB"/>
    <w:rsid w:val="00BB3FDD"/>
    <w:rsid w:val="00BB6770"/>
    <w:rsid w:val="00BC0244"/>
    <w:rsid w:val="00BC121F"/>
    <w:rsid w:val="00BC3B22"/>
    <w:rsid w:val="00BC426B"/>
    <w:rsid w:val="00BD2A4A"/>
    <w:rsid w:val="00BD51EF"/>
    <w:rsid w:val="00BD5CEE"/>
    <w:rsid w:val="00BE0B3D"/>
    <w:rsid w:val="00BE50B6"/>
    <w:rsid w:val="00BE5267"/>
    <w:rsid w:val="00BE654D"/>
    <w:rsid w:val="00BE790B"/>
    <w:rsid w:val="00BF188E"/>
    <w:rsid w:val="00BF317D"/>
    <w:rsid w:val="00BF4807"/>
    <w:rsid w:val="00C030A7"/>
    <w:rsid w:val="00C037BE"/>
    <w:rsid w:val="00C03E98"/>
    <w:rsid w:val="00C0469F"/>
    <w:rsid w:val="00C11528"/>
    <w:rsid w:val="00C1198A"/>
    <w:rsid w:val="00C12312"/>
    <w:rsid w:val="00C1625C"/>
    <w:rsid w:val="00C16CAF"/>
    <w:rsid w:val="00C27B3B"/>
    <w:rsid w:val="00C27D4E"/>
    <w:rsid w:val="00C27E0F"/>
    <w:rsid w:val="00C31DDF"/>
    <w:rsid w:val="00C35DCF"/>
    <w:rsid w:val="00C3649F"/>
    <w:rsid w:val="00C37582"/>
    <w:rsid w:val="00C464A5"/>
    <w:rsid w:val="00C47103"/>
    <w:rsid w:val="00C47537"/>
    <w:rsid w:val="00C47DBE"/>
    <w:rsid w:val="00C52F3A"/>
    <w:rsid w:val="00C5673D"/>
    <w:rsid w:val="00C57D2D"/>
    <w:rsid w:val="00C60556"/>
    <w:rsid w:val="00C65933"/>
    <w:rsid w:val="00C71B57"/>
    <w:rsid w:val="00C7568E"/>
    <w:rsid w:val="00C80172"/>
    <w:rsid w:val="00C81CAD"/>
    <w:rsid w:val="00C81EF8"/>
    <w:rsid w:val="00C82D8A"/>
    <w:rsid w:val="00C8531A"/>
    <w:rsid w:val="00C858B9"/>
    <w:rsid w:val="00C86881"/>
    <w:rsid w:val="00C868F3"/>
    <w:rsid w:val="00C87C80"/>
    <w:rsid w:val="00C92BC2"/>
    <w:rsid w:val="00C972D4"/>
    <w:rsid w:val="00CA12FC"/>
    <w:rsid w:val="00CA142D"/>
    <w:rsid w:val="00CA7162"/>
    <w:rsid w:val="00CB0C1F"/>
    <w:rsid w:val="00CB26EC"/>
    <w:rsid w:val="00CB2BD7"/>
    <w:rsid w:val="00CB4F9E"/>
    <w:rsid w:val="00CB6B5A"/>
    <w:rsid w:val="00CC1B6A"/>
    <w:rsid w:val="00CC2DFA"/>
    <w:rsid w:val="00CC412C"/>
    <w:rsid w:val="00CC7E51"/>
    <w:rsid w:val="00CD71DD"/>
    <w:rsid w:val="00CE20F8"/>
    <w:rsid w:val="00CE3D2D"/>
    <w:rsid w:val="00CE4A8F"/>
    <w:rsid w:val="00CF3045"/>
    <w:rsid w:val="00CF7680"/>
    <w:rsid w:val="00D00858"/>
    <w:rsid w:val="00D0295E"/>
    <w:rsid w:val="00D031D8"/>
    <w:rsid w:val="00D03D35"/>
    <w:rsid w:val="00D04D1B"/>
    <w:rsid w:val="00D0553B"/>
    <w:rsid w:val="00D06C0A"/>
    <w:rsid w:val="00D10E73"/>
    <w:rsid w:val="00D113E2"/>
    <w:rsid w:val="00D115D5"/>
    <w:rsid w:val="00D11965"/>
    <w:rsid w:val="00D159F8"/>
    <w:rsid w:val="00D16618"/>
    <w:rsid w:val="00D17F5E"/>
    <w:rsid w:val="00D242F7"/>
    <w:rsid w:val="00D24A2D"/>
    <w:rsid w:val="00D25E93"/>
    <w:rsid w:val="00D3088F"/>
    <w:rsid w:val="00D318FA"/>
    <w:rsid w:val="00D352B9"/>
    <w:rsid w:val="00D35F8C"/>
    <w:rsid w:val="00D41B54"/>
    <w:rsid w:val="00D50BD7"/>
    <w:rsid w:val="00D559B2"/>
    <w:rsid w:val="00D56AE3"/>
    <w:rsid w:val="00D65E15"/>
    <w:rsid w:val="00D6755C"/>
    <w:rsid w:val="00D7656A"/>
    <w:rsid w:val="00D7785D"/>
    <w:rsid w:val="00D829D4"/>
    <w:rsid w:val="00D848FB"/>
    <w:rsid w:val="00D8664C"/>
    <w:rsid w:val="00D90BF3"/>
    <w:rsid w:val="00DA54A5"/>
    <w:rsid w:val="00DB3884"/>
    <w:rsid w:val="00DB4935"/>
    <w:rsid w:val="00DB4ADB"/>
    <w:rsid w:val="00DC07BA"/>
    <w:rsid w:val="00DC0C87"/>
    <w:rsid w:val="00DC1B4E"/>
    <w:rsid w:val="00DC1D4B"/>
    <w:rsid w:val="00DC20FC"/>
    <w:rsid w:val="00DC5F9F"/>
    <w:rsid w:val="00DD1934"/>
    <w:rsid w:val="00DD6AF8"/>
    <w:rsid w:val="00DE125A"/>
    <w:rsid w:val="00DE44A5"/>
    <w:rsid w:val="00DE4B33"/>
    <w:rsid w:val="00DE5A7B"/>
    <w:rsid w:val="00DE61AB"/>
    <w:rsid w:val="00DF13C4"/>
    <w:rsid w:val="00DF2586"/>
    <w:rsid w:val="00DF3871"/>
    <w:rsid w:val="00E009C6"/>
    <w:rsid w:val="00E049E4"/>
    <w:rsid w:val="00E0608D"/>
    <w:rsid w:val="00E06329"/>
    <w:rsid w:val="00E105A1"/>
    <w:rsid w:val="00E10E86"/>
    <w:rsid w:val="00E13755"/>
    <w:rsid w:val="00E26710"/>
    <w:rsid w:val="00E32704"/>
    <w:rsid w:val="00E35F62"/>
    <w:rsid w:val="00E36B01"/>
    <w:rsid w:val="00E405C4"/>
    <w:rsid w:val="00E42288"/>
    <w:rsid w:val="00E46163"/>
    <w:rsid w:val="00E52D62"/>
    <w:rsid w:val="00E52E4B"/>
    <w:rsid w:val="00E561FA"/>
    <w:rsid w:val="00E61920"/>
    <w:rsid w:val="00E651D7"/>
    <w:rsid w:val="00E66ADF"/>
    <w:rsid w:val="00E709A4"/>
    <w:rsid w:val="00E74465"/>
    <w:rsid w:val="00E77715"/>
    <w:rsid w:val="00E8169E"/>
    <w:rsid w:val="00E8308D"/>
    <w:rsid w:val="00E84DA7"/>
    <w:rsid w:val="00E9240F"/>
    <w:rsid w:val="00E945BE"/>
    <w:rsid w:val="00E9515C"/>
    <w:rsid w:val="00EA0BB7"/>
    <w:rsid w:val="00EA256B"/>
    <w:rsid w:val="00EB2E91"/>
    <w:rsid w:val="00EB3192"/>
    <w:rsid w:val="00EB3CE9"/>
    <w:rsid w:val="00EC01DC"/>
    <w:rsid w:val="00EC7B7D"/>
    <w:rsid w:val="00ED1E38"/>
    <w:rsid w:val="00EE0F33"/>
    <w:rsid w:val="00EF127A"/>
    <w:rsid w:val="00F00811"/>
    <w:rsid w:val="00F0219C"/>
    <w:rsid w:val="00F02B21"/>
    <w:rsid w:val="00F075F8"/>
    <w:rsid w:val="00F07B9D"/>
    <w:rsid w:val="00F10FF5"/>
    <w:rsid w:val="00F11EDC"/>
    <w:rsid w:val="00F15E3D"/>
    <w:rsid w:val="00F201AB"/>
    <w:rsid w:val="00F255CA"/>
    <w:rsid w:val="00F30C5A"/>
    <w:rsid w:val="00F32327"/>
    <w:rsid w:val="00F351C6"/>
    <w:rsid w:val="00F37844"/>
    <w:rsid w:val="00F45914"/>
    <w:rsid w:val="00F46431"/>
    <w:rsid w:val="00F52126"/>
    <w:rsid w:val="00F53D82"/>
    <w:rsid w:val="00F57AA7"/>
    <w:rsid w:val="00F60301"/>
    <w:rsid w:val="00F62DBF"/>
    <w:rsid w:val="00F66571"/>
    <w:rsid w:val="00F665D1"/>
    <w:rsid w:val="00F70FD0"/>
    <w:rsid w:val="00F721AA"/>
    <w:rsid w:val="00F74FEA"/>
    <w:rsid w:val="00F802D1"/>
    <w:rsid w:val="00F837A4"/>
    <w:rsid w:val="00F84D80"/>
    <w:rsid w:val="00F85560"/>
    <w:rsid w:val="00F85B6F"/>
    <w:rsid w:val="00F86C84"/>
    <w:rsid w:val="00F90CF1"/>
    <w:rsid w:val="00F947F4"/>
    <w:rsid w:val="00F95629"/>
    <w:rsid w:val="00F9677F"/>
    <w:rsid w:val="00F97902"/>
    <w:rsid w:val="00FA07D2"/>
    <w:rsid w:val="00FA1200"/>
    <w:rsid w:val="00FA321F"/>
    <w:rsid w:val="00FA567C"/>
    <w:rsid w:val="00FA5E67"/>
    <w:rsid w:val="00FB2D6F"/>
    <w:rsid w:val="00FB2EEB"/>
    <w:rsid w:val="00FB5442"/>
    <w:rsid w:val="00FC43FF"/>
    <w:rsid w:val="00FC4E52"/>
    <w:rsid w:val="00FC6B3B"/>
    <w:rsid w:val="00FD17D2"/>
    <w:rsid w:val="00FD56FD"/>
    <w:rsid w:val="00FD6454"/>
    <w:rsid w:val="00FE0AF3"/>
    <w:rsid w:val="00FE2BFB"/>
    <w:rsid w:val="00FE3A7A"/>
    <w:rsid w:val="00FE6F5D"/>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A2D5ECA"/>
  <w15:docId w15:val="{064416CC-1100-4F3F-9EBA-981DBFDF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paragraph" w:styleId="Titolo9">
    <w:name w:val="heading 9"/>
    <w:basedOn w:val="Normale"/>
    <w:next w:val="Normale"/>
    <w:link w:val="Titolo9Carattere"/>
    <w:qFormat/>
    <w:rsid w:val="0080046E"/>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qFormat/>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rsid w:val="000F2B6B"/>
  </w:style>
  <w:style w:type="paragraph" w:styleId="Testonotaapidipagina">
    <w:name w:val="footnote text"/>
    <w:basedOn w:val="Normale"/>
    <w:link w:val="TestonotaapidipaginaCarattere"/>
    <w:rsid w:val="000F2B6B"/>
  </w:style>
  <w:style w:type="character" w:customStyle="1" w:styleId="TestonotaapidipaginaCarattere">
    <w:name w:val="Testo nota a piè di pagina Carattere"/>
    <w:link w:val="Testonotaapidipagina"/>
    <w:rsid w:val="000F2B6B"/>
    <w:rPr>
      <w:lang w:val="it-IT" w:eastAsia="it-IT" w:bidi="ar-SA"/>
    </w:rPr>
  </w:style>
  <w:style w:type="paragraph" w:styleId="Mappadocumento">
    <w:name w:val="Document Map"/>
    <w:basedOn w:val="Normale"/>
    <w:link w:val="MappadocumentoCarattere"/>
    <w:rsid w:val="000F2B6B"/>
    <w:pPr>
      <w:shd w:val="clear" w:color="auto" w:fill="000080"/>
    </w:pPr>
    <w:rPr>
      <w:rFonts w:ascii="Tahoma" w:hAnsi="Tahoma" w:cs="Tahoma"/>
    </w:rPr>
  </w:style>
  <w:style w:type="character" w:customStyle="1" w:styleId="MappadocumentoCarattere">
    <w:name w:val="Mappa documento Carattere"/>
    <w:link w:val="Mappadocumento"/>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Menzionenonrisolta">
    <w:name w:val="Unresolved Mention"/>
    <w:basedOn w:val="Carpredefinitoparagrafo"/>
    <w:uiPriority w:val="99"/>
    <w:semiHidden/>
    <w:unhideWhenUsed/>
    <w:rsid w:val="005958D7"/>
    <w:rPr>
      <w:color w:val="605E5C"/>
      <w:shd w:val="clear" w:color="auto" w:fill="E1DFDD"/>
    </w:rPr>
  </w:style>
  <w:style w:type="paragraph" w:styleId="Paragrafoelenco">
    <w:name w:val="List Paragraph"/>
    <w:basedOn w:val="Normale"/>
    <w:uiPriority w:val="34"/>
    <w:qFormat/>
    <w:rsid w:val="00A050BA"/>
    <w:pPr>
      <w:ind w:left="720"/>
      <w:contextualSpacing/>
    </w:pPr>
  </w:style>
  <w:style w:type="character" w:styleId="Enfasicorsivo">
    <w:name w:val="Emphasis"/>
    <w:basedOn w:val="Carpredefinitoparagrafo"/>
    <w:uiPriority w:val="20"/>
    <w:qFormat/>
    <w:rsid w:val="009B5E0E"/>
    <w:rPr>
      <w:i/>
      <w:iCs/>
    </w:rPr>
  </w:style>
  <w:style w:type="paragraph" w:styleId="Nessunaspaziatura">
    <w:name w:val="No Spacing"/>
    <w:uiPriority w:val="1"/>
    <w:qFormat/>
    <w:rsid w:val="009B5E0E"/>
  </w:style>
  <w:style w:type="numbering" w:customStyle="1" w:styleId="Nessunelenco1">
    <w:name w:val="Nessun elenco1"/>
    <w:next w:val="Nessunelenco"/>
    <w:uiPriority w:val="99"/>
    <w:semiHidden/>
    <w:unhideWhenUsed/>
    <w:rsid w:val="00132140"/>
  </w:style>
  <w:style w:type="numbering" w:customStyle="1" w:styleId="Nessunelenco11">
    <w:name w:val="Nessun elenco11"/>
    <w:next w:val="Nessunelenco"/>
    <w:uiPriority w:val="99"/>
    <w:semiHidden/>
    <w:rsid w:val="00132140"/>
  </w:style>
  <w:style w:type="character" w:styleId="Enfasigrassetto">
    <w:name w:val="Strong"/>
    <w:basedOn w:val="Carpredefinitoparagrafo"/>
    <w:qFormat/>
    <w:rsid w:val="002A0D4B"/>
    <w:rPr>
      <w:b/>
      <w:bCs/>
    </w:rPr>
  </w:style>
  <w:style w:type="character" w:customStyle="1" w:styleId="Titolo9Carattere">
    <w:name w:val="Titolo 9 Carattere"/>
    <w:basedOn w:val="Carpredefinitoparagrafo"/>
    <w:link w:val="Titolo9"/>
    <w:rsid w:val="0080046E"/>
    <w:rPr>
      <w:rFonts w:ascii="Arial" w:hAnsi="Arial"/>
      <w:b/>
      <w:sz w:val="28"/>
      <w:u w:val="single"/>
    </w:rPr>
  </w:style>
  <w:style w:type="paragraph" w:styleId="Titolosommario">
    <w:name w:val="TOC Heading"/>
    <w:basedOn w:val="Titolo1"/>
    <w:next w:val="Normale"/>
    <w:uiPriority w:val="39"/>
    <w:unhideWhenUsed/>
    <w:qFormat/>
    <w:rsid w:val="0080046E"/>
    <w:pPr>
      <w:keepLines/>
      <w:widowControl/>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Corpotesto10ptCorsivoAllineatoadestra">
    <w:name w:val="Stile Corpo testo + 10 pt Corsivo Allineato a destra"/>
    <w:basedOn w:val="Corpotesto"/>
    <w:autoRedefine/>
    <w:qFormat/>
    <w:rsid w:val="0080046E"/>
    <w:rPr>
      <w:bCs/>
      <w:i/>
      <w:iCs/>
      <w:sz w:val="20"/>
    </w:rPr>
  </w:style>
  <w:style w:type="paragraph" w:customStyle="1" w:styleId="default-style">
    <w:name w:val="default-style"/>
    <w:basedOn w:val="Normale"/>
    <w:rsid w:val="0080046E"/>
    <w:pPr>
      <w:spacing w:before="100" w:beforeAutospacing="1" w:after="100" w:afterAutospacing="1"/>
    </w:pPr>
    <w:rPr>
      <w:rFonts w:eastAsia="Calibri"/>
      <w:sz w:val="24"/>
      <w:szCs w:val="24"/>
    </w:rPr>
  </w:style>
  <w:style w:type="numbering" w:customStyle="1" w:styleId="Nessunelenco2">
    <w:name w:val="Nessun elenco2"/>
    <w:next w:val="Nessunelenco"/>
    <w:uiPriority w:val="99"/>
    <w:semiHidden/>
    <w:unhideWhenUsed/>
    <w:rsid w:val="0080046E"/>
  </w:style>
  <w:style w:type="numbering" w:customStyle="1" w:styleId="Nessunelenco111">
    <w:name w:val="Nessun elenco111"/>
    <w:next w:val="Nessunelenco"/>
    <w:uiPriority w:val="99"/>
    <w:semiHidden/>
    <w:unhideWhenUsed/>
    <w:rsid w:val="0080046E"/>
  </w:style>
  <w:style w:type="numbering" w:customStyle="1" w:styleId="Nessunelenco3">
    <w:name w:val="Nessun elenco3"/>
    <w:next w:val="Nessunelenco"/>
    <w:uiPriority w:val="99"/>
    <w:semiHidden/>
    <w:unhideWhenUsed/>
    <w:rsid w:val="0080046E"/>
  </w:style>
  <w:style w:type="numbering" w:customStyle="1" w:styleId="Nessunelenco4">
    <w:name w:val="Nessun elenco4"/>
    <w:next w:val="Nessunelenco"/>
    <w:uiPriority w:val="99"/>
    <w:semiHidden/>
    <w:unhideWhenUsed/>
    <w:rsid w:val="0080046E"/>
  </w:style>
  <w:style w:type="paragraph" w:styleId="Sottotitolo">
    <w:name w:val="Subtitle"/>
    <w:basedOn w:val="Normale"/>
    <w:next w:val="Normale"/>
    <w:link w:val="SottotitoloCarattere"/>
    <w:qFormat/>
    <w:rsid w:val="0080046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80046E"/>
    <w:rPr>
      <w:rFonts w:asciiTheme="minorHAnsi" w:eastAsiaTheme="minorEastAsia" w:hAnsiTheme="minorHAnsi" w:cstheme="minorBidi"/>
      <w:color w:val="5A5A5A" w:themeColor="text1" w:themeTint="A5"/>
      <w:spacing w:val="15"/>
      <w:sz w:val="22"/>
      <w:szCs w:val="22"/>
    </w:rPr>
  </w:style>
  <w:style w:type="character" w:styleId="Collegamentovisitato">
    <w:name w:val="FollowedHyperlink"/>
    <w:basedOn w:val="Carpredefinitoparagrafo"/>
    <w:uiPriority w:val="99"/>
    <w:unhideWhenUsed/>
    <w:rsid w:val="00A33242"/>
    <w:rPr>
      <w:color w:val="800080" w:themeColor="followedHyperlink"/>
      <w:u w:val="single"/>
    </w:rPr>
  </w:style>
  <w:style w:type="paragraph" w:customStyle="1" w:styleId="msonormal0">
    <w:name w:val="msonormal"/>
    <w:basedOn w:val="Normale"/>
    <w:rsid w:val="00A3324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CB026-7711-4FA2-80FD-121B19FA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894</Pages>
  <Words>441766</Words>
  <Characters>2518071</Characters>
  <Application>Microsoft Office Word</Application>
  <DocSecurity>0</DocSecurity>
  <Lines>20983</Lines>
  <Paragraphs>5907</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2953930</CharactersWithSpaces>
  <SharedDoc>false</SharedDoc>
  <HLinks>
    <vt:vector size="1884" baseType="variant">
      <vt:variant>
        <vt:i4>1507380</vt:i4>
      </vt:variant>
      <vt:variant>
        <vt:i4>1880</vt:i4>
      </vt:variant>
      <vt:variant>
        <vt:i4>0</vt:i4>
      </vt:variant>
      <vt:variant>
        <vt:i4>5</vt:i4>
      </vt:variant>
      <vt:variant>
        <vt:lpwstr/>
      </vt:variant>
      <vt:variant>
        <vt:lpwstr>_Toc335476515</vt:lpwstr>
      </vt:variant>
      <vt:variant>
        <vt:i4>1507380</vt:i4>
      </vt:variant>
      <vt:variant>
        <vt:i4>1874</vt:i4>
      </vt:variant>
      <vt:variant>
        <vt:i4>0</vt:i4>
      </vt:variant>
      <vt:variant>
        <vt:i4>5</vt:i4>
      </vt:variant>
      <vt:variant>
        <vt:lpwstr/>
      </vt:variant>
      <vt:variant>
        <vt:lpwstr>_Toc335476514</vt:lpwstr>
      </vt:variant>
      <vt:variant>
        <vt:i4>1507380</vt:i4>
      </vt:variant>
      <vt:variant>
        <vt:i4>1868</vt:i4>
      </vt:variant>
      <vt:variant>
        <vt:i4>0</vt:i4>
      </vt:variant>
      <vt:variant>
        <vt:i4>5</vt:i4>
      </vt:variant>
      <vt:variant>
        <vt:lpwstr/>
      </vt:variant>
      <vt:variant>
        <vt:lpwstr>_Toc335476513</vt:lpwstr>
      </vt:variant>
      <vt:variant>
        <vt:i4>1507380</vt:i4>
      </vt:variant>
      <vt:variant>
        <vt:i4>1862</vt:i4>
      </vt:variant>
      <vt:variant>
        <vt:i4>0</vt:i4>
      </vt:variant>
      <vt:variant>
        <vt:i4>5</vt:i4>
      </vt:variant>
      <vt:variant>
        <vt:lpwstr/>
      </vt:variant>
      <vt:variant>
        <vt:lpwstr>_Toc335476512</vt:lpwstr>
      </vt:variant>
      <vt:variant>
        <vt:i4>1507380</vt:i4>
      </vt:variant>
      <vt:variant>
        <vt:i4>1856</vt:i4>
      </vt:variant>
      <vt:variant>
        <vt:i4>0</vt:i4>
      </vt:variant>
      <vt:variant>
        <vt:i4>5</vt:i4>
      </vt:variant>
      <vt:variant>
        <vt:lpwstr/>
      </vt:variant>
      <vt:variant>
        <vt:lpwstr>_Toc335476511</vt:lpwstr>
      </vt:variant>
      <vt:variant>
        <vt:i4>1507380</vt:i4>
      </vt:variant>
      <vt:variant>
        <vt:i4>1850</vt:i4>
      </vt:variant>
      <vt:variant>
        <vt:i4>0</vt:i4>
      </vt:variant>
      <vt:variant>
        <vt:i4>5</vt:i4>
      </vt:variant>
      <vt:variant>
        <vt:lpwstr/>
      </vt:variant>
      <vt:variant>
        <vt:lpwstr>_Toc335476510</vt:lpwstr>
      </vt:variant>
      <vt:variant>
        <vt:i4>1441844</vt:i4>
      </vt:variant>
      <vt:variant>
        <vt:i4>1844</vt:i4>
      </vt:variant>
      <vt:variant>
        <vt:i4>0</vt:i4>
      </vt:variant>
      <vt:variant>
        <vt:i4>5</vt:i4>
      </vt:variant>
      <vt:variant>
        <vt:lpwstr/>
      </vt:variant>
      <vt:variant>
        <vt:lpwstr>_Toc335476509</vt:lpwstr>
      </vt:variant>
      <vt:variant>
        <vt:i4>1441844</vt:i4>
      </vt:variant>
      <vt:variant>
        <vt:i4>1838</vt:i4>
      </vt:variant>
      <vt:variant>
        <vt:i4>0</vt:i4>
      </vt:variant>
      <vt:variant>
        <vt:i4>5</vt:i4>
      </vt:variant>
      <vt:variant>
        <vt:lpwstr/>
      </vt:variant>
      <vt:variant>
        <vt:lpwstr>_Toc335476508</vt:lpwstr>
      </vt:variant>
      <vt:variant>
        <vt:i4>1441844</vt:i4>
      </vt:variant>
      <vt:variant>
        <vt:i4>1832</vt:i4>
      </vt:variant>
      <vt:variant>
        <vt:i4>0</vt:i4>
      </vt:variant>
      <vt:variant>
        <vt:i4>5</vt:i4>
      </vt:variant>
      <vt:variant>
        <vt:lpwstr/>
      </vt:variant>
      <vt:variant>
        <vt:lpwstr>_Toc335476507</vt:lpwstr>
      </vt:variant>
      <vt:variant>
        <vt:i4>1441844</vt:i4>
      </vt:variant>
      <vt:variant>
        <vt:i4>1826</vt:i4>
      </vt:variant>
      <vt:variant>
        <vt:i4>0</vt:i4>
      </vt:variant>
      <vt:variant>
        <vt:i4>5</vt:i4>
      </vt:variant>
      <vt:variant>
        <vt:lpwstr/>
      </vt:variant>
      <vt:variant>
        <vt:lpwstr>_Toc335476506</vt:lpwstr>
      </vt:variant>
      <vt:variant>
        <vt:i4>1441844</vt:i4>
      </vt:variant>
      <vt:variant>
        <vt:i4>1820</vt:i4>
      </vt:variant>
      <vt:variant>
        <vt:i4>0</vt:i4>
      </vt:variant>
      <vt:variant>
        <vt:i4>5</vt:i4>
      </vt:variant>
      <vt:variant>
        <vt:lpwstr/>
      </vt:variant>
      <vt:variant>
        <vt:lpwstr>_Toc335476505</vt:lpwstr>
      </vt:variant>
      <vt:variant>
        <vt:i4>1441844</vt:i4>
      </vt:variant>
      <vt:variant>
        <vt:i4>1814</vt:i4>
      </vt:variant>
      <vt:variant>
        <vt:i4>0</vt:i4>
      </vt:variant>
      <vt:variant>
        <vt:i4>5</vt:i4>
      </vt:variant>
      <vt:variant>
        <vt:lpwstr/>
      </vt:variant>
      <vt:variant>
        <vt:lpwstr>_Toc335476504</vt:lpwstr>
      </vt:variant>
      <vt:variant>
        <vt:i4>1441844</vt:i4>
      </vt:variant>
      <vt:variant>
        <vt:i4>1808</vt:i4>
      </vt:variant>
      <vt:variant>
        <vt:i4>0</vt:i4>
      </vt:variant>
      <vt:variant>
        <vt:i4>5</vt:i4>
      </vt:variant>
      <vt:variant>
        <vt:lpwstr/>
      </vt:variant>
      <vt:variant>
        <vt:lpwstr>_Toc335476503</vt:lpwstr>
      </vt:variant>
      <vt:variant>
        <vt:i4>1441844</vt:i4>
      </vt:variant>
      <vt:variant>
        <vt:i4>1802</vt:i4>
      </vt:variant>
      <vt:variant>
        <vt:i4>0</vt:i4>
      </vt:variant>
      <vt:variant>
        <vt:i4>5</vt:i4>
      </vt:variant>
      <vt:variant>
        <vt:lpwstr/>
      </vt:variant>
      <vt:variant>
        <vt:lpwstr>_Toc335476502</vt:lpwstr>
      </vt:variant>
      <vt:variant>
        <vt:i4>1441844</vt:i4>
      </vt:variant>
      <vt:variant>
        <vt:i4>1796</vt:i4>
      </vt:variant>
      <vt:variant>
        <vt:i4>0</vt:i4>
      </vt:variant>
      <vt:variant>
        <vt:i4>5</vt:i4>
      </vt:variant>
      <vt:variant>
        <vt:lpwstr/>
      </vt:variant>
      <vt:variant>
        <vt:lpwstr>_Toc335476501</vt:lpwstr>
      </vt:variant>
      <vt:variant>
        <vt:i4>1441844</vt:i4>
      </vt:variant>
      <vt:variant>
        <vt:i4>1790</vt:i4>
      </vt:variant>
      <vt:variant>
        <vt:i4>0</vt:i4>
      </vt:variant>
      <vt:variant>
        <vt:i4>5</vt:i4>
      </vt:variant>
      <vt:variant>
        <vt:lpwstr/>
      </vt:variant>
      <vt:variant>
        <vt:lpwstr>_Toc335476500</vt:lpwstr>
      </vt:variant>
      <vt:variant>
        <vt:i4>2031669</vt:i4>
      </vt:variant>
      <vt:variant>
        <vt:i4>1784</vt:i4>
      </vt:variant>
      <vt:variant>
        <vt:i4>0</vt:i4>
      </vt:variant>
      <vt:variant>
        <vt:i4>5</vt:i4>
      </vt:variant>
      <vt:variant>
        <vt:lpwstr/>
      </vt:variant>
      <vt:variant>
        <vt:lpwstr>_Toc335476499</vt:lpwstr>
      </vt:variant>
      <vt:variant>
        <vt:i4>2031669</vt:i4>
      </vt:variant>
      <vt:variant>
        <vt:i4>1778</vt:i4>
      </vt:variant>
      <vt:variant>
        <vt:i4>0</vt:i4>
      </vt:variant>
      <vt:variant>
        <vt:i4>5</vt:i4>
      </vt:variant>
      <vt:variant>
        <vt:lpwstr/>
      </vt:variant>
      <vt:variant>
        <vt:lpwstr>_Toc335476498</vt:lpwstr>
      </vt:variant>
      <vt:variant>
        <vt:i4>2031669</vt:i4>
      </vt:variant>
      <vt:variant>
        <vt:i4>1772</vt:i4>
      </vt:variant>
      <vt:variant>
        <vt:i4>0</vt:i4>
      </vt:variant>
      <vt:variant>
        <vt:i4>5</vt:i4>
      </vt:variant>
      <vt:variant>
        <vt:lpwstr/>
      </vt:variant>
      <vt:variant>
        <vt:lpwstr>_Toc335476497</vt:lpwstr>
      </vt:variant>
      <vt:variant>
        <vt:i4>2031669</vt:i4>
      </vt:variant>
      <vt:variant>
        <vt:i4>1766</vt:i4>
      </vt:variant>
      <vt:variant>
        <vt:i4>0</vt:i4>
      </vt:variant>
      <vt:variant>
        <vt:i4>5</vt:i4>
      </vt:variant>
      <vt:variant>
        <vt:lpwstr/>
      </vt:variant>
      <vt:variant>
        <vt:lpwstr>_Toc335476496</vt:lpwstr>
      </vt:variant>
      <vt:variant>
        <vt:i4>2031669</vt:i4>
      </vt:variant>
      <vt:variant>
        <vt:i4>1760</vt:i4>
      </vt:variant>
      <vt:variant>
        <vt:i4>0</vt:i4>
      </vt:variant>
      <vt:variant>
        <vt:i4>5</vt:i4>
      </vt:variant>
      <vt:variant>
        <vt:lpwstr/>
      </vt:variant>
      <vt:variant>
        <vt:lpwstr>_Toc335476495</vt:lpwstr>
      </vt:variant>
      <vt:variant>
        <vt:i4>2031669</vt:i4>
      </vt:variant>
      <vt:variant>
        <vt:i4>1754</vt:i4>
      </vt:variant>
      <vt:variant>
        <vt:i4>0</vt:i4>
      </vt:variant>
      <vt:variant>
        <vt:i4>5</vt:i4>
      </vt:variant>
      <vt:variant>
        <vt:lpwstr/>
      </vt:variant>
      <vt:variant>
        <vt:lpwstr>_Toc335476494</vt:lpwstr>
      </vt:variant>
      <vt:variant>
        <vt:i4>2031669</vt:i4>
      </vt:variant>
      <vt:variant>
        <vt:i4>1748</vt:i4>
      </vt:variant>
      <vt:variant>
        <vt:i4>0</vt:i4>
      </vt:variant>
      <vt:variant>
        <vt:i4>5</vt:i4>
      </vt:variant>
      <vt:variant>
        <vt:lpwstr/>
      </vt:variant>
      <vt:variant>
        <vt:lpwstr>_Toc335476493</vt:lpwstr>
      </vt:variant>
      <vt:variant>
        <vt:i4>2031669</vt:i4>
      </vt:variant>
      <vt:variant>
        <vt:i4>1742</vt:i4>
      </vt:variant>
      <vt:variant>
        <vt:i4>0</vt:i4>
      </vt:variant>
      <vt:variant>
        <vt:i4>5</vt:i4>
      </vt:variant>
      <vt:variant>
        <vt:lpwstr/>
      </vt:variant>
      <vt:variant>
        <vt:lpwstr>_Toc335476492</vt:lpwstr>
      </vt:variant>
      <vt:variant>
        <vt:i4>2031669</vt:i4>
      </vt:variant>
      <vt:variant>
        <vt:i4>1736</vt:i4>
      </vt:variant>
      <vt:variant>
        <vt:i4>0</vt:i4>
      </vt:variant>
      <vt:variant>
        <vt:i4>5</vt:i4>
      </vt:variant>
      <vt:variant>
        <vt:lpwstr/>
      </vt:variant>
      <vt:variant>
        <vt:lpwstr>_Toc335476491</vt:lpwstr>
      </vt:variant>
      <vt:variant>
        <vt:i4>2031669</vt:i4>
      </vt:variant>
      <vt:variant>
        <vt:i4>1730</vt:i4>
      </vt:variant>
      <vt:variant>
        <vt:i4>0</vt:i4>
      </vt:variant>
      <vt:variant>
        <vt:i4>5</vt:i4>
      </vt:variant>
      <vt:variant>
        <vt:lpwstr/>
      </vt:variant>
      <vt:variant>
        <vt:lpwstr>_Toc335476490</vt:lpwstr>
      </vt:variant>
      <vt:variant>
        <vt:i4>1966133</vt:i4>
      </vt:variant>
      <vt:variant>
        <vt:i4>1724</vt:i4>
      </vt:variant>
      <vt:variant>
        <vt:i4>0</vt:i4>
      </vt:variant>
      <vt:variant>
        <vt:i4>5</vt:i4>
      </vt:variant>
      <vt:variant>
        <vt:lpwstr/>
      </vt:variant>
      <vt:variant>
        <vt:lpwstr>_Toc335476489</vt:lpwstr>
      </vt:variant>
      <vt:variant>
        <vt:i4>1966133</vt:i4>
      </vt:variant>
      <vt:variant>
        <vt:i4>1718</vt:i4>
      </vt:variant>
      <vt:variant>
        <vt:i4>0</vt:i4>
      </vt:variant>
      <vt:variant>
        <vt:i4>5</vt:i4>
      </vt:variant>
      <vt:variant>
        <vt:lpwstr/>
      </vt:variant>
      <vt:variant>
        <vt:lpwstr>_Toc335476488</vt:lpwstr>
      </vt:variant>
      <vt:variant>
        <vt:i4>1966133</vt:i4>
      </vt:variant>
      <vt:variant>
        <vt:i4>1712</vt:i4>
      </vt:variant>
      <vt:variant>
        <vt:i4>0</vt:i4>
      </vt:variant>
      <vt:variant>
        <vt:i4>5</vt:i4>
      </vt:variant>
      <vt:variant>
        <vt:lpwstr/>
      </vt:variant>
      <vt:variant>
        <vt:lpwstr>_Toc335476487</vt:lpwstr>
      </vt:variant>
      <vt:variant>
        <vt:i4>1966133</vt:i4>
      </vt:variant>
      <vt:variant>
        <vt:i4>1706</vt:i4>
      </vt:variant>
      <vt:variant>
        <vt:i4>0</vt:i4>
      </vt:variant>
      <vt:variant>
        <vt:i4>5</vt:i4>
      </vt:variant>
      <vt:variant>
        <vt:lpwstr/>
      </vt:variant>
      <vt:variant>
        <vt:lpwstr>_Toc335476486</vt:lpwstr>
      </vt:variant>
      <vt:variant>
        <vt:i4>1966133</vt:i4>
      </vt:variant>
      <vt:variant>
        <vt:i4>1700</vt:i4>
      </vt:variant>
      <vt:variant>
        <vt:i4>0</vt:i4>
      </vt:variant>
      <vt:variant>
        <vt:i4>5</vt:i4>
      </vt:variant>
      <vt:variant>
        <vt:lpwstr/>
      </vt:variant>
      <vt:variant>
        <vt:lpwstr>_Toc335476485</vt:lpwstr>
      </vt:variant>
      <vt:variant>
        <vt:i4>1966133</vt:i4>
      </vt:variant>
      <vt:variant>
        <vt:i4>1694</vt:i4>
      </vt:variant>
      <vt:variant>
        <vt:i4>0</vt:i4>
      </vt:variant>
      <vt:variant>
        <vt:i4>5</vt:i4>
      </vt:variant>
      <vt:variant>
        <vt:lpwstr/>
      </vt:variant>
      <vt:variant>
        <vt:lpwstr>_Toc335476484</vt:lpwstr>
      </vt:variant>
      <vt:variant>
        <vt:i4>1966133</vt:i4>
      </vt:variant>
      <vt:variant>
        <vt:i4>1688</vt:i4>
      </vt:variant>
      <vt:variant>
        <vt:i4>0</vt:i4>
      </vt:variant>
      <vt:variant>
        <vt:i4>5</vt:i4>
      </vt:variant>
      <vt:variant>
        <vt:lpwstr/>
      </vt:variant>
      <vt:variant>
        <vt:lpwstr>_Toc335476483</vt:lpwstr>
      </vt:variant>
      <vt:variant>
        <vt:i4>1966133</vt:i4>
      </vt:variant>
      <vt:variant>
        <vt:i4>1682</vt:i4>
      </vt:variant>
      <vt:variant>
        <vt:i4>0</vt:i4>
      </vt:variant>
      <vt:variant>
        <vt:i4>5</vt:i4>
      </vt:variant>
      <vt:variant>
        <vt:lpwstr/>
      </vt:variant>
      <vt:variant>
        <vt:lpwstr>_Toc335476482</vt:lpwstr>
      </vt:variant>
      <vt:variant>
        <vt:i4>1966133</vt:i4>
      </vt:variant>
      <vt:variant>
        <vt:i4>1676</vt:i4>
      </vt:variant>
      <vt:variant>
        <vt:i4>0</vt:i4>
      </vt:variant>
      <vt:variant>
        <vt:i4>5</vt:i4>
      </vt:variant>
      <vt:variant>
        <vt:lpwstr/>
      </vt:variant>
      <vt:variant>
        <vt:lpwstr>_Toc335476481</vt:lpwstr>
      </vt:variant>
      <vt:variant>
        <vt:i4>1966133</vt:i4>
      </vt:variant>
      <vt:variant>
        <vt:i4>1670</vt:i4>
      </vt:variant>
      <vt:variant>
        <vt:i4>0</vt:i4>
      </vt:variant>
      <vt:variant>
        <vt:i4>5</vt:i4>
      </vt:variant>
      <vt:variant>
        <vt:lpwstr/>
      </vt:variant>
      <vt:variant>
        <vt:lpwstr>_Toc335476480</vt:lpwstr>
      </vt:variant>
      <vt:variant>
        <vt:i4>1114165</vt:i4>
      </vt:variant>
      <vt:variant>
        <vt:i4>1664</vt:i4>
      </vt:variant>
      <vt:variant>
        <vt:i4>0</vt:i4>
      </vt:variant>
      <vt:variant>
        <vt:i4>5</vt:i4>
      </vt:variant>
      <vt:variant>
        <vt:lpwstr/>
      </vt:variant>
      <vt:variant>
        <vt:lpwstr>_Toc335476479</vt:lpwstr>
      </vt:variant>
      <vt:variant>
        <vt:i4>1114165</vt:i4>
      </vt:variant>
      <vt:variant>
        <vt:i4>1658</vt:i4>
      </vt:variant>
      <vt:variant>
        <vt:i4>0</vt:i4>
      </vt:variant>
      <vt:variant>
        <vt:i4>5</vt:i4>
      </vt:variant>
      <vt:variant>
        <vt:lpwstr/>
      </vt:variant>
      <vt:variant>
        <vt:lpwstr>_Toc335476478</vt:lpwstr>
      </vt:variant>
      <vt:variant>
        <vt:i4>1114165</vt:i4>
      </vt:variant>
      <vt:variant>
        <vt:i4>1652</vt:i4>
      </vt:variant>
      <vt:variant>
        <vt:i4>0</vt:i4>
      </vt:variant>
      <vt:variant>
        <vt:i4>5</vt:i4>
      </vt:variant>
      <vt:variant>
        <vt:lpwstr/>
      </vt:variant>
      <vt:variant>
        <vt:lpwstr>_Toc335476477</vt:lpwstr>
      </vt:variant>
      <vt:variant>
        <vt:i4>1114165</vt:i4>
      </vt:variant>
      <vt:variant>
        <vt:i4>1646</vt:i4>
      </vt:variant>
      <vt:variant>
        <vt:i4>0</vt:i4>
      </vt:variant>
      <vt:variant>
        <vt:i4>5</vt:i4>
      </vt:variant>
      <vt:variant>
        <vt:lpwstr/>
      </vt:variant>
      <vt:variant>
        <vt:lpwstr>_Toc335476476</vt:lpwstr>
      </vt:variant>
      <vt:variant>
        <vt:i4>1114165</vt:i4>
      </vt:variant>
      <vt:variant>
        <vt:i4>1640</vt:i4>
      </vt:variant>
      <vt:variant>
        <vt:i4>0</vt:i4>
      </vt:variant>
      <vt:variant>
        <vt:i4>5</vt:i4>
      </vt:variant>
      <vt:variant>
        <vt:lpwstr/>
      </vt:variant>
      <vt:variant>
        <vt:lpwstr>_Toc335476475</vt:lpwstr>
      </vt:variant>
      <vt:variant>
        <vt:i4>1114165</vt:i4>
      </vt:variant>
      <vt:variant>
        <vt:i4>1634</vt:i4>
      </vt:variant>
      <vt:variant>
        <vt:i4>0</vt:i4>
      </vt:variant>
      <vt:variant>
        <vt:i4>5</vt:i4>
      </vt:variant>
      <vt:variant>
        <vt:lpwstr/>
      </vt:variant>
      <vt:variant>
        <vt:lpwstr>_Toc335476474</vt:lpwstr>
      </vt:variant>
      <vt:variant>
        <vt:i4>1114165</vt:i4>
      </vt:variant>
      <vt:variant>
        <vt:i4>1628</vt:i4>
      </vt:variant>
      <vt:variant>
        <vt:i4>0</vt:i4>
      </vt:variant>
      <vt:variant>
        <vt:i4>5</vt:i4>
      </vt:variant>
      <vt:variant>
        <vt:lpwstr/>
      </vt:variant>
      <vt:variant>
        <vt:lpwstr>_Toc335476473</vt:lpwstr>
      </vt:variant>
      <vt:variant>
        <vt:i4>1114165</vt:i4>
      </vt:variant>
      <vt:variant>
        <vt:i4>1622</vt:i4>
      </vt:variant>
      <vt:variant>
        <vt:i4>0</vt:i4>
      </vt:variant>
      <vt:variant>
        <vt:i4>5</vt:i4>
      </vt:variant>
      <vt:variant>
        <vt:lpwstr/>
      </vt:variant>
      <vt:variant>
        <vt:lpwstr>_Toc335476472</vt:lpwstr>
      </vt:variant>
      <vt:variant>
        <vt:i4>1114165</vt:i4>
      </vt:variant>
      <vt:variant>
        <vt:i4>1616</vt:i4>
      </vt:variant>
      <vt:variant>
        <vt:i4>0</vt:i4>
      </vt:variant>
      <vt:variant>
        <vt:i4>5</vt:i4>
      </vt:variant>
      <vt:variant>
        <vt:lpwstr/>
      </vt:variant>
      <vt:variant>
        <vt:lpwstr>_Toc335476471</vt:lpwstr>
      </vt:variant>
      <vt:variant>
        <vt:i4>1114165</vt:i4>
      </vt:variant>
      <vt:variant>
        <vt:i4>1610</vt:i4>
      </vt:variant>
      <vt:variant>
        <vt:i4>0</vt:i4>
      </vt:variant>
      <vt:variant>
        <vt:i4>5</vt:i4>
      </vt:variant>
      <vt:variant>
        <vt:lpwstr/>
      </vt:variant>
      <vt:variant>
        <vt:lpwstr>_Toc335476470</vt:lpwstr>
      </vt:variant>
      <vt:variant>
        <vt:i4>1048629</vt:i4>
      </vt:variant>
      <vt:variant>
        <vt:i4>1604</vt:i4>
      </vt:variant>
      <vt:variant>
        <vt:i4>0</vt:i4>
      </vt:variant>
      <vt:variant>
        <vt:i4>5</vt:i4>
      </vt:variant>
      <vt:variant>
        <vt:lpwstr/>
      </vt:variant>
      <vt:variant>
        <vt:lpwstr>_Toc335476469</vt:lpwstr>
      </vt:variant>
      <vt:variant>
        <vt:i4>1048629</vt:i4>
      </vt:variant>
      <vt:variant>
        <vt:i4>1598</vt:i4>
      </vt:variant>
      <vt:variant>
        <vt:i4>0</vt:i4>
      </vt:variant>
      <vt:variant>
        <vt:i4>5</vt:i4>
      </vt:variant>
      <vt:variant>
        <vt:lpwstr/>
      </vt:variant>
      <vt:variant>
        <vt:lpwstr>_Toc335476468</vt:lpwstr>
      </vt:variant>
      <vt:variant>
        <vt:i4>1048629</vt:i4>
      </vt:variant>
      <vt:variant>
        <vt:i4>1592</vt:i4>
      </vt:variant>
      <vt:variant>
        <vt:i4>0</vt:i4>
      </vt:variant>
      <vt:variant>
        <vt:i4>5</vt:i4>
      </vt:variant>
      <vt:variant>
        <vt:lpwstr/>
      </vt:variant>
      <vt:variant>
        <vt:lpwstr>_Toc335476467</vt:lpwstr>
      </vt:variant>
      <vt:variant>
        <vt:i4>1048629</vt:i4>
      </vt:variant>
      <vt:variant>
        <vt:i4>1586</vt:i4>
      </vt:variant>
      <vt:variant>
        <vt:i4>0</vt:i4>
      </vt:variant>
      <vt:variant>
        <vt:i4>5</vt:i4>
      </vt:variant>
      <vt:variant>
        <vt:lpwstr/>
      </vt:variant>
      <vt:variant>
        <vt:lpwstr>_Toc335476466</vt:lpwstr>
      </vt:variant>
      <vt:variant>
        <vt:i4>1048629</vt:i4>
      </vt:variant>
      <vt:variant>
        <vt:i4>1580</vt:i4>
      </vt:variant>
      <vt:variant>
        <vt:i4>0</vt:i4>
      </vt:variant>
      <vt:variant>
        <vt:i4>5</vt:i4>
      </vt:variant>
      <vt:variant>
        <vt:lpwstr/>
      </vt:variant>
      <vt:variant>
        <vt:lpwstr>_Toc335476465</vt:lpwstr>
      </vt:variant>
      <vt:variant>
        <vt:i4>1048629</vt:i4>
      </vt:variant>
      <vt:variant>
        <vt:i4>1574</vt:i4>
      </vt:variant>
      <vt:variant>
        <vt:i4>0</vt:i4>
      </vt:variant>
      <vt:variant>
        <vt:i4>5</vt:i4>
      </vt:variant>
      <vt:variant>
        <vt:lpwstr/>
      </vt:variant>
      <vt:variant>
        <vt:lpwstr>_Toc335476464</vt:lpwstr>
      </vt:variant>
      <vt:variant>
        <vt:i4>1048629</vt:i4>
      </vt:variant>
      <vt:variant>
        <vt:i4>1568</vt:i4>
      </vt:variant>
      <vt:variant>
        <vt:i4>0</vt:i4>
      </vt:variant>
      <vt:variant>
        <vt:i4>5</vt:i4>
      </vt:variant>
      <vt:variant>
        <vt:lpwstr/>
      </vt:variant>
      <vt:variant>
        <vt:lpwstr>_Toc335476463</vt:lpwstr>
      </vt:variant>
      <vt:variant>
        <vt:i4>1048629</vt:i4>
      </vt:variant>
      <vt:variant>
        <vt:i4>1562</vt:i4>
      </vt:variant>
      <vt:variant>
        <vt:i4>0</vt:i4>
      </vt:variant>
      <vt:variant>
        <vt:i4>5</vt:i4>
      </vt:variant>
      <vt:variant>
        <vt:lpwstr/>
      </vt:variant>
      <vt:variant>
        <vt:lpwstr>_Toc335476462</vt:lpwstr>
      </vt:variant>
      <vt:variant>
        <vt:i4>1048629</vt:i4>
      </vt:variant>
      <vt:variant>
        <vt:i4>1556</vt:i4>
      </vt:variant>
      <vt:variant>
        <vt:i4>0</vt:i4>
      </vt:variant>
      <vt:variant>
        <vt:i4>5</vt:i4>
      </vt:variant>
      <vt:variant>
        <vt:lpwstr/>
      </vt:variant>
      <vt:variant>
        <vt:lpwstr>_Toc335476461</vt:lpwstr>
      </vt:variant>
      <vt:variant>
        <vt:i4>1048629</vt:i4>
      </vt:variant>
      <vt:variant>
        <vt:i4>1550</vt:i4>
      </vt:variant>
      <vt:variant>
        <vt:i4>0</vt:i4>
      </vt:variant>
      <vt:variant>
        <vt:i4>5</vt:i4>
      </vt:variant>
      <vt:variant>
        <vt:lpwstr/>
      </vt:variant>
      <vt:variant>
        <vt:lpwstr>_Toc335476460</vt:lpwstr>
      </vt:variant>
      <vt:variant>
        <vt:i4>1245237</vt:i4>
      </vt:variant>
      <vt:variant>
        <vt:i4>1544</vt:i4>
      </vt:variant>
      <vt:variant>
        <vt:i4>0</vt:i4>
      </vt:variant>
      <vt:variant>
        <vt:i4>5</vt:i4>
      </vt:variant>
      <vt:variant>
        <vt:lpwstr/>
      </vt:variant>
      <vt:variant>
        <vt:lpwstr>_Toc335476459</vt:lpwstr>
      </vt:variant>
      <vt:variant>
        <vt:i4>1245237</vt:i4>
      </vt:variant>
      <vt:variant>
        <vt:i4>1538</vt:i4>
      </vt:variant>
      <vt:variant>
        <vt:i4>0</vt:i4>
      </vt:variant>
      <vt:variant>
        <vt:i4>5</vt:i4>
      </vt:variant>
      <vt:variant>
        <vt:lpwstr/>
      </vt:variant>
      <vt:variant>
        <vt:lpwstr>_Toc335476458</vt:lpwstr>
      </vt:variant>
      <vt:variant>
        <vt:i4>1245237</vt:i4>
      </vt:variant>
      <vt:variant>
        <vt:i4>1532</vt:i4>
      </vt:variant>
      <vt:variant>
        <vt:i4>0</vt:i4>
      </vt:variant>
      <vt:variant>
        <vt:i4>5</vt:i4>
      </vt:variant>
      <vt:variant>
        <vt:lpwstr/>
      </vt:variant>
      <vt:variant>
        <vt:lpwstr>_Toc335476457</vt:lpwstr>
      </vt:variant>
      <vt:variant>
        <vt:i4>1245237</vt:i4>
      </vt:variant>
      <vt:variant>
        <vt:i4>1526</vt:i4>
      </vt:variant>
      <vt:variant>
        <vt:i4>0</vt:i4>
      </vt:variant>
      <vt:variant>
        <vt:i4>5</vt:i4>
      </vt:variant>
      <vt:variant>
        <vt:lpwstr/>
      </vt:variant>
      <vt:variant>
        <vt:lpwstr>_Toc335476456</vt:lpwstr>
      </vt:variant>
      <vt:variant>
        <vt:i4>1245237</vt:i4>
      </vt:variant>
      <vt:variant>
        <vt:i4>1520</vt:i4>
      </vt:variant>
      <vt:variant>
        <vt:i4>0</vt:i4>
      </vt:variant>
      <vt:variant>
        <vt:i4>5</vt:i4>
      </vt:variant>
      <vt:variant>
        <vt:lpwstr/>
      </vt:variant>
      <vt:variant>
        <vt:lpwstr>_Toc335476455</vt:lpwstr>
      </vt:variant>
      <vt:variant>
        <vt:i4>1245237</vt:i4>
      </vt:variant>
      <vt:variant>
        <vt:i4>1514</vt:i4>
      </vt:variant>
      <vt:variant>
        <vt:i4>0</vt:i4>
      </vt:variant>
      <vt:variant>
        <vt:i4>5</vt:i4>
      </vt:variant>
      <vt:variant>
        <vt:lpwstr/>
      </vt:variant>
      <vt:variant>
        <vt:lpwstr>_Toc335476454</vt:lpwstr>
      </vt:variant>
      <vt:variant>
        <vt:i4>1245237</vt:i4>
      </vt:variant>
      <vt:variant>
        <vt:i4>1508</vt:i4>
      </vt:variant>
      <vt:variant>
        <vt:i4>0</vt:i4>
      </vt:variant>
      <vt:variant>
        <vt:i4>5</vt:i4>
      </vt:variant>
      <vt:variant>
        <vt:lpwstr/>
      </vt:variant>
      <vt:variant>
        <vt:lpwstr>_Toc335476453</vt:lpwstr>
      </vt:variant>
      <vt:variant>
        <vt:i4>1245237</vt:i4>
      </vt:variant>
      <vt:variant>
        <vt:i4>1502</vt:i4>
      </vt:variant>
      <vt:variant>
        <vt:i4>0</vt:i4>
      </vt:variant>
      <vt:variant>
        <vt:i4>5</vt:i4>
      </vt:variant>
      <vt:variant>
        <vt:lpwstr/>
      </vt:variant>
      <vt:variant>
        <vt:lpwstr>_Toc335476452</vt:lpwstr>
      </vt:variant>
      <vt:variant>
        <vt:i4>1245237</vt:i4>
      </vt:variant>
      <vt:variant>
        <vt:i4>1496</vt:i4>
      </vt:variant>
      <vt:variant>
        <vt:i4>0</vt:i4>
      </vt:variant>
      <vt:variant>
        <vt:i4>5</vt:i4>
      </vt:variant>
      <vt:variant>
        <vt:lpwstr/>
      </vt:variant>
      <vt:variant>
        <vt:lpwstr>_Toc335476451</vt:lpwstr>
      </vt:variant>
      <vt:variant>
        <vt:i4>1245237</vt:i4>
      </vt:variant>
      <vt:variant>
        <vt:i4>1490</vt:i4>
      </vt:variant>
      <vt:variant>
        <vt:i4>0</vt:i4>
      </vt:variant>
      <vt:variant>
        <vt:i4>5</vt:i4>
      </vt:variant>
      <vt:variant>
        <vt:lpwstr/>
      </vt:variant>
      <vt:variant>
        <vt:lpwstr>_Toc335476450</vt:lpwstr>
      </vt:variant>
      <vt:variant>
        <vt:i4>1179701</vt:i4>
      </vt:variant>
      <vt:variant>
        <vt:i4>1484</vt:i4>
      </vt:variant>
      <vt:variant>
        <vt:i4>0</vt:i4>
      </vt:variant>
      <vt:variant>
        <vt:i4>5</vt:i4>
      </vt:variant>
      <vt:variant>
        <vt:lpwstr/>
      </vt:variant>
      <vt:variant>
        <vt:lpwstr>_Toc335476449</vt:lpwstr>
      </vt:variant>
      <vt:variant>
        <vt:i4>1179701</vt:i4>
      </vt:variant>
      <vt:variant>
        <vt:i4>1478</vt:i4>
      </vt:variant>
      <vt:variant>
        <vt:i4>0</vt:i4>
      </vt:variant>
      <vt:variant>
        <vt:i4>5</vt:i4>
      </vt:variant>
      <vt:variant>
        <vt:lpwstr/>
      </vt:variant>
      <vt:variant>
        <vt:lpwstr>_Toc335476448</vt:lpwstr>
      </vt:variant>
      <vt:variant>
        <vt:i4>1179701</vt:i4>
      </vt:variant>
      <vt:variant>
        <vt:i4>1472</vt:i4>
      </vt:variant>
      <vt:variant>
        <vt:i4>0</vt:i4>
      </vt:variant>
      <vt:variant>
        <vt:i4>5</vt:i4>
      </vt:variant>
      <vt:variant>
        <vt:lpwstr/>
      </vt:variant>
      <vt:variant>
        <vt:lpwstr>_Toc335476447</vt:lpwstr>
      </vt:variant>
      <vt:variant>
        <vt:i4>1179701</vt:i4>
      </vt:variant>
      <vt:variant>
        <vt:i4>1466</vt:i4>
      </vt:variant>
      <vt:variant>
        <vt:i4>0</vt:i4>
      </vt:variant>
      <vt:variant>
        <vt:i4>5</vt:i4>
      </vt:variant>
      <vt:variant>
        <vt:lpwstr/>
      </vt:variant>
      <vt:variant>
        <vt:lpwstr>_Toc335476446</vt:lpwstr>
      </vt:variant>
      <vt:variant>
        <vt:i4>1179701</vt:i4>
      </vt:variant>
      <vt:variant>
        <vt:i4>1460</vt:i4>
      </vt:variant>
      <vt:variant>
        <vt:i4>0</vt:i4>
      </vt:variant>
      <vt:variant>
        <vt:i4>5</vt:i4>
      </vt:variant>
      <vt:variant>
        <vt:lpwstr/>
      </vt:variant>
      <vt:variant>
        <vt:lpwstr>_Toc335476445</vt:lpwstr>
      </vt:variant>
      <vt:variant>
        <vt:i4>1179701</vt:i4>
      </vt:variant>
      <vt:variant>
        <vt:i4>1454</vt:i4>
      </vt:variant>
      <vt:variant>
        <vt:i4>0</vt:i4>
      </vt:variant>
      <vt:variant>
        <vt:i4>5</vt:i4>
      </vt:variant>
      <vt:variant>
        <vt:lpwstr/>
      </vt:variant>
      <vt:variant>
        <vt:lpwstr>_Toc335476444</vt:lpwstr>
      </vt:variant>
      <vt:variant>
        <vt:i4>1179701</vt:i4>
      </vt:variant>
      <vt:variant>
        <vt:i4>1448</vt:i4>
      </vt:variant>
      <vt:variant>
        <vt:i4>0</vt:i4>
      </vt:variant>
      <vt:variant>
        <vt:i4>5</vt:i4>
      </vt:variant>
      <vt:variant>
        <vt:lpwstr/>
      </vt:variant>
      <vt:variant>
        <vt:lpwstr>_Toc335476443</vt:lpwstr>
      </vt:variant>
      <vt:variant>
        <vt:i4>1179701</vt:i4>
      </vt:variant>
      <vt:variant>
        <vt:i4>1442</vt:i4>
      </vt:variant>
      <vt:variant>
        <vt:i4>0</vt:i4>
      </vt:variant>
      <vt:variant>
        <vt:i4>5</vt:i4>
      </vt:variant>
      <vt:variant>
        <vt:lpwstr/>
      </vt:variant>
      <vt:variant>
        <vt:lpwstr>_Toc335476442</vt:lpwstr>
      </vt:variant>
      <vt:variant>
        <vt:i4>1179701</vt:i4>
      </vt:variant>
      <vt:variant>
        <vt:i4>1436</vt:i4>
      </vt:variant>
      <vt:variant>
        <vt:i4>0</vt:i4>
      </vt:variant>
      <vt:variant>
        <vt:i4>5</vt:i4>
      </vt:variant>
      <vt:variant>
        <vt:lpwstr/>
      </vt:variant>
      <vt:variant>
        <vt:lpwstr>_Toc335476441</vt:lpwstr>
      </vt:variant>
      <vt:variant>
        <vt:i4>1179701</vt:i4>
      </vt:variant>
      <vt:variant>
        <vt:i4>1430</vt:i4>
      </vt:variant>
      <vt:variant>
        <vt:i4>0</vt:i4>
      </vt:variant>
      <vt:variant>
        <vt:i4>5</vt:i4>
      </vt:variant>
      <vt:variant>
        <vt:lpwstr/>
      </vt:variant>
      <vt:variant>
        <vt:lpwstr>_Toc335476440</vt:lpwstr>
      </vt:variant>
      <vt:variant>
        <vt:i4>1376309</vt:i4>
      </vt:variant>
      <vt:variant>
        <vt:i4>1424</vt:i4>
      </vt:variant>
      <vt:variant>
        <vt:i4>0</vt:i4>
      </vt:variant>
      <vt:variant>
        <vt:i4>5</vt:i4>
      </vt:variant>
      <vt:variant>
        <vt:lpwstr/>
      </vt:variant>
      <vt:variant>
        <vt:lpwstr>_Toc335476439</vt:lpwstr>
      </vt:variant>
      <vt:variant>
        <vt:i4>1376309</vt:i4>
      </vt:variant>
      <vt:variant>
        <vt:i4>1418</vt:i4>
      </vt:variant>
      <vt:variant>
        <vt:i4>0</vt:i4>
      </vt:variant>
      <vt:variant>
        <vt:i4>5</vt:i4>
      </vt:variant>
      <vt:variant>
        <vt:lpwstr/>
      </vt:variant>
      <vt:variant>
        <vt:lpwstr>_Toc335476438</vt:lpwstr>
      </vt:variant>
      <vt:variant>
        <vt:i4>1376309</vt:i4>
      </vt:variant>
      <vt:variant>
        <vt:i4>1412</vt:i4>
      </vt:variant>
      <vt:variant>
        <vt:i4>0</vt:i4>
      </vt:variant>
      <vt:variant>
        <vt:i4>5</vt:i4>
      </vt:variant>
      <vt:variant>
        <vt:lpwstr/>
      </vt:variant>
      <vt:variant>
        <vt:lpwstr>_Toc335476437</vt:lpwstr>
      </vt:variant>
      <vt:variant>
        <vt:i4>1376309</vt:i4>
      </vt:variant>
      <vt:variant>
        <vt:i4>1406</vt:i4>
      </vt:variant>
      <vt:variant>
        <vt:i4>0</vt:i4>
      </vt:variant>
      <vt:variant>
        <vt:i4>5</vt:i4>
      </vt:variant>
      <vt:variant>
        <vt:lpwstr/>
      </vt:variant>
      <vt:variant>
        <vt:lpwstr>_Toc335476436</vt:lpwstr>
      </vt:variant>
      <vt:variant>
        <vt:i4>1376309</vt:i4>
      </vt:variant>
      <vt:variant>
        <vt:i4>1400</vt:i4>
      </vt:variant>
      <vt:variant>
        <vt:i4>0</vt:i4>
      </vt:variant>
      <vt:variant>
        <vt:i4>5</vt:i4>
      </vt:variant>
      <vt:variant>
        <vt:lpwstr/>
      </vt:variant>
      <vt:variant>
        <vt:lpwstr>_Toc335476435</vt:lpwstr>
      </vt:variant>
      <vt:variant>
        <vt:i4>1376309</vt:i4>
      </vt:variant>
      <vt:variant>
        <vt:i4>1394</vt:i4>
      </vt:variant>
      <vt:variant>
        <vt:i4>0</vt:i4>
      </vt:variant>
      <vt:variant>
        <vt:i4>5</vt:i4>
      </vt:variant>
      <vt:variant>
        <vt:lpwstr/>
      </vt:variant>
      <vt:variant>
        <vt:lpwstr>_Toc335476434</vt:lpwstr>
      </vt:variant>
      <vt:variant>
        <vt:i4>1376309</vt:i4>
      </vt:variant>
      <vt:variant>
        <vt:i4>1388</vt:i4>
      </vt:variant>
      <vt:variant>
        <vt:i4>0</vt:i4>
      </vt:variant>
      <vt:variant>
        <vt:i4>5</vt:i4>
      </vt:variant>
      <vt:variant>
        <vt:lpwstr/>
      </vt:variant>
      <vt:variant>
        <vt:lpwstr>_Toc335476433</vt:lpwstr>
      </vt:variant>
      <vt:variant>
        <vt:i4>1376309</vt:i4>
      </vt:variant>
      <vt:variant>
        <vt:i4>1382</vt:i4>
      </vt:variant>
      <vt:variant>
        <vt:i4>0</vt:i4>
      </vt:variant>
      <vt:variant>
        <vt:i4>5</vt:i4>
      </vt:variant>
      <vt:variant>
        <vt:lpwstr/>
      </vt:variant>
      <vt:variant>
        <vt:lpwstr>_Toc335476432</vt:lpwstr>
      </vt:variant>
      <vt:variant>
        <vt:i4>1376309</vt:i4>
      </vt:variant>
      <vt:variant>
        <vt:i4>1376</vt:i4>
      </vt:variant>
      <vt:variant>
        <vt:i4>0</vt:i4>
      </vt:variant>
      <vt:variant>
        <vt:i4>5</vt:i4>
      </vt:variant>
      <vt:variant>
        <vt:lpwstr/>
      </vt:variant>
      <vt:variant>
        <vt:lpwstr>_Toc335476431</vt:lpwstr>
      </vt:variant>
      <vt:variant>
        <vt:i4>1376309</vt:i4>
      </vt:variant>
      <vt:variant>
        <vt:i4>1370</vt:i4>
      </vt:variant>
      <vt:variant>
        <vt:i4>0</vt:i4>
      </vt:variant>
      <vt:variant>
        <vt:i4>5</vt:i4>
      </vt:variant>
      <vt:variant>
        <vt:lpwstr/>
      </vt:variant>
      <vt:variant>
        <vt:lpwstr>_Toc335476430</vt:lpwstr>
      </vt:variant>
      <vt:variant>
        <vt:i4>1310773</vt:i4>
      </vt:variant>
      <vt:variant>
        <vt:i4>1364</vt:i4>
      </vt:variant>
      <vt:variant>
        <vt:i4>0</vt:i4>
      </vt:variant>
      <vt:variant>
        <vt:i4>5</vt:i4>
      </vt:variant>
      <vt:variant>
        <vt:lpwstr/>
      </vt:variant>
      <vt:variant>
        <vt:lpwstr>_Toc335476429</vt:lpwstr>
      </vt:variant>
      <vt:variant>
        <vt:i4>1310773</vt:i4>
      </vt:variant>
      <vt:variant>
        <vt:i4>1358</vt:i4>
      </vt:variant>
      <vt:variant>
        <vt:i4>0</vt:i4>
      </vt:variant>
      <vt:variant>
        <vt:i4>5</vt:i4>
      </vt:variant>
      <vt:variant>
        <vt:lpwstr/>
      </vt:variant>
      <vt:variant>
        <vt:lpwstr>_Toc335476428</vt:lpwstr>
      </vt:variant>
      <vt:variant>
        <vt:i4>1310773</vt:i4>
      </vt:variant>
      <vt:variant>
        <vt:i4>1352</vt:i4>
      </vt:variant>
      <vt:variant>
        <vt:i4>0</vt:i4>
      </vt:variant>
      <vt:variant>
        <vt:i4>5</vt:i4>
      </vt:variant>
      <vt:variant>
        <vt:lpwstr/>
      </vt:variant>
      <vt:variant>
        <vt:lpwstr>_Toc335476427</vt:lpwstr>
      </vt:variant>
      <vt:variant>
        <vt:i4>1310773</vt:i4>
      </vt:variant>
      <vt:variant>
        <vt:i4>1346</vt:i4>
      </vt:variant>
      <vt:variant>
        <vt:i4>0</vt:i4>
      </vt:variant>
      <vt:variant>
        <vt:i4>5</vt:i4>
      </vt:variant>
      <vt:variant>
        <vt:lpwstr/>
      </vt:variant>
      <vt:variant>
        <vt:lpwstr>_Toc335476426</vt:lpwstr>
      </vt:variant>
      <vt:variant>
        <vt:i4>1310773</vt:i4>
      </vt:variant>
      <vt:variant>
        <vt:i4>1340</vt:i4>
      </vt:variant>
      <vt:variant>
        <vt:i4>0</vt:i4>
      </vt:variant>
      <vt:variant>
        <vt:i4>5</vt:i4>
      </vt:variant>
      <vt:variant>
        <vt:lpwstr/>
      </vt:variant>
      <vt:variant>
        <vt:lpwstr>_Toc335476425</vt:lpwstr>
      </vt:variant>
      <vt:variant>
        <vt:i4>1310773</vt:i4>
      </vt:variant>
      <vt:variant>
        <vt:i4>1334</vt:i4>
      </vt:variant>
      <vt:variant>
        <vt:i4>0</vt:i4>
      </vt:variant>
      <vt:variant>
        <vt:i4>5</vt:i4>
      </vt:variant>
      <vt:variant>
        <vt:lpwstr/>
      </vt:variant>
      <vt:variant>
        <vt:lpwstr>_Toc335476424</vt:lpwstr>
      </vt:variant>
      <vt:variant>
        <vt:i4>1310773</vt:i4>
      </vt:variant>
      <vt:variant>
        <vt:i4>1328</vt:i4>
      </vt:variant>
      <vt:variant>
        <vt:i4>0</vt:i4>
      </vt:variant>
      <vt:variant>
        <vt:i4>5</vt:i4>
      </vt:variant>
      <vt:variant>
        <vt:lpwstr/>
      </vt:variant>
      <vt:variant>
        <vt:lpwstr>_Toc335476423</vt:lpwstr>
      </vt:variant>
      <vt:variant>
        <vt:i4>1310773</vt:i4>
      </vt:variant>
      <vt:variant>
        <vt:i4>1322</vt:i4>
      </vt:variant>
      <vt:variant>
        <vt:i4>0</vt:i4>
      </vt:variant>
      <vt:variant>
        <vt:i4>5</vt:i4>
      </vt:variant>
      <vt:variant>
        <vt:lpwstr/>
      </vt:variant>
      <vt:variant>
        <vt:lpwstr>_Toc335476422</vt:lpwstr>
      </vt:variant>
      <vt:variant>
        <vt:i4>1310773</vt:i4>
      </vt:variant>
      <vt:variant>
        <vt:i4>1316</vt:i4>
      </vt:variant>
      <vt:variant>
        <vt:i4>0</vt:i4>
      </vt:variant>
      <vt:variant>
        <vt:i4>5</vt:i4>
      </vt:variant>
      <vt:variant>
        <vt:lpwstr/>
      </vt:variant>
      <vt:variant>
        <vt:lpwstr>_Toc335476421</vt:lpwstr>
      </vt:variant>
      <vt:variant>
        <vt:i4>1310773</vt:i4>
      </vt:variant>
      <vt:variant>
        <vt:i4>1310</vt:i4>
      </vt:variant>
      <vt:variant>
        <vt:i4>0</vt:i4>
      </vt:variant>
      <vt:variant>
        <vt:i4>5</vt:i4>
      </vt:variant>
      <vt:variant>
        <vt:lpwstr/>
      </vt:variant>
      <vt:variant>
        <vt:lpwstr>_Toc335476420</vt:lpwstr>
      </vt:variant>
      <vt:variant>
        <vt:i4>1507381</vt:i4>
      </vt:variant>
      <vt:variant>
        <vt:i4>1304</vt:i4>
      </vt:variant>
      <vt:variant>
        <vt:i4>0</vt:i4>
      </vt:variant>
      <vt:variant>
        <vt:i4>5</vt:i4>
      </vt:variant>
      <vt:variant>
        <vt:lpwstr/>
      </vt:variant>
      <vt:variant>
        <vt:lpwstr>_Toc335476419</vt:lpwstr>
      </vt:variant>
      <vt:variant>
        <vt:i4>1507381</vt:i4>
      </vt:variant>
      <vt:variant>
        <vt:i4>1298</vt:i4>
      </vt:variant>
      <vt:variant>
        <vt:i4>0</vt:i4>
      </vt:variant>
      <vt:variant>
        <vt:i4>5</vt:i4>
      </vt:variant>
      <vt:variant>
        <vt:lpwstr/>
      </vt:variant>
      <vt:variant>
        <vt:lpwstr>_Toc335476418</vt:lpwstr>
      </vt:variant>
      <vt:variant>
        <vt:i4>1507381</vt:i4>
      </vt:variant>
      <vt:variant>
        <vt:i4>1292</vt:i4>
      </vt:variant>
      <vt:variant>
        <vt:i4>0</vt:i4>
      </vt:variant>
      <vt:variant>
        <vt:i4>5</vt:i4>
      </vt:variant>
      <vt:variant>
        <vt:lpwstr/>
      </vt:variant>
      <vt:variant>
        <vt:lpwstr>_Toc335476417</vt:lpwstr>
      </vt:variant>
      <vt:variant>
        <vt:i4>1507381</vt:i4>
      </vt:variant>
      <vt:variant>
        <vt:i4>1286</vt:i4>
      </vt:variant>
      <vt:variant>
        <vt:i4>0</vt:i4>
      </vt:variant>
      <vt:variant>
        <vt:i4>5</vt:i4>
      </vt:variant>
      <vt:variant>
        <vt:lpwstr/>
      </vt:variant>
      <vt:variant>
        <vt:lpwstr>_Toc335476416</vt:lpwstr>
      </vt:variant>
      <vt:variant>
        <vt:i4>1507381</vt:i4>
      </vt:variant>
      <vt:variant>
        <vt:i4>1280</vt:i4>
      </vt:variant>
      <vt:variant>
        <vt:i4>0</vt:i4>
      </vt:variant>
      <vt:variant>
        <vt:i4>5</vt:i4>
      </vt:variant>
      <vt:variant>
        <vt:lpwstr/>
      </vt:variant>
      <vt:variant>
        <vt:lpwstr>_Toc335476415</vt:lpwstr>
      </vt:variant>
      <vt:variant>
        <vt:i4>1507381</vt:i4>
      </vt:variant>
      <vt:variant>
        <vt:i4>1274</vt:i4>
      </vt:variant>
      <vt:variant>
        <vt:i4>0</vt:i4>
      </vt:variant>
      <vt:variant>
        <vt:i4>5</vt:i4>
      </vt:variant>
      <vt:variant>
        <vt:lpwstr/>
      </vt:variant>
      <vt:variant>
        <vt:lpwstr>_Toc335476414</vt:lpwstr>
      </vt:variant>
      <vt:variant>
        <vt:i4>1507381</vt:i4>
      </vt:variant>
      <vt:variant>
        <vt:i4>1268</vt:i4>
      </vt:variant>
      <vt:variant>
        <vt:i4>0</vt:i4>
      </vt:variant>
      <vt:variant>
        <vt:i4>5</vt:i4>
      </vt:variant>
      <vt:variant>
        <vt:lpwstr/>
      </vt:variant>
      <vt:variant>
        <vt:lpwstr>_Toc335476413</vt:lpwstr>
      </vt:variant>
      <vt:variant>
        <vt:i4>1507381</vt:i4>
      </vt:variant>
      <vt:variant>
        <vt:i4>1262</vt:i4>
      </vt:variant>
      <vt:variant>
        <vt:i4>0</vt:i4>
      </vt:variant>
      <vt:variant>
        <vt:i4>5</vt:i4>
      </vt:variant>
      <vt:variant>
        <vt:lpwstr/>
      </vt:variant>
      <vt:variant>
        <vt:lpwstr>_Toc335476412</vt:lpwstr>
      </vt:variant>
      <vt:variant>
        <vt:i4>1507381</vt:i4>
      </vt:variant>
      <vt:variant>
        <vt:i4>1256</vt:i4>
      </vt:variant>
      <vt:variant>
        <vt:i4>0</vt:i4>
      </vt:variant>
      <vt:variant>
        <vt:i4>5</vt:i4>
      </vt:variant>
      <vt:variant>
        <vt:lpwstr/>
      </vt:variant>
      <vt:variant>
        <vt:lpwstr>_Toc335476411</vt:lpwstr>
      </vt:variant>
      <vt:variant>
        <vt:i4>1507381</vt:i4>
      </vt:variant>
      <vt:variant>
        <vt:i4>1250</vt:i4>
      </vt:variant>
      <vt:variant>
        <vt:i4>0</vt:i4>
      </vt:variant>
      <vt:variant>
        <vt:i4>5</vt:i4>
      </vt:variant>
      <vt:variant>
        <vt:lpwstr/>
      </vt:variant>
      <vt:variant>
        <vt:lpwstr>_Toc335476410</vt:lpwstr>
      </vt:variant>
      <vt:variant>
        <vt:i4>1441845</vt:i4>
      </vt:variant>
      <vt:variant>
        <vt:i4>1244</vt:i4>
      </vt:variant>
      <vt:variant>
        <vt:i4>0</vt:i4>
      </vt:variant>
      <vt:variant>
        <vt:i4>5</vt:i4>
      </vt:variant>
      <vt:variant>
        <vt:lpwstr/>
      </vt:variant>
      <vt:variant>
        <vt:lpwstr>_Toc335476409</vt:lpwstr>
      </vt:variant>
      <vt:variant>
        <vt:i4>1441845</vt:i4>
      </vt:variant>
      <vt:variant>
        <vt:i4>1238</vt:i4>
      </vt:variant>
      <vt:variant>
        <vt:i4>0</vt:i4>
      </vt:variant>
      <vt:variant>
        <vt:i4>5</vt:i4>
      </vt:variant>
      <vt:variant>
        <vt:lpwstr/>
      </vt:variant>
      <vt:variant>
        <vt:lpwstr>_Toc335476408</vt:lpwstr>
      </vt:variant>
      <vt:variant>
        <vt:i4>1441845</vt:i4>
      </vt:variant>
      <vt:variant>
        <vt:i4>1232</vt:i4>
      </vt:variant>
      <vt:variant>
        <vt:i4>0</vt:i4>
      </vt:variant>
      <vt:variant>
        <vt:i4>5</vt:i4>
      </vt:variant>
      <vt:variant>
        <vt:lpwstr/>
      </vt:variant>
      <vt:variant>
        <vt:lpwstr>_Toc335476407</vt:lpwstr>
      </vt:variant>
      <vt:variant>
        <vt:i4>1441845</vt:i4>
      </vt:variant>
      <vt:variant>
        <vt:i4>1226</vt:i4>
      </vt:variant>
      <vt:variant>
        <vt:i4>0</vt:i4>
      </vt:variant>
      <vt:variant>
        <vt:i4>5</vt:i4>
      </vt:variant>
      <vt:variant>
        <vt:lpwstr/>
      </vt:variant>
      <vt:variant>
        <vt:lpwstr>_Toc335476406</vt:lpwstr>
      </vt:variant>
      <vt:variant>
        <vt:i4>1441845</vt:i4>
      </vt:variant>
      <vt:variant>
        <vt:i4>1220</vt:i4>
      </vt:variant>
      <vt:variant>
        <vt:i4>0</vt:i4>
      </vt:variant>
      <vt:variant>
        <vt:i4>5</vt:i4>
      </vt:variant>
      <vt:variant>
        <vt:lpwstr/>
      </vt:variant>
      <vt:variant>
        <vt:lpwstr>_Toc335476405</vt:lpwstr>
      </vt:variant>
      <vt:variant>
        <vt:i4>1441845</vt:i4>
      </vt:variant>
      <vt:variant>
        <vt:i4>1214</vt:i4>
      </vt:variant>
      <vt:variant>
        <vt:i4>0</vt:i4>
      </vt:variant>
      <vt:variant>
        <vt:i4>5</vt:i4>
      </vt:variant>
      <vt:variant>
        <vt:lpwstr/>
      </vt:variant>
      <vt:variant>
        <vt:lpwstr>_Toc335476404</vt:lpwstr>
      </vt:variant>
      <vt:variant>
        <vt:i4>1441845</vt:i4>
      </vt:variant>
      <vt:variant>
        <vt:i4>1208</vt:i4>
      </vt:variant>
      <vt:variant>
        <vt:i4>0</vt:i4>
      </vt:variant>
      <vt:variant>
        <vt:i4>5</vt:i4>
      </vt:variant>
      <vt:variant>
        <vt:lpwstr/>
      </vt:variant>
      <vt:variant>
        <vt:lpwstr>_Toc335476403</vt:lpwstr>
      </vt:variant>
      <vt:variant>
        <vt:i4>1441845</vt:i4>
      </vt:variant>
      <vt:variant>
        <vt:i4>1202</vt:i4>
      </vt:variant>
      <vt:variant>
        <vt:i4>0</vt:i4>
      </vt:variant>
      <vt:variant>
        <vt:i4>5</vt:i4>
      </vt:variant>
      <vt:variant>
        <vt:lpwstr/>
      </vt:variant>
      <vt:variant>
        <vt:lpwstr>_Toc335476402</vt:lpwstr>
      </vt:variant>
      <vt:variant>
        <vt:i4>1441845</vt:i4>
      </vt:variant>
      <vt:variant>
        <vt:i4>1196</vt:i4>
      </vt:variant>
      <vt:variant>
        <vt:i4>0</vt:i4>
      </vt:variant>
      <vt:variant>
        <vt:i4>5</vt:i4>
      </vt:variant>
      <vt:variant>
        <vt:lpwstr/>
      </vt:variant>
      <vt:variant>
        <vt:lpwstr>_Toc335476401</vt:lpwstr>
      </vt:variant>
      <vt:variant>
        <vt:i4>1441845</vt:i4>
      </vt:variant>
      <vt:variant>
        <vt:i4>1190</vt:i4>
      </vt:variant>
      <vt:variant>
        <vt:i4>0</vt:i4>
      </vt:variant>
      <vt:variant>
        <vt:i4>5</vt:i4>
      </vt:variant>
      <vt:variant>
        <vt:lpwstr/>
      </vt:variant>
      <vt:variant>
        <vt:lpwstr>_Toc335476400</vt:lpwstr>
      </vt:variant>
      <vt:variant>
        <vt:i4>2031666</vt:i4>
      </vt:variant>
      <vt:variant>
        <vt:i4>1184</vt:i4>
      </vt:variant>
      <vt:variant>
        <vt:i4>0</vt:i4>
      </vt:variant>
      <vt:variant>
        <vt:i4>5</vt:i4>
      </vt:variant>
      <vt:variant>
        <vt:lpwstr/>
      </vt:variant>
      <vt:variant>
        <vt:lpwstr>_Toc335476399</vt:lpwstr>
      </vt:variant>
      <vt:variant>
        <vt:i4>2031666</vt:i4>
      </vt:variant>
      <vt:variant>
        <vt:i4>1178</vt:i4>
      </vt:variant>
      <vt:variant>
        <vt:i4>0</vt:i4>
      </vt:variant>
      <vt:variant>
        <vt:i4>5</vt:i4>
      </vt:variant>
      <vt:variant>
        <vt:lpwstr/>
      </vt:variant>
      <vt:variant>
        <vt:lpwstr>_Toc335476398</vt:lpwstr>
      </vt:variant>
      <vt:variant>
        <vt:i4>2031666</vt:i4>
      </vt:variant>
      <vt:variant>
        <vt:i4>1172</vt:i4>
      </vt:variant>
      <vt:variant>
        <vt:i4>0</vt:i4>
      </vt:variant>
      <vt:variant>
        <vt:i4>5</vt:i4>
      </vt:variant>
      <vt:variant>
        <vt:lpwstr/>
      </vt:variant>
      <vt:variant>
        <vt:lpwstr>_Toc335476397</vt:lpwstr>
      </vt:variant>
      <vt:variant>
        <vt:i4>2031666</vt:i4>
      </vt:variant>
      <vt:variant>
        <vt:i4>1166</vt:i4>
      </vt:variant>
      <vt:variant>
        <vt:i4>0</vt:i4>
      </vt:variant>
      <vt:variant>
        <vt:i4>5</vt:i4>
      </vt:variant>
      <vt:variant>
        <vt:lpwstr/>
      </vt:variant>
      <vt:variant>
        <vt:lpwstr>_Toc335476396</vt:lpwstr>
      </vt:variant>
      <vt:variant>
        <vt:i4>2031666</vt:i4>
      </vt:variant>
      <vt:variant>
        <vt:i4>1160</vt:i4>
      </vt:variant>
      <vt:variant>
        <vt:i4>0</vt:i4>
      </vt:variant>
      <vt:variant>
        <vt:i4>5</vt:i4>
      </vt:variant>
      <vt:variant>
        <vt:lpwstr/>
      </vt:variant>
      <vt:variant>
        <vt:lpwstr>_Toc335476395</vt:lpwstr>
      </vt:variant>
      <vt:variant>
        <vt:i4>2031666</vt:i4>
      </vt:variant>
      <vt:variant>
        <vt:i4>1154</vt:i4>
      </vt:variant>
      <vt:variant>
        <vt:i4>0</vt:i4>
      </vt:variant>
      <vt:variant>
        <vt:i4>5</vt:i4>
      </vt:variant>
      <vt:variant>
        <vt:lpwstr/>
      </vt:variant>
      <vt:variant>
        <vt:lpwstr>_Toc335476394</vt:lpwstr>
      </vt:variant>
      <vt:variant>
        <vt:i4>2031666</vt:i4>
      </vt:variant>
      <vt:variant>
        <vt:i4>1148</vt:i4>
      </vt:variant>
      <vt:variant>
        <vt:i4>0</vt:i4>
      </vt:variant>
      <vt:variant>
        <vt:i4>5</vt:i4>
      </vt:variant>
      <vt:variant>
        <vt:lpwstr/>
      </vt:variant>
      <vt:variant>
        <vt:lpwstr>_Toc335476393</vt:lpwstr>
      </vt:variant>
      <vt:variant>
        <vt:i4>2031666</vt:i4>
      </vt:variant>
      <vt:variant>
        <vt:i4>1142</vt:i4>
      </vt:variant>
      <vt:variant>
        <vt:i4>0</vt:i4>
      </vt:variant>
      <vt:variant>
        <vt:i4>5</vt:i4>
      </vt:variant>
      <vt:variant>
        <vt:lpwstr/>
      </vt:variant>
      <vt:variant>
        <vt:lpwstr>_Toc335476392</vt:lpwstr>
      </vt:variant>
      <vt:variant>
        <vt:i4>2031666</vt:i4>
      </vt:variant>
      <vt:variant>
        <vt:i4>1136</vt:i4>
      </vt:variant>
      <vt:variant>
        <vt:i4>0</vt:i4>
      </vt:variant>
      <vt:variant>
        <vt:i4>5</vt:i4>
      </vt:variant>
      <vt:variant>
        <vt:lpwstr/>
      </vt:variant>
      <vt:variant>
        <vt:lpwstr>_Toc335476391</vt:lpwstr>
      </vt:variant>
      <vt:variant>
        <vt:i4>2031666</vt:i4>
      </vt:variant>
      <vt:variant>
        <vt:i4>1130</vt:i4>
      </vt:variant>
      <vt:variant>
        <vt:i4>0</vt:i4>
      </vt:variant>
      <vt:variant>
        <vt:i4>5</vt:i4>
      </vt:variant>
      <vt:variant>
        <vt:lpwstr/>
      </vt:variant>
      <vt:variant>
        <vt:lpwstr>_Toc335476390</vt:lpwstr>
      </vt:variant>
      <vt:variant>
        <vt:i4>1966130</vt:i4>
      </vt:variant>
      <vt:variant>
        <vt:i4>1124</vt:i4>
      </vt:variant>
      <vt:variant>
        <vt:i4>0</vt:i4>
      </vt:variant>
      <vt:variant>
        <vt:i4>5</vt:i4>
      </vt:variant>
      <vt:variant>
        <vt:lpwstr/>
      </vt:variant>
      <vt:variant>
        <vt:lpwstr>_Toc335476389</vt:lpwstr>
      </vt:variant>
      <vt:variant>
        <vt:i4>1966130</vt:i4>
      </vt:variant>
      <vt:variant>
        <vt:i4>1118</vt:i4>
      </vt:variant>
      <vt:variant>
        <vt:i4>0</vt:i4>
      </vt:variant>
      <vt:variant>
        <vt:i4>5</vt:i4>
      </vt:variant>
      <vt:variant>
        <vt:lpwstr/>
      </vt:variant>
      <vt:variant>
        <vt:lpwstr>_Toc335476388</vt:lpwstr>
      </vt:variant>
      <vt:variant>
        <vt:i4>1966130</vt:i4>
      </vt:variant>
      <vt:variant>
        <vt:i4>1112</vt:i4>
      </vt:variant>
      <vt:variant>
        <vt:i4>0</vt:i4>
      </vt:variant>
      <vt:variant>
        <vt:i4>5</vt:i4>
      </vt:variant>
      <vt:variant>
        <vt:lpwstr/>
      </vt:variant>
      <vt:variant>
        <vt:lpwstr>_Toc335476387</vt:lpwstr>
      </vt:variant>
      <vt:variant>
        <vt:i4>1966130</vt:i4>
      </vt:variant>
      <vt:variant>
        <vt:i4>1106</vt:i4>
      </vt:variant>
      <vt:variant>
        <vt:i4>0</vt:i4>
      </vt:variant>
      <vt:variant>
        <vt:i4>5</vt:i4>
      </vt:variant>
      <vt:variant>
        <vt:lpwstr/>
      </vt:variant>
      <vt:variant>
        <vt:lpwstr>_Toc335476386</vt:lpwstr>
      </vt:variant>
      <vt:variant>
        <vt:i4>1966130</vt:i4>
      </vt:variant>
      <vt:variant>
        <vt:i4>1100</vt:i4>
      </vt:variant>
      <vt:variant>
        <vt:i4>0</vt:i4>
      </vt:variant>
      <vt:variant>
        <vt:i4>5</vt:i4>
      </vt:variant>
      <vt:variant>
        <vt:lpwstr/>
      </vt:variant>
      <vt:variant>
        <vt:lpwstr>_Toc335476385</vt:lpwstr>
      </vt:variant>
      <vt:variant>
        <vt:i4>1966130</vt:i4>
      </vt:variant>
      <vt:variant>
        <vt:i4>1094</vt:i4>
      </vt:variant>
      <vt:variant>
        <vt:i4>0</vt:i4>
      </vt:variant>
      <vt:variant>
        <vt:i4>5</vt:i4>
      </vt:variant>
      <vt:variant>
        <vt:lpwstr/>
      </vt:variant>
      <vt:variant>
        <vt:lpwstr>_Toc335476384</vt:lpwstr>
      </vt:variant>
      <vt:variant>
        <vt:i4>1966130</vt:i4>
      </vt:variant>
      <vt:variant>
        <vt:i4>1088</vt:i4>
      </vt:variant>
      <vt:variant>
        <vt:i4>0</vt:i4>
      </vt:variant>
      <vt:variant>
        <vt:i4>5</vt:i4>
      </vt:variant>
      <vt:variant>
        <vt:lpwstr/>
      </vt:variant>
      <vt:variant>
        <vt:lpwstr>_Toc335476383</vt:lpwstr>
      </vt:variant>
      <vt:variant>
        <vt:i4>1966130</vt:i4>
      </vt:variant>
      <vt:variant>
        <vt:i4>1082</vt:i4>
      </vt:variant>
      <vt:variant>
        <vt:i4>0</vt:i4>
      </vt:variant>
      <vt:variant>
        <vt:i4>5</vt:i4>
      </vt:variant>
      <vt:variant>
        <vt:lpwstr/>
      </vt:variant>
      <vt:variant>
        <vt:lpwstr>_Toc335476382</vt:lpwstr>
      </vt:variant>
      <vt:variant>
        <vt:i4>1966130</vt:i4>
      </vt:variant>
      <vt:variant>
        <vt:i4>1076</vt:i4>
      </vt:variant>
      <vt:variant>
        <vt:i4>0</vt:i4>
      </vt:variant>
      <vt:variant>
        <vt:i4>5</vt:i4>
      </vt:variant>
      <vt:variant>
        <vt:lpwstr/>
      </vt:variant>
      <vt:variant>
        <vt:lpwstr>_Toc335476381</vt:lpwstr>
      </vt:variant>
      <vt:variant>
        <vt:i4>1966130</vt:i4>
      </vt:variant>
      <vt:variant>
        <vt:i4>1070</vt:i4>
      </vt:variant>
      <vt:variant>
        <vt:i4>0</vt:i4>
      </vt:variant>
      <vt:variant>
        <vt:i4>5</vt:i4>
      </vt:variant>
      <vt:variant>
        <vt:lpwstr/>
      </vt:variant>
      <vt:variant>
        <vt:lpwstr>_Toc335476380</vt:lpwstr>
      </vt:variant>
      <vt:variant>
        <vt:i4>1114162</vt:i4>
      </vt:variant>
      <vt:variant>
        <vt:i4>1064</vt:i4>
      </vt:variant>
      <vt:variant>
        <vt:i4>0</vt:i4>
      </vt:variant>
      <vt:variant>
        <vt:i4>5</vt:i4>
      </vt:variant>
      <vt:variant>
        <vt:lpwstr/>
      </vt:variant>
      <vt:variant>
        <vt:lpwstr>_Toc335476379</vt:lpwstr>
      </vt:variant>
      <vt:variant>
        <vt:i4>1114162</vt:i4>
      </vt:variant>
      <vt:variant>
        <vt:i4>1058</vt:i4>
      </vt:variant>
      <vt:variant>
        <vt:i4>0</vt:i4>
      </vt:variant>
      <vt:variant>
        <vt:i4>5</vt:i4>
      </vt:variant>
      <vt:variant>
        <vt:lpwstr/>
      </vt:variant>
      <vt:variant>
        <vt:lpwstr>_Toc335476378</vt:lpwstr>
      </vt:variant>
      <vt:variant>
        <vt:i4>1114162</vt:i4>
      </vt:variant>
      <vt:variant>
        <vt:i4>1052</vt:i4>
      </vt:variant>
      <vt:variant>
        <vt:i4>0</vt:i4>
      </vt:variant>
      <vt:variant>
        <vt:i4>5</vt:i4>
      </vt:variant>
      <vt:variant>
        <vt:lpwstr/>
      </vt:variant>
      <vt:variant>
        <vt:lpwstr>_Toc335476377</vt:lpwstr>
      </vt:variant>
      <vt:variant>
        <vt:i4>1114162</vt:i4>
      </vt:variant>
      <vt:variant>
        <vt:i4>1046</vt:i4>
      </vt:variant>
      <vt:variant>
        <vt:i4>0</vt:i4>
      </vt:variant>
      <vt:variant>
        <vt:i4>5</vt:i4>
      </vt:variant>
      <vt:variant>
        <vt:lpwstr/>
      </vt:variant>
      <vt:variant>
        <vt:lpwstr>_Toc335476376</vt:lpwstr>
      </vt:variant>
      <vt:variant>
        <vt:i4>1114162</vt:i4>
      </vt:variant>
      <vt:variant>
        <vt:i4>1040</vt:i4>
      </vt:variant>
      <vt:variant>
        <vt:i4>0</vt:i4>
      </vt:variant>
      <vt:variant>
        <vt:i4>5</vt:i4>
      </vt:variant>
      <vt:variant>
        <vt:lpwstr/>
      </vt:variant>
      <vt:variant>
        <vt:lpwstr>_Toc335476375</vt:lpwstr>
      </vt:variant>
      <vt:variant>
        <vt:i4>1114162</vt:i4>
      </vt:variant>
      <vt:variant>
        <vt:i4>1034</vt:i4>
      </vt:variant>
      <vt:variant>
        <vt:i4>0</vt:i4>
      </vt:variant>
      <vt:variant>
        <vt:i4>5</vt:i4>
      </vt:variant>
      <vt:variant>
        <vt:lpwstr/>
      </vt:variant>
      <vt:variant>
        <vt:lpwstr>_Toc335476374</vt:lpwstr>
      </vt:variant>
      <vt:variant>
        <vt:i4>1114162</vt:i4>
      </vt:variant>
      <vt:variant>
        <vt:i4>1028</vt:i4>
      </vt:variant>
      <vt:variant>
        <vt:i4>0</vt:i4>
      </vt:variant>
      <vt:variant>
        <vt:i4>5</vt:i4>
      </vt:variant>
      <vt:variant>
        <vt:lpwstr/>
      </vt:variant>
      <vt:variant>
        <vt:lpwstr>_Toc335476373</vt:lpwstr>
      </vt:variant>
      <vt:variant>
        <vt:i4>1114162</vt:i4>
      </vt:variant>
      <vt:variant>
        <vt:i4>1022</vt:i4>
      </vt:variant>
      <vt:variant>
        <vt:i4>0</vt:i4>
      </vt:variant>
      <vt:variant>
        <vt:i4>5</vt:i4>
      </vt:variant>
      <vt:variant>
        <vt:lpwstr/>
      </vt:variant>
      <vt:variant>
        <vt:lpwstr>_Toc335476372</vt:lpwstr>
      </vt:variant>
      <vt:variant>
        <vt:i4>1114162</vt:i4>
      </vt:variant>
      <vt:variant>
        <vt:i4>1016</vt:i4>
      </vt:variant>
      <vt:variant>
        <vt:i4>0</vt:i4>
      </vt:variant>
      <vt:variant>
        <vt:i4>5</vt:i4>
      </vt:variant>
      <vt:variant>
        <vt:lpwstr/>
      </vt:variant>
      <vt:variant>
        <vt:lpwstr>_Toc335476371</vt:lpwstr>
      </vt:variant>
      <vt:variant>
        <vt:i4>1114162</vt:i4>
      </vt:variant>
      <vt:variant>
        <vt:i4>1010</vt:i4>
      </vt:variant>
      <vt:variant>
        <vt:i4>0</vt:i4>
      </vt:variant>
      <vt:variant>
        <vt:i4>5</vt:i4>
      </vt:variant>
      <vt:variant>
        <vt:lpwstr/>
      </vt:variant>
      <vt:variant>
        <vt:lpwstr>_Toc335476370</vt:lpwstr>
      </vt:variant>
      <vt:variant>
        <vt:i4>1048626</vt:i4>
      </vt:variant>
      <vt:variant>
        <vt:i4>1004</vt:i4>
      </vt:variant>
      <vt:variant>
        <vt:i4>0</vt:i4>
      </vt:variant>
      <vt:variant>
        <vt:i4>5</vt:i4>
      </vt:variant>
      <vt:variant>
        <vt:lpwstr/>
      </vt:variant>
      <vt:variant>
        <vt:lpwstr>_Toc335476369</vt:lpwstr>
      </vt:variant>
      <vt:variant>
        <vt:i4>1048626</vt:i4>
      </vt:variant>
      <vt:variant>
        <vt:i4>998</vt:i4>
      </vt:variant>
      <vt:variant>
        <vt:i4>0</vt:i4>
      </vt:variant>
      <vt:variant>
        <vt:i4>5</vt:i4>
      </vt:variant>
      <vt:variant>
        <vt:lpwstr/>
      </vt:variant>
      <vt:variant>
        <vt:lpwstr>_Toc335476368</vt:lpwstr>
      </vt:variant>
      <vt:variant>
        <vt:i4>1048626</vt:i4>
      </vt:variant>
      <vt:variant>
        <vt:i4>992</vt:i4>
      </vt:variant>
      <vt:variant>
        <vt:i4>0</vt:i4>
      </vt:variant>
      <vt:variant>
        <vt:i4>5</vt:i4>
      </vt:variant>
      <vt:variant>
        <vt:lpwstr/>
      </vt:variant>
      <vt:variant>
        <vt:lpwstr>_Toc335476367</vt:lpwstr>
      </vt:variant>
      <vt:variant>
        <vt:i4>1048626</vt:i4>
      </vt:variant>
      <vt:variant>
        <vt:i4>986</vt:i4>
      </vt:variant>
      <vt:variant>
        <vt:i4>0</vt:i4>
      </vt:variant>
      <vt:variant>
        <vt:i4>5</vt:i4>
      </vt:variant>
      <vt:variant>
        <vt:lpwstr/>
      </vt:variant>
      <vt:variant>
        <vt:lpwstr>_Toc335476366</vt:lpwstr>
      </vt:variant>
      <vt:variant>
        <vt:i4>1048626</vt:i4>
      </vt:variant>
      <vt:variant>
        <vt:i4>980</vt:i4>
      </vt:variant>
      <vt:variant>
        <vt:i4>0</vt:i4>
      </vt:variant>
      <vt:variant>
        <vt:i4>5</vt:i4>
      </vt:variant>
      <vt:variant>
        <vt:lpwstr/>
      </vt:variant>
      <vt:variant>
        <vt:lpwstr>_Toc335476365</vt:lpwstr>
      </vt:variant>
      <vt:variant>
        <vt:i4>1048626</vt:i4>
      </vt:variant>
      <vt:variant>
        <vt:i4>974</vt:i4>
      </vt:variant>
      <vt:variant>
        <vt:i4>0</vt:i4>
      </vt:variant>
      <vt:variant>
        <vt:i4>5</vt:i4>
      </vt:variant>
      <vt:variant>
        <vt:lpwstr/>
      </vt:variant>
      <vt:variant>
        <vt:lpwstr>_Toc335476364</vt:lpwstr>
      </vt:variant>
      <vt:variant>
        <vt:i4>1048626</vt:i4>
      </vt:variant>
      <vt:variant>
        <vt:i4>968</vt:i4>
      </vt:variant>
      <vt:variant>
        <vt:i4>0</vt:i4>
      </vt:variant>
      <vt:variant>
        <vt:i4>5</vt:i4>
      </vt:variant>
      <vt:variant>
        <vt:lpwstr/>
      </vt:variant>
      <vt:variant>
        <vt:lpwstr>_Toc335476363</vt:lpwstr>
      </vt:variant>
      <vt:variant>
        <vt:i4>1048626</vt:i4>
      </vt:variant>
      <vt:variant>
        <vt:i4>962</vt:i4>
      </vt:variant>
      <vt:variant>
        <vt:i4>0</vt:i4>
      </vt:variant>
      <vt:variant>
        <vt:i4>5</vt:i4>
      </vt:variant>
      <vt:variant>
        <vt:lpwstr/>
      </vt:variant>
      <vt:variant>
        <vt:lpwstr>_Toc335476362</vt:lpwstr>
      </vt:variant>
      <vt:variant>
        <vt:i4>1048626</vt:i4>
      </vt:variant>
      <vt:variant>
        <vt:i4>956</vt:i4>
      </vt:variant>
      <vt:variant>
        <vt:i4>0</vt:i4>
      </vt:variant>
      <vt:variant>
        <vt:i4>5</vt:i4>
      </vt:variant>
      <vt:variant>
        <vt:lpwstr/>
      </vt:variant>
      <vt:variant>
        <vt:lpwstr>_Toc335476361</vt:lpwstr>
      </vt:variant>
      <vt:variant>
        <vt:i4>1048626</vt:i4>
      </vt:variant>
      <vt:variant>
        <vt:i4>950</vt:i4>
      </vt:variant>
      <vt:variant>
        <vt:i4>0</vt:i4>
      </vt:variant>
      <vt:variant>
        <vt:i4>5</vt:i4>
      </vt:variant>
      <vt:variant>
        <vt:lpwstr/>
      </vt:variant>
      <vt:variant>
        <vt:lpwstr>_Toc335476360</vt:lpwstr>
      </vt:variant>
      <vt:variant>
        <vt:i4>1245234</vt:i4>
      </vt:variant>
      <vt:variant>
        <vt:i4>944</vt:i4>
      </vt:variant>
      <vt:variant>
        <vt:i4>0</vt:i4>
      </vt:variant>
      <vt:variant>
        <vt:i4>5</vt:i4>
      </vt:variant>
      <vt:variant>
        <vt:lpwstr/>
      </vt:variant>
      <vt:variant>
        <vt:lpwstr>_Toc335476359</vt:lpwstr>
      </vt:variant>
      <vt:variant>
        <vt:i4>1245234</vt:i4>
      </vt:variant>
      <vt:variant>
        <vt:i4>938</vt:i4>
      </vt:variant>
      <vt:variant>
        <vt:i4>0</vt:i4>
      </vt:variant>
      <vt:variant>
        <vt:i4>5</vt:i4>
      </vt:variant>
      <vt:variant>
        <vt:lpwstr/>
      </vt:variant>
      <vt:variant>
        <vt:lpwstr>_Toc335476358</vt:lpwstr>
      </vt:variant>
      <vt:variant>
        <vt:i4>1245234</vt:i4>
      </vt:variant>
      <vt:variant>
        <vt:i4>932</vt:i4>
      </vt:variant>
      <vt:variant>
        <vt:i4>0</vt:i4>
      </vt:variant>
      <vt:variant>
        <vt:i4>5</vt:i4>
      </vt:variant>
      <vt:variant>
        <vt:lpwstr/>
      </vt:variant>
      <vt:variant>
        <vt:lpwstr>_Toc335476357</vt:lpwstr>
      </vt:variant>
      <vt:variant>
        <vt:i4>1245234</vt:i4>
      </vt:variant>
      <vt:variant>
        <vt:i4>926</vt:i4>
      </vt:variant>
      <vt:variant>
        <vt:i4>0</vt:i4>
      </vt:variant>
      <vt:variant>
        <vt:i4>5</vt:i4>
      </vt:variant>
      <vt:variant>
        <vt:lpwstr/>
      </vt:variant>
      <vt:variant>
        <vt:lpwstr>_Toc335476356</vt:lpwstr>
      </vt:variant>
      <vt:variant>
        <vt:i4>1245234</vt:i4>
      </vt:variant>
      <vt:variant>
        <vt:i4>920</vt:i4>
      </vt:variant>
      <vt:variant>
        <vt:i4>0</vt:i4>
      </vt:variant>
      <vt:variant>
        <vt:i4>5</vt:i4>
      </vt:variant>
      <vt:variant>
        <vt:lpwstr/>
      </vt:variant>
      <vt:variant>
        <vt:lpwstr>_Toc335476355</vt:lpwstr>
      </vt:variant>
      <vt:variant>
        <vt:i4>1245234</vt:i4>
      </vt:variant>
      <vt:variant>
        <vt:i4>914</vt:i4>
      </vt:variant>
      <vt:variant>
        <vt:i4>0</vt:i4>
      </vt:variant>
      <vt:variant>
        <vt:i4>5</vt:i4>
      </vt:variant>
      <vt:variant>
        <vt:lpwstr/>
      </vt:variant>
      <vt:variant>
        <vt:lpwstr>_Toc335476354</vt:lpwstr>
      </vt:variant>
      <vt:variant>
        <vt:i4>1245234</vt:i4>
      </vt:variant>
      <vt:variant>
        <vt:i4>908</vt:i4>
      </vt:variant>
      <vt:variant>
        <vt:i4>0</vt:i4>
      </vt:variant>
      <vt:variant>
        <vt:i4>5</vt:i4>
      </vt:variant>
      <vt:variant>
        <vt:lpwstr/>
      </vt:variant>
      <vt:variant>
        <vt:lpwstr>_Toc335476353</vt:lpwstr>
      </vt:variant>
      <vt:variant>
        <vt:i4>1245234</vt:i4>
      </vt:variant>
      <vt:variant>
        <vt:i4>902</vt:i4>
      </vt:variant>
      <vt:variant>
        <vt:i4>0</vt:i4>
      </vt:variant>
      <vt:variant>
        <vt:i4>5</vt:i4>
      </vt:variant>
      <vt:variant>
        <vt:lpwstr/>
      </vt:variant>
      <vt:variant>
        <vt:lpwstr>_Toc335476352</vt:lpwstr>
      </vt:variant>
      <vt:variant>
        <vt:i4>1245234</vt:i4>
      </vt:variant>
      <vt:variant>
        <vt:i4>896</vt:i4>
      </vt:variant>
      <vt:variant>
        <vt:i4>0</vt:i4>
      </vt:variant>
      <vt:variant>
        <vt:i4>5</vt:i4>
      </vt:variant>
      <vt:variant>
        <vt:lpwstr/>
      </vt:variant>
      <vt:variant>
        <vt:lpwstr>_Toc335476351</vt:lpwstr>
      </vt:variant>
      <vt:variant>
        <vt:i4>1245234</vt:i4>
      </vt:variant>
      <vt:variant>
        <vt:i4>890</vt:i4>
      </vt:variant>
      <vt:variant>
        <vt:i4>0</vt:i4>
      </vt:variant>
      <vt:variant>
        <vt:i4>5</vt:i4>
      </vt:variant>
      <vt:variant>
        <vt:lpwstr/>
      </vt:variant>
      <vt:variant>
        <vt:lpwstr>_Toc335476350</vt:lpwstr>
      </vt:variant>
      <vt:variant>
        <vt:i4>1179698</vt:i4>
      </vt:variant>
      <vt:variant>
        <vt:i4>884</vt:i4>
      </vt:variant>
      <vt:variant>
        <vt:i4>0</vt:i4>
      </vt:variant>
      <vt:variant>
        <vt:i4>5</vt:i4>
      </vt:variant>
      <vt:variant>
        <vt:lpwstr/>
      </vt:variant>
      <vt:variant>
        <vt:lpwstr>_Toc335476349</vt:lpwstr>
      </vt:variant>
      <vt:variant>
        <vt:i4>1179698</vt:i4>
      </vt:variant>
      <vt:variant>
        <vt:i4>878</vt:i4>
      </vt:variant>
      <vt:variant>
        <vt:i4>0</vt:i4>
      </vt:variant>
      <vt:variant>
        <vt:i4>5</vt:i4>
      </vt:variant>
      <vt:variant>
        <vt:lpwstr/>
      </vt:variant>
      <vt:variant>
        <vt:lpwstr>_Toc335476348</vt:lpwstr>
      </vt:variant>
      <vt:variant>
        <vt:i4>1179698</vt:i4>
      </vt:variant>
      <vt:variant>
        <vt:i4>872</vt:i4>
      </vt:variant>
      <vt:variant>
        <vt:i4>0</vt:i4>
      </vt:variant>
      <vt:variant>
        <vt:i4>5</vt:i4>
      </vt:variant>
      <vt:variant>
        <vt:lpwstr/>
      </vt:variant>
      <vt:variant>
        <vt:lpwstr>_Toc335476347</vt:lpwstr>
      </vt:variant>
      <vt:variant>
        <vt:i4>1179698</vt:i4>
      </vt:variant>
      <vt:variant>
        <vt:i4>866</vt:i4>
      </vt:variant>
      <vt:variant>
        <vt:i4>0</vt:i4>
      </vt:variant>
      <vt:variant>
        <vt:i4>5</vt:i4>
      </vt:variant>
      <vt:variant>
        <vt:lpwstr/>
      </vt:variant>
      <vt:variant>
        <vt:lpwstr>_Toc335476346</vt:lpwstr>
      </vt:variant>
      <vt:variant>
        <vt:i4>1179698</vt:i4>
      </vt:variant>
      <vt:variant>
        <vt:i4>860</vt:i4>
      </vt:variant>
      <vt:variant>
        <vt:i4>0</vt:i4>
      </vt:variant>
      <vt:variant>
        <vt:i4>5</vt:i4>
      </vt:variant>
      <vt:variant>
        <vt:lpwstr/>
      </vt:variant>
      <vt:variant>
        <vt:lpwstr>_Toc335476345</vt:lpwstr>
      </vt:variant>
      <vt:variant>
        <vt:i4>1179698</vt:i4>
      </vt:variant>
      <vt:variant>
        <vt:i4>854</vt:i4>
      </vt:variant>
      <vt:variant>
        <vt:i4>0</vt:i4>
      </vt:variant>
      <vt:variant>
        <vt:i4>5</vt:i4>
      </vt:variant>
      <vt:variant>
        <vt:lpwstr/>
      </vt:variant>
      <vt:variant>
        <vt:lpwstr>_Toc335476344</vt:lpwstr>
      </vt:variant>
      <vt:variant>
        <vt:i4>1179698</vt:i4>
      </vt:variant>
      <vt:variant>
        <vt:i4>848</vt:i4>
      </vt:variant>
      <vt:variant>
        <vt:i4>0</vt:i4>
      </vt:variant>
      <vt:variant>
        <vt:i4>5</vt:i4>
      </vt:variant>
      <vt:variant>
        <vt:lpwstr/>
      </vt:variant>
      <vt:variant>
        <vt:lpwstr>_Toc335476343</vt:lpwstr>
      </vt:variant>
      <vt:variant>
        <vt:i4>1179698</vt:i4>
      </vt:variant>
      <vt:variant>
        <vt:i4>842</vt:i4>
      </vt:variant>
      <vt:variant>
        <vt:i4>0</vt:i4>
      </vt:variant>
      <vt:variant>
        <vt:i4>5</vt:i4>
      </vt:variant>
      <vt:variant>
        <vt:lpwstr/>
      </vt:variant>
      <vt:variant>
        <vt:lpwstr>_Toc335476342</vt:lpwstr>
      </vt:variant>
      <vt:variant>
        <vt:i4>1179698</vt:i4>
      </vt:variant>
      <vt:variant>
        <vt:i4>836</vt:i4>
      </vt:variant>
      <vt:variant>
        <vt:i4>0</vt:i4>
      </vt:variant>
      <vt:variant>
        <vt:i4>5</vt:i4>
      </vt:variant>
      <vt:variant>
        <vt:lpwstr/>
      </vt:variant>
      <vt:variant>
        <vt:lpwstr>_Toc335476341</vt:lpwstr>
      </vt:variant>
      <vt:variant>
        <vt:i4>1179698</vt:i4>
      </vt:variant>
      <vt:variant>
        <vt:i4>830</vt:i4>
      </vt:variant>
      <vt:variant>
        <vt:i4>0</vt:i4>
      </vt:variant>
      <vt:variant>
        <vt:i4>5</vt:i4>
      </vt:variant>
      <vt:variant>
        <vt:lpwstr/>
      </vt:variant>
      <vt:variant>
        <vt:lpwstr>_Toc335476340</vt:lpwstr>
      </vt:variant>
      <vt:variant>
        <vt:i4>1376306</vt:i4>
      </vt:variant>
      <vt:variant>
        <vt:i4>824</vt:i4>
      </vt:variant>
      <vt:variant>
        <vt:i4>0</vt:i4>
      </vt:variant>
      <vt:variant>
        <vt:i4>5</vt:i4>
      </vt:variant>
      <vt:variant>
        <vt:lpwstr/>
      </vt:variant>
      <vt:variant>
        <vt:lpwstr>_Toc335476339</vt:lpwstr>
      </vt:variant>
      <vt:variant>
        <vt:i4>1376306</vt:i4>
      </vt:variant>
      <vt:variant>
        <vt:i4>818</vt:i4>
      </vt:variant>
      <vt:variant>
        <vt:i4>0</vt:i4>
      </vt:variant>
      <vt:variant>
        <vt:i4>5</vt:i4>
      </vt:variant>
      <vt:variant>
        <vt:lpwstr/>
      </vt:variant>
      <vt:variant>
        <vt:lpwstr>_Toc335476338</vt:lpwstr>
      </vt:variant>
      <vt:variant>
        <vt:i4>1376306</vt:i4>
      </vt:variant>
      <vt:variant>
        <vt:i4>812</vt:i4>
      </vt:variant>
      <vt:variant>
        <vt:i4>0</vt:i4>
      </vt:variant>
      <vt:variant>
        <vt:i4>5</vt:i4>
      </vt:variant>
      <vt:variant>
        <vt:lpwstr/>
      </vt:variant>
      <vt:variant>
        <vt:lpwstr>_Toc335476337</vt:lpwstr>
      </vt:variant>
      <vt:variant>
        <vt:i4>1376306</vt:i4>
      </vt:variant>
      <vt:variant>
        <vt:i4>806</vt:i4>
      </vt:variant>
      <vt:variant>
        <vt:i4>0</vt:i4>
      </vt:variant>
      <vt:variant>
        <vt:i4>5</vt:i4>
      </vt:variant>
      <vt:variant>
        <vt:lpwstr/>
      </vt:variant>
      <vt:variant>
        <vt:lpwstr>_Toc335476336</vt:lpwstr>
      </vt:variant>
      <vt:variant>
        <vt:i4>1376306</vt:i4>
      </vt:variant>
      <vt:variant>
        <vt:i4>800</vt:i4>
      </vt:variant>
      <vt:variant>
        <vt:i4>0</vt:i4>
      </vt:variant>
      <vt:variant>
        <vt:i4>5</vt:i4>
      </vt:variant>
      <vt:variant>
        <vt:lpwstr/>
      </vt:variant>
      <vt:variant>
        <vt:lpwstr>_Toc335476335</vt:lpwstr>
      </vt:variant>
      <vt:variant>
        <vt:i4>1376306</vt:i4>
      </vt:variant>
      <vt:variant>
        <vt:i4>794</vt:i4>
      </vt:variant>
      <vt:variant>
        <vt:i4>0</vt:i4>
      </vt:variant>
      <vt:variant>
        <vt:i4>5</vt:i4>
      </vt:variant>
      <vt:variant>
        <vt:lpwstr/>
      </vt:variant>
      <vt:variant>
        <vt:lpwstr>_Toc335476334</vt:lpwstr>
      </vt:variant>
      <vt:variant>
        <vt:i4>1376306</vt:i4>
      </vt:variant>
      <vt:variant>
        <vt:i4>788</vt:i4>
      </vt:variant>
      <vt:variant>
        <vt:i4>0</vt:i4>
      </vt:variant>
      <vt:variant>
        <vt:i4>5</vt:i4>
      </vt:variant>
      <vt:variant>
        <vt:lpwstr/>
      </vt:variant>
      <vt:variant>
        <vt:lpwstr>_Toc335476333</vt:lpwstr>
      </vt:variant>
      <vt:variant>
        <vt:i4>1376306</vt:i4>
      </vt:variant>
      <vt:variant>
        <vt:i4>782</vt:i4>
      </vt:variant>
      <vt:variant>
        <vt:i4>0</vt:i4>
      </vt:variant>
      <vt:variant>
        <vt:i4>5</vt:i4>
      </vt:variant>
      <vt:variant>
        <vt:lpwstr/>
      </vt:variant>
      <vt:variant>
        <vt:lpwstr>_Toc335476332</vt:lpwstr>
      </vt:variant>
      <vt:variant>
        <vt:i4>1376306</vt:i4>
      </vt:variant>
      <vt:variant>
        <vt:i4>776</vt:i4>
      </vt:variant>
      <vt:variant>
        <vt:i4>0</vt:i4>
      </vt:variant>
      <vt:variant>
        <vt:i4>5</vt:i4>
      </vt:variant>
      <vt:variant>
        <vt:lpwstr/>
      </vt:variant>
      <vt:variant>
        <vt:lpwstr>_Toc335476331</vt:lpwstr>
      </vt:variant>
      <vt:variant>
        <vt:i4>1376306</vt:i4>
      </vt:variant>
      <vt:variant>
        <vt:i4>770</vt:i4>
      </vt:variant>
      <vt:variant>
        <vt:i4>0</vt:i4>
      </vt:variant>
      <vt:variant>
        <vt:i4>5</vt:i4>
      </vt:variant>
      <vt:variant>
        <vt:lpwstr/>
      </vt:variant>
      <vt:variant>
        <vt:lpwstr>_Toc335476330</vt:lpwstr>
      </vt:variant>
      <vt:variant>
        <vt:i4>1310770</vt:i4>
      </vt:variant>
      <vt:variant>
        <vt:i4>764</vt:i4>
      </vt:variant>
      <vt:variant>
        <vt:i4>0</vt:i4>
      </vt:variant>
      <vt:variant>
        <vt:i4>5</vt:i4>
      </vt:variant>
      <vt:variant>
        <vt:lpwstr/>
      </vt:variant>
      <vt:variant>
        <vt:lpwstr>_Toc335476329</vt:lpwstr>
      </vt:variant>
      <vt:variant>
        <vt:i4>1310770</vt:i4>
      </vt:variant>
      <vt:variant>
        <vt:i4>758</vt:i4>
      </vt:variant>
      <vt:variant>
        <vt:i4>0</vt:i4>
      </vt:variant>
      <vt:variant>
        <vt:i4>5</vt:i4>
      </vt:variant>
      <vt:variant>
        <vt:lpwstr/>
      </vt:variant>
      <vt:variant>
        <vt:lpwstr>_Toc335476328</vt:lpwstr>
      </vt:variant>
      <vt:variant>
        <vt:i4>1310770</vt:i4>
      </vt:variant>
      <vt:variant>
        <vt:i4>752</vt:i4>
      </vt:variant>
      <vt:variant>
        <vt:i4>0</vt:i4>
      </vt:variant>
      <vt:variant>
        <vt:i4>5</vt:i4>
      </vt:variant>
      <vt:variant>
        <vt:lpwstr/>
      </vt:variant>
      <vt:variant>
        <vt:lpwstr>_Toc335476327</vt:lpwstr>
      </vt:variant>
      <vt:variant>
        <vt:i4>1310770</vt:i4>
      </vt:variant>
      <vt:variant>
        <vt:i4>746</vt:i4>
      </vt:variant>
      <vt:variant>
        <vt:i4>0</vt:i4>
      </vt:variant>
      <vt:variant>
        <vt:i4>5</vt:i4>
      </vt:variant>
      <vt:variant>
        <vt:lpwstr/>
      </vt:variant>
      <vt:variant>
        <vt:lpwstr>_Toc335476326</vt:lpwstr>
      </vt:variant>
      <vt:variant>
        <vt:i4>1310770</vt:i4>
      </vt:variant>
      <vt:variant>
        <vt:i4>740</vt:i4>
      </vt:variant>
      <vt:variant>
        <vt:i4>0</vt:i4>
      </vt:variant>
      <vt:variant>
        <vt:i4>5</vt:i4>
      </vt:variant>
      <vt:variant>
        <vt:lpwstr/>
      </vt:variant>
      <vt:variant>
        <vt:lpwstr>_Toc335476325</vt:lpwstr>
      </vt:variant>
      <vt:variant>
        <vt:i4>1310770</vt:i4>
      </vt:variant>
      <vt:variant>
        <vt:i4>734</vt:i4>
      </vt:variant>
      <vt:variant>
        <vt:i4>0</vt:i4>
      </vt:variant>
      <vt:variant>
        <vt:i4>5</vt:i4>
      </vt:variant>
      <vt:variant>
        <vt:lpwstr/>
      </vt:variant>
      <vt:variant>
        <vt:lpwstr>_Toc335476324</vt:lpwstr>
      </vt:variant>
      <vt:variant>
        <vt:i4>1310770</vt:i4>
      </vt:variant>
      <vt:variant>
        <vt:i4>728</vt:i4>
      </vt:variant>
      <vt:variant>
        <vt:i4>0</vt:i4>
      </vt:variant>
      <vt:variant>
        <vt:i4>5</vt:i4>
      </vt:variant>
      <vt:variant>
        <vt:lpwstr/>
      </vt:variant>
      <vt:variant>
        <vt:lpwstr>_Toc335476323</vt:lpwstr>
      </vt:variant>
      <vt:variant>
        <vt:i4>1310770</vt:i4>
      </vt:variant>
      <vt:variant>
        <vt:i4>722</vt:i4>
      </vt:variant>
      <vt:variant>
        <vt:i4>0</vt:i4>
      </vt:variant>
      <vt:variant>
        <vt:i4>5</vt:i4>
      </vt:variant>
      <vt:variant>
        <vt:lpwstr/>
      </vt:variant>
      <vt:variant>
        <vt:lpwstr>_Toc335476322</vt:lpwstr>
      </vt:variant>
      <vt:variant>
        <vt:i4>1310770</vt:i4>
      </vt:variant>
      <vt:variant>
        <vt:i4>716</vt:i4>
      </vt:variant>
      <vt:variant>
        <vt:i4>0</vt:i4>
      </vt:variant>
      <vt:variant>
        <vt:i4>5</vt:i4>
      </vt:variant>
      <vt:variant>
        <vt:lpwstr/>
      </vt:variant>
      <vt:variant>
        <vt:lpwstr>_Toc335476321</vt:lpwstr>
      </vt:variant>
      <vt:variant>
        <vt:i4>1310770</vt:i4>
      </vt:variant>
      <vt:variant>
        <vt:i4>710</vt:i4>
      </vt:variant>
      <vt:variant>
        <vt:i4>0</vt:i4>
      </vt:variant>
      <vt:variant>
        <vt:i4>5</vt:i4>
      </vt:variant>
      <vt:variant>
        <vt:lpwstr/>
      </vt:variant>
      <vt:variant>
        <vt:lpwstr>_Toc335476320</vt:lpwstr>
      </vt:variant>
      <vt:variant>
        <vt:i4>1507378</vt:i4>
      </vt:variant>
      <vt:variant>
        <vt:i4>704</vt:i4>
      </vt:variant>
      <vt:variant>
        <vt:i4>0</vt:i4>
      </vt:variant>
      <vt:variant>
        <vt:i4>5</vt:i4>
      </vt:variant>
      <vt:variant>
        <vt:lpwstr/>
      </vt:variant>
      <vt:variant>
        <vt:lpwstr>_Toc335476319</vt:lpwstr>
      </vt:variant>
      <vt:variant>
        <vt:i4>1507378</vt:i4>
      </vt:variant>
      <vt:variant>
        <vt:i4>698</vt:i4>
      </vt:variant>
      <vt:variant>
        <vt:i4>0</vt:i4>
      </vt:variant>
      <vt:variant>
        <vt:i4>5</vt:i4>
      </vt:variant>
      <vt:variant>
        <vt:lpwstr/>
      </vt:variant>
      <vt:variant>
        <vt:lpwstr>_Toc335476318</vt:lpwstr>
      </vt:variant>
      <vt:variant>
        <vt:i4>1507378</vt:i4>
      </vt:variant>
      <vt:variant>
        <vt:i4>692</vt:i4>
      </vt:variant>
      <vt:variant>
        <vt:i4>0</vt:i4>
      </vt:variant>
      <vt:variant>
        <vt:i4>5</vt:i4>
      </vt:variant>
      <vt:variant>
        <vt:lpwstr/>
      </vt:variant>
      <vt:variant>
        <vt:lpwstr>_Toc335476317</vt:lpwstr>
      </vt:variant>
      <vt:variant>
        <vt:i4>1507378</vt:i4>
      </vt:variant>
      <vt:variant>
        <vt:i4>686</vt:i4>
      </vt:variant>
      <vt:variant>
        <vt:i4>0</vt:i4>
      </vt:variant>
      <vt:variant>
        <vt:i4>5</vt:i4>
      </vt:variant>
      <vt:variant>
        <vt:lpwstr/>
      </vt:variant>
      <vt:variant>
        <vt:lpwstr>_Toc335476316</vt:lpwstr>
      </vt:variant>
      <vt:variant>
        <vt:i4>1507378</vt:i4>
      </vt:variant>
      <vt:variant>
        <vt:i4>680</vt:i4>
      </vt:variant>
      <vt:variant>
        <vt:i4>0</vt:i4>
      </vt:variant>
      <vt:variant>
        <vt:i4>5</vt:i4>
      </vt:variant>
      <vt:variant>
        <vt:lpwstr/>
      </vt:variant>
      <vt:variant>
        <vt:lpwstr>_Toc335476315</vt:lpwstr>
      </vt:variant>
      <vt:variant>
        <vt:i4>1507378</vt:i4>
      </vt:variant>
      <vt:variant>
        <vt:i4>674</vt:i4>
      </vt:variant>
      <vt:variant>
        <vt:i4>0</vt:i4>
      </vt:variant>
      <vt:variant>
        <vt:i4>5</vt:i4>
      </vt:variant>
      <vt:variant>
        <vt:lpwstr/>
      </vt:variant>
      <vt:variant>
        <vt:lpwstr>_Toc335476314</vt:lpwstr>
      </vt:variant>
      <vt:variant>
        <vt:i4>1507378</vt:i4>
      </vt:variant>
      <vt:variant>
        <vt:i4>668</vt:i4>
      </vt:variant>
      <vt:variant>
        <vt:i4>0</vt:i4>
      </vt:variant>
      <vt:variant>
        <vt:i4>5</vt:i4>
      </vt:variant>
      <vt:variant>
        <vt:lpwstr/>
      </vt:variant>
      <vt:variant>
        <vt:lpwstr>_Toc335476313</vt:lpwstr>
      </vt:variant>
      <vt:variant>
        <vt:i4>1507378</vt:i4>
      </vt:variant>
      <vt:variant>
        <vt:i4>662</vt:i4>
      </vt:variant>
      <vt:variant>
        <vt:i4>0</vt:i4>
      </vt:variant>
      <vt:variant>
        <vt:i4>5</vt:i4>
      </vt:variant>
      <vt:variant>
        <vt:lpwstr/>
      </vt:variant>
      <vt:variant>
        <vt:lpwstr>_Toc335476312</vt:lpwstr>
      </vt:variant>
      <vt:variant>
        <vt:i4>1507378</vt:i4>
      </vt:variant>
      <vt:variant>
        <vt:i4>656</vt:i4>
      </vt:variant>
      <vt:variant>
        <vt:i4>0</vt:i4>
      </vt:variant>
      <vt:variant>
        <vt:i4>5</vt:i4>
      </vt:variant>
      <vt:variant>
        <vt:lpwstr/>
      </vt:variant>
      <vt:variant>
        <vt:lpwstr>_Toc335476311</vt:lpwstr>
      </vt:variant>
      <vt:variant>
        <vt:i4>1507378</vt:i4>
      </vt:variant>
      <vt:variant>
        <vt:i4>650</vt:i4>
      </vt:variant>
      <vt:variant>
        <vt:i4>0</vt:i4>
      </vt:variant>
      <vt:variant>
        <vt:i4>5</vt:i4>
      </vt:variant>
      <vt:variant>
        <vt:lpwstr/>
      </vt:variant>
      <vt:variant>
        <vt:lpwstr>_Toc335476310</vt:lpwstr>
      </vt:variant>
      <vt:variant>
        <vt:i4>1441842</vt:i4>
      </vt:variant>
      <vt:variant>
        <vt:i4>644</vt:i4>
      </vt:variant>
      <vt:variant>
        <vt:i4>0</vt:i4>
      </vt:variant>
      <vt:variant>
        <vt:i4>5</vt:i4>
      </vt:variant>
      <vt:variant>
        <vt:lpwstr/>
      </vt:variant>
      <vt:variant>
        <vt:lpwstr>_Toc335476309</vt:lpwstr>
      </vt:variant>
      <vt:variant>
        <vt:i4>1441842</vt:i4>
      </vt:variant>
      <vt:variant>
        <vt:i4>638</vt:i4>
      </vt:variant>
      <vt:variant>
        <vt:i4>0</vt:i4>
      </vt:variant>
      <vt:variant>
        <vt:i4>5</vt:i4>
      </vt:variant>
      <vt:variant>
        <vt:lpwstr/>
      </vt:variant>
      <vt:variant>
        <vt:lpwstr>_Toc335476308</vt:lpwstr>
      </vt:variant>
      <vt:variant>
        <vt:i4>1441842</vt:i4>
      </vt:variant>
      <vt:variant>
        <vt:i4>632</vt:i4>
      </vt:variant>
      <vt:variant>
        <vt:i4>0</vt:i4>
      </vt:variant>
      <vt:variant>
        <vt:i4>5</vt:i4>
      </vt:variant>
      <vt:variant>
        <vt:lpwstr/>
      </vt:variant>
      <vt:variant>
        <vt:lpwstr>_Toc335476307</vt:lpwstr>
      </vt:variant>
      <vt:variant>
        <vt:i4>1441842</vt:i4>
      </vt:variant>
      <vt:variant>
        <vt:i4>626</vt:i4>
      </vt:variant>
      <vt:variant>
        <vt:i4>0</vt:i4>
      </vt:variant>
      <vt:variant>
        <vt:i4>5</vt:i4>
      </vt:variant>
      <vt:variant>
        <vt:lpwstr/>
      </vt:variant>
      <vt:variant>
        <vt:lpwstr>_Toc335476306</vt:lpwstr>
      </vt:variant>
      <vt:variant>
        <vt:i4>1441842</vt:i4>
      </vt:variant>
      <vt:variant>
        <vt:i4>620</vt:i4>
      </vt:variant>
      <vt:variant>
        <vt:i4>0</vt:i4>
      </vt:variant>
      <vt:variant>
        <vt:i4>5</vt:i4>
      </vt:variant>
      <vt:variant>
        <vt:lpwstr/>
      </vt:variant>
      <vt:variant>
        <vt:lpwstr>_Toc335476305</vt:lpwstr>
      </vt:variant>
      <vt:variant>
        <vt:i4>1441842</vt:i4>
      </vt:variant>
      <vt:variant>
        <vt:i4>614</vt:i4>
      </vt:variant>
      <vt:variant>
        <vt:i4>0</vt:i4>
      </vt:variant>
      <vt:variant>
        <vt:i4>5</vt:i4>
      </vt:variant>
      <vt:variant>
        <vt:lpwstr/>
      </vt:variant>
      <vt:variant>
        <vt:lpwstr>_Toc335476304</vt:lpwstr>
      </vt:variant>
      <vt:variant>
        <vt:i4>1441842</vt:i4>
      </vt:variant>
      <vt:variant>
        <vt:i4>608</vt:i4>
      </vt:variant>
      <vt:variant>
        <vt:i4>0</vt:i4>
      </vt:variant>
      <vt:variant>
        <vt:i4>5</vt:i4>
      </vt:variant>
      <vt:variant>
        <vt:lpwstr/>
      </vt:variant>
      <vt:variant>
        <vt:lpwstr>_Toc335476303</vt:lpwstr>
      </vt:variant>
      <vt:variant>
        <vt:i4>1441842</vt:i4>
      </vt:variant>
      <vt:variant>
        <vt:i4>602</vt:i4>
      </vt:variant>
      <vt:variant>
        <vt:i4>0</vt:i4>
      </vt:variant>
      <vt:variant>
        <vt:i4>5</vt:i4>
      </vt:variant>
      <vt:variant>
        <vt:lpwstr/>
      </vt:variant>
      <vt:variant>
        <vt:lpwstr>_Toc335476302</vt:lpwstr>
      </vt:variant>
      <vt:variant>
        <vt:i4>1441842</vt:i4>
      </vt:variant>
      <vt:variant>
        <vt:i4>596</vt:i4>
      </vt:variant>
      <vt:variant>
        <vt:i4>0</vt:i4>
      </vt:variant>
      <vt:variant>
        <vt:i4>5</vt:i4>
      </vt:variant>
      <vt:variant>
        <vt:lpwstr/>
      </vt:variant>
      <vt:variant>
        <vt:lpwstr>_Toc335476301</vt:lpwstr>
      </vt:variant>
      <vt:variant>
        <vt:i4>1441842</vt:i4>
      </vt:variant>
      <vt:variant>
        <vt:i4>590</vt:i4>
      </vt:variant>
      <vt:variant>
        <vt:i4>0</vt:i4>
      </vt:variant>
      <vt:variant>
        <vt:i4>5</vt:i4>
      </vt:variant>
      <vt:variant>
        <vt:lpwstr/>
      </vt:variant>
      <vt:variant>
        <vt:lpwstr>_Toc335476300</vt:lpwstr>
      </vt:variant>
      <vt:variant>
        <vt:i4>2031667</vt:i4>
      </vt:variant>
      <vt:variant>
        <vt:i4>584</vt:i4>
      </vt:variant>
      <vt:variant>
        <vt:i4>0</vt:i4>
      </vt:variant>
      <vt:variant>
        <vt:i4>5</vt:i4>
      </vt:variant>
      <vt:variant>
        <vt:lpwstr/>
      </vt:variant>
      <vt:variant>
        <vt:lpwstr>_Toc335476299</vt:lpwstr>
      </vt:variant>
      <vt:variant>
        <vt:i4>2031667</vt:i4>
      </vt:variant>
      <vt:variant>
        <vt:i4>578</vt:i4>
      </vt:variant>
      <vt:variant>
        <vt:i4>0</vt:i4>
      </vt:variant>
      <vt:variant>
        <vt:i4>5</vt:i4>
      </vt:variant>
      <vt:variant>
        <vt:lpwstr/>
      </vt:variant>
      <vt:variant>
        <vt:lpwstr>_Toc335476298</vt:lpwstr>
      </vt:variant>
      <vt:variant>
        <vt:i4>2031667</vt:i4>
      </vt:variant>
      <vt:variant>
        <vt:i4>572</vt:i4>
      </vt:variant>
      <vt:variant>
        <vt:i4>0</vt:i4>
      </vt:variant>
      <vt:variant>
        <vt:i4>5</vt:i4>
      </vt:variant>
      <vt:variant>
        <vt:lpwstr/>
      </vt:variant>
      <vt:variant>
        <vt:lpwstr>_Toc335476297</vt:lpwstr>
      </vt:variant>
      <vt:variant>
        <vt:i4>2031667</vt:i4>
      </vt:variant>
      <vt:variant>
        <vt:i4>566</vt:i4>
      </vt:variant>
      <vt:variant>
        <vt:i4>0</vt:i4>
      </vt:variant>
      <vt:variant>
        <vt:i4>5</vt:i4>
      </vt:variant>
      <vt:variant>
        <vt:lpwstr/>
      </vt:variant>
      <vt:variant>
        <vt:lpwstr>_Toc335476296</vt:lpwstr>
      </vt:variant>
      <vt:variant>
        <vt:i4>2031667</vt:i4>
      </vt:variant>
      <vt:variant>
        <vt:i4>560</vt:i4>
      </vt:variant>
      <vt:variant>
        <vt:i4>0</vt:i4>
      </vt:variant>
      <vt:variant>
        <vt:i4>5</vt:i4>
      </vt:variant>
      <vt:variant>
        <vt:lpwstr/>
      </vt:variant>
      <vt:variant>
        <vt:lpwstr>_Toc335476295</vt:lpwstr>
      </vt:variant>
      <vt:variant>
        <vt:i4>2031667</vt:i4>
      </vt:variant>
      <vt:variant>
        <vt:i4>554</vt:i4>
      </vt:variant>
      <vt:variant>
        <vt:i4>0</vt:i4>
      </vt:variant>
      <vt:variant>
        <vt:i4>5</vt:i4>
      </vt:variant>
      <vt:variant>
        <vt:lpwstr/>
      </vt:variant>
      <vt:variant>
        <vt:lpwstr>_Toc335476294</vt:lpwstr>
      </vt:variant>
      <vt:variant>
        <vt:i4>2031667</vt:i4>
      </vt:variant>
      <vt:variant>
        <vt:i4>548</vt:i4>
      </vt:variant>
      <vt:variant>
        <vt:i4>0</vt:i4>
      </vt:variant>
      <vt:variant>
        <vt:i4>5</vt:i4>
      </vt:variant>
      <vt:variant>
        <vt:lpwstr/>
      </vt:variant>
      <vt:variant>
        <vt:lpwstr>_Toc335476293</vt:lpwstr>
      </vt:variant>
      <vt:variant>
        <vt:i4>2031667</vt:i4>
      </vt:variant>
      <vt:variant>
        <vt:i4>542</vt:i4>
      </vt:variant>
      <vt:variant>
        <vt:i4>0</vt:i4>
      </vt:variant>
      <vt:variant>
        <vt:i4>5</vt:i4>
      </vt:variant>
      <vt:variant>
        <vt:lpwstr/>
      </vt:variant>
      <vt:variant>
        <vt:lpwstr>_Toc335476292</vt:lpwstr>
      </vt:variant>
      <vt:variant>
        <vt:i4>2031667</vt:i4>
      </vt:variant>
      <vt:variant>
        <vt:i4>536</vt:i4>
      </vt:variant>
      <vt:variant>
        <vt:i4>0</vt:i4>
      </vt:variant>
      <vt:variant>
        <vt:i4>5</vt:i4>
      </vt:variant>
      <vt:variant>
        <vt:lpwstr/>
      </vt:variant>
      <vt:variant>
        <vt:lpwstr>_Toc335476291</vt:lpwstr>
      </vt:variant>
      <vt:variant>
        <vt:i4>2031667</vt:i4>
      </vt:variant>
      <vt:variant>
        <vt:i4>530</vt:i4>
      </vt:variant>
      <vt:variant>
        <vt:i4>0</vt:i4>
      </vt:variant>
      <vt:variant>
        <vt:i4>5</vt:i4>
      </vt:variant>
      <vt:variant>
        <vt:lpwstr/>
      </vt:variant>
      <vt:variant>
        <vt:lpwstr>_Toc335476290</vt:lpwstr>
      </vt:variant>
      <vt:variant>
        <vt:i4>1966131</vt:i4>
      </vt:variant>
      <vt:variant>
        <vt:i4>524</vt:i4>
      </vt:variant>
      <vt:variant>
        <vt:i4>0</vt:i4>
      </vt:variant>
      <vt:variant>
        <vt:i4>5</vt:i4>
      </vt:variant>
      <vt:variant>
        <vt:lpwstr/>
      </vt:variant>
      <vt:variant>
        <vt:lpwstr>_Toc335476289</vt:lpwstr>
      </vt:variant>
      <vt:variant>
        <vt:i4>1966131</vt:i4>
      </vt:variant>
      <vt:variant>
        <vt:i4>518</vt:i4>
      </vt:variant>
      <vt:variant>
        <vt:i4>0</vt:i4>
      </vt:variant>
      <vt:variant>
        <vt:i4>5</vt:i4>
      </vt:variant>
      <vt:variant>
        <vt:lpwstr/>
      </vt:variant>
      <vt:variant>
        <vt:lpwstr>_Toc335476288</vt:lpwstr>
      </vt:variant>
      <vt:variant>
        <vt:i4>1966131</vt:i4>
      </vt:variant>
      <vt:variant>
        <vt:i4>512</vt:i4>
      </vt:variant>
      <vt:variant>
        <vt:i4>0</vt:i4>
      </vt:variant>
      <vt:variant>
        <vt:i4>5</vt:i4>
      </vt:variant>
      <vt:variant>
        <vt:lpwstr/>
      </vt:variant>
      <vt:variant>
        <vt:lpwstr>_Toc335476287</vt:lpwstr>
      </vt:variant>
      <vt:variant>
        <vt:i4>1966131</vt:i4>
      </vt:variant>
      <vt:variant>
        <vt:i4>506</vt:i4>
      </vt:variant>
      <vt:variant>
        <vt:i4>0</vt:i4>
      </vt:variant>
      <vt:variant>
        <vt:i4>5</vt:i4>
      </vt:variant>
      <vt:variant>
        <vt:lpwstr/>
      </vt:variant>
      <vt:variant>
        <vt:lpwstr>_Toc335476286</vt:lpwstr>
      </vt:variant>
      <vt:variant>
        <vt:i4>1966131</vt:i4>
      </vt:variant>
      <vt:variant>
        <vt:i4>500</vt:i4>
      </vt:variant>
      <vt:variant>
        <vt:i4>0</vt:i4>
      </vt:variant>
      <vt:variant>
        <vt:i4>5</vt:i4>
      </vt:variant>
      <vt:variant>
        <vt:lpwstr/>
      </vt:variant>
      <vt:variant>
        <vt:lpwstr>_Toc335476285</vt:lpwstr>
      </vt:variant>
      <vt:variant>
        <vt:i4>1966131</vt:i4>
      </vt:variant>
      <vt:variant>
        <vt:i4>494</vt:i4>
      </vt:variant>
      <vt:variant>
        <vt:i4>0</vt:i4>
      </vt:variant>
      <vt:variant>
        <vt:i4>5</vt:i4>
      </vt:variant>
      <vt:variant>
        <vt:lpwstr/>
      </vt:variant>
      <vt:variant>
        <vt:lpwstr>_Toc335476284</vt:lpwstr>
      </vt:variant>
      <vt:variant>
        <vt:i4>1966131</vt:i4>
      </vt:variant>
      <vt:variant>
        <vt:i4>488</vt:i4>
      </vt:variant>
      <vt:variant>
        <vt:i4>0</vt:i4>
      </vt:variant>
      <vt:variant>
        <vt:i4>5</vt:i4>
      </vt:variant>
      <vt:variant>
        <vt:lpwstr/>
      </vt:variant>
      <vt:variant>
        <vt:lpwstr>_Toc335476283</vt:lpwstr>
      </vt:variant>
      <vt:variant>
        <vt:i4>1966131</vt:i4>
      </vt:variant>
      <vt:variant>
        <vt:i4>482</vt:i4>
      </vt:variant>
      <vt:variant>
        <vt:i4>0</vt:i4>
      </vt:variant>
      <vt:variant>
        <vt:i4>5</vt:i4>
      </vt:variant>
      <vt:variant>
        <vt:lpwstr/>
      </vt:variant>
      <vt:variant>
        <vt:lpwstr>_Toc335476282</vt:lpwstr>
      </vt:variant>
      <vt:variant>
        <vt:i4>1966131</vt:i4>
      </vt:variant>
      <vt:variant>
        <vt:i4>476</vt:i4>
      </vt:variant>
      <vt:variant>
        <vt:i4>0</vt:i4>
      </vt:variant>
      <vt:variant>
        <vt:i4>5</vt:i4>
      </vt:variant>
      <vt:variant>
        <vt:lpwstr/>
      </vt:variant>
      <vt:variant>
        <vt:lpwstr>_Toc335476281</vt:lpwstr>
      </vt:variant>
      <vt:variant>
        <vt:i4>1966131</vt:i4>
      </vt:variant>
      <vt:variant>
        <vt:i4>470</vt:i4>
      </vt:variant>
      <vt:variant>
        <vt:i4>0</vt:i4>
      </vt:variant>
      <vt:variant>
        <vt:i4>5</vt:i4>
      </vt:variant>
      <vt:variant>
        <vt:lpwstr/>
      </vt:variant>
      <vt:variant>
        <vt:lpwstr>_Toc335476280</vt:lpwstr>
      </vt:variant>
      <vt:variant>
        <vt:i4>1114163</vt:i4>
      </vt:variant>
      <vt:variant>
        <vt:i4>464</vt:i4>
      </vt:variant>
      <vt:variant>
        <vt:i4>0</vt:i4>
      </vt:variant>
      <vt:variant>
        <vt:i4>5</vt:i4>
      </vt:variant>
      <vt:variant>
        <vt:lpwstr/>
      </vt:variant>
      <vt:variant>
        <vt:lpwstr>_Toc335476279</vt:lpwstr>
      </vt:variant>
      <vt:variant>
        <vt:i4>1114163</vt:i4>
      </vt:variant>
      <vt:variant>
        <vt:i4>458</vt:i4>
      </vt:variant>
      <vt:variant>
        <vt:i4>0</vt:i4>
      </vt:variant>
      <vt:variant>
        <vt:i4>5</vt:i4>
      </vt:variant>
      <vt:variant>
        <vt:lpwstr/>
      </vt:variant>
      <vt:variant>
        <vt:lpwstr>_Toc335476278</vt:lpwstr>
      </vt:variant>
      <vt:variant>
        <vt:i4>1114163</vt:i4>
      </vt:variant>
      <vt:variant>
        <vt:i4>452</vt:i4>
      </vt:variant>
      <vt:variant>
        <vt:i4>0</vt:i4>
      </vt:variant>
      <vt:variant>
        <vt:i4>5</vt:i4>
      </vt:variant>
      <vt:variant>
        <vt:lpwstr/>
      </vt:variant>
      <vt:variant>
        <vt:lpwstr>_Toc335476277</vt:lpwstr>
      </vt:variant>
      <vt:variant>
        <vt:i4>1114163</vt:i4>
      </vt:variant>
      <vt:variant>
        <vt:i4>446</vt:i4>
      </vt:variant>
      <vt:variant>
        <vt:i4>0</vt:i4>
      </vt:variant>
      <vt:variant>
        <vt:i4>5</vt:i4>
      </vt:variant>
      <vt:variant>
        <vt:lpwstr/>
      </vt:variant>
      <vt:variant>
        <vt:lpwstr>_Toc335476276</vt:lpwstr>
      </vt:variant>
      <vt:variant>
        <vt:i4>1114163</vt:i4>
      </vt:variant>
      <vt:variant>
        <vt:i4>440</vt:i4>
      </vt:variant>
      <vt:variant>
        <vt:i4>0</vt:i4>
      </vt:variant>
      <vt:variant>
        <vt:i4>5</vt:i4>
      </vt:variant>
      <vt:variant>
        <vt:lpwstr/>
      </vt:variant>
      <vt:variant>
        <vt:lpwstr>_Toc335476275</vt:lpwstr>
      </vt:variant>
      <vt:variant>
        <vt:i4>1114163</vt:i4>
      </vt:variant>
      <vt:variant>
        <vt:i4>434</vt:i4>
      </vt:variant>
      <vt:variant>
        <vt:i4>0</vt:i4>
      </vt:variant>
      <vt:variant>
        <vt:i4>5</vt:i4>
      </vt:variant>
      <vt:variant>
        <vt:lpwstr/>
      </vt:variant>
      <vt:variant>
        <vt:lpwstr>_Toc335476274</vt:lpwstr>
      </vt:variant>
      <vt:variant>
        <vt:i4>1114163</vt:i4>
      </vt:variant>
      <vt:variant>
        <vt:i4>428</vt:i4>
      </vt:variant>
      <vt:variant>
        <vt:i4>0</vt:i4>
      </vt:variant>
      <vt:variant>
        <vt:i4>5</vt:i4>
      </vt:variant>
      <vt:variant>
        <vt:lpwstr/>
      </vt:variant>
      <vt:variant>
        <vt:lpwstr>_Toc335476273</vt:lpwstr>
      </vt:variant>
      <vt:variant>
        <vt:i4>1114163</vt:i4>
      </vt:variant>
      <vt:variant>
        <vt:i4>422</vt:i4>
      </vt:variant>
      <vt:variant>
        <vt:i4>0</vt:i4>
      </vt:variant>
      <vt:variant>
        <vt:i4>5</vt:i4>
      </vt:variant>
      <vt:variant>
        <vt:lpwstr/>
      </vt:variant>
      <vt:variant>
        <vt:lpwstr>_Toc335476272</vt:lpwstr>
      </vt:variant>
      <vt:variant>
        <vt:i4>1114163</vt:i4>
      </vt:variant>
      <vt:variant>
        <vt:i4>416</vt:i4>
      </vt:variant>
      <vt:variant>
        <vt:i4>0</vt:i4>
      </vt:variant>
      <vt:variant>
        <vt:i4>5</vt:i4>
      </vt:variant>
      <vt:variant>
        <vt:lpwstr/>
      </vt:variant>
      <vt:variant>
        <vt:lpwstr>_Toc335476271</vt:lpwstr>
      </vt:variant>
      <vt:variant>
        <vt:i4>1114163</vt:i4>
      </vt:variant>
      <vt:variant>
        <vt:i4>410</vt:i4>
      </vt:variant>
      <vt:variant>
        <vt:i4>0</vt:i4>
      </vt:variant>
      <vt:variant>
        <vt:i4>5</vt:i4>
      </vt:variant>
      <vt:variant>
        <vt:lpwstr/>
      </vt:variant>
      <vt:variant>
        <vt:lpwstr>_Toc335476270</vt:lpwstr>
      </vt:variant>
      <vt:variant>
        <vt:i4>1048627</vt:i4>
      </vt:variant>
      <vt:variant>
        <vt:i4>404</vt:i4>
      </vt:variant>
      <vt:variant>
        <vt:i4>0</vt:i4>
      </vt:variant>
      <vt:variant>
        <vt:i4>5</vt:i4>
      </vt:variant>
      <vt:variant>
        <vt:lpwstr/>
      </vt:variant>
      <vt:variant>
        <vt:lpwstr>_Toc335476269</vt:lpwstr>
      </vt:variant>
      <vt:variant>
        <vt:i4>1048627</vt:i4>
      </vt:variant>
      <vt:variant>
        <vt:i4>398</vt:i4>
      </vt:variant>
      <vt:variant>
        <vt:i4>0</vt:i4>
      </vt:variant>
      <vt:variant>
        <vt:i4>5</vt:i4>
      </vt:variant>
      <vt:variant>
        <vt:lpwstr/>
      </vt:variant>
      <vt:variant>
        <vt:lpwstr>_Toc335476268</vt:lpwstr>
      </vt:variant>
      <vt:variant>
        <vt:i4>1048627</vt:i4>
      </vt:variant>
      <vt:variant>
        <vt:i4>392</vt:i4>
      </vt:variant>
      <vt:variant>
        <vt:i4>0</vt:i4>
      </vt:variant>
      <vt:variant>
        <vt:i4>5</vt:i4>
      </vt:variant>
      <vt:variant>
        <vt:lpwstr/>
      </vt:variant>
      <vt:variant>
        <vt:lpwstr>_Toc335476267</vt:lpwstr>
      </vt:variant>
      <vt:variant>
        <vt:i4>1048627</vt:i4>
      </vt:variant>
      <vt:variant>
        <vt:i4>386</vt:i4>
      </vt:variant>
      <vt:variant>
        <vt:i4>0</vt:i4>
      </vt:variant>
      <vt:variant>
        <vt:i4>5</vt:i4>
      </vt:variant>
      <vt:variant>
        <vt:lpwstr/>
      </vt:variant>
      <vt:variant>
        <vt:lpwstr>_Toc335476266</vt:lpwstr>
      </vt:variant>
      <vt:variant>
        <vt:i4>1048627</vt:i4>
      </vt:variant>
      <vt:variant>
        <vt:i4>380</vt:i4>
      </vt:variant>
      <vt:variant>
        <vt:i4>0</vt:i4>
      </vt:variant>
      <vt:variant>
        <vt:i4>5</vt:i4>
      </vt:variant>
      <vt:variant>
        <vt:lpwstr/>
      </vt:variant>
      <vt:variant>
        <vt:lpwstr>_Toc335476265</vt:lpwstr>
      </vt:variant>
      <vt:variant>
        <vt:i4>1048627</vt:i4>
      </vt:variant>
      <vt:variant>
        <vt:i4>374</vt:i4>
      </vt:variant>
      <vt:variant>
        <vt:i4>0</vt:i4>
      </vt:variant>
      <vt:variant>
        <vt:i4>5</vt:i4>
      </vt:variant>
      <vt:variant>
        <vt:lpwstr/>
      </vt:variant>
      <vt:variant>
        <vt:lpwstr>_Toc335476264</vt:lpwstr>
      </vt:variant>
      <vt:variant>
        <vt:i4>1048627</vt:i4>
      </vt:variant>
      <vt:variant>
        <vt:i4>368</vt:i4>
      </vt:variant>
      <vt:variant>
        <vt:i4>0</vt:i4>
      </vt:variant>
      <vt:variant>
        <vt:i4>5</vt:i4>
      </vt:variant>
      <vt:variant>
        <vt:lpwstr/>
      </vt:variant>
      <vt:variant>
        <vt:lpwstr>_Toc335476263</vt:lpwstr>
      </vt:variant>
      <vt:variant>
        <vt:i4>1048627</vt:i4>
      </vt:variant>
      <vt:variant>
        <vt:i4>362</vt:i4>
      </vt:variant>
      <vt:variant>
        <vt:i4>0</vt:i4>
      </vt:variant>
      <vt:variant>
        <vt:i4>5</vt:i4>
      </vt:variant>
      <vt:variant>
        <vt:lpwstr/>
      </vt:variant>
      <vt:variant>
        <vt:lpwstr>_Toc335476262</vt:lpwstr>
      </vt:variant>
      <vt:variant>
        <vt:i4>1048627</vt:i4>
      </vt:variant>
      <vt:variant>
        <vt:i4>356</vt:i4>
      </vt:variant>
      <vt:variant>
        <vt:i4>0</vt:i4>
      </vt:variant>
      <vt:variant>
        <vt:i4>5</vt:i4>
      </vt:variant>
      <vt:variant>
        <vt:lpwstr/>
      </vt:variant>
      <vt:variant>
        <vt:lpwstr>_Toc335476261</vt:lpwstr>
      </vt:variant>
      <vt:variant>
        <vt:i4>1048627</vt:i4>
      </vt:variant>
      <vt:variant>
        <vt:i4>350</vt:i4>
      </vt:variant>
      <vt:variant>
        <vt:i4>0</vt:i4>
      </vt:variant>
      <vt:variant>
        <vt:i4>5</vt:i4>
      </vt:variant>
      <vt:variant>
        <vt:lpwstr/>
      </vt:variant>
      <vt:variant>
        <vt:lpwstr>_Toc335476260</vt:lpwstr>
      </vt:variant>
      <vt:variant>
        <vt:i4>1245235</vt:i4>
      </vt:variant>
      <vt:variant>
        <vt:i4>344</vt:i4>
      </vt:variant>
      <vt:variant>
        <vt:i4>0</vt:i4>
      </vt:variant>
      <vt:variant>
        <vt:i4>5</vt:i4>
      </vt:variant>
      <vt:variant>
        <vt:lpwstr/>
      </vt:variant>
      <vt:variant>
        <vt:lpwstr>_Toc335476259</vt:lpwstr>
      </vt:variant>
      <vt:variant>
        <vt:i4>1245235</vt:i4>
      </vt:variant>
      <vt:variant>
        <vt:i4>338</vt:i4>
      </vt:variant>
      <vt:variant>
        <vt:i4>0</vt:i4>
      </vt:variant>
      <vt:variant>
        <vt:i4>5</vt:i4>
      </vt:variant>
      <vt:variant>
        <vt:lpwstr/>
      </vt:variant>
      <vt:variant>
        <vt:lpwstr>_Toc335476258</vt:lpwstr>
      </vt:variant>
      <vt:variant>
        <vt:i4>1245235</vt:i4>
      </vt:variant>
      <vt:variant>
        <vt:i4>332</vt:i4>
      </vt:variant>
      <vt:variant>
        <vt:i4>0</vt:i4>
      </vt:variant>
      <vt:variant>
        <vt:i4>5</vt:i4>
      </vt:variant>
      <vt:variant>
        <vt:lpwstr/>
      </vt:variant>
      <vt:variant>
        <vt:lpwstr>_Toc335476257</vt:lpwstr>
      </vt:variant>
      <vt:variant>
        <vt:i4>1245235</vt:i4>
      </vt:variant>
      <vt:variant>
        <vt:i4>326</vt:i4>
      </vt:variant>
      <vt:variant>
        <vt:i4>0</vt:i4>
      </vt:variant>
      <vt:variant>
        <vt:i4>5</vt:i4>
      </vt:variant>
      <vt:variant>
        <vt:lpwstr/>
      </vt:variant>
      <vt:variant>
        <vt:lpwstr>_Toc335476256</vt:lpwstr>
      </vt:variant>
      <vt:variant>
        <vt:i4>1245235</vt:i4>
      </vt:variant>
      <vt:variant>
        <vt:i4>320</vt:i4>
      </vt:variant>
      <vt:variant>
        <vt:i4>0</vt:i4>
      </vt:variant>
      <vt:variant>
        <vt:i4>5</vt:i4>
      </vt:variant>
      <vt:variant>
        <vt:lpwstr/>
      </vt:variant>
      <vt:variant>
        <vt:lpwstr>_Toc335476255</vt:lpwstr>
      </vt:variant>
      <vt:variant>
        <vt:i4>1245235</vt:i4>
      </vt:variant>
      <vt:variant>
        <vt:i4>314</vt:i4>
      </vt:variant>
      <vt:variant>
        <vt:i4>0</vt:i4>
      </vt:variant>
      <vt:variant>
        <vt:i4>5</vt:i4>
      </vt:variant>
      <vt:variant>
        <vt:lpwstr/>
      </vt:variant>
      <vt:variant>
        <vt:lpwstr>_Toc335476254</vt:lpwstr>
      </vt:variant>
      <vt:variant>
        <vt:i4>1245235</vt:i4>
      </vt:variant>
      <vt:variant>
        <vt:i4>308</vt:i4>
      </vt:variant>
      <vt:variant>
        <vt:i4>0</vt:i4>
      </vt:variant>
      <vt:variant>
        <vt:i4>5</vt:i4>
      </vt:variant>
      <vt:variant>
        <vt:lpwstr/>
      </vt:variant>
      <vt:variant>
        <vt:lpwstr>_Toc335476253</vt:lpwstr>
      </vt:variant>
      <vt:variant>
        <vt:i4>1245235</vt:i4>
      </vt:variant>
      <vt:variant>
        <vt:i4>302</vt:i4>
      </vt:variant>
      <vt:variant>
        <vt:i4>0</vt:i4>
      </vt:variant>
      <vt:variant>
        <vt:i4>5</vt:i4>
      </vt:variant>
      <vt:variant>
        <vt:lpwstr/>
      </vt:variant>
      <vt:variant>
        <vt:lpwstr>_Toc335476252</vt:lpwstr>
      </vt:variant>
      <vt:variant>
        <vt:i4>1245235</vt:i4>
      </vt:variant>
      <vt:variant>
        <vt:i4>296</vt:i4>
      </vt:variant>
      <vt:variant>
        <vt:i4>0</vt:i4>
      </vt:variant>
      <vt:variant>
        <vt:i4>5</vt:i4>
      </vt:variant>
      <vt:variant>
        <vt:lpwstr/>
      </vt:variant>
      <vt:variant>
        <vt:lpwstr>_Toc335476251</vt:lpwstr>
      </vt:variant>
      <vt:variant>
        <vt:i4>1245235</vt:i4>
      </vt:variant>
      <vt:variant>
        <vt:i4>290</vt:i4>
      </vt:variant>
      <vt:variant>
        <vt:i4>0</vt:i4>
      </vt:variant>
      <vt:variant>
        <vt:i4>5</vt:i4>
      </vt:variant>
      <vt:variant>
        <vt:lpwstr/>
      </vt:variant>
      <vt:variant>
        <vt:lpwstr>_Toc335476250</vt:lpwstr>
      </vt:variant>
      <vt:variant>
        <vt:i4>1179699</vt:i4>
      </vt:variant>
      <vt:variant>
        <vt:i4>284</vt:i4>
      </vt:variant>
      <vt:variant>
        <vt:i4>0</vt:i4>
      </vt:variant>
      <vt:variant>
        <vt:i4>5</vt:i4>
      </vt:variant>
      <vt:variant>
        <vt:lpwstr/>
      </vt:variant>
      <vt:variant>
        <vt:lpwstr>_Toc335476249</vt:lpwstr>
      </vt:variant>
      <vt:variant>
        <vt:i4>1179699</vt:i4>
      </vt:variant>
      <vt:variant>
        <vt:i4>278</vt:i4>
      </vt:variant>
      <vt:variant>
        <vt:i4>0</vt:i4>
      </vt:variant>
      <vt:variant>
        <vt:i4>5</vt:i4>
      </vt:variant>
      <vt:variant>
        <vt:lpwstr/>
      </vt:variant>
      <vt:variant>
        <vt:lpwstr>_Toc335476248</vt:lpwstr>
      </vt:variant>
      <vt:variant>
        <vt:i4>1179699</vt:i4>
      </vt:variant>
      <vt:variant>
        <vt:i4>272</vt:i4>
      </vt:variant>
      <vt:variant>
        <vt:i4>0</vt:i4>
      </vt:variant>
      <vt:variant>
        <vt:i4>5</vt:i4>
      </vt:variant>
      <vt:variant>
        <vt:lpwstr/>
      </vt:variant>
      <vt:variant>
        <vt:lpwstr>_Toc335476247</vt:lpwstr>
      </vt:variant>
      <vt:variant>
        <vt:i4>1179699</vt:i4>
      </vt:variant>
      <vt:variant>
        <vt:i4>266</vt:i4>
      </vt:variant>
      <vt:variant>
        <vt:i4>0</vt:i4>
      </vt:variant>
      <vt:variant>
        <vt:i4>5</vt:i4>
      </vt:variant>
      <vt:variant>
        <vt:lpwstr/>
      </vt:variant>
      <vt:variant>
        <vt:lpwstr>_Toc335476246</vt:lpwstr>
      </vt:variant>
      <vt:variant>
        <vt:i4>1179699</vt:i4>
      </vt:variant>
      <vt:variant>
        <vt:i4>260</vt:i4>
      </vt:variant>
      <vt:variant>
        <vt:i4>0</vt:i4>
      </vt:variant>
      <vt:variant>
        <vt:i4>5</vt:i4>
      </vt:variant>
      <vt:variant>
        <vt:lpwstr/>
      </vt:variant>
      <vt:variant>
        <vt:lpwstr>_Toc335476245</vt:lpwstr>
      </vt:variant>
      <vt:variant>
        <vt:i4>1179699</vt:i4>
      </vt:variant>
      <vt:variant>
        <vt:i4>254</vt:i4>
      </vt:variant>
      <vt:variant>
        <vt:i4>0</vt:i4>
      </vt:variant>
      <vt:variant>
        <vt:i4>5</vt:i4>
      </vt:variant>
      <vt:variant>
        <vt:lpwstr/>
      </vt:variant>
      <vt:variant>
        <vt:lpwstr>_Toc335476244</vt:lpwstr>
      </vt:variant>
      <vt:variant>
        <vt:i4>1179699</vt:i4>
      </vt:variant>
      <vt:variant>
        <vt:i4>248</vt:i4>
      </vt:variant>
      <vt:variant>
        <vt:i4>0</vt:i4>
      </vt:variant>
      <vt:variant>
        <vt:i4>5</vt:i4>
      </vt:variant>
      <vt:variant>
        <vt:lpwstr/>
      </vt:variant>
      <vt:variant>
        <vt:lpwstr>_Toc335476243</vt:lpwstr>
      </vt:variant>
      <vt:variant>
        <vt:i4>1179699</vt:i4>
      </vt:variant>
      <vt:variant>
        <vt:i4>242</vt:i4>
      </vt:variant>
      <vt:variant>
        <vt:i4>0</vt:i4>
      </vt:variant>
      <vt:variant>
        <vt:i4>5</vt:i4>
      </vt:variant>
      <vt:variant>
        <vt:lpwstr/>
      </vt:variant>
      <vt:variant>
        <vt:lpwstr>_Toc335476242</vt:lpwstr>
      </vt:variant>
      <vt:variant>
        <vt:i4>1179699</vt:i4>
      </vt:variant>
      <vt:variant>
        <vt:i4>236</vt:i4>
      </vt:variant>
      <vt:variant>
        <vt:i4>0</vt:i4>
      </vt:variant>
      <vt:variant>
        <vt:i4>5</vt:i4>
      </vt:variant>
      <vt:variant>
        <vt:lpwstr/>
      </vt:variant>
      <vt:variant>
        <vt:lpwstr>_Toc335476241</vt:lpwstr>
      </vt:variant>
      <vt:variant>
        <vt:i4>1179699</vt:i4>
      </vt:variant>
      <vt:variant>
        <vt:i4>230</vt:i4>
      </vt:variant>
      <vt:variant>
        <vt:i4>0</vt:i4>
      </vt:variant>
      <vt:variant>
        <vt:i4>5</vt:i4>
      </vt:variant>
      <vt:variant>
        <vt:lpwstr/>
      </vt:variant>
      <vt:variant>
        <vt:lpwstr>_Toc335476240</vt:lpwstr>
      </vt:variant>
      <vt:variant>
        <vt:i4>1376307</vt:i4>
      </vt:variant>
      <vt:variant>
        <vt:i4>224</vt:i4>
      </vt:variant>
      <vt:variant>
        <vt:i4>0</vt:i4>
      </vt:variant>
      <vt:variant>
        <vt:i4>5</vt:i4>
      </vt:variant>
      <vt:variant>
        <vt:lpwstr/>
      </vt:variant>
      <vt:variant>
        <vt:lpwstr>_Toc335476239</vt:lpwstr>
      </vt:variant>
      <vt:variant>
        <vt:i4>1376307</vt:i4>
      </vt:variant>
      <vt:variant>
        <vt:i4>218</vt:i4>
      </vt:variant>
      <vt:variant>
        <vt:i4>0</vt:i4>
      </vt:variant>
      <vt:variant>
        <vt:i4>5</vt:i4>
      </vt:variant>
      <vt:variant>
        <vt:lpwstr/>
      </vt:variant>
      <vt:variant>
        <vt:lpwstr>_Toc335476238</vt:lpwstr>
      </vt:variant>
      <vt:variant>
        <vt:i4>1376307</vt:i4>
      </vt:variant>
      <vt:variant>
        <vt:i4>212</vt:i4>
      </vt:variant>
      <vt:variant>
        <vt:i4>0</vt:i4>
      </vt:variant>
      <vt:variant>
        <vt:i4>5</vt:i4>
      </vt:variant>
      <vt:variant>
        <vt:lpwstr/>
      </vt:variant>
      <vt:variant>
        <vt:lpwstr>_Toc335476237</vt:lpwstr>
      </vt:variant>
      <vt:variant>
        <vt:i4>1376307</vt:i4>
      </vt:variant>
      <vt:variant>
        <vt:i4>206</vt:i4>
      </vt:variant>
      <vt:variant>
        <vt:i4>0</vt:i4>
      </vt:variant>
      <vt:variant>
        <vt:i4>5</vt:i4>
      </vt:variant>
      <vt:variant>
        <vt:lpwstr/>
      </vt:variant>
      <vt:variant>
        <vt:lpwstr>_Toc335476236</vt:lpwstr>
      </vt:variant>
      <vt:variant>
        <vt:i4>1376307</vt:i4>
      </vt:variant>
      <vt:variant>
        <vt:i4>200</vt:i4>
      </vt:variant>
      <vt:variant>
        <vt:i4>0</vt:i4>
      </vt:variant>
      <vt:variant>
        <vt:i4>5</vt:i4>
      </vt:variant>
      <vt:variant>
        <vt:lpwstr/>
      </vt:variant>
      <vt:variant>
        <vt:lpwstr>_Toc335476235</vt:lpwstr>
      </vt:variant>
      <vt:variant>
        <vt:i4>1376307</vt:i4>
      </vt:variant>
      <vt:variant>
        <vt:i4>194</vt:i4>
      </vt:variant>
      <vt:variant>
        <vt:i4>0</vt:i4>
      </vt:variant>
      <vt:variant>
        <vt:i4>5</vt:i4>
      </vt:variant>
      <vt:variant>
        <vt:lpwstr/>
      </vt:variant>
      <vt:variant>
        <vt:lpwstr>_Toc335476234</vt:lpwstr>
      </vt:variant>
      <vt:variant>
        <vt:i4>1376307</vt:i4>
      </vt:variant>
      <vt:variant>
        <vt:i4>188</vt:i4>
      </vt:variant>
      <vt:variant>
        <vt:i4>0</vt:i4>
      </vt:variant>
      <vt:variant>
        <vt:i4>5</vt:i4>
      </vt:variant>
      <vt:variant>
        <vt:lpwstr/>
      </vt:variant>
      <vt:variant>
        <vt:lpwstr>_Toc335476233</vt:lpwstr>
      </vt:variant>
      <vt:variant>
        <vt:i4>1376307</vt:i4>
      </vt:variant>
      <vt:variant>
        <vt:i4>182</vt:i4>
      </vt:variant>
      <vt:variant>
        <vt:i4>0</vt:i4>
      </vt:variant>
      <vt:variant>
        <vt:i4>5</vt:i4>
      </vt:variant>
      <vt:variant>
        <vt:lpwstr/>
      </vt:variant>
      <vt:variant>
        <vt:lpwstr>_Toc335476232</vt:lpwstr>
      </vt:variant>
      <vt:variant>
        <vt:i4>1376307</vt:i4>
      </vt:variant>
      <vt:variant>
        <vt:i4>176</vt:i4>
      </vt:variant>
      <vt:variant>
        <vt:i4>0</vt:i4>
      </vt:variant>
      <vt:variant>
        <vt:i4>5</vt:i4>
      </vt:variant>
      <vt:variant>
        <vt:lpwstr/>
      </vt:variant>
      <vt:variant>
        <vt:lpwstr>_Toc335476231</vt:lpwstr>
      </vt:variant>
      <vt:variant>
        <vt:i4>1376307</vt:i4>
      </vt:variant>
      <vt:variant>
        <vt:i4>170</vt:i4>
      </vt:variant>
      <vt:variant>
        <vt:i4>0</vt:i4>
      </vt:variant>
      <vt:variant>
        <vt:i4>5</vt:i4>
      </vt:variant>
      <vt:variant>
        <vt:lpwstr/>
      </vt:variant>
      <vt:variant>
        <vt:lpwstr>_Toc335476230</vt:lpwstr>
      </vt:variant>
      <vt:variant>
        <vt:i4>1310771</vt:i4>
      </vt:variant>
      <vt:variant>
        <vt:i4>164</vt:i4>
      </vt:variant>
      <vt:variant>
        <vt:i4>0</vt:i4>
      </vt:variant>
      <vt:variant>
        <vt:i4>5</vt:i4>
      </vt:variant>
      <vt:variant>
        <vt:lpwstr/>
      </vt:variant>
      <vt:variant>
        <vt:lpwstr>_Toc335476229</vt:lpwstr>
      </vt:variant>
      <vt:variant>
        <vt:i4>1310771</vt:i4>
      </vt:variant>
      <vt:variant>
        <vt:i4>158</vt:i4>
      </vt:variant>
      <vt:variant>
        <vt:i4>0</vt:i4>
      </vt:variant>
      <vt:variant>
        <vt:i4>5</vt:i4>
      </vt:variant>
      <vt:variant>
        <vt:lpwstr/>
      </vt:variant>
      <vt:variant>
        <vt:lpwstr>_Toc335476228</vt:lpwstr>
      </vt:variant>
      <vt:variant>
        <vt:i4>1310771</vt:i4>
      </vt:variant>
      <vt:variant>
        <vt:i4>152</vt:i4>
      </vt:variant>
      <vt:variant>
        <vt:i4>0</vt:i4>
      </vt:variant>
      <vt:variant>
        <vt:i4>5</vt:i4>
      </vt:variant>
      <vt:variant>
        <vt:lpwstr/>
      </vt:variant>
      <vt:variant>
        <vt:lpwstr>_Toc335476227</vt:lpwstr>
      </vt:variant>
      <vt:variant>
        <vt:i4>1310771</vt:i4>
      </vt:variant>
      <vt:variant>
        <vt:i4>146</vt:i4>
      </vt:variant>
      <vt:variant>
        <vt:i4>0</vt:i4>
      </vt:variant>
      <vt:variant>
        <vt:i4>5</vt:i4>
      </vt:variant>
      <vt:variant>
        <vt:lpwstr/>
      </vt:variant>
      <vt:variant>
        <vt:lpwstr>_Toc335476226</vt:lpwstr>
      </vt:variant>
      <vt:variant>
        <vt:i4>1310771</vt:i4>
      </vt:variant>
      <vt:variant>
        <vt:i4>140</vt:i4>
      </vt:variant>
      <vt:variant>
        <vt:i4>0</vt:i4>
      </vt:variant>
      <vt:variant>
        <vt:i4>5</vt:i4>
      </vt:variant>
      <vt:variant>
        <vt:lpwstr/>
      </vt:variant>
      <vt:variant>
        <vt:lpwstr>_Toc335476225</vt:lpwstr>
      </vt:variant>
      <vt:variant>
        <vt:i4>1310771</vt:i4>
      </vt:variant>
      <vt:variant>
        <vt:i4>134</vt:i4>
      </vt:variant>
      <vt:variant>
        <vt:i4>0</vt:i4>
      </vt:variant>
      <vt:variant>
        <vt:i4>5</vt:i4>
      </vt:variant>
      <vt:variant>
        <vt:lpwstr/>
      </vt:variant>
      <vt:variant>
        <vt:lpwstr>_Toc335476224</vt:lpwstr>
      </vt:variant>
      <vt:variant>
        <vt:i4>1310771</vt:i4>
      </vt:variant>
      <vt:variant>
        <vt:i4>128</vt:i4>
      </vt:variant>
      <vt:variant>
        <vt:i4>0</vt:i4>
      </vt:variant>
      <vt:variant>
        <vt:i4>5</vt:i4>
      </vt:variant>
      <vt:variant>
        <vt:lpwstr/>
      </vt:variant>
      <vt:variant>
        <vt:lpwstr>_Toc335476223</vt:lpwstr>
      </vt:variant>
      <vt:variant>
        <vt:i4>1310771</vt:i4>
      </vt:variant>
      <vt:variant>
        <vt:i4>122</vt:i4>
      </vt:variant>
      <vt:variant>
        <vt:i4>0</vt:i4>
      </vt:variant>
      <vt:variant>
        <vt:i4>5</vt:i4>
      </vt:variant>
      <vt:variant>
        <vt:lpwstr/>
      </vt:variant>
      <vt:variant>
        <vt:lpwstr>_Toc335476222</vt:lpwstr>
      </vt:variant>
      <vt:variant>
        <vt:i4>1310771</vt:i4>
      </vt:variant>
      <vt:variant>
        <vt:i4>116</vt:i4>
      </vt:variant>
      <vt:variant>
        <vt:i4>0</vt:i4>
      </vt:variant>
      <vt:variant>
        <vt:i4>5</vt:i4>
      </vt:variant>
      <vt:variant>
        <vt:lpwstr/>
      </vt:variant>
      <vt:variant>
        <vt:lpwstr>_Toc335476221</vt:lpwstr>
      </vt:variant>
      <vt:variant>
        <vt:i4>1310771</vt:i4>
      </vt:variant>
      <vt:variant>
        <vt:i4>110</vt:i4>
      </vt:variant>
      <vt:variant>
        <vt:i4>0</vt:i4>
      </vt:variant>
      <vt:variant>
        <vt:i4>5</vt:i4>
      </vt:variant>
      <vt:variant>
        <vt:lpwstr/>
      </vt:variant>
      <vt:variant>
        <vt:lpwstr>_Toc335476220</vt:lpwstr>
      </vt:variant>
      <vt:variant>
        <vt:i4>1507379</vt:i4>
      </vt:variant>
      <vt:variant>
        <vt:i4>104</vt:i4>
      </vt:variant>
      <vt:variant>
        <vt:i4>0</vt:i4>
      </vt:variant>
      <vt:variant>
        <vt:i4>5</vt:i4>
      </vt:variant>
      <vt:variant>
        <vt:lpwstr/>
      </vt:variant>
      <vt:variant>
        <vt:lpwstr>_Toc335476219</vt:lpwstr>
      </vt:variant>
      <vt:variant>
        <vt:i4>1507379</vt:i4>
      </vt:variant>
      <vt:variant>
        <vt:i4>98</vt:i4>
      </vt:variant>
      <vt:variant>
        <vt:i4>0</vt:i4>
      </vt:variant>
      <vt:variant>
        <vt:i4>5</vt:i4>
      </vt:variant>
      <vt:variant>
        <vt:lpwstr/>
      </vt:variant>
      <vt:variant>
        <vt:lpwstr>_Toc335476218</vt:lpwstr>
      </vt:variant>
      <vt:variant>
        <vt:i4>1507379</vt:i4>
      </vt:variant>
      <vt:variant>
        <vt:i4>92</vt:i4>
      </vt:variant>
      <vt:variant>
        <vt:i4>0</vt:i4>
      </vt:variant>
      <vt:variant>
        <vt:i4>5</vt:i4>
      </vt:variant>
      <vt:variant>
        <vt:lpwstr/>
      </vt:variant>
      <vt:variant>
        <vt:lpwstr>_Toc335476217</vt:lpwstr>
      </vt:variant>
      <vt:variant>
        <vt:i4>1507379</vt:i4>
      </vt:variant>
      <vt:variant>
        <vt:i4>86</vt:i4>
      </vt:variant>
      <vt:variant>
        <vt:i4>0</vt:i4>
      </vt:variant>
      <vt:variant>
        <vt:i4>5</vt:i4>
      </vt:variant>
      <vt:variant>
        <vt:lpwstr/>
      </vt:variant>
      <vt:variant>
        <vt:lpwstr>_Toc335476216</vt:lpwstr>
      </vt:variant>
      <vt:variant>
        <vt:i4>1507379</vt:i4>
      </vt:variant>
      <vt:variant>
        <vt:i4>80</vt:i4>
      </vt:variant>
      <vt:variant>
        <vt:i4>0</vt:i4>
      </vt:variant>
      <vt:variant>
        <vt:i4>5</vt:i4>
      </vt:variant>
      <vt:variant>
        <vt:lpwstr/>
      </vt:variant>
      <vt:variant>
        <vt:lpwstr>_Toc335476215</vt:lpwstr>
      </vt:variant>
      <vt:variant>
        <vt:i4>1507379</vt:i4>
      </vt:variant>
      <vt:variant>
        <vt:i4>74</vt:i4>
      </vt:variant>
      <vt:variant>
        <vt:i4>0</vt:i4>
      </vt:variant>
      <vt:variant>
        <vt:i4>5</vt:i4>
      </vt:variant>
      <vt:variant>
        <vt:lpwstr/>
      </vt:variant>
      <vt:variant>
        <vt:lpwstr>_Toc335476214</vt:lpwstr>
      </vt:variant>
      <vt:variant>
        <vt:i4>1507379</vt:i4>
      </vt:variant>
      <vt:variant>
        <vt:i4>68</vt:i4>
      </vt:variant>
      <vt:variant>
        <vt:i4>0</vt:i4>
      </vt:variant>
      <vt:variant>
        <vt:i4>5</vt:i4>
      </vt:variant>
      <vt:variant>
        <vt:lpwstr/>
      </vt:variant>
      <vt:variant>
        <vt:lpwstr>_Toc335476213</vt:lpwstr>
      </vt:variant>
      <vt:variant>
        <vt:i4>1507379</vt:i4>
      </vt:variant>
      <vt:variant>
        <vt:i4>62</vt:i4>
      </vt:variant>
      <vt:variant>
        <vt:i4>0</vt:i4>
      </vt:variant>
      <vt:variant>
        <vt:i4>5</vt:i4>
      </vt:variant>
      <vt:variant>
        <vt:lpwstr/>
      </vt:variant>
      <vt:variant>
        <vt:lpwstr>_Toc335476212</vt:lpwstr>
      </vt:variant>
      <vt:variant>
        <vt:i4>1507379</vt:i4>
      </vt:variant>
      <vt:variant>
        <vt:i4>56</vt:i4>
      </vt:variant>
      <vt:variant>
        <vt:i4>0</vt:i4>
      </vt:variant>
      <vt:variant>
        <vt:i4>5</vt:i4>
      </vt:variant>
      <vt:variant>
        <vt:lpwstr/>
      </vt:variant>
      <vt:variant>
        <vt:lpwstr>_Toc335476211</vt:lpwstr>
      </vt:variant>
      <vt:variant>
        <vt:i4>1507379</vt:i4>
      </vt:variant>
      <vt:variant>
        <vt:i4>50</vt:i4>
      </vt:variant>
      <vt:variant>
        <vt:i4>0</vt:i4>
      </vt:variant>
      <vt:variant>
        <vt:i4>5</vt:i4>
      </vt:variant>
      <vt:variant>
        <vt:lpwstr/>
      </vt:variant>
      <vt:variant>
        <vt:lpwstr>_Toc335476210</vt:lpwstr>
      </vt:variant>
      <vt:variant>
        <vt:i4>1441843</vt:i4>
      </vt:variant>
      <vt:variant>
        <vt:i4>44</vt:i4>
      </vt:variant>
      <vt:variant>
        <vt:i4>0</vt:i4>
      </vt:variant>
      <vt:variant>
        <vt:i4>5</vt:i4>
      </vt:variant>
      <vt:variant>
        <vt:lpwstr/>
      </vt:variant>
      <vt:variant>
        <vt:lpwstr>_Toc335476209</vt:lpwstr>
      </vt:variant>
      <vt:variant>
        <vt:i4>1441843</vt:i4>
      </vt:variant>
      <vt:variant>
        <vt:i4>38</vt:i4>
      </vt:variant>
      <vt:variant>
        <vt:i4>0</vt:i4>
      </vt:variant>
      <vt:variant>
        <vt:i4>5</vt:i4>
      </vt:variant>
      <vt:variant>
        <vt:lpwstr/>
      </vt:variant>
      <vt:variant>
        <vt:lpwstr>_Toc335476208</vt:lpwstr>
      </vt:variant>
      <vt:variant>
        <vt:i4>1441843</vt:i4>
      </vt:variant>
      <vt:variant>
        <vt:i4>32</vt:i4>
      </vt:variant>
      <vt:variant>
        <vt:i4>0</vt:i4>
      </vt:variant>
      <vt:variant>
        <vt:i4>5</vt:i4>
      </vt:variant>
      <vt:variant>
        <vt:lpwstr/>
      </vt:variant>
      <vt:variant>
        <vt:lpwstr>_Toc335476207</vt:lpwstr>
      </vt:variant>
      <vt:variant>
        <vt:i4>1441843</vt:i4>
      </vt:variant>
      <vt:variant>
        <vt:i4>26</vt:i4>
      </vt:variant>
      <vt:variant>
        <vt:i4>0</vt:i4>
      </vt:variant>
      <vt:variant>
        <vt:i4>5</vt:i4>
      </vt:variant>
      <vt:variant>
        <vt:lpwstr/>
      </vt:variant>
      <vt:variant>
        <vt:lpwstr>_Toc335476206</vt:lpwstr>
      </vt:variant>
      <vt:variant>
        <vt:i4>1441843</vt:i4>
      </vt:variant>
      <vt:variant>
        <vt:i4>20</vt:i4>
      </vt:variant>
      <vt:variant>
        <vt:i4>0</vt:i4>
      </vt:variant>
      <vt:variant>
        <vt:i4>5</vt:i4>
      </vt:variant>
      <vt:variant>
        <vt:lpwstr/>
      </vt:variant>
      <vt:variant>
        <vt:lpwstr>_Toc335476205</vt:lpwstr>
      </vt:variant>
      <vt:variant>
        <vt:i4>1441843</vt:i4>
      </vt:variant>
      <vt:variant>
        <vt:i4>14</vt:i4>
      </vt:variant>
      <vt:variant>
        <vt:i4>0</vt:i4>
      </vt:variant>
      <vt:variant>
        <vt:i4>5</vt:i4>
      </vt:variant>
      <vt:variant>
        <vt:lpwstr/>
      </vt:variant>
      <vt:variant>
        <vt:lpwstr>_Toc335476204</vt:lpwstr>
      </vt:variant>
      <vt:variant>
        <vt:i4>1441843</vt:i4>
      </vt:variant>
      <vt:variant>
        <vt:i4>8</vt:i4>
      </vt:variant>
      <vt:variant>
        <vt:i4>0</vt:i4>
      </vt:variant>
      <vt:variant>
        <vt:i4>5</vt:i4>
      </vt:variant>
      <vt:variant>
        <vt:lpwstr/>
      </vt:variant>
      <vt:variant>
        <vt:lpwstr>_Toc335476203</vt:lpwstr>
      </vt:variant>
      <vt:variant>
        <vt:i4>1441843</vt:i4>
      </vt:variant>
      <vt:variant>
        <vt:i4>2</vt:i4>
      </vt:variant>
      <vt:variant>
        <vt:i4>0</vt:i4>
      </vt:variant>
      <vt:variant>
        <vt:i4>5</vt:i4>
      </vt:variant>
      <vt:variant>
        <vt:lpwstr/>
      </vt:variant>
      <vt:variant>
        <vt:lpwstr>_Toc335476202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creator>Pc</dc:creator>
  <cp:lastModifiedBy>Utente</cp:lastModifiedBy>
  <cp:revision>31</cp:revision>
  <cp:lastPrinted>2012-09-14T13:41:00Z</cp:lastPrinted>
  <dcterms:created xsi:type="dcterms:W3CDTF">2023-06-10T14:19:00Z</dcterms:created>
  <dcterms:modified xsi:type="dcterms:W3CDTF">2023-07-09T13:31:00Z</dcterms:modified>
</cp:coreProperties>
</file>